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477" w:rsidRDefault="00396477" w:rsidP="000D3DBC">
      <w:pPr>
        <w:jc w:val="center"/>
        <w:rPr>
          <w:b/>
          <w:bCs/>
          <w:i/>
          <w:iCs/>
          <w:lang w:val="es-ES"/>
        </w:rPr>
      </w:pPr>
    </w:p>
    <w:p w:rsidR="000D3DBC" w:rsidRDefault="009C1E4A" w:rsidP="000D3DBC">
      <w:pPr>
        <w:jc w:val="center"/>
        <w:rPr>
          <w:b/>
          <w:bCs/>
          <w:i/>
          <w:iCs/>
          <w:lang w:val="es-ES"/>
        </w:rPr>
      </w:pPr>
      <w:r>
        <w:rPr>
          <w:b/>
          <w:bCs/>
          <w:i/>
          <w:iCs/>
          <w:lang w:val="es-ES"/>
        </w:rPr>
        <w:t xml:space="preserve">EJECUCION PRESUPUESTAL </w:t>
      </w:r>
      <w:r w:rsidR="00396477">
        <w:rPr>
          <w:b/>
          <w:bCs/>
          <w:i/>
          <w:iCs/>
          <w:lang w:val="es-ES"/>
        </w:rPr>
        <w:t>EN LA REGIÓN CAJAMARCA</w:t>
      </w:r>
      <w:r w:rsidR="000D3DBC">
        <w:rPr>
          <w:b/>
          <w:bCs/>
          <w:i/>
          <w:iCs/>
          <w:lang w:val="es-ES"/>
        </w:rPr>
        <w:t>.</w:t>
      </w:r>
    </w:p>
    <w:p w:rsidR="000D3DBC" w:rsidRDefault="000223C5" w:rsidP="000D3DBC">
      <w:pPr>
        <w:jc w:val="center"/>
        <w:rPr>
          <w:noProof/>
          <w:lang w:eastAsia="es-PE"/>
        </w:rPr>
      </w:pPr>
      <w:r w:rsidRPr="000223C5">
        <w:rPr>
          <w:noProof/>
          <w:lang w:eastAsia="es-PE"/>
        </w:rPr>
        <w:t xml:space="preserve"> </w:t>
      </w:r>
    </w:p>
    <w:p w:rsidR="000223C5" w:rsidRPr="000D3DBC" w:rsidRDefault="000223C5" w:rsidP="000D3DBC">
      <w:pPr>
        <w:jc w:val="center"/>
      </w:pPr>
      <w:r w:rsidRPr="000D3DBC">
        <w:rPr>
          <w:noProof/>
          <w:lang w:eastAsia="es-PE"/>
        </w:rPr>
        <w:drawing>
          <wp:anchor distT="0" distB="0" distL="114300" distR="114300" simplePos="0" relativeHeight="251660288" behindDoc="0" locked="0" layoutInCell="1" allowOverlap="1" wp14:anchorId="14490B5D" wp14:editId="5145AD20">
            <wp:simplePos x="0" y="0"/>
            <wp:positionH relativeFrom="column">
              <wp:posOffset>-118110</wp:posOffset>
            </wp:positionH>
            <wp:positionV relativeFrom="paragraph">
              <wp:posOffset>438785</wp:posOffset>
            </wp:positionV>
            <wp:extent cx="2412365" cy="2416810"/>
            <wp:effectExtent l="0" t="0" r="6985" b="2540"/>
            <wp:wrapSquare wrapText="bothSides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63"/>
                    <a:stretch/>
                  </pic:blipFill>
                  <pic:spPr bwMode="auto">
                    <a:xfrm>
                      <a:off x="0" y="0"/>
                      <a:ext cx="2412365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3C5" w:rsidRDefault="000223C5" w:rsidP="000223C5">
      <w:pPr>
        <w:jc w:val="center"/>
        <w:rPr>
          <w:b/>
          <w:bCs/>
          <w:i/>
          <w:iCs/>
          <w:lang w:val="es-ES"/>
        </w:rPr>
      </w:pPr>
    </w:p>
    <w:p w:rsidR="000223C5" w:rsidRDefault="000223C5" w:rsidP="000223C5">
      <w:pPr>
        <w:jc w:val="center"/>
        <w:rPr>
          <w:b/>
          <w:bCs/>
          <w:i/>
          <w:iCs/>
          <w:lang w:val="es-ES"/>
        </w:rPr>
      </w:pPr>
    </w:p>
    <w:p w:rsidR="000223C5" w:rsidRDefault="000223C5" w:rsidP="000223C5">
      <w:pPr>
        <w:jc w:val="center"/>
        <w:rPr>
          <w:b/>
          <w:bCs/>
          <w:i/>
          <w:iCs/>
          <w:lang w:val="es-ES"/>
        </w:rPr>
      </w:pPr>
    </w:p>
    <w:p w:rsidR="000223C5" w:rsidRPr="000223C5" w:rsidRDefault="000223C5" w:rsidP="000223C5">
      <w:pPr>
        <w:pStyle w:val="NormalWeb"/>
        <w:spacing w:before="0" w:beforeAutospacing="0" w:after="0" w:afterAutospacing="0"/>
        <w:jc w:val="center"/>
        <w:rPr>
          <w:rFonts w:ascii="Calibri" w:eastAsia="Tahoma" w:hAnsi="Calibri" w:cs="Tahoma"/>
          <w:b/>
          <w:bCs/>
          <w:i/>
          <w:iCs/>
          <w:color w:val="17365D" w:themeColor="text2" w:themeShade="BF"/>
          <w:kern w:val="24"/>
          <w:sz w:val="36"/>
          <w:szCs w:val="36"/>
        </w:rPr>
      </w:pPr>
    </w:p>
    <w:p w:rsidR="000223C5" w:rsidRPr="000223C5" w:rsidRDefault="009C1E4A" w:rsidP="000223C5">
      <w:pPr>
        <w:pStyle w:val="NormalWeb"/>
        <w:spacing w:before="0" w:beforeAutospacing="0" w:after="0" w:afterAutospacing="0"/>
        <w:jc w:val="center"/>
        <w:rPr>
          <w:rFonts w:ascii="Calibri" w:eastAsia="Tahoma" w:hAnsi="Calibri" w:cs="Tahoma"/>
          <w:b/>
          <w:bCs/>
          <w:i/>
          <w:iCs/>
          <w:color w:val="17365D" w:themeColor="text2" w:themeShade="BF"/>
          <w:kern w:val="24"/>
          <w:sz w:val="36"/>
          <w:szCs w:val="36"/>
        </w:rPr>
      </w:pPr>
      <w:r>
        <w:rPr>
          <w:rFonts w:ascii="Calibri" w:eastAsia="Tahoma" w:hAnsi="Calibri" w:cs="Tahoma"/>
          <w:b/>
          <w:bCs/>
          <w:i/>
          <w:iCs/>
          <w:color w:val="17365D" w:themeColor="text2" w:themeShade="BF"/>
          <w:kern w:val="24"/>
          <w:sz w:val="36"/>
          <w:szCs w:val="36"/>
        </w:rPr>
        <w:t xml:space="preserve">EJECUCION PRESUPUESTAL </w:t>
      </w:r>
      <w:r w:rsidRPr="000223C5">
        <w:rPr>
          <w:rFonts w:ascii="Calibri" w:eastAsia="Tahoma" w:hAnsi="Calibri" w:cs="Tahoma"/>
          <w:b/>
          <w:bCs/>
          <w:i/>
          <w:iCs/>
          <w:color w:val="17365D" w:themeColor="text2" w:themeShade="BF"/>
          <w:kern w:val="24"/>
          <w:sz w:val="36"/>
          <w:szCs w:val="36"/>
        </w:rPr>
        <w:t>PROGRAMA</w:t>
      </w:r>
      <w:r w:rsidR="000223C5" w:rsidRPr="000223C5">
        <w:rPr>
          <w:rFonts w:ascii="Calibri" w:eastAsia="Tahoma" w:hAnsi="Calibri" w:cs="Tahoma"/>
          <w:b/>
          <w:bCs/>
          <w:i/>
          <w:iCs/>
          <w:color w:val="17365D" w:themeColor="text2" w:themeShade="BF"/>
          <w:kern w:val="24"/>
          <w:sz w:val="36"/>
          <w:szCs w:val="36"/>
        </w:rPr>
        <w:t xml:space="preserve"> SALUD MATERNO NEONATAL </w:t>
      </w:r>
    </w:p>
    <w:p w:rsidR="0010452C" w:rsidRDefault="000223C5" w:rsidP="000223C5">
      <w:r w:rsidRPr="000223C5">
        <w:t xml:space="preserve"> </w:t>
      </w:r>
    </w:p>
    <w:p w:rsidR="000223C5" w:rsidRDefault="000223C5" w:rsidP="000223C5"/>
    <w:p w:rsidR="000223C5" w:rsidRDefault="000223C5" w:rsidP="000223C5"/>
    <w:p w:rsidR="00D759FE" w:rsidRDefault="00D759FE" w:rsidP="000223C5"/>
    <w:p w:rsidR="000223C5" w:rsidRDefault="00512D67" w:rsidP="000223C5">
      <w:r w:rsidRPr="000223C5">
        <w:rPr>
          <w:noProof/>
          <w:lang w:eastAsia="es-PE"/>
        </w:rPr>
        <w:drawing>
          <wp:anchor distT="0" distB="0" distL="114300" distR="114300" simplePos="0" relativeHeight="251661312" behindDoc="0" locked="0" layoutInCell="1" allowOverlap="1" wp14:anchorId="150853CB" wp14:editId="7B83477E">
            <wp:simplePos x="0" y="0"/>
            <wp:positionH relativeFrom="column">
              <wp:posOffset>2983230</wp:posOffset>
            </wp:positionH>
            <wp:positionV relativeFrom="paragraph">
              <wp:posOffset>289560</wp:posOffset>
            </wp:positionV>
            <wp:extent cx="2376170" cy="2416810"/>
            <wp:effectExtent l="0" t="0" r="5080" b="2540"/>
            <wp:wrapSquare wrapText="bothSides"/>
            <wp:docPr id="8" name="7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Image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3C5" w:rsidRDefault="000223C5" w:rsidP="000223C5"/>
    <w:p w:rsidR="000223C5" w:rsidRDefault="00512D67" w:rsidP="000223C5">
      <w:r w:rsidRPr="000223C5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831C7" wp14:editId="408A655A">
                <wp:simplePos x="0" y="0"/>
                <wp:positionH relativeFrom="column">
                  <wp:posOffset>-575945</wp:posOffset>
                </wp:positionH>
                <wp:positionV relativeFrom="paragraph">
                  <wp:posOffset>25400</wp:posOffset>
                </wp:positionV>
                <wp:extent cx="3239770" cy="368935"/>
                <wp:effectExtent l="0" t="0" r="0" b="0"/>
                <wp:wrapNone/>
                <wp:docPr id="10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223C5" w:rsidRDefault="009C1E4A" w:rsidP="000223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Tahoma" w:hAnsi="Calibri" w:cs="Tahoma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  <w:kern w:val="24"/>
                                <w:sz w:val="36"/>
                                <w:szCs w:val="36"/>
                              </w:rPr>
                              <w:t>JULIO 2016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A831C7" id="9 Rectángulo" o:spid="_x0000_s1026" style="position:absolute;margin-left:-45.35pt;margin-top:2pt;width:255.1pt;height:2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" filled="f" stroked="f">
                <v:textbox style="mso-fit-shape-to-text:t">
                  <w:txbxContent>
                    <w:p w:rsidR="000223C5" w:rsidRDefault="009C1E4A" w:rsidP="000223C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Tahoma" w:hAnsi="Calibri" w:cs="Tahoma"/>
                          <w:b/>
                          <w:bCs/>
                          <w:i/>
                          <w:iCs/>
                          <w:color w:val="17365D" w:themeColor="text2" w:themeShade="BF"/>
                          <w:kern w:val="24"/>
                          <w:sz w:val="36"/>
                          <w:szCs w:val="36"/>
                        </w:rPr>
                        <w:t>JULIO 2016</w:t>
                      </w:r>
                    </w:p>
                  </w:txbxContent>
                </v:textbox>
              </v:rect>
            </w:pict>
          </mc:Fallback>
        </mc:AlternateContent>
      </w:r>
    </w:p>
    <w:p w:rsidR="000223C5" w:rsidRDefault="000223C5" w:rsidP="000223C5"/>
    <w:p w:rsidR="000223C5" w:rsidRDefault="000223C5" w:rsidP="000223C5"/>
    <w:p w:rsidR="000223C5" w:rsidRDefault="000223C5" w:rsidP="000223C5"/>
    <w:p w:rsidR="000223C5" w:rsidRDefault="000223C5" w:rsidP="000223C5"/>
    <w:p w:rsidR="000223C5" w:rsidRDefault="000223C5" w:rsidP="000223C5"/>
    <w:p w:rsidR="000223C5" w:rsidRDefault="000223C5" w:rsidP="000223C5"/>
    <w:p w:rsidR="006A1BD8" w:rsidRDefault="006A1BD8" w:rsidP="000223C5"/>
    <w:p w:rsidR="006A1BD8" w:rsidRDefault="006A1BD8" w:rsidP="000223C5"/>
    <w:p w:rsidR="009C1E4A" w:rsidRDefault="009C1E4A" w:rsidP="000223C5"/>
    <w:p w:rsidR="009C1E4A" w:rsidRPr="009B522B" w:rsidRDefault="009C1E4A" w:rsidP="009C1E4A">
      <w:pPr>
        <w:pStyle w:val="Prrafodelista"/>
        <w:numPr>
          <w:ilvl w:val="0"/>
          <w:numId w:val="1"/>
        </w:numPr>
        <w:jc w:val="both"/>
        <w:rPr>
          <w:b/>
          <w:noProof/>
          <w:sz w:val="24"/>
          <w:szCs w:val="24"/>
          <w:lang w:eastAsia="es-PE"/>
        </w:rPr>
      </w:pPr>
      <w:r w:rsidRPr="009B522B">
        <w:rPr>
          <w:b/>
          <w:noProof/>
          <w:sz w:val="24"/>
          <w:szCs w:val="24"/>
          <w:lang w:eastAsia="es-PE"/>
        </w:rPr>
        <w:t>EJECUCIÓN PRESUPUESTAL ANUAL POR PROGRAMA PRESUPUESTAL Y UNIDAD EJECUTORA, JULIO 2016.</w:t>
      </w:r>
    </w:p>
    <w:p w:rsidR="009C1E4A" w:rsidRDefault="009C1E4A" w:rsidP="009C1E4A">
      <w:pPr>
        <w:ind w:left="360"/>
        <w:jc w:val="both"/>
        <w:rPr>
          <w:noProof/>
          <w:lang w:eastAsia="es-PE"/>
        </w:rPr>
      </w:pPr>
      <w:r w:rsidRPr="009C1E4A">
        <w:drawing>
          <wp:anchor distT="0" distB="0" distL="114300" distR="114300" simplePos="0" relativeHeight="251664384" behindDoc="0" locked="0" layoutInCell="1" allowOverlap="1" wp14:anchorId="3EC0F84D" wp14:editId="0C027286">
            <wp:simplePos x="0" y="0"/>
            <wp:positionH relativeFrom="margin">
              <wp:align>right</wp:align>
            </wp:positionH>
            <wp:positionV relativeFrom="paragraph">
              <wp:posOffset>2809875</wp:posOffset>
            </wp:positionV>
            <wp:extent cx="5400040" cy="2817335"/>
            <wp:effectExtent l="0" t="0" r="0" b="254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1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E4A">
        <w:rPr>
          <w:noProof/>
          <w:lang w:eastAsia="es-PE"/>
        </w:rPr>
        <w:drawing>
          <wp:anchor distT="0" distB="0" distL="114300" distR="114300" simplePos="0" relativeHeight="251663360" behindDoc="0" locked="0" layoutInCell="1" allowOverlap="1" wp14:anchorId="54F03C45" wp14:editId="1F4508BF">
            <wp:simplePos x="0" y="0"/>
            <wp:positionH relativeFrom="column">
              <wp:posOffset>393469</wp:posOffset>
            </wp:positionH>
            <wp:positionV relativeFrom="paragraph">
              <wp:posOffset>1094970</wp:posOffset>
            </wp:positionV>
            <wp:extent cx="4520565" cy="1351280"/>
            <wp:effectExtent l="0" t="0" r="0" b="127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3" t="40534" r="15007" b="14936"/>
                    <a:stretch/>
                  </pic:blipFill>
                  <pic:spPr bwMode="auto">
                    <a:xfrm>
                      <a:off x="0" y="0"/>
                      <a:ext cx="4520565" cy="1351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E4A">
        <w:rPr>
          <w:noProof/>
          <w:lang w:eastAsia="es-PE"/>
        </w:rPr>
        <w:t>A Julio el programa Enfermedades Metaxenicas y Zoonosis y el programa Enfermedades no Transmisibles tienen el mayor porcentaje de ejcución con 63.7% y 59.7% respectivamente. Los programas con mayor presupuesto son el Programa Articulado Nutricional con S/. 99'691,920 y Salud Materno Neonatal con S/. 74'991,324 , los cuales han ejecutado el 54.2% y 55.3% respectivamente</w:t>
      </w:r>
      <w:r w:rsidRPr="009B522B">
        <w:rPr>
          <w:noProof/>
          <w:sz w:val="24"/>
          <w:szCs w:val="24"/>
          <w:lang w:eastAsia="es-PE"/>
        </w:rPr>
        <w:t>.</w:t>
      </w:r>
    </w:p>
    <w:tbl>
      <w:tblPr>
        <w:tblW w:w="7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0"/>
        <w:gridCol w:w="1760"/>
      </w:tblGrid>
      <w:tr w:rsidR="009C1E4A" w:rsidRPr="009B522B" w:rsidTr="00444E26">
        <w:trPr>
          <w:trHeight w:val="25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4A" w:rsidRDefault="009C1E4A" w:rsidP="00444E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PE"/>
              </w:rPr>
            </w:pPr>
          </w:p>
          <w:p w:rsidR="009C1E4A" w:rsidRPr="009B522B" w:rsidRDefault="009C1E4A" w:rsidP="00444E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PE"/>
              </w:rPr>
            </w:pPr>
            <w:r w:rsidRPr="009B522B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PE"/>
              </w:rPr>
              <w:t xml:space="preserve">FUENTE : </w:t>
            </w:r>
            <w:r w:rsidRPr="009B522B">
              <w:rPr>
                <w:rFonts w:ascii="Calibri" w:eastAsia="Times New Roman" w:hAnsi="Calibri" w:cs="Arial"/>
                <w:bCs/>
                <w:sz w:val="16"/>
                <w:szCs w:val="16"/>
                <w:lang w:eastAsia="es-PE"/>
              </w:rPr>
              <w:t>BASE DE DATOS SIAF MEF - 08/08/2016</w:t>
            </w:r>
            <w:r w:rsidRPr="009B522B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PE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E4A" w:rsidRPr="009B522B" w:rsidRDefault="009C1E4A" w:rsidP="00444E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PE"/>
              </w:rPr>
            </w:pPr>
          </w:p>
        </w:tc>
      </w:tr>
    </w:tbl>
    <w:p w:rsidR="009C1E4A" w:rsidRDefault="009C1E4A" w:rsidP="009C1E4A"/>
    <w:p w:rsidR="009C1E4A" w:rsidRDefault="009C1E4A" w:rsidP="009C1E4A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B522B">
        <w:rPr>
          <w:b/>
          <w:sz w:val="24"/>
          <w:szCs w:val="24"/>
        </w:rPr>
        <w:t>PP SALUD MATERNO NEONATAL: PRESUPUESTO DE APERTURA (PIA), PRESUPUESTO MODIFICADO (PIM) Y EJECUCIÓN PRESUPUESTAL DEL PROGRAMA SALUD MATERNO NEONATAL, SEGÚN UNIDADES EJECUTORAS, JULIO 2016</w:t>
      </w:r>
    </w:p>
    <w:p w:rsidR="00CB4B5F" w:rsidRPr="009B522B" w:rsidRDefault="00CB4B5F" w:rsidP="00CB4B5F">
      <w:pPr>
        <w:pStyle w:val="Prrafodelista"/>
        <w:jc w:val="both"/>
        <w:rPr>
          <w:b/>
          <w:sz w:val="24"/>
          <w:szCs w:val="24"/>
        </w:rPr>
      </w:pPr>
    </w:p>
    <w:p w:rsidR="009C1E4A" w:rsidRPr="009C1E4A" w:rsidRDefault="009C1E4A" w:rsidP="009C1E4A">
      <w:pPr>
        <w:ind w:left="360"/>
        <w:jc w:val="both"/>
      </w:pPr>
      <w:r w:rsidRPr="009C1E4A">
        <w:t xml:space="preserve">A Julio el programa Enfermedades Metaxenicas y Zoonosis y el programa Enfermedades no Transmisibles tienen el mayor porcentaje de ejecución con 63.7% y 59.7% respectivamente. Los programas con mayor presupuesto son el Programa Articulado Nutricional con S/. 99'691,920 y </w:t>
      </w:r>
      <w:r w:rsidRPr="009C1E4A">
        <w:lastRenderedPageBreak/>
        <w:t>Salud Materno Neonatal con S/. 74'991,324, los cuales han ejecutado el 54.2% y 55.3% respectivamente.</w:t>
      </w:r>
    </w:p>
    <w:p w:rsidR="009C1E4A" w:rsidRDefault="009C1E4A" w:rsidP="009C1E4A">
      <w:pPr>
        <w:ind w:left="360"/>
        <w:jc w:val="both"/>
        <w:rPr>
          <w:sz w:val="24"/>
          <w:szCs w:val="24"/>
        </w:rPr>
      </w:pPr>
      <w:r>
        <w:rPr>
          <w:noProof/>
          <w:lang w:eastAsia="es-PE"/>
        </w:rPr>
        <w:drawing>
          <wp:inline distT="0" distB="0" distL="0" distR="0" wp14:anchorId="10AB94CB" wp14:editId="2177F98D">
            <wp:extent cx="5550535" cy="2669628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7656" t="46044" r="8371" b="11919"/>
                    <a:stretch/>
                  </pic:blipFill>
                  <pic:spPr bwMode="auto">
                    <a:xfrm>
                      <a:off x="0" y="0"/>
                      <a:ext cx="5624701" cy="2705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1E4A" w:rsidRPr="0080547A" w:rsidRDefault="009C1E4A" w:rsidP="009C1E4A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0"/>
          <w:szCs w:val="20"/>
          <w:lang w:eastAsia="es-PE"/>
        </w:rPr>
      </w:pPr>
      <w:r>
        <w:rPr>
          <w:rFonts w:ascii="Calibri" w:eastAsia="Times New Roman" w:hAnsi="Calibri" w:cs="Arial"/>
          <w:b/>
          <w:bCs/>
          <w:sz w:val="16"/>
          <w:szCs w:val="16"/>
          <w:lang w:eastAsia="es-PE"/>
        </w:rPr>
        <w:t xml:space="preserve">          </w:t>
      </w:r>
      <w:r>
        <w:rPr>
          <w:rFonts w:ascii="Calibri" w:eastAsia="Times New Roman" w:hAnsi="Calibri" w:cs="Arial"/>
          <w:b/>
          <w:bCs/>
          <w:sz w:val="20"/>
          <w:szCs w:val="20"/>
          <w:lang w:eastAsia="es-PE"/>
        </w:rPr>
        <w:t>FUENTE</w:t>
      </w:r>
      <w:r w:rsidRPr="0080547A">
        <w:rPr>
          <w:rFonts w:ascii="Calibri" w:eastAsia="Times New Roman" w:hAnsi="Calibri" w:cs="Arial"/>
          <w:b/>
          <w:bCs/>
          <w:sz w:val="20"/>
          <w:szCs w:val="20"/>
          <w:lang w:eastAsia="es-PE"/>
        </w:rPr>
        <w:t xml:space="preserve">: </w:t>
      </w:r>
      <w:r w:rsidRPr="0080547A">
        <w:rPr>
          <w:rFonts w:ascii="Calibri" w:eastAsia="Times New Roman" w:hAnsi="Calibri" w:cs="Arial"/>
          <w:bCs/>
          <w:sz w:val="20"/>
          <w:szCs w:val="20"/>
          <w:lang w:eastAsia="es-PE"/>
        </w:rPr>
        <w:t>BASE DE DATOS SIAF MEF - 08/08/</w:t>
      </w:r>
      <w:r w:rsidRPr="0080547A">
        <w:rPr>
          <w:rFonts w:ascii="Calibri" w:eastAsia="Times New Roman" w:hAnsi="Calibri" w:cs="Arial"/>
          <w:b/>
          <w:bCs/>
          <w:sz w:val="20"/>
          <w:szCs w:val="20"/>
          <w:lang w:eastAsia="es-PE"/>
        </w:rPr>
        <w:t xml:space="preserve">2016 </w:t>
      </w:r>
    </w:p>
    <w:p w:rsidR="009C1E4A" w:rsidRDefault="009C1E4A" w:rsidP="009C1E4A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16"/>
          <w:szCs w:val="16"/>
          <w:lang w:eastAsia="es-PE"/>
        </w:rPr>
      </w:pPr>
      <w:r w:rsidRPr="0080547A">
        <w:drawing>
          <wp:anchor distT="0" distB="0" distL="114300" distR="114300" simplePos="0" relativeHeight="251665408" behindDoc="0" locked="0" layoutInCell="1" allowOverlap="1" wp14:anchorId="346CEC2B" wp14:editId="51AD0C68">
            <wp:simplePos x="0" y="0"/>
            <wp:positionH relativeFrom="margin">
              <wp:align>right</wp:align>
            </wp:positionH>
            <wp:positionV relativeFrom="paragraph">
              <wp:posOffset>164465</wp:posOffset>
            </wp:positionV>
            <wp:extent cx="5400040" cy="950857"/>
            <wp:effectExtent l="0" t="0" r="0" b="190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5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E4A" w:rsidRPr="009C1E4A" w:rsidRDefault="009C1E4A" w:rsidP="009C1E4A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  <w:lang w:eastAsia="es-PE"/>
        </w:rPr>
      </w:pPr>
    </w:p>
    <w:p w:rsidR="009C1E4A" w:rsidRPr="009C1E4A" w:rsidRDefault="009C1E4A" w:rsidP="009C1E4A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  <w:lang w:eastAsia="es-PE"/>
        </w:rPr>
      </w:pPr>
      <w:r w:rsidRPr="009C1E4A">
        <w:rPr>
          <w:rFonts w:ascii="Calibri" w:eastAsia="Times New Roman" w:hAnsi="Calibri" w:cs="Arial"/>
          <w:b/>
          <w:bCs/>
          <w:sz w:val="24"/>
          <w:szCs w:val="24"/>
          <w:lang w:eastAsia="es-PE"/>
        </w:rPr>
        <w:t>3. PP SALUD MATERNO NEONATAL: PRESUPUESTO DISPONIBLE Y GASTO EJECUTADO POR UNIDAD EJECUTORA Y GENÉRICA DE GASTO PIM, JULIO 2016</w:t>
      </w:r>
    </w:p>
    <w:p w:rsidR="009C1E4A" w:rsidRPr="009C1E4A" w:rsidRDefault="009C1E4A" w:rsidP="009C1E4A">
      <w:pPr>
        <w:spacing w:after="0" w:line="240" w:lineRule="auto"/>
        <w:jc w:val="both"/>
        <w:rPr>
          <w:rFonts w:ascii="Calibri" w:eastAsia="Times New Roman" w:hAnsi="Calibri" w:cs="Arial"/>
          <w:b/>
          <w:bCs/>
          <w:lang w:eastAsia="es-PE"/>
        </w:rPr>
      </w:pPr>
    </w:p>
    <w:p w:rsidR="009C1E4A" w:rsidRPr="009C1E4A" w:rsidRDefault="009C1E4A" w:rsidP="009C1E4A">
      <w:pPr>
        <w:spacing w:after="0" w:line="240" w:lineRule="auto"/>
        <w:jc w:val="both"/>
        <w:rPr>
          <w:rFonts w:ascii="Calibri" w:eastAsia="Times New Roman" w:hAnsi="Calibri" w:cs="Arial"/>
          <w:bCs/>
          <w:lang w:eastAsia="es-PE"/>
        </w:rPr>
      </w:pPr>
      <w:r w:rsidRPr="009C1E4A">
        <w:rPr>
          <w:rFonts w:ascii="Calibri" w:eastAsia="Times New Roman" w:hAnsi="Calibri" w:cs="Arial"/>
          <w:bCs/>
          <w:lang w:eastAsia="es-PE"/>
        </w:rPr>
        <w:t>En relación a la ejecución del presupuesto del PSMN, a nivel de genérica de gasto, esta refleja una mayor ejecución en la genérica 2.3 Bienes y Servicios (60.3%).</w:t>
      </w:r>
    </w:p>
    <w:p w:rsidR="009C1E4A" w:rsidRPr="009C1E4A" w:rsidRDefault="009C1E4A" w:rsidP="009C1E4A">
      <w:pPr>
        <w:spacing w:after="0" w:line="240" w:lineRule="auto"/>
        <w:jc w:val="both"/>
        <w:rPr>
          <w:rFonts w:ascii="Calibri" w:eastAsia="Times New Roman" w:hAnsi="Calibri" w:cs="Arial"/>
          <w:bCs/>
          <w:lang w:eastAsia="es-PE"/>
        </w:rPr>
      </w:pPr>
      <w:r w:rsidRPr="009C1E4A">
        <w:rPr>
          <w:rFonts w:ascii="Calibri" w:eastAsia="Times New Roman" w:hAnsi="Calibri" w:cs="Arial"/>
          <w:bCs/>
          <w:lang w:eastAsia="es-PE"/>
        </w:rPr>
        <w:t>• En la genérica Personal y Obligaciones Sociales se logró una ejecución de 56.6%, destacando la ejecutora Salud Jaén que alcanzó un 72.82.50% de ejecución.</w:t>
      </w:r>
    </w:p>
    <w:p w:rsidR="009C1E4A" w:rsidRDefault="009C1E4A" w:rsidP="009C1E4A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16"/>
          <w:szCs w:val="16"/>
          <w:lang w:eastAsia="es-PE"/>
        </w:rPr>
      </w:pPr>
    </w:p>
    <w:p w:rsidR="009C1E4A" w:rsidRDefault="009C1E4A" w:rsidP="009C1E4A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16"/>
          <w:szCs w:val="16"/>
          <w:lang w:eastAsia="es-PE"/>
        </w:rPr>
      </w:pPr>
      <w:r>
        <w:rPr>
          <w:noProof/>
          <w:lang w:eastAsia="es-PE"/>
        </w:rPr>
        <w:drawing>
          <wp:inline distT="0" distB="0" distL="0" distR="0" wp14:anchorId="76C1C300" wp14:editId="0262D34F">
            <wp:extent cx="4460240" cy="1173480"/>
            <wp:effectExtent l="0" t="0" r="0" b="762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506" t="50868" r="15899" b="10479"/>
                    <a:stretch/>
                  </pic:blipFill>
                  <pic:spPr bwMode="auto">
                    <a:xfrm>
                      <a:off x="0" y="0"/>
                      <a:ext cx="4460240" cy="1173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1E4A" w:rsidRDefault="009C1E4A" w:rsidP="009C1E4A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16"/>
          <w:szCs w:val="16"/>
          <w:lang w:eastAsia="es-PE"/>
        </w:rPr>
      </w:pPr>
    </w:p>
    <w:p w:rsidR="009C1E4A" w:rsidRDefault="009C1E4A" w:rsidP="009C1E4A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16"/>
          <w:szCs w:val="16"/>
          <w:lang w:eastAsia="es-PE"/>
        </w:rPr>
      </w:pPr>
    </w:p>
    <w:p w:rsidR="009C1E4A" w:rsidRDefault="009C1E4A" w:rsidP="009C1E4A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16"/>
          <w:szCs w:val="16"/>
          <w:lang w:eastAsia="es-PE"/>
        </w:rPr>
      </w:pPr>
      <w:r w:rsidRPr="00F61A3E">
        <w:lastRenderedPageBreak/>
        <w:drawing>
          <wp:inline distT="0" distB="0" distL="0" distR="0" wp14:anchorId="24513E5D" wp14:editId="5BD24642">
            <wp:extent cx="5400040" cy="1714268"/>
            <wp:effectExtent l="0" t="0" r="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1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E4A" w:rsidRDefault="009C1E4A" w:rsidP="009C1E4A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16"/>
          <w:szCs w:val="16"/>
          <w:lang w:eastAsia="es-PE"/>
        </w:rPr>
      </w:pPr>
    </w:p>
    <w:p w:rsidR="009C1E4A" w:rsidRPr="009C1E4A" w:rsidRDefault="009C1E4A" w:rsidP="009C1E4A">
      <w:pPr>
        <w:ind w:left="360"/>
        <w:jc w:val="both"/>
        <w:rPr>
          <w:b/>
          <w:sz w:val="24"/>
          <w:szCs w:val="24"/>
        </w:rPr>
      </w:pPr>
      <w:r w:rsidRPr="009C1E4A">
        <w:rPr>
          <w:b/>
          <w:sz w:val="24"/>
          <w:szCs w:val="24"/>
        </w:rPr>
        <w:t>4</w:t>
      </w:r>
      <w:r w:rsidRPr="009C1E4A">
        <w:rPr>
          <w:b/>
          <w:sz w:val="24"/>
          <w:szCs w:val="24"/>
        </w:rPr>
        <w:t>. PP SALUD MATERNO NEONATAL: PRESUPUESTO DISPONIBLE Y EJECUCIÓN PRESUPUESTAL POR UNIDAD EJECUTORA Y FUENTE DE FINANCIAMIENTO, JULIO 2016</w:t>
      </w:r>
    </w:p>
    <w:p w:rsidR="009C1E4A" w:rsidRPr="009C1E4A" w:rsidRDefault="009C1E4A" w:rsidP="009C1E4A">
      <w:pPr>
        <w:ind w:left="360"/>
        <w:jc w:val="both"/>
      </w:pPr>
      <w:r w:rsidRPr="009C1E4A">
        <w:t>El presupuesto del Programa Salud Materno está compuesto mayormente por Recursos Ordinarios (78.88%), el 18% corresponde a Donaciones y Transferencias, lo restante lo componen Recursos Determinados y RDR. Se ha ejecutado de la Fuente de Financiamiento Recursos Ordinarios (RO) un 56.07.98%.  De la fuente de financiamiento Donaciones y Transferencias se han ejecutado el 56%.</w:t>
      </w:r>
    </w:p>
    <w:p w:rsidR="009C1E4A" w:rsidRDefault="009C1E4A" w:rsidP="009C1E4A">
      <w:pPr>
        <w:ind w:left="360"/>
        <w:jc w:val="both"/>
        <w:rPr>
          <w:noProof/>
          <w:lang w:eastAsia="es-PE"/>
        </w:rPr>
      </w:pPr>
      <w:r>
        <w:rPr>
          <w:noProof/>
          <w:lang w:eastAsia="es-PE"/>
        </w:rPr>
        <w:drawing>
          <wp:anchor distT="0" distB="0" distL="114300" distR="114300" simplePos="0" relativeHeight="251666432" behindDoc="0" locked="0" layoutInCell="1" allowOverlap="1" wp14:anchorId="328B9CD0" wp14:editId="310BB573">
            <wp:simplePos x="0" y="0"/>
            <wp:positionH relativeFrom="column">
              <wp:posOffset>464185</wp:posOffset>
            </wp:positionH>
            <wp:positionV relativeFrom="paragraph">
              <wp:posOffset>6985</wp:posOffset>
            </wp:positionV>
            <wp:extent cx="4460240" cy="1158240"/>
            <wp:effectExtent l="0" t="0" r="0" b="381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5" t="50868" r="15898" b="10980"/>
                    <a:stretch/>
                  </pic:blipFill>
                  <pic:spPr bwMode="auto">
                    <a:xfrm>
                      <a:off x="0" y="0"/>
                      <a:ext cx="4460240" cy="1158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E4A" w:rsidRDefault="009C1E4A" w:rsidP="009C1E4A">
      <w:pPr>
        <w:ind w:left="360"/>
        <w:jc w:val="both"/>
        <w:rPr>
          <w:noProof/>
          <w:lang w:eastAsia="es-PE"/>
        </w:rPr>
      </w:pPr>
    </w:p>
    <w:p w:rsidR="009C1E4A" w:rsidRPr="009B522B" w:rsidRDefault="009C1E4A" w:rsidP="009C1E4A">
      <w:pPr>
        <w:ind w:left="360"/>
        <w:jc w:val="both"/>
        <w:rPr>
          <w:sz w:val="24"/>
          <w:szCs w:val="24"/>
        </w:rPr>
      </w:pPr>
      <w:r w:rsidRPr="00FC56F7">
        <w:drawing>
          <wp:anchor distT="0" distB="0" distL="114300" distR="114300" simplePos="0" relativeHeight="251667456" behindDoc="0" locked="0" layoutInCell="1" allowOverlap="1" wp14:anchorId="293CC71C" wp14:editId="1BAF37D8">
            <wp:simplePos x="0" y="0"/>
            <wp:positionH relativeFrom="column">
              <wp:posOffset>220345</wp:posOffset>
            </wp:positionH>
            <wp:positionV relativeFrom="paragraph">
              <wp:posOffset>690245</wp:posOffset>
            </wp:positionV>
            <wp:extent cx="5400040" cy="1850531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5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E4A" w:rsidRDefault="009C1E4A" w:rsidP="000223C5"/>
    <w:sectPr w:rsidR="009C1E4A">
      <w:head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A7F" w:rsidRDefault="00C37A7F" w:rsidP="000D3DBC">
      <w:pPr>
        <w:spacing w:after="0" w:line="240" w:lineRule="auto"/>
      </w:pPr>
      <w:r>
        <w:separator/>
      </w:r>
    </w:p>
  </w:endnote>
  <w:endnote w:type="continuationSeparator" w:id="0">
    <w:p w:rsidR="00C37A7F" w:rsidRDefault="00C37A7F" w:rsidP="000D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A7F" w:rsidRDefault="00C37A7F" w:rsidP="000D3DBC">
      <w:pPr>
        <w:spacing w:after="0" w:line="240" w:lineRule="auto"/>
      </w:pPr>
      <w:r>
        <w:separator/>
      </w:r>
    </w:p>
  </w:footnote>
  <w:footnote w:type="continuationSeparator" w:id="0">
    <w:p w:rsidR="00C37A7F" w:rsidRDefault="00C37A7F" w:rsidP="000D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477" w:rsidRDefault="00396477">
    <w:pPr>
      <w:pStyle w:val="Encabezado"/>
    </w:pPr>
    <w:r>
      <w:rPr>
        <w:noProof/>
        <w:lang w:eastAsia="es-PE"/>
      </w:rPr>
      <w:drawing>
        <wp:inline distT="0" distB="0" distL="0" distR="0" wp14:anchorId="2B0DF4A6" wp14:editId="516F4318">
          <wp:extent cx="5612130" cy="344805"/>
          <wp:effectExtent l="0" t="0" r="0" b="0"/>
          <wp:docPr id="1" name="5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34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A27FA"/>
    <w:multiLevelType w:val="hybridMultilevel"/>
    <w:tmpl w:val="79BA3E5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BC"/>
    <w:rsid w:val="00003DF4"/>
    <w:rsid w:val="000174BC"/>
    <w:rsid w:val="000223C5"/>
    <w:rsid w:val="00055DBD"/>
    <w:rsid w:val="00087949"/>
    <w:rsid w:val="00096DC1"/>
    <w:rsid w:val="000B163F"/>
    <w:rsid w:val="000B3BB7"/>
    <w:rsid w:val="000D3DBC"/>
    <w:rsid w:val="000F0D5A"/>
    <w:rsid w:val="0010452C"/>
    <w:rsid w:val="002C7048"/>
    <w:rsid w:val="002E0766"/>
    <w:rsid w:val="002F4258"/>
    <w:rsid w:val="00335F47"/>
    <w:rsid w:val="00372604"/>
    <w:rsid w:val="00386B69"/>
    <w:rsid w:val="00396477"/>
    <w:rsid w:val="003A6610"/>
    <w:rsid w:val="003B40B6"/>
    <w:rsid w:val="003B6AFD"/>
    <w:rsid w:val="00412092"/>
    <w:rsid w:val="00464254"/>
    <w:rsid w:val="00485DA4"/>
    <w:rsid w:val="004D61D2"/>
    <w:rsid w:val="004E0B69"/>
    <w:rsid w:val="00501858"/>
    <w:rsid w:val="00512D67"/>
    <w:rsid w:val="005609C8"/>
    <w:rsid w:val="00561B66"/>
    <w:rsid w:val="005B6AC3"/>
    <w:rsid w:val="005D1B3C"/>
    <w:rsid w:val="00632341"/>
    <w:rsid w:val="00643CB6"/>
    <w:rsid w:val="00660C33"/>
    <w:rsid w:val="00676A00"/>
    <w:rsid w:val="00697EFD"/>
    <w:rsid w:val="006A060F"/>
    <w:rsid w:val="006A1BD8"/>
    <w:rsid w:val="006B5F88"/>
    <w:rsid w:val="006D5605"/>
    <w:rsid w:val="006D62BB"/>
    <w:rsid w:val="00727020"/>
    <w:rsid w:val="00736D39"/>
    <w:rsid w:val="00740E23"/>
    <w:rsid w:val="00773168"/>
    <w:rsid w:val="007B72A1"/>
    <w:rsid w:val="00814CB0"/>
    <w:rsid w:val="00877962"/>
    <w:rsid w:val="00896B73"/>
    <w:rsid w:val="0092506A"/>
    <w:rsid w:val="00933572"/>
    <w:rsid w:val="00983122"/>
    <w:rsid w:val="009943E7"/>
    <w:rsid w:val="009C1E4A"/>
    <w:rsid w:val="009C75E5"/>
    <w:rsid w:val="009E359F"/>
    <w:rsid w:val="009F3B2B"/>
    <w:rsid w:val="00A34BDF"/>
    <w:rsid w:val="00A4629C"/>
    <w:rsid w:val="00A7297F"/>
    <w:rsid w:val="00AD7664"/>
    <w:rsid w:val="00B43C57"/>
    <w:rsid w:val="00B95B6F"/>
    <w:rsid w:val="00BC584E"/>
    <w:rsid w:val="00BD3CC0"/>
    <w:rsid w:val="00BF2BC7"/>
    <w:rsid w:val="00C147AD"/>
    <w:rsid w:val="00C37A7F"/>
    <w:rsid w:val="00C8045D"/>
    <w:rsid w:val="00C915D8"/>
    <w:rsid w:val="00CB4B5F"/>
    <w:rsid w:val="00CC3B6B"/>
    <w:rsid w:val="00D6723F"/>
    <w:rsid w:val="00D7122A"/>
    <w:rsid w:val="00D72489"/>
    <w:rsid w:val="00D759FE"/>
    <w:rsid w:val="00DB1675"/>
    <w:rsid w:val="00E21A22"/>
    <w:rsid w:val="00E75A94"/>
    <w:rsid w:val="00E80DDE"/>
    <w:rsid w:val="00E85438"/>
    <w:rsid w:val="00ED45BF"/>
    <w:rsid w:val="00F409D9"/>
    <w:rsid w:val="00F4640F"/>
    <w:rsid w:val="00F5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AF2E598-693A-4CA6-BC36-5E5B2567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D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DBC"/>
  </w:style>
  <w:style w:type="paragraph" w:styleId="Piedepgina">
    <w:name w:val="footer"/>
    <w:basedOn w:val="Normal"/>
    <w:link w:val="PiedepginaCar"/>
    <w:uiPriority w:val="99"/>
    <w:unhideWhenUsed/>
    <w:rsid w:val="000D3D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DBC"/>
  </w:style>
  <w:style w:type="paragraph" w:styleId="Textodeglobo">
    <w:name w:val="Balloon Text"/>
    <w:basedOn w:val="Normal"/>
    <w:link w:val="TextodegloboCar"/>
    <w:uiPriority w:val="99"/>
    <w:semiHidden/>
    <w:unhideWhenUsed/>
    <w:rsid w:val="000D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D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D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9C1E4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Jeidy</dc:creator>
  <cp:lastModifiedBy>Mis documentos</cp:lastModifiedBy>
  <cp:revision>4</cp:revision>
  <dcterms:created xsi:type="dcterms:W3CDTF">2016-09-19T21:58:00Z</dcterms:created>
  <dcterms:modified xsi:type="dcterms:W3CDTF">2016-09-19T22:11:00Z</dcterms:modified>
</cp:coreProperties>
</file>