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81" w:rsidRDefault="00167681" w:rsidP="000D3DBC">
      <w:pPr>
        <w:jc w:val="center"/>
        <w:rPr>
          <w:b/>
          <w:bCs/>
          <w:i/>
          <w:iCs/>
          <w:lang w:val="es-ES"/>
        </w:rPr>
      </w:pPr>
      <w:bookmarkStart w:id="0" w:name="_GoBack"/>
      <w:bookmarkEnd w:id="0"/>
    </w:p>
    <w:p w:rsidR="000D3DBC" w:rsidRDefault="005E2E41" w:rsidP="000D3DBC">
      <w:pPr>
        <w:jc w:val="center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 xml:space="preserve">REPORTE DE </w:t>
      </w:r>
      <w:r w:rsidR="000422C8">
        <w:rPr>
          <w:b/>
          <w:bCs/>
          <w:i/>
          <w:iCs/>
          <w:lang w:val="es-ES"/>
        </w:rPr>
        <w:t>INDICADORES DE PRODUCTOS PRIORIZADOS</w:t>
      </w:r>
      <w:r>
        <w:rPr>
          <w:b/>
          <w:bCs/>
          <w:i/>
          <w:iCs/>
          <w:lang w:val="es-ES"/>
        </w:rPr>
        <w:t xml:space="preserve"> DEL</w:t>
      </w:r>
      <w:r w:rsidR="000422C8">
        <w:rPr>
          <w:b/>
          <w:bCs/>
          <w:i/>
          <w:iCs/>
          <w:lang w:val="es-ES"/>
        </w:rPr>
        <w:t xml:space="preserve"> </w:t>
      </w:r>
      <w:r w:rsidR="000D3DBC" w:rsidRPr="000D3DBC">
        <w:rPr>
          <w:b/>
          <w:bCs/>
          <w:i/>
          <w:iCs/>
          <w:lang w:val="es-ES"/>
        </w:rPr>
        <w:t xml:space="preserve"> PROGRAMA SALUD MATERNO NEONATAL</w:t>
      </w:r>
      <w:r>
        <w:rPr>
          <w:b/>
          <w:bCs/>
          <w:i/>
          <w:iCs/>
          <w:lang w:val="es-ES"/>
        </w:rPr>
        <w:t xml:space="preserve"> EN LA REGOÓN CAJAMARCA</w:t>
      </w:r>
      <w:r w:rsidR="000D3DBC">
        <w:rPr>
          <w:b/>
          <w:bCs/>
          <w:i/>
          <w:iCs/>
          <w:lang w:val="es-ES"/>
        </w:rPr>
        <w:t>.</w:t>
      </w:r>
    </w:p>
    <w:p w:rsidR="000D3DBC" w:rsidRDefault="000223C5" w:rsidP="000D3DBC">
      <w:pPr>
        <w:jc w:val="center"/>
        <w:rPr>
          <w:noProof/>
          <w:lang w:eastAsia="es-PE"/>
        </w:rPr>
      </w:pPr>
      <w:r w:rsidRPr="000223C5">
        <w:rPr>
          <w:noProof/>
          <w:lang w:eastAsia="es-PE"/>
        </w:rPr>
        <w:t xml:space="preserve"> </w:t>
      </w:r>
    </w:p>
    <w:p w:rsidR="000223C5" w:rsidRPr="000D3DBC" w:rsidRDefault="000223C5" w:rsidP="000D3DBC">
      <w:pPr>
        <w:jc w:val="center"/>
      </w:pPr>
      <w:r w:rsidRPr="000D3DBC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14490B5D" wp14:editId="5145AD20">
            <wp:simplePos x="0" y="0"/>
            <wp:positionH relativeFrom="column">
              <wp:posOffset>-118110</wp:posOffset>
            </wp:positionH>
            <wp:positionV relativeFrom="paragraph">
              <wp:posOffset>438785</wp:posOffset>
            </wp:positionV>
            <wp:extent cx="2412365" cy="2416810"/>
            <wp:effectExtent l="0" t="0" r="6985" b="254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3"/>
                    <a:stretch/>
                  </pic:blipFill>
                  <pic:spPr bwMode="auto">
                    <a:xfrm>
                      <a:off x="0" y="0"/>
                      <a:ext cx="241236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Pr="000223C5" w:rsidRDefault="000223C5" w:rsidP="000223C5">
      <w:pPr>
        <w:pStyle w:val="NormalWeb"/>
        <w:spacing w:before="0" w:beforeAutospacing="0" w:after="0" w:afterAutospacing="0"/>
        <w:jc w:val="center"/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</w:pPr>
    </w:p>
    <w:p w:rsidR="000223C5" w:rsidRPr="000223C5" w:rsidRDefault="000422C8" w:rsidP="000223C5">
      <w:pPr>
        <w:pStyle w:val="NormalWeb"/>
        <w:spacing w:before="0" w:beforeAutospacing="0" w:after="0" w:afterAutospacing="0"/>
        <w:jc w:val="center"/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</w:pPr>
      <w:r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  <w:t>INDICADORES DE PRODUCTOS PRIORIZADOS</w:t>
      </w:r>
      <w:r w:rsidR="00055DBD"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  <w:t xml:space="preserve"> </w:t>
      </w:r>
      <w:r w:rsidR="000223C5" w:rsidRPr="000223C5"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  <w:t xml:space="preserve"> PROGRAMA SALUD MATERNO NEONATAL </w:t>
      </w:r>
    </w:p>
    <w:p w:rsidR="0010452C" w:rsidRDefault="000223C5" w:rsidP="000223C5">
      <w:r w:rsidRPr="000223C5">
        <w:t xml:space="preserve"> </w:t>
      </w:r>
    </w:p>
    <w:p w:rsidR="000223C5" w:rsidRDefault="000223C5" w:rsidP="000223C5"/>
    <w:p w:rsidR="000223C5" w:rsidRDefault="000223C5" w:rsidP="000223C5"/>
    <w:p w:rsidR="00D759FE" w:rsidRDefault="00D759FE" w:rsidP="000223C5"/>
    <w:p w:rsidR="000223C5" w:rsidRDefault="00512D67" w:rsidP="000223C5">
      <w:r w:rsidRPr="000223C5"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150853CB" wp14:editId="7B83477E">
            <wp:simplePos x="0" y="0"/>
            <wp:positionH relativeFrom="column">
              <wp:posOffset>2983230</wp:posOffset>
            </wp:positionH>
            <wp:positionV relativeFrom="paragraph">
              <wp:posOffset>289560</wp:posOffset>
            </wp:positionV>
            <wp:extent cx="2376170" cy="2416810"/>
            <wp:effectExtent l="0" t="0" r="5080" b="2540"/>
            <wp:wrapSquare wrapText="bothSides"/>
            <wp:docPr id="8" name="7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3C5" w:rsidRDefault="000223C5" w:rsidP="000223C5"/>
    <w:p w:rsidR="000223C5" w:rsidRDefault="00512D67" w:rsidP="000223C5">
      <w:r w:rsidRPr="000223C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31C7" wp14:editId="408A655A">
                <wp:simplePos x="0" y="0"/>
                <wp:positionH relativeFrom="column">
                  <wp:posOffset>-575945</wp:posOffset>
                </wp:positionH>
                <wp:positionV relativeFrom="paragraph">
                  <wp:posOffset>25400</wp:posOffset>
                </wp:positionV>
                <wp:extent cx="3239770" cy="368935"/>
                <wp:effectExtent l="0" t="0" r="0" b="0"/>
                <wp:wrapNone/>
                <wp:docPr id="10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23C5" w:rsidRDefault="00372604" w:rsidP="000223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ahoma" w:hAnsi="Calibri" w:cs="Tahoma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>DICIEMBRE</w:t>
                            </w:r>
                            <w:r w:rsidR="000223C5">
                              <w:rPr>
                                <w:rFonts w:ascii="Calibri" w:eastAsia="Tahoma" w:hAnsi="Calibri" w:cs="Tahoma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-45.35pt;margin-top:2pt;width:255.1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" filled="f" stroked="f">
                <v:textbox style="mso-fit-shape-to-text:t">
                  <w:txbxContent>
                    <w:p w:rsidR="000223C5" w:rsidRDefault="00372604" w:rsidP="000223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ahoma" w:hAnsi="Calibri" w:cs="Tahoma"/>
                          <w:b/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>DICIEMBRE</w:t>
                      </w:r>
                      <w:r w:rsidR="000223C5">
                        <w:rPr>
                          <w:rFonts w:ascii="Calibri" w:eastAsia="Tahoma" w:hAnsi="Calibri" w:cs="Tahoma"/>
                          <w:b/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 xml:space="preserve"> 2015</w:t>
                      </w:r>
                    </w:p>
                  </w:txbxContent>
                </v:textbox>
              </v:rect>
            </w:pict>
          </mc:Fallback>
        </mc:AlternateContent>
      </w:r>
    </w:p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6A1BD8" w:rsidRDefault="006A1BD8" w:rsidP="000223C5"/>
    <w:p w:rsidR="006A1BD8" w:rsidRDefault="006A1BD8" w:rsidP="000223C5"/>
    <w:p w:rsidR="00D759FE" w:rsidRDefault="00D759FE" w:rsidP="00EE2C12">
      <w:pPr>
        <w:rPr>
          <w:rFonts w:eastAsia="Times New Roman" w:hAnsi="Calibri"/>
          <w:b/>
          <w:bCs/>
          <w:color w:val="000000" w:themeColor="dark1"/>
          <w:kern w:val="24"/>
          <w:sz w:val="24"/>
          <w:szCs w:val="24"/>
          <w:lang w:val="es-MX" w:eastAsia="es-PE"/>
        </w:rPr>
      </w:pPr>
    </w:p>
    <w:p w:rsidR="006A1BD8" w:rsidRPr="00EE2C12" w:rsidRDefault="00EE2C12" w:rsidP="00EE2C12">
      <w:pPr>
        <w:pStyle w:val="Prrafodelista"/>
        <w:numPr>
          <w:ilvl w:val="0"/>
          <w:numId w:val="1"/>
        </w:numPr>
        <w:shd w:val="clear" w:color="auto" w:fill="FBD4B4" w:themeFill="accent6" w:themeFillTint="66"/>
        <w:rPr>
          <w:b/>
        </w:rPr>
      </w:pPr>
      <w:r w:rsidRPr="00EE2C12">
        <w:rPr>
          <w:b/>
        </w:rPr>
        <w:t>PAQUETE ATENCIÓN PRENATAL DE GESTANTES CON PARTO INSTITUCIONAL, SEGÚN UNIDADES EJECUTORAS, DICIEMBRE 2015</w:t>
      </w:r>
    </w:p>
    <w:p w:rsidR="00EE2C12" w:rsidRDefault="005D5660" w:rsidP="005D5660">
      <w:pPr>
        <w:pStyle w:val="Prrafodelista"/>
        <w:shd w:val="clear" w:color="auto" w:fill="B6DDE8" w:themeFill="accent5" w:themeFillTint="66"/>
        <w:ind w:left="360"/>
        <w:jc w:val="both"/>
      </w:pPr>
      <w:r>
        <w:rPr>
          <w:b/>
          <w:bCs/>
        </w:rPr>
        <w:t>“</w:t>
      </w:r>
      <w:r w:rsidRPr="005D5660">
        <w:rPr>
          <w:b/>
          <w:bCs/>
        </w:rPr>
        <w:t>Proporción de mujeres con parto institucional afiliadas al SIS de los distritos de quintiles de pobreza 1 y 2 del departamento que durante su embarazo tuvieron 4 exámenes auxiliares (examen completo de orina, hemoglobina/ hematocrito, tamizaje VIH, tamizaje Sífilis) en el primer trimestre y al menos 4 atenciones prenatales con suplemento de hierro y ácido fólico</w:t>
      </w:r>
      <w:r>
        <w:rPr>
          <w:b/>
          <w:bCs/>
        </w:rPr>
        <w:t>”</w:t>
      </w:r>
      <w:r w:rsidRPr="005D5660">
        <w:rPr>
          <w:b/>
          <w:bCs/>
        </w:rPr>
        <w:t xml:space="preserve"> (Fuente BASE SIS)    </w:t>
      </w:r>
    </w:p>
    <w:p w:rsidR="00F64E5B" w:rsidRDefault="00F64E5B" w:rsidP="00311298">
      <w:pPr>
        <w:pStyle w:val="Prrafodelista"/>
        <w:ind w:left="360"/>
        <w:jc w:val="both"/>
      </w:pPr>
    </w:p>
    <w:p w:rsidR="00EE2C12" w:rsidRDefault="00C62737" w:rsidP="00311298">
      <w:pPr>
        <w:pStyle w:val="Prrafodelista"/>
        <w:ind w:left="360"/>
        <w:jc w:val="both"/>
      </w:pPr>
      <w:r>
        <w:t xml:space="preserve">Al mes de Diciembre del 2015 en la Región Cajamarca, </w:t>
      </w:r>
      <w:r w:rsidR="00EE2C12" w:rsidRPr="00EE2C12">
        <w:t xml:space="preserve"> de las gestantes que llegan a parto institucional, 7 552 (42.5%), han recibido el paquete completo según el </w:t>
      </w:r>
      <w:r w:rsidR="00311298" w:rsidRPr="00EE2C12">
        <w:t>estándar</w:t>
      </w:r>
      <w:r w:rsidR="00EE2C12" w:rsidRPr="00EE2C12">
        <w:t xml:space="preserve"> establecido. Es la unidad ejecutora Salud Cutervo (51.2%) y Hospital General de Jaén (52%) los que alcanzaron los más altos porcentajes en comparación a las unidades ejecutoras Hospital Regional de Cajamarca (37.9%) y Salud Cajamarca (38.5%) que tienen los po</w:t>
      </w:r>
      <w:r w:rsidR="00311298">
        <w:t>r</w:t>
      </w:r>
      <w:r w:rsidR="00EE2C12" w:rsidRPr="00EE2C12">
        <w:t xml:space="preserve">centajes más bajos. </w:t>
      </w:r>
      <w:r w:rsidR="00311298">
        <w:t>(GRAFICO Y TABLA N°1)</w:t>
      </w:r>
    </w:p>
    <w:p w:rsidR="003B6AFD" w:rsidRDefault="00362AFA" w:rsidP="00EE2C12">
      <w:pPr>
        <w:jc w:val="both"/>
        <w:rPr>
          <w:b/>
          <w:bCs/>
          <w:lang w:val="es-MX"/>
        </w:rPr>
      </w:pPr>
      <w:r>
        <w:rPr>
          <w:noProof/>
          <w:lang w:eastAsia="es-PE"/>
        </w:rPr>
        <w:drawing>
          <wp:inline distT="0" distB="0" distL="0" distR="0" wp14:anchorId="69251229" wp14:editId="7459B341">
            <wp:extent cx="5612130" cy="4358005"/>
            <wp:effectExtent l="0" t="0" r="26670" b="234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2AFA" w:rsidRDefault="00362AFA" w:rsidP="00EE2C12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Fuente: base SIS Diciembre 2015.</w:t>
      </w:r>
    </w:p>
    <w:p w:rsidR="00362AFA" w:rsidRDefault="00362AFA" w:rsidP="00EE2C12">
      <w:pPr>
        <w:jc w:val="both"/>
        <w:rPr>
          <w:b/>
          <w:bCs/>
          <w:lang w:val="es-MX"/>
        </w:rPr>
      </w:pPr>
    </w:p>
    <w:p w:rsidR="00311298" w:rsidRPr="00311298" w:rsidRDefault="00311298" w:rsidP="00311298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TABLA</w:t>
      </w:r>
      <w:r w:rsidRPr="00311298">
        <w:rPr>
          <w:b/>
          <w:bCs/>
          <w:lang w:val="es-MX"/>
        </w:rPr>
        <w:t xml:space="preserve"> N°1: PAQUETE ATENCIÓN PRENATAL DE GESTANTES CON PARTO INSTITUCIONAL, SEGÚN UNIDADES EJECUTORAS.</w:t>
      </w:r>
      <w:r>
        <w:rPr>
          <w:b/>
          <w:bCs/>
          <w:lang w:val="es-MX"/>
        </w:rPr>
        <w:t xml:space="preserve"> </w:t>
      </w:r>
      <w:r w:rsidRPr="00311298">
        <w:rPr>
          <w:b/>
          <w:bCs/>
          <w:lang w:val="es-MX"/>
        </w:rPr>
        <w:t>REGIÓN CAJAMARCA, DICIEMBRE 2015</w:t>
      </w:r>
    </w:p>
    <w:p w:rsidR="00362AFA" w:rsidRPr="003B6AFD" w:rsidRDefault="00311298" w:rsidP="00EE2C12">
      <w:pPr>
        <w:jc w:val="both"/>
        <w:rPr>
          <w:lang w:val="es-MX"/>
        </w:rPr>
      </w:pPr>
      <w:r>
        <w:rPr>
          <w:noProof/>
          <w:lang w:eastAsia="es-PE"/>
        </w:rPr>
        <w:drawing>
          <wp:inline distT="0" distB="0" distL="0" distR="0" wp14:anchorId="2507B74B" wp14:editId="640FBEA0">
            <wp:extent cx="6134985" cy="364696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827" t="31082" r="3889" b="12837"/>
                    <a:stretch/>
                  </pic:blipFill>
                  <pic:spPr bwMode="auto">
                    <a:xfrm>
                      <a:off x="0" y="0"/>
                      <a:ext cx="6150732" cy="3656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FF0" w:rsidRDefault="00A23FF0" w:rsidP="008C4125">
      <w:pPr>
        <w:shd w:val="clear" w:color="auto" w:fill="FABF8F" w:themeFill="accent6" w:themeFillTint="99"/>
        <w:jc w:val="both"/>
        <w:rPr>
          <w:b/>
        </w:rPr>
      </w:pPr>
      <w:r w:rsidRPr="00A23FF0">
        <w:rPr>
          <w:b/>
        </w:rPr>
        <w:t>2. ATENCIÓN DE PARTO INSTITUCIONAL  EN ESTABLECIMIENTOS FONB Y FONE, SEGÚN UNIDADES EJECUTORAS Y POR EESS, DICIEMBRE 2015</w:t>
      </w:r>
    </w:p>
    <w:tbl>
      <w:tblPr>
        <w:tblW w:w="92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4B7C9B" w:rsidRPr="004B7C9B" w:rsidTr="004B7C9B">
        <w:trPr>
          <w:trHeight w:val="1169"/>
        </w:trPr>
        <w:tc>
          <w:tcPr>
            <w:tcW w:w="9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DC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C9B" w:rsidRPr="004B7C9B" w:rsidRDefault="004B7C9B" w:rsidP="004B7C9B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val="es-MX" w:eastAsia="es-MX"/>
              </w:rPr>
              <w:t>“</w:t>
            </w:r>
            <w:r w:rsidRPr="004B7C9B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val="es-MX" w:eastAsia="es-MX"/>
              </w:rPr>
              <w:t>Proporción de mujeres afiliadas a SIS procedentes de los distritos de quintiles de pobreza 1 y 2 que tienen parto institucional en establecimientos de Salud FONE  y FONB</w:t>
            </w: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val="es-MX" w:eastAsia="es-MX"/>
              </w:rPr>
              <w:t>”</w:t>
            </w:r>
            <w:r w:rsidRPr="004B7C9B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val="es-MX" w:eastAsia="es-MX"/>
              </w:rPr>
              <w:t>.</w:t>
            </w: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val="es-MX" w:eastAsia="es-MX"/>
              </w:rPr>
              <w:t xml:space="preserve"> (BASE DE DATOS SIS)</w:t>
            </w:r>
          </w:p>
        </w:tc>
      </w:tr>
    </w:tbl>
    <w:p w:rsidR="004B7C9B" w:rsidRDefault="004B7C9B" w:rsidP="008C4125">
      <w:pPr>
        <w:tabs>
          <w:tab w:val="left" w:pos="7518"/>
        </w:tabs>
        <w:jc w:val="both"/>
        <w:rPr>
          <w:sz w:val="20"/>
          <w:szCs w:val="20"/>
        </w:rPr>
      </w:pPr>
    </w:p>
    <w:p w:rsidR="006A1BD8" w:rsidRDefault="00A23FF0" w:rsidP="008C4125">
      <w:pPr>
        <w:tabs>
          <w:tab w:val="left" w:pos="7518"/>
        </w:tabs>
        <w:jc w:val="both"/>
      </w:pPr>
      <w:r w:rsidRPr="004B7C9B">
        <w:t xml:space="preserve">En la Región Cajamarca al mes de Diciembre: de 36,846 gestantes afiliadas al SIS, tuvieron parto institucional </w:t>
      </w:r>
      <w:r w:rsidR="005E2E41" w:rsidRPr="004B7C9B">
        <w:t>17,</w:t>
      </w:r>
      <w:r w:rsidR="008C4125" w:rsidRPr="004B7C9B">
        <w:t xml:space="preserve">279 </w:t>
      </w:r>
      <w:r w:rsidRPr="004B7C9B">
        <w:t>(46.9%); de ellos el 75% (12,985) de partos fueron en establecimientos FONB y FONE. Es la unidad ejecutora 785 Salud Cajamarca la que presenta el mayor porcentaje de partos en  EESS FON;  la Unidad Ejecutora de Salud Jaén  es la de menor porcentaje (50.7%).</w:t>
      </w:r>
      <w:r w:rsidR="00BB5012" w:rsidRPr="004B7C9B">
        <w:t xml:space="preserve"> (TABLA Y GRÁFICO N°2)</w:t>
      </w:r>
    </w:p>
    <w:p w:rsidR="004B7C9B" w:rsidRDefault="004B7C9B" w:rsidP="008C4125">
      <w:pPr>
        <w:tabs>
          <w:tab w:val="left" w:pos="7518"/>
        </w:tabs>
        <w:jc w:val="both"/>
      </w:pPr>
    </w:p>
    <w:p w:rsidR="004B7C9B" w:rsidRDefault="004B7C9B" w:rsidP="008C4125">
      <w:pPr>
        <w:tabs>
          <w:tab w:val="left" w:pos="7518"/>
        </w:tabs>
        <w:jc w:val="both"/>
      </w:pPr>
    </w:p>
    <w:p w:rsidR="004B7C9B" w:rsidRPr="004B7C9B" w:rsidRDefault="004B7C9B" w:rsidP="008C4125">
      <w:pPr>
        <w:tabs>
          <w:tab w:val="left" w:pos="7518"/>
        </w:tabs>
        <w:jc w:val="both"/>
      </w:pPr>
    </w:p>
    <w:p w:rsidR="0010519F" w:rsidRDefault="0010519F" w:rsidP="008C4125">
      <w:pPr>
        <w:tabs>
          <w:tab w:val="left" w:pos="7518"/>
        </w:tabs>
        <w:jc w:val="both"/>
        <w:rPr>
          <w:b/>
          <w:sz w:val="20"/>
          <w:szCs w:val="20"/>
        </w:rPr>
      </w:pPr>
    </w:p>
    <w:p w:rsidR="0010519F" w:rsidRDefault="0010519F" w:rsidP="008C4125">
      <w:pPr>
        <w:tabs>
          <w:tab w:val="left" w:pos="7518"/>
        </w:tabs>
        <w:jc w:val="both"/>
        <w:rPr>
          <w:b/>
          <w:sz w:val="20"/>
          <w:szCs w:val="20"/>
        </w:rPr>
      </w:pPr>
    </w:p>
    <w:p w:rsidR="008C4125" w:rsidRPr="00BB5012" w:rsidRDefault="008C4125" w:rsidP="008C4125">
      <w:pPr>
        <w:tabs>
          <w:tab w:val="left" w:pos="7518"/>
        </w:tabs>
        <w:jc w:val="both"/>
        <w:rPr>
          <w:b/>
          <w:sz w:val="20"/>
          <w:szCs w:val="20"/>
        </w:rPr>
      </w:pPr>
      <w:r w:rsidRPr="00BB5012">
        <w:rPr>
          <w:b/>
          <w:sz w:val="20"/>
          <w:szCs w:val="20"/>
        </w:rPr>
        <w:t>TABLA N°2: NÚMERO PARTOS EN EESS FON, SEGÚN UNIDADES EJECUTORAS. DICIEMBRE 2015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18"/>
        <w:gridCol w:w="1559"/>
        <w:gridCol w:w="1417"/>
        <w:gridCol w:w="1418"/>
        <w:gridCol w:w="1417"/>
      </w:tblGrid>
      <w:tr w:rsidR="008C4125" w:rsidRPr="00A23FF0" w:rsidTr="008C4125">
        <w:trPr>
          <w:trHeight w:val="2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>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># GESTANTES AFILIADAS AL 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># PARTOS INSTITUCIONALES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FF0" w:rsidRPr="00A23FF0" w:rsidRDefault="00A23FF0" w:rsidP="008C41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># PARTOS INST</w:t>
            </w:r>
            <w:r w:rsidR="008C4125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>.</w:t>
            </w:r>
            <w:r w:rsidRPr="00A23FF0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 xml:space="preserve"> EN FONB y FONE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FF0" w:rsidRPr="00A23FF0" w:rsidRDefault="008C4125" w:rsidP="008C41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  <w:t>% GEST.</w:t>
            </w:r>
            <w:r w:rsidR="00A23FF0" w:rsidRPr="00A23FF0"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  <w:t xml:space="preserve"> PARTO INSTITUCIONAL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FF0" w:rsidRPr="00A23FF0" w:rsidRDefault="00A23FF0" w:rsidP="008C41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  <w:t>% GEST</w:t>
            </w:r>
            <w:r w:rsidR="008C4125"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  <w:t>.</w:t>
            </w:r>
            <w:r w:rsidRPr="00A23FF0"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  <w:t xml:space="preserve"> PARTOS EN FONE y FONB</w:t>
            </w:r>
          </w:p>
        </w:tc>
      </w:tr>
      <w:tr w:rsidR="00A23FF0" w:rsidRPr="00A23FF0" w:rsidTr="008C412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788 SALUD JAEN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8,178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3,646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1,850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44.6%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50.7%</w:t>
            </w:r>
          </w:p>
        </w:tc>
      </w:tr>
      <w:tr w:rsidR="00A23FF0" w:rsidRPr="00A23FF0" w:rsidTr="008C4125">
        <w:trPr>
          <w:trHeight w:val="3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8C41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1047 HOSP GRAL JAEN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1,307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51.5%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100.0%</w:t>
            </w:r>
          </w:p>
        </w:tc>
      </w:tr>
      <w:tr w:rsidR="00A23FF0" w:rsidRPr="00A23FF0" w:rsidTr="008C412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785 SALUD CAJAMARCA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16,544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8,055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6,679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48.7%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82.9%</w:t>
            </w:r>
          </w:p>
        </w:tc>
      </w:tr>
      <w:tr w:rsidR="00A23FF0" w:rsidRPr="00A23FF0" w:rsidTr="008C412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999 HOSPITAL CAJAMARCA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1,303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47.7%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100.0%</w:t>
            </w:r>
          </w:p>
        </w:tc>
      </w:tr>
      <w:tr w:rsidR="00A23FF0" w:rsidRPr="00A23FF0" w:rsidTr="008C412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786 SALUD CHOTA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5,777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2,493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1,805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43.2%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72.4%</w:t>
            </w:r>
          </w:p>
        </w:tc>
      </w:tr>
      <w:tr w:rsidR="00A23FF0" w:rsidRPr="00A23FF0" w:rsidTr="008C4125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8C41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1539 HOSP</w:t>
            </w:r>
            <w:r w:rsidR="008C4125" w:rsidRPr="008C412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.</w:t>
            </w: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J</w:t>
            </w:r>
            <w:r w:rsidR="008C4125" w:rsidRPr="008C412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.</w:t>
            </w: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H.</w:t>
            </w:r>
            <w:r w:rsidR="008C4125" w:rsidRPr="008C412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S.C </w:t>
            </w: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CHOTA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47.1%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100.0%</w:t>
            </w:r>
          </w:p>
        </w:tc>
      </w:tr>
      <w:tr w:rsidR="00A23FF0" w:rsidRPr="00A23FF0" w:rsidTr="008C412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787 SALUD CUTERVO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3,038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1,461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1,027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48.1%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color w:val="000000"/>
                <w:sz w:val="18"/>
                <w:szCs w:val="18"/>
                <w:lang w:val="es-MX" w:eastAsia="es-MX"/>
              </w:rPr>
              <w:t>70.3%</w:t>
            </w:r>
          </w:p>
        </w:tc>
      </w:tr>
      <w:tr w:rsidR="008C4125" w:rsidRPr="00A23FF0" w:rsidTr="008C412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REGIÓN CAJAMARCA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36,846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17,279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12,985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46.9%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23FF0" w:rsidRPr="00A23FF0" w:rsidRDefault="00A23FF0" w:rsidP="00A23F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23FF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35.2%</w:t>
            </w:r>
          </w:p>
        </w:tc>
      </w:tr>
    </w:tbl>
    <w:p w:rsidR="00A23FF0" w:rsidRDefault="00BB5012" w:rsidP="00A23FF0">
      <w:pPr>
        <w:tabs>
          <w:tab w:val="left" w:pos="7518"/>
        </w:tabs>
      </w:pPr>
      <w:r>
        <w:t>Fuente: Base SIAF 2015.</w:t>
      </w:r>
    </w:p>
    <w:p w:rsidR="0010519F" w:rsidRDefault="0010519F" w:rsidP="00A23FF0">
      <w:pPr>
        <w:tabs>
          <w:tab w:val="left" w:pos="7518"/>
        </w:tabs>
      </w:pPr>
    </w:p>
    <w:p w:rsidR="00BB5012" w:rsidRPr="00D81FA9" w:rsidRDefault="00BB5012" w:rsidP="00BB5012">
      <w:pPr>
        <w:jc w:val="both"/>
        <w:rPr>
          <w:b/>
          <w:sz w:val="20"/>
          <w:szCs w:val="20"/>
        </w:rPr>
      </w:pPr>
      <w:r w:rsidRPr="00D81FA9">
        <w:rPr>
          <w:b/>
          <w:sz w:val="20"/>
          <w:szCs w:val="20"/>
        </w:rPr>
        <w:t>GRÁFICO N°2: NÚMERO DE GESTANTES CON ATENCIÓN DE PARTO INSTITUCIONAL  EN ESTABLECIMIENTOS FONB Y FONE, SEGÚN UNIDADES EJECUTORAS, DICIEMBRE 2015.</w:t>
      </w:r>
    </w:p>
    <w:p w:rsidR="00A23FF0" w:rsidRDefault="00A23FF0" w:rsidP="00A23FF0">
      <w:pPr>
        <w:tabs>
          <w:tab w:val="left" w:pos="7518"/>
        </w:tabs>
      </w:pPr>
      <w:r>
        <w:rPr>
          <w:noProof/>
          <w:lang w:eastAsia="es-PE"/>
        </w:rPr>
        <w:drawing>
          <wp:inline distT="0" distB="0" distL="0" distR="0" wp14:anchorId="4C7B2E90" wp14:editId="470DE58B">
            <wp:extent cx="5603358" cy="3062177"/>
            <wp:effectExtent l="0" t="0" r="16510" b="2413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5012" w:rsidRDefault="00BB5012" w:rsidP="00A23FF0">
      <w:pPr>
        <w:tabs>
          <w:tab w:val="left" w:pos="7518"/>
        </w:tabs>
      </w:pPr>
      <w:r>
        <w:t>Fuente: Base SIAF 2015</w:t>
      </w:r>
    </w:p>
    <w:p w:rsidR="00AA6C39" w:rsidRDefault="00AA6C39" w:rsidP="00A23FF0">
      <w:pPr>
        <w:tabs>
          <w:tab w:val="left" w:pos="7518"/>
        </w:tabs>
      </w:pPr>
    </w:p>
    <w:p w:rsidR="00AA6C39" w:rsidRDefault="00AA6C39" w:rsidP="00A23FF0">
      <w:pPr>
        <w:tabs>
          <w:tab w:val="left" w:pos="7518"/>
        </w:tabs>
      </w:pPr>
    </w:p>
    <w:p w:rsidR="004416D8" w:rsidRPr="005E2E41" w:rsidRDefault="004416D8" w:rsidP="005E2E41">
      <w:pPr>
        <w:pStyle w:val="Prrafodelista"/>
        <w:numPr>
          <w:ilvl w:val="0"/>
          <w:numId w:val="2"/>
        </w:numPr>
        <w:shd w:val="clear" w:color="auto" w:fill="FABF8F" w:themeFill="accent6" w:themeFillTint="99"/>
        <w:tabs>
          <w:tab w:val="left" w:pos="7518"/>
        </w:tabs>
        <w:jc w:val="both"/>
        <w:rPr>
          <w:b/>
        </w:rPr>
      </w:pPr>
      <w:r w:rsidRPr="005E2E41">
        <w:rPr>
          <w:b/>
        </w:rPr>
        <w:t xml:space="preserve">MUJERES EN EDAD FÉRTIL </w:t>
      </w:r>
      <w:r w:rsidR="005E2E41">
        <w:rPr>
          <w:b/>
        </w:rPr>
        <w:t xml:space="preserve">PROCEDENTES DE LOS </w:t>
      </w:r>
      <w:r w:rsidRPr="005E2E41">
        <w:rPr>
          <w:b/>
        </w:rPr>
        <w:t xml:space="preserve">QUINTILES 1 </w:t>
      </w:r>
      <w:r w:rsidR="005E2E41">
        <w:rPr>
          <w:b/>
        </w:rPr>
        <w:t>Y 2</w:t>
      </w:r>
      <w:r w:rsidRPr="005E2E41">
        <w:rPr>
          <w:b/>
        </w:rPr>
        <w:t>,</w:t>
      </w:r>
      <w:r w:rsidR="005E2E41">
        <w:rPr>
          <w:b/>
        </w:rPr>
        <w:t xml:space="preserve"> CON CONSEJERÍA EN PPFF,</w:t>
      </w:r>
      <w:r w:rsidRPr="005E2E41">
        <w:rPr>
          <w:b/>
        </w:rPr>
        <w:t xml:space="preserve"> SEGÚN UNIDADES EJECUTORAS, DICIEMBRE 2015</w:t>
      </w:r>
    </w:p>
    <w:p w:rsidR="00DA07C9" w:rsidRDefault="00DA07C9" w:rsidP="00DA07C9">
      <w:pPr>
        <w:pStyle w:val="Prrafodelista"/>
        <w:tabs>
          <w:tab w:val="left" w:pos="7518"/>
        </w:tabs>
        <w:jc w:val="both"/>
        <w:rPr>
          <w:b/>
          <w:bCs/>
          <w:lang w:val="es-MX"/>
        </w:rPr>
      </w:pPr>
    </w:p>
    <w:p w:rsidR="00DA07C9" w:rsidRPr="00DA07C9" w:rsidRDefault="00DA07C9" w:rsidP="00DA07C9">
      <w:pPr>
        <w:pStyle w:val="Prrafodelista"/>
        <w:shd w:val="clear" w:color="auto" w:fill="B6DDE8" w:themeFill="accent5" w:themeFillTint="66"/>
        <w:tabs>
          <w:tab w:val="left" w:pos="7518"/>
        </w:tabs>
        <w:jc w:val="both"/>
        <w:rPr>
          <w:lang w:val="es-MX"/>
        </w:rPr>
      </w:pPr>
      <w:r>
        <w:rPr>
          <w:b/>
          <w:bCs/>
          <w:lang w:val="es-MX"/>
        </w:rPr>
        <w:t>“</w:t>
      </w:r>
      <w:r w:rsidRPr="00DA07C9">
        <w:rPr>
          <w:b/>
          <w:bCs/>
          <w:lang w:val="es-MX"/>
        </w:rPr>
        <w:t>Proporción de mujeres afiliadas a SIS procedentes de los distritos de quintiles de pobreza 1 y 2 que tienen consejería en Planificación Familiar</w:t>
      </w:r>
      <w:r>
        <w:rPr>
          <w:b/>
          <w:bCs/>
          <w:lang w:val="es-MX"/>
        </w:rPr>
        <w:t>"</w:t>
      </w:r>
      <w:r w:rsidRPr="00DA07C9">
        <w:rPr>
          <w:b/>
          <w:bCs/>
          <w:lang w:val="es-MX"/>
        </w:rPr>
        <w:t>.</w:t>
      </w:r>
      <w:r w:rsidR="00AA6C39">
        <w:rPr>
          <w:b/>
          <w:bCs/>
          <w:lang w:val="es-MX"/>
        </w:rPr>
        <w:t xml:space="preserve"> (BASE SIS)</w:t>
      </w:r>
    </w:p>
    <w:p w:rsidR="00DA07C9" w:rsidRPr="00DA07C9" w:rsidRDefault="00DA07C9" w:rsidP="001705EA">
      <w:pPr>
        <w:pStyle w:val="Prrafodelista"/>
        <w:tabs>
          <w:tab w:val="left" w:pos="7518"/>
        </w:tabs>
        <w:ind w:left="360"/>
        <w:jc w:val="both"/>
        <w:rPr>
          <w:lang w:val="es-MX"/>
        </w:rPr>
      </w:pPr>
    </w:p>
    <w:p w:rsidR="00703DC1" w:rsidRDefault="004416D8" w:rsidP="001705EA">
      <w:pPr>
        <w:pStyle w:val="Prrafodelista"/>
        <w:tabs>
          <w:tab w:val="left" w:pos="7518"/>
        </w:tabs>
        <w:ind w:left="360"/>
        <w:jc w:val="both"/>
      </w:pPr>
      <w:r w:rsidRPr="007D1215">
        <w:t xml:space="preserve">En la Región Cajamarca al mes de Diciembre, el 25% de mujeres en edad fértil procedentes de distritos de quintil 1 y 2 han recibido consejería en planificación familiar. La unidad ejecutora de Salud Chota </w:t>
      </w:r>
      <w:r w:rsidR="007D1215" w:rsidRPr="007D1215">
        <w:t xml:space="preserve">alcanzó </w:t>
      </w:r>
      <w:r w:rsidRPr="007D1215">
        <w:t xml:space="preserve">el porcentaje más alto (33.3%) caso contrario </w:t>
      </w:r>
      <w:r w:rsidR="007D1215" w:rsidRPr="007D1215">
        <w:t xml:space="preserve">los hospitales regional de Cajamarca, general de Jaén y José Soto cadenillas de Chota </w:t>
      </w:r>
      <w:r w:rsidR="001705EA">
        <w:t xml:space="preserve">no registran información de consejería en PPFF; la UE 788, Salud </w:t>
      </w:r>
      <w:r w:rsidRPr="007D1215">
        <w:t xml:space="preserve">Jaén con 15.7% de mujeres con consejería en planificación familiar. </w:t>
      </w:r>
      <w:r w:rsidR="005E2E41">
        <w:t>(TABLA Y GRÁFICO N°3)</w:t>
      </w:r>
    </w:p>
    <w:p w:rsidR="00D81FA9" w:rsidRPr="00115833" w:rsidRDefault="00115833" w:rsidP="00D81FA9">
      <w:pPr>
        <w:pStyle w:val="Prrafodelista"/>
        <w:tabs>
          <w:tab w:val="left" w:pos="7518"/>
        </w:tabs>
        <w:jc w:val="both"/>
        <w:rPr>
          <w:b/>
          <w:sz w:val="20"/>
          <w:szCs w:val="20"/>
        </w:rPr>
      </w:pPr>
      <w:r w:rsidRPr="00115833">
        <w:rPr>
          <w:b/>
          <w:sz w:val="20"/>
          <w:szCs w:val="20"/>
        </w:rPr>
        <w:t>TABLA N°3: MUJERES</w:t>
      </w:r>
      <w:r w:rsidR="00D81FA9" w:rsidRPr="00115833">
        <w:rPr>
          <w:b/>
          <w:sz w:val="20"/>
          <w:szCs w:val="20"/>
        </w:rPr>
        <w:t xml:space="preserve"> EN EDAD FÉRTIL CON CONSEJERÍA EN PPFF (QUINTILES 1 Y 2), SEGÚN UNIDADES EJECUTORAS, DICIEMBRE 2015</w:t>
      </w:r>
    </w:p>
    <w:p w:rsidR="00D81FA9" w:rsidRPr="00115833" w:rsidRDefault="00D81FA9" w:rsidP="001705EA">
      <w:pPr>
        <w:pStyle w:val="Prrafodelista"/>
        <w:tabs>
          <w:tab w:val="left" w:pos="7518"/>
        </w:tabs>
        <w:ind w:left="360"/>
        <w:jc w:val="both"/>
        <w:rPr>
          <w:b/>
          <w:sz w:val="20"/>
          <w:szCs w:val="20"/>
        </w:rPr>
      </w:pPr>
    </w:p>
    <w:p w:rsidR="00703DC1" w:rsidRDefault="007D1215" w:rsidP="004416D8">
      <w:pPr>
        <w:pStyle w:val="Prrafodelista"/>
        <w:tabs>
          <w:tab w:val="left" w:pos="7518"/>
        </w:tabs>
        <w:jc w:val="both"/>
        <w:rPr>
          <w:b/>
        </w:rPr>
      </w:pPr>
      <w:r>
        <w:rPr>
          <w:noProof/>
          <w:lang w:eastAsia="es-PE"/>
        </w:rPr>
        <w:drawing>
          <wp:inline distT="0" distB="0" distL="0" distR="0" wp14:anchorId="7426C641" wp14:editId="764C7704">
            <wp:extent cx="5082363" cy="2062716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4693" t="52027" r="3698" b="10135"/>
                    <a:stretch/>
                  </pic:blipFill>
                  <pic:spPr bwMode="auto">
                    <a:xfrm>
                      <a:off x="0" y="0"/>
                      <a:ext cx="5095411" cy="2068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5EA" w:rsidRDefault="009653A9" w:rsidP="004416D8">
      <w:pPr>
        <w:pStyle w:val="Prrafodelista"/>
        <w:tabs>
          <w:tab w:val="left" w:pos="7518"/>
        </w:tabs>
        <w:jc w:val="both"/>
        <w:rPr>
          <w:b/>
        </w:rPr>
      </w:pPr>
      <w:r>
        <w:rPr>
          <w:b/>
          <w:sz w:val="20"/>
          <w:szCs w:val="20"/>
        </w:rPr>
        <w:t>GRÁFICO</w:t>
      </w:r>
      <w:r w:rsidRPr="00115833">
        <w:rPr>
          <w:b/>
          <w:sz w:val="20"/>
          <w:szCs w:val="20"/>
        </w:rPr>
        <w:t xml:space="preserve"> N°3: MUJERES EN EDAD FÉRTIL CON CONSEJERÍA EN PPFF (QUINTILES 1 Y 2), SEGÚN UNIDADES EJECUTORAS, DICIEMBRE 2015</w:t>
      </w:r>
    </w:p>
    <w:p w:rsidR="001705EA" w:rsidRDefault="00017BF2" w:rsidP="004416D8">
      <w:pPr>
        <w:pStyle w:val="Prrafodelista"/>
        <w:tabs>
          <w:tab w:val="left" w:pos="7518"/>
        </w:tabs>
        <w:jc w:val="both"/>
        <w:rPr>
          <w:b/>
        </w:rPr>
      </w:pPr>
      <w:r>
        <w:rPr>
          <w:noProof/>
          <w:lang w:eastAsia="es-PE"/>
        </w:rPr>
        <w:drawing>
          <wp:inline distT="0" distB="0" distL="0" distR="0" wp14:anchorId="5DB252BA" wp14:editId="7BED4F98">
            <wp:extent cx="5603358" cy="2700670"/>
            <wp:effectExtent l="0" t="0" r="16510" b="2349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53A9" w:rsidRDefault="009653A9" w:rsidP="004416D8">
      <w:pPr>
        <w:pStyle w:val="Prrafodelista"/>
        <w:tabs>
          <w:tab w:val="left" w:pos="7518"/>
        </w:tabs>
        <w:jc w:val="both"/>
        <w:rPr>
          <w:b/>
        </w:rPr>
      </w:pPr>
      <w:r>
        <w:rPr>
          <w:b/>
        </w:rPr>
        <w:t>Fuente: Base SIAF 2015</w:t>
      </w:r>
    </w:p>
    <w:p w:rsidR="00F57811" w:rsidRDefault="00F57811" w:rsidP="00F57811">
      <w:pPr>
        <w:pStyle w:val="Prrafodelista"/>
        <w:shd w:val="clear" w:color="auto" w:fill="FABF8F" w:themeFill="accent6" w:themeFillTint="99"/>
        <w:tabs>
          <w:tab w:val="left" w:pos="7518"/>
        </w:tabs>
        <w:ind w:left="284" w:hanging="284"/>
        <w:jc w:val="both"/>
        <w:rPr>
          <w:b/>
        </w:rPr>
      </w:pPr>
      <w:r w:rsidRPr="00F57811">
        <w:rPr>
          <w:b/>
        </w:rPr>
        <w:t>4. PAREJAS PROTEGIDAS CON ALGÚN MÉTODO DE  PPFF MODERNO (QUINTILES 1 Y 2), SEGÚN UNIDADES EJECUTORAS, DICIEMBRE 2015</w:t>
      </w:r>
    </w:p>
    <w:p w:rsidR="00F57811" w:rsidRPr="00F57811" w:rsidRDefault="00F57811" w:rsidP="00F57811">
      <w:pPr>
        <w:shd w:val="clear" w:color="auto" w:fill="B6DDE8" w:themeFill="accent5" w:themeFillTint="66"/>
        <w:tabs>
          <w:tab w:val="left" w:pos="1741"/>
        </w:tabs>
        <w:rPr>
          <w:lang w:val="es-MX"/>
        </w:rPr>
      </w:pPr>
      <w:r>
        <w:rPr>
          <w:b/>
          <w:bCs/>
          <w:lang w:val="es-MX"/>
        </w:rPr>
        <w:t>“</w:t>
      </w:r>
      <w:r w:rsidRPr="00F57811">
        <w:rPr>
          <w:b/>
          <w:bCs/>
          <w:lang w:val="es-MX"/>
        </w:rPr>
        <w:t>Proporción de mujeres en unión procedentes de los distritos de quintiles de pobreza 1 y 2 que usan algún método moderno de Planificación Familiar</w:t>
      </w:r>
      <w:r>
        <w:rPr>
          <w:b/>
          <w:bCs/>
          <w:lang w:val="es-MX"/>
        </w:rPr>
        <w:t>”</w:t>
      </w:r>
      <w:r w:rsidRPr="00F57811">
        <w:rPr>
          <w:b/>
          <w:bCs/>
          <w:lang w:val="es-MX"/>
        </w:rPr>
        <w:t>.</w:t>
      </w:r>
      <w:r>
        <w:rPr>
          <w:b/>
          <w:bCs/>
          <w:lang w:val="es-MX"/>
        </w:rPr>
        <w:t xml:space="preserve"> </w:t>
      </w:r>
    </w:p>
    <w:p w:rsidR="00AA6C39" w:rsidRDefault="00732903" w:rsidP="00F57811">
      <w:pPr>
        <w:tabs>
          <w:tab w:val="left" w:pos="1741"/>
        </w:tabs>
        <w:rPr>
          <w:lang w:val="es-MX"/>
        </w:rPr>
      </w:pPr>
      <w:r w:rsidRPr="00732903">
        <w:rPr>
          <w:lang w:val="es-MX"/>
        </w:rPr>
        <w:t xml:space="preserve">En la Región Cajamarca al mes de diciembre del 2015, 61.8% de parejas han sido protegidas con métodos de PPFF; de ellas el 31.9% de mujeres en unión procedentes de distritos de quintil 1 y 2 han usado algún método moderno de planificación familiar. Las unidades ejecutora Salud Chota (46.2%) y Salud Cajamarca (40.8%) alcanzaron los porcentaje más altos, en comparación al Hospital General Jaén quien muestra el porcentaje más bajo (12.5%).  </w:t>
      </w:r>
      <w:r w:rsidR="00F64E5B">
        <w:rPr>
          <w:lang w:val="es-MX"/>
        </w:rPr>
        <w:t>(GRÁFICO Y TABLA N°4)</w:t>
      </w:r>
    </w:p>
    <w:p w:rsidR="002578E3" w:rsidRDefault="0060051A" w:rsidP="00F57811">
      <w:pPr>
        <w:tabs>
          <w:tab w:val="left" w:pos="1741"/>
        </w:tabs>
        <w:rPr>
          <w:lang w:val="es-MX"/>
        </w:rPr>
      </w:pPr>
      <w:r>
        <w:rPr>
          <w:b/>
        </w:rPr>
        <w:t xml:space="preserve">GRÁFICO N°4 NÚMERO DE </w:t>
      </w:r>
      <w:r w:rsidRPr="00F57811">
        <w:rPr>
          <w:b/>
        </w:rPr>
        <w:t xml:space="preserve">PAREJAS </w:t>
      </w:r>
      <w:r>
        <w:rPr>
          <w:b/>
        </w:rPr>
        <w:t xml:space="preserve">DE LOS QUINTILES 1 Y 2 </w:t>
      </w:r>
      <w:r w:rsidRPr="00F57811">
        <w:rPr>
          <w:b/>
        </w:rPr>
        <w:t>PROTEGIDAS CON ALGÚN MÉTODO DE</w:t>
      </w:r>
      <w:r>
        <w:rPr>
          <w:b/>
        </w:rPr>
        <w:t xml:space="preserve">  PPFF MODERNO</w:t>
      </w:r>
      <w:r w:rsidRPr="00F57811">
        <w:rPr>
          <w:b/>
        </w:rPr>
        <w:t>, SEGÚN UNIDADES EJECUTORAS, DICIEMBRE 2015</w:t>
      </w:r>
    </w:p>
    <w:p w:rsidR="002578E3" w:rsidRDefault="00F64E5B" w:rsidP="002578E3">
      <w:pPr>
        <w:tabs>
          <w:tab w:val="left" w:pos="1741"/>
        </w:tabs>
        <w:jc w:val="center"/>
        <w:rPr>
          <w:lang w:val="es-MX"/>
        </w:rPr>
      </w:pPr>
      <w:r>
        <w:rPr>
          <w:noProof/>
          <w:lang w:eastAsia="es-PE"/>
        </w:rPr>
        <w:drawing>
          <wp:inline distT="0" distB="0" distL="0" distR="0" wp14:anchorId="0180E553" wp14:editId="5E2E13A5">
            <wp:extent cx="5805377" cy="2573079"/>
            <wp:effectExtent l="0" t="0" r="24130" b="1778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051A" w:rsidRPr="00C77ED2" w:rsidRDefault="0060051A" w:rsidP="0060051A">
      <w:pPr>
        <w:tabs>
          <w:tab w:val="left" w:pos="1741"/>
        </w:tabs>
        <w:rPr>
          <w:b/>
          <w:sz w:val="20"/>
          <w:szCs w:val="20"/>
        </w:rPr>
      </w:pPr>
      <w:r w:rsidRPr="00C77ED2">
        <w:rPr>
          <w:b/>
          <w:sz w:val="20"/>
          <w:szCs w:val="20"/>
        </w:rPr>
        <w:t>TABLA N°4 NÚMERO DE PAREJAS DE LOS QUINTILES 1 Y 2 PROTEGIDAS CON ALGÚN MÉTODO DE  PPFF MODERNO, SEGÚN UNIDADES EJECUTORAS, DICIEMBRE 2015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34"/>
        <w:gridCol w:w="1275"/>
        <w:gridCol w:w="1276"/>
        <w:gridCol w:w="1134"/>
        <w:gridCol w:w="1276"/>
        <w:gridCol w:w="1276"/>
      </w:tblGrid>
      <w:tr w:rsidR="0060051A" w:rsidRPr="0060051A" w:rsidTr="00C77ED2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UNIDAD EJECUTORA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20"/>
                <w:szCs w:val="20"/>
                <w:lang w:val="es-MX" w:eastAsia="es-MX"/>
              </w:rPr>
              <w:t xml:space="preserve">META PPFF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20"/>
                <w:szCs w:val="20"/>
                <w:lang w:val="es-MX" w:eastAsia="es-MX"/>
              </w:rPr>
              <w:t># PAREJAS PROTEGIDAS PPFF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20"/>
                <w:szCs w:val="20"/>
                <w:lang w:val="es-MX" w:eastAsia="es-MX"/>
              </w:rPr>
              <w:t>% PAREJAS PROTEGIDAS PPFF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20"/>
                <w:szCs w:val="20"/>
                <w:lang w:val="es-MX" w:eastAsia="es-MX"/>
              </w:rPr>
              <w:t xml:space="preserve">META PPFF </w:t>
            </w: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20"/>
                <w:szCs w:val="20"/>
                <w:lang w:val="es-MX" w:eastAsia="es-MX"/>
              </w:rPr>
              <w:br/>
              <w:t>(QUINTIL 1 Y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  <w:t xml:space="preserve"># PAREJAS PROTEGIDAS PPFF </w:t>
            </w: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  <w:br/>
              <w:t>(QUINTIL 1 Y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  <w:t xml:space="preserve">% PAREJAS PROTEGIDAS PPFF </w:t>
            </w: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16"/>
                <w:szCs w:val="16"/>
                <w:lang w:val="es-MX" w:eastAsia="es-MX"/>
              </w:rPr>
              <w:br/>
              <w:t>(QUINTIL 1 Y 2)</w:t>
            </w:r>
          </w:p>
        </w:tc>
      </w:tr>
      <w:tr w:rsidR="00C77ED2" w:rsidRPr="0060051A" w:rsidTr="00C77E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>785 SALUD CAJAMARCA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42,849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25,497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59.5%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31,765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12,949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40.8%</w:t>
            </w:r>
          </w:p>
        </w:tc>
      </w:tr>
      <w:tr w:rsidR="00C77ED2" w:rsidRPr="0060051A" w:rsidTr="00C77E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>786 SALUD CHOTA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19,771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15,111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76.4%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19,771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9,143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46.2%</w:t>
            </w:r>
          </w:p>
        </w:tc>
      </w:tr>
      <w:tr w:rsidR="00C77ED2" w:rsidRPr="0060051A" w:rsidTr="00C77E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>788 SALUD JAEN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20,715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11,432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55.2%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20,715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2,587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12.5%</w:t>
            </w:r>
          </w:p>
        </w:tc>
      </w:tr>
      <w:tr w:rsidR="00C77ED2" w:rsidRPr="0060051A" w:rsidTr="00C77ED2">
        <w:trPr>
          <w:trHeight w:val="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C77ED2" w:rsidP="00C77E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n-US" w:eastAsia="es-MX"/>
              </w:rPr>
            </w:pPr>
            <w:r w:rsidRPr="00F64E5B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n-US" w:eastAsia="es-MX"/>
              </w:rPr>
              <w:t>1539 HOSP.</w:t>
            </w:r>
            <w:r w:rsidR="0060051A" w:rsidRPr="0060051A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n-US" w:eastAsia="es-MX"/>
              </w:rPr>
              <w:t xml:space="preserve"> JHSC</w:t>
            </w:r>
            <w:r w:rsidRPr="00F64E5B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n-US" w:eastAsia="es-MX"/>
              </w:rPr>
              <w:t xml:space="preserve"> </w:t>
            </w:r>
            <w:r w:rsidR="0060051A" w:rsidRPr="0060051A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n-US" w:eastAsia="es-MX"/>
              </w:rPr>
              <w:t>CHOTA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52.4%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0.0%</w:t>
            </w:r>
          </w:p>
        </w:tc>
      </w:tr>
      <w:tr w:rsidR="00C77ED2" w:rsidRPr="0060051A" w:rsidTr="00C77E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>787 SALUD CUTERVO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10,139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65.1%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10,139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2,612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25.8%</w:t>
            </w:r>
          </w:p>
        </w:tc>
      </w:tr>
      <w:tr w:rsidR="00C77ED2" w:rsidRPr="0060051A" w:rsidTr="00C77E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C77E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>1047 HOSP GRAL  JAEN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2,308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20.9%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0.0%</w:t>
            </w:r>
          </w:p>
        </w:tc>
      </w:tr>
      <w:tr w:rsidR="00C77ED2" w:rsidRPr="0060051A" w:rsidTr="00C77E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C77ED2" w:rsidP="006005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</w:pPr>
            <w:r w:rsidRPr="00F64E5B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 xml:space="preserve">999 HOSP. </w:t>
            </w:r>
            <w:r w:rsidR="0060051A" w:rsidRPr="0060051A">
              <w:rPr>
                <w:rFonts w:ascii="Calibri" w:eastAsia="Times New Roman" w:hAnsi="Calibri" w:cs="Arial"/>
                <w:b/>
                <w:bCs/>
                <w:color w:val="00000A"/>
                <w:sz w:val="18"/>
                <w:szCs w:val="18"/>
                <w:lang w:val="es-MX" w:eastAsia="es-MX"/>
              </w:rPr>
              <w:t>CAJAMARCA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color w:val="00000A"/>
                <w:sz w:val="20"/>
                <w:szCs w:val="20"/>
                <w:lang w:val="es-MX" w:eastAsia="es-MX"/>
              </w:rPr>
              <w:t> </w:t>
            </w:r>
          </w:p>
        </w:tc>
      </w:tr>
      <w:tr w:rsidR="0060051A" w:rsidRPr="0060051A" w:rsidTr="00C77E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0051A" w:rsidRPr="0060051A" w:rsidRDefault="00F64E5B" w:rsidP="00F64E5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4E5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 REGIÓN</w:t>
            </w:r>
            <w:r w:rsidR="0060051A" w:rsidRPr="0060051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96,740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59,766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61.8%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85,656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27,291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31.9%</w:t>
            </w:r>
          </w:p>
        </w:tc>
      </w:tr>
      <w:tr w:rsidR="0060051A" w:rsidRPr="0060051A" w:rsidTr="00C77ED2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MX" w:eastAsia="es-MX"/>
              </w:rPr>
            </w:pPr>
            <w:r w:rsidRPr="0060051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MX" w:eastAsia="es-MX"/>
              </w:rPr>
              <w:t>Fuente: BASE SIS, DICIEMBRE 2015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A" w:rsidRPr="0060051A" w:rsidRDefault="0060051A" w:rsidP="0060051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MX" w:eastAsia="es-MX"/>
              </w:rPr>
            </w:pPr>
          </w:p>
        </w:tc>
      </w:tr>
    </w:tbl>
    <w:p w:rsidR="0060051A" w:rsidRDefault="0060051A" w:rsidP="0060051A">
      <w:pPr>
        <w:tabs>
          <w:tab w:val="left" w:pos="1741"/>
        </w:tabs>
        <w:rPr>
          <w:lang w:val="es-MX"/>
        </w:rPr>
      </w:pPr>
    </w:p>
    <w:p w:rsidR="0060051A" w:rsidRPr="00F57811" w:rsidRDefault="0060051A" w:rsidP="002578E3">
      <w:pPr>
        <w:tabs>
          <w:tab w:val="left" w:pos="1741"/>
        </w:tabs>
        <w:jc w:val="center"/>
        <w:rPr>
          <w:lang w:val="es-MX"/>
        </w:rPr>
      </w:pPr>
    </w:p>
    <w:sectPr w:rsidR="0060051A" w:rsidRPr="00F57811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E4" w:rsidRDefault="00AB05E4" w:rsidP="000D3DBC">
      <w:pPr>
        <w:spacing w:after="0" w:line="240" w:lineRule="auto"/>
      </w:pPr>
      <w:r>
        <w:separator/>
      </w:r>
    </w:p>
  </w:endnote>
  <w:endnote w:type="continuationSeparator" w:id="0">
    <w:p w:rsidR="00AB05E4" w:rsidRDefault="00AB05E4" w:rsidP="000D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E4" w:rsidRDefault="00AB05E4" w:rsidP="000D3DBC">
      <w:pPr>
        <w:spacing w:after="0" w:line="240" w:lineRule="auto"/>
      </w:pPr>
      <w:r>
        <w:separator/>
      </w:r>
    </w:p>
  </w:footnote>
  <w:footnote w:type="continuationSeparator" w:id="0">
    <w:p w:rsidR="00AB05E4" w:rsidRDefault="00AB05E4" w:rsidP="000D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81" w:rsidRDefault="00167681">
    <w:pPr>
      <w:pStyle w:val="Encabezado"/>
    </w:pPr>
    <w:r>
      <w:rPr>
        <w:noProof/>
        <w:lang w:eastAsia="es-PE"/>
      </w:rPr>
      <w:drawing>
        <wp:inline distT="0" distB="0" distL="0" distR="0" wp14:anchorId="593EEC2A" wp14:editId="67ACB9A2">
          <wp:extent cx="5612130" cy="344805"/>
          <wp:effectExtent l="0" t="0" r="0" b="0"/>
          <wp:docPr id="2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324"/>
    <w:multiLevelType w:val="hybridMultilevel"/>
    <w:tmpl w:val="4024F9F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559F"/>
    <w:multiLevelType w:val="hybridMultilevel"/>
    <w:tmpl w:val="C1E861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BC"/>
    <w:rsid w:val="000174BC"/>
    <w:rsid w:val="00017BF2"/>
    <w:rsid w:val="000223C5"/>
    <w:rsid w:val="000422C8"/>
    <w:rsid w:val="00055DBD"/>
    <w:rsid w:val="00076712"/>
    <w:rsid w:val="00087949"/>
    <w:rsid w:val="000B163F"/>
    <w:rsid w:val="000B3BB7"/>
    <w:rsid w:val="000D3DBC"/>
    <w:rsid w:val="000F0D5A"/>
    <w:rsid w:val="0010452C"/>
    <w:rsid w:val="0010519F"/>
    <w:rsid w:val="00115833"/>
    <w:rsid w:val="00167681"/>
    <w:rsid w:val="001705EA"/>
    <w:rsid w:val="002578E3"/>
    <w:rsid w:val="002C7048"/>
    <w:rsid w:val="002E0766"/>
    <w:rsid w:val="00301098"/>
    <w:rsid w:val="00311298"/>
    <w:rsid w:val="00335F47"/>
    <w:rsid w:val="00362AFA"/>
    <w:rsid w:val="00372604"/>
    <w:rsid w:val="00386B69"/>
    <w:rsid w:val="003A6610"/>
    <w:rsid w:val="003B40B6"/>
    <w:rsid w:val="003B6AFD"/>
    <w:rsid w:val="00412092"/>
    <w:rsid w:val="004416D8"/>
    <w:rsid w:val="00485DA4"/>
    <w:rsid w:val="004B7C9B"/>
    <w:rsid w:val="004D61D2"/>
    <w:rsid w:val="004E0B69"/>
    <w:rsid w:val="00501858"/>
    <w:rsid w:val="00512D67"/>
    <w:rsid w:val="00530BB9"/>
    <w:rsid w:val="005609C8"/>
    <w:rsid w:val="00561B66"/>
    <w:rsid w:val="00587312"/>
    <w:rsid w:val="005D1B3C"/>
    <w:rsid w:val="005D5660"/>
    <w:rsid w:val="005E2E41"/>
    <w:rsid w:val="0060051A"/>
    <w:rsid w:val="00632341"/>
    <w:rsid w:val="00643CB6"/>
    <w:rsid w:val="00660C33"/>
    <w:rsid w:val="00676A00"/>
    <w:rsid w:val="00697EFD"/>
    <w:rsid w:val="006A060F"/>
    <w:rsid w:val="006A1BD8"/>
    <w:rsid w:val="006B5F88"/>
    <w:rsid w:val="006D62BB"/>
    <w:rsid w:val="00703DC1"/>
    <w:rsid w:val="00732903"/>
    <w:rsid w:val="00736D39"/>
    <w:rsid w:val="00773168"/>
    <w:rsid w:val="007B72A1"/>
    <w:rsid w:val="007D1215"/>
    <w:rsid w:val="00814CB0"/>
    <w:rsid w:val="00896B73"/>
    <w:rsid w:val="008C4125"/>
    <w:rsid w:val="00933572"/>
    <w:rsid w:val="009653A9"/>
    <w:rsid w:val="00983122"/>
    <w:rsid w:val="009943E7"/>
    <w:rsid w:val="009C75E5"/>
    <w:rsid w:val="009F3B2B"/>
    <w:rsid w:val="00A23FF0"/>
    <w:rsid w:val="00A34BDF"/>
    <w:rsid w:val="00A4629C"/>
    <w:rsid w:val="00A95FBE"/>
    <w:rsid w:val="00AA6C39"/>
    <w:rsid w:val="00AB05E4"/>
    <w:rsid w:val="00AD7664"/>
    <w:rsid w:val="00B43C57"/>
    <w:rsid w:val="00B8011C"/>
    <w:rsid w:val="00B95B6F"/>
    <w:rsid w:val="00BB5012"/>
    <w:rsid w:val="00BD3CC0"/>
    <w:rsid w:val="00C147AD"/>
    <w:rsid w:val="00C5144F"/>
    <w:rsid w:val="00C62737"/>
    <w:rsid w:val="00C77ED2"/>
    <w:rsid w:val="00C8045D"/>
    <w:rsid w:val="00C915D8"/>
    <w:rsid w:val="00CC3B6B"/>
    <w:rsid w:val="00D6723F"/>
    <w:rsid w:val="00D7122A"/>
    <w:rsid w:val="00D72489"/>
    <w:rsid w:val="00D759FE"/>
    <w:rsid w:val="00D81FA9"/>
    <w:rsid w:val="00DA07C9"/>
    <w:rsid w:val="00DB1675"/>
    <w:rsid w:val="00E75A94"/>
    <w:rsid w:val="00E80DDE"/>
    <w:rsid w:val="00ED45BF"/>
    <w:rsid w:val="00EE2C12"/>
    <w:rsid w:val="00F409D9"/>
    <w:rsid w:val="00F4640F"/>
    <w:rsid w:val="00F500CD"/>
    <w:rsid w:val="00F57811"/>
    <w:rsid w:val="00F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DBC"/>
  </w:style>
  <w:style w:type="paragraph" w:styleId="Piedepgina">
    <w:name w:val="footer"/>
    <w:basedOn w:val="Normal"/>
    <w:link w:val="Piedepgina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DBC"/>
  </w:style>
  <w:style w:type="paragraph" w:styleId="Textodeglobo">
    <w:name w:val="Balloon Text"/>
    <w:basedOn w:val="Normal"/>
    <w:link w:val="TextodegloboCar"/>
    <w:uiPriority w:val="99"/>
    <w:semiHidden/>
    <w:unhideWhenUsed/>
    <w:rsid w:val="000D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EE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DBC"/>
  </w:style>
  <w:style w:type="paragraph" w:styleId="Piedepgina">
    <w:name w:val="footer"/>
    <w:basedOn w:val="Normal"/>
    <w:link w:val="Piedepgina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DBC"/>
  </w:style>
  <w:style w:type="paragraph" w:styleId="Textodeglobo">
    <w:name w:val="Balloon Text"/>
    <w:basedOn w:val="Normal"/>
    <w:link w:val="TextodegloboCar"/>
    <w:uiPriority w:val="99"/>
    <w:semiHidden/>
    <w:unhideWhenUsed/>
    <w:rsid w:val="000D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EE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eporte%20SIS%20Diciembre%202015\Copia%20de%20REPOTES%20BASE%20SIS%20_%20PSMN_%20DICIEMBRE%202015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venioBELGA\nivel2\reportes\Copia%20de%20REPOTES%20BASE%20SIS%20_%20PSMN_%20DICIEMBRE%202015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venioBELGA\nivel2\reportes\Copia%20de%20REPOTES%20BASE%20SIS%20_%20PSMN_%20DICIEMBRE%202015-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venioBELGA\nivel2\reportes\Copia%20de%20REPOTES%20BASE%20SIS%20_%20PSMN_%20DICIEMBRE%202015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MX" sz="1100" b="1" i="0" baseline="0">
                <a:effectLst/>
              </a:rPr>
              <a:t>GRÁFICO N°1: PAQUETE ATENCIÓN PRENATAL DE GESTANTES CON PARTO INSTITUCIONAL, SEGÚN UNIDADES EJECUTORAS.</a:t>
            </a:r>
          </a:p>
          <a:p>
            <a:pPr>
              <a:defRPr sz="1600"/>
            </a:pPr>
            <a:r>
              <a:rPr lang="es-MX" sz="1100" b="1" i="0" baseline="0">
                <a:effectLst/>
              </a:rPr>
              <a:t>REGIÓN CAJAMARCA, DICIEMBRE 2015</a:t>
            </a:r>
            <a:endParaRPr lang="es-PE" sz="11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144933589384909"/>
          <c:y val="0.15657318091884737"/>
          <c:w val="0.68550664106150905"/>
          <c:h val="0.384230547188037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PAQUETE_APN_XUE_RED_MR_EESS!$B$41</c:f>
              <c:strCache>
                <c:ptCount val="1"/>
                <c:pt idx="0">
                  <c:v>788 SALUD JAEN</c:v>
                </c:pt>
              </c:strCache>
            </c:strRef>
          </c:tx>
          <c:invertIfNegative val="0"/>
          <c:cat>
            <c:strRef>
              <c:f>(PAQUETE_APN_XUE_RED_MR_EESS!$D$40,PAQUETE_APN_XUE_RED_MR_EESS!$F$40,PAQUETE_APN_XUE_RED_MR_EESS!$H$40,PAQUETE_APN_XUE_RED_MR_EESS!$J$40,PAQUETE_APN_XUE_RED_MR_EESS!$L$40,PAQUETE_APN_XUE_RED_MR_EESS!$N$40,PAQUETE_APN_XUE_RED_MR_EESS!$P$40,PAQUETE_APN_XUE_RED_MR_EESS!$R$40)</c:f>
              <c:strCache>
                <c:ptCount val="8"/>
                <c:pt idx="0">
                  <c:v># CPN Mayor o Igual a 4</c:v>
                </c:pt>
                <c:pt idx="1">
                  <c:v># Suplemento de Hierro Mayor o Igual a 4</c:v>
                </c:pt>
                <c:pt idx="2">
                  <c:v># Gest. Examen Orina</c:v>
                </c:pt>
                <c:pt idx="3">
                  <c:v># Examen Hemoglobina</c:v>
                </c:pt>
                <c:pt idx="4">
                  <c:v># Examen VIH</c:v>
                </c:pt>
                <c:pt idx="5">
                  <c:v># Examen Sifilis</c:v>
                </c:pt>
                <c:pt idx="6">
                  <c:v># Gest. Con Examenes de Laboratorio</c:v>
                </c:pt>
                <c:pt idx="7">
                  <c:v># Gestante con Paquete Completo</c:v>
                </c:pt>
              </c:strCache>
            </c:strRef>
          </c:cat>
          <c:val>
            <c:numRef>
              <c:f>(PAQUETE_APN_XUE_RED_MR_EESS!$E$41,PAQUETE_APN_XUE_RED_MR_EESS!$G$41,PAQUETE_APN_XUE_RED_MR_EESS!$I$41,PAQUETE_APN_XUE_RED_MR_EESS!$K$41,PAQUETE_APN_XUE_RED_MR_EESS!$M$41,PAQUETE_APN_XUE_RED_MR_EESS!$O$41,PAQUETE_APN_XUE_RED_MR_EESS!$Q$41,PAQUETE_APN_XUE_RED_MR_EESS!$S$41)</c:f>
              <c:numCache>
                <c:formatCode>0.0%</c:formatCode>
                <c:ptCount val="8"/>
                <c:pt idx="0">
                  <c:v>0.81</c:v>
                </c:pt>
                <c:pt idx="1">
                  <c:v>0.83</c:v>
                </c:pt>
                <c:pt idx="2">
                  <c:v>0.93</c:v>
                </c:pt>
                <c:pt idx="3">
                  <c:v>0.88</c:v>
                </c:pt>
                <c:pt idx="4">
                  <c:v>0.98</c:v>
                </c:pt>
                <c:pt idx="5">
                  <c:v>0.99</c:v>
                </c:pt>
                <c:pt idx="6">
                  <c:v>0.84</c:v>
                </c:pt>
                <c:pt idx="7">
                  <c:v>0.45100000000000001</c:v>
                </c:pt>
              </c:numCache>
            </c:numRef>
          </c:val>
        </c:ser>
        <c:ser>
          <c:idx val="1"/>
          <c:order val="1"/>
          <c:tx>
            <c:strRef>
              <c:f>PAQUETE_APN_XUE_RED_MR_EESS!$B$42</c:f>
              <c:strCache>
                <c:ptCount val="1"/>
                <c:pt idx="0">
                  <c:v>1047 HOSPITAL GENERAL DE JAEN</c:v>
                </c:pt>
              </c:strCache>
            </c:strRef>
          </c:tx>
          <c:invertIfNegative val="0"/>
          <c:cat>
            <c:strRef>
              <c:f>(PAQUETE_APN_XUE_RED_MR_EESS!$D$40,PAQUETE_APN_XUE_RED_MR_EESS!$F$40,PAQUETE_APN_XUE_RED_MR_EESS!$H$40,PAQUETE_APN_XUE_RED_MR_EESS!$J$40,PAQUETE_APN_XUE_RED_MR_EESS!$L$40,PAQUETE_APN_XUE_RED_MR_EESS!$N$40,PAQUETE_APN_XUE_RED_MR_EESS!$P$40,PAQUETE_APN_XUE_RED_MR_EESS!$R$40)</c:f>
              <c:strCache>
                <c:ptCount val="8"/>
                <c:pt idx="0">
                  <c:v># CPN Mayor o Igual a 4</c:v>
                </c:pt>
                <c:pt idx="1">
                  <c:v># Suplemento de Hierro Mayor o Igual a 4</c:v>
                </c:pt>
                <c:pt idx="2">
                  <c:v># Gest. Examen Orina</c:v>
                </c:pt>
                <c:pt idx="3">
                  <c:v># Examen Hemoglobina</c:v>
                </c:pt>
                <c:pt idx="4">
                  <c:v># Examen VIH</c:v>
                </c:pt>
                <c:pt idx="5">
                  <c:v># Examen Sifilis</c:v>
                </c:pt>
                <c:pt idx="6">
                  <c:v># Gest. Con Examenes de Laboratorio</c:v>
                </c:pt>
                <c:pt idx="7">
                  <c:v># Gestante con Paquete Completo</c:v>
                </c:pt>
              </c:strCache>
            </c:strRef>
          </c:cat>
          <c:val>
            <c:numRef>
              <c:f>(PAQUETE_APN_XUE_RED_MR_EESS!$E$42,PAQUETE_APN_XUE_RED_MR_EESS!$G$42,PAQUETE_APN_XUE_RED_MR_EESS!$I$42,PAQUETE_APN_XUE_RED_MR_EESS!$K$42,PAQUETE_APN_XUE_RED_MR_EESS!$M$42,PAQUETE_APN_XUE_RED_MR_EESS!$O$42,PAQUETE_APN_XUE_RED_MR_EESS!$Q$42,PAQUETE_APN_XUE_RED_MR_EESS!$S$42)</c:f>
              <c:numCache>
                <c:formatCode>0.0%</c:formatCode>
                <c:ptCount val="8"/>
                <c:pt idx="0">
                  <c:v>0.89</c:v>
                </c:pt>
                <c:pt idx="1">
                  <c:v>0.9</c:v>
                </c:pt>
                <c:pt idx="2">
                  <c:v>0.89</c:v>
                </c:pt>
                <c:pt idx="3">
                  <c:v>0.88</c:v>
                </c:pt>
                <c:pt idx="4">
                  <c:v>0.89</c:v>
                </c:pt>
                <c:pt idx="5">
                  <c:v>0.89</c:v>
                </c:pt>
                <c:pt idx="6">
                  <c:v>0.88</c:v>
                </c:pt>
                <c:pt idx="7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PAQUETE_APN_XUE_RED_MR_EESS!$B$43</c:f>
              <c:strCache>
                <c:ptCount val="1"/>
                <c:pt idx="0">
                  <c:v>999 HOSPITAL CAJAMARCA</c:v>
                </c:pt>
              </c:strCache>
            </c:strRef>
          </c:tx>
          <c:invertIfNegative val="0"/>
          <c:cat>
            <c:strRef>
              <c:f>(PAQUETE_APN_XUE_RED_MR_EESS!$D$40,PAQUETE_APN_XUE_RED_MR_EESS!$F$40,PAQUETE_APN_XUE_RED_MR_EESS!$H$40,PAQUETE_APN_XUE_RED_MR_EESS!$J$40,PAQUETE_APN_XUE_RED_MR_EESS!$L$40,PAQUETE_APN_XUE_RED_MR_EESS!$N$40,PAQUETE_APN_XUE_RED_MR_EESS!$P$40,PAQUETE_APN_XUE_RED_MR_EESS!$R$40)</c:f>
              <c:strCache>
                <c:ptCount val="8"/>
                <c:pt idx="0">
                  <c:v># CPN Mayor o Igual a 4</c:v>
                </c:pt>
                <c:pt idx="1">
                  <c:v># Suplemento de Hierro Mayor o Igual a 4</c:v>
                </c:pt>
                <c:pt idx="2">
                  <c:v># Gest. Examen Orina</c:v>
                </c:pt>
                <c:pt idx="3">
                  <c:v># Examen Hemoglobina</c:v>
                </c:pt>
                <c:pt idx="4">
                  <c:v># Examen VIH</c:v>
                </c:pt>
                <c:pt idx="5">
                  <c:v># Examen Sifilis</c:v>
                </c:pt>
                <c:pt idx="6">
                  <c:v># Gest. Con Examenes de Laboratorio</c:v>
                </c:pt>
                <c:pt idx="7">
                  <c:v># Gestante con Paquete Completo</c:v>
                </c:pt>
              </c:strCache>
            </c:strRef>
          </c:cat>
          <c:val>
            <c:numRef>
              <c:f>(PAQUETE_APN_XUE_RED_MR_EESS!$E$43,PAQUETE_APN_XUE_RED_MR_EESS!$G$43,PAQUETE_APN_XUE_RED_MR_EESS!$I$43,PAQUETE_APN_XUE_RED_MR_EESS!$K$43,PAQUETE_APN_XUE_RED_MR_EESS!$M$43,PAQUETE_APN_XUE_RED_MR_EESS!$O$43,PAQUETE_APN_XUE_RED_MR_EESS!$Q$43,PAQUETE_APN_XUE_RED_MR_EESS!$S$43)</c:f>
              <c:numCache>
                <c:formatCode>0.0%</c:formatCode>
                <c:ptCount val="8"/>
                <c:pt idx="0">
                  <c:v>0.85</c:v>
                </c:pt>
                <c:pt idx="1">
                  <c:v>0.74</c:v>
                </c:pt>
                <c:pt idx="2">
                  <c:v>0.84</c:v>
                </c:pt>
                <c:pt idx="3">
                  <c:v>0.84</c:v>
                </c:pt>
                <c:pt idx="4">
                  <c:v>0.84</c:v>
                </c:pt>
                <c:pt idx="5">
                  <c:v>0.84</c:v>
                </c:pt>
                <c:pt idx="6">
                  <c:v>0.83</c:v>
                </c:pt>
                <c:pt idx="7">
                  <c:v>0.379</c:v>
                </c:pt>
              </c:numCache>
            </c:numRef>
          </c:val>
        </c:ser>
        <c:ser>
          <c:idx val="3"/>
          <c:order val="3"/>
          <c:tx>
            <c:strRef>
              <c:f>PAQUETE_APN_XUE_RED_MR_EESS!$B$44</c:f>
              <c:strCache>
                <c:ptCount val="1"/>
                <c:pt idx="0">
                  <c:v>785 SALUD CAJAMARCA</c:v>
                </c:pt>
              </c:strCache>
            </c:strRef>
          </c:tx>
          <c:invertIfNegative val="0"/>
          <c:cat>
            <c:strRef>
              <c:f>(PAQUETE_APN_XUE_RED_MR_EESS!$D$40,PAQUETE_APN_XUE_RED_MR_EESS!$F$40,PAQUETE_APN_XUE_RED_MR_EESS!$H$40,PAQUETE_APN_XUE_RED_MR_EESS!$J$40,PAQUETE_APN_XUE_RED_MR_EESS!$L$40,PAQUETE_APN_XUE_RED_MR_EESS!$N$40,PAQUETE_APN_XUE_RED_MR_EESS!$P$40,PAQUETE_APN_XUE_RED_MR_EESS!$R$40)</c:f>
              <c:strCache>
                <c:ptCount val="8"/>
                <c:pt idx="0">
                  <c:v># CPN Mayor o Igual a 4</c:v>
                </c:pt>
                <c:pt idx="1">
                  <c:v># Suplemento de Hierro Mayor o Igual a 4</c:v>
                </c:pt>
                <c:pt idx="2">
                  <c:v># Gest. Examen Orina</c:v>
                </c:pt>
                <c:pt idx="3">
                  <c:v># Examen Hemoglobina</c:v>
                </c:pt>
                <c:pt idx="4">
                  <c:v># Examen VIH</c:v>
                </c:pt>
                <c:pt idx="5">
                  <c:v># Examen Sifilis</c:v>
                </c:pt>
                <c:pt idx="6">
                  <c:v># Gest. Con Examenes de Laboratorio</c:v>
                </c:pt>
                <c:pt idx="7">
                  <c:v># Gestante con Paquete Completo</c:v>
                </c:pt>
              </c:strCache>
            </c:strRef>
          </c:cat>
          <c:val>
            <c:numRef>
              <c:f>(PAQUETE_APN_XUE_RED_MR_EESS!$E$44,PAQUETE_APN_XUE_RED_MR_EESS!$G$44,PAQUETE_APN_XUE_RED_MR_EESS!$I$44,PAQUETE_APN_XUE_RED_MR_EESS!$K$44,PAQUETE_APN_XUE_RED_MR_EESS!$M$44,PAQUETE_APN_XUE_RED_MR_EESS!$O$44,PAQUETE_APN_XUE_RED_MR_EESS!$Q$44,PAQUETE_APN_XUE_RED_MR_EESS!$S$44)</c:f>
              <c:numCache>
                <c:formatCode>0.0%</c:formatCode>
                <c:ptCount val="8"/>
                <c:pt idx="0">
                  <c:v>0.75</c:v>
                </c:pt>
                <c:pt idx="1">
                  <c:v>0.73</c:v>
                </c:pt>
                <c:pt idx="2">
                  <c:v>0.99</c:v>
                </c:pt>
                <c:pt idx="3">
                  <c:v>0.99</c:v>
                </c:pt>
                <c:pt idx="4">
                  <c:v>0.99</c:v>
                </c:pt>
                <c:pt idx="5">
                  <c:v>0.98</c:v>
                </c:pt>
                <c:pt idx="6">
                  <c:v>0.97</c:v>
                </c:pt>
                <c:pt idx="7">
                  <c:v>0.38500000000000001</c:v>
                </c:pt>
              </c:numCache>
            </c:numRef>
          </c:val>
        </c:ser>
        <c:ser>
          <c:idx val="4"/>
          <c:order val="4"/>
          <c:tx>
            <c:strRef>
              <c:f>PAQUETE_APN_XUE_RED_MR_EESS!$B$45</c:f>
              <c:strCache>
                <c:ptCount val="1"/>
                <c:pt idx="0">
                  <c:v>786 SALUD CHOTA</c:v>
                </c:pt>
              </c:strCache>
            </c:strRef>
          </c:tx>
          <c:invertIfNegative val="0"/>
          <c:cat>
            <c:strRef>
              <c:f>(PAQUETE_APN_XUE_RED_MR_EESS!$D$40,PAQUETE_APN_XUE_RED_MR_EESS!$F$40,PAQUETE_APN_XUE_RED_MR_EESS!$H$40,PAQUETE_APN_XUE_RED_MR_EESS!$J$40,PAQUETE_APN_XUE_RED_MR_EESS!$L$40,PAQUETE_APN_XUE_RED_MR_EESS!$N$40,PAQUETE_APN_XUE_RED_MR_EESS!$P$40,PAQUETE_APN_XUE_RED_MR_EESS!$R$40)</c:f>
              <c:strCache>
                <c:ptCount val="8"/>
                <c:pt idx="0">
                  <c:v># CPN Mayor o Igual a 4</c:v>
                </c:pt>
                <c:pt idx="1">
                  <c:v># Suplemento de Hierro Mayor o Igual a 4</c:v>
                </c:pt>
                <c:pt idx="2">
                  <c:v># Gest. Examen Orina</c:v>
                </c:pt>
                <c:pt idx="3">
                  <c:v># Examen Hemoglobina</c:v>
                </c:pt>
                <c:pt idx="4">
                  <c:v># Examen VIH</c:v>
                </c:pt>
                <c:pt idx="5">
                  <c:v># Examen Sifilis</c:v>
                </c:pt>
                <c:pt idx="6">
                  <c:v># Gest. Con Examenes de Laboratorio</c:v>
                </c:pt>
                <c:pt idx="7">
                  <c:v># Gestante con Paquete Completo</c:v>
                </c:pt>
              </c:strCache>
            </c:strRef>
          </c:cat>
          <c:val>
            <c:numRef>
              <c:f>(PAQUETE_APN_XUE_RED_MR_EESS!$E$45,PAQUETE_APN_XUE_RED_MR_EESS!$G$45,PAQUETE_APN_XUE_RED_MR_EESS!$I$45,PAQUETE_APN_XUE_RED_MR_EESS!$K$45,PAQUETE_APN_XUE_RED_MR_EESS!$M$45,PAQUETE_APN_XUE_RED_MR_EESS!$O$45,PAQUETE_APN_XUE_RED_MR_EESS!$Q$45,PAQUETE_APN_XUE_RED_MR_EESS!$S$45)</c:f>
              <c:numCache>
                <c:formatCode>0.0%</c:formatCode>
                <c:ptCount val="8"/>
                <c:pt idx="0">
                  <c:v>0.91</c:v>
                </c:pt>
                <c:pt idx="1">
                  <c:v>0.83</c:v>
                </c:pt>
                <c:pt idx="2">
                  <c:v>0.83</c:v>
                </c:pt>
                <c:pt idx="3">
                  <c:v>0.82</c:v>
                </c:pt>
                <c:pt idx="4">
                  <c:v>0.81</c:v>
                </c:pt>
                <c:pt idx="5">
                  <c:v>0.81</c:v>
                </c:pt>
                <c:pt idx="6">
                  <c:v>0.8</c:v>
                </c:pt>
                <c:pt idx="7">
                  <c:v>0.433</c:v>
                </c:pt>
              </c:numCache>
            </c:numRef>
          </c:val>
        </c:ser>
        <c:ser>
          <c:idx val="5"/>
          <c:order val="5"/>
          <c:tx>
            <c:strRef>
              <c:f>PAQUETE_APN_XUE_RED_MR_EESS!$B$46</c:f>
              <c:strCache>
                <c:ptCount val="1"/>
                <c:pt idx="0">
                  <c:v>787 SALUD CUTERVO</c:v>
                </c:pt>
              </c:strCache>
            </c:strRef>
          </c:tx>
          <c:invertIfNegative val="0"/>
          <c:cat>
            <c:strRef>
              <c:f>(PAQUETE_APN_XUE_RED_MR_EESS!$D$40,PAQUETE_APN_XUE_RED_MR_EESS!$F$40,PAQUETE_APN_XUE_RED_MR_EESS!$H$40,PAQUETE_APN_XUE_RED_MR_EESS!$J$40,PAQUETE_APN_XUE_RED_MR_EESS!$L$40,PAQUETE_APN_XUE_RED_MR_EESS!$N$40,PAQUETE_APN_XUE_RED_MR_EESS!$P$40,PAQUETE_APN_XUE_RED_MR_EESS!$R$40)</c:f>
              <c:strCache>
                <c:ptCount val="8"/>
                <c:pt idx="0">
                  <c:v># CPN Mayor o Igual a 4</c:v>
                </c:pt>
                <c:pt idx="1">
                  <c:v># Suplemento de Hierro Mayor o Igual a 4</c:v>
                </c:pt>
                <c:pt idx="2">
                  <c:v># Gest. Examen Orina</c:v>
                </c:pt>
                <c:pt idx="3">
                  <c:v># Examen Hemoglobina</c:v>
                </c:pt>
                <c:pt idx="4">
                  <c:v># Examen VIH</c:v>
                </c:pt>
                <c:pt idx="5">
                  <c:v># Examen Sifilis</c:v>
                </c:pt>
                <c:pt idx="6">
                  <c:v># Gest. Con Examenes de Laboratorio</c:v>
                </c:pt>
                <c:pt idx="7">
                  <c:v># Gestante con Paquete Completo</c:v>
                </c:pt>
              </c:strCache>
            </c:strRef>
          </c:cat>
          <c:val>
            <c:numRef>
              <c:f>(PAQUETE_APN_XUE_RED_MR_EESS!$E$46,PAQUETE_APN_XUE_RED_MR_EESS!$G$46,PAQUETE_APN_XUE_RED_MR_EESS!$I$46,PAQUETE_APN_XUE_RED_MR_EESS!$K$46,PAQUETE_APN_XUE_RED_MR_EESS!$M$46,PAQUETE_APN_XUE_RED_MR_EESS!$O$46,PAQUETE_APN_XUE_RED_MR_EESS!$Q$46,PAQUETE_APN_XUE_RED_MR_EESS!$S$46)</c:f>
              <c:numCache>
                <c:formatCode>0.0%</c:formatCode>
                <c:ptCount val="8"/>
                <c:pt idx="0">
                  <c:v>0.84</c:v>
                </c:pt>
                <c:pt idx="1">
                  <c:v>0.81</c:v>
                </c:pt>
                <c:pt idx="2">
                  <c:v>0.98</c:v>
                </c:pt>
                <c:pt idx="3">
                  <c:v>0.98</c:v>
                </c:pt>
                <c:pt idx="4">
                  <c:v>0.93</c:v>
                </c:pt>
                <c:pt idx="5">
                  <c:v>0.93</c:v>
                </c:pt>
                <c:pt idx="6">
                  <c:v>0.92</c:v>
                </c:pt>
                <c:pt idx="7">
                  <c:v>0.51200000000000001</c:v>
                </c:pt>
              </c:numCache>
            </c:numRef>
          </c:val>
        </c:ser>
        <c:ser>
          <c:idx val="6"/>
          <c:order val="6"/>
          <c:tx>
            <c:strRef>
              <c:f>PAQUETE_APN_XUE_RED_MR_EESS!$B$47</c:f>
              <c:strCache>
                <c:ptCount val="1"/>
                <c:pt idx="0">
                  <c:v>1539 HOSPITAL JOSE H. SOTO CADENILLAS - CHOTA</c:v>
                </c:pt>
              </c:strCache>
            </c:strRef>
          </c:tx>
          <c:invertIfNegative val="0"/>
          <c:cat>
            <c:strRef>
              <c:f>(PAQUETE_APN_XUE_RED_MR_EESS!$D$40,PAQUETE_APN_XUE_RED_MR_EESS!$F$40,PAQUETE_APN_XUE_RED_MR_EESS!$H$40,PAQUETE_APN_XUE_RED_MR_EESS!$J$40,PAQUETE_APN_XUE_RED_MR_EESS!$L$40,PAQUETE_APN_XUE_RED_MR_EESS!$N$40,PAQUETE_APN_XUE_RED_MR_EESS!$P$40,PAQUETE_APN_XUE_RED_MR_EESS!$R$40)</c:f>
              <c:strCache>
                <c:ptCount val="8"/>
                <c:pt idx="0">
                  <c:v># CPN Mayor o Igual a 4</c:v>
                </c:pt>
                <c:pt idx="1">
                  <c:v># Suplemento de Hierro Mayor o Igual a 4</c:v>
                </c:pt>
                <c:pt idx="2">
                  <c:v># Gest. Examen Orina</c:v>
                </c:pt>
                <c:pt idx="3">
                  <c:v># Examen Hemoglobina</c:v>
                </c:pt>
                <c:pt idx="4">
                  <c:v># Examen VIH</c:v>
                </c:pt>
                <c:pt idx="5">
                  <c:v># Examen Sifilis</c:v>
                </c:pt>
                <c:pt idx="6">
                  <c:v># Gest. Con Examenes de Laboratorio</c:v>
                </c:pt>
                <c:pt idx="7">
                  <c:v># Gestante con Paquete Completo</c:v>
                </c:pt>
              </c:strCache>
            </c:strRef>
          </c:cat>
          <c:val>
            <c:numRef>
              <c:f>(PAQUETE_APN_XUE_RED_MR_EESS!$E$47,PAQUETE_APN_XUE_RED_MR_EESS!$G$47,PAQUETE_APN_XUE_RED_MR_EESS!$I$47,PAQUETE_APN_XUE_RED_MR_EESS!$K$47,PAQUETE_APN_XUE_RED_MR_EESS!$M$47,PAQUETE_APN_XUE_RED_MR_EESS!$O$47,PAQUETE_APN_XUE_RED_MR_EESS!$Q$47,PAQUETE_APN_XUE_RED_MR_EESS!$S$47)</c:f>
              <c:numCache>
                <c:formatCode>0.0%</c:formatCode>
                <c:ptCount val="8"/>
                <c:pt idx="0">
                  <c:v>0.9</c:v>
                </c:pt>
                <c:pt idx="1">
                  <c:v>0.93</c:v>
                </c:pt>
                <c:pt idx="2">
                  <c:v>0.89</c:v>
                </c:pt>
                <c:pt idx="3">
                  <c:v>0.73</c:v>
                </c:pt>
                <c:pt idx="4">
                  <c:v>0.72</c:v>
                </c:pt>
                <c:pt idx="5">
                  <c:v>0.82</c:v>
                </c:pt>
                <c:pt idx="6">
                  <c:v>0.71</c:v>
                </c:pt>
                <c:pt idx="7">
                  <c:v>0.42799999999999999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618944"/>
        <c:axId val="179620480"/>
      </c:barChart>
      <c:catAx>
        <c:axId val="179618944"/>
        <c:scaling>
          <c:orientation val="minMax"/>
        </c:scaling>
        <c:delete val="0"/>
        <c:axPos val="b"/>
        <c:numFmt formatCode="0.0%" sourceLinked="0"/>
        <c:majorTickMark val="none"/>
        <c:minorTickMark val="none"/>
        <c:tickLblPos val="nextTo"/>
        <c:crossAx val="179620480"/>
        <c:crosses val="autoZero"/>
        <c:auto val="1"/>
        <c:lblAlgn val="ctr"/>
        <c:lblOffset val="100"/>
        <c:noMultiLvlLbl val="0"/>
      </c:catAx>
      <c:valAx>
        <c:axId val="17962048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796189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50" baseline="0">
                <a:latin typeface="Calibri" panose="020F0502020204030204" pitchFamily="34" charset="0"/>
              </a:defRPr>
            </a:pPr>
            <a:endParaRPr lang="es-PE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'PARTOS INST_ UE'!$C$46</c:f>
              <c:strCache>
                <c:ptCount val="1"/>
                <c:pt idx="0">
                  <c:v># GESTANTES AFILIADAS AL SIS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1.2551552785209329E-3"/>
                  <c:y val="3.94179951923487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es-PE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'PARTOS INST_ UE'!$B$47:$B$53</c:f>
              <c:strCache>
                <c:ptCount val="7"/>
                <c:pt idx="0">
                  <c:v>788 SALUD JAEN</c:v>
                </c:pt>
                <c:pt idx="1">
                  <c:v>1047 HOSPITAL GENERAL DE JAEN</c:v>
                </c:pt>
                <c:pt idx="2">
                  <c:v>785 SALUD CAJAMARCA</c:v>
                </c:pt>
                <c:pt idx="3">
                  <c:v>999 HOSPITAL CAJAMARCA</c:v>
                </c:pt>
                <c:pt idx="4">
                  <c:v>786 SALUD CHOTA</c:v>
                </c:pt>
                <c:pt idx="5">
                  <c:v>1539 HOSPITAL JOSE H. SOTO CADENILLAS - CHOTA</c:v>
                </c:pt>
                <c:pt idx="6">
                  <c:v>787 SALUD CUTERVO</c:v>
                </c:pt>
              </c:strCache>
            </c:strRef>
          </c:cat>
          <c:val>
            <c:numRef>
              <c:f>'PARTOS INST_ UE'!$C$47:$C$53</c:f>
              <c:numCache>
                <c:formatCode>#,##0</c:formatCode>
                <c:ptCount val="7"/>
                <c:pt idx="0">
                  <c:v>8178</c:v>
                </c:pt>
                <c:pt idx="1">
                  <c:v>1307</c:v>
                </c:pt>
                <c:pt idx="2">
                  <c:v>16544</c:v>
                </c:pt>
                <c:pt idx="3">
                  <c:v>1303</c:v>
                </c:pt>
                <c:pt idx="4">
                  <c:v>5777</c:v>
                </c:pt>
                <c:pt idx="5">
                  <c:v>699</c:v>
                </c:pt>
                <c:pt idx="6">
                  <c:v>3038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377984"/>
        <c:axId val="196387968"/>
      </c:barChart>
      <c:lineChart>
        <c:grouping val="standard"/>
        <c:varyColors val="0"/>
        <c:ser>
          <c:idx val="1"/>
          <c:order val="1"/>
          <c:tx>
            <c:strRef>
              <c:f>'PARTOS INST_ UE'!$F$46</c:f>
              <c:strCache>
                <c:ptCount val="1"/>
                <c:pt idx="0">
                  <c:v>% GESTANTES CON PARTO INSTITUCIONAL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pPr>
              <a:solidFill>
                <a:schemeClr val="accent1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8661453708868739E-3"/>
                  <c:y val="3.0552784992839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1240973012184887E-2"/>
                  <c:y val="2.5016299133464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'PARTOS INST_ UE'!$B$47:$B$53</c:f>
              <c:strCache>
                <c:ptCount val="7"/>
                <c:pt idx="0">
                  <c:v>788 SALUD JAEN</c:v>
                </c:pt>
                <c:pt idx="1">
                  <c:v>1047 HOSPITAL GENERAL DE JAEN</c:v>
                </c:pt>
                <c:pt idx="2">
                  <c:v>785 SALUD CAJAMARCA</c:v>
                </c:pt>
                <c:pt idx="3">
                  <c:v>999 HOSPITAL CAJAMARCA</c:v>
                </c:pt>
                <c:pt idx="4">
                  <c:v>786 SALUD CHOTA</c:v>
                </c:pt>
                <c:pt idx="5">
                  <c:v>1539 HOSPITAL JOSE H. SOTO CADENILLAS - CHOTA</c:v>
                </c:pt>
                <c:pt idx="6">
                  <c:v>787 SALUD CUTERVO</c:v>
                </c:pt>
              </c:strCache>
            </c:strRef>
          </c:cat>
          <c:val>
            <c:numRef>
              <c:f>'PARTOS INST_ UE'!$F$47:$F$53</c:f>
              <c:numCache>
                <c:formatCode>0.0%</c:formatCode>
                <c:ptCount val="7"/>
                <c:pt idx="0">
                  <c:v>0.44583027635118611</c:v>
                </c:pt>
                <c:pt idx="1">
                  <c:v>0.51491966335118589</c:v>
                </c:pt>
                <c:pt idx="2">
                  <c:v>0.48688346228239843</c:v>
                </c:pt>
                <c:pt idx="3">
                  <c:v>0.47735993860322334</c:v>
                </c:pt>
                <c:pt idx="4">
                  <c:v>0.4315388610005193</c:v>
                </c:pt>
                <c:pt idx="5">
                  <c:v>0.47067238912732473</c:v>
                </c:pt>
                <c:pt idx="6">
                  <c:v>0.48090849242922978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'PARTOS INST_ UE'!$G$46</c:f>
              <c:strCache>
                <c:ptCount val="1"/>
                <c:pt idx="0">
                  <c:v>% GESTANTES CON PARTOS EN FONE y FONB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6591068876397449E-2"/>
                  <c:y val="1.2052343231755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654658355627986E-2"/>
                  <c:y val="2.16942178171593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7860869496465301E-3"/>
                  <c:y val="2.6515155109861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es-PE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'PARTOS INST_ UE'!$B$47:$B$53</c:f>
              <c:strCache>
                <c:ptCount val="7"/>
                <c:pt idx="0">
                  <c:v>788 SALUD JAEN</c:v>
                </c:pt>
                <c:pt idx="1">
                  <c:v>1047 HOSPITAL GENERAL DE JAEN</c:v>
                </c:pt>
                <c:pt idx="2">
                  <c:v>785 SALUD CAJAMARCA</c:v>
                </c:pt>
                <c:pt idx="3">
                  <c:v>999 HOSPITAL CAJAMARCA</c:v>
                </c:pt>
                <c:pt idx="4">
                  <c:v>786 SALUD CHOTA</c:v>
                </c:pt>
                <c:pt idx="5">
                  <c:v>1539 HOSPITAL JOSE H. SOTO CADENILLAS - CHOTA</c:v>
                </c:pt>
                <c:pt idx="6">
                  <c:v>787 SALUD CUTERVO</c:v>
                </c:pt>
              </c:strCache>
            </c:strRef>
          </c:cat>
          <c:val>
            <c:numRef>
              <c:f>'PARTOS INST_ UE'!$G$47:$G$53</c:f>
              <c:numCache>
                <c:formatCode>0.0%</c:formatCode>
                <c:ptCount val="7"/>
                <c:pt idx="0">
                  <c:v>0.50740537575425126</c:v>
                </c:pt>
                <c:pt idx="1">
                  <c:v>1</c:v>
                </c:pt>
                <c:pt idx="2">
                  <c:v>0.82917442582247047</c:v>
                </c:pt>
                <c:pt idx="3">
                  <c:v>1</c:v>
                </c:pt>
                <c:pt idx="4">
                  <c:v>0.72402727637384678</c:v>
                </c:pt>
                <c:pt idx="5">
                  <c:v>1</c:v>
                </c:pt>
                <c:pt idx="6">
                  <c:v>0.70294318959616697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403584"/>
        <c:axId val="196389504"/>
      </c:lineChart>
      <c:catAx>
        <c:axId val="196377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Calibri" panose="020F0502020204030204" pitchFamily="34" charset="0"/>
              </a:defRPr>
            </a:pPr>
            <a:endParaRPr lang="es-PE"/>
          </a:p>
        </c:txPr>
        <c:crossAx val="196387968"/>
        <c:crosses val="autoZero"/>
        <c:auto val="1"/>
        <c:lblAlgn val="ctr"/>
        <c:lblOffset val="100"/>
        <c:noMultiLvlLbl val="0"/>
      </c:catAx>
      <c:valAx>
        <c:axId val="19638796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96377984"/>
        <c:crosses val="autoZero"/>
        <c:crossBetween val="between"/>
      </c:valAx>
      <c:valAx>
        <c:axId val="196389504"/>
        <c:scaling>
          <c:orientation val="minMax"/>
          <c:max val="1"/>
        </c:scaling>
        <c:delete val="0"/>
        <c:axPos val="r"/>
        <c:numFmt formatCode="0%" sourceLinked="0"/>
        <c:majorTickMark val="out"/>
        <c:minorTickMark val="none"/>
        <c:tickLblPos val="nextTo"/>
        <c:crossAx val="196403584"/>
        <c:crosses val="max"/>
        <c:crossBetween val="between"/>
      </c:valAx>
      <c:catAx>
        <c:axId val="196403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6389504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693068797388868"/>
          <c:y val="2.0454230551497806E-2"/>
          <c:w val="0.76224177843750551"/>
          <c:h val="0.66731749029108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'CONSEJ PPFF POR UE'!$G$37</c:f>
              <c:strCache>
                <c:ptCount val="1"/>
                <c:pt idx="0">
                  <c:v>% MUJERES AFILIADAS CON CONSEJERÍA EN PPFF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4"/>
              <c:layout>
                <c:manualLayout>
                  <c:x val="6.3708762998217995E-3"/>
                  <c:y val="-3.68694486341545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4945017330957332E-3"/>
                  <c:y val="-3.01659125188536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'CONSEJ PPFF POR UE'!$D$38:$D$44</c:f>
              <c:strCache>
                <c:ptCount val="7"/>
                <c:pt idx="0">
                  <c:v>786 SALUD CHOTA</c:v>
                </c:pt>
                <c:pt idx="1">
                  <c:v>785 SALUD CAJAMARCA</c:v>
                </c:pt>
                <c:pt idx="2">
                  <c:v>787 SALUD CUTERVO</c:v>
                </c:pt>
                <c:pt idx="3">
                  <c:v>788 SALUD JAEN</c:v>
                </c:pt>
                <c:pt idx="4">
                  <c:v>1047 HOSP. GRAL JAEN</c:v>
                </c:pt>
                <c:pt idx="5">
                  <c:v>1539 HOSP. J. H. S.C. - CHOTA</c:v>
                </c:pt>
                <c:pt idx="6">
                  <c:v>999 HOSPITAL CAJAMARCA</c:v>
                </c:pt>
              </c:strCache>
            </c:strRef>
          </c:cat>
          <c:val>
            <c:numRef>
              <c:f>'CONSEJ PPFF POR UE'!$G$38:$G$44</c:f>
              <c:numCache>
                <c:formatCode>0.0%</c:formatCode>
                <c:ptCount val="7"/>
                <c:pt idx="0">
                  <c:v>0.51829889265594986</c:v>
                </c:pt>
                <c:pt idx="1">
                  <c:v>0.39564389284836571</c:v>
                </c:pt>
                <c:pt idx="2">
                  <c:v>0.70805143707115781</c:v>
                </c:pt>
                <c:pt idx="3">
                  <c:v>0.64822114849919055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'CONSEJ PPFF POR UE'!$J$37</c:f>
              <c:strCache>
                <c:ptCount val="1"/>
                <c:pt idx="0">
                  <c:v>% MUJERES AFILIADAS CON CONSEJERÍA EN PPFF 
(QUINTIL 1 y 2)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2"/>
                    </a:solidFill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'CONSEJ PPFF POR UE'!$D$38:$D$44</c:f>
              <c:strCache>
                <c:ptCount val="7"/>
                <c:pt idx="0">
                  <c:v>786 SALUD CHOTA</c:v>
                </c:pt>
                <c:pt idx="1">
                  <c:v>785 SALUD CAJAMARCA</c:v>
                </c:pt>
                <c:pt idx="2">
                  <c:v>787 SALUD CUTERVO</c:v>
                </c:pt>
                <c:pt idx="3">
                  <c:v>788 SALUD JAEN</c:v>
                </c:pt>
                <c:pt idx="4">
                  <c:v>1047 HOSP. GRAL JAEN</c:v>
                </c:pt>
                <c:pt idx="5">
                  <c:v>1539 HOSP. J. H. S.C. - CHOTA</c:v>
                </c:pt>
                <c:pt idx="6">
                  <c:v>999 HOSPITAL CAJAMARCA</c:v>
                </c:pt>
              </c:strCache>
            </c:strRef>
          </c:cat>
          <c:val>
            <c:numRef>
              <c:f>'CONSEJ PPFF POR UE'!$J$38:$J$44</c:f>
              <c:numCache>
                <c:formatCode>0.0%</c:formatCode>
                <c:ptCount val="7"/>
                <c:pt idx="0">
                  <c:v>0.33320871952870201</c:v>
                </c:pt>
                <c:pt idx="1">
                  <c:v>0.27486297858917236</c:v>
                </c:pt>
                <c:pt idx="2">
                  <c:v>0.26757353293987812</c:v>
                </c:pt>
                <c:pt idx="3">
                  <c:v>0.15719881863005572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551808"/>
        <c:axId val="196553344"/>
      </c:barChart>
      <c:catAx>
        <c:axId val="1965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6553344"/>
        <c:crosses val="autoZero"/>
        <c:auto val="1"/>
        <c:lblAlgn val="ctr"/>
        <c:lblOffset val="100"/>
        <c:noMultiLvlLbl val="0"/>
      </c:catAx>
      <c:valAx>
        <c:axId val="19655334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965518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50" baseline="0">
                <a:latin typeface="Calibri" panose="020F0502020204030204" pitchFamily="34" charset="0"/>
              </a:defRPr>
            </a:pPr>
            <a:endParaRPr lang="es-PE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PAREJ_UE_EESS!$D$32</c:f>
              <c:strCache>
                <c:ptCount val="1"/>
                <c:pt idx="0">
                  <c:v># PAREJAS PROTEGIDAS PPFF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4"/>
              <c:layout>
                <c:manualLayout>
                  <c:x val="-7.55162269952375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PAREJ_UE_EESS!$B$33:$B$39</c:f>
              <c:strCache>
                <c:ptCount val="7"/>
                <c:pt idx="0">
                  <c:v>785 SALUD CAJAMARCA</c:v>
                </c:pt>
                <c:pt idx="1">
                  <c:v>786 SALUD CHOTA</c:v>
                </c:pt>
                <c:pt idx="2">
                  <c:v>788 SALUD JAEN</c:v>
                </c:pt>
                <c:pt idx="3">
                  <c:v>1539 HOSPITAL JOSE H. SOTO CADENILLAS - CHOTA</c:v>
                </c:pt>
                <c:pt idx="4">
                  <c:v>787 SALUD CUTERVO</c:v>
                </c:pt>
                <c:pt idx="5">
                  <c:v>1047 HOSPITAL GENERAL DE JAEN</c:v>
                </c:pt>
                <c:pt idx="6">
                  <c:v>999 HOSPITAL CAJAMARCA</c:v>
                </c:pt>
              </c:strCache>
            </c:strRef>
          </c:cat>
          <c:val>
            <c:numRef>
              <c:f>PAREJ_UE_EESS!$E$33:$E$39</c:f>
              <c:numCache>
                <c:formatCode>0.0%</c:formatCode>
                <c:ptCount val="7"/>
                <c:pt idx="0">
                  <c:v>0.59504305818105441</c:v>
                </c:pt>
                <c:pt idx="1">
                  <c:v>0.76430124930453691</c:v>
                </c:pt>
                <c:pt idx="2">
                  <c:v>0.55187062515085683</c:v>
                </c:pt>
                <c:pt idx="3">
                  <c:v>0.52400835073068897</c:v>
                </c:pt>
                <c:pt idx="4">
                  <c:v>0.6512476575599172</c:v>
                </c:pt>
                <c:pt idx="5">
                  <c:v>0.20927209705372618</c:v>
                </c:pt>
              </c:numCache>
            </c:numRef>
          </c:val>
        </c:ser>
        <c:ser>
          <c:idx val="0"/>
          <c:order val="1"/>
          <c:tx>
            <c:strRef>
              <c:f>PAREJ_UE_EESS!$G$32</c:f>
              <c:strCache>
                <c:ptCount val="1"/>
                <c:pt idx="0">
                  <c:v># PAREJAS PROTEGIDAS PPFF 
(QUINTIL 1 Y 2)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43952837440469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8790567488093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2153397241665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3274340492855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9911510739284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43952837440469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PAREJ_UE_EESS!$B$33:$B$39</c:f>
              <c:strCache>
                <c:ptCount val="7"/>
                <c:pt idx="0">
                  <c:v>785 SALUD CAJAMARCA</c:v>
                </c:pt>
                <c:pt idx="1">
                  <c:v>786 SALUD CHOTA</c:v>
                </c:pt>
                <c:pt idx="2">
                  <c:v>788 SALUD JAEN</c:v>
                </c:pt>
                <c:pt idx="3">
                  <c:v>1539 HOSPITAL JOSE H. SOTO CADENILLAS - CHOTA</c:v>
                </c:pt>
                <c:pt idx="4">
                  <c:v>787 SALUD CUTERVO</c:v>
                </c:pt>
                <c:pt idx="5">
                  <c:v>1047 HOSPITAL GENERAL DE JAEN</c:v>
                </c:pt>
                <c:pt idx="6">
                  <c:v>999 HOSPITAL CAJAMARCA</c:v>
                </c:pt>
              </c:strCache>
            </c:strRef>
          </c:cat>
          <c:val>
            <c:numRef>
              <c:f>PAREJ_UE_EESS!$H$33:$H$39</c:f>
              <c:numCache>
                <c:formatCode>0.0%</c:formatCode>
                <c:ptCount val="7"/>
                <c:pt idx="0">
                  <c:v>0.40764992916732251</c:v>
                </c:pt>
                <c:pt idx="1">
                  <c:v>0.46244499519498256</c:v>
                </c:pt>
                <c:pt idx="2">
                  <c:v>0.12488534878107652</c:v>
                </c:pt>
                <c:pt idx="3">
                  <c:v>0</c:v>
                </c:pt>
                <c:pt idx="4">
                  <c:v>0.25761909458526483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axId val="196580480"/>
        <c:axId val="196582016"/>
      </c:barChart>
      <c:catAx>
        <c:axId val="19658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50" baseline="0">
                <a:latin typeface="Calibri" panose="020F0502020204030204" pitchFamily="34" charset="0"/>
              </a:defRPr>
            </a:pPr>
            <a:endParaRPr lang="es-PE"/>
          </a:p>
        </c:txPr>
        <c:crossAx val="196582016"/>
        <c:crosses val="autoZero"/>
        <c:auto val="1"/>
        <c:lblAlgn val="ctr"/>
        <c:lblOffset val="100"/>
        <c:noMultiLvlLbl val="0"/>
      </c:catAx>
      <c:valAx>
        <c:axId val="19658201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96580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2.7885867025401391E-2"/>
          <c:w val="0.98281530966474795"/>
          <c:h val="0.12897323286126194"/>
        </c:manualLayout>
      </c:layout>
      <c:overlay val="0"/>
      <c:txPr>
        <a:bodyPr/>
        <a:lstStyle/>
        <a:p>
          <a:pPr>
            <a:defRPr sz="900"/>
          </a:pPr>
          <a:endParaRPr lang="es-PE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Jeidy</dc:creator>
  <cp:lastModifiedBy>Silvana Portal Chicoma</cp:lastModifiedBy>
  <cp:revision>2</cp:revision>
  <dcterms:created xsi:type="dcterms:W3CDTF">2016-03-07T14:26:00Z</dcterms:created>
  <dcterms:modified xsi:type="dcterms:W3CDTF">2016-03-07T14:26:00Z</dcterms:modified>
</cp:coreProperties>
</file>