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114BB" w:rsidRDefault="00E31292" w:rsidP="00E31292">
      <w:pPr>
        <w:jc w:val="center"/>
        <w:rPr>
          <w:b/>
          <w:sz w:val="24"/>
          <w:u w:val="single"/>
        </w:rPr>
      </w:pPr>
      <w:r w:rsidRPr="00E31292">
        <w:rPr>
          <w:b/>
          <w:sz w:val="24"/>
          <w:u w:val="single"/>
        </w:rPr>
        <w:t>DIAGNÓSTICO DE BRECHAS DEL GOBIERNO REGIONAL DE CAJAMARCA</w:t>
      </w:r>
      <w:r w:rsidR="00917133">
        <w:rPr>
          <w:b/>
          <w:sz w:val="24"/>
          <w:u w:val="single"/>
        </w:rPr>
        <w:t xml:space="preserve">  PROCESO DE PROGRAMACIÓN MULTIANUAL DE INVERSIONES 2020-2022</w:t>
      </w:r>
    </w:p>
    <w:p w:rsidR="00242ED8" w:rsidRPr="00B4401E" w:rsidRDefault="00D114BB" w:rsidP="00B4401E">
      <w:pPr>
        <w:pStyle w:val="Prrafodelista"/>
        <w:numPr>
          <w:ilvl w:val="0"/>
          <w:numId w:val="1"/>
        </w:numPr>
        <w:spacing w:after="0"/>
        <w:rPr>
          <w:b/>
        </w:rPr>
      </w:pPr>
      <w:r w:rsidRPr="00B4401E">
        <w:rPr>
          <w:b/>
        </w:rPr>
        <w:t>Ubicación Geográfica</w:t>
      </w:r>
    </w:p>
    <w:p w:rsidR="007515A0" w:rsidRDefault="007515A0" w:rsidP="00B4401E">
      <w:pPr>
        <w:spacing w:after="0"/>
        <w:ind w:left="709"/>
        <w:jc w:val="both"/>
        <w:rPr>
          <w:rFonts w:cs="Arial"/>
          <w:color w:val="222222"/>
          <w:shd w:val="clear" w:color="auto" w:fill="FFFFFF"/>
        </w:rPr>
      </w:pPr>
      <w:r w:rsidRPr="002D2782">
        <w:rPr>
          <w:rFonts w:cs="Arial"/>
          <w:color w:val="222222"/>
          <w:shd w:val="clear" w:color="auto" w:fill="FFFFFF"/>
        </w:rPr>
        <w:t>El departamento de Cajamarca se encuentra ubicado en la zona norte del país</w:t>
      </w:r>
      <w:r w:rsidR="002D2782" w:rsidRPr="002D2782">
        <w:rPr>
          <w:rFonts w:cs="Arial"/>
          <w:color w:val="222222"/>
          <w:shd w:val="clear" w:color="auto" w:fill="FFFFFF"/>
        </w:rPr>
        <w:t xml:space="preserve"> en la cadena occidental de los Andes, situada a 2720 msnm</w:t>
      </w:r>
      <w:r w:rsidRPr="002D2782">
        <w:rPr>
          <w:rFonts w:cs="Arial"/>
          <w:color w:val="222222"/>
          <w:shd w:val="clear" w:color="auto" w:fill="FFFFFF"/>
        </w:rPr>
        <w:t xml:space="preserve"> y abarca zonas de sierra y selva. Limita con el norte con Ecuador, por el sur con </w:t>
      </w:r>
      <w:r w:rsidR="004323C8">
        <w:rPr>
          <w:rFonts w:cs="Arial"/>
          <w:color w:val="222222"/>
          <w:shd w:val="clear" w:color="auto" w:fill="FFFFFF"/>
        </w:rPr>
        <w:t xml:space="preserve">el departamento de </w:t>
      </w:r>
      <w:r w:rsidRPr="002D2782">
        <w:rPr>
          <w:rFonts w:cs="Arial"/>
          <w:color w:val="222222"/>
          <w:shd w:val="clear" w:color="auto" w:fill="FFFFFF"/>
        </w:rPr>
        <w:t xml:space="preserve">La Libertad, por el este con </w:t>
      </w:r>
      <w:r w:rsidR="004323C8">
        <w:rPr>
          <w:rFonts w:cs="Arial"/>
          <w:color w:val="222222"/>
          <w:shd w:val="clear" w:color="auto" w:fill="FFFFFF"/>
        </w:rPr>
        <w:t xml:space="preserve">el departamento de </w:t>
      </w:r>
      <w:r w:rsidRPr="002D2782">
        <w:rPr>
          <w:rFonts w:cs="Arial"/>
          <w:color w:val="222222"/>
          <w:shd w:val="clear" w:color="auto" w:fill="FFFFFF"/>
        </w:rPr>
        <w:t xml:space="preserve">Amazonas y por el oeste con </w:t>
      </w:r>
      <w:r w:rsidR="004323C8">
        <w:rPr>
          <w:rFonts w:cs="Arial"/>
          <w:color w:val="222222"/>
          <w:shd w:val="clear" w:color="auto" w:fill="FFFFFF"/>
        </w:rPr>
        <w:t xml:space="preserve">los departamentos de </w:t>
      </w:r>
      <w:r w:rsidRPr="002D2782">
        <w:rPr>
          <w:rFonts w:cs="Arial"/>
          <w:color w:val="222222"/>
          <w:shd w:val="clear" w:color="auto" w:fill="FFFFFF"/>
        </w:rPr>
        <w:t xml:space="preserve">Piura y Lambayeque. </w:t>
      </w:r>
      <w:r w:rsidR="004323C8">
        <w:rPr>
          <w:rFonts w:cs="Arial"/>
          <w:color w:val="222222"/>
          <w:shd w:val="clear" w:color="auto" w:fill="FFFFFF"/>
        </w:rPr>
        <w:t xml:space="preserve">El departamento de Cajamarca se encuentra </w:t>
      </w:r>
      <w:r w:rsidR="00917133">
        <w:rPr>
          <w:rFonts w:cs="Arial"/>
          <w:color w:val="222222"/>
          <w:shd w:val="clear" w:color="auto" w:fill="FFFFFF"/>
        </w:rPr>
        <w:t>constituido</w:t>
      </w:r>
      <w:r w:rsidR="004323C8">
        <w:rPr>
          <w:rFonts w:cs="Arial"/>
          <w:color w:val="222222"/>
          <w:shd w:val="clear" w:color="auto" w:fill="FFFFFF"/>
        </w:rPr>
        <w:t xml:space="preserve"> por</w:t>
      </w:r>
      <w:r w:rsidRPr="002D2782">
        <w:rPr>
          <w:rFonts w:cs="Arial"/>
          <w:color w:val="222222"/>
          <w:shd w:val="clear" w:color="auto" w:fill="FFFFFF"/>
        </w:rPr>
        <w:t xml:space="preserve"> 13 provincias y 12</w:t>
      </w:r>
      <w:r w:rsidR="005207E3">
        <w:rPr>
          <w:rFonts w:cs="Arial"/>
          <w:color w:val="222222"/>
          <w:shd w:val="clear" w:color="auto" w:fill="FFFFFF"/>
        </w:rPr>
        <w:t>7</w:t>
      </w:r>
      <w:r w:rsidRPr="002D2782">
        <w:rPr>
          <w:rFonts w:cs="Arial"/>
          <w:color w:val="222222"/>
          <w:shd w:val="clear" w:color="auto" w:fill="FFFFFF"/>
        </w:rPr>
        <w:t xml:space="preserve"> distritos. </w:t>
      </w:r>
      <w:r w:rsidR="002D2782" w:rsidRPr="002D2782">
        <w:rPr>
          <w:rFonts w:cs="Arial"/>
          <w:color w:val="222222"/>
          <w:shd w:val="clear" w:color="auto" w:fill="FFFFFF"/>
        </w:rPr>
        <w:t>Comprende una e</w:t>
      </w:r>
      <w:r w:rsidRPr="002D2782">
        <w:rPr>
          <w:rFonts w:cs="Arial"/>
          <w:color w:val="222222"/>
          <w:shd w:val="clear" w:color="auto" w:fill="FFFFFF"/>
        </w:rPr>
        <w:t>xtensión</w:t>
      </w:r>
      <w:r w:rsidR="002D2782" w:rsidRPr="002D2782">
        <w:rPr>
          <w:rFonts w:cs="Arial"/>
          <w:color w:val="222222"/>
          <w:shd w:val="clear" w:color="auto" w:fill="FFFFFF"/>
        </w:rPr>
        <w:t xml:space="preserve"> de</w:t>
      </w:r>
      <w:r w:rsidR="004323C8">
        <w:rPr>
          <w:rFonts w:cs="Arial"/>
          <w:color w:val="222222"/>
          <w:shd w:val="clear" w:color="auto" w:fill="FFFFFF"/>
        </w:rPr>
        <w:t>: 33.318 km2, con una población de 1´341,012.00 habitantes (Censo-2017- INEI)</w:t>
      </w:r>
      <w:r w:rsidR="007F588D">
        <w:rPr>
          <w:rFonts w:cs="Arial"/>
          <w:color w:val="222222"/>
          <w:shd w:val="clear" w:color="auto" w:fill="FFFFFF"/>
        </w:rPr>
        <w:t>.</w:t>
      </w:r>
    </w:p>
    <w:p w:rsidR="002D2782" w:rsidRPr="002D2782" w:rsidRDefault="002D2782" w:rsidP="002D2782">
      <w:pPr>
        <w:spacing w:after="0"/>
        <w:jc w:val="both"/>
        <w:rPr>
          <w:rFonts w:cs="Arial"/>
          <w:color w:val="222222"/>
          <w:shd w:val="clear" w:color="auto" w:fill="FFFFFF"/>
        </w:rPr>
      </w:pPr>
    </w:p>
    <w:p w:rsidR="002D2782" w:rsidRPr="00D114BB" w:rsidRDefault="002D2782" w:rsidP="00674967">
      <w:pPr>
        <w:spacing w:after="0"/>
        <w:rPr>
          <w:b/>
        </w:rPr>
      </w:pPr>
      <w:r>
        <w:rPr>
          <w:b/>
          <w:noProof/>
          <w:lang w:eastAsia="es-PE"/>
        </w:rPr>
        <mc:AlternateContent>
          <mc:Choice Requires="wpg">
            <w:drawing>
              <wp:anchor distT="0" distB="0" distL="114300" distR="114300" simplePos="0" relativeHeight="251659264" behindDoc="0" locked="0" layoutInCell="1" allowOverlap="1" wp14:anchorId="0E1D1C9B" wp14:editId="0DDF2BFF">
                <wp:simplePos x="0" y="0"/>
                <wp:positionH relativeFrom="column">
                  <wp:posOffset>405765</wp:posOffset>
                </wp:positionH>
                <wp:positionV relativeFrom="paragraph">
                  <wp:posOffset>35560</wp:posOffset>
                </wp:positionV>
                <wp:extent cx="4333875" cy="6010275"/>
                <wp:effectExtent l="0" t="0" r="9525" b="9525"/>
                <wp:wrapTight wrapText="bothSides">
                  <wp:wrapPolygon edited="0">
                    <wp:start x="0" y="0"/>
                    <wp:lineTo x="0" y="21566"/>
                    <wp:lineTo x="21553" y="21566"/>
                    <wp:lineTo x="21553" y="0"/>
                    <wp:lineTo x="0" y="0"/>
                  </wp:wrapPolygon>
                </wp:wrapTight>
                <wp:docPr id="4" name="4 Grupo"/>
                <wp:cNvGraphicFramePr/>
                <a:graphic xmlns:a="http://schemas.openxmlformats.org/drawingml/2006/main">
                  <a:graphicData uri="http://schemas.microsoft.com/office/word/2010/wordprocessingGroup">
                    <wpg:wgp>
                      <wpg:cNvGrpSpPr/>
                      <wpg:grpSpPr>
                        <a:xfrm>
                          <a:off x="0" y="0"/>
                          <a:ext cx="4333875" cy="6010275"/>
                          <a:chOff x="0" y="0"/>
                          <a:chExt cx="4333875" cy="6010275"/>
                        </a:xfrm>
                      </wpg:grpSpPr>
                      <pic:pic xmlns:pic="http://schemas.openxmlformats.org/drawingml/2006/picture">
                        <pic:nvPicPr>
                          <pic:cNvPr id="2" name="Imagen 2" descr="https://www.mimp.gob.pe/adultomayor/regiones/images/cajamarca0.jpg"/>
                          <pic:cNvPicPr>
                            <a:picLocks noChangeAspect="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4333875" cy="6010275"/>
                          </a:xfrm>
                          <a:prstGeom prst="rect">
                            <a:avLst/>
                          </a:prstGeom>
                          <a:noFill/>
                          <a:ln>
                            <a:noFill/>
                          </a:ln>
                        </pic:spPr>
                      </pic:pic>
                      <pic:pic xmlns:pic="http://schemas.openxmlformats.org/drawingml/2006/picture">
                        <pic:nvPicPr>
                          <pic:cNvPr id="3" name="Imagen 3"/>
                          <pic:cNvPicPr>
                            <a:picLocks noChangeAspect="1"/>
                          </pic:cNvPicPr>
                        </pic:nvPicPr>
                        <pic:blipFill rotWithShape="1">
                          <a:blip r:embed="rId10" cstate="print">
                            <a:extLst>
                              <a:ext uri="{28A0092B-C50C-407E-A947-70E740481C1C}">
                                <a14:useLocalDpi xmlns:a14="http://schemas.microsoft.com/office/drawing/2010/main"/>
                              </a:ext>
                            </a:extLst>
                          </a:blip>
                          <a:srcRect t="6949" r="58708" b="3626"/>
                          <a:stretch/>
                        </pic:blipFill>
                        <pic:spPr bwMode="auto">
                          <a:xfrm>
                            <a:off x="2952750" y="0"/>
                            <a:ext cx="1381125" cy="16859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4 Grupo" o:spid="_x0000_s1026" style="position:absolute;margin-left:31.95pt;margin-top:2.8pt;width:341.25pt;height:473.25pt;z-index:251659264" coordsize="43338,601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 o:spid="_x0000_s1027" type="#_x0000_t75" alt="https://www.mimp.gob.pe/adultomayor/regiones/images/cajamarca0.jpg" style="position:absolute;width:43338;height:60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VQnTEAAAA2gAAAA8AAABkcnMvZG93bnJldi54bWxEj0FrwkAUhO+C/2F5BW/NJtZIjW5ECkUp&#10;tNCYS2+P7GsSzL4N2a1Gf323UPA4zMw3zGY7mk6caXCtZQVJFIMgrqxuuVZQHl8fn0E4j6yxs0wK&#10;ruRgm08nG8y0vfAnnQtfiwBhl6GCxvs+k9JVDRl0ke2Jg/dtB4M+yKGWesBLgJtOzuN4KQ22HBYa&#10;7OmloepU/JhAqT4wKdP+cHpamNXb7Su97d9TpWYP424NwtPo7+H/9kErmMPflXADZP4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wVQnTEAAAA2gAAAA8AAAAAAAAAAAAAAAAA&#10;nwIAAGRycy9kb3ducmV2LnhtbFBLBQYAAAAABAAEAPcAAACQAwAAAAA=&#10;">
                  <v:imagedata r:id="rId11" o:title="cajamarca0"/>
                  <v:path arrowok="t"/>
                </v:shape>
                <v:shape id="Imagen 3" o:spid="_x0000_s1028" type="#_x0000_t75" style="position:absolute;left:29527;width:13811;height:16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vtvzDAAAA2gAAAA8AAABkcnMvZG93bnJldi54bWxEj0FrAjEUhO8F/0N4Qm81a4VWV6NIobAF&#10;L7o96O25eW5WNy9Lkur67xuh0OMwM98wi1VvW3ElHxrHCsajDARx5XTDtYLv8vNlCiJEZI2tY1Jw&#10;pwCr5eBpgbl2N97SdRdrkSAcclRgYuxyKUNlyGIYuY44eSfnLcYkfS21x1uC21a+ZtmbtNhwWjDY&#10;0Yeh6rL7sQqK7Hyf9O3eFLPN12bM76U/HEulnof9eg4iUh//w3/tQiuYwONKugF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2+2/MMAAADaAAAADwAAAAAAAAAAAAAAAACf&#10;AgAAZHJzL2Rvd25yZXYueG1sUEsFBgAAAAAEAAQA9wAAAI8DAAAAAA==&#10;">
                  <v:imagedata r:id="rId12" o:title="" croptop="4554f" cropbottom="2376f" cropright="38475f"/>
                  <v:path arrowok="t"/>
                </v:shape>
                <w10:wrap type="tight"/>
              </v:group>
            </w:pict>
          </mc:Fallback>
        </mc:AlternateContent>
      </w:r>
      <w:r>
        <w:rPr>
          <w:b/>
        </w:rPr>
        <w:br w:type="textWrapping" w:clear="all"/>
      </w:r>
    </w:p>
    <w:p w:rsidR="00D114BB" w:rsidRDefault="007836B4" w:rsidP="00674967">
      <w:pPr>
        <w:pStyle w:val="Prrafodelista"/>
        <w:numPr>
          <w:ilvl w:val="0"/>
          <w:numId w:val="1"/>
        </w:numPr>
        <w:spacing w:after="0"/>
        <w:rPr>
          <w:b/>
        </w:rPr>
      </w:pPr>
      <w:r>
        <w:rPr>
          <w:b/>
        </w:rPr>
        <w:t xml:space="preserve">Recopilación de los Indicadores de Brecha por cada una de las funciones </w:t>
      </w:r>
    </w:p>
    <w:p w:rsidR="00025677" w:rsidRDefault="00025677" w:rsidP="00B93075">
      <w:pPr>
        <w:pStyle w:val="Prrafodelista"/>
        <w:spacing w:after="0"/>
        <w:jc w:val="both"/>
      </w:pPr>
      <w:r w:rsidRPr="00025677">
        <w:t>Los indicadores de brechas identificados para el departamento de Cajamarca</w:t>
      </w:r>
      <w:r w:rsidR="001457C4">
        <w:t xml:space="preserve"> </w:t>
      </w:r>
      <w:r>
        <w:t>de acuerdo a las funciones se determina</w:t>
      </w:r>
      <w:r w:rsidR="005D65B3">
        <w:t>n</w:t>
      </w:r>
      <w:r>
        <w:t xml:space="preserve"> en l</w:t>
      </w:r>
      <w:r w:rsidR="005D65B3">
        <w:t>o</w:t>
      </w:r>
      <w:r>
        <w:t>s siguientes cuadros</w:t>
      </w:r>
      <w:r w:rsidR="005D65B3">
        <w:t>, mostrando los valores a nivel nacional y departamental</w:t>
      </w:r>
      <w:r w:rsidR="00262077">
        <w:t>.</w:t>
      </w:r>
    </w:p>
    <w:p w:rsidR="00F54FBB" w:rsidRDefault="00F54FBB" w:rsidP="00324E17">
      <w:pPr>
        <w:pStyle w:val="Prrafodelista"/>
        <w:spacing w:after="0"/>
        <w:ind w:left="708"/>
        <w:rPr>
          <w:b/>
        </w:rPr>
      </w:pPr>
    </w:p>
    <w:bookmarkStart w:id="0" w:name="_MON_1614150652"/>
    <w:bookmarkEnd w:id="0"/>
    <w:p w:rsidR="00324E17" w:rsidRDefault="00644083" w:rsidP="000415E1">
      <w:pPr>
        <w:pStyle w:val="Prrafodelista"/>
        <w:spacing w:after="0"/>
        <w:rPr>
          <w:sz w:val="16"/>
          <w:szCs w:val="16"/>
        </w:rPr>
      </w:pPr>
      <w:r>
        <w:rPr>
          <w:b/>
        </w:rPr>
        <w:object w:dxaOrig="11183" w:dyaOrig="8040">
          <v:shape id="_x0000_i1025" type="#_x0000_t75" style="width:456.4pt;height:307.4pt" o:ole="">
            <v:imagedata r:id="rId13" o:title=""/>
          </v:shape>
          <o:OLEObject Type="Embed" ProgID="Excel.Sheet.12" ShapeID="_x0000_i1025" DrawAspect="Content" ObjectID="_1614158276" r:id="rId14"/>
        </w:object>
      </w:r>
      <w:r w:rsidR="008F1103">
        <w:rPr>
          <w:sz w:val="16"/>
          <w:szCs w:val="16"/>
        </w:rPr>
        <w:t>S/I: sin i</w:t>
      </w:r>
      <w:r w:rsidR="00917133">
        <w:rPr>
          <w:sz w:val="16"/>
          <w:szCs w:val="16"/>
        </w:rPr>
        <w:t>nformación</w:t>
      </w:r>
    </w:p>
    <w:p w:rsidR="00A604E1" w:rsidRDefault="00A604E1" w:rsidP="000415E1">
      <w:pPr>
        <w:pStyle w:val="Prrafodelista"/>
        <w:spacing w:after="0"/>
        <w:rPr>
          <w:b/>
        </w:rPr>
      </w:pPr>
    </w:p>
    <w:bookmarkStart w:id="1" w:name="_MON_1614152526"/>
    <w:bookmarkEnd w:id="1"/>
    <w:p w:rsidR="005B47B7" w:rsidRDefault="00644083" w:rsidP="000415E1">
      <w:pPr>
        <w:pStyle w:val="Prrafodelista"/>
        <w:spacing w:after="0"/>
        <w:rPr>
          <w:sz w:val="16"/>
          <w:szCs w:val="16"/>
        </w:rPr>
      </w:pPr>
      <w:r>
        <w:rPr>
          <w:sz w:val="16"/>
          <w:szCs w:val="16"/>
        </w:rPr>
        <w:object w:dxaOrig="11200" w:dyaOrig="12264">
          <v:shape id="_x0000_i1026" type="#_x0000_t75" style="width:447.65pt;height:489.6pt" o:ole="">
            <v:imagedata r:id="rId15" o:title=""/>
          </v:shape>
          <o:OLEObject Type="Embed" ProgID="Excel.Sheet.12" ShapeID="_x0000_i1026" DrawAspect="Content" ObjectID="_1614158277" r:id="rId16"/>
        </w:object>
      </w:r>
    </w:p>
    <w:p w:rsidR="00094FEB" w:rsidRDefault="00094FEB" w:rsidP="000415E1">
      <w:pPr>
        <w:pStyle w:val="Prrafodelista"/>
        <w:spacing w:after="0"/>
        <w:rPr>
          <w:sz w:val="16"/>
          <w:szCs w:val="16"/>
        </w:rPr>
      </w:pPr>
      <w:r>
        <w:rPr>
          <w:sz w:val="16"/>
          <w:szCs w:val="16"/>
        </w:rPr>
        <w:t xml:space="preserve">                                    </w:t>
      </w:r>
    </w:p>
    <w:bookmarkStart w:id="2" w:name="_MON_1614151758"/>
    <w:bookmarkEnd w:id="2"/>
    <w:p w:rsidR="009C6626" w:rsidRDefault="00644083" w:rsidP="009C6626">
      <w:pPr>
        <w:spacing w:after="0"/>
        <w:ind w:left="708"/>
        <w:rPr>
          <w:sz w:val="16"/>
          <w:szCs w:val="16"/>
        </w:rPr>
      </w:pPr>
      <w:r>
        <w:rPr>
          <w:b/>
        </w:rPr>
        <w:object w:dxaOrig="11231" w:dyaOrig="2869">
          <v:shape id="_x0000_i1027" type="#_x0000_t75" style="width:452.05pt;height:122.1pt" o:ole="">
            <v:imagedata r:id="rId17" o:title=""/>
          </v:shape>
          <o:OLEObject Type="Embed" ProgID="Excel.Sheet.12" ShapeID="_x0000_i1027" DrawAspect="Content" ObjectID="_1614158278" r:id="rId18"/>
        </w:object>
      </w:r>
      <w:r w:rsidR="00094FEB">
        <w:rPr>
          <w:sz w:val="16"/>
          <w:szCs w:val="16"/>
        </w:rPr>
        <w:t xml:space="preserve"> </w:t>
      </w:r>
      <w:r w:rsidR="009C6626" w:rsidRPr="009E1C07">
        <w:rPr>
          <w:sz w:val="16"/>
          <w:szCs w:val="16"/>
        </w:rPr>
        <w:t>S/I: sin información</w:t>
      </w:r>
    </w:p>
    <w:p w:rsidR="00094FEB" w:rsidRDefault="00094FEB" w:rsidP="000415E1">
      <w:pPr>
        <w:pStyle w:val="Prrafodelista"/>
        <w:spacing w:after="0"/>
        <w:rPr>
          <w:sz w:val="16"/>
          <w:szCs w:val="16"/>
        </w:rPr>
      </w:pPr>
      <w:r>
        <w:rPr>
          <w:sz w:val="16"/>
          <w:szCs w:val="16"/>
        </w:rPr>
        <w:lastRenderedPageBreak/>
        <w:t xml:space="preserve">  </w:t>
      </w:r>
    </w:p>
    <w:p w:rsidR="009C6626" w:rsidRDefault="009C6626" w:rsidP="000415E1">
      <w:pPr>
        <w:pStyle w:val="Prrafodelista"/>
        <w:spacing w:after="0"/>
        <w:rPr>
          <w:sz w:val="16"/>
          <w:szCs w:val="16"/>
        </w:rPr>
      </w:pPr>
    </w:p>
    <w:bookmarkStart w:id="3" w:name="_MON_1614150829"/>
    <w:bookmarkEnd w:id="3"/>
    <w:p w:rsidR="009C6626" w:rsidRDefault="00644083" w:rsidP="000415E1">
      <w:pPr>
        <w:pStyle w:val="Prrafodelista"/>
        <w:spacing w:after="0"/>
        <w:rPr>
          <w:sz w:val="16"/>
          <w:szCs w:val="16"/>
        </w:rPr>
      </w:pPr>
      <w:r>
        <w:rPr>
          <w:sz w:val="16"/>
          <w:szCs w:val="16"/>
        </w:rPr>
        <w:object w:dxaOrig="11279" w:dyaOrig="3510">
          <v:shape id="_x0000_i1028" type="#_x0000_t75" style="width:456.4pt;height:141.5pt" o:ole="">
            <v:imagedata r:id="rId19" o:title=""/>
          </v:shape>
          <o:OLEObject Type="Embed" ProgID="Excel.Sheet.12" ShapeID="_x0000_i1028" DrawAspect="Content" ObjectID="_1614158279" r:id="rId20"/>
        </w:object>
      </w:r>
      <w:r w:rsidR="00094FEB">
        <w:rPr>
          <w:sz w:val="16"/>
          <w:szCs w:val="16"/>
        </w:rPr>
        <w:t xml:space="preserve">             </w:t>
      </w:r>
    </w:p>
    <w:p w:rsidR="009C6626" w:rsidRDefault="009C6626" w:rsidP="000415E1">
      <w:pPr>
        <w:pStyle w:val="Prrafodelista"/>
        <w:spacing w:after="0"/>
        <w:rPr>
          <w:sz w:val="16"/>
          <w:szCs w:val="16"/>
        </w:rPr>
      </w:pPr>
    </w:p>
    <w:bookmarkStart w:id="4" w:name="_MON_1614151784"/>
    <w:bookmarkEnd w:id="4"/>
    <w:p w:rsidR="009C6626" w:rsidRDefault="00644083" w:rsidP="000415E1">
      <w:pPr>
        <w:pStyle w:val="Prrafodelista"/>
        <w:spacing w:after="0"/>
        <w:rPr>
          <w:sz w:val="16"/>
          <w:szCs w:val="16"/>
        </w:rPr>
      </w:pPr>
      <w:r>
        <w:rPr>
          <w:sz w:val="16"/>
          <w:szCs w:val="16"/>
        </w:rPr>
        <w:object w:dxaOrig="11149" w:dyaOrig="1299">
          <v:shape id="_x0000_i1029" type="#_x0000_t75" style="width:460.15pt;height:53.85pt" o:ole="">
            <v:imagedata r:id="rId21" o:title=""/>
          </v:shape>
          <o:OLEObject Type="Embed" ProgID="Excel.Sheet.12" ShapeID="_x0000_i1029" DrawAspect="Content" ObjectID="_1614158280" r:id="rId22"/>
        </w:object>
      </w:r>
    </w:p>
    <w:p w:rsidR="009C6626" w:rsidRDefault="009C6626" w:rsidP="000415E1">
      <w:pPr>
        <w:pStyle w:val="Prrafodelista"/>
        <w:spacing w:after="0"/>
        <w:rPr>
          <w:sz w:val="16"/>
          <w:szCs w:val="16"/>
        </w:rPr>
      </w:pPr>
    </w:p>
    <w:bookmarkStart w:id="5" w:name="_MON_1614086842"/>
    <w:bookmarkEnd w:id="5"/>
    <w:p w:rsidR="00094FEB" w:rsidRDefault="00644083" w:rsidP="000415E1">
      <w:pPr>
        <w:pStyle w:val="Prrafodelista"/>
        <w:spacing w:after="0"/>
        <w:rPr>
          <w:sz w:val="16"/>
          <w:szCs w:val="16"/>
        </w:rPr>
      </w:pPr>
      <w:r>
        <w:rPr>
          <w:sz w:val="16"/>
          <w:szCs w:val="16"/>
        </w:rPr>
        <w:object w:dxaOrig="11279" w:dyaOrig="3816">
          <v:shape id="_x0000_i1030" type="#_x0000_t75" style="width:460.15pt;height:155.25pt" o:ole="">
            <v:imagedata r:id="rId23" o:title=""/>
          </v:shape>
          <o:OLEObject Type="Embed" ProgID="Excel.Sheet.12" ShapeID="_x0000_i1030" DrawAspect="Content" ObjectID="_1614158281" r:id="rId24"/>
        </w:object>
      </w:r>
    </w:p>
    <w:bookmarkStart w:id="6" w:name="_MON_1614151807"/>
    <w:bookmarkEnd w:id="6"/>
    <w:p w:rsidR="009C6626" w:rsidRDefault="00644083" w:rsidP="000415E1">
      <w:pPr>
        <w:pStyle w:val="Prrafodelista"/>
        <w:spacing w:after="0"/>
        <w:rPr>
          <w:sz w:val="16"/>
          <w:szCs w:val="16"/>
        </w:rPr>
      </w:pPr>
      <w:r>
        <w:rPr>
          <w:sz w:val="16"/>
          <w:szCs w:val="16"/>
        </w:rPr>
        <w:object w:dxaOrig="11149" w:dyaOrig="12074">
          <v:shape id="_x0000_i1031" type="#_x0000_t75" style="width:454.55pt;height:492.75pt" o:ole="">
            <v:imagedata r:id="rId25" o:title=""/>
          </v:shape>
          <o:OLEObject Type="Embed" ProgID="Excel.Sheet.12" ShapeID="_x0000_i1031" DrawAspect="Content" ObjectID="_1614158282" r:id="rId26"/>
        </w:object>
      </w:r>
    </w:p>
    <w:p w:rsidR="00BD034E" w:rsidRDefault="00BD034E" w:rsidP="000415E1">
      <w:pPr>
        <w:pStyle w:val="Prrafodelista"/>
        <w:spacing w:after="0"/>
        <w:rPr>
          <w:sz w:val="16"/>
          <w:szCs w:val="16"/>
        </w:rPr>
      </w:pPr>
    </w:p>
    <w:bookmarkStart w:id="7" w:name="_MON_1614151891"/>
    <w:bookmarkEnd w:id="7"/>
    <w:p w:rsidR="009C6626" w:rsidRDefault="00644083" w:rsidP="000415E1">
      <w:pPr>
        <w:pStyle w:val="Prrafodelista"/>
        <w:spacing w:after="0"/>
        <w:rPr>
          <w:b/>
        </w:rPr>
      </w:pPr>
      <w:r>
        <w:rPr>
          <w:b/>
        </w:rPr>
        <w:object w:dxaOrig="11203" w:dyaOrig="2737">
          <v:shape id="_x0000_i1032" type="#_x0000_t75" style="width:458.3pt;height:113.3pt" o:ole="">
            <v:imagedata r:id="rId27" o:title=""/>
          </v:shape>
          <o:OLEObject Type="Embed" ProgID="Excel.Sheet.12" ShapeID="_x0000_i1032" DrawAspect="Content" ObjectID="_1614158283" r:id="rId28"/>
        </w:object>
      </w:r>
    </w:p>
    <w:bookmarkStart w:id="8" w:name="_MON_1614157819"/>
    <w:bookmarkEnd w:id="8"/>
    <w:p w:rsidR="00BD034E" w:rsidRDefault="00644083" w:rsidP="00BD034E">
      <w:pPr>
        <w:spacing w:after="0"/>
        <w:ind w:left="708"/>
        <w:rPr>
          <w:sz w:val="16"/>
          <w:szCs w:val="16"/>
        </w:rPr>
      </w:pPr>
      <w:r>
        <w:rPr>
          <w:sz w:val="16"/>
          <w:szCs w:val="16"/>
        </w:rPr>
        <w:object w:dxaOrig="11149" w:dyaOrig="3987">
          <v:shape id="_x0000_i1033" type="#_x0000_t75" style="width:449.55pt;height:160.9pt" o:ole="">
            <v:imagedata r:id="rId29" o:title=""/>
          </v:shape>
          <o:OLEObject Type="Embed" ProgID="Excel.Sheet.12" ShapeID="_x0000_i1033" DrawAspect="Content" ObjectID="_1614158284" r:id="rId30"/>
        </w:object>
      </w:r>
      <w:r w:rsidR="00BD034E" w:rsidRPr="009E1C07">
        <w:rPr>
          <w:sz w:val="16"/>
          <w:szCs w:val="16"/>
        </w:rPr>
        <w:t>S/I: sin información</w:t>
      </w:r>
    </w:p>
    <w:p w:rsidR="009C6626" w:rsidRDefault="009C6626" w:rsidP="000415E1">
      <w:pPr>
        <w:pStyle w:val="Prrafodelista"/>
        <w:spacing w:after="0"/>
        <w:rPr>
          <w:sz w:val="16"/>
          <w:szCs w:val="16"/>
        </w:rPr>
      </w:pPr>
    </w:p>
    <w:p w:rsidR="00BD034E" w:rsidRDefault="00BD034E" w:rsidP="000415E1">
      <w:pPr>
        <w:pStyle w:val="Prrafodelista"/>
        <w:spacing w:after="0"/>
        <w:rPr>
          <w:b/>
        </w:rPr>
      </w:pPr>
    </w:p>
    <w:bookmarkStart w:id="9" w:name="_MON_1614151009"/>
    <w:bookmarkEnd w:id="9"/>
    <w:p w:rsidR="008F1103" w:rsidRDefault="00644083" w:rsidP="008F1103">
      <w:pPr>
        <w:spacing w:after="0"/>
        <w:ind w:left="708"/>
        <w:rPr>
          <w:sz w:val="16"/>
          <w:szCs w:val="16"/>
        </w:rPr>
      </w:pPr>
      <w:r>
        <w:rPr>
          <w:b/>
        </w:rPr>
        <w:object w:dxaOrig="11149" w:dyaOrig="7151">
          <v:shape id="_x0000_i1034" type="#_x0000_t75" style="width:445.15pt;height:284.85pt" o:ole="">
            <v:imagedata r:id="rId31" o:title=""/>
          </v:shape>
          <o:OLEObject Type="Embed" ProgID="Excel.Sheet.12" ShapeID="_x0000_i1034" DrawAspect="Content" ObjectID="_1614158285" r:id="rId32"/>
        </w:object>
      </w:r>
      <w:r w:rsidR="008F1103" w:rsidRPr="008F1103">
        <w:rPr>
          <w:sz w:val="16"/>
          <w:szCs w:val="16"/>
        </w:rPr>
        <w:t xml:space="preserve"> </w:t>
      </w:r>
      <w:r w:rsidR="008F1103" w:rsidRPr="009E1C07">
        <w:rPr>
          <w:sz w:val="16"/>
          <w:szCs w:val="16"/>
        </w:rPr>
        <w:t>S/I: sin información</w:t>
      </w:r>
    </w:p>
    <w:p w:rsidR="00A604E1" w:rsidRDefault="00A604E1" w:rsidP="000415E1">
      <w:pPr>
        <w:pStyle w:val="Prrafodelista"/>
        <w:spacing w:after="0"/>
        <w:rPr>
          <w:sz w:val="16"/>
          <w:szCs w:val="16"/>
        </w:rPr>
      </w:pPr>
    </w:p>
    <w:p w:rsidR="00A604E1" w:rsidRDefault="00A604E1" w:rsidP="000415E1">
      <w:pPr>
        <w:pStyle w:val="Prrafodelista"/>
        <w:spacing w:after="0"/>
        <w:rPr>
          <w:b/>
        </w:rPr>
      </w:pPr>
    </w:p>
    <w:bookmarkStart w:id="10" w:name="_MON_1614152595"/>
    <w:bookmarkEnd w:id="10"/>
    <w:p w:rsidR="00BD034E" w:rsidRDefault="00644083" w:rsidP="00BD034E">
      <w:pPr>
        <w:spacing w:after="0"/>
        <w:ind w:left="708"/>
        <w:rPr>
          <w:sz w:val="16"/>
          <w:szCs w:val="16"/>
        </w:rPr>
      </w:pPr>
      <w:r>
        <w:rPr>
          <w:sz w:val="16"/>
          <w:szCs w:val="16"/>
        </w:rPr>
        <w:object w:dxaOrig="11279" w:dyaOrig="5470">
          <v:shape id="_x0000_i1035" type="#_x0000_t75" style="width:453.3pt;height:219.75pt" o:ole="">
            <v:imagedata r:id="rId33" o:title=""/>
          </v:shape>
          <o:OLEObject Type="Embed" ProgID="Excel.Sheet.12" ShapeID="_x0000_i1035" DrawAspect="Content" ObjectID="_1614158286" r:id="rId34"/>
        </w:object>
      </w:r>
      <w:r w:rsidR="00BD034E" w:rsidRPr="00BD034E">
        <w:rPr>
          <w:sz w:val="16"/>
          <w:szCs w:val="16"/>
        </w:rPr>
        <w:t xml:space="preserve"> </w:t>
      </w:r>
      <w:r w:rsidR="00BD034E" w:rsidRPr="009E1C07">
        <w:rPr>
          <w:sz w:val="16"/>
          <w:szCs w:val="16"/>
        </w:rPr>
        <w:t>S/I: sin información</w:t>
      </w:r>
    </w:p>
    <w:p w:rsidR="009C6626" w:rsidRDefault="009C6626" w:rsidP="000415E1">
      <w:pPr>
        <w:pStyle w:val="Prrafodelista"/>
        <w:spacing w:after="0"/>
        <w:rPr>
          <w:sz w:val="16"/>
          <w:szCs w:val="16"/>
        </w:rPr>
      </w:pPr>
    </w:p>
    <w:p w:rsidR="00BD034E" w:rsidRDefault="00BD034E" w:rsidP="000415E1">
      <w:pPr>
        <w:pStyle w:val="Prrafodelista"/>
        <w:spacing w:after="0"/>
        <w:rPr>
          <w:sz w:val="16"/>
          <w:szCs w:val="16"/>
        </w:rPr>
      </w:pPr>
    </w:p>
    <w:bookmarkStart w:id="11" w:name="_MON_1614152051"/>
    <w:bookmarkEnd w:id="11"/>
    <w:p w:rsidR="009C6626" w:rsidRDefault="00644083" w:rsidP="000415E1">
      <w:pPr>
        <w:pStyle w:val="Prrafodelista"/>
        <w:spacing w:after="0"/>
        <w:rPr>
          <w:b/>
        </w:rPr>
      </w:pPr>
      <w:r>
        <w:rPr>
          <w:b/>
        </w:rPr>
        <w:object w:dxaOrig="11183" w:dyaOrig="3554">
          <v:shape id="_x0000_i1036" type="#_x0000_t75" style="width:457.65pt;height:145.25pt" o:ole="">
            <v:imagedata r:id="rId35" o:title=""/>
          </v:shape>
          <o:OLEObject Type="Embed" ProgID="Excel.Sheet.12" ShapeID="_x0000_i1036" DrawAspect="Content" ObjectID="_1614158287" r:id="rId36"/>
        </w:object>
      </w:r>
    </w:p>
    <w:p w:rsidR="00BD034E" w:rsidRDefault="00BD034E" w:rsidP="000415E1">
      <w:pPr>
        <w:pStyle w:val="Prrafodelista"/>
        <w:spacing w:after="0"/>
        <w:rPr>
          <w:b/>
        </w:rPr>
      </w:pPr>
    </w:p>
    <w:bookmarkStart w:id="12" w:name="_MON_1614152602"/>
    <w:bookmarkEnd w:id="12"/>
    <w:p w:rsidR="00E639FE" w:rsidRDefault="00644083" w:rsidP="00167824">
      <w:pPr>
        <w:spacing w:after="0"/>
        <w:ind w:left="708"/>
        <w:rPr>
          <w:sz w:val="16"/>
          <w:szCs w:val="16"/>
        </w:rPr>
      </w:pPr>
      <w:r>
        <w:rPr>
          <w:b/>
        </w:rPr>
        <w:object w:dxaOrig="11183" w:dyaOrig="3246">
          <v:shape id="_x0000_i1037" type="#_x0000_t75" style="width:458.9pt;height:132.1pt" o:ole="">
            <v:imagedata r:id="rId37" o:title=""/>
          </v:shape>
          <o:OLEObject Type="Embed" ProgID="Excel.Sheet.12" ShapeID="_x0000_i1037" DrawAspect="Content" ObjectID="_1614158288" r:id="rId38"/>
        </w:object>
      </w:r>
      <w:r w:rsidR="00167824" w:rsidRPr="009E1C07">
        <w:rPr>
          <w:sz w:val="16"/>
          <w:szCs w:val="16"/>
        </w:rPr>
        <w:t>S/I: sin información</w:t>
      </w:r>
    </w:p>
    <w:p w:rsidR="006974BC" w:rsidRDefault="006974BC" w:rsidP="00167824">
      <w:pPr>
        <w:spacing w:after="0"/>
        <w:ind w:left="708"/>
        <w:rPr>
          <w:sz w:val="16"/>
          <w:szCs w:val="16"/>
        </w:rPr>
      </w:pPr>
    </w:p>
    <w:p w:rsidR="006974BC" w:rsidRDefault="006974BC" w:rsidP="00167824">
      <w:pPr>
        <w:spacing w:after="0"/>
        <w:ind w:left="708"/>
        <w:rPr>
          <w:b/>
        </w:rPr>
      </w:pPr>
    </w:p>
    <w:bookmarkStart w:id="13" w:name="_MON_1614152199"/>
    <w:bookmarkEnd w:id="13"/>
    <w:p w:rsidR="00167824" w:rsidRDefault="00644083" w:rsidP="00167824">
      <w:pPr>
        <w:spacing w:after="0"/>
        <w:ind w:left="708"/>
        <w:rPr>
          <w:b/>
        </w:rPr>
      </w:pPr>
      <w:r>
        <w:rPr>
          <w:b/>
        </w:rPr>
        <w:object w:dxaOrig="11183" w:dyaOrig="5597">
          <v:shape id="_x0000_i1038" type="#_x0000_t75" style="width:452.05pt;height:232.9pt" o:ole="">
            <v:imagedata r:id="rId39" o:title=""/>
          </v:shape>
          <o:OLEObject Type="Embed" ProgID="Excel.Sheet.12" ShapeID="_x0000_i1038" DrawAspect="Content" ObjectID="_1614158289" r:id="rId40"/>
        </w:object>
      </w:r>
      <w:r w:rsidR="00D458F3" w:rsidRPr="00D458F3">
        <w:rPr>
          <w:sz w:val="16"/>
          <w:szCs w:val="16"/>
        </w:rPr>
        <w:t xml:space="preserve"> </w:t>
      </w:r>
      <w:r w:rsidR="00D458F3" w:rsidRPr="009E1C07">
        <w:rPr>
          <w:sz w:val="16"/>
          <w:szCs w:val="16"/>
        </w:rPr>
        <w:t>S/I: sin información</w:t>
      </w:r>
    </w:p>
    <w:p w:rsidR="00BD034E" w:rsidRDefault="00BD034E" w:rsidP="00167824">
      <w:pPr>
        <w:spacing w:after="0"/>
        <w:ind w:left="708"/>
        <w:rPr>
          <w:b/>
        </w:rPr>
      </w:pPr>
    </w:p>
    <w:bookmarkStart w:id="14" w:name="_MON_1614152222"/>
    <w:bookmarkEnd w:id="14"/>
    <w:p w:rsidR="00BD034E" w:rsidRDefault="00644083" w:rsidP="00BD034E">
      <w:pPr>
        <w:spacing w:after="0"/>
        <w:ind w:left="708"/>
        <w:rPr>
          <w:sz w:val="16"/>
          <w:szCs w:val="16"/>
        </w:rPr>
      </w:pPr>
      <w:r>
        <w:rPr>
          <w:sz w:val="16"/>
          <w:szCs w:val="16"/>
        </w:rPr>
        <w:object w:dxaOrig="11203" w:dyaOrig="1938">
          <v:shape id="_x0000_i1039" type="#_x0000_t75" style="width:452.05pt;height:77.65pt" o:ole="">
            <v:imagedata r:id="rId41" o:title=""/>
          </v:shape>
          <o:OLEObject Type="Embed" ProgID="Excel.Sheet.12" ShapeID="_x0000_i1039" DrawAspect="Content" ObjectID="_1614158290" r:id="rId42"/>
        </w:object>
      </w:r>
      <w:r w:rsidR="00BD034E" w:rsidRPr="00BD034E">
        <w:rPr>
          <w:sz w:val="16"/>
          <w:szCs w:val="16"/>
        </w:rPr>
        <w:t xml:space="preserve"> </w:t>
      </w:r>
      <w:r w:rsidR="00BD034E" w:rsidRPr="009E1C07">
        <w:rPr>
          <w:sz w:val="16"/>
          <w:szCs w:val="16"/>
        </w:rPr>
        <w:t>S/I: sin información</w:t>
      </w:r>
    </w:p>
    <w:p w:rsidR="009C6626" w:rsidRDefault="009C6626" w:rsidP="00167824">
      <w:pPr>
        <w:spacing w:after="0"/>
        <w:ind w:left="708"/>
        <w:rPr>
          <w:b/>
        </w:rPr>
      </w:pPr>
    </w:p>
    <w:bookmarkStart w:id="15" w:name="_MON_1614152307"/>
    <w:bookmarkEnd w:id="15"/>
    <w:p w:rsidR="00BD034E" w:rsidRDefault="00644083" w:rsidP="00BD034E">
      <w:pPr>
        <w:spacing w:after="0"/>
        <w:ind w:left="708"/>
        <w:rPr>
          <w:sz w:val="16"/>
          <w:szCs w:val="16"/>
        </w:rPr>
      </w:pPr>
      <w:r>
        <w:rPr>
          <w:b/>
        </w:rPr>
        <w:object w:dxaOrig="11203" w:dyaOrig="1909">
          <v:shape id="_x0000_i1040" type="#_x0000_t75" style="width:452.05pt;height:75.15pt" o:ole="">
            <v:imagedata r:id="rId43" o:title=""/>
          </v:shape>
          <o:OLEObject Type="Embed" ProgID="Excel.Sheet.12" ShapeID="_x0000_i1040" DrawAspect="Content" ObjectID="_1614158291" r:id="rId44"/>
        </w:object>
      </w:r>
      <w:r w:rsidR="00BD034E" w:rsidRPr="00BD034E">
        <w:rPr>
          <w:sz w:val="16"/>
          <w:szCs w:val="16"/>
        </w:rPr>
        <w:t xml:space="preserve"> </w:t>
      </w:r>
      <w:r w:rsidR="00BD034E" w:rsidRPr="009E1C07">
        <w:rPr>
          <w:sz w:val="16"/>
          <w:szCs w:val="16"/>
        </w:rPr>
        <w:t>S/I: sin información</w:t>
      </w:r>
    </w:p>
    <w:p w:rsidR="009C6626" w:rsidRDefault="009C6626" w:rsidP="00167824">
      <w:pPr>
        <w:spacing w:after="0"/>
        <w:ind w:left="708"/>
        <w:rPr>
          <w:b/>
        </w:rPr>
      </w:pPr>
    </w:p>
    <w:bookmarkStart w:id="16" w:name="_MON_1614152336"/>
    <w:bookmarkEnd w:id="16"/>
    <w:p w:rsidR="00167824" w:rsidRDefault="00644083" w:rsidP="00167824">
      <w:pPr>
        <w:spacing w:after="0"/>
        <w:ind w:left="708"/>
        <w:rPr>
          <w:b/>
        </w:rPr>
      </w:pPr>
      <w:r>
        <w:rPr>
          <w:b/>
        </w:rPr>
        <w:object w:dxaOrig="11183" w:dyaOrig="3059">
          <v:shape id="_x0000_i1041" type="#_x0000_t75" style="width:452.05pt;height:123.35pt" o:ole="">
            <v:imagedata r:id="rId45" o:title=""/>
          </v:shape>
          <o:OLEObject Type="Embed" ProgID="Excel.Sheet.12" ShapeID="_x0000_i1041" DrawAspect="Content" ObjectID="_1614158292" r:id="rId46"/>
        </w:object>
      </w:r>
    </w:p>
    <w:p w:rsidR="008E20BE" w:rsidRDefault="008E20BE" w:rsidP="00167824">
      <w:pPr>
        <w:spacing w:after="0"/>
        <w:ind w:left="708"/>
        <w:rPr>
          <w:b/>
        </w:rPr>
      </w:pPr>
    </w:p>
    <w:p w:rsidR="008E20BE" w:rsidRDefault="008E20BE" w:rsidP="00167824">
      <w:pPr>
        <w:spacing w:after="0"/>
        <w:ind w:left="708"/>
        <w:rPr>
          <w:b/>
        </w:rPr>
      </w:pPr>
    </w:p>
    <w:bookmarkStart w:id="17" w:name="_MON_1614157882"/>
    <w:bookmarkEnd w:id="17"/>
    <w:p w:rsidR="009A6B8D" w:rsidRDefault="00644083" w:rsidP="00167824">
      <w:pPr>
        <w:spacing w:after="0"/>
        <w:ind w:left="708"/>
        <w:rPr>
          <w:b/>
        </w:rPr>
      </w:pPr>
      <w:r>
        <w:rPr>
          <w:b/>
        </w:rPr>
        <w:object w:dxaOrig="11263" w:dyaOrig="1400">
          <v:shape id="_x0000_i1042" type="#_x0000_t75" style="width:464.55pt;height:58.25pt" o:ole="">
            <v:imagedata r:id="rId47" o:title=""/>
          </v:shape>
          <o:OLEObject Type="Embed" ProgID="Excel.Sheet.12" ShapeID="_x0000_i1042" DrawAspect="Content" ObjectID="_1614158293" r:id="rId48"/>
        </w:object>
      </w:r>
      <w:bookmarkStart w:id="18" w:name="_GoBack"/>
      <w:bookmarkEnd w:id="18"/>
      <w:r w:rsidR="00140903" w:rsidRPr="00140903">
        <w:rPr>
          <w:sz w:val="16"/>
          <w:szCs w:val="16"/>
        </w:rPr>
        <w:t xml:space="preserve"> </w:t>
      </w:r>
      <w:r w:rsidR="00140903" w:rsidRPr="009E1C07">
        <w:rPr>
          <w:sz w:val="16"/>
          <w:szCs w:val="16"/>
        </w:rPr>
        <w:t>S/I: sin información</w:t>
      </w:r>
    </w:p>
    <w:p w:rsidR="00140903" w:rsidRDefault="00140903" w:rsidP="00167824">
      <w:pPr>
        <w:spacing w:after="0"/>
        <w:ind w:left="708"/>
        <w:rPr>
          <w:b/>
        </w:rPr>
      </w:pPr>
    </w:p>
    <w:p w:rsidR="008E20BE" w:rsidRDefault="009A6B8D" w:rsidP="009A6B8D">
      <w:pPr>
        <w:pStyle w:val="Prrafodelista"/>
        <w:numPr>
          <w:ilvl w:val="0"/>
          <w:numId w:val="1"/>
        </w:numPr>
        <w:spacing w:after="0"/>
        <w:rPr>
          <w:b/>
        </w:rPr>
      </w:pPr>
      <w:r w:rsidRPr="009A6B8D">
        <w:rPr>
          <w:b/>
        </w:rPr>
        <w:t>Contextualización de los Indicadores de Brecha</w:t>
      </w:r>
    </w:p>
    <w:p w:rsidR="009A6B8D" w:rsidRDefault="009A6B8D" w:rsidP="009A6B8D">
      <w:pPr>
        <w:pStyle w:val="Prrafodelista"/>
        <w:spacing w:after="0"/>
        <w:rPr>
          <w:b/>
        </w:rPr>
      </w:pPr>
    </w:p>
    <w:p w:rsidR="009A6B8D" w:rsidRDefault="009A6B8D" w:rsidP="00C32A93">
      <w:pPr>
        <w:pStyle w:val="m4110403731262486561gmail-msolistparagraph"/>
        <w:shd w:val="clear" w:color="auto" w:fill="FFFFFF"/>
        <w:spacing w:before="0" w:beforeAutospacing="0" w:after="0" w:afterAutospacing="0" w:line="276" w:lineRule="auto"/>
        <w:ind w:left="720"/>
        <w:jc w:val="both"/>
        <w:rPr>
          <w:rFonts w:asciiTheme="minorHAnsi" w:hAnsiTheme="minorHAnsi" w:cs="Arial"/>
          <w:color w:val="222222"/>
          <w:sz w:val="22"/>
          <w:szCs w:val="22"/>
        </w:rPr>
      </w:pPr>
      <w:r w:rsidRPr="009A6B8D">
        <w:rPr>
          <w:rFonts w:asciiTheme="minorHAnsi" w:hAnsiTheme="minorHAnsi" w:cs="Arial"/>
          <w:color w:val="222222"/>
          <w:sz w:val="22"/>
          <w:szCs w:val="22"/>
        </w:rPr>
        <w:t>En concordancia con el enfoque multisectorial y territorial, a efectos de desarrollar la propuesta de cierre de brechas, la OPMI del Gobierno Regional de Cajamarca ha seleccionado los indicadores de brechas territoriales de las funciones que son de su competencia; las mismas que han</w:t>
      </w:r>
      <w:r>
        <w:rPr>
          <w:rFonts w:asciiTheme="minorHAnsi" w:hAnsiTheme="minorHAnsi" w:cs="Arial"/>
          <w:color w:val="222222"/>
          <w:sz w:val="22"/>
          <w:szCs w:val="22"/>
        </w:rPr>
        <w:t xml:space="preserve"> sido</w:t>
      </w:r>
      <w:r w:rsidRPr="009A6B8D">
        <w:rPr>
          <w:rFonts w:asciiTheme="minorHAnsi" w:hAnsiTheme="minorHAnsi" w:cs="Arial"/>
          <w:color w:val="222222"/>
          <w:sz w:val="22"/>
          <w:szCs w:val="22"/>
        </w:rPr>
        <w:t xml:space="preserve"> aprobado</w:t>
      </w:r>
      <w:r>
        <w:rPr>
          <w:rFonts w:asciiTheme="minorHAnsi" w:hAnsiTheme="minorHAnsi" w:cs="Arial"/>
          <w:color w:val="222222"/>
          <w:sz w:val="22"/>
          <w:szCs w:val="22"/>
        </w:rPr>
        <w:t xml:space="preserve">s </w:t>
      </w:r>
      <w:r w:rsidRPr="009A6B8D">
        <w:rPr>
          <w:rFonts w:asciiTheme="minorHAnsi" w:hAnsiTheme="minorHAnsi" w:cs="Arial"/>
          <w:color w:val="222222"/>
          <w:sz w:val="22"/>
          <w:szCs w:val="22"/>
        </w:rPr>
        <w:t xml:space="preserve">y publicados por los </w:t>
      </w:r>
      <w:r>
        <w:rPr>
          <w:rFonts w:asciiTheme="minorHAnsi" w:hAnsiTheme="minorHAnsi" w:cs="Arial"/>
          <w:color w:val="222222"/>
          <w:sz w:val="22"/>
          <w:szCs w:val="22"/>
        </w:rPr>
        <w:t>s</w:t>
      </w:r>
      <w:r w:rsidRPr="009A6B8D">
        <w:rPr>
          <w:rFonts w:asciiTheme="minorHAnsi" w:hAnsiTheme="minorHAnsi" w:cs="Arial"/>
          <w:color w:val="222222"/>
          <w:sz w:val="22"/>
          <w:szCs w:val="22"/>
        </w:rPr>
        <w:t>ectores el 26/02/2019</w:t>
      </w:r>
      <w:r>
        <w:rPr>
          <w:rFonts w:asciiTheme="minorHAnsi" w:hAnsiTheme="minorHAnsi" w:cs="Arial"/>
          <w:color w:val="222222"/>
          <w:sz w:val="22"/>
          <w:szCs w:val="22"/>
        </w:rPr>
        <w:t>.</w:t>
      </w:r>
    </w:p>
    <w:p w:rsidR="009A6B8D" w:rsidRDefault="009A6B8D" w:rsidP="00C32A93">
      <w:pPr>
        <w:pStyle w:val="m4110403731262486561gmail-msolistparagraph"/>
        <w:shd w:val="clear" w:color="auto" w:fill="FFFFFF"/>
        <w:spacing w:before="0" w:beforeAutospacing="0" w:after="0" w:afterAutospacing="0" w:line="276" w:lineRule="auto"/>
        <w:ind w:left="720"/>
        <w:jc w:val="both"/>
        <w:rPr>
          <w:rFonts w:asciiTheme="minorHAnsi" w:hAnsiTheme="minorHAnsi" w:cs="Arial"/>
          <w:color w:val="222222"/>
          <w:sz w:val="22"/>
          <w:szCs w:val="22"/>
        </w:rPr>
      </w:pPr>
    </w:p>
    <w:p w:rsidR="00C32A93" w:rsidRDefault="009A6B8D" w:rsidP="00C32A93">
      <w:pPr>
        <w:pStyle w:val="m4110403731262486561gmail-msolistparagraph"/>
        <w:shd w:val="clear" w:color="auto" w:fill="FFFFFF"/>
        <w:spacing w:before="0" w:beforeAutospacing="0" w:after="0" w:afterAutospacing="0" w:line="276" w:lineRule="auto"/>
        <w:ind w:left="720"/>
        <w:jc w:val="both"/>
        <w:rPr>
          <w:rFonts w:asciiTheme="minorHAnsi" w:hAnsiTheme="minorHAnsi" w:cs="Arial"/>
          <w:color w:val="222222"/>
          <w:sz w:val="22"/>
        </w:rPr>
      </w:pPr>
      <w:r>
        <w:rPr>
          <w:rFonts w:asciiTheme="minorHAnsi" w:hAnsiTheme="minorHAnsi" w:cs="Arial"/>
          <w:color w:val="222222"/>
          <w:sz w:val="22"/>
          <w:szCs w:val="22"/>
        </w:rPr>
        <w:t xml:space="preserve">La OPMI del Gobierno Regional de Cajamarca, ha desarrollado </w:t>
      </w:r>
      <w:r w:rsidR="00C32A93">
        <w:rPr>
          <w:rFonts w:asciiTheme="minorHAnsi" w:hAnsiTheme="minorHAnsi" w:cs="Arial"/>
          <w:color w:val="222222"/>
          <w:sz w:val="22"/>
          <w:szCs w:val="22"/>
        </w:rPr>
        <w:t xml:space="preserve">con apoyo de las Direcciones Regionales </w:t>
      </w:r>
      <w:r>
        <w:rPr>
          <w:rFonts w:asciiTheme="minorHAnsi" w:hAnsiTheme="minorHAnsi" w:cs="Arial"/>
          <w:color w:val="222222"/>
          <w:sz w:val="22"/>
          <w:szCs w:val="22"/>
        </w:rPr>
        <w:t xml:space="preserve">04 diagnósticos de brechas de las Funciones de Salud, Transportes, Comunicación </w:t>
      </w:r>
      <w:r w:rsidR="00C32A93">
        <w:rPr>
          <w:rFonts w:asciiTheme="minorHAnsi" w:hAnsiTheme="minorHAnsi" w:cs="Arial"/>
          <w:color w:val="222222"/>
          <w:sz w:val="22"/>
          <w:szCs w:val="22"/>
        </w:rPr>
        <w:t>y Turismo; de los</w:t>
      </w:r>
      <w:r>
        <w:rPr>
          <w:rFonts w:asciiTheme="minorHAnsi" w:hAnsiTheme="minorHAnsi" w:cs="Arial"/>
          <w:color w:val="222222"/>
          <w:sz w:val="22"/>
          <w:szCs w:val="22"/>
        </w:rPr>
        <w:t xml:space="preserve"> </w:t>
      </w:r>
      <w:r w:rsidR="00C32A93">
        <w:rPr>
          <w:rFonts w:asciiTheme="minorHAnsi" w:hAnsiTheme="minorHAnsi" w:cs="Arial"/>
          <w:color w:val="222222"/>
          <w:sz w:val="22"/>
          <w:szCs w:val="22"/>
        </w:rPr>
        <w:t>cuales se han logrado obtener l</w:t>
      </w:r>
      <w:r>
        <w:rPr>
          <w:rFonts w:asciiTheme="minorHAnsi" w:hAnsiTheme="minorHAnsi" w:cs="Arial"/>
          <w:color w:val="222222"/>
          <w:sz w:val="22"/>
        </w:rPr>
        <w:t xml:space="preserve">os </w:t>
      </w:r>
      <w:r w:rsidR="00C32A93">
        <w:rPr>
          <w:rFonts w:asciiTheme="minorHAnsi" w:hAnsiTheme="minorHAnsi" w:cs="Arial"/>
          <w:color w:val="222222"/>
          <w:sz w:val="22"/>
        </w:rPr>
        <w:t xml:space="preserve">valores de los </w:t>
      </w:r>
      <w:r>
        <w:rPr>
          <w:rFonts w:asciiTheme="minorHAnsi" w:hAnsiTheme="minorHAnsi" w:cs="Arial"/>
          <w:color w:val="222222"/>
          <w:sz w:val="22"/>
        </w:rPr>
        <w:t xml:space="preserve">indicadores regionales </w:t>
      </w:r>
      <w:r w:rsidR="00C32A93">
        <w:rPr>
          <w:rFonts w:asciiTheme="minorHAnsi" w:hAnsiTheme="minorHAnsi" w:cs="Arial"/>
          <w:color w:val="222222"/>
          <w:sz w:val="22"/>
        </w:rPr>
        <w:t>para esas funciones; con el objetivo de</w:t>
      </w:r>
      <w:r w:rsidR="00C32A93" w:rsidRPr="00C32A93">
        <w:rPr>
          <w:rFonts w:asciiTheme="minorHAnsi" w:hAnsiTheme="minorHAnsi" w:cs="Arial"/>
          <w:color w:val="222222"/>
          <w:sz w:val="22"/>
          <w:szCs w:val="22"/>
        </w:rPr>
        <w:t xml:space="preserve"> intervenir con inversiones públicas a fin de mejorar dichos indicadores.</w:t>
      </w:r>
    </w:p>
    <w:p w:rsidR="00C32A93" w:rsidRDefault="00C32A93" w:rsidP="00C32A93">
      <w:pPr>
        <w:pStyle w:val="m4110403731262486561gmail-msolistparagraph"/>
        <w:shd w:val="clear" w:color="auto" w:fill="FFFFFF"/>
        <w:spacing w:before="0" w:beforeAutospacing="0" w:after="0" w:afterAutospacing="0" w:line="276" w:lineRule="auto"/>
        <w:ind w:left="720"/>
        <w:jc w:val="both"/>
        <w:rPr>
          <w:rFonts w:asciiTheme="minorHAnsi" w:hAnsiTheme="minorHAnsi" w:cs="Arial"/>
          <w:color w:val="222222"/>
          <w:sz w:val="22"/>
        </w:rPr>
      </w:pPr>
      <w:r>
        <w:rPr>
          <w:rFonts w:asciiTheme="minorHAnsi" w:hAnsiTheme="minorHAnsi" w:cs="Arial"/>
          <w:color w:val="222222"/>
          <w:sz w:val="22"/>
        </w:rPr>
        <w:t>Así mismo es importante recalcar que existen indicadores que no cuentan con valor numérico nacional ni departamental, consignando datos sin información.</w:t>
      </w:r>
    </w:p>
    <w:p w:rsidR="00C32A93" w:rsidRDefault="00C32A93" w:rsidP="00C32A93">
      <w:pPr>
        <w:pStyle w:val="m4110403731262486561gmail-msolistparagraph"/>
        <w:shd w:val="clear" w:color="auto" w:fill="FFFFFF"/>
        <w:spacing w:before="0" w:beforeAutospacing="0" w:after="0" w:afterAutospacing="0" w:line="276" w:lineRule="auto"/>
        <w:ind w:left="720"/>
        <w:jc w:val="both"/>
        <w:rPr>
          <w:rFonts w:asciiTheme="minorHAnsi" w:hAnsiTheme="minorHAnsi" w:cs="Arial"/>
          <w:color w:val="222222"/>
          <w:sz w:val="22"/>
        </w:rPr>
      </w:pPr>
    </w:p>
    <w:p w:rsidR="00C32A93" w:rsidRDefault="00C32A93" w:rsidP="00C32A93">
      <w:pPr>
        <w:pStyle w:val="m4110403731262486561gmail-msolistparagraph"/>
        <w:shd w:val="clear" w:color="auto" w:fill="FFFFFF"/>
        <w:spacing w:before="0" w:beforeAutospacing="0" w:after="0" w:afterAutospacing="0" w:line="276" w:lineRule="auto"/>
        <w:ind w:left="720"/>
        <w:jc w:val="both"/>
        <w:rPr>
          <w:rFonts w:asciiTheme="minorHAnsi" w:hAnsiTheme="minorHAnsi" w:cs="Arial"/>
          <w:color w:val="222222"/>
          <w:sz w:val="22"/>
        </w:rPr>
      </w:pPr>
      <w:r>
        <w:rPr>
          <w:rFonts w:asciiTheme="minorHAnsi" w:hAnsiTheme="minorHAnsi" w:cs="Arial"/>
          <w:color w:val="222222"/>
          <w:sz w:val="22"/>
        </w:rPr>
        <w:t>Respecto a la conceptualización de cada uno de los indicadores seleccionados, se consideran los mismos que especifican los sectores competentes.</w:t>
      </w:r>
    </w:p>
    <w:p w:rsidR="00C32A93" w:rsidRDefault="00C32A93" w:rsidP="00C32A93">
      <w:pPr>
        <w:pStyle w:val="m4110403731262486561gmail-msolistparagraph"/>
        <w:shd w:val="clear" w:color="auto" w:fill="FFFFFF"/>
        <w:spacing w:before="0" w:beforeAutospacing="0" w:after="0" w:afterAutospacing="0" w:line="276" w:lineRule="auto"/>
        <w:ind w:left="720"/>
        <w:jc w:val="both"/>
        <w:rPr>
          <w:rFonts w:asciiTheme="minorHAnsi" w:hAnsiTheme="minorHAnsi" w:cs="Arial"/>
          <w:color w:val="222222"/>
          <w:sz w:val="22"/>
        </w:rPr>
      </w:pPr>
    </w:p>
    <w:p w:rsidR="009A6B8D" w:rsidRPr="009A6B8D" w:rsidRDefault="009A6B8D" w:rsidP="00C32A93">
      <w:pPr>
        <w:pStyle w:val="m4110403731262486561gmail-msolistparagraph"/>
        <w:shd w:val="clear" w:color="auto" w:fill="FFFFFF"/>
        <w:spacing w:before="0" w:beforeAutospacing="0" w:after="0" w:afterAutospacing="0" w:line="276" w:lineRule="auto"/>
        <w:ind w:left="720"/>
        <w:jc w:val="both"/>
        <w:rPr>
          <w:rFonts w:asciiTheme="minorHAnsi" w:hAnsiTheme="minorHAnsi" w:cs="Arial"/>
          <w:color w:val="222222"/>
          <w:sz w:val="22"/>
        </w:rPr>
      </w:pPr>
      <w:r w:rsidRPr="009A6B8D">
        <w:rPr>
          <w:rFonts w:asciiTheme="minorHAnsi" w:hAnsiTheme="minorHAnsi" w:cs="Arial"/>
          <w:color w:val="222222"/>
          <w:sz w:val="22"/>
        </w:rPr>
        <w:t xml:space="preserve">Para el análisis se tiene en cuenta el orden de prioridad, el mismo que se ha determinado en taller de trabajo desarrollado el 05 de marzo del 2019 conjuntamente con los funcionarios de las Gerencias y Direcciones del </w:t>
      </w:r>
      <w:r w:rsidR="00C32A93">
        <w:rPr>
          <w:rFonts w:asciiTheme="minorHAnsi" w:hAnsiTheme="minorHAnsi" w:cs="Arial"/>
          <w:color w:val="222222"/>
          <w:sz w:val="22"/>
        </w:rPr>
        <w:t>Gobierno Regional de Cajamarca.</w:t>
      </w:r>
    </w:p>
    <w:p w:rsidR="009A6B8D" w:rsidRDefault="009A6B8D" w:rsidP="00C32A93">
      <w:pPr>
        <w:pStyle w:val="Prrafodelista"/>
        <w:spacing w:after="0"/>
        <w:jc w:val="both"/>
        <w:rPr>
          <w:b/>
        </w:rPr>
      </w:pPr>
    </w:p>
    <w:p w:rsidR="00C32A93" w:rsidRDefault="00C32A93" w:rsidP="00C32A93">
      <w:pPr>
        <w:pStyle w:val="Prrafodelista"/>
        <w:spacing w:after="0"/>
        <w:jc w:val="both"/>
        <w:rPr>
          <w:b/>
        </w:rPr>
      </w:pPr>
    </w:p>
    <w:p w:rsidR="00C32A93" w:rsidRDefault="00C32A93" w:rsidP="00C32A93">
      <w:pPr>
        <w:pStyle w:val="Prrafodelista"/>
        <w:spacing w:after="0"/>
        <w:jc w:val="both"/>
        <w:rPr>
          <w:b/>
        </w:rPr>
      </w:pPr>
    </w:p>
    <w:p w:rsidR="002F4897" w:rsidRDefault="008E20BE" w:rsidP="00167824">
      <w:pPr>
        <w:spacing w:after="0"/>
        <w:ind w:left="708"/>
        <w:rPr>
          <w:b/>
        </w:rPr>
      </w:pPr>
      <w:r>
        <w:rPr>
          <w:b/>
        </w:rPr>
        <w:t xml:space="preserve">Elaborado por: </w:t>
      </w:r>
    </w:p>
    <w:p w:rsidR="008E20BE" w:rsidRPr="002F4897" w:rsidRDefault="008E20BE" w:rsidP="00167824">
      <w:pPr>
        <w:spacing w:after="0"/>
        <w:ind w:left="708"/>
      </w:pPr>
      <w:r w:rsidRPr="002F4897">
        <w:t>Equipo Técnico OPMI – Gobierno Regional Cajamarca</w:t>
      </w:r>
    </w:p>
    <w:p w:rsidR="002F4897" w:rsidRDefault="002F4897" w:rsidP="00167824">
      <w:pPr>
        <w:spacing w:after="0"/>
        <w:ind w:left="708"/>
        <w:rPr>
          <w:b/>
        </w:rPr>
      </w:pPr>
    </w:p>
    <w:p w:rsidR="002F4897" w:rsidRDefault="008E20BE" w:rsidP="00167824">
      <w:pPr>
        <w:spacing w:after="0"/>
        <w:ind w:left="708"/>
        <w:rPr>
          <w:b/>
        </w:rPr>
      </w:pPr>
      <w:r>
        <w:rPr>
          <w:b/>
        </w:rPr>
        <w:t xml:space="preserve">Aprobado </w:t>
      </w:r>
      <w:r w:rsidR="002F4897">
        <w:rPr>
          <w:b/>
        </w:rPr>
        <w:t>por:</w:t>
      </w:r>
    </w:p>
    <w:p w:rsidR="008E20BE" w:rsidRPr="002F4897" w:rsidRDefault="008E20BE" w:rsidP="00167824">
      <w:pPr>
        <w:spacing w:after="0"/>
        <w:ind w:left="708"/>
      </w:pPr>
      <w:r w:rsidRPr="002F4897">
        <w:t>Econ. Wilmer Segundo Chuquilín Madera</w:t>
      </w:r>
    </w:p>
    <w:p w:rsidR="002F4897" w:rsidRPr="002F4897" w:rsidRDefault="002F4897" w:rsidP="00167824">
      <w:pPr>
        <w:spacing w:after="0"/>
        <w:ind w:left="708"/>
      </w:pPr>
      <w:r w:rsidRPr="002F4897">
        <w:t>Sub Gerente de Programación e Inversión Pública</w:t>
      </w:r>
    </w:p>
    <w:sectPr w:rsidR="002F4897" w:rsidRPr="002F4897">
      <w:footerReference w:type="default" r:id="rId49"/>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B30F2" w:rsidRDefault="005B30F2" w:rsidP="00644083">
      <w:pPr>
        <w:spacing w:after="0" w:line="240" w:lineRule="auto"/>
      </w:pPr>
      <w:r>
        <w:separator/>
      </w:r>
    </w:p>
  </w:endnote>
  <w:endnote w:type="continuationSeparator" w:id="0">
    <w:p w:rsidR="005B30F2" w:rsidRDefault="005B30F2" w:rsidP="006440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8228877"/>
      <w:docPartObj>
        <w:docPartGallery w:val="Page Numbers (Bottom of Page)"/>
        <w:docPartUnique/>
      </w:docPartObj>
    </w:sdtPr>
    <w:sdtContent>
      <w:p w:rsidR="00644083" w:rsidRDefault="00644083">
        <w:pPr>
          <w:pStyle w:val="Piedepgina"/>
          <w:jc w:val="center"/>
        </w:pPr>
        <w:r>
          <w:fldChar w:fldCharType="begin"/>
        </w:r>
        <w:r>
          <w:instrText>PAGE   \* MERGEFORMAT</w:instrText>
        </w:r>
        <w:r>
          <w:fldChar w:fldCharType="separate"/>
        </w:r>
        <w:r w:rsidR="006C0503" w:rsidRPr="006C0503">
          <w:rPr>
            <w:noProof/>
            <w:lang w:val="es-ES"/>
          </w:rPr>
          <w:t>9</w:t>
        </w:r>
        <w:r>
          <w:fldChar w:fldCharType="end"/>
        </w:r>
      </w:p>
    </w:sdtContent>
  </w:sdt>
  <w:p w:rsidR="00644083" w:rsidRDefault="0064408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B30F2" w:rsidRDefault="005B30F2" w:rsidP="00644083">
      <w:pPr>
        <w:spacing w:after="0" w:line="240" w:lineRule="auto"/>
      </w:pPr>
      <w:r>
        <w:separator/>
      </w:r>
    </w:p>
  </w:footnote>
  <w:footnote w:type="continuationSeparator" w:id="0">
    <w:p w:rsidR="005B30F2" w:rsidRDefault="005B30F2" w:rsidP="0064408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4CD3947"/>
    <w:multiLevelType w:val="hybridMultilevel"/>
    <w:tmpl w:val="C4EAB6D8"/>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1292"/>
    <w:rsid w:val="00025677"/>
    <w:rsid w:val="000415E1"/>
    <w:rsid w:val="00094FEB"/>
    <w:rsid w:val="001360B6"/>
    <w:rsid w:val="00140903"/>
    <w:rsid w:val="001457C4"/>
    <w:rsid w:val="00167824"/>
    <w:rsid w:val="00170AFC"/>
    <w:rsid w:val="00242ED8"/>
    <w:rsid w:val="00262077"/>
    <w:rsid w:val="00270AC3"/>
    <w:rsid w:val="00292337"/>
    <w:rsid w:val="002D2782"/>
    <w:rsid w:val="002F4897"/>
    <w:rsid w:val="00324E17"/>
    <w:rsid w:val="004323C8"/>
    <w:rsid w:val="004D3A2F"/>
    <w:rsid w:val="005207E3"/>
    <w:rsid w:val="00560AD0"/>
    <w:rsid w:val="005B30F2"/>
    <w:rsid w:val="005B47B7"/>
    <w:rsid w:val="005D65B3"/>
    <w:rsid w:val="00644083"/>
    <w:rsid w:val="00650230"/>
    <w:rsid w:val="00674967"/>
    <w:rsid w:val="00680028"/>
    <w:rsid w:val="006974BC"/>
    <w:rsid w:val="006C0503"/>
    <w:rsid w:val="00741230"/>
    <w:rsid w:val="007515A0"/>
    <w:rsid w:val="007836B4"/>
    <w:rsid w:val="007F588D"/>
    <w:rsid w:val="00841371"/>
    <w:rsid w:val="00896918"/>
    <w:rsid w:val="008A65B9"/>
    <w:rsid w:val="008E20BE"/>
    <w:rsid w:val="008F1103"/>
    <w:rsid w:val="00917133"/>
    <w:rsid w:val="00965303"/>
    <w:rsid w:val="009A6B8D"/>
    <w:rsid w:val="009C6626"/>
    <w:rsid w:val="009C7F11"/>
    <w:rsid w:val="009E1C07"/>
    <w:rsid w:val="00A14F1E"/>
    <w:rsid w:val="00A604E1"/>
    <w:rsid w:val="00AC22B1"/>
    <w:rsid w:val="00B4401E"/>
    <w:rsid w:val="00B93075"/>
    <w:rsid w:val="00BD034E"/>
    <w:rsid w:val="00C32A93"/>
    <w:rsid w:val="00D114BB"/>
    <w:rsid w:val="00D458F3"/>
    <w:rsid w:val="00D60BDD"/>
    <w:rsid w:val="00E31292"/>
    <w:rsid w:val="00E639FE"/>
    <w:rsid w:val="00EF381E"/>
    <w:rsid w:val="00F54FBB"/>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P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7515A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515A0"/>
    <w:rPr>
      <w:rFonts w:ascii="Tahoma" w:hAnsi="Tahoma" w:cs="Tahoma"/>
      <w:sz w:val="16"/>
      <w:szCs w:val="16"/>
    </w:rPr>
  </w:style>
  <w:style w:type="paragraph" w:styleId="Prrafodelista">
    <w:name w:val="List Paragraph"/>
    <w:basedOn w:val="Normal"/>
    <w:uiPriority w:val="34"/>
    <w:qFormat/>
    <w:rsid w:val="00B4401E"/>
    <w:pPr>
      <w:ind w:left="720"/>
      <w:contextualSpacing/>
    </w:pPr>
  </w:style>
  <w:style w:type="paragraph" w:customStyle="1" w:styleId="m4110403731262486561gmail-msolistparagraph">
    <w:name w:val="m_4110403731262486561gmail-msolistparagraph"/>
    <w:basedOn w:val="Normal"/>
    <w:rsid w:val="009A6B8D"/>
    <w:pPr>
      <w:spacing w:before="100" w:beforeAutospacing="1" w:after="100" w:afterAutospacing="1" w:line="240" w:lineRule="auto"/>
    </w:pPr>
    <w:rPr>
      <w:rFonts w:ascii="Times New Roman" w:eastAsia="Times New Roman" w:hAnsi="Times New Roman" w:cs="Times New Roman"/>
      <w:sz w:val="24"/>
      <w:szCs w:val="24"/>
      <w:lang w:eastAsia="es-PE"/>
    </w:rPr>
  </w:style>
  <w:style w:type="paragraph" w:styleId="Encabezado">
    <w:name w:val="header"/>
    <w:basedOn w:val="Normal"/>
    <w:link w:val="EncabezadoCar"/>
    <w:uiPriority w:val="99"/>
    <w:unhideWhenUsed/>
    <w:rsid w:val="0064408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44083"/>
  </w:style>
  <w:style w:type="paragraph" w:styleId="Piedepgina">
    <w:name w:val="footer"/>
    <w:basedOn w:val="Normal"/>
    <w:link w:val="PiedepginaCar"/>
    <w:uiPriority w:val="99"/>
    <w:unhideWhenUsed/>
    <w:rsid w:val="0064408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4408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P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7515A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515A0"/>
    <w:rPr>
      <w:rFonts w:ascii="Tahoma" w:hAnsi="Tahoma" w:cs="Tahoma"/>
      <w:sz w:val="16"/>
      <w:szCs w:val="16"/>
    </w:rPr>
  </w:style>
  <w:style w:type="paragraph" w:styleId="Prrafodelista">
    <w:name w:val="List Paragraph"/>
    <w:basedOn w:val="Normal"/>
    <w:uiPriority w:val="34"/>
    <w:qFormat/>
    <w:rsid w:val="00B4401E"/>
    <w:pPr>
      <w:ind w:left="720"/>
      <w:contextualSpacing/>
    </w:pPr>
  </w:style>
  <w:style w:type="paragraph" w:customStyle="1" w:styleId="m4110403731262486561gmail-msolistparagraph">
    <w:name w:val="m_4110403731262486561gmail-msolistparagraph"/>
    <w:basedOn w:val="Normal"/>
    <w:rsid w:val="009A6B8D"/>
    <w:pPr>
      <w:spacing w:before="100" w:beforeAutospacing="1" w:after="100" w:afterAutospacing="1" w:line="240" w:lineRule="auto"/>
    </w:pPr>
    <w:rPr>
      <w:rFonts w:ascii="Times New Roman" w:eastAsia="Times New Roman" w:hAnsi="Times New Roman" w:cs="Times New Roman"/>
      <w:sz w:val="24"/>
      <w:szCs w:val="24"/>
      <w:lang w:eastAsia="es-PE"/>
    </w:rPr>
  </w:style>
  <w:style w:type="paragraph" w:styleId="Encabezado">
    <w:name w:val="header"/>
    <w:basedOn w:val="Normal"/>
    <w:link w:val="EncabezadoCar"/>
    <w:uiPriority w:val="99"/>
    <w:unhideWhenUsed/>
    <w:rsid w:val="0064408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44083"/>
  </w:style>
  <w:style w:type="paragraph" w:styleId="Piedepgina">
    <w:name w:val="footer"/>
    <w:basedOn w:val="Normal"/>
    <w:link w:val="PiedepginaCar"/>
    <w:uiPriority w:val="99"/>
    <w:unhideWhenUsed/>
    <w:rsid w:val="0064408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440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4525342">
      <w:bodyDiv w:val="1"/>
      <w:marLeft w:val="0"/>
      <w:marRight w:val="0"/>
      <w:marTop w:val="0"/>
      <w:marBottom w:val="0"/>
      <w:divBdr>
        <w:top w:val="none" w:sz="0" w:space="0" w:color="auto"/>
        <w:left w:val="none" w:sz="0" w:space="0" w:color="auto"/>
        <w:bottom w:val="none" w:sz="0" w:space="0" w:color="auto"/>
        <w:right w:val="none" w:sz="0" w:space="0" w:color="auto"/>
      </w:divBdr>
    </w:div>
    <w:div w:id="682050670">
      <w:bodyDiv w:val="1"/>
      <w:marLeft w:val="0"/>
      <w:marRight w:val="0"/>
      <w:marTop w:val="0"/>
      <w:marBottom w:val="0"/>
      <w:divBdr>
        <w:top w:val="none" w:sz="0" w:space="0" w:color="auto"/>
        <w:left w:val="none" w:sz="0" w:space="0" w:color="auto"/>
        <w:bottom w:val="none" w:sz="0" w:space="0" w:color="auto"/>
        <w:right w:val="none" w:sz="0" w:space="0" w:color="auto"/>
      </w:divBdr>
    </w:div>
    <w:div w:id="715083318">
      <w:bodyDiv w:val="1"/>
      <w:marLeft w:val="0"/>
      <w:marRight w:val="0"/>
      <w:marTop w:val="0"/>
      <w:marBottom w:val="0"/>
      <w:divBdr>
        <w:top w:val="none" w:sz="0" w:space="0" w:color="auto"/>
        <w:left w:val="none" w:sz="0" w:space="0" w:color="auto"/>
        <w:bottom w:val="none" w:sz="0" w:space="0" w:color="auto"/>
        <w:right w:val="none" w:sz="0" w:space="0" w:color="auto"/>
      </w:divBdr>
    </w:div>
    <w:div w:id="974944606">
      <w:bodyDiv w:val="1"/>
      <w:marLeft w:val="0"/>
      <w:marRight w:val="0"/>
      <w:marTop w:val="0"/>
      <w:marBottom w:val="0"/>
      <w:divBdr>
        <w:top w:val="none" w:sz="0" w:space="0" w:color="auto"/>
        <w:left w:val="none" w:sz="0" w:space="0" w:color="auto"/>
        <w:bottom w:val="none" w:sz="0" w:space="0" w:color="auto"/>
        <w:right w:val="none" w:sz="0" w:space="0" w:color="auto"/>
      </w:divBdr>
    </w:div>
    <w:div w:id="1056972621">
      <w:bodyDiv w:val="1"/>
      <w:marLeft w:val="0"/>
      <w:marRight w:val="0"/>
      <w:marTop w:val="0"/>
      <w:marBottom w:val="0"/>
      <w:divBdr>
        <w:top w:val="none" w:sz="0" w:space="0" w:color="auto"/>
        <w:left w:val="none" w:sz="0" w:space="0" w:color="auto"/>
        <w:bottom w:val="none" w:sz="0" w:space="0" w:color="auto"/>
        <w:right w:val="none" w:sz="0" w:space="0" w:color="auto"/>
      </w:divBdr>
    </w:div>
    <w:div w:id="1987658591">
      <w:bodyDiv w:val="1"/>
      <w:marLeft w:val="0"/>
      <w:marRight w:val="0"/>
      <w:marTop w:val="0"/>
      <w:marBottom w:val="0"/>
      <w:divBdr>
        <w:top w:val="none" w:sz="0" w:space="0" w:color="auto"/>
        <w:left w:val="none" w:sz="0" w:space="0" w:color="auto"/>
        <w:bottom w:val="none" w:sz="0" w:space="0" w:color="auto"/>
        <w:right w:val="none" w:sz="0" w:space="0" w:color="auto"/>
      </w:divBdr>
    </w:div>
    <w:div w:id="20102143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package" Target="embeddings/Microsoft_Excel_Worksheet3.xlsx"/><Relationship Id="rId26" Type="http://schemas.openxmlformats.org/officeDocument/2006/relationships/package" Target="embeddings/Microsoft_Excel_Worksheet7.xlsx"/><Relationship Id="rId39"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package" Target="embeddings/Microsoft_Excel_Worksheet11.xlsx"/><Relationship Id="rId42" Type="http://schemas.openxmlformats.org/officeDocument/2006/relationships/package" Target="embeddings/Microsoft_Excel_Worksheet15.xlsx"/><Relationship Id="rId47" Type="http://schemas.openxmlformats.org/officeDocument/2006/relationships/image" Target="media/image22.emf"/><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Microsoft_Excel_Worksheet13.xlsx"/><Relationship Id="rId46" Type="http://schemas.openxmlformats.org/officeDocument/2006/relationships/package" Target="embeddings/Microsoft_Excel_Worksheet17.xlsx"/><Relationship Id="rId2" Type="http://schemas.openxmlformats.org/officeDocument/2006/relationships/numbering" Target="numbering.xml"/><Relationship Id="rId16" Type="http://schemas.openxmlformats.org/officeDocument/2006/relationships/package" Target="embeddings/Microsoft_Excel_Worksheet2.xlsx"/><Relationship Id="rId20" Type="http://schemas.openxmlformats.org/officeDocument/2006/relationships/package" Target="embeddings/Microsoft_Excel_Worksheet4.xlsx"/><Relationship Id="rId29" Type="http://schemas.openxmlformats.org/officeDocument/2006/relationships/image" Target="media/image13.emf"/><Relationship Id="rId41"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package" Target="embeddings/Microsoft_Excel_Worksheet6.xlsx"/><Relationship Id="rId32" Type="http://schemas.openxmlformats.org/officeDocument/2006/relationships/package" Target="embeddings/Microsoft_Excel_Worksheet10.xlsx"/><Relationship Id="rId37" Type="http://schemas.openxmlformats.org/officeDocument/2006/relationships/image" Target="media/image17.emf"/><Relationship Id="rId40" Type="http://schemas.openxmlformats.org/officeDocument/2006/relationships/package" Target="embeddings/Microsoft_Excel_Worksheet14.xlsx"/><Relationship Id="rId45" Type="http://schemas.openxmlformats.org/officeDocument/2006/relationships/image" Target="media/image21.emf"/><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Excel_Worksheet8.xlsx"/><Relationship Id="rId36" Type="http://schemas.openxmlformats.org/officeDocument/2006/relationships/package" Target="embeddings/Microsoft_Excel_Worksheet12.xlsx"/><Relationship Id="rId49"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8.emf"/><Relationship Id="rId31" Type="http://schemas.openxmlformats.org/officeDocument/2006/relationships/image" Target="media/image14.emf"/><Relationship Id="rId44" Type="http://schemas.openxmlformats.org/officeDocument/2006/relationships/package" Target="embeddings/Microsoft_Excel_Worksheet16.xlsx"/><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package" Target="embeddings/Microsoft_Excel_Worksheet1.xlsx"/><Relationship Id="rId22" Type="http://schemas.openxmlformats.org/officeDocument/2006/relationships/package" Target="embeddings/Microsoft_Excel_Worksheet5.xlsx"/><Relationship Id="rId27" Type="http://schemas.openxmlformats.org/officeDocument/2006/relationships/image" Target="media/image12.emf"/><Relationship Id="rId30" Type="http://schemas.openxmlformats.org/officeDocument/2006/relationships/package" Target="embeddings/Microsoft_Excel_Worksheet9.xlsx"/><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package" Target="embeddings/Microsoft_Excel_Worksheet18.xlsx"/><Relationship Id="rId8" Type="http://schemas.openxmlformats.org/officeDocument/2006/relationships/endnotes" Target="endnotes.xml"/><Relationship Id="rId51"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529172-0CB5-492C-A050-F8BCB6213A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496</Words>
  <Characters>2729</Characters>
  <Application>Microsoft Office Word</Application>
  <DocSecurity>0</DocSecurity>
  <Lines>22</Lines>
  <Paragraphs>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Lizbeth  J. Sánchez Urteaga</dc:creator>
  <cp:lastModifiedBy>Ronal Leiva Chavez</cp:lastModifiedBy>
  <cp:revision>2</cp:revision>
  <cp:lastPrinted>2019-03-15T17:30:00Z</cp:lastPrinted>
  <dcterms:created xsi:type="dcterms:W3CDTF">2019-03-15T17:30:00Z</dcterms:created>
  <dcterms:modified xsi:type="dcterms:W3CDTF">2019-03-15T17:30:00Z</dcterms:modified>
</cp:coreProperties>
</file>