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3833EC" w14:textId="2C0A7C2A" w:rsidR="00236176" w:rsidRPr="00CD5328" w:rsidRDefault="00583DB3" w:rsidP="008D75A5">
      <w:pPr>
        <w:spacing w:after="0" w:line="240" w:lineRule="auto"/>
        <w:ind w:left="360"/>
        <w:jc w:val="both"/>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FE2AC7">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w:t>
      </w:r>
      <w:r w:rsidR="001D6C1B">
        <w:rPr>
          <w:rFonts w:ascii="Arial" w:hAnsi="Arial" w:cs="Arial"/>
          <w:b/>
          <w:color w:val="D34817"/>
          <w:sz w:val="32"/>
          <w:szCs w:val="48"/>
          <w:lang w:val="es-ES"/>
        </w:rPr>
        <w:t>L</w:t>
      </w:r>
      <w:r w:rsidR="007E5D08" w:rsidRPr="00CD5328">
        <w:rPr>
          <w:rFonts w:ascii="Arial" w:hAnsi="Arial" w:cs="Arial"/>
          <w:b/>
          <w:color w:val="D34817"/>
          <w:sz w:val="32"/>
          <w:szCs w:val="48"/>
          <w:lang w:val="es-ES"/>
        </w:rPr>
        <w:t xml:space="preserve"> </w:t>
      </w:r>
      <w:r w:rsidR="00C83BDF">
        <w:rPr>
          <w:rFonts w:ascii="Arial" w:hAnsi="Arial" w:cs="Arial"/>
          <w:b/>
          <w:color w:val="D34817"/>
          <w:sz w:val="32"/>
          <w:szCs w:val="48"/>
          <w:lang w:val="es-ES"/>
        </w:rPr>
        <w:t xml:space="preserve">SERVICIO DE </w:t>
      </w:r>
      <w:r w:rsidR="00A47984">
        <w:rPr>
          <w:rFonts w:ascii="Arial" w:hAnsi="Arial" w:cs="Arial"/>
          <w:b/>
          <w:color w:val="D34817"/>
          <w:sz w:val="32"/>
          <w:szCs w:val="48"/>
          <w:lang w:val="es-ES"/>
        </w:rPr>
        <w:t>CONSULTORÍA EN GENERAL</w:t>
      </w:r>
      <w:r w:rsidR="00DC55C5" w:rsidRPr="00DC55C5">
        <w:rPr>
          <w:rFonts w:ascii="Arial" w:hAnsi="Arial" w:cs="Arial"/>
          <w:b/>
          <w:color w:val="D34817"/>
          <w:sz w:val="32"/>
          <w:szCs w:val="48"/>
          <w:vertAlign w:val="superscript"/>
          <w:lang w:val="es-ES"/>
        </w:rPr>
        <w:footnoteReference w:id="1"/>
      </w:r>
      <w:r w:rsidR="00DC55C5">
        <w:rPr>
          <w:rFonts w:ascii="Arial" w:hAnsi="Arial" w:cs="Arial"/>
          <w:b/>
          <w:color w:val="D34817"/>
          <w:sz w:val="32"/>
          <w:szCs w:val="48"/>
          <w:lang w:val="es-ES"/>
        </w:rPr>
        <w:t xml:space="preserve"> </w:t>
      </w:r>
      <w:r w:rsidR="00A47984" w:rsidRPr="00A57984">
        <w:rPr>
          <w:rFonts w:ascii="Arial" w:hAnsi="Arial" w:cs="Arial"/>
          <w:b/>
          <w:color w:val="D34817"/>
          <w:sz w:val="32"/>
          <w:szCs w:val="48"/>
          <w:vertAlign w:val="superscript"/>
          <w:lang w:val="es-ES"/>
        </w:rPr>
        <w:footnoteReference w:id="2"/>
      </w:r>
    </w:p>
    <w:p w14:paraId="682CD20D" w14:textId="6FD65D66" w:rsidR="00236176" w:rsidRPr="00CD5328" w:rsidRDefault="00B33DEB" w:rsidP="00CD5328">
      <w:pPr>
        <w:widowControl w:val="0"/>
        <w:spacing w:after="0" w:line="240" w:lineRule="auto"/>
        <w:jc w:val="both"/>
        <w:rPr>
          <w:rFonts w:ascii="Arial" w:hAnsi="Arial" w:cs="Arial"/>
          <w:sz w:val="20"/>
        </w:rPr>
      </w:pPr>
      <w:r>
        <w:rPr>
          <w:rFonts w:ascii="Arial" w:hAnsi="Arial" w:cs="Arial"/>
          <w:noProof/>
          <w:sz w:val="20"/>
        </w:rPr>
        <mc:AlternateContent>
          <mc:Choice Requires="wpg">
            <w:drawing>
              <wp:anchor distT="0" distB="0" distL="0" distR="0" simplePos="0" relativeHeight="251659264" behindDoc="1" locked="0" layoutInCell="1" allowOverlap="1" wp14:anchorId="239B502B" wp14:editId="0DC9F93C">
                <wp:simplePos x="0" y="0"/>
                <wp:positionH relativeFrom="column">
                  <wp:posOffset>1807210</wp:posOffset>
                </wp:positionH>
                <wp:positionV relativeFrom="paragraph">
                  <wp:posOffset>100330</wp:posOffset>
                </wp:positionV>
                <wp:extent cx="2480945" cy="278130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16"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0"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42.3pt;margin-top:7.9pt;width:195.35pt;height:219pt;z-index:-251657216;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DCV/BAAAA2wAAAA8AAABkcnMvZG93bnJldi54bWxET0trAjEQvgv9D2EKvWnWHhZZN4oKhZ5K&#10;6yribdzMPjCZLJuoW3+9KRS8zcf3nHw5WCOu1PvWsYLpJAFBXDrdcq1gV3yMZyB8QNZoHJOCX/Kw&#10;XLyMcsy0u/EPXbehFjGEfYYKmhC6TEpfNmTRT1xHHLnK9RZDhH0tdY+3GG6NfE+SVFpsOTY02NGm&#10;ofK8vVgF9H0/VJf7qdqvi/RYFV8m6dAo9fY6rOYgAg3hKf53f+o4P4W/X+IB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7DCV/BAAAA2wAAAA8AAAAAAAAAAAAAAAAAnwIA&#10;AGRycy9kb3ducmV2LnhtbFBLBQYAAAAABAAEAPcAAACNAw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ZRuPBAAAA2wAAAA8AAABkcnMvZG93bnJldi54bWxET01Lw0AQvQv9D8sUvNmNBaXEbosWCiK5&#10;tIr2OGSnSWp2NuyuzebfOwfB4+N9r7fZ9epKIXaeDdwvClDEtbcdNwY+3vd3K1AxIVvsPZOBiSJs&#10;N7ObNZbWj3yg6zE1SkI4lmigTWkotY51Sw7jwg/Ewp19cJgEhkbbgKOEu14vi+JRO+xYGlocaNdS&#10;/X38cdL7FfPpLVymEauXanr4zKdVdTDmdp6fn0Alyulf/Od+tQaWsl6+yA/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ZRuPBAAAA2wAAAA8AAAAAAAAAAAAAAAAAnwIA&#10;AGRycy9kb3ducmV2LnhtbFBLBQYAAAAABAAEAPcAAACNAwAAAAA=&#10;" strokecolor="gray">
                  <v:fill recolor="t" type="frame"/>
                  <v:stroke joinstyle="round"/>
                  <v:imagedata r:id="rId15" o:title=""/>
                </v:shape>
              </v:group>
            </w:pict>
          </mc:Fallback>
        </mc:AlternateContent>
      </w:r>
    </w:p>
    <w:p w14:paraId="1A833D74" w14:textId="77777777" w:rsidR="007E5D08" w:rsidRDefault="007E5D08" w:rsidP="00CD5328">
      <w:pPr>
        <w:widowControl w:val="0"/>
        <w:spacing w:after="0" w:line="240" w:lineRule="auto"/>
        <w:jc w:val="both"/>
        <w:rPr>
          <w:rFonts w:ascii="Arial" w:hAnsi="Arial" w:cs="Arial"/>
          <w:sz w:val="20"/>
        </w:rPr>
      </w:pPr>
    </w:p>
    <w:p w14:paraId="4CF58BEF" w14:textId="77777777" w:rsidR="00005F0D" w:rsidRDefault="00005F0D" w:rsidP="00CD5328">
      <w:pPr>
        <w:widowControl w:val="0"/>
        <w:spacing w:after="0" w:line="240" w:lineRule="auto"/>
        <w:jc w:val="both"/>
        <w:rPr>
          <w:rFonts w:ascii="Arial" w:hAnsi="Arial" w:cs="Arial"/>
          <w:sz w:val="20"/>
        </w:rPr>
      </w:pPr>
    </w:p>
    <w:p w14:paraId="0306265F" w14:textId="052176C7" w:rsidR="00005F0D" w:rsidRDefault="00005F0D" w:rsidP="00CD5328">
      <w:pPr>
        <w:widowControl w:val="0"/>
        <w:spacing w:after="0" w:line="240" w:lineRule="auto"/>
        <w:jc w:val="both"/>
        <w:rPr>
          <w:rFonts w:ascii="Arial" w:hAnsi="Arial" w:cs="Arial"/>
          <w:sz w:val="20"/>
        </w:rPr>
      </w:pPr>
    </w:p>
    <w:p w14:paraId="1DFAB61F" w14:textId="77777777" w:rsidR="00005F0D" w:rsidRDefault="00005F0D" w:rsidP="00CD5328">
      <w:pPr>
        <w:widowControl w:val="0"/>
        <w:spacing w:after="0" w:line="240" w:lineRule="auto"/>
        <w:jc w:val="both"/>
        <w:rPr>
          <w:rFonts w:ascii="Arial" w:hAnsi="Arial" w:cs="Arial"/>
          <w:sz w:val="20"/>
        </w:rPr>
      </w:pPr>
    </w:p>
    <w:p w14:paraId="3629922A" w14:textId="77777777" w:rsidR="00005F0D" w:rsidRDefault="00005F0D" w:rsidP="00CD5328">
      <w:pPr>
        <w:widowControl w:val="0"/>
        <w:spacing w:after="0" w:line="240" w:lineRule="auto"/>
        <w:jc w:val="both"/>
        <w:rPr>
          <w:rFonts w:ascii="Arial" w:hAnsi="Arial" w:cs="Arial"/>
          <w:sz w:val="20"/>
        </w:rPr>
      </w:pPr>
    </w:p>
    <w:p w14:paraId="73D92A00" w14:textId="77777777" w:rsidR="00005F0D" w:rsidRDefault="00005F0D" w:rsidP="00CD5328">
      <w:pPr>
        <w:widowControl w:val="0"/>
        <w:spacing w:after="0" w:line="240" w:lineRule="auto"/>
        <w:jc w:val="both"/>
        <w:rPr>
          <w:rFonts w:ascii="Arial" w:hAnsi="Arial" w:cs="Arial"/>
          <w:sz w:val="20"/>
        </w:rPr>
      </w:pPr>
    </w:p>
    <w:p w14:paraId="6D2D2C8C" w14:textId="77777777" w:rsidR="00005F0D" w:rsidRDefault="00005F0D" w:rsidP="00CD5328">
      <w:pPr>
        <w:widowControl w:val="0"/>
        <w:spacing w:after="0" w:line="240" w:lineRule="auto"/>
        <w:jc w:val="both"/>
        <w:rPr>
          <w:rFonts w:ascii="Arial" w:hAnsi="Arial" w:cs="Arial"/>
          <w:sz w:val="20"/>
        </w:rPr>
      </w:pPr>
    </w:p>
    <w:p w14:paraId="7912DC16" w14:textId="77777777" w:rsidR="00005F0D" w:rsidRDefault="00005F0D" w:rsidP="00CD5328">
      <w:pPr>
        <w:widowControl w:val="0"/>
        <w:spacing w:after="0" w:line="240" w:lineRule="auto"/>
        <w:jc w:val="both"/>
        <w:rPr>
          <w:rFonts w:ascii="Arial" w:hAnsi="Arial" w:cs="Arial"/>
          <w:sz w:val="20"/>
        </w:rPr>
      </w:pPr>
    </w:p>
    <w:p w14:paraId="6392211D" w14:textId="77777777" w:rsidR="00005F0D" w:rsidRDefault="00005F0D" w:rsidP="00CD5328">
      <w:pPr>
        <w:widowControl w:val="0"/>
        <w:spacing w:after="0" w:line="240" w:lineRule="auto"/>
        <w:jc w:val="both"/>
        <w:rPr>
          <w:rFonts w:ascii="Arial" w:hAnsi="Arial" w:cs="Arial"/>
          <w:sz w:val="20"/>
        </w:rPr>
      </w:pPr>
    </w:p>
    <w:p w14:paraId="780D4FBD" w14:textId="77777777" w:rsidR="00005F0D" w:rsidRPr="00CD5328" w:rsidRDefault="00005F0D" w:rsidP="00CD5328">
      <w:pPr>
        <w:widowControl w:val="0"/>
        <w:spacing w:after="0" w:line="240" w:lineRule="auto"/>
        <w:jc w:val="both"/>
        <w:rPr>
          <w:rFonts w:ascii="Arial" w:hAnsi="Arial" w:cs="Arial"/>
          <w:sz w:val="20"/>
        </w:rPr>
      </w:pPr>
    </w:p>
    <w:p w14:paraId="37D940DD" w14:textId="77777777" w:rsidR="00236176" w:rsidRPr="00CD5328" w:rsidRDefault="00236176" w:rsidP="00CD5328">
      <w:pPr>
        <w:widowControl w:val="0"/>
        <w:spacing w:after="0" w:line="240" w:lineRule="auto"/>
        <w:jc w:val="both"/>
        <w:rPr>
          <w:rFonts w:ascii="Arial" w:hAnsi="Arial" w:cs="Arial"/>
          <w:sz w:val="20"/>
        </w:rPr>
      </w:pPr>
    </w:p>
    <w:p w14:paraId="191FDF43" w14:textId="77777777" w:rsidR="00005F0D" w:rsidRDefault="00005F0D" w:rsidP="00CD5328">
      <w:pPr>
        <w:widowControl w:val="0"/>
        <w:spacing w:after="0" w:line="240" w:lineRule="auto"/>
        <w:jc w:val="center"/>
        <w:rPr>
          <w:rFonts w:ascii="Arial" w:hAnsi="Arial" w:cs="Arial"/>
          <w:b/>
          <w:sz w:val="32"/>
        </w:rPr>
      </w:pPr>
    </w:p>
    <w:p w14:paraId="76C4D8DD" w14:textId="77777777" w:rsidR="00005F0D" w:rsidRDefault="00005F0D" w:rsidP="00CD5328">
      <w:pPr>
        <w:widowControl w:val="0"/>
        <w:spacing w:after="0" w:line="240" w:lineRule="auto"/>
        <w:jc w:val="center"/>
        <w:rPr>
          <w:rFonts w:ascii="Arial" w:hAnsi="Arial" w:cs="Arial"/>
          <w:b/>
          <w:sz w:val="32"/>
        </w:rPr>
      </w:pPr>
    </w:p>
    <w:p w14:paraId="78C09A15" w14:textId="77777777" w:rsidR="00005F0D" w:rsidRDefault="00005F0D" w:rsidP="00CD5328">
      <w:pPr>
        <w:widowControl w:val="0"/>
        <w:spacing w:after="0" w:line="240" w:lineRule="auto"/>
        <w:jc w:val="center"/>
        <w:rPr>
          <w:rFonts w:ascii="Arial" w:hAnsi="Arial" w:cs="Arial"/>
          <w:b/>
          <w:sz w:val="32"/>
        </w:rPr>
      </w:pPr>
    </w:p>
    <w:p w14:paraId="0FE404F4" w14:textId="77777777" w:rsidR="00005F0D" w:rsidRDefault="00005F0D" w:rsidP="00CD5328">
      <w:pPr>
        <w:widowControl w:val="0"/>
        <w:spacing w:after="0" w:line="240" w:lineRule="auto"/>
        <w:jc w:val="center"/>
        <w:rPr>
          <w:rFonts w:ascii="Arial" w:hAnsi="Arial" w:cs="Arial"/>
          <w:b/>
          <w:sz w:val="32"/>
        </w:rPr>
      </w:pPr>
    </w:p>
    <w:p w14:paraId="399EB8B7" w14:textId="77777777" w:rsidR="00005F0D" w:rsidRDefault="00005F0D" w:rsidP="00CD5328">
      <w:pPr>
        <w:widowControl w:val="0"/>
        <w:spacing w:after="0" w:line="240" w:lineRule="auto"/>
        <w:jc w:val="center"/>
        <w:rPr>
          <w:rFonts w:ascii="Arial" w:hAnsi="Arial" w:cs="Arial"/>
          <w:b/>
          <w:sz w:val="32"/>
        </w:rPr>
      </w:pPr>
    </w:p>
    <w:p w14:paraId="1921278A" w14:textId="77777777" w:rsidR="00005F0D" w:rsidRDefault="00005F0D" w:rsidP="00CD5328">
      <w:pPr>
        <w:widowControl w:val="0"/>
        <w:spacing w:after="0" w:line="240" w:lineRule="auto"/>
        <w:jc w:val="center"/>
        <w:rPr>
          <w:rFonts w:ascii="Arial" w:hAnsi="Arial" w:cs="Arial"/>
          <w:b/>
          <w:sz w:val="32"/>
        </w:rPr>
      </w:pPr>
    </w:p>
    <w:p w14:paraId="2A27646A" w14:textId="2FF01847" w:rsidR="00005F0D" w:rsidRPr="003C4863" w:rsidRDefault="00005F0D" w:rsidP="00005F0D">
      <w:pPr>
        <w:widowControl w:val="0"/>
        <w:spacing w:after="0" w:line="240" w:lineRule="auto"/>
        <w:jc w:val="center"/>
        <w:rPr>
          <w:rFonts w:ascii="Arial" w:hAnsi="Arial" w:cs="Arial"/>
          <w:b/>
          <w:sz w:val="32"/>
          <w:szCs w:val="32"/>
        </w:rPr>
      </w:pPr>
      <w:r>
        <w:rPr>
          <w:rFonts w:ascii="Arial" w:hAnsi="Arial" w:cs="Arial"/>
          <w:b/>
          <w:sz w:val="32"/>
        </w:rPr>
        <w:t>ADJUDICACIÓN SIMPLIFICADA</w:t>
      </w:r>
      <w:r w:rsidRPr="00CD5328">
        <w:rPr>
          <w:rFonts w:ascii="Arial" w:hAnsi="Arial" w:cs="Arial"/>
          <w:b/>
          <w:sz w:val="32"/>
        </w:rPr>
        <w:t xml:space="preserve"> Nº</w:t>
      </w:r>
      <w:r>
        <w:rPr>
          <w:rFonts w:ascii="Arial" w:hAnsi="Arial" w:cs="Arial"/>
          <w:b/>
          <w:sz w:val="32"/>
        </w:rPr>
        <w:t xml:space="preserve"> </w:t>
      </w:r>
      <w:r w:rsidR="00103BE2">
        <w:rPr>
          <w:rFonts w:ascii="Arial" w:hAnsi="Arial" w:cs="Arial"/>
          <w:b/>
          <w:sz w:val="32"/>
        </w:rPr>
        <w:t>016-2018</w:t>
      </w:r>
      <w:r>
        <w:rPr>
          <w:rFonts w:ascii="Arial" w:hAnsi="Arial" w:cs="Arial"/>
          <w:b/>
          <w:sz w:val="32"/>
        </w:rPr>
        <w:t>-GR.CAJ</w:t>
      </w:r>
      <w:r w:rsidRPr="00A0295B">
        <w:rPr>
          <w:rFonts w:ascii="Arial" w:hAnsi="Arial" w:cs="Arial"/>
        </w:rPr>
        <w:t xml:space="preserve"> – </w:t>
      </w:r>
      <w:r w:rsidRPr="003C4863">
        <w:rPr>
          <w:rFonts w:ascii="Arial" w:hAnsi="Arial" w:cs="Arial"/>
          <w:b/>
          <w:sz w:val="32"/>
          <w:szCs w:val="32"/>
        </w:rPr>
        <w:t>PROCEDIMIENTO ELECTRÓNICO</w:t>
      </w:r>
    </w:p>
    <w:p w14:paraId="4443F140" w14:textId="77777777" w:rsidR="00005F0D" w:rsidRPr="003C4863" w:rsidRDefault="00005F0D" w:rsidP="00005F0D">
      <w:pPr>
        <w:widowControl w:val="0"/>
        <w:spacing w:after="0" w:line="240" w:lineRule="auto"/>
        <w:jc w:val="both"/>
        <w:rPr>
          <w:rFonts w:ascii="Arial" w:hAnsi="Arial" w:cs="Arial"/>
          <w:b/>
          <w:sz w:val="32"/>
          <w:szCs w:val="32"/>
        </w:rPr>
      </w:pPr>
    </w:p>
    <w:p w14:paraId="7D8B0DAC" w14:textId="77777777" w:rsidR="00005F0D" w:rsidRPr="003C4863" w:rsidRDefault="00005F0D" w:rsidP="00005F0D">
      <w:pPr>
        <w:widowControl w:val="0"/>
        <w:spacing w:after="0" w:line="240" w:lineRule="auto"/>
        <w:jc w:val="center"/>
        <w:rPr>
          <w:rFonts w:ascii="Arial" w:hAnsi="Arial" w:cs="Arial"/>
          <w:b/>
          <w:sz w:val="32"/>
          <w:szCs w:val="32"/>
        </w:rPr>
      </w:pPr>
      <w:r w:rsidRPr="003C4863">
        <w:rPr>
          <w:rFonts w:ascii="Arial" w:hAnsi="Arial" w:cs="Arial"/>
          <w:b/>
          <w:sz w:val="32"/>
          <w:szCs w:val="32"/>
        </w:rPr>
        <w:t>PRIMERA CONVOCATORIA</w:t>
      </w:r>
    </w:p>
    <w:p w14:paraId="44D6CC79" w14:textId="77777777" w:rsidR="00236176" w:rsidRPr="00FE2AC7" w:rsidRDefault="00236176" w:rsidP="00CD5328">
      <w:pPr>
        <w:widowControl w:val="0"/>
        <w:spacing w:after="0" w:line="240" w:lineRule="auto"/>
        <w:jc w:val="both"/>
        <w:rPr>
          <w:rFonts w:ascii="Arial" w:hAnsi="Arial" w:cs="Arial"/>
          <w:sz w:val="20"/>
        </w:rPr>
      </w:pPr>
    </w:p>
    <w:p w14:paraId="7F6F0A4E" w14:textId="77777777" w:rsidR="00236176" w:rsidRPr="00CD5328" w:rsidRDefault="00236176" w:rsidP="00CD5328">
      <w:pPr>
        <w:widowControl w:val="0"/>
        <w:spacing w:after="0" w:line="240" w:lineRule="auto"/>
        <w:jc w:val="both"/>
        <w:rPr>
          <w:rFonts w:ascii="Arial" w:hAnsi="Arial" w:cs="Arial"/>
          <w:sz w:val="20"/>
        </w:rPr>
      </w:pPr>
    </w:p>
    <w:p w14:paraId="1F7A6D0D" w14:textId="77777777" w:rsidR="003F5FD4" w:rsidRDefault="00236176" w:rsidP="00CD5328">
      <w:pPr>
        <w:widowControl w:val="0"/>
        <w:spacing w:after="0" w:line="240" w:lineRule="auto"/>
        <w:jc w:val="center"/>
        <w:rPr>
          <w:rFonts w:ascii="Arial" w:hAnsi="Arial" w:cs="Arial"/>
          <w:b/>
          <w:sz w:val="32"/>
        </w:rPr>
      </w:pPr>
      <w:r w:rsidRPr="00CD5328">
        <w:rPr>
          <w:rFonts w:ascii="Arial" w:hAnsi="Arial" w:cs="Arial"/>
          <w:b/>
          <w:sz w:val="32"/>
        </w:rPr>
        <w:t>CONTRATACIÓN DE</w:t>
      </w:r>
      <w:r w:rsidR="001C1C8B">
        <w:rPr>
          <w:rFonts w:ascii="Arial" w:hAnsi="Arial" w:cs="Arial"/>
          <w:b/>
          <w:sz w:val="32"/>
        </w:rPr>
        <w:t>L</w:t>
      </w:r>
      <w:r w:rsidR="00F3000B" w:rsidRPr="00CD5328">
        <w:rPr>
          <w:rFonts w:ascii="Arial" w:hAnsi="Arial" w:cs="Arial"/>
          <w:b/>
          <w:sz w:val="32"/>
        </w:rPr>
        <w:t xml:space="preserve"> </w:t>
      </w:r>
      <w:r w:rsidR="00C83BDF">
        <w:rPr>
          <w:rFonts w:ascii="Arial" w:hAnsi="Arial" w:cs="Arial"/>
          <w:b/>
          <w:sz w:val="32"/>
        </w:rPr>
        <w:t xml:space="preserve">SERVICIO DE </w:t>
      </w:r>
      <w:r w:rsidR="00A47984">
        <w:rPr>
          <w:rFonts w:ascii="Arial" w:hAnsi="Arial" w:cs="Arial"/>
          <w:b/>
          <w:sz w:val="32"/>
        </w:rPr>
        <w:t>CONSULTORÍA</w:t>
      </w:r>
      <w:r w:rsidR="003F5FD4">
        <w:rPr>
          <w:rFonts w:ascii="Arial" w:hAnsi="Arial" w:cs="Arial"/>
          <w:b/>
          <w:sz w:val="32"/>
        </w:rPr>
        <w:t>:</w:t>
      </w:r>
    </w:p>
    <w:p w14:paraId="79716DD3" w14:textId="20E4F920" w:rsidR="00236176" w:rsidRDefault="00CA3D33" w:rsidP="00CD5328">
      <w:pPr>
        <w:widowControl w:val="0"/>
        <w:spacing w:after="0" w:line="240" w:lineRule="auto"/>
        <w:jc w:val="center"/>
        <w:rPr>
          <w:rFonts w:ascii="Arial" w:hAnsi="Arial" w:cs="Arial"/>
          <w:b/>
          <w:szCs w:val="22"/>
        </w:rPr>
      </w:pPr>
      <w:r>
        <w:rPr>
          <w:rFonts w:ascii="Arial" w:hAnsi="Arial" w:cs="Arial"/>
          <w:b/>
          <w:szCs w:val="22"/>
        </w:rPr>
        <w:t xml:space="preserve">SUPERVISION DE LA </w:t>
      </w:r>
      <w:r w:rsidR="00103BE2" w:rsidRPr="00103BE2">
        <w:rPr>
          <w:rFonts w:ascii="Arial" w:hAnsi="Arial" w:cs="Arial"/>
          <w:b/>
          <w:szCs w:val="22"/>
        </w:rPr>
        <w:t>FORMULACIÓN DEL ESTUDIO DE PREINVERSIÓN A NIVEL DE PERFIL DE LA CONSTRUCCIÓN DEL SISTEMA DE REPRESAMIENTO EN LA MICROCUENCA DOS RÍOS Y MEJORAMIENTO DE LOS CANALES DE RIEGO: DOS RÍOS, HUAYRAPONGO AUGUSTO E IGLESIAS, C.P. UDIMA, DISTRITO DE CATACHE, PROVINCIA DE SANTA CRUZ, REGIÓN CAJAMARCA</w:t>
      </w:r>
      <w:r w:rsidR="0061053C" w:rsidRPr="0061053C">
        <w:rPr>
          <w:rFonts w:ascii="Arial" w:hAnsi="Arial" w:cs="Arial"/>
          <w:b/>
          <w:szCs w:val="22"/>
        </w:rPr>
        <w:t>.</w:t>
      </w:r>
      <w:r w:rsidR="003F5FD4" w:rsidRPr="0061053C">
        <w:rPr>
          <w:rFonts w:ascii="Arial" w:hAnsi="Arial" w:cs="Arial"/>
          <w:b/>
          <w:szCs w:val="22"/>
        </w:rPr>
        <w:t xml:space="preserve"> </w:t>
      </w:r>
      <w:r w:rsidR="00956309" w:rsidRPr="0061053C">
        <w:rPr>
          <w:rFonts w:ascii="Arial" w:hAnsi="Arial" w:cs="Arial"/>
          <w:b/>
          <w:szCs w:val="22"/>
        </w:rPr>
        <w:t xml:space="preserve"> </w:t>
      </w:r>
    </w:p>
    <w:p w14:paraId="32EA00B9" w14:textId="77777777" w:rsidR="007C0505" w:rsidRDefault="007C0505" w:rsidP="00CD5328">
      <w:pPr>
        <w:widowControl w:val="0"/>
        <w:spacing w:after="0" w:line="240" w:lineRule="auto"/>
        <w:jc w:val="center"/>
        <w:rPr>
          <w:rFonts w:ascii="Arial" w:hAnsi="Arial" w:cs="Arial"/>
          <w:b/>
          <w:szCs w:val="22"/>
        </w:rPr>
      </w:pPr>
    </w:p>
    <w:p w14:paraId="562A8389" w14:textId="77777777" w:rsidR="007C0505" w:rsidRDefault="007C0505" w:rsidP="00CD5328">
      <w:pPr>
        <w:widowControl w:val="0"/>
        <w:spacing w:after="0" w:line="240" w:lineRule="auto"/>
        <w:jc w:val="center"/>
        <w:rPr>
          <w:rFonts w:ascii="Arial" w:hAnsi="Arial" w:cs="Arial"/>
          <w:b/>
          <w:szCs w:val="22"/>
        </w:rPr>
      </w:pPr>
    </w:p>
    <w:p w14:paraId="3804FFCD" w14:textId="77777777" w:rsidR="007C0505" w:rsidRDefault="007C0505" w:rsidP="00CD5328">
      <w:pPr>
        <w:widowControl w:val="0"/>
        <w:spacing w:after="0" w:line="240" w:lineRule="auto"/>
        <w:jc w:val="center"/>
        <w:rPr>
          <w:rFonts w:ascii="Arial" w:hAnsi="Arial" w:cs="Arial"/>
          <w:b/>
          <w:szCs w:val="22"/>
        </w:rPr>
      </w:pPr>
    </w:p>
    <w:p w14:paraId="6012A0DC" w14:textId="77777777" w:rsidR="007C0505" w:rsidRPr="00C627E2" w:rsidRDefault="007C0505" w:rsidP="007C0505">
      <w:pPr>
        <w:widowControl w:val="0"/>
        <w:spacing w:after="0" w:line="240" w:lineRule="auto"/>
        <w:jc w:val="right"/>
        <w:rPr>
          <w:rFonts w:ascii="Arial" w:hAnsi="Arial" w:cs="Arial"/>
          <w:b/>
          <w:sz w:val="24"/>
          <w:szCs w:val="24"/>
        </w:rPr>
      </w:pPr>
      <w:r>
        <w:rPr>
          <w:rFonts w:ascii="Arial" w:hAnsi="Arial" w:cs="Arial"/>
          <w:b/>
          <w:sz w:val="24"/>
          <w:szCs w:val="24"/>
        </w:rPr>
        <w:t xml:space="preserve">Cajamarca, </w:t>
      </w:r>
      <w:r w:rsidRPr="00C627E2">
        <w:rPr>
          <w:rFonts w:ascii="Arial" w:hAnsi="Arial" w:cs="Arial"/>
          <w:b/>
          <w:sz w:val="24"/>
          <w:szCs w:val="24"/>
        </w:rPr>
        <w:t>Mayo</w:t>
      </w:r>
      <w:r>
        <w:rPr>
          <w:rFonts w:ascii="Arial" w:hAnsi="Arial" w:cs="Arial"/>
          <w:b/>
          <w:sz w:val="24"/>
          <w:szCs w:val="24"/>
        </w:rPr>
        <w:t xml:space="preserve"> </w:t>
      </w:r>
      <w:r w:rsidRPr="00C627E2">
        <w:rPr>
          <w:rFonts w:ascii="Arial" w:hAnsi="Arial" w:cs="Arial"/>
          <w:b/>
          <w:sz w:val="24"/>
          <w:szCs w:val="24"/>
        </w:rPr>
        <w:t>de 2018.</w:t>
      </w:r>
    </w:p>
    <w:p w14:paraId="32D63DEE" w14:textId="77777777" w:rsidR="007C0505" w:rsidRPr="0061053C" w:rsidRDefault="007C0505" w:rsidP="00CD5328">
      <w:pPr>
        <w:widowControl w:val="0"/>
        <w:spacing w:after="0" w:line="240" w:lineRule="auto"/>
        <w:jc w:val="center"/>
        <w:rPr>
          <w:rFonts w:ascii="Arial" w:hAnsi="Arial" w:cs="Arial"/>
          <w:color w:val="auto"/>
          <w:szCs w:val="22"/>
          <w:lang w:val="es-ES"/>
        </w:rPr>
      </w:pPr>
    </w:p>
    <w:p w14:paraId="04086230" w14:textId="77777777" w:rsidR="00236176" w:rsidRPr="00CD5328" w:rsidRDefault="00236176" w:rsidP="00CD5328">
      <w:pPr>
        <w:widowControl w:val="0"/>
        <w:spacing w:after="0" w:line="240" w:lineRule="auto"/>
        <w:jc w:val="both"/>
        <w:rPr>
          <w:rFonts w:ascii="Arial" w:hAnsi="Arial" w:cs="Arial"/>
          <w:sz w:val="20"/>
        </w:rPr>
      </w:pPr>
    </w:p>
    <w:p w14:paraId="50AB8DF9" w14:textId="77777777" w:rsidR="00236176" w:rsidRPr="00CD5328" w:rsidRDefault="00236176" w:rsidP="00CD5328">
      <w:pPr>
        <w:widowControl w:val="0"/>
        <w:spacing w:after="0" w:line="240" w:lineRule="auto"/>
        <w:jc w:val="both"/>
        <w:rPr>
          <w:rFonts w:ascii="Arial" w:hAnsi="Arial" w:cs="Arial"/>
          <w:sz w:val="20"/>
        </w:rPr>
      </w:pPr>
    </w:p>
    <w:p w14:paraId="60726EAF" w14:textId="77777777" w:rsidR="00236176" w:rsidRPr="00CD5328" w:rsidRDefault="00236176" w:rsidP="00CD5328">
      <w:pPr>
        <w:widowControl w:val="0"/>
        <w:spacing w:after="0" w:line="240" w:lineRule="auto"/>
        <w:jc w:val="both"/>
        <w:rPr>
          <w:rFonts w:ascii="Arial" w:hAnsi="Arial" w:cs="Arial"/>
          <w:sz w:val="20"/>
        </w:rPr>
      </w:pPr>
    </w:p>
    <w:p w14:paraId="210D18A0" w14:textId="77777777" w:rsidR="00236176" w:rsidRPr="00CD5328" w:rsidRDefault="00236176" w:rsidP="00CD5328">
      <w:pPr>
        <w:widowControl w:val="0"/>
        <w:spacing w:after="0" w:line="240" w:lineRule="auto"/>
        <w:jc w:val="both"/>
        <w:rPr>
          <w:rFonts w:ascii="Arial" w:hAnsi="Arial" w:cs="Arial"/>
          <w:sz w:val="20"/>
        </w:rPr>
      </w:pPr>
    </w:p>
    <w:p w14:paraId="0E767EEE" w14:textId="77777777" w:rsidR="00236176" w:rsidRPr="00CD5328" w:rsidRDefault="00236176" w:rsidP="00CD5328">
      <w:pPr>
        <w:widowControl w:val="0"/>
        <w:spacing w:after="0" w:line="240" w:lineRule="auto"/>
        <w:jc w:val="both"/>
        <w:rPr>
          <w:rFonts w:ascii="Arial" w:hAnsi="Arial" w:cs="Arial"/>
          <w:sz w:val="20"/>
        </w:rPr>
      </w:pPr>
    </w:p>
    <w:p w14:paraId="72F02AE7" w14:textId="77777777" w:rsidR="00DA212A" w:rsidRPr="00CD5328" w:rsidRDefault="00DA212A" w:rsidP="00CD5328">
      <w:pPr>
        <w:widowControl w:val="0"/>
        <w:spacing w:after="0" w:line="240" w:lineRule="auto"/>
        <w:jc w:val="both"/>
        <w:rPr>
          <w:rFonts w:ascii="Arial" w:hAnsi="Arial" w:cs="Arial"/>
          <w:sz w:val="20"/>
        </w:rPr>
      </w:pPr>
    </w:p>
    <w:p w14:paraId="02AAD3D6" w14:textId="77777777" w:rsidR="00DA212A" w:rsidRPr="00CD5328" w:rsidRDefault="00DA212A" w:rsidP="00CD5328">
      <w:pPr>
        <w:widowControl w:val="0"/>
        <w:spacing w:after="0" w:line="240" w:lineRule="auto"/>
        <w:jc w:val="both"/>
        <w:rPr>
          <w:rFonts w:ascii="Arial" w:hAnsi="Arial" w:cs="Arial"/>
          <w:sz w:val="20"/>
        </w:rPr>
      </w:pPr>
    </w:p>
    <w:p w14:paraId="75E1A589" w14:textId="77777777" w:rsidR="007D2302" w:rsidRDefault="007D2302" w:rsidP="007D2302">
      <w:pPr>
        <w:widowControl w:val="0"/>
        <w:spacing w:after="0" w:line="240" w:lineRule="auto"/>
        <w:rPr>
          <w:rFonts w:ascii="Arial" w:hAnsi="Arial" w:cs="Arial"/>
          <w:sz w:val="20"/>
        </w:rPr>
      </w:pPr>
    </w:p>
    <w:p w14:paraId="23B936E3" w14:textId="77777777" w:rsidR="00B33DEB" w:rsidRDefault="00B33DEB" w:rsidP="007D2302">
      <w:pPr>
        <w:widowControl w:val="0"/>
        <w:spacing w:after="0" w:line="240" w:lineRule="auto"/>
        <w:rPr>
          <w:rFonts w:ascii="Arial" w:hAnsi="Arial" w:cs="Arial"/>
          <w:sz w:val="20"/>
        </w:rPr>
      </w:pPr>
    </w:p>
    <w:p w14:paraId="137B56D8" w14:textId="77777777" w:rsidR="00B33DEB" w:rsidRDefault="00B33DEB" w:rsidP="007D2302">
      <w:pPr>
        <w:widowControl w:val="0"/>
        <w:spacing w:after="0" w:line="240" w:lineRule="auto"/>
        <w:rPr>
          <w:rFonts w:ascii="Arial" w:hAnsi="Arial" w:cs="Arial"/>
          <w:sz w:val="20"/>
        </w:rPr>
      </w:pPr>
    </w:p>
    <w:p w14:paraId="7DBF4EAB" w14:textId="77777777" w:rsidR="00B33DEB" w:rsidRDefault="00B33DEB" w:rsidP="007D2302">
      <w:pPr>
        <w:widowControl w:val="0"/>
        <w:spacing w:after="0" w:line="240" w:lineRule="auto"/>
        <w:rPr>
          <w:rFonts w:ascii="Arial" w:hAnsi="Arial" w:cs="Arial"/>
          <w:sz w:val="20"/>
        </w:rPr>
      </w:pPr>
    </w:p>
    <w:p w14:paraId="1F708BA0" w14:textId="77777777" w:rsidR="00B33DEB" w:rsidRPr="003B3389" w:rsidRDefault="00B33DEB" w:rsidP="007D2302">
      <w:pPr>
        <w:widowControl w:val="0"/>
        <w:spacing w:after="0" w:line="240" w:lineRule="auto"/>
        <w:rPr>
          <w:rFonts w:ascii="Arial" w:hAnsi="Arial" w:cs="Arial"/>
          <w:sz w:val="20"/>
        </w:rPr>
      </w:pPr>
    </w:p>
    <w:p w14:paraId="6C986E54" w14:textId="77777777" w:rsidR="007D2302" w:rsidRDefault="007D2302" w:rsidP="007D2302">
      <w:pPr>
        <w:widowControl w:val="0"/>
        <w:spacing w:after="0" w:line="240" w:lineRule="auto"/>
        <w:rPr>
          <w:rFonts w:ascii="Arial" w:hAnsi="Arial" w:cs="Arial"/>
          <w:sz w:val="20"/>
        </w:rPr>
      </w:pPr>
    </w:p>
    <w:p w14:paraId="2ECD8C92" w14:textId="77777777" w:rsidR="007D2302" w:rsidRDefault="007D2302" w:rsidP="007D2302">
      <w:pPr>
        <w:widowControl w:val="0"/>
        <w:spacing w:after="0" w:line="240" w:lineRule="auto"/>
        <w:rPr>
          <w:rFonts w:ascii="Arial" w:hAnsi="Arial" w:cs="Arial"/>
          <w:sz w:val="20"/>
        </w:rPr>
      </w:pPr>
    </w:p>
    <w:p w14:paraId="1D3F5A0C" w14:textId="77777777" w:rsidR="00E60AC6" w:rsidRPr="00E60AC6" w:rsidRDefault="00E60AC6" w:rsidP="000A2BBD">
      <w:pPr>
        <w:widowControl w:val="0"/>
        <w:autoSpaceDE w:val="0"/>
        <w:autoSpaceDN w:val="0"/>
        <w:adjustRightInd w:val="0"/>
        <w:spacing w:after="0" w:line="240" w:lineRule="auto"/>
        <w:ind w:left="477"/>
        <w:jc w:val="center"/>
        <w:rPr>
          <w:rFonts w:ascii="Arial" w:hAnsi="Arial" w:cs="Arial"/>
          <w:b/>
          <w:sz w:val="32"/>
        </w:rPr>
      </w:pPr>
      <w:r w:rsidRPr="00E60AC6">
        <w:rPr>
          <w:rFonts w:ascii="Arial" w:hAnsi="Arial" w:cs="Arial"/>
          <w:b/>
          <w:sz w:val="32"/>
        </w:rPr>
        <w:t>DEBER DE COLABORACIÓN</w:t>
      </w:r>
    </w:p>
    <w:p w14:paraId="226E2D6B" w14:textId="77777777" w:rsidR="00E60AC6" w:rsidRPr="000A2BBD" w:rsidRDefault="00E60AC6" w:rsidP="000A2BBD">
      <w:pPr>
        <w:widowControl w:val="0"/>
        <w:autoSpaceDE w:val="0"/>
        <w:autoSpaceDN w:val="0"/>
        <w:adjustRightInd w:val="0"/>
        <w:spacing w:after="0" w:line="240" w:lineRule="auto"/>
        <w:ind w:left="477"/>
        <w:jc w:val="both"/>
        <w:rPr>
          <w:rFonts w:ascii="Arial" w:hAnsi="Arial" w:cs="Arial"/>
          <w:sz w:val="20"/>
        </w:rPr>
      </w:pPr>
    </w:p>
    <w:p w14:paraId="77D1180B" w14:textId="77777777" w:rsidR="00E60AC6" w:rsidRPr="000A2BBD" w:rsidRDefault="00E60AC6" w:rsidP="00B346AE">
      <w:pPr>
        <w:widowControl w:val="0"/>
        <w:autoSpaceDE w:val="0"/>
        <w:autoSpaceDN w:val="0"/>
        <w:adjustRightInd w:val="0"/>
        <w:spacing w:after="0" w:line="240" w:lineRule="auto"/>
        <w:ind w:left="476"/>
        <w:jc w:val="both"/>
        <w:rPr>
          <w:rFonts w:ascii="Arial" w:hAnsi="Arial" w:cs="Arial"/>
          <w:sz w:val="20"/>
        </w:rPr>
      </w:pPr>
    </w:p>
    <w:p w14:paraId="2B94445A" w14:textId="77777777" w:rsidR="00E60AC6" w:rsidRPr="000A2BBD" w:rsidRDefault="00E60AC6" w:rsidP="00B346AE">
      <w:pPr>
        <w:widowControl w:val="0"/>
        <w:autoSpaceDE w:val="0"/>
        <w:autoSpaceDN w:val="0"/>
        <w:adjustRightInd w:val="0"/>
        <w:spacing w:after="0" w:line="240" w:lineRule="auto"/>
        <w:ind w:left="476"/>
        <w:jc w:val="both"/>
        <w:rPr>
          <w:rFonts w:ascii="Arial" w:hAnsi="Arial" w:cs="Arial"/>
          <w:sz w:val="20"/>
        </w:rPr>
      </w:pPr>
    </w:p>
    <w:p w14:paraId="1D7917F1" w14:textId="77777777" w:rsidR="000A2BC3" w:rsidRPr="000A2BC3" w:rsidRDefault="000A2BC3" w:rsidP="00B346AE">
      <w:pPr>
        <w:widowControl w:val="0"/>
        <w:autoSpaceDE w:val="0"/>
        <w:autoSpaceDN w:val="0"/>
        <w:adjustRightInd w:val="0"/>
        <w:spacing w:after="0" w:line="240" w:lineRule="auto"/>
        <w:ind w:left="476"/>
        <w:jc w:val="both"/>
        <w:rPr>
          <w:rFonts w:ascii="Arial" w:hAnsi="Arial" w:cs="Arial"/>
          <w:sz w:val="20"/>
        </w:rPr>
      </w:pPr>
      <w:r w:rsidRPr="000A2BC3">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1D3E1D4E" w14:textId="77777777" w:rsidR="00B346AE" w:rsidRDefault="00B346AE" w:rsidP="00B346AE">
      <w:pPr>
        <w:widowControl w:val="0"/>
        <w:autoSpaceDE w:val="0"/>
        <w:autoSpaceDN w:val="0"/>
        <w:adjustRightInd w:val="0"/>
        <w:spacing w:after="0" w:line="240" w:lineRule="auto"/>
        <w:ind w:left="476"/>
        <w:jc w:val="both"/>
        <w:rPr>
          <w:rFonts w:ascii="Arial" w:hAnsi="Arial" w:cs="Arial"/>
          <w:sz w:val="20"/>
        </w:rPr>
      </w:pPr>
    </w:p>
    <w:p w14:paraId="4998461A" w14:textId="77777777" w:rsidR="000A2BC3" w:rsidRPr="000A2BC3" w:rsidRDefault="000A2BC3" w:rsidP="00B346AE">
      <w:pPr>
        <w:widowControl w:val="0"/>
        <w:autoSpaceDE w:val="0"/>
        <w:autoSpaceDN w:val="0"/>
        <w:adjustRightInd w:val="0"/>
        <w:spacing w:after="0" w:line="240" w:lineRule="auto"/>
        <w:ind w:left="476"/>
        <w:jc w:val="both"/>
        <w:rPr>
          <w:rFonts w:ascii="Arial" w:hAnsi="Arial" w:cs="Arial"/>
          <w:sz w:val="20"/>
        </w:rPr>
      </w:pPr>
      <w:r w:rsidRPr="000A2BC3">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72F6F8CC" w14:textId="77777777" w:rsidR="00B346AE" w:rsidRDefault="00B346AE" w:rsidP="00B346AE">
      <w:pPr>
        <w:widowControl w:val="0"/>
        <w:autoSpaceDE w:val="0"/>
        <w:autoSpaceDN w:val="0"/>
        <w:adjustRightInd w:val="0"/>
        <w:spacing w:after="0" w:line="240" w:lineRule="auto"/>
        <w:ind w:left="476"/>
        <w:jc w:val="both"/>
        <w:rPr>
          <w:rFonts w:ascii="Arial" w:hAnsi="Arial" w:cs="Arial"/>
          <w:sz w:val="20"/>
        </w:rPr>
      </w:pPr>
    </w:p>
    <w:p w14:paraId="71C62D35" w14:textId="77777777" w:rsidR="000A2BC3" w:rsidRPr="000A2BC3" w:rsidRDefault="000A2BC3" w:rsidP="00B346AE">
      <w:pPr>
        <w:widowControl w:val="0"/>
        <w:autoSpaceDE w:val="0"/>
        <w:autoSpaceDN w:val="0"/>
        <w:adjustRightInd w:val="0"/>
        <w:spacing w:after="0" w:line="240" w:lineRule="auto"/>
        <w:ind w:left="476"/>
        <w:jc w:val="both"/>
        <w:rPr>
          <w:rFonts w:ascii="Arial" w:hAnsi="Arial" w:cs="Arial"/>
          <w:sz w:val="20"/>
        </w:rPr>
      </w:pPr>
      <w:r w:rsidRPr="000A2BC3">
        <w:rPr>
          <w:rFonts w:ascii="Arial" w:hAnsi="Arial" w:cs="Arial"/>
          <w:sz w:val="20"/>
        </w:rPr>
        <w:t xml:space="preserve">De igual forma, deben poner en conocimiento del OSCE y </w:t>
      </w:r>
      <w:r w:rsidRPr="000A2BC3">
        <w:rPr>
          <w:rFonts w:ascii="Arial" w:eastAsia="Times New Roman" w:hAnsi="Arial" w:cs="Arial"/>
          <w:sz w:val="20"/>
        </w:rPr>
        <w:t>a la Comisión de Defensa de la Libre Competencia del INDECOPI</w:t>
      </w:r>
      <w:r w:rsidRPr="000A2BC3">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07B3A48C" w14:textId="77777777" w:rsidR="00B346AE" w:rsidRDefault="00B346AE" w:rsidP="00B346AE">
      <w:pPr>
        <w:widowControl w:val="0"/>
        <w:autoSpaceDE w:val="0"/>
        <w:autoSpaceDN w:val="0"/>
        <w:adjustRightInd w:val="0"/>
        <w:spacing w:after="0" w:line="240" w:lineRule="auto"/>
        <w:ind w:left="476"/>
        <w:jc w:val="both"/>
        <w:rPr>
          <w:rFonts w:ascii="Arial" w:hAnsi="Arial" w:cs="Arial"/>
          <w:sz w:val="20"/>
        </w:rPr>
      </w:pPr>
    </w:p>
    <w:p w14:paraId="5AC13B52" w14:textId="77777777" w:rsidR="000A2BC3" w:rsidRPr="003A247A" w:rsidRDefault="000A2BC3" w:rsidP="00B346AE">
      <w:pPr>
        <w:widowControl w:val="0"/>
        <w:autoSpaceDE w:val="0"/>
        <w:autoSpaceDN w:val="0"/>
        <w:adjustRightInd w:val="0"/>
        <w:spacing w:after="0" w:line="240" w:lineRule="auto"/>
        <w:ind w:left="476"/>
        <w:jc w:val="both"/>
        <w:rPr>
          <w:rFonts w:ascii="Arial" w:hAnsi="Arial" w:cs="Arial"/>
          <w:sz w:val="20"/>
        </w:rPr>
      </w:pPr>
      <w:r w:rsidRPr="000A2BC3">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14:paraId="7ED4566E" w14:textId="77777777" w:rsidR="00E60AC6" w:rsidRPr="003B3389" w:rsidRDefault="00E60AC6" w:rsidP="000A2BBD">
      <w:pPr>
        <w:widowControl w:val="0"/>
        <w:spacing w:after="0" w:line="240" w:lineRule="auto"/>
        <w:jc w:val="both"/>
        <w:rPr>
          <w:rFonts w:ascii="Arial" w:hAnsi="Arial" w:cs="Arial"/>
          <w:sz w:val="20"/>
        </w:rPr>
      </w:pPr>
    </w:p>
    <w:p w14:paraId="61481F03" w14:textId="77777777" w:rsidR="008B0A04" w:rsidRPr="003B3389" w:rsidRDefault="008B0A04" w:rsidP="000A2BBD">
      <w:pPr>
        <w:widowControl w:val="0"/>
        <w:spacing w:after="0" w:line="240" w:lineRule="auto"/>
        <w:jc w:val="both"/>
        <w:rPr>
          <w:rFonts w:ascii="Arial" w:hAnsi="Arial" w:cs="Arial"/>
          <w:sz w:val="20"/>
        </w:rPr>
      </w:pPr>
    </w:p>
    <w:p w14:paraId="26DA9374" w14:textId="77777777" w:rsidR="008B0A04" w:rsidRPr="003B3389" w:rsidRDefault="008B0A04" w:rsidP="000A2BBD">
      <w:pPr>
        <w:widowControl w:val="0"/>
        <w:spacing w:after="0" w:line="240" w:lineRule="auto"/>
        <w:jc w:val="both"/>
        <w:rPr>
          <w:rFonts w:ascii="Arial" w:hAnsi="Arial" w:cs="Arial"/>
          <w:sz w:val="20"/>
        </w:rPr>
      </w:pPr>
    </w:p>
    <w:p w14:paraId="2A57890E" w14:textId="77777777" w:rsidR="008B0A04" w:rsidRPr="003B3389" w:rsidRDefault="008B0A04" w:rsidP="000A2BBD">
      <w:pPr>
        <w:widowControl w:val="0"/>
        <w:spacing w:after="0" w:line="240" w:lineRule="auto"/>
        <w:jc w:val="both"/>
        <w:rPr>
          <w:rFonts w:ascii="Arial" w:hAnsi="Arial" w:cs="Arial"/>
          <w:sz w:val="20"/>
        </w:rPr>
      </w:pPr>
    </w:p>
    <w:p w14:paraId="7B31B599" w14:textId="77777777" w:rsidR="008B0A04" w:rsidRPr="003B3389" w:rsidRDefault="008B0A04" w:rsidP="000A2BBD">
      <w:pPr>
        <w:widowControl w:val="0"/>
        <w:spacing w:after="0" w:line="240" w:lineRule="auto"/>
        <w:jc w:val="both"/>
        <w:rPr>
          <w:rFonts w:ascii="Arial" w:hAnsi="Arial" w:cs="Arial"/>
          <w:sz w:val="20"/>
        </w:rPr>
      </w:pPr>
    </w:p>
    <w:p w14:paraId="3D10B4C7" w14:textId="7AE8F37B" w:rsidR="000A2BBD" w:rsidRDefault="000A2BBD">
      <w:pPr>
        <w:spacing w:after="0" w:line="240" w:lineRule="auto"/>
        <w:rPr>
          <w:rFonts w:ascii="Arial" w:hAnsi="Arial" w:cs="Arial"/>
          <w:sz w:val="20"/>
        </w:rPr>
      </w:pPr>
      <w:r>
        <w:rPr>
          <w:rFonts w:ascii="Arial" w:hAnsi="Arial" w:cs="Arial"/>
          <w:sz w:val="20"/>
        </w:rPr>
        <w:br w:type="page"/>
      </w:r>
    </w:p>
    <w:p w14:paraId="68C5CE5B" w14:textId="77777777" w:rsidR="007D2302" w:rsidRDefault="007D2302" w:rsidP="007D2302">
      <w:pPr>
        <w:widowControl w:val="0"/>
        <w:spacing w:after="0" w:line="240" w:lineRule="auto"/>
        <w:rPr>
          <w:rFonts w:ascii="Arial" w:hAnsi="Arial" w:cs="Arial"/>
          <w:sz w:val="20"/>
        </w:rPr>
      </w:pPr>
    </w:p>
    <w:p w14:paraId="078A6EB3" w14:textId="77777777" w:rsidR="007D2302" w:rsidRDefault="007D2302" w:rsidP="007D2302">
      <w:pPr>
        <w:widowControl w:val="0"/>
        <w:spacing w:after="0" w:line="240" w:lineRule="auto"/>
        <w:rPr>
          <w:rFonts w:ascii="Arial" w:hAnsi="Arial" w:cs="Arial"/>
          <w:sz w:val="20"/>
        </w:rPr>
      </w:pPr>
    </w:p>
    <w:p w14:paraId="64C5833F" w14:textId="77777777" w:rsidR="007D2302" w:rsidRDefault="007D2302" w:rsidP="007D2302">
      <w:pPr>
        <w:widowControl w:val="0"/>
        <w:spacing w:after="0" w:line="240" w:lineRule="auto"/>
        <w:rPr>
          <w:rFonts w:ascii="Arial" w:hAnsi="Arial" w:cs="Arial"/>
          <w:sz w:val="20"/>
        </w:rPr>
      </w:pPr>
    </w:p>
    <w:p w14:paraId="0848E6E6" w14:textId="77777777" w:rsidR="007D2302" w:rsidRDefault="007D2302" w:rsidP="007D2302">
      <w:pPr>
        <w:widowControl w:val="0"/>
        <w:spacing w:after="0" w:line="240" w:lineRule="auto"/>
        <w:rPr>
          <w:rFonts w:ascii="Arial" w:hAnsi="Arial" w:cs="Arial"/>
          <w:sz w:val="20"/>
        </w:rPr>
      </w:pPr>
    </w:p>
    <w:p w14:paraId="6FCEC551" w14:textId="77777777" w:rsidR="007D2302" w:rsidRDefault="007D2302" w:rsidP="007D2302">
      <w:pPr>
        <w:widowControl w:val="0"/>
        <w:spacing w:after="0" w:line="240" w:lineRule="auto"/>
        <w:rPr>
          <w:rFonts w:ascii="Arial" w:hAnsi="Arial" w:cs="Arial"/>
          <w:sz w:val="20"/>
        </w:rPr>
      </w:pPr>
    </w:p>
    <w:p w14:paraId="6A74A45E" w14:textId="77777777" w:rsidR="007D2302" w:rsidRDefault="007D2302" w:rsidP="007D2302">
      <w:pPr>
        <w:widowControl w:val="0"/>
        <w:spacing w:after="0" w:line="240" w:lineRule="auto"/>
        <w:rPr>
          <w:rFonts w:ascii="Arial" w:hAnsi="Arial" w:cs="Arial"/>
          <w:sz w:val="20"/>
        </w:rPr>
      </w:pPr>
    </w:p>
    <w:p w14:paraId="17D29260" w14:textId="77777777" w:rsidR="007D2302" w:rsidRDefault="007D2302" w:rsidP="007D2302">
      <w:pPr>
        <w:widowControl w:val="0"/>
        <w:spacing w:after="0" w:line="240" w:lineRule="auto"/>
        <w:rPr>
          <w:rFonts w:ascii="Arial" w:hAnsi="Arial" w:cs="Arial"/>
          <w:sz w:val="20"/>
        </w:rPr>
      </w:pPr>
    </w:p>
    <w:p w14:paraId="044639C1" w14:textId="77777777" w:rsidR="007D2302" w:rsidRDefault="007D2302" w:rsidP="007D2302">
      <w:pPr>
        <w:widowControl w:val="0"/>
        <w:spacing w:after="0" w:line="240" w:lineRule="auto"/>
        <w:rPr>
          <w:rFonts w:ascii="Arial" w:hAnsi="Arial" w:cs="Arial"/>
          <w:sz w:val="20"/>
        </w:rPr>
      </w:pPr>
    </w:p>
    <w:p w14:paraId="15226287" w14:textId="77777777" w:rsidR="007D2302" w:rsidRDefault="007D2302" w:rsidP="007D2302">
      <w:pPr>
        <w:widowControl w:val="0"/>
        <w:spacing w:after="0" w:line="240" w:lineRule="auto"/>
        <w:rPr>
          <w:rFonts w:ascii="Arial" w:hAnsi="Arial" w:cs="Arial"/>
          <w:sz w:val="20"/>
        </w:rPr>
      </w:pPr>
    </w:p>
    <w:p w14:paraId="632A9E79" w14:textId="77777777" w:rsidR="007D2302" w:rsidRDefault="007D2302" w:rsidP="007D2302">
      <w:pPr>
        <w:widowControl w:val="0"/>
        <w:spacing w:after="0" w:line="240" w:lineRule="auto"/>
        <w:rPr>
          <w:rFonts w:ascii="Arial" w:hAnsi="Arial" w:cs="Arial"/>
          <w:sz w:val="20"/>
        </w:rPr>
      </w:pPr>
    </w:p>
    <w:p w14:paraId="750E6218" w14:textId="77777777" w:rsidR="007D2302" w:rsidRDefault="007D2302" w:rsidP="007D2302">
      <w:pPr>
        <w:widowControl w:val="0"/>
        <w:spacing w:after="0" w:line="240" w:lineRule="auto"/>
        <w:rPr>
          <w:rFonts w:ascii="Arial" w:hAnsi="Arial" w:cs="Arial"/>
          <w:sz w:val="20"/>
        </w:rPr>
      </w:pPr>
    </w:p>
    <w:p w14:paraId="43D62044" w14:textId="77777777" w:rsidR="007D2302" w:rsidRDefault="007D2302" w:rsidP="007D2302">
      <w:pPr>
        <w:widowControl w:val="0"/>
        <w:spacing w:after="0" w:line="240" w:lineRule="auto"/>
        <w:rPr>
          <w:rFonts w:ascii="Arial" w:hAnsi="Arial" w:cs="Arial"/>
          <w:sz w:val="20"/>
        </w:rPr>
      </w:pPr>
    </w:p>
    <w:p w14:paraId="08A099C3" w14:textId="77777777" w:rsidR="007D2302" w:rsidRDefault="007D2302" w:rsidP="007D2302">
      <w:pPr>
        <w:widowControl w:val="0"/>
        <w:spacing w:after="0" w:line="240" w:lineRule="auto"/>
        <w:rPr>
          <w:rFonts w:ascii="Arial" w:hAnsi="Arial" w:cs="Arial"/>
          <w:sz w:val="20"/>
        </w:rPr>
      </w:pPr>
    </w:p>
    <w:p w14:paraId="14378524" w14:textId="77777777" w:rsidR="007D2302" w:rsidRDefault="007D2302" w:rsidP="007D2302">
      <w:pPr>
        <w:widowControl w:val="0"/>
        <w:spacing w:after="0" w:line="240" w:lineRule="auto"/>
        <w:rPr>
          <w:rFonts w:ascii="Arial" w:hAnsi="Arial" w:cs="Arial"/>
          <w:sz w:val="20"/>
        </w:rPr>
      </w:pPr>
    </w:p>
    <w:p w14:paraId="30FB6B81" w14:textId="77777777" w:rsidR="007D2302" w:rsidRDefault="007D2302" w:rsidP="007D2302">
      <w:pPr>
        <w:widowControl w:val="0"/>
        <w:spacing w:after="0" w:line="240" w:lineRule="auto"/>
        <w:rPr>
          <w:rFonts w:ascii="Arial" w:hAnsi="Arial" w:cs="Arial"/>
          <w:sz w:val="20"/>
        </w:rPr>
      </w:pPr>
    </w:p>
    <w:p w14:paraId="3857FAE5" w14:textId="77777777" w:rsidR="007D2302" w:rsidRPr="003B3389" w:rsidRDefault="007D2302" w:rsidP="007D2302">
      <w:pPr>
        <w:widowControl w:val="0"/>
        <w:spacing w:after="0" w:line="240" w:lineRule="auto"/>
        <w:rPr>
          <w:rFonts w:ascii="Arial" w:hAnsi="Arial" w:cs="Arial"/>
          <w:sz w:val="20"/>
        </w:rPr>
      </w:pPr>
    </w:p>
    <w:p w14:paraId="231E9198"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66C43CB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115B6500"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A3E5CE8"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457F1B0E"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383DBBC8" w14:textId="77777777" w:rsidR="001D0AA2" w:rsidRPr="00CD5328" w:rsidRDefault="001D0AA2" w:rsidP="00CD5328">
      <w:pPr>
        <w:widowControl w:val="0"/>
        <w:spacing w:after="0" w:line="240" w:lineRule="auto"/>
        <w:ind w:left="360"/>
        <w:jc w:val="center"/>
        <w:rPr>
          <w:rFonts w:ascii="Arial" w:hAnsi="Arial" w:cs="Arial"/>
          <w:sz w:val="18"/>
        </w:rPr>
      </w:pPr>
    </w:p>
    <w:p w14:paraId="3359BD60" w14:textId="77777777" w:rsidR="001D0AA2" w:rsidRPr="00CD5328" w:rsidRDefault="001D0AA2" w:rsidP="00CD5328">
      <w:pPr>
        <w:widowControl w:val="0"/>
        <w:spacing w:after="0" w:line="240" w:lineRule="auto"/>
        <w:ind w:left="360"/>
        <w:jc w:val="center"/>
        <w:rPr>
          <w:rFonts w:ascii="Arial" w:hAnsi="Arial" w:cs="Arial"/>
          <w:sz w:val="18"/>
        </w:rPr>
      </w:pPr>
    </w:p>
    <w:p w14:paraId="14C2DDED" w14:textId="77777777" w:rsidR="001D0AA2" w:rsidRPr="00CD5328" w:rsidRDefault="001D0AA2" w:rsidP="00CD5328">
      <w:pPr>
        <w:widowControl w:val="0"/>
        <w:spacing w:after="0" w:line="240" w:lineRule="auto"/>
        <w:ind w:left="360"/>
        <w:jc w:val="center"/>
        <w:rPr>
          <w:rFonts w:ascii="Arial" w:hAnsi="Arial" w:cs="Arial"/>
          <w:sz w:val="18"/>
        </w:rPr>
      </w:pPr>
    </w:p>
    <w:p w14:paraId="12C87C9B"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3060FFEE" w14:textId="77777777" w:rsidR="00F97985" w:rsidRPr="00CD5328" w:rsidRDefault="00DA212A" w:rsidP="00CD5328">
      <w:pPr>
        <w:widowControl w:val="0"/>
        <w:spacing w:after="0" w:line="240" w:lineRule="auto"/>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5EF23E6A" w14:textId="77777777" w:rsidTr="00F97985">
        <w:trPr>
          <w:trHeight w:val="600"/>
        </w:trPr>
        <w:tc>
          <w:tcPr>
            <w:tcW w:w="8813" w:type="dxa"/>
          </w:tcPr>
          <w:p w14:paraId="14471B1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06E6FBBA"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6653D52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3925170E" w14:textId="77777777" w:rsidR="00F97985" w:rsidRPr="00CD5328" w:rsidRDefault="00F97985" w:rsidP="00CD5328">
            <w:pPr>
              <w:widowControl w:val="0"/>
              <w:spacing w:after="0" w:line="240" w:lineRule="auto"/>
              <w:jc w:val="center"/>
              <w:rPr>
                <w:rFonts w:ascii="Arial" w:hAnsi="Arial" w:cs="Arial"/>
                <w:sz w:val="6"/>
              </w:rPr>
            </w:pPr>
          </w:p>
        </w:tc>
      </w:tr>
    </w:tbl>
    <w:p w14:paraId="296C0F42" w14:textId="77777777" w:rsidR="00F97985" w:rsidRDefault="00F97985" w:rsidP="00CD5328">
      <w:pPr>
        <w:pStyle w:val="WW-Textosinformato"/>
        <w:widowControl w:val="0"/>
        <w:tabs>
          <w:tab w:val="center" w:pos="6363"/>
          <w:tab w:val="right" w:pos="10782"/>
        </w:tabs>
        <w:jc w:val="both"/>
        <w:rPr>
          <w:rFonts w:ascii="Arial" w:hAnsi="Arial" w:cs="Arial"/>
          <w:b/>
          <w:u w:val="single"/>
          <w:lang w:val="es-ES_tradnl"/>
        </w:rPr>
      </w:pPr>
    </w:p>
    <w:p w14:paraId="3645FB42" w14:textId="77777777" w:rsidR="008B3B7F" w:rsidRPr="00CD5328" w:rsidRDefault="008B3B7F" w:rsidP="00CD5328">
      <w:pPr>
        <w:pStyle w:val="WW-Textosinformato"/>
        <w:widowControl w:val="0"/>
        <w:tabs>
          <w:tab w:val="center" w:pos="6363"/>
          <w:tab w:val="right" w:pos="10782"/>
        </w:tabs>
        <w:jc w:val="both"/>
        <w:rPr>
          <w:rFonts w:ascii="Arial" w:hAnsi="Arial" w:cs="Arial"/>
          <w:b/>
          <w:u w:val="single"/>
          <w:lang w:val="es-ES_tradnl"/>
        </w:rPr>
      </w:pPr>
    </w:p>
    <w:p w14:paraId="319222CE" w14:textId="77777777" w:rsidR="00A14EA2" w:rsidRPr="00A14EA2" w:rsidRDefault="00A14EA2" w:rsidP="00477D2A">
      <w:pPr>
        <w:pStyle w:val="Prrafodelista"/>
        <w:widowControl w:val="0"/>
        <w:numPr>
          <w:ilvl w:val="0"/>
          <w:numId w:val="9"/>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4E4E0BC8" w14:textId="77777777" w:rsidR="00296F94" w:rsidRPr="00BE4440" w:rsidRDefault="00296F94" w:rsidP="00477D2A">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BASE LEGAL</w:t>
      </w:r>
    </w:p>
    <w:p w14:paraId="2326D46B" w14:textId="77777777" w:rsidR="00296F94" w:rsidRPr="00CD5328" w:rsidRDefault="00296F94" w:rsidP="00FA2C25">
      <w:pPr>
        <w:widowControl w:val="0"/>
        <w:spacing w:after="0" w:line="240" w:lineRule="auto"/>
        <w:ind w:left="705"/>
        <w:jc w:val="both"/>
        <w:rPr>
          <w:rFonts w:ascii="Arial" w:hAnsi="Arial" w:cs="Arial"/>
        </w:rPr>
      </w:pPr>
    </w:p>
    <w:p w14:paraId="23AFE1C4" w14:textId="77777777" w:rsidR="005F7FA4" w:rsidRDefault="005F7FA4" w:rsidP="00477D2A">
      <w:pPr>
        <w:pStyle w:val="Prrafodelista"/>
        <w:widowControl w:val="0"/>
        <w:numPr>
          <w:ilvl w:val="0"/>
          <w:numId w:val="20"/>
        </w:numPr>
        <w:spacing w:after="0" w:line="240" w:lineRule="auto"/>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2D74EE53" w14:textId="77777777" w:rsidR="005F7FA4" w:rsidRDefault="00296F94" w:rsidP="00477D2A">
      <w:pPr>
        <w:pStyle w:val="Prrafodelista"/>
        <w:widowControl w:val="0"/>
        <w:numPr>
          <w:ilvl w:val="0"/>
          <w:numId w:val="20"/>
        </w:numPr>
        <w:spacing w:after="0" w:line="240" w:lineRule="auto"/>
        <w:jc w:val="both"/>
        <w:rPr>
          <w:rFonts w:ascii="Arial" w:hAnsi="Arial" w:cs="Arial"/>
          <w:sz w:val="20"/>
        </w:rPr>
      </w:pPr>
      <w:r w:rsidRPr="005F7FA4">
        <w:rPr>
          <w:rFonts w:ascii="Arial" w:hAnsi="Arial" w:cs="Arial"/>
          <w:sz w:val="20"/>
        </w:rPr>
        <w:t>Decreto Supremo N°</w:t>
      </w:r>
      <w:r w:rsidR="00E22B1C">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14:paraId="79E7C2FC" w14:textId="77777777" w:rsidR="005F7FA4" w:rsidRDefault="005F7FA4" w:rsidP="00477D2A">
      <w:pPr>
        <w:pStyle w:val="Prrafodelista"/>
        <w:widowControl w:val="0"/>
        <w:numPr>
          <w:ilvl w:val="0"/>
          <w:numId w:val="20"/>
        </w:numPr>
        <w:spacing w:after="0" w:line="240" w:lineRule="auto"/>
        <w:jc w:val="both"/>
        <w:rPr>
          <w:rFonts w:ascii="Arial" w:hAnsi="Arial" w:cs="Arial"/>
          <w:sz w:val="20"/>
        </w:rPr>
      </w:pPr>
      <w:r w:rsidRPr="005F7FA4">
        <w:rPr>
          <w:rFonts w:ascii="Arial" w:hAnsi="Arial" w:cs="Arial"/>
          <w:sz w:val="20"/>
        </w:rPr>
        <w:t>Directivas del OSCE.</w:t>
      </w:r>
    </w:p>
    <w:p w14:paraId="150B5D15" w14:textId="77777777" w:rsidR="005F7FA4" w:rsidRDefault="005F7FA4" w:rsidP="00477D2A">
      <w:pPr>
        <w:pStyle w:val="Prrafodelista"/>
        <w:widowControl w:val="0"/>
        <w:numPr>
          <w:ilvl w:val="0"/>
          <w:numId w:val="20"/>
        </w:numPr>
        <w:spacing w:after="0" w:line="240" w:lineRule="auto"/>
        <w:jc w:val="both"/>
        <w:rPr>
          <w:rFonts w:ascii="Arial" w:hAnsi="Arial" w:cs="Arial"/>
          <w:sz w:val="20"/>
        </w:rPr>
      </w:pPr>
      <w:r w:rsidRPr="005F7FA4">
        <w:rPr>
          <w:rFonts w:ascii="Arial" w:hAnsi="Arial" w:cs="Arial"/>
          <w:sz w:val="20"/>
        </w:rPr>
        <w:t>Ley Nº 27806, Ley de Transparencia y de Acceso a la Información Pública.</w:t>
      </w:r>
    </w:p>
    <w:p w14:paraId="582E32B5" w14:textId="77777777" w:rsidR="001F6FC1" w:rsidRPr="00EC03D4" w:rsidRDefault="001F6FC1" w:rsidP="00477D2A">
      <w:pPr>
        <w:pStyle w:val="Prrafodelista"/>
        <w:widowControl w:val="0"/>
        <w:numPr>
          <w:ilvl w:val="0"/>
          <w:numId w:val="20"/>
        </w:numPr>
        <w:spacing w:after="0" w:line="240" w:lineRule="auto"/>
        <w:jc w:val="both"/>
        <w:rPr>
          <w:rFonts w:ascii="Arial" w:hAnsi="Arial" w:cs="Arial"/>
          <w:color w:val="auto"/>
          <w:sz w:val="20"/>
        </w:rPr>
      </w:pPr>
      <w:r w:rsidRPr="00EC03D4">
        <w:rPr>
          <w:rFonts w:ascii="Arial" w:hAnsi="Arial" w:cs="Arial"/>
          <w:color w:val="auto"/>
          <w:sz w:val="20"/>
        </w:rPr>
        <w:t>Decreto Supremo Nº 008-2008-TR, Reglamento de la Ley MYPE.</w:t>
      </w:r>
    </w:p>
    <w:p w14:paraId="6FFEB369" w14:textId="77777777" w:rsidR="005F7FA4" w:rsidRPr="00EC03D4" w:rsidRDefault="005F7FA4" w:rsidP="00477D2A">
      <w:pPr>
        <w:pStyle w:val="Prrafodelista"/>
        <w:widowControl w:val="0"/>
        <w:numPr>
          <w:ilvl w:val="0"/>
          <w:numId w:val="20"/>
        </w:numPr>
        <w:spacing w:after="0" w:line="240" w:lineRule="auto"/>
        <w:jc w:val="both"/>
        <w:rPr>
          <w:rFonts w:ascii="Arial" w:hAnsi="Arial" w:cs="Arial"/>
          <w:color w:val="auto"/>
          <w:sz w:val="20"/>
        </w:rPr>
      </w:pPr>
      <w:r>
        <w:rPr>
          <w:rFonts w:ascii="Arial" w:hAnsi="Arial" w:cs="Arial"/>
          <w:sz w:val="20"/>
        </w:rPr>
        <w:t>Decreto Supremo N° 304-2012-EF</w:t>
      </w:r>
      <w:r w:rsidR="00D91F0E">
        <w:rPr>
          <w:rFonts w:ascii="Arial" w:hAnsi="Arial" w:cs="Arial"/>
          <w:sz w:val="20"/>
        </w:rPr>
        <w:t xml:space="preserve">, </w:t>
      </w:r>
      <w:r>
        <w:rPr>
          <w:rFonts w:ascii="Arial" w:hAnsi="Arial" w:cs="Arial"/>
          <w:sz w:val="20"/>
        </w:rPr>
        <w:t>TUO de la</w:t>
      </w:r>
      <w:r w:rsidRPr="005F7FA4">
        <w:rPr>
          <w:rFonts w:ascii="Arial" w:hAnsi="Arial" w:cs="Arial"/>
          <w:sz w:val="20"/>
        </w:rPr>
        <w:t xml:space="preserve"> Ley General del Sistema Nacional del </w:t>
      </w:r>
      <w:r w:rsidRPr="00350C49">
        <w:rPr>
          <w:rFonts w:ascii="Arial" w:hAnsi="Arial" w:cs="Arial"/>
          <w:color w:val="auto"/>
          <w:sz w:val="20"/>
        </w:rPr>
        <w:t>Presupuesto.</w:t>
      </w:r>
    </w:p>
    <w:p w14:paraId="3D1E4FE4" w14:textId="77777777" w:rsidR="00E11730" w:rsidRPr="00EC03D4" w:rsidRDefault="00E11730" w:rsidP="00477D2A">
      <w:pPr>
        <w:widowControl w:val="0"/>
        <w:numPr>
          <w:ilvl w:val="0"/>
          <w:numId w:val="20"/>
        </w:numPr>
        <w:spacing w:after="0" w:line="240" w:lineRule="auto"/>
        <w:jc w:val="both"/>
        <w:rPr>
          <w:rFonts w:ascii="Arial" w:hAnsi="Arial" w:cs="Arial"/>
          <w:color w:val="auto"/>
          <w:sz w:val="20"/>
        </w:rPr>
      </w:pPr>
      <w:r w:rsidRPr="00EC03D4">
        <w:rPr>
          <w:rFonts w:ascii="Arial" w:hAnsi="Arial" w:cs="Arial"/>
          <w:color w:val="auto"/>
          <w:sz w:val="20"/>
        </w:rPr>
        <w:t>Decreto Supremo Nº 013-2013-PRODUCE - Texto Único Ordenado de la Ley de Impulso al Desarrollo Productivo y al Crecimiento Empresarial.</w:t>
      </w:r>
    </w:p>
    <w:p w14:paraId="0DC864A5" w14:textId="77777777" w:rsidR="001F6FC1" w:rsidRPr="00FE519D" w:rsidRDefault="001F6FC1" w:rsidP="00477D2A">
      <w:pPr>
        <w:widowControl w:val="0"/>
        <w:numPr>
          <w:ilvl w:val="0"/>
          <w:numId w:val="20"/>
        </w:numPr>
        <w:spacing w:after="0" w:line="240" w:lineRule="auto"/>
        <w:jc w:val="both"/>
        <w:rPr>
          <w:rFonts w:ascii="Arial" w:hAnsi="Arial" w:cs="Arial"/>
          <w:color w:val="auto"/>
          <w:sz w:val="20"/>
        </w:rPr>
      </w:pPr>
      <w:r>
        <w:rPr>
          <w:rFonts w:ascii="Arial" w:hAnsi="Arial" w:cs="Arial"/>
          <w:color w:val="auto"/>
          <w:sz w:val="20"/>
        </w:rPr>
        <w:t>Decreto Supremo N° 006-2017-JUS, TUO de la Ley N° 27444 – Ley del Procedimiento Administrativo General.</w:t>
      </w:r>
    </w:p>
    <w:p w14:paraId="4EEBBCD6" w14:textId="77777777" w:rsidR="005F7FA4" w:rsidRPr="00EC03D4" w:rsidRDefault="00296F94" w:rsidP="00477D2A">
      <w:pPr>
        <w:pStyle w:val="Prrafodelista"/>
        <w:widowControl w:val="0"/>
        <w:numPr>
          <w:ilvl w:val="0"/>
          <w:numId w:val="20"/>
        </w:numPr>
        <w:spacing w:after="0" w:line="240" w:lineRule="auto"/>
        <w:jc w:val="both"/>
        <w:rPr>
          <w:rFonts w:ascii="Arial" w:hAnsi="Arial" w:cs="Arial"/>
          <w:color w:val="auto"/>
          <w:sz w:val="20"/>
        </w:rPr>
      </w:pPr>
      <w:r w:rsidRPr="00EC03D4">
        <w:rPr>
          <w:rFonts w:ascii="Arial" w:hAnsi="Arial" w:cs="Arial"/>
          <w:color w:val="auto"/>
          <w:sz w:val="20"/>
        </w:rPr>
        <w:t>Código Civil.</w:t>
      </w:r>
    </w:p>
    <w:p w14:paraId="44B843DF" w14:textId="77777777" w:rsidR="005F7FA4" w:rsidRPr="00EC03D4" w:rsidRDefault="005F7FA4" w:rsidP="00FA2C25">
      <w:pPr>
        <w:widowControl w:val="0"/>
        <w:spacing w:after="0" w:line="240" w:lineRule="auto"/>
        <w:ind w:left="709"/>
        <w:jc w:val="both"/>
        <w:rPr>
          <w:rFonts w:ascii="Arial" w:hAnsi="Arial" w:cs="Arial"/>
          <w:color w:val="auto"/>
          <w:sz w:val="20"/>
        </w:rPr>
      </w:pPr>
    </w:p>
    <w:p w14:paraId="6C108B97" w14:textId="77777777" w:rsidR="00296F94" w:rsidRPr="00EC03D4" w:rsidRDefault="0022287D" w:rsidP="00FA2C25">
      <w:pPr>
        <w:widowControl w:val="0"/>
        <w:spacing w:after="0" w:line="240" w:lineRule="auto"/>
        <w:ind w:left="709"/>
        <w:jc w:val="both"/>
        <w:rPr>
          <w:rFonts w:ascii="Arial" w:hAnsi="Arial" w:cs="Arial"/>
          <w:color w:val="auto"/>
          <w:sz w:val="20"/>
        </w:rPr>
      </w:pPr>
      <w:r w:rsidRPr="00EC03D4">
        <w:rPr>
          <w:rFonts w:ascii="Arial" w:hAnsi="Arial" w:cs="Arial"/>
          <w:color w:val="auto"/>
          <w:sz w:val="20"/>
        </w:rPr>
        <w:t>Las referidas normas incluyen sus respectivas modificaciones, de ser el caso.</w:t>
      </w:r>
    </w:p>
    <w:p w14:paraId="51C807EE" w14:textId="77777777" w:rsidR="00296F94" w:rsidRPr="00EC03D4" w:rsidRDefault="00296F94" w:rsidP="00FA2C25">
      <w:pPr>
        <w:widowControl w:val="0"/>
        <w:spacing w:after="0" w:line="240" w:lineRule="auto"/>
        <w:ind w:left="709"/>
        <w:jc w:val="both"/>
        <w:rPr>
          <w:rFonts w:ascii="Arial" w:hAnsi="Arial" w:cs="Arial"/>
          <w:color w:val="auto"/>
          <w:sz w:val="20"/>
        </w:rPr>
      </w:pPr>
    </w:p>
    <w:p w14:paraId="01E51AD8" w14:textId="77777777" w:rsidR="00296F94" w:rsidRPr="00EC03D4" w:rsidRDefault="00296F94" w:rsidP="00FA2C25">
      <w:pPr>
        <w:widowControl w:val="0"/>
        <w:spacing w:after="0" w:line="240" w:lineRule="auto"/>
        <w:ind w:left="709"/>
        <w:jc w:val="both"/>
        <w:rPr>
          <w:rFonts w:ascii="Arial" w:hAnsi="Arial" w:cs="Arial"/>
          <w:color w:val="auto"/>
          <w:sz w:val="20"/>
        </w:rPr>
      </w:pPr>
      <w:r w:rsidRPr="00EC03D4">
        <w:rPr>
          <w:rFonts w:ascii="Arial" w:hAnsi="Arial" w:cs="Arial"/>
          <w:color w:val="auto"/>
          <w:sz w:val="20"/>
        </w:rPr>
        <w:t xml:space="preserve">Para la aplicación del derecho deberá considerarse la especialidad de las normas previstas en las presentes </w:t>
      </w:r>
      <w:r w:rsidR="008F05B7" w:rsidRPr="00EC03D4">
        <w:rPr>
          <w:rFonts w:ascii="Arial" w:hAnsi="Arial" w:cs="Arial"/>
          <w:color w:val="auto"/>
          <w:sz w:val="20"/>
        </w:rPr>
        <w:t>b</w:t>
      </w:r>
      <w:r w:rsidR="0026589B" w:rsidRPr="00EC03D4">
        <w:rPr>
          <w:rFonts w:ascii="Arial" w:hAnsi="Arial" w:cs="Arial"/>
          <w:color w:val="auto"/>
          <w:sz w:val="20"/>
        </w:rPr>
        <w:t>ases</w:t>
      </w:r>
      <w:r w:rsidRPr="00EC03D4">
        <w:rPr>
          <w:rFonts w:ascii="Arial" w:hAnsi="Arial" w:cs="Arial"/>
          <w:color w:val="auto"/>
          <w:sz w:val="20"/>
        </w:rPr>
        <w:t>.</w:t>
      </w:r>
    </w:p>
    <w:p w14:paraId="4D437ABA" w14:textId="77777777" w:rsidR="00296F94" w:rsidRPr="00EC03D4" w:rsidRDefault="00296F94" w:rsidP="00FA2C25">
      <w:pPr>
        <w:pStyle w:val="WW-Textosinformato"/>
        <w:widowControl w:val="0"/>
        <w:ind w:left="720"/>
        <w:jc w:val="both"/>
        <w:rPr>
          <w:rFonts w:ascii="Arial" w:hAnsi="Arial" w:cs="Arial"/>
          <w:b/>
        </w:rPr>
      </w:pPr>
    </w:p>
    <w:p w14:paraId="30C81C7F" w14:textId="77777777" w:rsidR="00296F94" w:rsidRPr="00EC03D4" w:rsidRDefault="00296F94" w:rsidP="00FA2C25">
      <w:pPr>
        <w:pStyle w:val="WW-Textosinformato"/>
        <w:widowControl w:val="0"/>
        <w:ind w:left="720"/>
        <w:jc w:val="both"/>
        <w:rPr>
          <w:rFonts w:ascii="Arial" w:hAnsi="Arial" w:cs="Arial"/>
          <w:b/>
          <w:lang w:val="es-ES_tradnl"/>
        </w:rPr>
      </w:pPr>
    </w:p>
    <w:p w14:paraId="07FA0656" w14:textId="77777777" w:rsidR="00F97985" w:rsidRPr="00EC03D4" w:rsidRDefault="00F97985" w:rsidP="00477D2A">
      <w:pPr>
        <w:pStyle w:val="WW-Textosinformato"/>
        <w:widowControl w:val="0"/>
        <w:numPr>
          <w:ilvl w:val="1"/>
          <w:numId w:val="9"/>
        </w:numPr>
        <w:ind w:left="709" w:hanging="567"/>
        <w:jc w:val="both"/>
        <w:rPr>
          <w:rFonts w:ascii="Arial" w:hAnsi="Arial" w:cs="Arial"/>
          <w:b/>
          <w:lang w:val="es-ES_tradnl"/>
        </w:rPr>
      </w:pPr>
      <w:r w:rsidRPr="00EC03D4">
        <w:rPr>
          <w:rFonts w:ascii="Arial" w:hAnsi="Arial" w:cs="Arial"/>
          <w:b/>
          <w:lang w:val="es-ES_tradnl"/>
        </w:rPr>
        <w:t>CONVOCATORIA</w:t>
      </w:r>
    </w:p>
    <w:p w14:paraId="1DD1CEB0" w14:textId="77777777" w:rsidR="00F97985" w:rsidRPr="00EC03D4" w:rsidRDefault="00F97985" w:rsidP="00234378">
      <w:pPr>
        <w:pStyle w:val="WW-Textosinformato"/>
        <w:widowControl w:val="0"/>
        <w:ind w:left="709"/>
        <w:jc w:val="both"/>
        <w:rPr>
          <w:rFonts w:ascii="Arial" w:hAnsi="Arial" w:cs="Arial"/>
          <w:b/>
          <w:lang w:val="es-ES_tradnl"/>
        </w:rPr>
      </w:pPr>
    </w:p>
    <w:p w14:paraId="14F2E751" w14:textId="107C6E7E" w:rsidR="00F97985" w:rsidRPr="00EC03D4" w:rsidRDefault="00FB59A5" w:rsidP="00234378">
      <w:pPr>
        <w:pStyle w:val="Sangra3detindependiente"/>
        <w:widowControl w:val="0"/>
        <w:ind w:left="709" w:firstLine="0"/>
        <w:jc w:val="both"/>
        <w:rPr>
          <w:rFonts w:cs="Arial"/>
          <w:i w:val="0"/>
        </w:rPr>
      </w:pPr>
      <w:r w:rsidRPr="00A94D39">
        <w:rPr>
          <w:rFonts w:cs="Arial"/>
          <w:i w:val="0"/>
        </w:rPr>
        <w:t xml:space="preserve">Se realiza a través de </w:t>
      </w:r>
      <w:r w:rsidR="00B61603" w:rsidRPr="00A94D39">
        <w:rPr>
          <w:rFonts w:cs="Arial"/>
          <w:i w:val="0"/>
        </w:rPr>
        <w:t>su</w:t>
      </w:r>
      <w:r w:rsidRPr="00A94D39">
        <w:rPr>
          <w:rFonts w:cs="Arial"/>
          <w:i w:val="0"/>
        </w:rPr>
        <w:t xml:space="preserve"> publicación en el SEACE </w:t>
      </w:r>
      <w:r w:rsidR="00F97985" w:rsidRPr="00A94D39">
        <w:rPr>
          <w:rFonts w:cs="Arial"/>
          <w:i w:val="0"/>
        </w:rPr>
        <w:t xml:space="preserve">de conformidad con lo señalado en el artículo </w:t>
      </w:r>
      <w:r w:rsidR="005F7FA4" w:rsidRPr="00A94D39">
        <w:rPr>
          <w:rFonts w:cs="Arial"/>
          <w:i w:val="0"/>
        </w:rPr>
        <w:t>3</w:t>
      </w:r>
      <w:r w:rsidR="00580A09" w:rsidRPr="00A94D39">
        <w:rPr>
          <w:rFonts w:cs="Arial"/>
          <w:i w:val="0"/>
        </w:rPr>
        <w:t>3</w:t>
      </w:r>
      <w:r w:rsidR="00F97985" w:rsidRPr="00A94D39">
        <w:rPr>
          <w:rFonts w:cs="Arial"/>
          <w:i w:val="0"/>
        </w:rPr>
        <w:t xml:space="preserve"> del Reglamento, en la fecha señalada en el c</w:t>
      </w:r>
      <w:r w:rsidR="0048377A" w:rsidRPr="00A94D39">
        <w:rPr>
          <w:rFonts w:cs="Arial"/>
          <w:i w:val="0"/>
        </w:rPr>
        <w:t>alendario del procedimiento de selección</w:t>
      </w:r>
      <w:r w:rsidR="00FD4CFF" w:rsidRPr="00A94D39">
        <w:rPr>
          <w:rFonts w:cs="Arial"/>
          <w:i w:val="0"/>
        </w:rPr>
        <w:t>, debiendo adjuntar las bases y resumen ejecutivo.</w:t>
      </w:r>
      <w:r w:rsidR="00F97985" w:rsidRPr="00EC03D4">
        <w:rPr>
          <w:rFonts w:cs="Arial"/>
          <w:i w:val="0"/>
        </w:rPr>
        <w:t xml:space="preserve"> </w:t>
      </w:r>
    </w:p>
    <w:p w14:paraId="45A0DCCD" w14:textId="77777777" w:rsidR="00F97985" w:rsidRPr="00EC03D4" w:rsidRDefault="00F97985" w:rsidP="00234378">
      <w:pPr>
        <w:widowControl w:val="0"/>
        <w:spacing w:after="0" w:line="240" w:lineRule="auto"/>
        <w:ind w:left="709"/>
        <w:jc w:val="both"/>
        <w:rPr>
          <w:rFonts w:ascii="Arial" w:hAnsi="Arial" w:cs="Arial"/>
          <w:b/>
          <w:i/>
          <w:color w:val="auto"/>
        </w:rPr>
      </w:pPr>
    </w:p>
    <w:p w14:paraId="47437E29" w14:textId="77777777" w:rsidR="00F97985" w:rsidRPr="00BE4440" w:rsidRDefault="00F97985" w:rsidP="00234378">
      <w:pPr>
        <w:pStyle w:val="Sangra3detindependiente"/>
        <w:widowControl w:val="0"/>
        <w:ind w:left="709" w:firstLine="0"/>
        <w:jc w:val="both"/>
        <w:rPr>
          <w:rFonts w:cs="Arial"/>
          <w:i w:val="0"/>
        </w:rPr>
      </w:pPr>
    </w:p>
    <w:p w14:paraId="034BD4FF" w14:textId="77777777" w:rsidR="00F97985" w:rsidRPr="00BE4440" w:rsidRDefault="00F97985" w:rsidP="00477D2A">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REGISTRO DE PARTICIPANTES</w:t>
      </w:r>
    </w:p>
    <w:p w14:paraId="0F36F5E9" w14:textId="77777777" w:rsidR="00F97985" w:rsidRPr="00A15D19" w:rsidRDefault="00F97985" w:rsidP="00FA2C25">
      <w:pPr>
        <w:pStyle w:val="Sangra3detindependiente"/>
        <w:widowControl w:val="0"/>
        <w:ind w:left="709" w:firstLine="0"/>
        <w:jc w:val="both"/>
        <w:rPr>
          <w:rFonts w:cs="Arial"/>
          <w:i w:val="0"/>
        </w:rPr>
      </w:pPr>
    </w:p>
    <w:p w14:paraId="4A8492C2" w14:textId="07C5BA7E"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lleva a </w:t>
      </w:r>
      <w:r w:rsidRPr="00EC03D4">
        <w:rPr>
          <w:rFonts w:cs="Arial"/>
          <w:i w:val="0"/>
        </w:rPr>
        <w:t xml:space="preserve">cabo desde el día siguiente de la convocatoria hasta </w:t>
      </w:r>
      <w:r w:rsidR="00ED44E6">
        <w:rPr>
          <w:rFonts w:cs="Arial"/>
          <w:i w:val="0"/>
        </w:rPr>
        <w:t xml:space="preserve">un día calendario </w:t>
      </w:r>
      <w:r w:rsidRPr="00EC03D4">
        <w:rPr>
          <w:rFonts w:cs="Arial"/>
          <w:i w:val="0"/>
        </w:rPr>
        <w:t>antes de</w:t>
      </w:r>
      <w:r w:rsidR="00CC55AB">
        <w:rPr>
          <w:rFonts w:cs="Arial"/>
          <w:i w:val="0"/>
        </w:rPr>
        <w:t xml:space="preserve"> </w:t>
      </w:r>
      <w:r w:rsidRPr="00EC03D4">
        <w:rPr>
          <w:rFonts w:cs="Arial"/>
          <w:i w:val="0"/>
        </w:rPr>
        <w:t>l</w:t>
      </w:r>
      <w:r w:rsidR="00CC55AB">
        <w:rPr>
          <w:rFonts w:cs="Arial"/>
          <w:i w:val="0"/>
        </w:rPr>
        <w:t>a fecha prevista</w:t>
      </w:r>
      <w:r w:rsidRPr="00EC03D4">
        <w:rPr>
          <w:rFonts w:cs="Arial"/>
          <w:i w:val="0"/>
        </w:rPr>
        <w:t xml:space="preserve"> </w:t>
      </w:r>
      <w:r w:rsidR="00CC55AB">
        <w:rPr>
          <w:rFonts w:cs="Arial"/>
          <w:i w:val="0"/>
        </w:rPr>
        <w:t>para</w:t>
      </w:r>
      <w:r w:rsidR="002918E6" w:rsidRPr="00EC03D4">
        <w:rPr>
          <w:rFonts w:cs="Arial"/>
          <w:i w:val="0"/>
        </w:rPr>
        <w:t xml:space="preserve"> la presentación </w:t>
      </w:r>
      <w:r w:rsidRPr="00EC03D4">
        <w:rPr>
          <w:rFonts w:cs="Arial"/>
          <w:i w:val="0"/>
        </w:rPr>
        <w:t>de ofertas</w:t>
      </w:r>
      <w:r w:rsidR="005E5216" w:rsidRPr="00EC03D4">
        <w:rPr>
          <w:rFonts w:cs="Arial"/>
          <w:i w:val="0"/>
        </w:rPr>
        <w:t>, de forma ininterrumpida</w:t>
      </w:r>
      <w:r w:rsidRPr="00EC03D4">
        <w:rPr>
          <w:rFonts w:cs="Arial"/>
          <w:i w:val="0"/>
        </w:rPr>
        <w:t>.</w:t>
      </w:r>
      <w:r w:rsidRPr="00EC03D4">
        <w:rPr>
          <w:rFonts w:ascii="Times New Roman" w:hAnsi="Times New Roman"/>
          <w:color w:val="000000"/>
          <w:sz w:val="22"/>
          <w:szCs w:val="22"/>
          <w:lang w:eastAsia="es-PE"/>
        </w:rPr>
        <w:t xml:space="preserve"> </w:t>
      </w:r>
      <w:r w:rsidRPr="00EC03D4">
        <w:rPr>
          <w:rFonts w:cs="Arial"/>
          <w:i w:val="0"/>
        </w:rPr>
        <w:t>En el caso de un consorcio, basta que se registre uno (1) de sus integrantes.</w:t>
      </w:r>
    </w:p>
    <w:p w14:paraId="5AFF0646" w14:textId="77777777" w:rsidR="00C600C7" w:rsidRDefault="00C600C7" w:rsidP="00FB59A5">
      <w:pPr>
        <w:pStyle w:val="Sangra3detindependiente"/>
        <w:widowControl w:val="0"/>
        <w:ind w:left="709" w:firstLine="0"/>
        <w:jc w:val="both"/>
        <w:rPr>
          <w:rFonts w:cs="Arial"/>
          <w:i w:val="0"/>
        </w:rPr>
      </w:pPr>
    </w:p>
    <w:p w14:paraId="04A0978E"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14:paraId="1FE2DA2F" w14:textId="77777777" w:rsidR="009E2A8C"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p>
    <w:p w14:paraId="5CD90E5F"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r w:rsidRPr="00896BBB">
        <w:rPr>
          <w:rFonts w:ascii="Arial" w:eastAsia="Times New Roman" w:hAnsi="Arial" w:cs="Arial"/>
          <w:color w:val="auto"/>
          <w:sz w:val="20"/>
          <w:lang w:val="es-ES" w:eastAsia="es-ES"/>
        </w:rPr>
        <w:t xml:space="preserve"> </w:t>
      </w:r>
    </w:p>
    <w:p w14:paraId="0E092F6D" w14:textId="77777777" w:rsidR="009E2A8C" w:rsidRDefault="009E2A8C" w:rsidP="00FB59A5">
      <w:pPr>
        <w:pStyle w:val="Sangra3detindependiente"/>
        <w:widowControl w:val="0"/>
        <w:ind w:left="709" w:firstLine="0"/>
        <w:jc w:val="both"/>
        <w:rPr>
          <w:rFonts w:cs="Arial"/>
          <w:i w:val="0"/>
        </w:rPr>
      </w:pPr>
    </w:p>
    <w:p w14:paraId="1D6B4D26" w14:textId="77777777" w:rsidR="006F032B" w:rsidRDefault="006F032B" w:rsidP="00FB59A5">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8D5737" w:rsidRPr="00261047" w14:paraId="2B580570"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E9FB3D" w14:textId="77777777" w:rsidR="008D5737" w:rsidRPr="00A61510" w:rsidRDefault="008D5737" w:rsidP="00234378">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8D5737" w:rsidRPr="00261047" w14:paraId="5096B723" w14:textId="77777777" w:rsidTr="009B5E56">
        <w:trPr>
          <w:trHeight w:val="81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AD56EF4" w14:textId="77777777" w:rsidR="008D5737" w:rsidRPr="00A61510" w:rsidRDefault="008D5737" w:rsidP="00477D2A">
            <w:pPr>
              <w:pStyle w:val="Prrafodelista"/>
              <w:widowControl w:val="0"/>
              <w:numPr>
                <w:ilvl w:val="0"/>
                <w:numId w:val="13"/>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14:paraId="190E871C" w14:textId="77777777" w:rsidR="008D5737" w:rsidRPr="00A61510" w:rsidRDefault="008D5737" w:rsidP="00234378">
            <w:pPr>
              <w:pStyle w:val="Prrafodelista"/>
              <w:widowControl w:val="0"/>
              <w:spacing w:after="0" w:line="240" w:lineRule="auto"/>
              <w:ind w:left="317"/>
              <w:jc w:val="both"/>
              <w:rPr>
                <w:rFonts w:ascii="Arial" w:hAnsi="Arial" w:cs="Arial"/>
                <w:b w:val="0"/>
                <w:i/>
                <w:color w:val="0000FF"/>
                <w:sz w:val="19"/>
                <w:szCs w:val="19"/>
                <w:lang w:val="es-ES_tradnl"/>
              </w:rPr>
            </w:pPr>
          </w:p>
          <w:p w14:paraId="5D61EDCD" w14:textId="1CD3C387" w:rsidR="008D5737" w:rsidRPr="004E6038" w:rsidRDefault="008D5737" w:rsidP="00477D2A">
            <w:pPr>
              <w:pStyle w:val="Prrafodelista"/>
              <w:widowControl w:val="0"/>
              <w:numPr>
                <w:ilvl w:val="0"/>
                <w:numId w:val="13"/>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Pr>
                <w:rFonts w:ascii="Arial" w:hAnsi="Arial" w:cs="Arial"/>
                <w:b w:val="0"/>
                <w:i/>
                <w:color w:val="0000FF"/>
                <w:sz w:val="19"/>
                <w:szCs w:val="19"/>
              </w:rPr>
              <w:t xml:space="preserve"> </w:t>
            </w:r>
            <w:r w:rsidRPr="004E6038">
              <w:rPr>
                <w:rFonts w:ascii="Arial" w:hAnsi="Arial" w:cs="Arial"/>
                <w:b w:val="0"/>
                <w:i/>
                <w:color w:val="0000FF"/>
                <w:sz w:val="19"/>
                <w:szCs w:val="19"/>
              </w:rPr>
              <w:t xml:space="preserve">proveedores que deseen registrar su participación deben ingresar al SEACE utilizando su Certificado SEACE (usuario y contraseña). Asimismo, deben observar las instrucciones señaladas en el documento de orientación “Guía para el registro de participantes </w:t>
            </w:r>
            <w:r w:rsidRPr="004E6038">
              <w:rPr>
                <w:rFonts w:ascii="Arial" w:hAnsi="Arial" w:cs="Arial"/>
                <w:b w:val="0"/>
                <w:i/>
                <w:color w:val="0000FF"/>
                <w:sz w:val="19"/>
                <w:szCs w:val="19"/>
              </w:rPr>
              <w:lastRenderedPageBreak/>
              <w:t>electrónico” publicado en</w:t>
            </w:r>
            <w:r w:rsidR="00234378">
              <w:rPr>
                <w:rFonts w:ascii="Arial" w:hAnsi="Arial" w:cs="Arial"/>
                <w:b w:val="0"/>
                <w:i/>
                <w:color w:val="0000FF"/>
                <w:sz w:val="19"/>
                <w:szCs w:val="19"/>
              </w:rPr>
              <w:t xml:space="preserve"> www.seace-gob.pe</w:t>
            </w:r>
            <w:r w:rsidRPr="004E6038">
              <w:rPr>
                <w:rFonts w:ascii="Arial" w:hAnsi="Arial" w:cs="Arial"/>
                <w:b w:val="0"/>
                <w:i/>
                <w:color w:val="0000FF"/>
                <w:sz w:val="19"/>
                <w:szCs w:val="19"/>
              </w:rPr>
              <w:t>.</w:t>
            </w:r>
          </w:p>
          <w:p w14:paraId="10ECA6E5" w14:textId="77777777" w:rsidR="008D5737" w:rsidRPr="004E6038" w:rsidRDefault="008D5737" w:rsidP="00234378">
            <w:pPr>
              <w:pStyle w:val="Prrafodelista"/>
              <w:widowControl w:val="0"/>
              <w:spacing w:after="0" w:line="240" w:lineRule="auto"/>
              <w:ind w:left="317"/>
              <w:rPr>
                <w:rFonts w:ascii="Arial" w:hAnsi="Arial" w:cs="Arial"/>
                <w:b w:val="0"/>
                <w:color w:val="0000FF"/>
                <w:sz w:val="19"/>
                <w:szCs w:val="19"/>
                <w:lang w:val="es-ES"/>
              </w:rPr>
            </w:pPr>
          </w:p>
          <w:p w14:paraId="61CB555D" w14:textId="77777777" w:rsidR="008D5737" w:rsidRPr="00A61510" w:rsidRDefault="008D5737" w:rsidP="00477D2A">
            <w:pPr>
              <w:pStyle w:val="Prrafodelista"/>
              <w:widowControl w:val="0"/>
              <w:numPr>
                <w:ilvl w:val="0"/>
                <w:numId w:val="13"/>
              </w:numPr>
              <w:spacing w:after="0" w:line="240" w:lineRule="auto"/>
              <w:ind w:left="317" w:hanging="218"/>
              <w:jc w:val="both"/>
              <w:rPr>
                <w:rFonts w:ascii="Arial" w:hAnsi="Arial" w:cs="Arial"/>
                <w:color w:val="0000FF"/>
                <w:sz w:val="19"/>
                <w:szCs w:val="19"/>
                <w:lang w:val="es-ES"/>
              </w:rPr>
            </w:pPr>
            <w:r w:rsidRPr="004E6038">
              <w:rPr>
                <w:rFonts w:ascii="Arial" w:hAnsi="Arial" w:cs="Arial"/>
                <w:b w:val="0"/>
                <w:color w:val="0000FF"/>
                <w:sz w:val="19"/>
                <w:szCs w:val="19"/>
                <w:lang w:val="es-ES"/>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14:paraId="40FC9833" w14:textId="77777777" w:rsidR="008D5737" w:rsidRDefault="008D5737" w:rsidP="008D5737">
      <w:pPr>
        <w:pStyle w:val="Sangra3detindependiente"/>
        <w:widowControl w:val="0"/>
        <w:ind w:left="709" w:firstLine="0"/>
        <w:jc w:val="both"/>
        <w:rPr>
          <w:rFonts w:cs="Arial"/>
          <w:i w:val="0"/>
          <w:lang w:val="es-PE"/>
        </w:rPr>
      </w:pPr>
    </w:p>
    <w:p w14:paraId="71A8DDB7" w14:textId="77777777" w:rsidR="00F97985" w:rsidRPr="00BE4440" w:rsidRDefault="00F97985" w:rsidP="00477D2A">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1F03DD2B" w14:textId="77777777" w:rsidR="002B7A0D" w:rsidRDefault="002B7A0D" w:rsidP="00FA2C25">
      <w:pPr>
        <w:pStyle w:val="Sangra3detindependiente"/>
        <w:widowControl w:val="0"/>
        <w:ind w:left="709" w:firstLine="0"/>
        <w:jc w:val="both"/>
        <w:rPr>
          <w:rFonts w:cs="Arial"/>
          <w:i w:val="0"/>
        </w:rPr>
      </w:pPr>
    </w:p>
    <w:p w14:paraId="44F5E863" w14:textId="3C2E688E" w:rsidR="00F97985" w:rsidRPr="00CD5328" w:rsidRDefault="00E71AB5" w:rsidP="00FA2C2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FE2AC7">
        <w:rPr>
          <w:rFonts w:cs="Arial"/>
          <w:i w:val="0"/>
        </w:rPr>
        <w:t>dos</w:t>
      </w:r>
      <w:r w:rsidRPr="00007F31">
        <w:rPr>
          <w:rFonts w:cs="Arial"/>
          <w:i w:val="0"/>
        </w:rPr>
        <w:t xml:space="preserve"> (</w:t>
      </w:r>
      <w:r w:rsidR="00FE2AC7">
        <w:rPr>
          <w:rFonts w:cs="Arial"/>
          <w:i w:val="0"/>
        </w:rPr>
        <w:t>2</w:t>
      </w:r>
      <w:r w:rsidRPr="00007F31">
        <w:rPr>
          <w:rFonts w:cs="Arial"/>
          <w:i w:val="0"/>
        </w:rPr>
        <w:t>) días hábiles contado</w:t>
      </w:r>
      <w:r w:rsidR="00F77D87">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artículo </w:t>
      </w:r>
      <w:r w:rsidR="00FE2AC7">
        <w:rPr>
          <w:rFonts w:cs="Arial"/>
          <w:i w:val="0"/>
        </w:rPr>
        <w:t>67</w:t>
      </w:r>
      <w:r w:rsidR="00F97985" w:rsidRPr="00CD5328">
        <w:rPr>
          <w:rFonts w:cs="Arial"/>
          <w:i w:val="0"/>
        </w:rPr>
        <w:t xml:space="preserve"> del Reglamento.</w:t>
      </w:r>
    </w:p>
    <w:p w14:paraId="28E0F8B4" w14:textId="77777777" w:rsidR="00F97985" w:rsidRPr="00CD5328" w:rsidRDefault="00F97985" w:rsidP="00FA2C25">
      <w:pPr>
        <w:pStyle w:val="Sangra3detindependiente"/>
        <w:widowControl w:val="0"/>
        <w:ind w:left="709" w:firstLine="0"/>
        <w:jc w:val="both"/>
        <w:rPr>
          <w:rFonts w:cs="Arial"/>
          <w:i w:val="0"/>
        </w:rPr>
      </w:pPr>
    </w:p>
    <w:p w14:paraId="59B1E9F4" w14:textId="77777777"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14:paraId="19692A4F" w14:textId="77777777" w:rsidR="00447FF1" w:rsidRDefault="00447FF1" w:rsidP="00447FF1">
      <w:pPr>
        <w:spacing w:after="0" w:line="240" w:lineRule="auto"/>
        <w:ind w:left="709"/>
        <w:jc w:val="both"/>
        <w:rPr>
          <w:rFonts w:ascii="Arial" w:eastAsia="Times New Roman" w:hAnsi="Arial" w:cs="Arial"/>
          <w:color w:val="auto"/>
          <w:sz w:val="20"/>
          <w:lang w:val="es-ES" w:eastAsia="es-ES"/>
        </w:rPr>
      </w:pPr>
    </w:p>
    <w:p w14:paraId="00E879F3" w14:textId="3921823E" w:rsidR="008D5737" w:rsidRPr="000D7BD7" w:rsidRDefault="006014DF" w:rsidP="008D5737">
      <w:pPr>
        <w:pStyle w:val="Sangra3detindependiente"/>
        <w:widowControl w:val="0"/>
        <w:ind w:left="709" w:firstLine="0"/>
        <w:jc w:val="both"/>
        <w:rPr>
          <w:rFonts w:cs="Arial"/>
          <w:i w:val="0"/>
        </w:rPr>
      </w:pPr>
      <w:r>
        <w:rPr>
          <w:rFonts w:cs="Arial"/>
          <w:i w:val="0"/>
        </w:rPr>
        <w:t>El participante registrará las</w:t>
      </w:r>
      <w:r w:rsidR="008D5737" w:rsidRPr="006E097B">
        <w:rPr>
          <w:rFonts w:cs="Arial"/>
          <w:i w:val="0"/>
        </w:rPr>
        <w:t xml:space="preserve"> consultas y observaciones </w:t>
      </w:r>
      <w:r>
        <w:rPr>
          <w:rFonts w:cs="Arial"/>
          <w:i w:val="0"/>
        </w:rPr>
        <w:t xml:space="preserve">en forma electrónica a través del SEACE </w:t>
      </w:r>
      <w:r w:rsidR="00A94FD3">
        <w:rPr>
          <w:rFonts w:cs="Arial"/>
          <w:i w:val="0"/>
        </w:rPr>
        <w:t xml:space="preserve">en el formato establecido </w:t>
      </w:r>
      <w:r>
        <w:rPr>
          <w:rFonts w:cs="Arial"/>
          <w:i w:val="0"/>
        </w:rPr>
        <w:t>y podrá adjuntar un documento de sustento si lo considera pertinente</w:t>
      </w:r>
      <w:r w:rsidR="008D5737" w:rsidRPr="006E097B">
        <w:rPr>
          <w:rFonts w:cs="Arial"/>
          <w:i w:val="0"/>
        </w:rPr>
        <w:t>.</w:t>
      </w:r>
      <w:r w:rsidR="008D5737" w:rsidRPr="000D7BD7">
        <w:rPr>
          <w:rFonts w:cs="Arial"/>
          <w:i w:val="0"/>
        </w:rPr>
        <w:t xml:space="preserve"> </w:t>
      </w:r>
    </w:p>
    <w:p w14:paraId="7288C50E" w14:textId="77777777" w:rsidR="00C628F6" w:rsidRPr="00447FF1" w:rsidRDefault="00C628F6" w:rsidP="00FA2C25">
      <w:pPr>
        <w:pStyle w:val="Sangra3detindependiente"/>
        <w:widowControl w:val="0"/>
        <w:ind w:left="709" w:firstLine="0"/>
        <w:jc w:val="both"/>
        <w:rPr>
          <w:rFonts w:cs="Arial"/>
          <w:i w:val="0"/>
          <w:lang w:val="es-PE"/>
        </w:rPr>
      </w:pPr>
    </w:p>
    <w:p w14:paraId="03FC984F" w14:textId="77777777" w:rsidR="00F97985" w:rsidRPr="00BE4440" w:rsidRDefault="00F97985" w:rsidP="00477D2A">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72487BE2" w14:textId="77777777" w:rsidR="002B7A0D" w:rsidRDefault="002B7A0D" w:rsidP="00EE435D">
      <w:pPr>
        <w:spacing w:after="0" w:line="240" w:lineRule="auto"/>
        <w:ind w:left="709"/>
        <w:jc w:val="both"/>
        <w:rPr>
          <w:rFonts w:ascii="Arial" w:eastAsia="Times New Roman" w:hAnsi="Arial" w:cs="Arial"/>
          <w:color w:val="auto"/>
          <w:sz w:val="20"/>
          <w:lang w:val="es-ES" w:eastAsia="es-ES"/>
        </w:rPr>
      </w:pPr>
    </w:p>
    <w:p w14:paraId="1E247D17" w14:textId="754B83BC" w:rsidR="00EE435D" w:rsidRPr="00EE435D" w:rsidRDefault="00EE435D" w:rsidP="00EE435D">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w:t>
      </w:r>
      <w:r w:rsidR="006D217B">
        <w:rPr>
          <w:rFonts w:ascii="Arial" w:eastAsia="Times New Roman" w:hAnsi="Arial" w:cs="Arial"/>
          <w:color w:val="auto"/>
          <w:sz w:val="20"/>
          <w:lang w:val="es-ES" w:eastAsia="es-ES"/>
        </w:rPr>
        <w:t xml:space="preserve">órgano encargado de las contrataciones o </w:t>
      </w:r>
      <w:r w:rsidR="006D217B" w:rsidRPr="00EE435D">
        <w:rPr>
          <w:rFonts w:ascii="Arial" w:eastAsia="Times New Roman" w:hAnsi="Arial" w:cs="Arial"/>
          <w:color w:val="auto"/>
          <w:sz w:val="20"/>
          <w:lang w:val="es-ES" w:eastAsia="es-ES"/>
        </w:rPr>
        <w:t>comité de selección</w:t>
      </w:r>
      <w:r w:rsidR="006D217B">
        <w:rPr>
          <w:rFonts w:ascii="Arial" w:eastAsia="Times New Roman" w:hAnsi="Arial" w:cs="Arial"/>
          <w:color w:val="auto"/>
          <w:sz w:val="20"/>
          <w:lang w:val="es-ES" w:eastAsia="es-ES"/>
        </w:rPr>
        <w:t>, según corresponda,</w:t>
      </w:r>
      <w:r w:rsidR="006D217B" w:rsidRPr="00EE435D">
        <w:rPr>
          <w:rFonts w:ascii="Arial" w:eastAsia="Times New Roman" w:hAnsi="Arial" w:cs="Arial"/>
          <w:color w:val="auto"/>
          <w:sz w:val="20"/>
          <w:lang w:val="es-ES" w:eastAsia="es-ES"/>
        </w:rPr>
        <w:t xml:space="preserve"> </w:t>
      </w:r>
      <w:r w:rsidR="006014DF">
        <w:rPr>
          <w:rFonts w:ascii="Arial" w:eastAsia="Times New Roman" w:hAnsi="Arial" w:cs="Arial"/>
          <w:color w:val="auto"/>
          <w:sz w:val="20"/>
          <w:lang w:val="es-ES" w:eastAsia="es-ES"/>
        </w:rPr>
        <w:t xml:space="preserve">se realiza </w:t>
      </w:r>
      <w:r>
        <w:rPr>
          <w:rFonts w:ascii="Arial" w:eastAsia="Times New Roman" w:hAnsi="Arial" w:cs="Arial"/>
          <w:color w:val="auto"/>
          <w:sz w:val="20"/>
          <w:lang w:val="es-ES" w:eastAsia="es-ES"/>
        </w:rPr>
        <w:t>mediante pliego absolutorio</w:t>
      </w:r>
      <w:r w:rsidR="00F040B0">
        <w:rPr>
          <w:rFonts w:ascii="Arial" w:eastAsia="Times New Roman" w:hAnsi="Arial" w:cs="Arial"/>
          <w:color w:val="auto"/>
          <w:sz w:val="20"/>
          <w:lang w:val="es-ES" w:eastAsia="es-ES"/>
        </w:rPr>
        <w:t xml:space="preserve"> </w:t>
      </w:r>
      <w:r w:rsidR="00A357B8">
        <w:rPr>
          <w:rFonts w:ascii="Arial" w:eastAsia="Times New Roman" w:hAnsi="Arial" w:cs="Arial"/>
          <w:color w:val="auto"/>
          <w:sz w:val="20"/>
          <w:lang w:val="es-ES" w:eastAsia="es-ES"/>
        </w:rPr>
        <w:t xml:space="preserve">que </w:t>
      </w:r>
      <w:r>
        <w:rPr>
          <w:rFonts w:ascii="Arial" w:eastAsia="Times New Roman" w:hAnsi="Arial" w:cs="Arial"/>
          <w:color w:val="auto"/>
          <w:sz w:val="20"/>
          <w:lang w:val="es-ES" w:eastAsia="es-ES"/>
        </w:rPr>
        <w:t>se</w:t>
      </w:r>
      <w:r w:rsidRPr="00EE435D">
        <w:rPr>
          <w:rFonts w:ascii="Arial" w:eastAsia="Times New Roman" w:hAnsi="Arial" w:cs="Arial"/>
          <w:color w:val="auto"/>
          <w:sz w:val="20"/>
          <w:lang w:val="es-ES" w:eastAsia="es-ES"/>
        </w:rPr>
        <w:t xml:space="preserve"> notifica a través del SEACE en la fecha señalada en el c</w:t>
      </w:r>
      <w:r w:rsidR="0048377A">
        <w:rPr>
          <w:rFonts w:ascii="Arial" w:eastAsia="Times New Roman" w:hAnsi="Arial" w:cs="Arial"/>
          <w:color w:val="auto"/>
          <w:sz w:val="20"/>
          <w:lang w:val="es-ES" w:eastAsia="es-ES"/>
        </w:rPr>
        <w:t>alendario</w:t>
      </w:r>
      <w:r w:rsidRPr="00EE435D">
        <w:rPr>
          <w:rFonts w:ascii="Arial" w:eastAsia="Times New Roman" w:hAnsi="Arial" w:cs="Arial"/>
          <w:color w:val="auto"/>
          <w:sz w:val="20"/>
          <w:lang w:val="es-ES" w:eastAsia="es-ES"/>
        </w:rPr>
        <w:t xml:space="preserve"> del procedimiento de selección</w:t>
      </w:r>
      <w:r>
        <w:rPr>
          <w:rFonts w:ascii="Arial" w:eastAsia="Times New Roman" w:hAnsi="Arial" w:cs="Arial"/>
          <w:color w:val="auto"/>
          <w:sz w:val="20"/>
          <w:lang w:val="es-ES" w:eastAsia="es-ES"/>
        </w:rPr>
        <w:t xml:space="preserve">, </w:t>
      </w:r>
      <w:r w:rsidR="00F040B0">
        <w:rPr>
          <w:rFonts w:ascii="Arial" w:eastAsia="Times New Roman" w:hAnsi="Arial" w:cs="Arial"/>
          <w:color w:val="auto"/>
          <w:sz w:val="20"/>
          <w:lang w:val="es-ES" w:eastAsia="es-ES"/>
        </w:rPr>
        <w:t xml:space="preserve">en un plazo </w:t>
      </w:r>
      <w:r>
        <w:rPr>
          <w:rFonts w:ascii="Arial" w:eastAsia="Times New Roman" w:hAnsi="Arial" w:cs="Arial"/>
          <w:color w:val="auto"/>
          <w:sz w:val="20"/>
          <w:lang w:val="es-ES" w:eastAsia="es-ES"/>
        </w:rPr>
        <w:t>que no p</w:t>
      </w:r>
      <w:r w:rsidR="006E508E">
        <w:rPr>
          <w:rFonts w:ascii="Arial" w:eastAsia="Times New Roman" w:hAnsi="Arial" w:cs="Arial"/>
          <w:color w:val="auto"/>
          <w:sz w:val="20"/>
          <w:lang w:val="es-ES" w:eastAsia="es-ES"/>
        </w:rPr>
        <w:t>uede</w:t>
      </w:r>
      <w:r w:rsidRPr="00EE435D">
        <w:rPr>
          <w:rFonts w:ascii="Arial" w:eastAsia="Times New Roman" w:hAnsi="Arial" w:cs="Arial"/>
          <w:color w:val="auto"/>
          <w:sz w:val="20"/>
          <w:lang w:val="es-ES" w:eastAsia="es-ES"/>
        </w:rPr>
        <w:t xml:space="preserve"> exceder de </w:t>
      </w:r>
      <w:r w:rsidR="006D217B">
        <w:rPr>
          <w:rFonts w:ascii="Arial" w:eastAsia="Times New Roman" w:hAnsi="Arial" w:cs="Arial"/>
          <w:color w:val="auto"/>
          <w:sz w:val="20"/>
          <w:lang w:val="es-ES" w:eastAsia="es-ES"/>
        </w:rPr>
        <w:t>dos</w:t>
      </w:r>
      <w:r w:rsidRPr="00EE435D">
        <w:rPr>
          <w:rFonts w:ascii="Arial" w:eastAsia="Times New Roman" w:hAnsi="Arial" w:cs="Arial"/>
          <w:color w:val="auto"/>
          <w:sz w:val="20"/>
          <w:lang w:val="es-ES" w:eastAsia="es-ES"/>
        </w:rPr>
        <w:t xml:space="preserve"> (</w:t>
      </w:r>
      <w:r w:rsidR="006D217B">
        <w:rPr>
          <w:rFonts w:ascii="Arial" w:eastAsia="Times New Roman" w:hAnsi="Arial" w:cs="Arial"/>
          <w:color w:val="auto"/>
          <w:sz w:val="20"/>
          <w:lang w:val="es-ES" w:eastAsia="es-ES"/>
        </w:rPr>
        <w:t>2</w:t>
      </w:r>
      <w:r w:rsidRPr="00EE435D">
        <w:rPr>
          <w:rFonts w:ascii="Arial" w:eastAsia="Times New Roman" w:hAnsi="Arial" w:cs="Arial"/>
          <w:color w:val="auto"/>
          <w:sz w:val="20"/>
          <w:lang w:val="es-ES" w:eastAsia="es-ES"/>
        </w:rPr>
        <w:t>) días hábiles contados desde el vencimiento del plazo para recibir consultas y observaciones.</w:t>
      </w:r>
    </w:p>
    <w:p w14:paraId="78DF9845" w14:textId="77777777" w:rsidR="00EE435D" w:rsidRPr="00F040B0" w:rsidRDefault="00EE435D" w:rsidP="00FA2C25">
      <w:pPr>
        <w:pStyle w:val="Sangra3detindependiente"/>
        <w:widowControl w:val="0"/>
        <w:ind w:left="709" w:firstLine="0"/>
        <w:jc w:val="both"/>
        <w:rPr>
          <w:rFonts w:cs="Arial"/>
          <w:i w:val="0"/>
        </w:rPr>
      </w:pPr>
    </w:p>
    <w:p w14:paraId="0FDB3643" w14:textId="51372DEC" w:rsidR="008D5737" w:rsidRDefault="008D5737" w:rsidP="008D5737">
      <w:pPr>
        <w:pStyle w:val="Sangra3detindependiente"/>
        <w:widowControl w:val="0"/>
        <w:ind w:left="709" w:firstLine="0"/>
        <w:jc w:val="both"/>
        <w:rPr>
          <w:rFonts w:cs="Arial"/>
          <w:i w:val="0"/>
        </w:rPr>
      </w:pPr>
      <w:r w:rsidRPr="006E097B">
        <w:rPr>
          <w:rFonts w:cs="Arial"/>
          <w:i w:val="0"/>
        </w:rPr>
        <w:t>La absolución se realiza de manera motivada</w:t>
      </w:r>
      <w:r w:rsidR="006014DF">
        <w:rPr>
          <w:rFonts w:cs="Arial"/>
          <w:i w:val="0"/>
        </w:rPr>
        <w:t xml:space="preserve"> a través del SEACE</w:t>
      </w:r>
      <w:r w:rsidR="00A357B8">
        <w:rPr>
          <w:rFonts w:cs="Arial"/>
          <w:i w:val="0"/>
        </w:rPr>
        <w:t xml:space="preserve"> en el formato establecido</w:t>
      </w:r>
      <w:r w:rsidRPr="006E097B">
        <w:rPr>
          <w:rFonts w:cs="Arial"/>
          <w:i w:val="0"/>
        </w:rPr>
        <w:t>. Cabe precisar que en el caso de las observaciones se debe indicar si estas se acogen, se acogen parcialmente o no se acogen.</w:t>
      </w:r>
    </w:p>
    <w:p w14:paraId="67BD69FA" w14:textId="77777777" w:rsidR="008D5737" w:rsidRDefault="008D5737" w:rsidP="008D5737">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8D5737" w:rsidRPr="002B4536" w14:paraId="16361E4F"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977A27" w14:textId="77777777" w:rsidR="008D5737" w:rsidRPr="002B4536" w:rsidRDefault="008D5737"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8D5737" w:rsidRPr="002B4536" w14:paraId="613C5C11" w14:textId="77777777" w:rsidTr="009B5E56">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5358502" w14:textId="396D1147" w:rsidR="008D5737" w:rsidRPr="002B4536" w:rsidRDefault="008D5737" w:rsidP="009B5E56">
            <w:pPr>
              <w:widowControl w:val="0"/>
              <w:spacing w:after="0" w:line="240" w:lineRule="auto"/>
              <w:ind w:left="34"/>
              <w:jc w:val="both"/>
              <w:rPr>
                <w:rFonts w:ascii="Arial" w:hAnsi="Arial" w:cs="Arial"/>
                <w:color w:val="0000FF"/>
                <w:sz w:val="19"/>
                <w:szCs w:val="19"/>
                <w:lang w:val="es-ES"/>
              </w:rPr>
            </w:pPr>
            <w:r>
              <w:rPr>
                <w:rFonts w:ascii="Arial" w:hAnsi="Arial" w:cs="Arial"/>
                <w:b w:val="0"/>
                <w:i/>
                <w:color w:val="0000FF"/>
                <w:sz w:val="19"/>
                <w:szCs w:val="19"/>
              </w:rPr>
              <w:t xml:space="preserve">No </w:t>
            </w:r>
            <w:r w:rsidRPr="00FC5CA5">
              <w:rPr>
                <w:rFonts w:ascii="Arial" w:hAnsi="Arial" w:cs="Arial"/>
                <w:b w:val="0"/>
                <w:i/>
                <w:color w:val="0000FF"/>
                <w:sz w:val="19"/>
                <w:szCs w:val="19"/>
                <w:lang w:val="es-ES_tradnl"/>
              </w:rPr>
              <w:t xml:space="preserve">se absolverán consultas y observaciones a las bases que se presenten </w:t>
            </w:r>
            <w:r w:rsidR="006014DF">
              <w:rPr>
                <w:rFonts w:ascii="Arial" w:hAnsi="Arial" w:cs="Arial"/>
                <w:b w:val="0"/>
                <w:i/>
                <w:color w:val="0000FF"/>
                <w:sz w:val="19"/>
                <w:szCs w:val="19"/>
                <w:lang w:val="es-ES_tradnl"/>
              </w:rPr>
              <w:t>en físico a la Entidad</w:t>
            </w:r>
            <w:r>
              <w:rPr>
                <w:rFonts w:ascii="Arial" w:hAnsi="Arial" w:cs="Arial"/>
                <w:b w:val="0"/>
                <w:i/>
                <w:color w:val="0000FF"/>
                <w:sz w:val="19"/>
                <w:szCs w:val="19"/>
                <w:lang w:val="es-ES_tradnl"/>
              </w:rPr>
              <w:t>.</w:t>
            </w:r>
          </w:p>
        </w:tc>
      </w:tr>
    </w:tbl>
    <w:p w14:paraId="71712FF7" w14:textId="77777777" w:rsidR="004421C0" w:rsidRPr="00CD5328" w:rsidRDefault="004421C0" w:rsidP="00FA2C25">
      <w:pPr>
        <w:pStyle w:val="Prrafodelista"/>
        <w:widowControl w:val="0"/>
        <w:spacing w:after="0" w:line="240" w:lineRule="auto"/>
        <w:ind w:left="709"/>
        <w:jc w:val="both"/>
        <w:rPr>
          <w:rFonts w:ascii="Arial" w:hAnsi="Arial" w:cs="Arial"/>
          <w:sz w:val="20"/>
        </w:rPr>
      </w:pPr>
    </w:p>
    <w:p w14:paraId="123CD249" w14:textId="77777777" w:rsidR="00F97985" w:rsidRPr="00BE4440" w:rsidRDefault="00F97985" w:rsidP="00477D2A">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14:paraId="425BF75D" w14:textId="77777777" w:rsidR="00F97985" w:rsidRPr="004549F8" w:rsidRDefault="00F97985" w:rsidP="00CD5328">
      <w:pPr>
        <w:pStyle w:val="Sangra3detindependiente"/>
        <w:widowControl w:val="0"/>
        <w:ind w:left="709" w:firstLine="0"/>
        <w:jc w:val="both"/>
        <w:rPr>
          <w:rFonts w:cs="Arial"/>
          <w:i w:val="0"/>
        </w:rPr>
      </w:pPr>
    </w:p>
    <w:p w14:paraId="3797421B" w14:textId="2D227DD6" w:rsidR="006D217B" w:rsidRPr="006D217B" w:rsidRDefault="006D217B" w:rsidP="006D217B">
      <w:pPr>
        <w:pStyle w:val="Prrafodelista"/>
        <w:widowControl w:val="0"/>
        <w:spacing w:after="0" w:line="240" w:lineRule="auto"/>
        <w:ind w:left="709"/>
        <w:jc w:val="both"/>
        <w:rPr>
          <w:rFonts w:ascii="Arial" w:hAnsi="Arial"/>
          <w:color w:val="auto"/>
          <w:sz w:val="20"/>
        </w:rPr>
      </w:pPr>
      <w:r>
        <w:rPr>
          <w:rFonts w:ascii="Arial" w:hAnsi="Arial" w:cs="Arial"/>
          <w:color w:val="auto"/>
          <w:sz w:val="20"/>
        </w:rPr>
        <w:t>La integración de las bases se realiza al día hábil siguiente de vencido</w:t>
      </w:r>
      <w:r w:rsidRPr="006D217B">
        <w:rPr>
          <w:rFonts w:ascii="Arial" w:hAnsi="Arial"/>
          <w:color w:val="auto"/>
          <w:sz w:val="20"/>
        </w:rPr>
        <w:t xml:space="preserve"> el plazo </w:t>
      </w:r>
      <w:r>
        <w:rPr>
          <w:rFonts w:ascii="Arial" w:hAnsi="Arial" w:cs="Arial"/>
          <w:color w:val="auto"/>
          <w:sz w:val="20"/>
        </w:rPr>
        <w:t>para</w:t>
      </w:r>
      <w:r w:rsidRPr="006D217B">
        <w:rPr>
          <w:rFonts w:ascii="Arial" w:hAnsi="Arial"/>
          <w:color w:val="auto"/>
          <w:sz w:val="20"/>
        </w:rPr>
        <w:t xml:space="preserve"> la absolución de consultas y observaciones</w:t>
      </w:r>
      <w:r>
        <w:rPr>
          <w:rFonts w:ascii="Arial" w:hAnsi="Arial" w:cs="Arial"/>
          <w:color w:val="auto"/>
          <w:sz w:val="20"/>
        </w:rPr>
        <w:t>.</w:t>
      </w:r>
    </w:p>
    <w:p w14:paraId="6B55046A" w14:textId="77777777" w:rsidR="006D217B" w:rsidRDefault="006D217B" w:rsidP="00177531">
      <w:pPr>
        <w:pStyle w:val="Prrafodelista"/>
        <w:widowControl w:val="0"/>
        <w:spacing w:after="0" w:line="240" w:lineRule="auto"/>
        <w:ind w:left="709"/>
        <w:jc w:val="both"/>
        <w:rPr>
          <w:rFonts w:ascii="Arial" w:hAnsi="Arial" w:cs="Arial"/>
          <w:color w:val="auto"/>
          <w:sz w:val="20"/>
        </w:rPr>
      </w:pPr>
    </w:p>
    <w:p w14:paraId="5D2D7124" w14:textId="5A970CDC" w:rsidR="00177531" w:rsidRPr="00EC03D4" w:rsidRDefault="00E76857" w:rsidP="00177531">
      <w:pPr>
        <w:pStyle w:val="Prrafodelista"/>
        <w:widowControl w:val="0"/>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w:t>
      </w:r>
      <w:r w:rsidRPr="00EC03D4">
        <w:rPr>
          <w:rFonts w:ascii="Arial" w:hAnsi="Arial" w:cs="Arial"/>
          <w:color w:val="auto"/>
          <w:sz w:val="20"/>
        </w:rPr>
        <w:t>constituyen las reglas definitivas del proce</w:t>
      </w:r>
      <w:r w:rsidR="00977215" w:rsidRPr="00EC03D4">
        <w:rPr>
          <w:rFonts w:ascii="Arial" w:hAnsi="Arial" w:cs="Arial"/>
          <w:color w:val="auto"/>
          <w:sz w:val="20"/>
        </w:rPr>
        <w:t>dimiento</w:t>
      </w:r>
      <w:r w:rsidRPr="00EC03D4">
        <w:rPr>
          <w:rFonts w:ascii="Arial" w:hAnsi="Arial" w:cs="Arial"/>
          <w:color w:val="auto"/>
          <w:sz w:val="20"/>
        </w:rPr>
        <w:t xml:space="preserve"> de selección</w:t>
      </w:r>
      <w:r w:rsidR="00B6520A" w:rsidRPr="00EC03D4">
        <w:rPr>
          <w:rFonts w:ascii="Arial" w:hAnsi="Arial" w:cs="Arial"/>
          <w:color w:val="auto"/>
          <w:sz w:val="20"/>
        </w:rPr>
        <w:t>.</w:t>
      </w:r>
      <w:r w:rsidRPr="00EC03D4">
        <w:rPr>
          <w:rFonts w:ascii="Arial" w:hAnsi="Arial" w:cs="Arial"/>
          <w:color w:val="auto"/>
          <w:sz w:val="20"/>
        </w:rPr>
        <w:t xml:space="preserve"> </w:t>
      </w:r>
      <w:r w:rsidR="00B6520A" w:rsidRPr="00EC03D4">
        <w:rPr>
          <w:rFonts w:ascii="Arial" w:hAnsi="Arial" w:cs="Arial"/>
          <w:color w:val="auto"/>
          <w:sz w:val="20"/>
        </w:rPr>
        <w:t xml:space="preserve">Estas </w:t>
      </w:r>
      <w:r w:rsidR="00177531" w:rsidRPr="00EC03D4">
        <w:rPr>
          <w:rFonts w:ascii="Arial" w:hAnsi="Arial" w:cs="Arial"/>
          <w:color w:val="auto"/>
          <w:sz w:val="20"/>
        </w:rPr>
        <w:t>incorpora</w:t>
      </w:r>
      <w:r w:rsidR="008D20C3" w:rsidRPr="00EC03D4">
        <w:rPr>
          <w:rFonts w:ascii="Arial" w:hAnsi="Arial" w:cs="Arial"/>
          <w:color w:val="auto"/>
          <w:sz w:val="20"/>
        </w:rPr>
        <w:t>n</w:t>
      </w:r>
      <w:r w:rsidR="00177531" w:rsidRPr="00EC03D4">
        <w:rPr>
          <w:rFonts w:ascii="Arial" w:hAnsi="Arial" w:cs="Arial"/>
          <w:color w:val="auto"/>
          <w:sz w:val="20"/>
        </w:rPr>
        <w:t xml:space="preserve"> obligatoriamente, las modificaciones que se hayan producido como consecuencia de las consultas, observaciones,</w:t>
      </w:r>
      <w:r w:rsidR="00B6520A" w:rsidRPr="00EC03D4">
        <w:rPr>
          <w:rFonts w:ascii="Arial" w:hAnsi="Arial" w:cs="Arial"/>
          <w:color w:val="auto"/>
          <w:sz w:val="20"/>
        </w:rPr>
        <w:t xml:space="preserve"> </w:t>
      </w:r>
      <w:r w:rsidR="00177531" w:rsidRPr="00EC03D4">
        <w:rPr>
          <w:rFonts w:ascii="Arial" w:hAnsi="Arial" w:cs="Arial"/>
          <w:color w:val="auto"/>
          <w:sz w:val="20"/>
        </w:rPr>
        <w:t>así como las modificaciones requeridas por</w:t>
      </w:r>
      <w:r w:rsidR="00B6520A" w:rsidRPr="00EC03D4">
        <w:rPr>
          <w:rFonts w:ascii="Arial" w:hAnsi="Arial" w:cs="Arial"/>
          <w:color w:val="auto"/>
          <w:sz w:val="20"/>
        </w:rPr>
        <w:t xml:space="preserve"> </w:t>
      </w:r>
      <w:r w:rsidR="00177531" w:rsidRPr="00EC03D4">
        <w:rPr>
          <w:rFonts w:ascii="Arial" w:hAnsi="Arial" w:cs="Arial"/>
          <w:color w:val="auto"/>
          <w:sz w:val="20"/>
        </w:rPr>
        <w:t>el OSCE en el marco de sus acciones de supervisión, y se publica</w:t>
      </w:r>
      <w:r w:rsidR="00880466" w:rsidRPr="00EC03D4">
        <w:rPr>
          <w:rFonts w:ascii="Arial" w:hAnsi="Arial" w:cs="Arial"/>
          <w:color w:val="auto"/>
          <w:sz w:val="20"/>
        </w:rPr>
        <w:t>n</w:t>
      </w:r>
      <w:r w:rsidR="00177531" w:rsidRPr="00EC03D4">
        <w:rPr>
          <w:rFonts w:ascii="Arial" w:hAnsi="Arial" w:cs="Arial"/>
          <w:color w:val="auto"/>
          <w:sz w:val="20"/>
        </w:rPr>
        <w:t xml:space="preserve"> en el SEACE en la fecha establecida en el calendario del procedimiento. </w:t>
      </w:r>
    </w:p>
    <w:p w14:paraId="335A616C" w14:textId="77777777" w:rsidR="00177531" w:rsidRPr="00EC03D4" w:rsidRDefault="00177531" w:rsidP="00177531">
      <w:pPr>
        <w:pStyle w:val="Prrafodelista"/>
        <w:widowControl w:val="0"/>
        <w:spacing w:after="0" w:line="240" w:lineRule="auto"/>
        <w:ind w:left="709"/>
        <w:jc w:val="both"/>
        <w:rPr>
          <w:rFonts w:ascii="Arial" w:hAnsi="Arial" w:cs="Arial"/>
          <w:color w:val="auto"/>
          <w:sz w:val="20"/>
        </w:rPr>
      </w:pPr>
    </w:p>
    <w:p w14:paraId="2D5842EE" w14:textId="77777777" w:rsidR="00177531" w:rsidRPr="00EC03D4" w:rsidRDefault="00177531" w:rsidP="00177531">
      <w:pPr>
        <w:spacing w:after="0" w:line="240" w:lineRule="auto"/>
        <w:ind w:left="709"/>
        <w:jc w:val="both"/>
        <w:rPr>
          <w:rFonts w:ascii="Arial" w:hAnsi="Arial" w:cs="Arial"/>
          <w:color w:val="auto"/>
          <w:sz w:val="20"/>
        </w:rPr>
      </w:pPr>
      <w:r w:rsidRPr="00EC03D4">
        <w:rPr>
          <w:rFonts w:ascii="Arial" w:hAnsi="Arial" w:cs="Arial"/>
          <w:color w:val="auto"/>
          <w:sz w:val="20"/>
        </w:rPr>
        <w:t xml:space="preserve">Las </w:t>
      </w:r>
      <w:r w:rsidR="008F05B7" w:rsidRPr="00EC03D4">
        <w:rPr>
          <w:rFonts w:ascii="Arial" w:hAnsi="Arial" w:cs="Arial"/>
          <w:color w:val="auto"/>
          <w:sz w:val="20"/>
        </w:rPr>
        <w:t>b</w:t>
      </w:r>
      <w:r w:rsidR="0026589B" w:rsidRPr="00EC03D4">
        <w:rPr>
          <w:rFonts w:ascii="Arial" w:hAnsi="Arial" w:cs="Arial"/>
          <w:color w:val="auto"/>
          <w:sz w:val="20"/>
        </w:rPr>
        <w:t>ases</w:t>
      </w:r>
      <w:r w:rsidRPr="00EC03D4">
        <w:rPr>
          <w:rFonts w:ascii="Arial" w:hAnsi="Arial" w:cs="Arial"/>
          <w:color w:val="auto"/>
          <w:sz w:val="20"/>
        </w:rPr>
        <w:t xml:space="preserve"> integradas no pueden ser cuestionadas en ninguna otra vía ni modificadas por autoridad administrativa alguna, bajo responsabilidad del </w:t>
      </w:r>
      <w:r w:rsidR="00E56B88" w:rsidRPr="00EC03D4">
        <w:rPr>
          <w:rFonts w:ascii="Arial" w:hAnsi="Arial" w:cs="Arial"/>
          <w:color w:val="auto"/>
          <w:sz w:val="20"/>
        </w:rPr>
        <w:t>T</w:t>
      </w:r>
      <w:r w:rsidRPr="00EC03D4">
        <w:rPr>
          <w:rFonts w:ascii="Arial" w:hAnsi="Arial" w:cs="Arial"/>
          <w:color w:val="auto"/>
          <w:sz w:val="20"/>
        </w:rPr>
        <w:t>itular de la Entidad</w:t>
      </w:r>
      <w:r w:rsidR="00D076CA" w:rsidRPr="00EC03D4">
        <w:rPr>
          <w:rFonts w:ascii="Arial" w:hAnsi="Arial" w:cs="Arial"/>
          <w:color w:val="auto"/>
          <w:sz w:val="20"/>
        </w:rPr>
        <w:t>, salvo las acciones de supervisión a cargo del OSCE</w:t>
      </w:r>
      <w:r w:rsidRPr="00EC03D4">
        <w:rPr>
          <w:rFonts w:ascii="Arial" w:hAnsi="Arial" w:cs="Arial"/>
          <w:color w:val="auto"/>
          <w:sz w:val="20"/>
        </w:rPr>
        <w:t xml:space="preserve">. Esta restricción no afecta la competencia del Tribunal para declarar la nulidad del procedimiento por deficiencias en las </w:t>
      </w:r>
      <w:r w:rsidR="008F05B7" w:rsidRPr="00EC03D4">
        <w:rPr>
          <w:rFonts w:ascii="Arial" w:hAnsi="Arial" w:cs="Arial"/>
          <w:color w:val="auto"/>
          <w:sz w:val="20"/>
        </w:rPr>
        <w:t>b</w:t>
      </w:r>
      <w:r w:rsidR="0026589B" w:rsidRPr="00EC03D4">
        <w:rPr>
          <w:rFonts w:ascii="Arial" w:hAnsi="Arial" w:cs="Arial"/>
          <w:color w:val="auto"/>
          <w:sz w:val="20"/>
        </w:rPr>
        <w:t>ases</w:t>
      </w:r>
      <w:r w:rsidRPr="00EC03D4">
        <w:rPr>
          <w:rFonts w:ascii="Arial" w:hAnsi="Arial" w:cs="Arial"/>
          <w:color w:val="auto"/>
          <w:sz w:val="20"/>
        </w:rPr>
        <w:t>.</w:t>
      </w:r>
    </w:p>
    <w:p w14:paraId="2E0C5E02" w14:textId="77777777" w:rsidR="0069051A" w:rsidRPr="00EC03D4" w:rsidRDefault="0069051A" w:rsidP="00CD5328">
      <w:pPr>
        <w:pStyle w:val="Prrafodelista"/>
        <w:widowControl w:val="0"/>
        <w:spacing w:after="0" w:line="240" w:lineRule="auto"/>
        <w:ind w:left="709"/>
        <w:jc w:val="both"/>
        <w:rPr>
          <w:rFonts w:ascii="Arial" w:hAnsi="Arial" w:cs="Arial"/>
          <w:color w:val="auto"/>
          <w:sz w:val="20"/>
        </w:rPr>
      </w:pPr>
    </w:p>
    <w:p w14:paraId="2B7F3963" w14:textId="08B99E67" w:rsidR="0069051A" w:rsidRPr="00CD5328" w:rsidRDefault="00B71026" w:rsidP="00BD63CC">
      <w:pPr>
        <w:pStyle w:val="Prrafodelista"/>
        <w:widowControl w:val="0"/>
        <w:spacing w:after="0" w:line="240" w:lineRule="auto"/>
        <w:ind w:left="709"/>
        <w:jc w:val="both"/>
        <w:rPr>
          <w:rFonts w:ascii="Arial" w:hAnsi="Arial" w:cs="Arial"/>
          <w:sz w:val="20"/>
        </w:rPr>
      </w:pPr>
      <w:r w:rsidRPr="00EC03D4">
        <w:rPr>
          <w:rFonts w:ascii="Arial" w:hAnsi="Arial" w:cs="Arial"/>
          <w:color w:val="auto"/>
          <w:sz w:val="20"/>
        </w:rPr>
        <w:t xml:space="preserve">El </w:t>
      </w:r>
      <w:r w:rsidR="006D217B" w:rsidRPr="00EC03D4">
        <w:rPr>
          <w:rFonts w:ascii="Arial" w:eastAsia="Times New Roman" w:hAnsi="Arial" w:cs="Arial"/>
          <w:color w:val="auto"/>
          <w:sz w:val="20"/>
          <w:lang w:val="es-ES" w:eastAsia="es-ES"/>
        </w:rPr>
        <w:t>órgano encargado de las contrataciones</w:t>
      </w:r>
      <w:r w:rsidR="006D217B" w:rsidRPr="00EC03D4">
        <w:rPr>
          <w:rFonts w:ascii="Arial" w:hAnsi="Arial" w:cs="Arial"/>
          <w:color w:val="auto"/>
          <w:sz w:val="20"/>
        </w:rPr>
        <w:t xml:space="preserve"> o comité de selección, según corresponda, </w:t>
      </w:r>
      <w:r w:rsidRPr="00EC03D4">
        <w:rPr>
          <w:rFonts w:ascii="Arial" w:hAnsi="Arial" w:cs="Arial"/>
          <w:color w:val="auto"/>
          <w:sz w:val="20"/>
        </w:rPr>
        <w:t>no puede continuar con la tramitación del procedimiento de selección si no ha publicado las bases integradas en el SEACE, bajo sanción de nulidad de todo lo actuado posteriormente</w:t>
      </w:r>
      <w:r w:rsidR="00536BCD" w:rsidRPr="00EC03D4">
        <w:rPr>
          <w:rFonts w:ascii="Arial" w:hAnsi="Arial" w:cs="Arial"/>
          <w:color w:val="auto"/>
          <w:sz w:val="20"/>
        </w:rPr>
        <w:t xml:space="preserve">, </w:t>
      </w:r>
      <w:r w:rsidR="0069051A" w:rsidRPr="00EC03D4">
        <w:rPr>
          <w:rFonts w:ascii="Arial" w:hAnsi="Arial" w:cs="Arial"/>
          <w:color w:val="auto"/>
          <w:sz w:val="20"/>
        </w:rPr>
        <w:t xml:space="preserve">conforme lo establece </w:t>
      </w:r>
      <w:r w:rsidR="00536BCD" w:rsidRPr="00EC03D4">
        <w:rPr>
          <w:rFonts w:ascii="Arial" w:hAnsi="Arial" w:cs="Arial"/>
          <w:color w:val="auto"/>
          <w:sz w:val="20"/>
        </w:rPr>
        <w:t>el</w:t>
      </w:r>
      <w:r w:rsidR="0069051A" w:rsidRPr="00EC03D4">
        <w:rPr>
          <w:rFonts w:ascii="Arial" w:hAnsi="Arial" w:cs="Arial"/>
          <w:color w:val="auto"/>
          <w:sz w:val="20"/>
        </w:rPr>
        <w:t xml:space="preserve"> artículo </w:t>
      </w:r>
      <w:r w:rsidR="00536BCD" w:rsidRPr="00EC03D4">
        <w:rPr>
          <w:rFonts w:ascii="Arial" w:hAnsi="Arial" w:cs="Arial"/>
          <w:color w:val="auto"/>
          <w:sz w:val="20"/>
        </w:rPr>
        <w:t>5</w:t>
      </w:r>
      <w:r w:rsidR="00D076CA" w:rsidRPr="00EC03D4">
        <w:rPr>
          <w:rFonts w:ascii="Arial" w:hAnsi="Arial" w:cs="Arial"/>
          <w:color w:val="auto"/>
          <w:sz w:val="20"/>
        </w:rPr>
        <w:t>2</w:t>
      </w:r>
      <w:r w:rsidR="0069051A" w:rsidRPr="00EC03D4">
        <w:rPr>
          <w:rFonts w:ascii="Arial" w:hAnsi="Arial" w:cs="Arial"/>
          <w:color w:val="auto"/>
          <w:sz w:val="20"/>
        </w:rPr>
        <w:t xml:space="preserve"> del Reglamento</w:t>
      </w:r>
      <w:r w:rsidR="0069051A" w:rsidRPr="00E56B88">
        <w:rPr>
          <w:rFonts w:ascii="Arial" w:hAnsi="Arial" w:cs="Arial"/>
          <w:sz w:val="20"/>
        </w:rPr>
        <w:t>.</w:t>
      </w:r>
      <w:r w:rsidR="0069051A" w:rsidRPr="00CD5328">
        <w:rPr>
          <w:rFonts w:ascii="Arial" w:hAnsi="Arial" w:cs="Arial"/>
          <w:sz w:val="20"/>
        </w:rPr>
        <w:t xml:space="preserve"> </w:t>
      </w:r>
    </w:p>
    <w:p w14:paraId="4AC94974" w14:textId="77777777" w:rsidR="0069051A" w:rsidRPr="00CD5328" w:rsidRDefault="0069051A" w:rsidP="00CD5328">
      <w:pPr>
        <w:pStyle w:val="Prrafodelista"/>
        <w:widowControl w:val="0"/>
        <w:spacing w:after="0" w:line="240" w:lineRule="auto"/>
        <w:ind w:left="1080"/>
        <w:jc w:val="both"/>
        <w:rPr>
          <w:rFonts w:ascii="Arial" w:hAnsi="Arial" w:cs="Arial"/>
          <w:sz w:val="20"/>
        </w:rPr>
      </w:pPr>
    </w:p>
    <w:tbl>
      <w:tblPr>
        <w:tblStyle w:val="GridTable1LightAccent5"/>
        <w:tblW w:w="0" w:type="auto"/>
        <w:tblInd w:w="704" w:type="dxa"/>
        <w:tblLook w:val="04A0" w:firstRow="1" w:lastRow="0" w:firstColumn="1" w:lastColumn="0" w:noHBand="0" w:noVBand="1"/>
      </w:tblPr>
      <w:tblGrid>
        <w:gridCol w:w="8583"/>
      </w:tblGrid>
      <w:tr w:rsidR="003C7CB8" w:rsidRPr="002B4536" w14:paraId="2D29354E" w14:textId="77777777" w:rsidTr="008B3B7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1D1EACB" w14:textId="77777777" w:rsidR="003C7CB8" w:rsidRPr="002B4536" w:rsidRDefault="003C7CB8" w:rsidP="003C7CB8">
            <w:pPr>
              <w:widowControl w:val="0"/>
              <w:spacing w:after="0"/>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3C7CB8" w:rsidRPr="002B4536" w14:paraId="1747D421" w14:textId="77777777" w:rsidTr="004421C0">
        <w:trPr>
          <w:trHeight w:val="1332"/>
        </w:trPr>
        <w:tc>
          <w:tcPr>
            <w:cnfStyle w:val="001000000000" w:firstRow="0" w:lastRow="0" w:firstColumn="1" w:lastColumn="0" w:oddVBand="0" w:evenVBand="0" w:oddHBand="0" w:evenHBand="0" w:firstRowFirstColumn="0" w:firstRowLastColumn="0" w:lastRowFirstColumn="0" w:lastRowLastColumn="0"/>
            <w:tcW w:w="0" w:type="auto"/>
            <w:vAlign w:val="center"/>
          </w:tcPr>
          <w:p w14:paraId="0F4ECB0B" w14:textId="5232F220" w:rsidR="003C7CB8" w:rsidRPr="00561DA1" w:rsidRDefault="009455A8" w:rsidP="00477D2A">
            <w:pPr>
              <w:pStyle w:val="Prrafodelista"/>
              <w:widowControl w:val="0"/>
              <w:numPr>
                <w:ilvl w:val="0"/>
                <w:numId w:val="28"/>
              </w:numPr>
              <w:spacing w:after="0" w:line="240" w:lineRule="auto"/>
              <w:jc w:val="both"/>
              <w:rPr>
                <w:rFonts w:ascii="Arial" w:hAnsi="Arial" w:cs="Arial"/>
                <w:b w:val="0"/>
                <w:color w:val="auto"/>
                <w:sz w:val="20"/>
              </w:rPr>
            </w:pPr>
            <w:r w:rsidRPr="00561DA1">
              <w:rPr>
                <w:rFonts w:ascii="Arial" w:hAnsi="Arial" w:cs="Arial"/>
                <w:b w:val="0"/>
                <w:i/>
                <w:color w:val="0000FF"/>
                <w:sz w:val="19"/>
                <w:szCs w:val="19"/>
              </w:rPr>
              <w:t xml:space="preserve">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14:paraId="36DA4509" w14:textId="77777777" w:rsidR="00D80303" w:rsidRPr="00561DA1" w:rsidRDefault="00D80303" w:rsidP="00561DA1">
            <w:pPr>
              <w:pStyle w:val="Prrafodelista"/>
              <w:widowControl w:val="0"/>
              <w:spacing w:after="0" w:line="240" w:lineRule="auto"/>
              <w:ind w:left="360"/>
              <w:jc w:val="both"/>
              <w:rPr>
                <w:rFonts w:ascii="Arial" w:hAnsi="Arial" w:cs="Arial"/>
                <w:color w:val="auto"/>
                <w:sz w:val="20"/>
              </w:rPr>
            </w:pPr>
          </w:p>
          <w:p w14:paraId="5BCE600E" w14:textId="5CD01C4B" w:rsidR="00D80303" w:rsidRPr="00EC287D" w:rsidRDefault="00D80303" w:rsidP="00477D2A">
            <w:pPr>
              <w:pStyle w:val="Prrafodelista"/>
              <w:widowControl w:val="0"/>
              <w:numPr>
                <w:ilvl w:val="0"/>
                <w:numId w:val="28"/>
              </w:numPr>
              <w:spacing w:after="0" w:line="240" w:lineRule="auto"/>
              <w:jc w:val="both"/>
              <w:rPr>
                <w:rFonts w:ascii="Arial" w:hAnsi="Arial" w:cs="Arial"/>
                <w:color w:val="auto"/>
                <w:sz w:val="20"/>
              </w:rPr>
            </w:pPr>
            <w:r>
              <w:rPr>
                <w:rFonts w:ascii="Arial" w:hAnsi="Arial" w:cs="Arial"/>
                <w:b w:val="0"/>
                <w:i/>
                <w:color w:val="0000FF"/>
                <w:sz w:val="19"/>
                <w:szCs w:val="19"/>
              </w:rPr>
              <w:t xml:space="preserve">Constituye infracción pasible de sanción según lo previsto en el artículo 50 de la Ley, </w:t>
            </w:r>
            <w:r w:rsidRPr="00AE101E">
              <w:rPr>
                <w:rFonts w:ascii="Arial" w:hAnsi="Arial" w:cs="Arial"/>
                <w:b w:val="0"/>
                <w:i/>
                <w:color w:val="0000FF"/>
                <w:sz w:val="19"/>
                <w:szCs w:val="19"/>
              </w:rPr>
              <w:t>presentar cuestionamientos maliciosos o manifiestamente infundados al pliego de absolución de consultas y/u observaciones.</w:t>
            </w:r>
          </w:p>
        </w:tc>
      </w:tr>
    </w:tbl>
    <w:p w14:paraId="39A1A92A" w14:textId="77777777" w:rsidR="003C7CB8" w:rsidRDefault="003C7CB8" w:rsidP="003C7CB8">
      <w:pPr>
        <w:pStyle w:val="Prrafodelista"/>
        <w:widowControl w:val="0"/>
        <w:spacing w:after="0" w:line="240" w:lineRule="auto"/>
        <w:ind w:left="709"/>
        <w:jc w:val="both"/>
        <w:rPr>
          <w:rFonts w:ascii="Arial" w:hAnsi="Arial" w:cs="Arial"/>
          <w:sz w:val="20"/>
        </w:rPr>
      </w:pPr>
    </w:p>
    <w:p w14:paraId="25D547FD" w14:textId="77777777" w:rsidR="00F97985" w:rsidRPr="00BE4440" w:rsidRDefault="00F97985" w:rsidP="00477D2A">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02377760"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24EB55C6" w14:textId="72203533" w:rsidR="00B452E4" w:rsidRDefault="00B452E4" w:rsidP="008E5AA9">
      <w:pPr>
        <w:spacing w:after="0" w:line="240" w:lineRule="auto"/>
        <w:ind w:left="709"/>
        <w:jc w:val="both"/>
        <w:rPr>
          <w:rFonts w:ascii="Arial" w:hAnsi="Arial" w:cs="Arial"/>
          <w:sz w:val="20"/>
          <w:lang w:val="es-ES"/>
        </w:rPr>
      </w:pPr>
      <w:r w:rsidRPr="00B452E4">
        <w:rPr>
          <w:rFonts w:ascii="Arial" w:hAnsi="Arial" w:cs="Arial"/>
          <w:sz w:val="20"/>
          <w:lang w:val="es-ES"/>
        </w:rPr>
        <w:t xml:space="preserve">Los documentos que acompañan las ofertas, se presentan en idioma castellano o, en su defecto, acompañados de traducción </w:t>
      </w:r>
      <w:r w:rsidR="00561DA1" w:rsidRPr="00505FEC">
        <w:rPr>
          <w:rFonts w:ascii="Arial" w:hAnsi="Arial" w:cs="Arial"/>
          <w:color w:val="auto"/>
          <w:sz w:val="20"/>
        </w:rPr>
        <w:t>simple con la indicación y suscripción de quien oficie de traductor debidamente identificado</w:t>
      </w:r>
      <w:r w:rsidRPr="00B452E4">
        <w:rPr>
          <w:rFonts w:ascii="Arial" w:hAnsi="Arial" w:cs="Arial"/>
          <w:sz w:val="20"/>
          <w:lang w:val="es-ES"/>
        </w:rPr>
        <w:t>, salvo el caso de la información técnica complementaria contenida en folletos, instructivos, catálogos o similares, que puede ser presentada en el idioma original. El postor es responsable de la exactitud y veracidad de dichos documentos.</w:t>
      </w:r>
    </w:p>
    <w:p w14:paraId="04A6BCC2" w14:textId="77777777" w:rsidR="004421C0" w:rsidRPr="00B452E4" w:rsidRDefault="004421C0" w:rsidP="008E5AA9">
      <w:pPr>
        <w:spacing w:after="0" w:line="240" w:lineRule="auto"/>
        <w:ind w:left="709"/>
        <w:jc w:val="both"/>
        <w:rPr>
          <w:rFonts w:ascii="Arial" w:hAnsi="Arial" w:cs="Arial"/>
          <w:sz w:val="20"/>
          <w:lang w:val="es-ES"/>
        </w:rPr>
      </w:pPr>
    </w:p>
    <w:p w14:paraId="6DBBB1D8" w14:textId="382CD7E1" w:rsidR="00FE7386" w:rsidRPr="006E097B" w:rsidRDefault="00FE7386" w:rsidP="008E5AA9">
      <w:pPr>
        <w:spacing w:after="0" w:line="240" w:lineRule="auto"/>
        <w:ind w:left="709"/>
        <w:jc w:val="both"/>
        <w:rPr>
          <w:rFonts w:ascii="Arial" w:hAnsi="Arial" w:cs="Arial"/>
          <w:sz w:val="20"/>
          <w:lang w:val="es-ES"/>
        </w:rPr>
      </w:pPr>
      <w:r w:rsidRPr="006E097B">
        <w:rPr>
          <w:rFonts w:ascii="Arial" w:hAnsi="Arial" w:cs="Arial"/>
          <w:sz w:val="20"/>
          <w:lang w:val="es-ES"/>
        </w:rPr>
        <w:t xml:space="preserve">Las ofertas se presentan </w:t>
      </w:r>
      <w:r w:rsidR="00EA0BBC">
        <w:rPr>
          <w:rFonts w:ascii="Arial" w:hAnsi="Arial" w:cs="Arial"/>
          <w:sz w:val="20"/>
          <w:lang w:val="es-ES"/>
        </w:rPr>
        <w:t>a través del SEACE</w:t>
      </w:r>
      <w:r w:rsidRPr="006E097B">
        <w:rPr>
          <w:rFonts w:ascii="Arial" w:hAnsi="Arial" w:cs="Arial"/>
          <w:sz w:val="20"/>
          <w:lang w:val="es-ES"/>
        </w:rPr>
        <w:t>,</w:t>
      </w:r>
      <w:r w:rsidRPr="006E097B">
        <w:rPr>
          <w:rFonts w:ascii="Arial" w:hAnsi="Arial" w:cs="Arial"/>
          <w:color w:val="auto"/>
          <w:sz w:val="20"/>
          <w:lang w:val="es-ES"/>
        </w:rPr>
        <w:t xml:space="preserve"> debidamente foliadas</w:t>
      </w:r>
      <w:r w:rsidRPr="006E097B">
        <w:rPr>
          <w:rFonts w:ascii="Arial" w:hAnsi="Arial" w:cs="Arial"/>
          <w:sz w:val="20"/>
          <w:lang w:val="es-ES"/>
        </w:rPr>
        <w:t xml:space="preserve">. </w:t>
      </w:r>
    </w:p>
    <w:p w14:paraId="54A292B8" w14:textId="0BA41541" w:rsidR="00FE7386" w:rsidRPr="006E097B" w:rsidRDefault="00FE7386" w:rsidP="008E5AA9">
      <w:pPr>
        <w:spacing w:after="0" w:line="240" w:lineRule="auto"/>
        <w:ind w:left="709"/>
        <w:jc w:val="both"/>
        <w:rPr>
          <w:rFonts w:ascii="Arial" w:hAnsi="Arial" w:cs="Arial"/>
          <w:color w:val="auto"/>
          <w:sz w:val="20"/>
          <w:lang w:val="es-ES"/>
        </w:rPr>
      </w:pPr>
    </w:p>
    <w:p w14:paraId="4D818BAA" w14:textId="77777777" w:rsidR="005B10A6" w:rsidRPr="00DB370F" w:rsidRDefault="005B10A6" w:rsidP="008E5AA9">
      <w:pPr>
        <w:pStyle w:val="Prrafodelista"/>
        <w:widowControl w:val="0"/>
        <w:spacing w:after="0" w:line="240" w:lineRule="auto"/>
        <w:jc w:val="both"/>
        <w:rPr>
          <w:rFonts w:ascii="Arial" w:hAnsi="Arial" w:cs="Arial"/>
          <w:color w:val="auto"/>
          <w:sz w:val="20"/>
        </w:rPr>
      </w:pPr>
      <w:r w:rsidRPr="000F7C4A">
        <w:rPr>
          <w:rFonts w:ascii="Arial" w:hAnsi="Arial" w:cs="Arial"/>
          <w:color w:val="auto"/>
          <w:sz w:val="20"/>
        </w:rPr>
        <w:t xml:space="preserve">Las declaraciones juradas, formatos o formularios previstos en las bases que conforman la oferta deben estar debidamente firmados por el postor. Los demás documentos deben ser rubricados (visados) por el postor. En el caso de persona jurídica, por su representante legal, apoderado o mandatario designado para dicho fin y, en el caso de persona natural, por este o su apoderado. </w:t>
      </w:r>
    </w:p>
    <w:p w14:paraId="620D5512" w14:textId="77777777" w:rsidR="00FE7386" w:rsidRDefault="00FE7386" w:rsidP="008E5AA9">
      <w:pPr>
        <w:pStyle w:val="Prrafodelista"/>
        <w:spacing w:after="0" w:line="240" w:lineRule="auto"/>
        <w:jc w:val="both"/>
        <w:rPr>
          <w:rFonts w:ascii="Arial" w:hAnsi="Arial" w:cs="Arial"/>
          <w:color w:val="auto"/>
          <w:sz w:val="20"/>
        </w:rPr>
      </w:pPr>
    </w:p>
    <w:p w14:paraId="7FF26E52" w14:textId="0F8E96C0" w:rsidR="006F2F43" w:rsidRDefault="007230BA" w:rsidP="008E5AA9">
      <w:pPr>
        <w:pStyle w:val="Prrafodelista"/>
        <w:spacing w:after="0" w:line="240" w:lineRule="auto"/>
        <w:jc w:val="both"/>
        <w:rPr>
          <w:rFonts w:ascii="Arial" w:hAnsi="Arial" w:cs="Arial"/>
          <w:color w:val="auto"/>
          <w:sz w:val="20"/>
        </w:rPr>
      </w:pPr>
      <w:r w:rsidRPr="00AC73FC">
        <w:rPr>
          <w:rFonts w:ascii="Arial" w:hAnsi="Arial" w:cs="Arial"/>
          <w:color w:val="auto"/>
          <w:sz w:val="20"/>
        </w:rPr>
        <w:t xml:space="preserve">El monto de la </w:t>
      </w:r>
      <w:r w:rsidR="008F21F7" w:rsidRPr="00AC73FC">
        <w:rPr>
          <w:rFonts w:ascii="Arial" w:hAnsi="Arial" w:cs="Arial"/>
          <w:color w:val="auto"/>
          <w:sz w:val="20"/>
        </w:rPr>
        <w:t xml:space="preserve">oferta </w:t>
      </w:r>
      <w:r w:rsidR="00AC73FC" w:rsidRPr="00AC73FC">
        <w:rPr>
          <w:rFonts w:ascii="Arial" w:hAnsi="Arial" w:cs="Arial"/>
          <w:color w:val="auto"/>
          <w:sz w:val="20"/>
        </w:rPr>
        <w:t xml:space="preserve">económica </w:t>
      </w:r>
      <w:r w:rsidR="008F21F7" w:rsidRPr="00AC73FC">
        <w:rPr>
          <w:rFonts w:ascii="Arial" w:hAnsi="Arial" w:cs="Arial"/>
          <w:color w:val="auto"/>
          <w:sz w:val="20"/>
        </w:rPr>
        <w:t xml:space="preserve">debe incluir todos los tributos, seguros, transporte, inspecciones, pruebas y, de ser el caso, los costos laborales conforme la legislación vigente, así como cualquier otro concepto que pueda tener incidencia sobre el costo del </w:t>
      </w:r>
      <w:r w:rsidR="0056491E" w:rsidRPr="00AC73FC">
        <w:rPr>
          <w:rFonts w:ascii="Arial" w:hAnsi="Arial" w:cs="Arial"/>
          <w:color w:val="auto"/>
          <w:sz w:val="20"/>
        </w:rPr>
        <w:t>servicio</w:t>
      </w:r>
      <w:r w:rsidR="00FD55FE">
        <w:rPr>
          <w:rFonts w:ascii="Arial" w:hAnsi="Arial" w:cs="Arial"/>
          <w:color w:val="auto"/>
          <w:sz w:val="20"/>
        </w:rPr>
        <w:t xml:space="preserve"> de consultoría </w:t>
      </w:r>
      <w:r w:rsidR="008F21F7" w:rsidRPr="00AC73FC">
        <w:rPr>
          <w:rFonts w:ascii="Arial" w:hAnsi="Arial" w:cs="Arial"/>
          <w:color w:val="auto"/>
          <w:sz w:val="20"/>
        </w:rPr>
        <w:t>a contratar</w:t>
      </w:r>
      <w:r w:rsidR="006F2F43" w:rsidRPr="00AC73FC">
        <w:rPr>
          <w:rFonts w:ascii="Arial" w:hAnsi="Arial" w:cs="Arial"/>
          <w:color w:val="auto"/>
          <w:sz w:val="20"/>
        </w:rPr>
        <w:t xml:space="preserve">, excepto la de aquellos postores que gocen de </w:t>
      </w:r>
      <w:r w:rsidR="002A7DAB" w:rsidRPr="00AC73FC">
        <w:rPr>
          <w:rFonts w:ascii="Arial" w:hAnsi="Arial" w:cs="Arial"/>
          <w:color w:val="auto"/>
          <w:sz w:val="20"/>
        </w:rPr>
        <w:t xml:space="preserve">alguna </w:t>
      </w:r>
      <w:r w:rsidR="006F2F43" w:rsidRPr="00AC73FC">
        <w:rPr>
          <w:rFonts w:ascii="Arial" w:hAnsi="Arial" w:cs="Arial"/>
          <w:color w:val="auto"/>
          <w:sz w:val="20"/>
        </w:rPr>
        <w:t>exoneraci</w:t>
      </w:r>
      <w:r w:rsidR="002A7DAB" w:rsidRPr="00AC73FC">
        <w:rPr>
          <w:rFonts w:ascii="Arial" w:hAnsi="Arial" w:cs="Arial"/>
          <w:color w:val="auto"/>
          <w:sz w:val="20"/>
        </w:rPr>
        <w:t>ón</w:t>
      </w:r>
      <w:r w:rsidR="006F2F43" w:rsidRPr="00AC73FC">
        <w:rPr>
          <w:rFonts w:ascii="Arial" w:hAnsi="Arial" w:cs="Arial"/>
          <w:color w:val="auto"/>
          <w:sz w:val="20"/>
        </w:rPr>
        <w:t xml:space="preserve"> legal</w:t>
      </w:r>
      <w:r w:rsidR="007E32F4" w:rsidRPr="00AC73FC">
        <w:rPr>
          <w:rFonts w:ascii="Arial" w:hAnsi="Arial" w:cs="Arial"/>
          <w:color w:val="auto"/>
          <w:sz w:val="20"/>
        </w:rPr>
        <w:t>, no incluirán en su oferta</w:t>
      </w:r>
      <w:r w:rsidR="009C2165">
        <w:rPr>
          <w:rFonts w:ascii="Arial" w:hAnsi="Arial" w:cs="Arial"/>
          <w:color w:val="auto"/>
          <w:sz w:val="20"/>
        </w:rPr>
        <w:t xml:space="preserve"> económica</w:t>
      </w:r>
      <w:r w:rsidR="007E32F4" w:rsidRPr="00AC73FC">
        <w:rPr>
          <w:rFonts w:ascii="Arial" w:hAnsi="Arial" w:cs="Arial"/>
          <w:color w:val="auto"/>
          <w:sz w:val="20"/>
        </w:rPr>
        <w:t xml:space="preserve"> los tributos respectivos</w:t>
      </w:r>
      <w:r w:rsidR="00EC03D4">
        <w:rPr>
          <w:rFonts w:ascii="Arial" w:hAnsi="Arial" w:cs="Arial"/>
          <w:color w:val="auto"/>
          <w:sz w:val="20"/>
        </w:rPr>
        <w:t>.</w:t>
      </w:r>
    </w:p>
    <w:p w14:paraId="04990994" w14:textId="77777777" w:rsidR="004421C0" w:rsidRPr="00AC73FC" w:rsidRDefault="004421C0" w:rsidP="008E5AA9">
      <w:pPr>
        <w:pStyle w:val="Prrafodelista"/>
        <w:spacing w:after="0" w:line="240" w:lineRule="auto"/>
        <w:jc w:val="both"/>
        <w:rPr>
          <w:rFonts w:ascii="Arial" w:hAnsi="Arial" w:cs="Arial"/>
          <w:color w:val="auto"/>
          <w:sz w:val="20"/>
        </w:rPr>
      </w:pPr>
    </w:p>
    <w:p w14:paraId="36E94378" w14:textId="0A8E528D" w:rsidR="008F21F7" w:rsidRPr="00CB5C5F" w:rsidRDefault="008F21F7" w:rsidP="008E5AA9">
      <w:pPr>
        <w:spacing w:after="0" w:line="240" w:lineRule="auto"/>
        <w:ind w:left="720"/>
        <w:jc w:val="both"/>
        <w:rPr>
          <w:rFonts w:ascii="Arial" w:hAnsi="Arial" w:cs="Arial"/>
          <w:sz w:val="20"/>
        </w:rPr>
      </w:pPr>
      <w:r w:rsidRPr="00AC73FC">
        <w:rPr>
          <w:rFonts w:ascii="Arial" w:hAnsi="Arial" w:cs="Arial"/>
          <w:color w:val="auto"/>
          <w:sz w:val="20"/>
        </w:rPr>
        <w:t xml:space="preserve">El monto total de la oferta </w:t>
      </w:r>
      <w:r w:rsidR="009C2165">
        <w:rPr>
          <w:rFonts w:ascii="Arial" w:hAnsi="Arial" w:cs="Arial"/>
          <w:color w:val="auto"/>
          <w:sz w:val="20"/>
        </w:rPr>
        <w:t xml:space="preserve">económica </w:t>
      </w:r>
      <w:r w:rsidRPr="00AC73FC">
        <w:rPr>
          <w:rFonts w:ascii="Arial" w:hAnsi="Arial" w:cs="Arial"/>
          <w:color w:val="auto"/>
          <w:sz w:val="20"/>
        </w:rPr>
        <w:t>y los subtotales que lo componen debe</w:t>
      </w:r>
      <w:r w:rsidR="0066620F" w:rsidRPr="00AC73FC">
        <w:rPr>
          <w:rFonts w:ascii="Arial" w:hAnsi="Arial" w:cs="Arial"/>
          <w:color w:val="auto"/>
          <w:sz w:val="20"/>
        </w:rPr>
        <w:t>n</w:t>
      </w:r>
      <w:r w:rsidRPr="00AC73FC">
        <w:rPr>
          <w:rFonts w:ascii="Arial" w:hAnsi="Arial" w:cs="Arial"/>
          <w:color w:val="auto"/>
          <w:sz w:val="20"/>
        </w:rPr>
        <w:t xml:space="preserve"> ser expresados con dos decimales. Los precios unitarios pueden</w:t>
      </w:r>
      <w:r w:rsidRPr="00AC73FC">
        <w:rPr>
          <w:rFonts w:ascii="Arial" w:hAnsi="Arial" w:cs="Arial"/>
          <w:sz w:val="20"/>
        </w:rPr>
        <w:t xml:space="preserve"> ser expresados con más de dos decimales.</w:t>
      </w:r>
    </w:p>
    <w:p w14:paraId="2DCE27DD" w14:textId="77777777" w:rsidR="00DC3CFF" w:rsidRDefault="00DC3CFF" w:rsidP="008E5AA9">
      <w:pPr>
        <w:pStyle w:val="Sangra3detindependiente"/>
        <w:widowControl w:val="0"/>
        <w:tabs>
          <w:tab w:val="left" w:pos="709"/>
        </w:tabs>
        <w:ind w:left="709" w:firstLine="0"/>
        <w:jc w:val="both"/>
        <w:rPr>
          <w:rFonts w:cs="Arial"/>
          <w:i w:val="0"/>
          <w:lang w:val="es-PE"/>
        </w:rPr>
      </w:pPr>
    </w:p>
    <w:tbl>
      <w:tblPr>
        <w:tblStyle w:val="GridTable1LightAccent5"/>
        <w:tblW w:w="8363" w:type="dxa"/>
        <w:tblInd w:w="704" w:type="dxa"/>
        <w:tblLook w:val="04A0" w:firstRow="1" w:lastRow="0" w:firstColumn="1" w:lastColumn="0" w:noHBand="0" w:noVBand="1"/>
      </w:tblPr>
      <w:tblGrid>
        <w:gridCol w:w="8363"/>
      </w:tblGrid>
      <w:tr w:rsidR="008369E0" w:rsidRPr="0069075E" w14:paraId="67F5BBA9" w14:textId="77777777" w:rsidTr="00BB043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5639270" w14:textId="77777777" w:rsidR="008369E0" w:rsidRPr="0069075E" w:rsidRDefault="008369E0" w:rsidP="00BB043A">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8369E0" w:rsidRPr="0069075E" w14:paraId="31F29D2A" w14:textId="77777777" w:rsidTr="00BB043A">
        <w:trPr>
          <w:trHeight w:val="209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92D2E97" w14:textId="77777777" w:rsidR="008369E0" w:rsidRDefault="008369E0" w:rsidP="00477D2A">
            <w:pPr>
              <w:pStyle w:val="Prrafodelista"/>
              <w:widowControl w:val="0"/>
              <w:numPr>
                <w:ilvl w:val="0"/>
                <w:numId w:val="30"/>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35613BC9" w14:textId="77777777" w:rsidR="008369E0" w:rsidRDefault="008369E0" w:rsidP="00BB043A">
            <w:pPr>
              <w:pStyle w:val="Prrafodelista"/>
              <w:widowControl w:val="0"/>
              <w:spacing w:after="0" w:line="240" w:lineRule="auto"/>
              <w:ind w:left="360"/>
              <w:jc w:val="both"/>
              <w:rPr>
                <w:rFonts w:ascii="Arial" w:hAnsi="Arial" w:cs="Arial"/>
                <w:b w:val="0"/>
                <w:i/>
                <w:color w:val="0000FF"/>
                <w:sz w:val="19"/>
                <w:szCs w:val="19"/>
              </w:rPr>
            </w:pPr>
          </w:p>
          <w:p w14:paraId="6E3F5B31" w14:textId="6D11CFE3" w:rsidR="008369E0" w:rsidRDefault="008369E0" w:rsidP="00477D2A">
            <w:pPr>
              <w:pStyle w:val="Prrafodelista"/>
              <w:widowControl w:val="0"/>
              <w:numPr>
                <w:ilvl w:val="0"/>
                <w:numId w:val="30"/>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En caso la información contenida en los documentos digitalizados que conforman la oferta no coincida con lo declarado a través del SEACE, prevalecerá la información declarada en el SEACE, salvo cuando se adviertan errores aritméticos en el documento digital que contenga los precios unitarios de la oferta, caso en el cual deberá procederse conforme al artículo 39 del Reglamento.</w:t>
            </w:r>
          </w:p>
          <w:p w14:paraId="5F6124C9" w14:textId="77777777" w:rsidR="008369E0" w:rsidRDefault="008369E0" w:rsidP="008369E0">
            <w:pPr>
              <w:pStyle w:val="Prrafodelista"/>
              <w:widowControl w:val="0"/>
              <w:spacing w:after="0" w:line="240" w:lineRule="auto"/>
              <w:ind w:left="360"/>
              <w:jc w:val="both"/>
              <w:rPr>
                <w:rFonts w:ascii="Arial" w:hAnsi="Arial" w:cs="Arial"/>
                <w:b w:val="0"/>
                <w:i/>
                <w:color w:val="0000FF"/>
                <w:sz w:val="19"/>
                <w:szCs w:val="19"/>
              </w:rPr>
            </w:pPr>
          </w:p>
          <w:p w14:paraId="0F9A6A74" w14:textId="77777777" w:rsidR="008369E0" w:rsidRPr="00612864" w:rsidRDefault="008369E0" w:rsidP="00477D2A">
            <w:pPr>
              <w:pStyle w:val="Prrafodelista"/>
              <w:widowControl w:val="0"/>
              <w:numPr>
                <w:ilvl w:val="0"/>
                <w:numId w:val="30"/>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No se tomará en cuenta las ofertas que se presenten en físico a la Entidad.</w:t>
            </w:r>
          </w:p>
        </w:tc>
      </w:tr>
    </w:tbl>
    <w:p w14:paraId="1AAFC879" w14:textId="77777777" w:rsidR="000F3946" w:rsidRDefault="000F3946" w:rsidP="00351EB6">
      <w:pPr>
        <w:pStyle w:val="WW-Textosinformato"/>
        <w:widowControl w:val="0"/>
        <w:ind w:left="709"/>
        <w:jc w:val="both"/>
        <w:rPr>
          <w:rFonts w:ascii="Arial" w:hAnsi="Arial" w:cs="Arial"/>
          <w:b/>
          <w:lang w:val="es-ES_tradnl"/>
        </w:rPr>
      </w:pPr>
    </w:p>
    <w:p w14:paraId="3817D836" w14:textId="77777777" w:rsidR="00103BE2" w:rsidRDefault="00103BE2" w:rsidP="00351EB6">
      <w:pPr>
        <w:pStyle w:val="WW-Textosinformato"/>
        <w:widowControl w:val="0"/>
        <w:ind w:left="709"/>
        <w:jc w:val="both"/>
        <w:rPr>
          <w:rFonts w:ascii="Arial" w:hAnsi="Arial" w:cs="Arial"/>
          <w:b/>
          <w:lang w:val="es-ES_tradnl"/>
        </w:rPr>
      </w:pPr>
    </w:p>
    <w:p w14:paraId="0E8D27B3" w14:textId="2B62B306" w:rsidR="00F97985" w:rsidRPr="00BE4440" w:rsidRDefault="00F97985" w:rsidP="00477D2A">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lastRenderedPageBreak/>
        <w:t xml:space="preserve">PRESENTACIÓN </w:t>
      </w:r>
      <w:r w:rsidR="00AF1B80">
        <w:rPr>
          <w:rFonts w:ascii="Arial" w:hAnsi="Arial" w:cs="Arial"/>
          <w:b/>
          <w:lang w:val="es-ES_tradnl"/>
        </w:rPr>
        <w:t xml:space="preserve">Y APERTURA </w:t>
      </w:r>
      <w:r w:rsidR="000852AA" w:rsidRPr="00BE4440">
        <w:rPr>
          <w:rFonts w:ascii="Arial" w:hAnsi="Arial" w:cs="Arial"/>
          <w:b/>
          <w:lang w:val="es-ES_tradnl"/>
        </w:rPr>
        <w:t>DE OFERTAS</w:t>
      </w:r>
      <w:r w:rsidR="000852AA">
        <w:rPr>
          <w:rFonts w:ascii="Arial" w:hAnsi="Arial" w:cs="Arial"/>
          <w:b/>
          <w:lang w:val="es-ES_tradnl"/>
        </w:rPr>
        <w:t xml:space="preserve"> </w:t>
      </w:r>
    </w:p>
    <w:p w14:paraId="7CEF25E8" w14:textId="776CA133" w:rsidR="000312CE" w:rsidRDefault="000312CE" w:rsidP="00351EB6">
      <w:pPr>
        <w:spacing w:after="0"/>
        <w:ind w:left="720"/>
        <w:jc w:val="both"/>
        <w:rPr>
          <w:rFonts w:ascii="Arial" w:hAnsi="Arial" w:cs="Arial"/>
          <w:sz w:val="20"/>
        </w:rPr>
      </w:pPr>
    </w:p>
    <w:p w14:paraId="31880328" w14:textId="379D5920" w:rsidR="00C95B90" w:rsidRDefault="00551CA4" w:rsidP="000312CE">
      <w:pPr>
        <w:widowControl w:val="0"/>
        <w:spacing w:after="0" w:line="240" w:lineRule="auto"/>
        <w:ind w:left="709"/>
        <w:jc w:val="both"/>
        <w:rPr>
          <w:rFonts w:ascii="Arial" w:hAnsi="Arial" w:cs="Arial"/>
          <w:sz w:val="20"/>
        </w:rPr>
      </w:pPr>
      <w:r>
        <w:rPr>
          <w:rFonts w:ascii="Arial" w:hAnsi="Arial" w:cs="Arial"/>
          <w:sz w:val="20"/>
        </w:rPr>
        <w:t xml:space="preserve">El participante presentará su oferta de manera electrónica a través del SEACE, desde las 00:01 horas hasta las 23:59 horas del día establecido para el efecto en el cronograma del procedimiento; </w:t>
      </w:r>
      <w:r w:rsidRPr="0029399B">
        <w:rPr>
          <w:rFonts w:ascii="Arial" w:hAnsi="Arial" w:cs="Arial"/>
          <w:sz w:val="20"/>
        </w:rPr>
        <w:t>adjuntando el archivo digitalizado que contenga los documentos que  conforman la oferta</w:t>
      </w:r>
      <w:r w:rsidR="00C95B90">
        <w:rPr>
          <w:rFonts w:ascii="Arial" w:hAnsi="Arial" w:cs="Arial"/>
          <w:sz w:val="20"/>
        </w:rPr>
        <w:t xml:space="preserve"> de acuerdo a lo requerido en las bases</w:t>
      </w:r>
      <w:r w:rsidRPr="0029399B">
        <w:rPr>
          <w:rFonts w:ascii="Arial" w:hAnsi="Arial" w:cs="Arial"/>
          <w:sz w:val="20"/>
        </w:rPr>
        <w:t xml:space="preserve">. </w:t>
      </w:r>
    </w:p>
    <w:p w14:paraId="44E00565" w14:textId="77777777" w:rsidR="00C95B90" w:rsidRDefault="00C95B90" w:rsidP="000312CE">
      <w:pPr>
        <w:widowControl w:val="0"/>
        <w:spacing w:after="0" w:line="240" w:lineRule="auto"/>
        <w:ind w:left="709"/>
        <w:jc w:val="both"/>
        <w:rPr>
          <w:rFonts w:ascii="Arial" w:hAnsi="Arial" w:cs="Arial"/>
          <w:sz w:val="20"/>
        </w:rPr>
      </w:pPr>
    </w:p>
    <w:p w14:paraId="1D710A0E" w14:textId="69129404" w:rsidR="00551CA4" w:rsidRDefault="00C95B90" w:rsidP="000312CE">
      <w:pPr>
        <w:widowControl w:val="0"/>
        <w:spacing w:after="0" w:line="240" w:lineRule="auto"/>
        <w:ind w:left="709"/>
        <w:jc w:val="both"/>
        <w:rPr>
          <w:rFonts w:ascii="Arial" w:hAnsi="Arial" w:cs="Arial"/>
          <w:sz w:val="20"/>
        </w:rPr>
      </w:pPr>
      <w:r>
        <w:rPr>
          <w:rFonts w:ascii="Arial" w:hAnsi="Arial" w:cs="Arial"/>
          <w:sz w:val="20"/>
        </w:rPr>
        <w:t>E</w:t>
      </w:r>
      <w:r w:rsidR="00551CA4" w:rsidRPr="0029399B">
        <w:rPr>
          <w:rFonts w:ascii="Arial" w:hAnsi="Arial" w:cs="Arial"/>
          <w:sz w:val="20"/>
        </w:rPr>
        <w:t xml:space="preserve">l </w:t>
      </w:r>
      <w:r>
        <w:rPr>
          <w:rFonts w:ascii="Arial" w:hAnsi="Arial" w:cs="Arial"/>
          <w:sz w:val="20"/>
        </w:rPr>
        <w:t>participante</w:t>
      </w:r>
      <w:r w:rsidR="00551CA4" w:rsidRPr="0029399B">
        <w:rPr>
          <w:rFonts w:ascii="Arial" w:hAnsi="Arial" w:cs="Arial"/>
          <w:sz w:val="20"/>
        </w:rPr>
        <w:t xml:space="preserve"> debe verificar antes de su envío, bajo su responsabilidad, que el archivo pueda ser descargado y su contenido sea legible.</w:t>
      </w:r>
    </w:p>
    <w:p w14:paraId="32A7C5F0" w14:textId="7F5DF277" w:rsidR="00551CA4" w:rsidRDefault="00551CA4" w:rsidP="000312CE">
      <w:pPr>
        <w:widowControl w:val="0"/>
        <w:spacing w:after="0" w:line="240" w:lineRule="auto"/>
        <w:ind w:left="709"/>
        <w:jc w:val="both"/>
        <w:rPr>
          <w:rFonts w:ascii="Arial" w:hAnsi="Arial" w:cs="Arial"/>
          <w:sz w:val="20"/>
        </w:rPr>
      </w:pPr>
    </w:p>
    <w:p w14:paraId="264F0230" w14:textId="77777777" w:rsidR="00551CA4" w:rsidRDefault="00551CA4" w:rsidP="000312CE">
      <w:pPr>
        <w:widowControl w:val="0"/>
        <w:spacing w:after="0" w:line="240" w:lineRule="auto"/>
        <w:ind w:left="709"/>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1709A1" w:rsidRPr="002B4536" w14:paraId="1BA22A2A"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7DB554" w14:textId="77777777" w:rsidR="001709A1" w:rsidRPr="002B4536" w:rsidRDefault="001709A1"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1709A1" w:rsidRPr="000F6945" w14:paraId="061AC6D3" w14:textId="77777777" w:rsidTr="00351EB6">
        <w:trPr>
          <w:trHeight w:val="653"/>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7384E26" w14:textId="59CC7ED5" w:rsidR="001709A1" w:rsidRPr="001709A1" w:rsidRDefault="001709A1" w:rsidP="00477D2A">
            <w:pPr>
              <w:pStyle w:val="Prrafodelista"/>
              <w:widowControl w:val="0"/>
              <w:numPr>
                <w:ilvl w:val="0"/>
                <w:numId w:val="13"/>
              </w:numPr>
              <w:spacing w:after="0" w:line="240" w:lineRule="auto"/>
              <w:ind w:left="317" w:hanging="338"/>
              <w:jc w:val="both"/>
              <w:rPr>
                <w:rFonts w:ascii="Arial" w:hAnsi="Arial" w:cs="Arial"/>
                <w:i/>
                <w:color w:val="0000FF"/>
                <w:sz w:val="20"/>
              </w:rPr>
            </w:pPr>
            <w:r w:rsidRPr="001709A1">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1709A1">
              <w:rPr>
                <w:rFonts w:ascii="Times New Roman" w:eastAsia="Times New Roman" w:hAnsi="Times New Roman"/>
                <w:b w:val="0"/>
                <w:sz w:val="19"/>
                <w:szCs w:val="19"/>
              </w:rPr>
              <w:t xml:space="preserve"> </w:t>
            </w:r>
            <w:r w:rsidRPr="001709A1">
              <w:rPr>
                <w:rFonts w:ascii="Arial" w:hAnsi="Arial" w:cs="Arial"/>
                <w:b w:val="0"/>
                <w:i/>
                <w:color w:val="0000FF"/>
                <w:sz w:val="19"/>
                <w:szCs w:val="19"/>
              </w:rPr>
              <w:t>relación de ítems.</w:t>
            </w:r>
          </w:p>
        </w:tc>
      </w:tr>
    </w:tbl>
    <w:p w14:paraId="725142D4" w14:textId="77777777" w:rsidR="001709A1" w:rsidRDefault="001709A1" w:rsidP="000312CE">
      <w:pPr>
        <w:widowControl w:val="0"/>
        <w:spacing w:after="0" w:line="240" w:lineRule="auto"/>
        <w:ind w:left="709"/>
        <w:jc w:val="both"/>
        <w:rPr>
          <w:rFonts w:ascii="Arial" w:hAnsi="Arial" w:cs="Arial"/>
          <w:sz w:val="20"/>
        </w:rPr>
      </w:pPr>
    </w:p>
    <w:p w14:paraId="46D96303" w14:textId="3928C98C" w:rsidR="00637C96" w:rsidRPr="004E640C" w:rsidRDefault="00637C96" w:rsidP="00637C96">
      <w:pPr>
        <w:spacing w:after="0" w:line="240" w:lineRule="auto"/>
        <w:ind w:left="709"/>
        <w:jc w:val="both"/>
        <w:rPr>
          <w:rFonts w:ascii="Arial" w:hAnsi="Arial" w:cs="Arial"/>
          <w:color w:val="auto"/>
          <w:sz w:val="20"/>
          <w:lang w:val="es-ES"/>
        </w:rPr>
      </w:pPr>
      <w:r w:rsidRPr="00B0197F">
        <w:rPr>
          <w:rFonts w:ascii="Arial" w:hAnsi="Arial" w:cs="Arial"/>
          <w:color w:val="auto"/>
          <w:sz w:val="20"/>
        </w:rPr>
        <w:t xml:space="preserve">En la apertura </w:t>
      </w:r>
      <w:r w:rsidR="00551CA4">
        <w:rPr>
          <w:rFonts w:ascii="Arial" w:hAnsi="Arial" w:cs="Arial"/>
          <w:color w:val="auto"/>
          <w:sz w:val="20"/>
        </w:rPr>
        <w:t>electrónica de</w:t>
      </w:r>
      <w:r w:rsidRPr="00653719">
        <w:rPr>
          <w:rFonts w:ascii="Arial" w:hAnsi="Arial" w:cs="Arial"/>
          <w:color w:val="auto"/>
          <w:sz w:val="20"/>
        </w:rPr>
        <w:t xml:space="preserve"> la </w:t>
      </w:r>
      <w:r w:rsidRPr="00B536A9">
        <w:rPr>
          <w:rFonts w:ascii="Arial" w:hAnsi="Arial" w:cs="Arial"/>
          <w:color w:val="auto"/>
          <w:sz w:val="20"/>
        </w:rPr>
        <w:t xml:space="preserve">oferta técnica, </w:t>
      </w:r>
      <w:r w:rsidR="00DF0728" w:rsidRPr="00B536A9">
        <w:rPr>
          <w:rFonts w:ascii="Arial" w:hAnsi="Arial" w:cs="Arial"/>
          <w:color w:val="auto"/>
          <w:sz w:val="20"/>
        </w:rPr>
        <w:t xml:space="preserve">el </w:t>
      </w:r>
      <w:r w:rsidRPr="00B536A9">
        <w:rPr>
          <w:rFonts w:ascii="Arial" w:eastAsia="Times New Roman" w:hAnsi="Arial" w:cs="Arial"/>
          <w:color w:val="auto"/>
          <w:sz w:val="20"/>
          <w:lang w:val="es-ES" w:eastAsia="es-ES"/>
        </w:rPr>
        <w:t>órgano encargado de las contrataciones o comité de selección, según corresponda,</w:t>
      </w:r>
      <w:r w:rsidRPr="00B536A9">
        <w:rPr>
          <w:rFonts w:ascii="Arial" w:hAnsi="Arial" w:cs="Arial"/>
          <w:color w:val="auto"/>
          <w:sz w:val="20"/>
        </w:rPr>
        <w:t xml:space="preserve"> verifica la presentación de los documentos requeridos en la sección específica de las bases de conformidad con el artículo </w:t>
      </w:r>
      <w:r w:rsidR="006B4692" w:rsidRPr="00B536A9">
        <w:rPr>
          <w:rFonts w:ascii="Arial" w:hAnsi="Arial" w:cs="Arial"/>
          <w:color w:val="auto"/>
          <w:sz w:val="20"/>
        </w:rPr>
        <w:t>62</w:t>
      </w:r>
      <w:r w:rsidRPr="00B536A9">
        <w:rPr>
          <w:rFonts w:ascii="Arial" w:hAnsi="Arial" w:cs="Arial"/>
          <w:color w:val="auto"/>
          <w:sz w:val="20"/>
        </w:rPr>
        <w:t xml:space="preserve"> del Reglamento y</w:t>
      </w:r>
      <w:r w:rsidRPr="00B536A9">
        <w:rPr>
          <w:rFonts w:ascii="Arial" w:hAnsi="Arial"/>
          <w:color w:val="auto"/>
          <w:sz w:val="20"/>
        </w:rPr>
        <w:t xml:space="preserve"> </w:t>
      </w:r>
      <w:r w:rsidRPr="00B536A9">
        <w:rPr>
          <w:rFonts w:ascii="Arial" w:hAnsi="Arial" w:cs="Arial"/>
          <w:color w:val="auto"/>
          <w:sz w:val="20"/>
          <w:lang w:val="es-ES"/>
        </w:rPr>
        <w:t xml:space="preserve">determina si las ofertas responden a las características </w:t>
      </w:r>
      <w:r w:rsidRPr="00B536A9">
        <w:rPr>
          <w:rFonts w:ascii="Arial" w:hAnsi="Arial"/>
          <w:color w:val="auto"/>
          <w:sz w:val="20"/>
          <w:lang w:val="es-ES"/>
        </w:rPr>
        <w:t xml:space="preserve">y/o requisitos </w:t>
      </w:r>
      <w:r w:rsidRPr="00B536A9">
        <w:rPr>
          <w:rFonts w:ascii="Arial" w:hAnsi="Arial" w:cs="Arial"/>
          <w:color w:val="auto"/>
          <w:sz w:val="20"/>
          <w:lang w:val="es-ES"/>
        </w:rPr>
        <w:t>y condiciones de l</w:t>
      </w:r>
      <w:r w:rsidR="006B4692" w:rsidRPr="00B536A9">
        <w:rPr>
          <w:rFonts w:ascii="Arial" w:hAnsi="Arial" w:cs="Arial"/>
          <w:color w:val="auto"/>
          <w:sz w:val="20"/>
          <w:lang w:val="es-ES"/>
        </w:rPr>
        <w:t>o</w:t>
      </w:r>
      <w:r w:rsidRPr="00B536A9">
        <w:rPr>
          <w:rFonts w:ascii="Arial" w:hAnsi="Arial" w:cs="Arial"/>
          <w:color w:val="auto"/>
          <w:sz w:val="20"/>
          <w:lang w:val="es-ES"/>
        </w:rPr>
        <w:t xml:space="preserve">s </w:t>
      </w:r>
      <w:r w:rsidR="006B4692" w:rsidRPr="00B536A9">
        <w:rPr>
          <w:rFonts w:ascii="Arial" w:hAnsi="Arial" w:cs="Arial"/>
          <w:color w:val="auto"/>
          <w:sz w:val="20"/>
          <w:lang w:val="es-ES"/>
        </w:rPr>
        <w:t>Términos de Referencia</w:t>
      </w:r>
      <w:r w:rsidRPr="00B536A9">
        <w:rPr>
          <w:rFonts w:ascii="Arial" w:hAnsi="Arial" w:cs="Arial"/>
          <w:color w:val="auto"/>
          <w:sz w:val="20"/>
          <w:lang w:val="es-ES"/>
        </w:rPr>
        <w:t xml:space="preserve">, </w:t>
      </w:r>
      <w:r w:rsidR="009F14B1">
        <w:rPr>
          <w:rFonts w:ascii="Arial" w:hAnsi="Arial" w:cs="Arial"/>
          <w:color w:val="auto"/>
          <w:sz w:val="20"/>
          <w:lang w:val="es-ES"/>
        </w:rPr>
        <w:t>detallados</w:t>
      </w:r>
      <w:r w:rsidRPr="00B536A9">
        <w:rPr>
          <w:rFonts w:ascii="Arial" w:hAnsi="Arial" w:cs="Arial"/>
          <w:color w:val="auto"/>
          <w:sz w:val="20"/>
          <w:lang w:val="es-ES"/>
        </w:rPr>
        <w:t xml:space="preserve"> en la sección específica de las bases. De no cumplir con lo requerido, la oferta se considera</w:t>
      </w:r>
      <w:r w:rsidRPr="004E640C">
        <w:rPr>
          <w:rFonts w:ascii="Arial" w:hAnsi="Arial" w:cs="Arial"/>
          <w:color w:val="auto"/>
          <w:sz w:val="20"/>
          <w:lang w:val="es-ES"/>
        </w:rPr>
        <w:t xml:space="preserve"> no admitida.</w:t>
      </w:r>
    </w:p>
    <w:p w14:paraId="1CB84C06" w14:textId="77777777" w:rsidR="00637C96" w:rsidRPr="007B0A4C" w:rsidRDefault="00637C96" w:rsidP="00637C96">
      <w:pPr>
        <w:spacing w:after="0" w:line="240" w:lineRule="auto"/>
        <w:ind w:left="720"/>
        <w:jc w:val="both"/>
        <w:rPr>
          <w:rFonts w:ascii="Arial" w:hAnsi="Arial" w:cs="Arial"/>
          <w:color w:val="auto"/>
          <w:sz w:val="20"/>
        </w:rPr>
      </w:pPr>
    </w:p>
    <w:p w14:paraId="6398AE1A" w14:textId="77777777" w:rsidR="006C4074" w:rsidRDefault="006C4074" w:rsidP="00477D2A">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 xml:space="preserve">CALIFICACIÓN Y </w:t>
      </w: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w:t>
      </w:r>
    </w:p>
    <w:p w14:paraId="735C1760" w14:textId="77777777" w:rsidR="006C4074" w:rsidRDefault="006C4074" w:rsidP="000D6CF5">
      <w:pPr>
        <w:pStyle w:val="WW-Textosinformato"/>
        <w:widowControl w:val="0"/>
        <w:ind w:left="709"/>
        <w:jc w:val="both"/>
        <w:rPr>
          <w:rFonts w:ascii="Arial" w:hAnsi="Arial" w:cs="Arial"/>
          <w:b/>
          <w:lang w:val="es-ES_tradnl"/>
        </w:rPr>
      </w:pPr>
    </w:p>
    <w:p w14:paraId="2EF9A859" w14:textId="77777777" w:rsidR="009D65A1" w:rsidRDefault="009D65A1" w:rsidP="000D6CF5">
      <w:pPr>
        <w:pStyle w:val="WW-Textosinformato"/>
        <w:widowControl w:val="0"/>
        <w:ind w:left="709"/>
        <w:jc w:val="both"/>
        <w:rPr>
          <w:rFonts w:ascii="Arial" w:hAnsi="Arial" w:cs="Arial"/>
          <w:lang w:val="es-ES_tradnl"/>
        </w:rPr>
      </w:pPr>
      <w:r>
        <w:rPr>
          <w:rFonts w:ascii="Arial" w:hAnsi="Arial" w:cs="Arial"/>
          <w:lang w:val="es-ES_tradnl"/>
        </w:rPr>
        <w:t xml:space="preserve">La calificación </w:t>
      </w:r>
      <w:r w:rsidR="00343726">
        <w:rPr>
          <w:rFonts w:ascii="Arial" w:hAnsi="Arial" w:cs="Arial"/>
          <w:lang w:val="es-ES_tradnl"/>
        </w:rPr>
        <w:t xml:space="preserve">y evaluación </w:t>
      </w:r>
      <w:r>
        <w:rPr>
          <w:rFonts w:ascii="Arial" w:hAnsi="Arial" w:cs="Arial"/>
          <w:lang w:val="es-ES_tradnl"/>
        </w:rPr>
        <w:t>de los postores se realiza conforme los requisitos de calificación</w:t>
      </w:r>
      <w:r w:rsidR="00343726">
        <w:rPr>
          <w:rFonts w:ascii="Arial" w:hAnsi="Arial" w:cs="Arial"/>
          <w:lang w:val="es-ES_tradnl"/>
        </w:rPr>
        <w:t xml:space="preserve"> y factores de evaluación</w:t>
      </w:r>
      <w:r>
        <w:rPr>
          <w:rFonts w:ascii="Arial" w:hAnsi="Arial" w:cs="Arial"/>
          <w:lang w:val="es-ES_tradnl"/>
        </w:rPr>
        <w:t xml:space="preserve"> que se indican en la sección específica de las bases.</w:t>
      </w:r>
    </w:p>
    <w:p w14:paraId="3ABC3C84" w14:textId="77777777" w:rsidR="009D65A1" w:rsidRPr="009D65A1" w:rsidRDefault="009D65A1" w:rsidP="000D6CF5">
      <w:pPr>
        <w:pStyle w:val="WW-Textosinformato"/>
        <w:widowControl w:val="0"/>
        <w:ind w:left="709"/>
        <w:jc w:val="both"/>
        <w:rPr>
          <w:rFonts w:ascii="Arial" w:hAnsi="Arial" w:cs="Arial"/>
          <w:lang w:val="es-ES_tradnl"/>
        </w:rPr>
      </w:pPr>
    </w:p>
    <w:p w14:paraId="626A7A27" w14:textId="77777777" w:rsidR="0095093E" w:rsidRDefault="006C4074" w:rsidP="000D6CF5">
      <w:pPr>
        <w:pStyle w:val="Prrafodelista"/>
        <w:widowControl w:val="0"/>
        <w:spacing w:after="0" w:line="240" w:lineRule="auto"/>
        <w:jc w:val="both"/>
        <w:rPr>
          <w:rFonts w:ascii="Arial" w:hAnsi="Arial" w:cs="Arial"/>
          <w:sz w:val="20"/>
        </w:rPr>
      </w:pPr>
      <w:r w:rsidRPr="00D94226">
        <w:rPr>
          <w:rFonts w:ascii="Arial" w:hAnsi="Arial" w:cs="Arial"/>
          <w:sz w:val="20"/>
        </w:rPr>
        <w:t xml:space="preserve">La evaluación </w:t>
      </w:r>
      <w:r>
        <w:rPr>
          <w:rFonts w:ascii="Arial" w:hAnsi="Arial" w:cs="Arial"/>
          <w:sz w:val="20"/>
        </w:rPr>
        <w:t>técnica y económica se realiza sobre la base de</w:t>
      </w:r>
      <w:r w:rsidR="0095093E">
        <w:rPr>
          <w:rFonts w:ascii="Arial" w:hAnsi="Arial" w:cs="Arial"/>
          <w:sz w:val="20"/>
        </w:rPr>
        <w:t>:</w:t>
      </w:r>
    </w:p>
    <w:p w14:paraId="29DD2115" w14:textId="77777777" w:rsidR="0095093E" w:rsidRDefault="0095093E" w:rsidP="00F334B1">
      <w:pPr>
        <w:pStyle w:val="Prrafodelista"/>
        <w:widowControl w:val="0"/>
        <w:spacing w:after="0" w:line="240" w:lineRule="auto"/>
        <w:jc w:val="both"/>
        <w:rPr>
          <w:rFonts w:ascii="Arial" w:hAnsi="Arial" w:cs="Arial"/>
          <w:sz w:val="20"/>
        </w:rPr>
      </w:pPr>
    </w:p>
    <w:p w14:paraId="234AE039" w14:textId="77777777" w:rsidR="0095093E" w:rsidRPr="00A57984" w:rsidRDefault="00E96FE8" w:rsidP="00F334B1">
      <w:pPr>
        <w:pStyle w:val="Prrafodelista"/>
        <w:widowControl w:val="0"/>
        <w:spacing w:after="0" w:line="240" w:lineRule="auto"/>
        <w:jc w:val="both"/>
        <w:rPr>
          <w:rFonts w:ascii="Arial" w:hAnsi="Arial" w:cs="Arial"/>
          <w:sz w:val="20"/>
        </w:rPr>
      </w:pPr>
      <w:r>
        <w:rPr>
          <w:rFonts w:ascii="Arial" w:hAnsi="Arial" w:cs="Arial"/>
          <w:sz w:val="20"/>
        </w:rPr>
        <w:t>Oferta</w:t>
      </w:r>
      <w:r w:rsidR="0095093E" w:rsidRPr="00A57984">
        <w:rPr>
          <w:rFonts w:ascii="Arial" w:hAnsi="Arial" w:cs="Arial"/>
          <w:sz w:val="20"/>
        </w:rPr>
        <w:t xml:space="preserve"> </w:t>
      </w:r>
      <w:r w:rsidR="0095093E">
        <w:rPr>
          <w:rFonts w:ascii="Arial" w:hAnsi="Arial" w:cs="Arial"/>
          <w:sz w:val="20"/>
        </w:rPr>
        <w:t>t</w:t>
      </w:r>
      <w:r w:rsidR="0095093E" w:rsidRPr="00A57984">
        <w:rPr>
          <w:rFonts w:ascii="Arial" w:hAnsi="Arial" w:cs="Arial"/>
          <w:sz w:val="20"/>
        </w:rPr>
        <w:t>écnica</w:t>
      </w:r>
      <w:r w:rsidR="0095093E" w:rsidRPr="00A57984">
        <w:rPr>
          <w:rFonts w:ascii="Arial" w:hAnsi="Arial" w:cs="Arial"/>
          <w:sz w:val="20"/>
        </w:rPr>
        <w:tab/>
      </w:r>
      <w:r>
        <w:rPr>
          <w:rFonts w:ascii="Arial" w:hAnsi="Arial" w:cs="Arial"/>
          <w:sz w:val="20"/>
        </w:rPr>
        <w:tab/>
      </w:r>
      <w:r w:rsidR="0095093E" w:rsidRPr="00A57984">
        <w:rPr>
          <w:rFonts w:ascii="Arial" w:hAnsi="Arial" w:cs="Arial"/>
          <w:sz w:val="20"/>
        </w:rPr>
        <w:t>: 100 puntos</w:t>
      </w:r>
    </w:p>
    <w:p w14:paraId="0A88AA06" w14:textId="77777777" w:rsidR="0095093E" w:rsidRPr="00A57984" w:rsidRDefault="00E96FE8" w:rsidP="00F334B1">
      <w:pPr>
        <w:pStyle w:val="Prrafodelista"/>
        <w:widowControl w:val="0"/>
        <w:spacing w:after="0" w:line="240" w:lineRule="auto"/>
        <w:jc w:val="both"/>
        <w:rPr>
          <w:rFonts w:ascii="Arial" w:hAnsi="Arial" w:cs="Arial"/>
          <w:sz w:val="20"/>
        </w:rPr>
      </w:pPr>
      <w:r>
        <w:rPr>
          <w:rFonts w:ascii="Arial" w:hAnsi="Arial" w:cs="Arial"/>
          <w:sz w:val="20"/>
        </w:rPr>
        <w:t xml:space="preserve">Oferta </w:t>
      </w:r>
      <w:r w:rsidR="0095093E">
        <w:rPr>
          <w:rFonts w:ascii="Arial" w:hAnsi="Arial" w:cs="Arial"/>
          <w:sz w:val="20"/>
        </w:rPr>
        <w:t>e</w:t>
      </w:r>
      <w:r w:rsidR="0095093E" w:rsidRPr="00A57984">
        <w:rPr>
          <w:rFonts w:ascii="Arial" w:hAnsi="Arial" w:cs="Arial"/>
          <w:sz w:val="20"/>
        </w:rPr>
        <w:t>conómica</w:t>
      </w:r>
      <w:r w:rsidR="0095093E" w:rsidRPr="00A57984">
        <w:rPr>
          <w:rFonts w:ascii="Arial" w:hAnsi="Arial" w:cs="Arial"/>
          <w:sz w:val="20"/>
        </w:rPr>
        <w:tab/>
        <w:t>: 100 puntos</w:t>
      </w:r>
    </w:p>
    <w:p w14:paraId="37EF6E50" w14:textId="77777777" w:rsidR="006C4074" w:rsidRPr="002B5865" w:rsidRDefault="006C4074" w:rsidP="00F334B1">
      <w:pPr>
        <w:pStyle w:val="WW-Textosinformato"/>
        <w:widowControl w:val="0"/>
        <w:ind w:left="709"/>
        <w:jc w:val="both"/>
        <w:rPr>
          <w:rFonts w:ascii="Arial" w:hAnsi="Arial" w:cs="Arial"/>
          <w:lang w:val="es-ES_tradnl"/>
        </w:rPr>
      </w:pPr>
    </w:p>
    <w:p w14:paraId="64438A8E" w14:textId="43F6AD5A" w:rsidR="00F97985" w:rsidRPr="009C6257" w:rsidRDefault="00A25460" w:rsidP="00477D2A">
      <w:pPr>
        <w:pStyle w:val="WW-Textosinformato"/>
        <w:widowControl w:val="0"/>
        <w:numPr>
          <w:ilvl w:val="2"/>
          <w:numId w:val="9"/>
        </w:numPr>
        <w:ind w:hanging="11"/>
        <w:jc w:val="both"/>
        <w:rPr>
          <w:rFonts w:ascii="Arial" w:hAnsi="Arial" w:cs="Arial"/>
          <w:b/>
          <w:lang w:val="es-ES_tradnl"/>
        </w:rPr>
      </w:pPr>
      <w:r>
        <w:rPr>
          <w:rFonts w:ascii="Arial" w:hAnsi="Arial" w:cs="Arial"/>
          <w:b/>
          <w:lang w:val="es-ES_tradnl"/>
        </w:rPr>
        <w:t xml:space="preserve">CALIFICACIÓN DE LAS OFERTAS TÉCNICAS  </w:t>
      </w:r>
    </w:p>
    <w:p w14:paraId="2F0F07DB" w14:textId="77777777" w:rsidR="00F334B1" w:rsidRDefault="00F334B1" w:rsidP="00F334B1">
      <w:pPr>
        <w:spacing w:after="0" w:line="240" w:lineRule="auto"/>
        <w:ind w:left="1440"/>
        <w:jc w:val="both"/>
        <w:rPr>
          <w:rFonts w:ascii="Arial" w:hAnsi="Arial" w:cs="Arial"/>
          <w:color w:val="auto"/>
          <w:sz w:val="20"/>
          <w:lang w:val="es-ES"/>
        </w:rPr>
      </w:pPr>
    </w:p>
    <w:p w14:paraId="39B6D270" w14:textId="2506BBB6" w:rsidR="00F12415" w:rsidRDefault="00F12415" w:rsidP="00F334B1">
      <w:pPr>
        <w:spacing w:after="0" w:line="240" w:lineRule="auto"/>
        <w:ind w:left="1440"/>
        <w:jc w:val="both"/>
        <w:rPr>
          <w:rFonts w:ascii="Arial" w:hAnsi="Arial" w:cs="Arial"/>
          <w:color w:val="auto"/>
          <w:sz w:val="20"/>
          <w:lang w:val="es-ES"/>
        </w:rPr>
      </w:pPr>
      <w:r w:rsidRPr="00BB3A2E">
        <w:rPr>
          <w:rFonts w:ascii="Arial" w:hAnsi="Arial" w:cs="Arial"/>
          <w:color w:val="auto"/>
          <w:sz w:val="20"/>
          <w:lang w:val="es-ES"/>
        </w:rPr>
        <w:t xml:space="preserve">Previo a la calificación, el </w:t>
      </w:r>
      <w:r w:rsidR="00FE05E6" w:rsidRPr="00FE05E6">
        <w:rPr>
          <w:rFonts w:ascii="Arial" w:hAnsi="Arial" w:cs="Arial"/>
          <w:color w:val="auto"/>
          <w:sz w:val="20"/>
          <w:lang w:val="es-ES"/>
        </w:rPr>
        <w:t>órgano encargado de las contrataciones o comité de selección</w:t>
      </w:r>
      <w:r w:rsidR="00FE05E6">
        <w:rPr>
          <w:rFonts w:ascii="Arial" w:hAnsi="Arial" w:cs="Arial"/>
          <w:color w:val="auto"/>
          <w:sz w:val="20"/>
          <w:lang w:val="es-ES"/>
        </w:rPr>
        <w:t xml:space="preserve">, según corresponda, </w:t>
      </w:r>
      <w:r w:rsidRPr="00BB3A2E">
        <w:rPr>
          <w:rFonts w:ascii="Arial" w:hAnsi="Arial" w:cs="Arial"/>
          <w:color w:val="auto"/>
          <w:sz w:val="20"/>
          <w:lang w:val="es-ES"/>
        </w:rPr>
        <w:t>determina si las ofertas responden a las características y/o requisitos y condiciones de los Términos de Referencia. De no cumplir con lo requerido, la oferta se considera no admitida.</w:t>
      </w:r>
    </w:p>
    <w:p w14:paraId="436B1848" w14:textId="77777777" w:rsidR="009B5E56" w:rsidRPr="00BB3A2E" w:rsidRDefault="009B5E56" w:rsidP="00F334B1">
      <w:pPr>
        <w:spacing w:after="0" w:line="240" w:lineRule="auto"/>
        <w:ind w:left="1440"/>
        <w:jc w:val="both"/>
        <w:rPr>
          <w:rFonts w:ascii="Arial" w:hAnsi="Arial" w:cs="Arial"/>
          <w:color w:val="auto"/>
          <w:sz w:val="20"/>
          <w:lang w:val="es-ES"/>
        </w:rPr>
      </w:pPr>
    </w:p>
    <w:p w14:paraId="35B3D4ED" w14:textId="77777777" w:rsidR="00F12415" w:rsidRDefault="00F12415" w:rsidP="00F334B1">
      <w:pPr>
        <w:spacing w:after="0" w:line="240" w:lineRule="auto"/>
        <w:ind w:left="1440"/>
        <w:jc w:val="both"/>
        <w:rPr>
          <w:rFonts w:ascii="Arial" w:hAnsi="Arial" w:cs="Arial"/>
          <w:color w:val="auto"/>
          <w:sz w:val="20"/>
          <w:lang w:val="es-ES"/>
        </w:rPr>
      </w:pPr>
      <w:r w:rsidRPr="00BB3A2E">
        <w:rPr>
          <w:rFonts w:ascii="Arial" w:hAnsi="Arial" w:cs="Arial"/>
          <w:color w:val="auto"/>
          <w:sz w:val="20"/>
          <w:lang w:val="es-ES"/>
        </w:rPr>
        <w:t>Posteriormente, determina si las ofertas técnicas cumplen los requisitos de calificación previstos en la</w:t>
      </w:r>
      <w:r>
        <w:rPr>
          <w:rFonts w:ascii="Arial" w:hAnsi="Arial" w:cs="Arial"/>
          <w:color w:val="auto"/>
          <w:sz w:val="20"/>
          <w:lang w:val="es-ES"/>
        </w:rPr>
        <w:t xml:space="preserve"> </w:t>
      </w:r>
      <w:r w:rsidRPr="00BB3A2E">
        <w:rPr>
          <w:rFonts w:ascii="Arial" w:hAnsi="Arial" w:cs="Arial"/>
          <w:color w:val="auto"/>
          <w:sz w:val="20"/>
          <w:lang w:val="es-ES"/>
        </w:rPr>
        <w:t>s</w:t>
      </w:r>
      <w:r>
        <w:rPr>
          <w:rFonts w:ascii="Arial" w:hAnsi="Arial" w:cs="Arial"/>
          <w:color w:val="auto"/>
          <w:sz w:val="20"/>
          <w:lang w:val="es-ES"/>
        </w:rPr>
        <w:t>ección específica de las</w:t>
      </w:r>
      <w:r w:rsidRPr="00BB3A2E">
        <w:rPr>
          <w:rFonts w:ascii="Arial" w:hAnsi="Arial" w:cs="Arial"/>
          <w:color w:val="auto"/>
          <w:sz w:val="20"/>
          <w:lang w:val="es-ES"/>
        </w:rPr>
        <w:t xml:space="preserve"> bases; de no ser así, descalifica las ofertas técnicas.</w:t>
      </w:r>
    </w:p>
    <w:p w14:paraId="7E8F637C" w14:textId="77777777" w:rsidR="009B5E56" w:rsidRPr="00BB3A2E" w:rsidRDefault="009B5E56" w:rsidP="00F334B1">
      <w:pPr>
        <w:spacing w:after="0" w:line="240" w:lineRule="auto"/>
        <w:ind w:left="1440"/>
        <w:jc w:val="both"/>
        <w:rPr>
          <w:rFonts w:ascii="Arial" w:hAnsi="Arial" w:cs="Arial"/>
          <w:color w:val="auto"/>
          <w:sz w:val="20"/>
          <w:lang w:val="es-ES"/>
        </w:rPr>
      </w:pPr>
    </w:p>
    <w:p w14:paraId="4EFC5174" w14:textId="77777777" w:rsidR="00F12415" w:rsidRDefault="00F12415" w:rsidP="00F334B1">
      <w:pPr>
        <w:pStyle w:val="WW-Textosinformato"/>
        <w:widowControl w:val="0"/>
        <w:ind w:left="1440"/>
        <w:jc w:val="both"/>
        <w:rPr>
          <w:rFonts w:ascii="Arial" w:hAnsi="Arial" w:cs="Arial"/>
          <w:lang w:val="es-ES"/>
        </w:rPr>
      </w:pPr>
      <w:r w:rsidRPr="00BB3A2E">
        <w:rPr>
          <w:rFonts w:ascii="Arial" w:hAnsi="Arial" w:cs="Arial"/>
          <w:lang w:val="es-ES"/>
        </w:rPr>
        <w:t>Solo pasan a la etapa de evaluación las ofertas técnicas que cumplen con lo señalado en el párrafo anterior.</w:t>
      </w:r>
    </w:p>
    <w:p w14:paraId="70238851" w14:textId="77777777" w:rsidR="006F032B" w:rsidRPr="00BB3A2E" w:rsidRDefault="006F032B" w:rsidP="00F334B1">
      <w:pPr>
        <w:spacing w:after="0" w:line="240" w:lineRule="auto"/>
        <w:ind w:left="1440"/>
        <w:jc w:val="both"/>
        <w:rPr>
          <w:rFonts w:ascii="Arial" w:hAnsi="Arial" w:cs="Arial"/>
          <w:color w:val="auto"/>
          <w:sz w:val="20"/>
          <w:lang w:val="es-ES"/>
        </w:rPr>
      </w:pPr>
    </w:p>
    <w:p w14:paraId="77ECBBE0" w14:textId="799B354F" w:rsidR="00A25460" w:rsidRPr="009C6257" w:rsidRDefault="00A25460" w:rsidP="00477D2A">
      <w:pPr>
        <w:pStyle w:val="WW-Textosinformato"/>
        <w:widowControl w:val="0"/>
        <w:numPr>
          <w:ilvl w:val="2"/>
          <w:numId w:val="9"/>
        </w:numPr>
        <w:ind w:hanging="11"/>
        <w:jc w:val="both"/>
        <w:rPr>
          <w:rFonts w:ascii="Arial" w:hAnsi="Arial" w:cs="Arial"/>
          <w:b/>
          <w:lang w:val="es-ES_tradnl"/>
        </w:rPr>
      </w:pP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TÉCNICAS </w:t>
      </w:r>
    </w:p>
    <w:p w14:paraId="6C5AEC22" w14:textId="77777777" w:rsidR="00F334B1" w:rsidRDefault="00F334B1" w:rsidP="00F334B1">
      <w:pPr>
        <w:spacing w:after="0" w:line="240" w:lineRule="auto"/>
        <w:ind w:left="1440"/>
        <w:jc w:val="both"/>
        <w:rPr>
          <w:rFonts w:ascii="Arial" w:hAnsi="Arial" w:cs="Arial"/>
          <w:color w:val="auto"/>
          <w:sz w:val="20"/>
          <w:lang w:val="es-ES"/>
        </w:rPr>
      </w:pPr>
    </w:p>
    <w:p w14:paraId="4FBA24C2" w14:textId="77777777" w:rsidR="00A25460" w:rsidRDefault="00A25460" w:rsidP="00F334B1">
      <w:pPr>
        <w:spacing w:after="0" w:line="240" w:lineRule="auto"/>
        <w:ind w:left="1440"/>
        <w:jc w:val="both"/>
        <w:rPr>
          <w:rFonts w:ascii="Arial" w:hAnsi="Arial" w:cs="Arial"/>
          <w:color w:val="auto"/>
          <w:sz w:val="20"/>
          <w:lang w:val="es-ES"/>
        </w:rPr>
      </w:pPr>
      <w:r w:rsidRPr="00BB3A2E">
        <w:rPr>
          <w:rFonts w:ascii="Arial" w:hAnsi="Arial" w:cs="Arial"/>
          <w:color w:val="auto"/>
          <w:sz w:val="20"/>
          <w:lang w:val="es-ES"/>
        </w:rPr>
        <w:t>La evaluación se realiza conforme a los factores de evaluación enunciados en la</w:t>
      </w:r>
      <w:r>
        <w:rPr>
          <w:rFonts w:ascii="Arial" w:hAnsi="Arial" w:cs="Arial"/>
          <w:color w:val="auto"/>
          <w:sz w:val="20"/>
          <w:lang w:val="es-ES"/>
        </w:rPr>
        <w:t xml:space="preserve"> </w:t>
      </w:r>
      <w:r w:rsidRPr="00BB3A2E">
        <w:rPr>
          <w:rFonts w:ascii="Arial" w:hAnsi="Arial" w:cs="Arial"/>
          <w:color w:val="auto"/>
          <w:sz w:val="20"/>
          <w:lang w:val="es-ES"/>
        </w:rPr>
        <w:t>s</w:t>
      </w:r>
      <w:r>
        <w:rPr>
          <w:rFonts w:ascii="Arial" w:hAnsi="Arial" w:cs="Arial"/>
          <w:color w:val="auto"/>
          <w:sz w:val="20"/>
          <w:lang w:val="es-ES"/>
        </w:rPr>
        <w:t>ección específica de las</w:t>
      </w:r>
      <w:r w:rsidRPr="00BB3A2E">
        <w:rPr>
          <w:rFonts w:ascii="Arial" w:hAnsi="Arial" w:cs="Arial"/>
          <w:color w:val="auto"/>
          <w:sz w:val="20"/>
          <w:lang w:val="es-ES"/>
        </w:rPr>
        <w:t xml:space="preserve"> bases</w:t>
      </w:r>
      <w:r>
        <w:rPr>
          <w:rFonts w:ascii="Arial" w:hAnsi="Arial" w:cs="Arial"/>
          <w:color w:val="auto"/>
          <w:sz w:val="20"/>
          <w:lang w:val="es-ES"/>
        </w:rPr>
        <w:t>.</w:t>
      </w:r>
    </w:p>
    <w:p w14:paraId="7721B455" w14:textId="77777777" w:rsidR="00F334B1" w:rsidRDefault="00F334B1" w:rsidP="00F334B1">
      <w:pPr>
        <w:spacing w:after="0" w:line="240" w:lineRule="auto"/>
        <w:ind w:left="1440"/>
        <w:jc w:val="both"/>
        <w:rPr>
          <w:rFonts w:ascii="Arial" w:hAnsi="Arial" w:cs="Arial"/>
          <w:color w:val="auto"/>
          <w:sz w:val="20"/>
          <w:lang w:val="es-ES"/>
        </w:rPr>
      </w:pPr>
    </w:p>
    <w:p w14:paraId="33210D0E" w14:textId="77777777" w:rsidR="00A25460" w:rsidRDefault="00A25460" w:rsidP="00F334B1">
      <w:pPr>
        <w:spacing w:after="0" w:line="240" w:lineRule="auto"/>
        <w:ind w:left="1440"/>
        <w:jc w:val="both"/>
        <w:rPr>
          <w:rFonts w:ascii="Arial" w:hAnsi="Arial" w:cs="Arial"/>
          <w:color w:val="auto"/>
          <w:sz w:val="20"/>
          <w:lang w:val="es-ES"/>
        </w:rPr>
      </w:pPr>
      <w:r w:rsidRPr="006A26C9">
        <w:rPr>
          <w:rFonts w:ascii="Arial" w:hAnsi="Arial" w:cs="Arial"/>
          <w:color w:val="auto"/>
          <w:sz w:val="20"/>
          <w:lang w:val="es-ES"/>
        </w:rPr>
        <w:t>Las reglas de la evaluación técnica son las siguientes:</w:t>
      </w:r>
    </w:p>
    <w:p w14:paraId="58346296" w14:textId="77777777" w:rsidR="00595C9E" w:rsidRPr="006A26C9" w:rsidRDefault="00595C9E" w:rsidP="00F334B1">
      <w:pPr>
        <w:spacing w:after="0" w:line="240" w:lineRule="auto"/>
        <w:ind w:left="1440"/>
        <w:jc w:val="both"/>
        <w:rPr>
          <w:rFonts w:ascii="Arial" w:hAnsi="Arial" w:cs="Arial"/>
          <w:color w:val="auto"/>
          <w:sz w:val="20"/>
          <w:lang w:val="es-ES"/>
        </w:rPr>
      </w:pPr>
    </w:p>
    <w:p w14:paraId="15FE9F1D" w14:textId="68A80339" w:rsidR="00A25460" w:rsidRPr="006A26C9" w:rsidRDefault="00A25460" w:rsidP="00477D2A">
      <w:pPr>
        <w:pStyle w:val="Prrafodelista"/>
        <w:numPr>
          <w:ilvl w:val="0"/>
          <w:numId w:val="24"/>
        </w:numPr>
        <w:spacing w:after="0" w:line="240" w:lineRule="auto"/>
        <w:jc w:val="both"/>
        <w:rPr>
          <w:rFonts w:ascii="Arial" w:hAnsi="Arial" w:cs="Arial"/>
          <w:color w:val="auto"/>
          <w:sz w:val="20"/>
          <w:lang w:val="es-ES"/>
        </w:rPr>
      </w:pPr>
      <w:r w:rsidRPr="006A26C9">
        <w:rPr>
          <w:rFonts w:ascii="Arial" w:hAnsi="Arial" w:cs="Arial"/>
          <w:color w:val="auto"/>
          <w:sz w:val="20"/>
          <w:lang w:val="es-ES"/>
        </w:rPr>
        <w:lastRenderedPageBreak/>
        <w:t xml:space="preserve">El </w:t>
      </w:r>
      <w:r w:rsidR="00F1013C">
        <w:rPr>
          <w:rFonts w:ascii="Arial" w:hAnsi="Arial" w:cs="Arial"/>
          <w:color w:val="auto"/>
          <w:sz w:val="20"/>
          <w:lang w:val="es-ES"/>
        </w:rPr>
        <w:t xml:space="preserve">órgano encargado de las contrataciones o </w:t>
      </w:r>
      <w:r w:rsidRPr="006A26C9">
        <w:rPr>
          <w:rFonts w:ascii="Arial" w:hAnsi="Arial" w:cs="Arial"/>
          <w:color w:val="auto"/>
          <w:sz w:val="20"/>
          <w:lang w:val="es-ES"/>
        </w:rPr>
        <w:t>comité de selección</w:t>
      </w:r>
      <w:r w:rsidR="00F1013C">
        <w:rPr>
          <w:rFonts w:ascii="Arial" w:hAnsi="Arial" w:cs="Arial"/>
          <w:color w:val="auto"/>
          <w:sz w:val="20"/>
          <w:lang w:val="es-ES"/>
        </w:rPr>
        <w:t>, según corresponda,</w:t>
      </w:r>
      <w:r w:rsidRPr="006A26C9">
        <w:rPr>
          <w:rFonts w:ascii="Arial" w:hAnsi="Arial" w:cs="Arial"/>
          <w:color w:val="auto"/>
          <w:sz w:val="20"/>
          <w:lang w:val="es-ES"/>
        </w:rPr>
        <w:t xml:space="preserve"> eval</w:t>
      </w:r>
      <w:r>
        <w:rPr>
          <w:rFonts w:ascii="Arial" w:hAnsi="Arial" w:cs="Arial"/>
          <w:color w:val="auto"/>
          <w:sz w:val="20"/>
          <w:lang w:val="es-ES"/>
        </w:rPr>
        <w:t>úa</w:t>
      </w:r>
      <w:r w:rsidRPr="006A26C9">
        <w:rPr>
          <w:rFonts w:ascii="Arial" w:hAnsi="Arial" w:cs="Arial"/>
          <w:color w:val="auto"/>
          <w:sz w:val="20"/>
          <w:lang w:val="es-ES"/>
        </w:rPr>
        <w:t xml:space="preserve"> las ofertas de acuerdo con los factores de evaluación previstos en la</w:t>
      </w:r>
      <w:r>
        <w:rPr>
          <w:rFonts w:ascii="Arial" w:hAnsi="Arial" w:cs="Arial"/>
          <w:color w:val="auto"/>
          <w:sz w:val="20"/>
          <w:lang w:val="es-ES"/>
        </w:rPr>
        <w:t xml:space="preserve"> sección específica de las</w:t>
      </w:r>
      <w:r w:rsidRPr="006A26C9">
        <w:rPr>
          <w:rFonts w:ascii="Arial" w:hAnsi="Arial" w:cs="Arial"/>
          <w:color w:val="auto"/>
          <w:sz w:val="20"/>
          <w:lang w:val="es-ES"/>
        </w:rPr>
        <w:t xml:space="preserve"> bases.</w:t>
      </w:r>
    </w:p>
    <w:p w14:paraId="642AEAE2" w14:textId="77777777" w:rsidR="00A25460" w:rsidRPr="006A26C9" w:rsidRDefault="00A25460" w:rsidP="00477D2A">
      <w:pPr>
        <w:pStyle w:val="Prrafodelista"/>
        <w:numPr>
          <w:ilvl w:val="0"/>
          <w:numId w:val="24"/>
        </w:numPr>
        <w:spacing w:after="0" w:line="240" w:lineRule="auto"/>
        <w:jc w:val="both"/>
        <w:rPr>
          <w:rFonts w:ascii="Arial" w:hAnsi="Arial" w:cs="Arial"/>
          <w:color w:val="auto"/>
          <w:sz w:val="20"/>
          <w:lang w:val="es-ES"/>
        </w:rPr>
      </w:pPr>
      <w:r w:rsidRPr="006A26C9">
        <w:rPr>
          <w:rFonts w:ascii="Arial" w:hAnsi="Arial" w:cs="Arial"/>
          <w:color w:val="auto"/>
          <w:sz w:val="20"/>
          <w:lang w:val="es-ES"/>
        </w:rPr>
        <w:t>Las ofertas técnicas que contengan algún tipo de información que forme parte de la oferta económica son descalificadas.</w:t>
      </w:r>
    </w:p>
    <w:p w14:paraId="5D81C7A7" w14:textId="392D421F" w:rsidR="00A25460" w:rsidRPr="006A26C9" w:rsidRDefault="00A25460" w:rsidP="00477D2A">
      <w:pPr>
        <w:pStyle w:val="Prrafodelista"/>
        <w:numPr>
          <w:ilvl w:val="0"/>
          <w:numId w:val="24"/>
        </w:numPr>
        <w:spacing w:after="0" w:line="240" w:lineRule="auto"/>
        <w:jc w:val="both"/>
        <w:rPr>
          <w:rFonts w:ascii="Arial" w:hAnsi="Arial" w:cs="Arial"/>
          <w:color w:val="auto"/>
          <w:sz w:val="20"/>
          <w:lang w:val="es-ES"/>
        </w:rPr>
      </w:pPr>
      <w:r w:rsidRPr="006A26C9">
        <w:rPr>
          <w:rFonts w:ascii="Arial" w:hAnsi="Arial" w:cs="Arial"/>
          <w:color w:val="auto"/>
          <w:sz w:val="20"/>
          <w:lang w:val="es-ES"/>
        </w:rPr>
        <w:t xml:space="preserve">Las ofertas técnicas que no alcancen el puntaje mínimo </w:t>
      </w:r>
      <w:r w:rsidR="00C62A05">
        <w:rPr>
          <w:rFonts w:ascii="Arial" w:hAnsi="Arial" w:cs="Arial"/>
          <w:color w:val="auto"/>
          <w:sz w:val="20"/>
          <w:lang w:val="es-ES"/>
        </w:rPr>
        <w:t>detallado</w:t>
      </w:r>
      <w:r w:rsidRPr="006A26C9">
        <w:rPr>
          <w:rFonts w:ascii="Arial" w:hAnsi="Arial" w:cs="Arial"/>
          <w:color w:val="auto"/>
          <w:sz w:val="20"/>
          <w:lang w:val="es-ES"/>
        </w:rPr>
        <w:t xml:space="preserve"> en la</w:t>
      </w:r>
      <w:r>
        <w:rPr>
          <w:rFonts w:ascii="Arial" w:hAnsi="Arial" w:cs="Arial"/>
          <w:color w:val="auto"/>
          <w:sz w:val="20"/>
          <w:lang w:val="es-ES"/>
        </w:rPr>
        <w:t xml:space="preserve"> </w:t>
      </w:r>
      <w:r w:rsidRPr="006A26C9">
        <w:rPr>
          <w:rFonts w:ascii="Arial" w:hAnsi="Arial" w:cs="Arial"/>
          <w:color w:val="auto"/>
          <w:sz w:val="20"/>
          <w:lang w:val="es-ES"/>
        </w:rPr>
        <w:t>s</w:t>
      </w:r>
      <w:r>
        <w:rPr>
          <w:rFonts w:ascii="Arial" w:hAnsi="Arial" w:cs="Arial"/>
          <w:color w:val="auto"/>
          <w:sz w:val="20"/>
          <w:lang w:val="es-ES"/>
        </w:rPr>
        <w:t xml:space="preserve">ección específica de las </w:t>
      </w:r>
      <w:r w:rsidRPr="006A26C9">
        <w:rPr>
          <w:rFonts w:ascii="Arial" w:hAnsi="Arial" w:cs="Arial"/>
          <w:color w:val="auto"/>
          <w:sz w:val="20"/>
          <w:lang w:val="es-ES"/>
        </w:rPr>
        <w:t>bases ser</w:t>
      </w:r>
      <w:r>
        <w:rPr>
          <w:rFonts w:ascii="Arial" w:hAnsi="Arial" w:cs="Arial"/>
          <w:color w:val="auto"/>
          <w:sz w:val="20"/>
          <w:lang w:val="es-ES"/>
        </w:rPr>
        <w:t>án</w:t>
      </w:r>
      <w:r w:rsidRPr="006A26C9">
        <w:rPr>
          <w:rFonts w:ascii="Arial" w:hAnsi="Arial" w:cs="Arial"/>
          <w:color w:val="auto"/>
          <w:sz w:val="20"/>
          <w:lang w:val="es-ES"/>
        </w:rPr>
        <w:t xml:space="preserve"> descalificadas.</w:t>
      </w:r>
    </w:p>
    <w:p w14:paraId="52590C5D" w14:textId="77777777" w:rsidR="00A25460" w:rsidRDefault="00A25460" w:rsidP="00F334B1">
      <w:pPr>
        <w:spacing w:after="0" w:line="240" w:lineRule="auto"/>
        <w:ind w:left="1800"/>
        <w:jc w:val="both"/>
        <w:rPr>
          <w:rFonts w:ascii="Arial" w:hAnsi="Arial" w:cs="Arial"/>
          <w:sz w:val="20"/>
          <w:lang w:val="es-ES"/>
        </w:rPr>
      </w:pPr>
    </w:p>
    <w:p w14:paraId="0979328E" w14:textId="4A5EAA55" w:rsidR="00730B65" w:rsidRPr="00DB78FE" w:rsidRDefault="00DB78FE" w:rsidP="00477D2A">
      <w:pPr>
        <w:pStyle w:val="WW-Textosinformato"/>
        <w:widowControl w:val="0"/>
        <w:numPr>
          <w:ilvl w:val="2"/>
          <w:numId w:val="9"/>
        </w:numPr>
        <w:ind w:hanging="11"/>
        <w:jc w:val="both"/>
        <w:rPr>
          <w:rFonts w:ascii="Arial" w:hAnsi="Arial" w:cs="Arial"/>
          <w:b/>
        </w:rPr>
      </w:pPr>
      <w:r w:rsidRPr="00DB78FE">
        <w:rPr>
          <w:rFonts w:ascii="Arial" w:hAnsi="Arial" w:cs="Arial"/>
          <w:b/>
        </w:rPr>
        <w:t>APERTURA Y EVALUACIÓN DE OFERTAS ECONÓMICAS</w:t>
      </w:r>
    </w:p>
    <w:p w14:paraId="54FCBF77" w14:textId="77777777" w:rsidR="00730B65" w:rsidRPr="00DA7774" w:rsidRDefault="00730B65" w:rsidP="00351EB6">
      <w:pPr>
        <w:pStyle w:val="Prrafodelista"/>
        <w:widowControl w:val="0"/>
        <w:spacing w:after="0" w:line="240" w:lineRule="auto"/>
        <w:ind w:left="1440"/>
        <w:jc w:val="both"/>
        <w:rPr>
          <w:rFonts w:ascii="Arial" w:hAnsi="Arial" w:cs="Arial"/>
          <w:lang w:val="es-ES"/>
        </w:rPr>
      </w:pPr>
    </w:p>
    <w:p w14:paraId="3DA3CA6F" w14:textId="2151DA03" w:rsidR="00C26BC8" w:rsidRPr="00A67761" w:rsidRDefault="00C26BC8" w:rsidP="00C26BC8">
      <w:pPr>
        <w:spacing w:line="240" w:lineRule="auto"/>
        <w:ind w:left="1440"/>
        <w:jc w:val="both"/>
        <w:rPr>
          <w:rFonts w:ascii="Arial" w:hAnsi="Arial" w:cs="Arial"/>
          <w:sz w:val="20"/>
        </w:rPr>
      </w:pPr>
      <w:r w:rsidRPr="00A67761">
        <w:rPr>
          <w:rFonts w:ascii="Arial" w:hAnsi="Arial" w:cs="Arial"/>
          <w:sz w:val="20"/>
        </w:rPr>
        <w:t xml:space="preserve">Solo se </w:t>
      </w:r>
      <w:proofErr w:type="spellStart"/>
      <w:r w:rsidR="005E5248">
        <w:rPr>
          <w:rFonts w:ascii="Arial" w:hAnsi="Arial" w:cs="Arial"/>
          <w:sz w:val="20"/>
        </w:rPr>
        <w:t>aperturan</w:t>
      </w:r>
      <w:proofErr w:type="spellEnd"/>
      <w:r w:rsidR="005E5248">
        <w:rPr>
          <w:rFonts w:ascii="Arial" w:hAnsi="Arial" w:cs="Arial"/>
          <w:sz w:val="20"/>
        </w:rPr>
        <w:t xml:space="preserve"> electrónicamente</w:t>
      </w:r>
      <w:r w:rsidR="005E5248" w:rsidRPr="00A67761">
        <w:rPr>
          <w:rFonts w:ascii="Arial" w:hAnsi="Arial" w:cs="Arial"/>
          <w:sz w:val="20"/>
        </w:rPr>
        <w:t xml:space="preserve"> </w:t>
      </w:r>
      <w:r w:rsidRPr="00A67761">
        <w:rPr>
          <w:rFonts w:ascii="Arial" w:hAnsi="Arial" w:cs="Arial"/>
          <w:sz w:val="20"/>
        </w:rPr>
        <w:t>las ofertas económicas de los postores que alcanzaron el puntaje técnico mínimo</w:t>
      </w:r>
      <w:r>
        <w:rPr>
          <w:rFonts w:ascii="Arial" w:hAnsi="Arial" w:cs="Arial"/>
          <w:sz w:val="20"/>
        </w:rPr>
        <w:t xml:space="preserve"> indicado en la sección específica de las bases</w:t>
      </w:r>
      <w:r w:rsidRPr="00A67761">
        <w:rPr>
          <w:rFonts w:ascii="Arial" w:hAnsi="Arial" w:cs="Arial"/>
          <w:sz w:val="20"/>
        </w:rPr>
        <w:t xml:space="preserve">. </w:t>
      </w:r>
    </w:p>
    <w:p w14:paraId="4F99EA4D" w14:textId="76FC97F2" w:rsidR="00C26BC8" w:rsidRDefault="00C26BC8" w:rsidP="00C26BC8">
      <w:pPr>
        <w:spacing w:after="0" w:line="240" w:lineRule="auto"/>
        <w:ind w:left="1440"/>
        <w:jc w:val="both"/>
        <w:rPr>
          <w:rFonts w:ascii="Arial" w:hAnsi="Arial" w:cs="Arial"/>
          <w:sz w:val="20"/>
        </w:rPr>
      </w:pPr>
      <w:r>
        <w:rPr>
          <w:rFonts w:ascii="Arial" w:hAnsi="Arial" w:cs="Arial"/>
          <w:sz w:val="20"/>
        </w:rPr>
        <w:t xml:space="preserve">El </w:t>
      </w:r>
      <w:r w:rsidR="00A85209">
        <w:rPr>
          <w:rFonts w:ascii="Arial" w:eastAsia="Times New Roman" w:hAnsi="Arial" w:cs="Arial"/>
          <w:color w:val="auto"/>
          <w:sz w:val="20"/>
          <w:lang w:val="es-ES" w:eastAsia="es-ES"/>
        </w:rPr>
        <w:t xml:space="preserve">órgano encargado de las contrataciones o </w:t>
      </w:r>
      <w:r w:rsidR="00A85209" w:rsidRPr="00EE435D">
        <w:rPr>
          <w:rFonts w:ascii="Arial" w:eastAsia="Times New Roman" w:hAnsi="Arial" w:cs="Arial"/>
          <w:color w:val="auto"/>
          <w:sz w:val="20"/>
          <w:lang w:val="es-ES" w:eastAsia="es-ES"/>
        </w:rPr>
        <w:t>comité de selección</w:t>
      </w:r>
      <w:r w:rsidR="00A85209">
        <w:rPr>
          <w:rFonts w:ascii="Arial" w:eastAsia="Times New Roman" w:hAnsi="Arial" w:cs="Arial"/>
          <w:color w:val="auto"/>
          <w:sz w:val="20"/>
          <w:lang w:val="es-ES" w:eastAsia="es-ES"/>
        </w:rPr>
        <w:t>, según corresponda,</w:t>
      </w:r>
      <w:r w:rsidR="00A85209" w:rsidRPr="00EE435D">
        <w:rPr>
          <w:rFonts w:ascii="Arial" w:eastAsia="Times New Roman" w:hAnsi="Arial" w:cs="Arial"/>
          <w:color w:val="auto"/>
          <w:sz w:val="20"/>
          <w:lang w:val="es-ES" w:eastAsia="es-ES"/>
        </w:rPr>
        <w:t xml:space="preserve"> </w:t>
      </w:r>
      <w:r w:rsidRPr="008478FF">
        <w:rPr>
          <w:rFonts w:ascii="Arial" w:hAnsi="Arial" w:cs="Arial"/>
          <w:sz w:val="20"/>
        </w:rPr>
        <w:t xml:space="preserve"> </w:t>
      </w:r>
      <w:r w:rsidRPr="00B91DB1">
        <w:rPr>
          <w:rFonts w:ascii="Arial" w:hAnsi="Arial" w:cs="Arial"/>
          <w:sz w:val="20"/>
        </w:rPr>
        <w:t xml:space="preserve">puede rechazar una oferta cuando </w:t>
      </w:r>
      <w:r w:rsidR="00235C2E">
        <w:rPr>
          <w:rFonts w:ascii="Arial" w:hAnsi="Arial" w:cs="Arial"/>
          <w:sz w:val="20"/>
        </w:rPr>
        <w:t>se encuentre por debajo</w:t>
      </w:r>
      <w:r w:rsidRPr="00DD0670">
        <w:rPr>
          <w:rFonts w:ascii="Arial" w:hAnsi="Arial" w:cs="Arial"/>
          <w:sz w:val="20"/>
        </w:rPr>
        <w:t xml:space="preserve"> </w:t>
      </w:r>
      <w:r w:rsidR="00235C2E">
        <w:rPr>
          <w:rFonts w:ascii="Arial" w:hAnsi="Arial" w:cs="Arial"/>
          <w:sz w:val="20"/>
        </w:rPr>
        <w:t>de</w:t>
      </w:r>
      <w:r w:rsidRPr="00DD0670">
        <w:rPr>
          <w:rFonts w:ascii="Arial" w:hAnsi="Arial" w:cs="Arial"/>
          <w:sz w:val="20"/>
        </w:rPr>
        <w:t xml:space="preserve">l valor </w:t>
      </w:r>
      <w:r w:rsidR="00235C2E">
        <w:rPr>
          <w:rFonts w:ascii="Arial" w:hAnsi="Arial" w:cs="Arial"/>
          <w:sz w:val="20"/>
        </w:rPr>
        <w:t>referencial</w:t>
      </w:r>
      <w:r w:rsidRPr="00DD0670">
        <w:rPr>
          <w:rFonts w:ascii="Arial" w:hAnsi="Arial" w:cs="Arial"/>
          <w:sz w:val="20"/>
        </w:rPr>
        <w:t xml:space="preserve">, </w:t>
      </w:r>
      <w:r w:rsidR="00235C2E">
        <w:rPr>
          <w:rFonts w:ascii="Arial" w:hAnsi="Arial" w:cs="Arial"/>
          <w:sz w:val="20"/>
        </w:rPr>
        <w:t xml:space="preserve">siempre que </w:t>
      </w:r>
      <w:r w:rsidRPr="00DD0670">
        <w:rPr>
          <w:rFonts w:ascii="Arial" w:hAnsi="Arial" w:cs="Arial"/>
          <w:sz w:val="20"/>
        </w:rPr>
        <w:t>de la revisión de</w:t>
      </w:r>
      <w:r w:rsidR="00235C2E">
        <w:rPr>
          <w:rFonts w:ascii="Arial" w:hAnsi="Arial" w:cs="Arial"/>
          <w:sz w:val="20"/>
        </w:rPr>
        <w:t>l detalle de la composición de la oferta,</w:t>
      </w:r>
      <w:r w:rsidRPr="00DD0670">
        <w:rPr>
          <w:rFonts w:ascii="Arial" w:hAnsi="Arial" w:cs="Arial"/>
          <w:sz w:val="20"/>
        </w:rPr>
        <w:t xml:space="preserve"> </w:t>
      </w:r>
      <w:r w:rsidR="00235C2E">
        <w:rPr>
          <w:rFonts w:ascii="Arial" w:hAnsi="Arial" w:cs="Arial"/>
          <w:sz w:val="20"/>
        </w:rPr>
        <w:t xml:space="preserve">acredite mediante razones objetivas un probable </w:t>
      </w:r>
      <w:r w:rsidRPr="00DD0670">
        <w:rPr>
          <w:rFonts w:ascii="Arial" w:hAnsi="Arial" w:cs="Arial"/>
          <w:sz w:val="20"/>
        </w:rPr>
        <w:t xml:space="preserve"> incumplimiento por parte del postor</w:t>
      </w:r>
      <w:r w:rsidR="00235C2E">
        <w:rPr>
          <w:rFonts w:ascii="Arial" w:hAnsi="Arial" w:cs="Arial"/>
          <w:sz w:val="20"/>
        </w:rPr>
        <w:t>, de conformidad con lo previsto en el artículo 47 del Reglamento</w:t>
      </w:r>
      <w:r w:rsidRPr="00DD0670">
        <w:rPr>
          <w:rFonts w:ascii="Arial" w:hAnsi="Arial" w:cs="Arial"/>
          <w:sz w:val="20"/>
        </w:rPr>
        <w:t>.</w:t>
      </w:r>
    </w:p>
    <w:p w14:paraId="7C365F12" w14:textId="77777777" w:rsidR="00DA7774" w:rsidRPr="00DD0670" w:rsidRDefault="00DA7774" w:rsidP="00C26BC8">
      <w:pPr>
        <w:spacing w:after="0" w:line="240" w:lineRule="auto"/>
        <w:ind w:left="1440"/>
        <w:jc w:val="both"/>
        <w:rPr>
          <w:rFonts w:ascii="Arial" w:hAnsi="Arial" w:cs="Arial"/>
          <w:sz w:val="20"/>
        </w:rPr>
      </w:pPr>
    </w:p>
    <w:p w14:paraId="4A8E0023" w14:textId="683BA454" w:rsidR="00C26BC8" w:rsidRDefault="00C26BC8" w:rsidP="00C26BC8">
      <w:pPr>
        <w:spacing w:after="0" w:line="240" w:lineRule="auto"/>
        <w:ind w:left="1440"/>
        <w:jc w:val="both"/>
        <w:rPr>
          <w:rFonts w:ascii="Arial" w:hAnsi="Arial" w:cs="Arial"/>
          <w:sz w:val="20"/>
        </w:rPr>
      </w:pPr>
      <w:r w:rsidRPr="002A2FEB">
        <w:rPr>
          <w:rFonts w:ascii="Arial" w:hAnsi="Arial" w:cs="Arial"/>
          <w:sz w:val="20"/>
        </w:rPr>
        <w:t xml:space="preserve">Para estos efectos, el </w:t>
      </w:r>
      <w:r w:rsidR="00A85209" w:rsidRPr="002A2FEB">
        <w:rPr>
          <w:rFonts w:ascii="Arial" w:eastAsia="Times New Roman" w:hAnsi="Arial" w:cs="Arial"/>
          <w:color w:val="auto"/>
          <w:sz w:val="20"/>
          <w:lang w:val="es-ES" w:eastAsia="es-ES"/>
        </w:rPr>
        <w:t xml:space="preserve">órgano encargado de las contrataciones o comité de selección, según corresponda, </w:t>
      </w:r>
      <w:r w:rsidRPr="002A2FEB">
        <w:rPr>
          <w:rFonts w:ascii="Arial" w:hAnsi="Arial" w:cs="Arial"/>
          <w:sz w:val="20"/>
        </w:rPr>
        <w:t xml:space="preserve">debe solicitar al postor la descripción a detalle de todos los elementos constitutivos de su oferta, </w:t>
      </w:r>
      <w:r w:rsidR="00235C2E" w:rsidRPr="00C30BAB">
        <w:rPr>
          <w:rFonts w:ascii="Arial" w:hAnsi="Arial" w:cs="Arial"/>
          <w:sz w:val="20"/>
        </w:rPr>
        <w:t xml:space="preserve">otorgándole un plazo mínimo de dos (2) días hábiles de recibida </w:t>
      </w:r>
      <w:r w:rsidR="00235C2E">
        <w:rPr>
          <w:rFonts w:ascii="Arial" w:hAnsi="Arial" w:cs="Arial"/>
          <w:sz w:val="20"/>
        </w:rPr>
        <w:t>dicha solicitud;</w:t>
      </w:r>
      <w:r w:rsidR="00235C2E" w:rsidRPr="002A2FEB">
        <w:rPr>
          <w:rFonts w:ascii="Arial" w:hAnsi="Arial" w:cs="Arial"/>
          <w:sz w:val="20"/>
        </w:rPr>
        <w:t xml:space="preserve"> </w:t>
      </w:r>
      <w:r w:rsidRPr="002A2FEB">
        <w:rPr>
          <w:rFonts w:ascii="Arial" w:hAnsi="Arial" w:cs="Arial"/>
          <w:sz w:val="20"/>
        </w:rPr>
        <w:t>así como contar con información adicional que resulte pertinente para determinar si rechaza la oferta, decisión que debe ser fundamentada.</w:t>
      </w:r>
    </w:p>
    <w:p w14:paraId="44A82345" w14:textId="77777777" w:rsidR="00C26BC8" w:rsidRDefault="00C26BC8" w:rsidP="00C26BC8">
      <w:pPr>
        <w:spacing w:after="0" w:line="240" w:lineRule="auto"/>
        <w:ind w:left="1440"/>
        <w:jc w:val="both"/>
        <w:rPr>
          <w:rFonts w:ascii="Arial" w:hAnsi="Arial" w:cs="Arial"/>
          <w:sz w:val="20"/>
        </w:rPr>
      </w:pPr>
    </w:p>
    <w:p w14:paraId="3D4F735F" w14:textId="7AD7F6B4" w:rsidR="00C26BC8" w:rsidRDefault="00C26BC8" w:rsidP="00C26BC8">
      <w:pPr>
        <w:spacing w:after="0" w:line="240" w:lineRule="auto"/>
        <w:ind w:left="1440"/>
        <w:jc w:val="both"/>
        <w:rPr>
          <w:rFonts w:ascii="Arial" w:hAnsi="Arial" w:cs="Arial"/>
          <w:sz w:val="20"/>
        </w:rPr>
      </w:pPr>
      <w:r w:rsidRPr="00A67761">
        <w:rPr>
          <w:rFonts w:ascii="Arial" w:hAnsi="Arial" w:cs="Arial"/>
          <w:sz w:val="20"/>
        </w:rPr>
        <w:t xml:space="preserve">El </w:t>
      </w:r>
      <w:r w:rsidR="00A85209">
        <w:rPr>
          <w:rFonts w:ascii="Arial" w:eastAsia="Times New Roman" w:hAnsi="Arial" w:cs="Arial"/>
          <w:color w:val="auto"/>
          <w:sz w:val="20"/>
          <w:lang w:val="es-ES" w:eastAsia="es-ES"/>
        </w:rPr>
        <w:t xml:space="preserve">órgano encargado de las contrataciones o </w:t>
      </w:r>
      <w:r w:rsidR="00A85209" w:rsidRPr="00EE435D">
        <w:rPr>
          <w:rFonts w:ascii="Arial" w:eastAsia="Times New Roman" w:hAnsi="Arial" w:cs="Arial"/>
          <w:color w:val="auto"/>
          <w:sz w:val="20"/>
          <w:lang w:val="es-ES" w:eastAsia="es-ES"/>
        </w:rPr>
        <w:t>comité de selección</w:t>
      </w:r>
      <w:r w:rsidR="00A85209">
        <w:rPr>
          <w:rFonts w:ascii="Arial" w:eastAsia="Times New Roman" w:hAnsi="Arial" w:cs="Arial"/>
          <w:color w:val="auto"/>
          <w:sz w:val="20"/>
          <w:lang w:val="es-ES" w:eastAsia="es-ES"/>
        </w:rPr>
        <w:t>, según corresponda,</w:t>
      </w:r>
      <w:r w:rsidR="00A85209" w:rsidRPr="00EE435D">
        <w:rPr>
          <w:rFonts w:ascii="Arial" w:eastAsia="Times New Roman" w:hAnsi="Arial" w:cs="Arial"/>
          <w:color w:val="auto"/>
          <w:sz w:val="20"/>
          <w:lang w:val="es-ES" w:eastAsia="es-ES"/>
        </w:rPr>
        <w:t xml:space="preserve"> </w:t>
      </w:r>
      <w:r w:rsidRPr="00A67761">
        <w:rPr>
          <w:rFonts w:ascii="Arial" w:hAnsi="Arial" w:cs="Arial"/>
          <w:sz w:val="20"/>
        </w:rPr>
        <w:t>evalúa las ofertas económicas, asignando un puntaje de cien (100) a la oferta de precio más bajo y otorga a las demás ofertas puntajes inversamente proporcionales a sus respectivos precios, según la siguiente fórmula:</w:t>
      </w:r>
    </w:p>
    <w:p w14:paraId="4CEA373D" w14:textId="77777777" w:rsidR="00DA7774" w:rsidRPr="00A67761" w:rsidRDefault="00DA7774" w:rsidP="00C26BC8">
      <w:pPr>
        <w:spacing w:after="0" w:line="240" w:lineRule="auto"/>
        <w:ind w:left="1440"/>
        <w:jc w:val="both"/>
        <w:rPr>
          <w:rFonts w:ascii="Arial" w:hAnsi="Arial" w:cs="Arial"/>
          <w:sz w:val="20"/>
        </w:rPr>
      </w:pPr>
    </w:p>
    <w:p w14:paraId="105F9433" w14:textId="535E0890" w:rsidR="00C26BC8" w:rsidRPr="00736242" w:rsidRDefault="00C26BC8" w:rsidP="00C26BC8">
      <w:pPr>
        <w:spacing w:after="0" w:line="240" w:lineRule="auto"/>
        <w:ind w:left="1146" w:firstLine="272"/>
        <w:jc w:val="both"/>
        <w:rPr>
          <w:rFonts w:ascii="Arial" w:eastAsia="Times New Roman" w:hAnsi="Arial" w:cs="Arial"/>
          <w:bCs/>
          <w:sz w:val="20"/>
          <w:u w:val="single"/>
          <w:lang w:val="pt-BR"/>
        </w:rPr>
      </w:pPr>
      <w:proofErr w:type="spellStart"/>
      <w:proofErr w:type="gramStart"/>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i</w:t>
      </w:r>
      <w:proofErr w:type="spellEnd"/>
      <w:proofErr w:type="gramEnd"/>
      <w:r w:rsidRPr="00736242">
        <w:rPr>
          <w:rFonts w:ascii="Arial" w:eastAsia="Times New Roman" w:hAnsi="Arial" w:cs="Arial"/>
          <w:bCs/>
          <w:sz w:val="20"/>
          <w:vertAlign w:val="subscript"/>
          <w:lang w:val="pt-BR"/>
        </w:rPr>
        <w:t xml:space="preserve"> </w:t>
      </w:r>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r>
      <w:r w:rsidRPr="00EC287D">
        <w:rPr>
          <w:rFonts w:ascii="Arial" w:eastAsia="Times New Roman" w:hAnsi="Arial" w:cs="Arial"/>
          <w:bCs/>
          <w:sz w:val="20"/>
          <w:u w:val="single"/>
          <w:lang w:val="pt-BR"/>
        </w:rPr>
        <w:t>O</w:t>
      </w:r>
      <w:r w:rsidRPr="00235C2E">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w:t>
      </w:r>
      <w:r w:rsidR="00235C2E">
        <w:rPr>
          <w:rFonts w:ascii="Arial" w:eastAsia="Times New Roman" w:hAnsi="Arial" w:cs="Arial"/>
          <w:bCs/>
          <w:sz w:val="20"/>
          <w:u w:val="single"/>
          <w:lang w:val="pt-BR"/>
        </w:rPr>
        <w:t>P</w:t>
      </w:r>
    </w:p>
    <w:p w14:paraId="3DC5327B" w14:textId="77777777" w:rsidR="00C26BC8" w:rsidRPr="00736242" w:rsidRDefault="00C26BC8" w:rsidP="00C26BC8">
      <w:pPr>
        <w:spacing w:after="0" w:line="240" w:lineRule="auto"/>
        <w:ind w:left="1146" w:firstLine="272"/>
        <w:jc w:val="both"/>
        <w:rPr>
          <w:rFonts w:ascii="Arial" w:eastAsia="Times New Roman" w:hAnsi="Arial" w:cs="Arial"/>
          <w:bCs/>
          <w:sz w:val="20"/>
          <w:lang w:val="pt-BR"/>
        </w:rPr>
      </w:pP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767C1E2F" w14:textId="77777777" w:rsidR="009F16FE" w:rsidRDefault="009F16FE" w:rsidP="00C26BC8">
      <w:pPr>
        <w:spacing w:after="0" w:line="240" w:lineRule="auto"/>
        <w:ind w:left="1146" w:firstLine="272"/>
        <w:jc w:val="both"/>
        <w:rPr>
          <w:rFonts w:ascii="Arial" w:eastAsia="Times New Roman" w:hAnsi="Arial" w:cs="Arial"/>
          <w:sz w:val="20"/>
          <w:lang w:val="pt-BR"/>
        </w:rPr>
      </w:pPr>
    </w:p>
    <w:p w14:paraId="512E7D3D" w14:textId="77777777" w:rsidR="00C26BC8" w:rsidRDefault="00C26BC8" w:rsidP="00C26BC8">
      <w:pPr>
        <w:spacing w:after="0" w:line="240" w:lineRule="auto"/>
        <w:ind w:left="1146" w:firstLine="272"/>
        <w:jc w:val="both"/>
        <w:rPr>
          <w:rFonts w:ascii="Arial" w:eastAsia="Times New Roman" w:hAnsi="Arial" w:cs="Arial"/>
          <w:sz w:val="20"/>
          <w:lang w:val="pt-BR"/>
        </w:rPr>
      </w:pPr>
      <w:r w:rsidRPr="00736242">
        <w:rPr>
          <w:rFonts w:ascii="Arial" w:eastAsia="Times New Roman" w:hAnsi="Arial" w:cs="Arial"/>
          <w:sz w:val="20"/>
          <w:lang w:val="pt-BR"/>
        </w:rPr>
        <w:t xml:space="preserve">Donde: </w:t>
      </w:r>
    </w:p>
    <w:p w14:paraId="7F875DDB" w14:textId="77777777" w:rsidR="00C26BC8" w:rsidRPr="00736242" w:rsidRDefault="00C26BC8" w:rsidP="00C26BC8">
      <w:pPr>
        <w:spacing w:after="0" w:line="240" w:lineRule="auto"/>
        <w:ind w:left="1146" w:firstLine="272"/>
        <w:jc w:val="both"/>
        <w:rPr>
          <w:rFonts w:ascii="Arial" w:eastAsia="Times New Roman" w:hAnsi="Arial" w:cs="Arial"/>
          <w:bCs/>
          <w:sz w:val="20"/>
          <w:lang w:val="pt-BR"/>
        </w:rPr>
      </w:pPr>
    </w:p>
    <w:p w14:paraId="07288C74" w14:textId="77777777" w:rsidR="00C26BC8" w:rsidRPr="00E019C8" w:rsidRDefault="00C26BC8" w:rsidP="00C26BC8">
      <w:pPr>
        <w:spacing w:after="0" w:line="240" w:lineRule="auto"/>
        <w:ind w:left="720" w:firstLine="708"/>
        <w:jc w:val="both"/>
        <w:rPr>
          <w:rFonts w:ascii="Arial" w:eastAsia="Times New Roman" w:hAnsi="Arial" w:cs="Arial"/>
          <w:sz w:val="20"/>
        </w:rPr>
      </w:pPr>
      <w:r w:rsidRPr="00E019C8">
        <w:rPr>
          <w:rFonts w:ascii="Arial" w:eastAsia="Times New Roman" w:hAnsi="Arial" w:cs="Arial"/>
          <w:sz w:val="20"/>
        </w:rPr>
        <w:t>i</w:t>
      </w:r>
      <w:r w:rsidRPr="00E019C8">
        <w:rPr>
          <w:rFonts w:ascii="Arial" w:eastAsia="Times New Roman" w:hAnsi="Arial" w:cs="Arial"/>
          <w:sz w:val="20"/>
        </w:rPr>
        <w:tab/>
        <w:t xml:space="preserve">= </w:t>
      </w:r>
      <w:r w:rsidRPr="00E019C8">
        <w:rPr>
          <w:rFonts w:ascii="Arial" w:eastAsia="Times New Roman" w:hAnsi="Arial" w:cs="Arial"/>
          <w:sz w:val="20"/>
        </w:rPr>
        <w:tab/>
        <w:t>Oferta.</w:t>
      </w:r>
    </w:p>
    <w:p w14:paraId="39A0F537" w14:textId="597B5AA5" w:rsidR="00C26BC8" w:rsidRPr="00E019C8" w:rsidRDefault="00C26BC8" w:rsidP="00C26BC8">
      <w:pPr>
        <w:spacing w:after="0" w:line="240" w:lineRule="auto"/>
        <w:ind w:left="720" w:firstLine="708"/>
        <w:jc w:val="both"/>
        <w:rPr>
          <w:rFonts w:ascii="Arial" w:eastAsia="Times New Roman" w:hAnsi="Arial" w:cs="Arial"/>
          <w:sz w:val="20"/>
        </w:rPr>
      </w:pPr>
      <w:r w:rsidRPr="00E019C8">
        <w:rPr>
          <w:rFonts w:ascii="Arial" w:eastAsia="Times New Roman" w:hAnsi="Arial" w:cs="Arial"/>
          <w:sz w:val="20"/>
        </w:rPr>
        <w:t>P</w:t>
      </w:r>
      <w:r w:rsidRPr="00E019C8">
        <w:rPr>
          <w:rFonts w:ascii="Arial" w:eastAsia="Times New Roman" w:hAnsi="Arial" w:cs="Arial"/>
          <w:sz w:val="20"/>
          <w:vertAlign w:val="subscript"/>
        </w:rPr>
        <w:t>i</w:t>
      </w:r>
      <w:r w:rsidRPr="00E019C8">
        <w:rPr>
          <w:rFonts w:ascii="Arial" w:eastAsia="Times New Roman" w:hAnsi="Arial" w:cs="Arial"/>
          <w:sz w:val="20"/>
        </w:rPr>
        <w:tab/>
        <w:t xml:space="preserve">= </w:t>
      </w:r>
      <w:r w:rsidRPr="00E019C8">
        <w:rPr>
          <w:rFonts w:ascii="Arial" w:eastAsia="Times New Roman" w:hAnsi="Arial" w:cs="Arial"/>
          <w:sz w:val="20"/>
        </w:rPr>
        <w:tab/>
        <w:t xml:space="preserve">Puntaje de la oferta </w:t>
      </w:r>
      <w:r w:rsidR="00235C2E">
        <w:rPr>
          <w:rFonts w:ascii="Arial" w:eastAsia="Times New Roman" w:hAnsi="Arial" w:cs="Arial"/>
          <w:sz w:val="20"/>
        </w:rPr>
        <w:t>a evaluar</w:t>
      </w:r>
      <w:r w:rsidRPr="00E019C8">
        <w:rPr>
          <w:rFonts w:ascii="Arial" w:eastAsia="Times New Roman" w:hAnsi="Arial" w:cs="Arial"/>
          <w:sz w:val="20"/>
        </w:rPr>
        <w:t>.</w:t>
      </w:r>
    </w:p>
    <w:p w14:paraId="6EEC05DC" w14:textId="6C516014" w:rsidR="00C26BC8" w:rsidRPr="00E019C8" w:rsidRDefault="00C26BC8" w:rsidP="00C26BC8">
      <w:pPr>
        <w:spacing w:after="0" w:line="240" w:lineRule="auto"/>
        <w:ind w:left="720" w:firstLine="708"/>
        <w:jc w:val="both"/>
        <w:rPr>
          <w:rFonts w:ascii="Arial" w:eastAsia="Times New Roman" w:hAnsi="Arial" w:cs="Arial"/>
          <w:sz w:val="20"/>
        </w:rPr>
      </w:pPr>
      <w:proofErr w:type="spellStart"/>
      <w:r w:rsidRPr="00E019C8">
        <w:rPr>
          <w:rFonts w:ascii="Arial" w:eastAsia="Times New Roman" w:hAnsi="Arial" w:cs="Arial"/>
          <w:sz w:val="20"/>
        </w:rPr>
        <w:t>O</w:t>
      </w:r>
      <w:r w:rsidRPr="00E019C8">
        <w:rPr>
          <w:rFonts w:ascii="Arial" w:eastAsia="Times New Roman" w:hAnsi="Arial" w:cs="Arial"/>
          <w:sz w:val="20"/>
          <w:vertAlign w:val="subscript"/>
        </w:rPr>
        <w:t>i</w:t>
      </w:r>
      <w:proofErr w:type="spellEnd"/>
      <w:r w:rsidRPr="00E019C8">
        <w:rPr>
          <w:rFonts w:ascii="Arial" w:eastAsia="Times New Roman" w:hAnsi="Arial" w:cs="Arial"/>
          <w:sz w:val="20"/>
        </w:rPr>
        <w:tab/>
        <w:t xml:space="preserve">= </w:t>
      </w:r>
      <w:r w:rsidRPr="00E019C8">
        <w:rPr>
          <w:rFonts w:ascii="Arial" w:eastAsia="Times New Roman" w:hAnsi="Arial" w:cs="Arial"/>
          <w:sz w:val="20"/>
        </w:rPr>
        <w:tab/>
      </w:r>
      <w:r w:rsidR="00235C2E">
        <w:rPr>
          <w:rFonts w:ascii="Arial" w:eastAsia="Times New Roman" w:hAnsi="Arial" w:cs="Arial"/>
          <w:sz w:val="20"/>
        </w:rPr>
        <w:t>Precio</w:t>
      </w:r>
      <w:r w:rsidRPr="00E019C8">
        <w:rPr>
          <w:rFonts w:ascii="Arial" w:eastAsia="Times New Roman" w:hAnsi="Arial" w:cs="Arial"/>
          <w:sz w:val="20"/>
        </w:rPr>
        <w:t xml:space="preserve"> i.</w:t>
      </w:r>
    </w:p>
    <w:p w14:paraId="6FA9C2AE" w14:textId="0CEC2E9B" w:rsidR="00C26BC8" w:rsidRPr="00E019C8" w:rsidRDefault="00C26BC8" w:rsidP="00C26BC8">
      <w:pPr>
        <w:spacing w:after="0" w:line="240" w:lineRule="auto"/>
        <w:ind w:left="720" w:firstLine="708"/>
        <w:jc w:val="both"/>
        <w:rPr>
          <w:rFonts w:ascii="Arial" w:eastAsia="Times New Roman" w:hAnsi="Arial" w:cs="Arial"/>
          <w:sz w:val="20"/>
        </w:rPr>
      </w:pPr>
      <w:proofErr w:type="spellStart"/>
      <w:r w:rsidRPr="00E019C8">
        <w:rPr>
          <w:rFonts w:ascii="Arial" w:eastAsia="Times New Roman" w:hAnsi="Arial" w:cs="Arial"/>
          <w:sz w:val="20"/>
        </w:rPr>
        <w:t>O</w:t>
      </w:r>
      <w:r w:rsidRPr="00E019C8">
        <w:rPr>
          <w:rFonts w:ascii="Arial" w:eastAsia="Times New Roman" w:hAnsi="Arial" w:cs="Arial"/>
          <w:sz w:val="20"/>
          <w:vertAlign w:val="subscript"/>
        </w:rPr>
        <w:t>m</w:t>
      </w:r>
      <w:proofErr w:type="spellEnd"/>
      <w:r w:rsidRPr="00E019C8">
        <w:rPr>
          <w:rFonts w:ascii="Arial" w:eastAsia="Times New Roman" w:hAnsi="Arial" w:cs="Arial"/>
          <w:sz w:val="20"/>
        </w:rPr>
        <w:tab/>
        <w:t xml:space="preserve">= </w:t>
      </w:r>
      <w:r w:rsidRPr="00E019C8">
        <w:rPr>
          <w:rFonts w:ascii="Arial" w:eastAsia="Times New Roman" w:hAnsi="Arial" w:cs="Arial"/>
          <w:sz w:val="20"/>
        </w:rPr>
        <w:tab/>
      </w:r>
      <w:r w:rsidR="00235C2E">
        <w:rPr>
          <w:rFonts w:ascii="Arial" w:eastAsia="Times New Roman" w:hAnsi="Arial" w:cs="Arial"/>
          <w:sz w:val="20"/>
        </w:rPr>
        <w:t>P</w:t>
      </w:r>
      <w:r w:rsidRPr="00E019C8">
        <w:rPr>
          <w:rFonts w:ascii="Arial" w:eastAsia="Times New Roman" w:hAnsi="Arial" w:cs="Arial"/>
          <w:sz w:val="20"/>
        </w:rPr>
        <w:t xml:space="preserve">recio </w:t>
      </w:r>
      <w:r w:rsidR="00235C2E">
        <w:rPr>
          <w:rFonts w:ascii="Arial" w:eastAsia="Times New Roman" w:hAnsi="Arial" w:cs="Arial"/>
          <w:sz w:val="20"/>
        </w:rPr>
        <w:t xml:space="preserve">de la oferta </w:t>
      </w:r>
      <w:r w:rsidRPr="00E019C8">
        <w:rPr>
          <w:rFonts w:ascii="Arial" w:eastAsia="Times New Roman" w:hAnsi="Arial" w:cs="Arial"/>
          <w:sz w:val="20"/>
        </w:rPr>
        <w:t>más baj</w:t>
      </w:r>
      <w:r w:rsidR="00235C2E">
        <w:rPr>
          <w:rFonts w:ascii="Arial" w:eastAsia="Times New Roman" w:hAnsi="Arial" w:cs="Arial"/>
          <w:sz w:val="20"/>
        </w:rPr>
        <w:t>a</w:t>
      </w:r>
      <w:r w:rsidRPr="00E019C8">
        <w:rPr>
          <w:rFonts w:ascii="Arial" w:eastAsia="Times New Roman" w:hAnsi="Arial" w:cs="Arial"/>
          <w:sz w:val="20"/>
        </w:rPr>
        <w:t>.</w:t>
      </w:r>
    </w:p>
    <w:p w14:paraId="5E9E6D7E" w14:textId="514A7B86" w:rsidR="00C26BC8" w:rsidRPr="00515A05" w:rsidRDefault="00C26BC8" w:rsidP="00C26BC8">
      <w:pPr>
        <w:spacing w:after="0" w:line="240" w:lineRule="auto"/>
        <w:ind w:left="720" w:firstLine="708"/>
        <w:jc w:val="both"/>
        <w:rPr>
          <w:rFonts w:ascii="Arial" w:eastAsia="Times New Roman" w:hAnsi="Arial" w:cs="Arial"/>
          <w:sz w:val="20"/>
        </w:rPr>
      </w:pPr>
      <w:r w:rsidRPr="00E019C8">
        <w:rPr>
          <w:rFonts w:ascii="Arial" w:eastAsia="Times New Roman" w:hAnsi="Arial" w:cs="Arial"/>
          <w:sz w:val="20"/>
        </w:rPr>
        <w:t>PMOE</w:t>
      </w:r>
      <w:r w:rsidRPr="00E019C8">
        <w:rPr>
          <w:rFonts w:ascii="Arial" w:eastAsia="Times New Roman" w:hAnsi="Arial" w:cs="Arial"/>
          <w:sz w:val="20"/>
        </w:rPr>
        <w:tab/>
        <w:t xml:space="preserve">= </w:t>
      </w:r>
      <w:r w:rsidRPr="00E019C8">
        <w:rPr>
          <w:rFonts w:ascii="Arial" w:eastAsia="Times New Roman" w:hAnsi="Arial" w:cs="Arial"/>
          <w:sz w:val="20"/>
        </w:rPr>
        <w:tab/>
        <w:t xml:space="preserve">Puntaje máximo del </w:t>
      </w:r>
      <w:r w:rsidR="00235C2E">
        <w:rPr>
          <w:rFonts w:ascii="Arial" w:eastAsia="Times New Roman" w:hAnsi="Arial" w:cs="Arial"/>
          <w:sz w:val="20"/>
        </w:rPr>
        <w:t>precio</w:t>
      </w:r>
      <w:r w:rsidRPr="00515A05">
        <w:rPr>
          <w:rFonts w:ascii="Arial" w:eastAsia="Times New Roman" w:hAnsi="Arial" w:cs="Arial"/>
          <w:sz w:val="20"/>
        </w:rPr>
        <w:t>.</w:t>
      </w:r>
    </w:p>
    <w:p w14:paraId="7EDB6458" w14:textId="77777777" w:rsidR="00C26BC8" w:rsidRPr="00515A05" w:rsidRDefault="00C26BC8" w:rsidP="00C26BC8">
      <w:pPr>
        <w:pStyle w:val="Prrafodelista"/>
        <w:spacing w:after="0" w:line="240" w:lineRule="auto"/>
        <w:ind w:left="1800"/>
        <w:jc w:val="both"/>
        <w:rPr>
          <w:rFonts w:ascii="Arial" w:hAnsi="Arial" w:cs="Arial"/>
          <w:sz w:val="20"/>
        </w:rPr>
      </w:pPr>
    </w:p>
    <w:p w14:paraId="41A5818C" w14:textId="77777777" w:rsidR="00C26BC8" w:rsidRDefault="00C26BC8" w:rsidP="00C26BC8">
      <w:pPr>
        <w:pStyle w:val="Prrafodelista"/>
        <w:widowControl w:val="0"/>
        <w:spacing w:after="0" w:line="240" w:lineRule="auto"/>
        <w:ind w:left="1428"/>
        <w:jc w:val="both"/>
        <w:rPr>
          <w:rFonts w:ascii="Arial" w:hAnsi="Arial" w:cs="Arial"/>
          <w:sz w:val="20"/>
          <w:lang w:val="es-ES"/>
        </w:rPr>
      </w:pPr>
      <w:r w:rsidRPr="00A57984">
        <w:rPr>
          <w:rFonts w:ascii="Arial" w:hAnsi="Arial" w:cs="Arial"/>
          <w:sz w:val="20"/>
          <w:lang w:val="es-ES"/>
        </w:rPr>
        <w:t xml:space="preserve">La determinación del puntaje total </w:t>
      </w:r>
      <w:r>
        <w:rPr>
          <w:rFonts w:ascii="Arial" w:hAnsi="Arial" w:cs="Arial"/>
          <w:sz w:val="20"/>
          <w:lang w:val="es-ES"/>
        </w:rPr>
        <w:t xml:space="preserve">de las ofertas </w:t>
      </w:r>
      <w:r w:rsidRPr="00A57984">
        <w:rPr>
          <w:rFonts w:ascii="Arial" w:hAnsi="Arial" w:cs="Arial"/>
          <w:sz w:val="20"/>
          <w:lang w:val="es-ES"/>
        </w:rPr>
        <w:t xml:space="preserve">se </w:t>
      </w:r>
      <w:r>
        <w:rPr>
          <w:rFonts w:ascii="Arial" w:hAnsi="Arial" w:cs="Arial"/>
          <w:sz w:val="20"/>
          <w:lang w:val="es-ES"/>
        </w:rPr>
        <w:t>realiza</w:t>
      </w:r>
      <w:r w:rsidRPr="00A57984">
        <w:rPr>
          <w:rFonts w:ascii="Arial" w:hAnsi="Arial" w:cs="Arial"/>
          <w:sz w:val="20"/>
          <w:lang w:val="es-ES"/>
        </w:rPr>
        <w:t xml:space="preserve"> </w:t>
      </w:r>
      <w:r>
        <w:rPr>
          <w:rFonts w:ascii="Arial" w:hAnsi="Arial" w:cs="Arial"/>
          <w:sz w:val="20"/>
          <w:lang w:val="es-ES"/>
        </w:rPr>
        <w:t xml:space="preserve">de conformidad con </w:t>
      </w:r>
      <w:r w:rsidRPr="00A57984">
        <w:rPr>
          <w:rFonts w:ascii="Arial" w:hAnsi="Arial" w:cs="Arial"/>
          <w:sz w:val="20"/>
          <w:lang w:val="es-ES"/>
        </w:rPr>
        <w:t xml:space="preserve">el </w:t>
      </w:r>
      <w:r w:rsidRPr="0068644F">
        <w:rPr>
          <w:rFonts w:ascii="Arial" w:hAnsi="Arial" w:cs="Arial"/>
          <w:color w:val="auto"/>
          <w:sz w:val="20"/>
          <w:lang w:val="es-ES"/>
        </w:rPr>
        <w:t xml:space="preserve">artículo 64 del </w:t>
      </w:r>
      <w:r w:rsidRPr="00A57984">
        <w:rPr>
          <w:rFonts w:ascii="Arial" w:hAnsi="Arial" w:cs="Arial"/>
          <w:sz w:val="20"/>
          <w:lang w:val="es-ES"/>
        </w:rPr>
        <w:t>Reglamento</w:t>
      </w:r>
      <w:r>
        <w:rPr>
          <w:rFonts w:ascii="Arial" w:hAnsi="Arial" w:cs="Arial"/>
          <w:sz w:val="20"/>
          <w:lang w:val="es-ES"/>
        </w:rPr>
        <w:t xml:space="preserve"> y los coeficientes de ponderación previstos en la sección específica de las bases</w:t>
      </w:r>
      <w:r w:rsidRPr="00A57984">
        <w:rPr>
          <w:rFonts w:ascii="Arial" w:hAnsi="Arial" w:cs="Arial"/>
          <w:sz w:val="20"/>
          <w:lang w:val="es-ES"/>
        </w:rPr>
        <w:t xml:space="preserve">. </w:t>
      </w:r>
    </w:p>
    <w:p w14:paraId="5056092F" w14:textId="77777777" w:rsidR="00DA7774" w:rsidRDefault="00DA7774" w:rsidP="00C26BC8">
      <w:pPr>
        <w:pStyle w:val="Prrafodelista"/>
        <w:widowControl w:val="0"/>
        <w:spacing w:after="0" w:line="240" w:lineRule="auto"/>
        <w:ind w:left="1428"/>
        <w:jc w:val="both"/>
        <w:rPr>
          <w:rFonts w:ascii="Arial" w:hAnsi="Arial" w:cs="Arial"/>
          <w:sz w:val="20"/>
          <w:lang w:val="es-ES"/>
        </w:rPr>
      </w:pPr>
    </w:p>
    <w:tbl>
      <w:tblPr>
        <w:tblStyle w:val="GridTable1LightAccent5"/>
        <w:tblW w:w="7767" w:type="dxa"/>
        <w:tblInd w:w="1413" w:type="dxa"/>
        <w:tblLook w:val="04A0" w:firstRow="1" w:lastRow="0" w:firstColumn="1" w:lastColumn="0" w:noHBand="0" w:noVBand="1"/>
      </w:tblPr>
      <w:tblGrid>
        <w:gridCol w:w="7767"/>
      </w:tblGrid>
      <w:tr w:rsidR="00F53C9C" w:rsidRPr="002F0BDF" w14:paraId="540CD8B9" w14:textId="77777777" w:rsidTr="00B956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6466BA7A" w14:textId="77777777" w:rsidR="00F53C9C" w:rsidRPr="002F0BDF" w:rsidRDefault="00F53C9C" w:rsidP="00DA7774">
            <w:pPr>
              <w:spacing w:after="0" w:line="240" w:lineRule="auto"/>
              <w:jc w:val="both"/>
              <w:rPr>
                <w:rFonts w:ascii="Arial" w:hAnsi="Arial" w:cs="Arial"/>
                <w:color w:val="3333CC"/>
                <w:sz w:val="19"/>
                <w:szCs w:val="19"/>
                <w:lang w:val="es-ES"/>
              </w:rPr>
            </w:pPr>
            <w:r w:rsidRPr="002F0BDF">
              <w:rPr>
                <w:rFonts w:ascii="Arial" w:hAnsi="Arial" w:cs="Arial"/>
                <w:color w:val="0000FF"/>
                <w:sz w:val="19"/>
                <w:szCs w:val="19"/>
                <w:lang w:val="es-ES"/>
              </w:rPr>
              <w:t>Importante</w:t>
            </w:r>
          </w:p>
        </w:tc>
      </w:tr>
      <w:tr w:rsidR="00F53C9C" w:rsidRPr="003C761C" w14:paraId="22A120B6" w14:textId="77777777" w:rsidTr="00DA7774">
        <w:trPr>
          <w:trHeight w:val="1986"/>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0BE31B75" w14:textId="26412F33" w:rsidR="00F53C9C" w:rsidRPr="003C761C" w:rsidRDefault="00F53C9C" w:rsidP="00C171FC">
            <w:pPr>
              <w:spacing w:after="0" w:line="240" w:lineRule="auto"/>
              <w:jc w:val="both"/>
              <w:rPr>
                <w:rFonts w:ascii="Arial" w:hAnsi="Arial" w:cs="Arial"/>
                <w:b w:val="0"/>
                <w:color w:val="0000FF"/>
                <w:sz w:val="19"/>
                <w:szCs w:val="19"/>
              </w:rPr>
            </w:pPr>
            <w:r w:rsidRPr="002F0BDF">
              <w:rPr>
                <w:rFonts w:ascii="Arial" w:hAnsi="Arial" w:cs="Arial"/>
                <w:b w:val="0"/>
                <w:i/>
                <w:color w:val="0000FF"/>
                <w:sz w:val="19"/>
                <w:szCs w:val="19"/>
              </w:rPr>
              <w:lastRenderedPageBreak/>
              <w:t xml:space="preserve">En el caso de contratación de consultorías a ser prestadas fuera de la provincia de Lima y Callao, cuyo </w:t>
            </w:r>
            <w:r w:rsidR="00235C2E">
              <w:rPr>
                <w:rFonts w:ascii="Arial" w:hAnsi="Arial" w:cs="Arial"/>
                <w:b w:val="0"/>
                <w:i/>
                <w:color w:val="0000FF"/>
                <w:sz w:val="19"/>
                <w:szCs w:val="19"/>
              </w:rPr>
              <w:t>valor referencial</w:t>
            </w:r>
            <w:r w:rsidRPr="002F0BDF">
              <w:rPr>
                <w:rFonts w:ascii="Arial" w:hAnsi="Arial" w:cs="Arial"/>
                <w:b w:val="0"/>
                <w:i/>
                <w:color w:val="0000FF"/>
                <w:sz w:val="19"/>
                <w:szCs w:val="19"/>
              </w:rPr>
              <w:t xml:space="preserve">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2F0BDF">
              <w:rPr>
                <w:rStyle w:val="Refdenotaalpie"/>
                <w:rFonts w:ascii="Arial" w:hAnsi="Arial" w:cs="Arial"/>
                <w:b w:val="0"/>
                <w:i/>
                <w:color w:val="0000FF"/>
                <w:sz w:val="19"/>
                <w:szCs w:val="19"/>
              </w:rPr>
              <w:footnoteReference w:id="3"/>
            </w:r>
            <w:r w:rsidRPr="002F0BDF">
              <w:rPr>
                <w:rFonts w:ascii="Arial" w:hAnsi="Arial" w:cs="Arial"/>
                <w:i/>
                <w:color w:val="0000FF"/>
                <w:sz w:val="19"/>
                <w:szCs w:val="19"/>
              </w:rPr>
              <w:t>.</w:t>
            </w:r>
            <w:r>
              <w:rPr>
                <w:rFonts w:ascii="Arial" w:hAnsi="Arial" w:cs="Arial"/>
                <w:i/>
                <w:color w:val="0000FF"/>
                <w:sz w:val="19"/>
                <w:szCs w:val="19"/>
              </w:rPr>
              <w:t xml:space="preserve"> </w:t>
            </w:r>
            <w:r>
              <w:rPr>
                <w:rFonts w:ascii="Arial" w:hAnsi="Arial" w:cs="Arial"/>
                <w:b w:val="0"/>
                <w:i/>
                <w:color w:val="0000FF"/>
                <w:sz w:val="19"/>
                <w:szCs w:val="19"/>
              </w:rPr>
              <w:t>Lo mismo aplica en el caso de procedimientos de selección por relación de ítems, cuando algún ítem no supera el monto señalado anteriormente.</w:t>
            </w:r>
          </w:p>
        </w:tc>
      </w:tr>
    </w:tbl>
    <w:p w14:paraId="4C975BF5" w14:textId="77777777" w:rsidR="00C26BC8" w:rsidRPr="005C075C" w:rsidRDefault="00C26BC8" w:rsidP="00EC5C38">
      <w:pPr>
        <w:pStyle w:val="WW-Textosinformato"/>
        <w:widowControl w:val="0"/>
        <w:ind w:left="709"/>
        <w:jc w:val="both"/>
        <w:rPr>
          <w:rFonts w:ascii="Arial" w:hAnsi="Arial" w:cs="Arial"/>
        </w:rPr>
      </w:pPr>
    </w:p>
    <w:p w14:paraId="74664513" w14:textId="77777777" w:rsidR="007D54A1" w:rsidRPr="005C075C" w:rsidRDefault="007D54A1" w:rsidP="00EC5C38">
      <w:pPr>
        <w:pStyle w:val="WW-Textosinformato"/>
        <w:widowControl w:val="0"/>
        <w:ind w:left="709"/>
        <w:jc w:val="both"/>
        <w:rPr>
          <w:rFonts w:ascii="Arial" w:hAnsi="Arial" w:cs="Arial"/>
        </w:rPr>
      </w:pPr>
    </w:p>
    <w:p w14:paraId="7F4A283F" w14:textId="77777777" w:rsidR="00B70080" w:rsidRPr="006927AD" w:rsidRDefault="00183D5C" w:rsidP="00477D2A">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5AF6E7EE" w14:textId="77777777" w:rsidR="00B70080" w:rsidRDefault="00B70080" w:rsidP="00B70080">
      <w:pPr>
        <w:pStyle w:val="WW-Textosinformato"/>
        <w:widowControl w:val="0"/>
        <w:ind w:left="709"/>
        <w:jc w:val="both"/>
        <w:rPr>
          <w:rFonts w:ascii="Arial" w:eastAsia="Batang" w:hAnsi="Arial" w:cs="Arial"/>
          <w:color w:val="000000"/>
          <w:lang w:eastAsia="es-PE"/>
        </w:rPr>
      </w:pPr>
    </w:p>
    <w:p w14:paraId="5AD82665" w14:textId="27DD8AFB" w:rsidR="007E0879" w:rsidRDefault="00DE3497" w:rsidP="000D6CF5">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r w:rsidR="005E5248">
        <w:rPr>
          <w:rFonts w:ascii="Arial" w:eastAsia="Batang" w:hAnsi="Arial" w:cs="Arial"/>
          <w:color w:val="000000"/>
          <w:lang w:val="es-PE" w:eastAsia="es-PE"/>
        </w:rPr>
        <w:t xml:space="preserve"> 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3145E462" w14:textId="77777777" w:rsidR="00DE3497" w:rsidRPr="007E0879" w:rsidRDefault="00DE3497" w:rsidP="000D6CF5">
      <w:pPr>
        <w:pStyle w:val="Textosinformato"/>
        <w:ind w:left="709"/>
        <w:jc w:val="both"/>
        <w:rPr>
          <w:rFonts w:ascii="Arial" w:eastAsia="Batang" w:hAnsi="Arial" w:cs="Arial"/>
          <w:color w:val="000000"/>
          <w:lang w:val="es-PE" w:eastAsia="es-PE"/>
        </w:rPr>
      </w:pPr>
    </w:p>
    <w:p w14:paraId="61574875" w14:textId="5C257ABB" w:rsidR="007E0879" w:rsidRPr="000D6CF5" w:rsidRDefault="007E0879" w:rsidP="000D6CF5">
      <w:pPr>
        <w:pStyle w:val="Textosinformato"/>
        <w:ind w:left="709"/>
        <w:jc w:val="both"/>
        <w:rPr>
          <w:rFonts w:ascii="Arial" w:eastAsia="Batang" w:hAnsi="Arial" w:cs="Arial"/>
          <w:lang w:eastAsia="es-PE"/>
        </w:rPr>
      </w:pPr>
      <w:r w:rsidRPr="000D6CF5">
        <w:rPr>
          <w:rFonts w:ascii="Arial" w:eastAsia="Batang" w:hAnsi="Arial" w:cs="Arial"/>
          <w:lang w:eastAsia="es-PE"/>
        </w:rPr>
        <w:t>Cuando se requiera subsanación, la oferta continua vigente para todo efecto, a condición de la efectiva subsanación dentro del plazo otorgado, el que no puede exceder de tres (3) días hábiles.. La subsanación corresponde realizarla al mismo postor, su representante legal o apoderado acreditado</w:t>
      </w:r>
      <w:r w:rsidR="006D5CF3">
        <w:rPr>
          <w:rFonts w:ascii="Arial" w:eastAsia="Batang" w:hAnsi="Arial" w:cs="Arial"/>
          <w:lang w:eastAsia="es-PE"/>
        </w:rPr>
        <w:t xml:space="preserve"> a través del SEACE</w:t>
      </w:r>
      <w:r w:rsidRPr="000D6CF5">
        <w:rPr>
          <w:rFonts w:ascii="Arial" w:eastAsia="Batang" w:hAnsi="Arial" w:cs="Arial"/>
          <w:lang w:eastAsia="es-PE"/>
        </w:rPr>
        <w:t>.</w:t>
      </w:r>
    </w:p>
    <w:p w14:paraId="6C83ADEE" w14:textId="77777777" w:rsidR="007E0879" w:rsidRPr="007E0879" w:rsidRDefault="007E0879" w:rsidP="000D6CF5">
      <w:pPr>
        <w:pStyle w:val="Textosinformato"/>
        <w:ind w:left="709"/>
        <w:jc w:val="both"/>
        <w:rPr>
          <w:rFonts w:ascii="Arial" w:eastAsia="Batang" w:hAnsi="Arial" w:cs="Arial"/>
          <w:color w:val="000000"/>
          <w:lang w:val="es-PE" w:eastAsia="es-PE"/>
        </w:rPr>
      </w:pPr>
    </w:p>
    <w:p w14:paraId="12B48637" w14:textId="77777777" w:rsidR="006F14A6" w:rsidRPr="00B91DB1" w:rsidRDefault="006F14A6" w:rsidP="000D6CF5">
      <w:pPr>
        <w:pStyle w:val="WW-Textosinformato"/>
        <w:widowControl w:val="0"/>
        <w:ind w:left="709"/>
        <w:jc w:val="both"/>
        <w:rPr>
          <w:rFonts w:ascii="Arial" w:hAnsi="Arial" w:cs="Arial"/>
          <w:b/>
        </w:rPr>
      </w:pPr>
    </w:p>
    <w:p w14:paraId="328D9E1C" w14:textId="77777777" w:rsidR="00F97985" w:rsidRPr="00CD5328" w:rsidRDefault="00F97985" w:rsidP="00477D2A">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7DF75F80" w14:textId="77777777" w:rsidR="00F97985" w:rsidRPr="00EC5C38" w:rsidRDefault="00F97985" w:rsidP="000D6CF5">
      <w:pPr>
        <w:pStyle w:val="Ttulo9"/>
        <w:widowControl w:val="0"/>
        <w:tabs>
          <w:tab w:val="left" w:pos="567"/>
        </w:tabs>
        <w:spacing w:before="0" w:line="240" w:lineRule="auto"/>
        <w:ind w:left="708"/>
        <w:jc w:val="both"/>
        <w:rPr>
          <w:rFonts w:ascii="Arial" w:hAnsi="Arial" w:cs="Arial"/>
          <w:i w:val="0"/>
          <w:color w:val="auto"/>
          <w:sz w:val="20"/>
          <w:lang w:val="es-ES_tradnl"/>
        </w:rPr>
      </w:pPr>
    </w:p>
    <w:p w14:paraId="0ABEA48D" w14:textId="74A730F5" w:rsidR="00B363B9" w:rsidRPr="00990971" w:rsidRDefault="00B363B9" w:rsidP="00B363B9">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La buena pro se otorga luego de la evaluación </w:t>
      </w:r>
      <w:r>
        <w:rPr>
          <w:rFonts w:ascii="Arial" w:hAnsi="Arial" w:cs="Arial"/>
          <w:color w:val="auto"/>
          <w:sz w:val="20"/>
          <w:lang w:val="es-ES"/>
        </w:rPr>
        <w:t>correspondiente según</w:t>
      </w:r>
      <w:r w:rsidR="00A25460">
        <w:rPr>
          <w:rFonts w:ascii="Arial" w:hAnsi="Arial" w:cs="Arial"/>
          <w:color w:val="auto"/>
          <w:sz w:val="20"/>
          <w:lang w:val="es-ES"/>
        </w:rPr>
        <w:t xml:space="preserve"> lo indicado en el numeral 1.9.3</w:t>
      </w:r>
      <w:r>
        <w:rPr>
          <w:rFonts w:ascii="Arial" w:hAnsi="Arial" w:cs="Arial"/>
          <w:color w:val="auto"/>
          <w:sz w:val="20"/>
          <w:lang w:val="es-ES"/>
        </w:rPr>
        <w:t xml:space="preserve"> de la presente sección.</w:t>
      </w:r>
    </w:p>
    <w:p w14:paraId="4EBB5AD6" w14:textId="77777777" w:rsidR="00B363B9" w:rsidRDefault="00B363B9" w:rsidP="00B363B9">
      <w:pPr>
        <w:spacing w:after="0" w:line="240" w:lineRule="auto"/>
        <w:ind w:left="709"/>
        <w:jc w:val="both"/>
        <w:rPr>
          <w:rFonts w:ascii="Arial" w:hAnsi="Arial" w:cs="Arial"/>
          <w:color w:val="auto"/>
          <w:sz w:val="20"/>
          <w:lang w:val="es-ES"/>
        </w:rPr>
      </w:pPr>
    </w:p>
    <w:p w14:paraId="0498A4A1" w14:textId="77777777" w:rsidR="00B363B9" w:rsidRDefault="00B363B9" w:rsidP="00B363B9">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supuesto que dos (2) o más ofertas empaten, el otorgamiento de la buena pro se efectúa </w:t>
      </w:r>
      <w:r>
        <w:rPr>
          <w:rFonts w:ascii="Arial" w:hAnsi="Arial" w:cs="Arial"/>
          <w:color w:val="auto"/>
          <w:sz w:val="20"/>
          <w:lang w:val="es-ES"/>
        </w:rPr>
        <w:t>observando</w:t>
      </w:r>
      <w:r w:rsidRPr="00990971">
        <w:rPr>
          <w:rFonts w:ascii="Arial" w:hAnsi="Arial" w:cs="Arial"/>
          <w:color w:val="auto"/>
          <w:sz w:val="20"/>
          <w:lang w:val="es-ES"/>
        </w:rPr>
        <w:t xml:space="preserve"> estrictamente </w:t>
      </w:r>
      <w:r>
        <w:rPr>
          <w:rFonts w:ascii="Arial" w:hAnsi="Arial" w:cs="Arial"/>
          <w:color w:val="auto"/>
          <w:sz w:val="20"/>
          <w:lang w:val="es-ES"/>
        </w:rPr>
        <w:t>el orden señalado en el numeral 2 del artículo 69 del Reglamento.</w:t>
      </w:r>
    </w:p>
    <w:p w14:paraId="6EF062A4" w14:textId="77777777" w:rsidR="00B363B9" w:rsidRDefault="00B363B9" w:rsidP="00B363B9">
      <w:pPr>
        <w:spacing w:after="0" w:line="240" w:lineRule="auto"/>
        <w:ind w:left="709"/>
        <w:jc w:val="both"/>
        <w:rPr>
          <w:rFonts w:ascii="Arial" w:hAnsi="Arial" w:cs="Arial"/>
          <w:color w:val="auto"/>
          <w:sz w:val="20"/>
          <w:lang w:val="es-ES"/>
        </w:rPr>
      </w:pPr>
    </w:p>
    <w:p w14:paraId="38A5493B" w14:textId="28841418" w:rsidR="007C342E" w:rsidRDefault="007C342E" w:rsidP="007C342E">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14:paraId="37F739A5" w14:textId="77777777" w:rsidR="007C342E" w:rsidRDefault="007C342E" w:rsidP="00B363B9">
      <w:pPr>
        <w:spacing w:after="0" w:line="240" w:lineRule="auto"/>
        <w:ind w:left="709"/>
        <w:jc w:val="both"/>
        <w:rPr>
          <w:rFonts w:ascii="Arial" w:hAnsi="Arial" w:cs="Arial"/>
          <w:color w:val="auto"/>
          <w:sz w:val="20"/>
          <w:lang w:val="es-ES"/>
        </w:rPr>
      </w:pPr>
    </w:p>
    <w:p w14:paraId="17052996" w14:textId="186179C7" w:rsidR="00B363B9" w:rsidRPr="00990971" w:rsidRDefault="00B363B9" w:rsidP="00B363B9">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supuesto de ofertas que superen el valor </w:t>
      </w:r>
      <w:r w:rsidR="000A2119">
        <w:rPr>
          <w:rFonts w:ascii="Arial" w:hAnsi="Arial" w:cs="Arial"/>
          <w:color w:val="auto"/>
          <w:sz w:val="20"/>
          <w:lang w:val="es-ES"/>
        </w:rPr>
        <w:t>referencial</w:t>
      </w:r>
      <w:r w:rsidRPr="00990971">
        <w:rPr>
          <w:rFonts w:ascii="Arial" w:hAnsi="Arial" w:cs="Arial"/>
          <w:color w:val="auto"/>
          <w:sz w:val="20"/>
          <w:lang w:val="es-ES"/>
        </w:rPr>
        <w:t xml:space="preserve"> de la convocatoria, para efectos que el </w:t>
      </w:r>
      <w:r w:rsidR="001D15F2">
        <w:rPr>
          <w:rFonts w:ascii="Arial" w:hAnsi="Arial" w:cs="Arial"/>
          <w:color w:val="auto"/>
          <w:sz w:val="20"/>
          <w:lang w:val="es-ES"/>
        </w:rPr>
        <w:t xml:space="preserve">órgano encargado de las contrataciones o </w:t>
      </w:r>
      <w:r w:rsidRPr="00990971">
        <w:rPr>
          <w:rFonts w:ascii="Arial" w:hAnsi="Arial" w:cs="Arial"/>
          <w:color w:val="auto"/>
          <w:sz w:val="20"/>
          <w:lang w:val="es-ES"/>
        </w:rPr>
        <w:t>comité de selección</w:t>
      </w:r>
      <w:r w:rsidR="001D15F2">
        <w:rPr>
          <w:rFonts w:ascii="Arial" w:hAnsi="Arial" w:cs="Arial"/>
          <w:color w:val="auto"/>
          <w:sz w:val="20"/>
          <w:lang w:val="es-ES"/>
        </w:rPr>
        <w:t>, según corresponda,</w:t>
      </w:r>
      <w:r w:rsidRPr="00990971">
        <w:rPr>
          <w:rFonts w:ascii="Arial" w:hAnsi="Arial" w:cs="Arial"/>
          <w:color w:val="auto"/>
          <w:sz w:val="20"/>
          <w:lang w:val="es-ES"/>
        </w:rPr>
        <w:t xml:space="preserve"> otorgue la buena pro se debe contar con la certificación de crédito presupuestario correspondiente y la aprobación del Titular de la Entidad, </w:t>
      </w:r>
      <w:r w:rsidR="000A2119">
        <w:rPr>
          <w:rFonts w:ascii="Arial" w:hAnsi="Arial" w:cs="Arial"/>
          <w:color w:val="auto"/>
          <w:sz w:val="20"/>
          <w:lang w:val="es-ES"/>
        </w:rPr>
        <w:t>previa opinión favorable del área usuaria, salvo que el postor que hubiera obtenido el mejor puntaje total acepte reducir su oferta económica. E</w:t>
      </w:r>
      <w:r w:rsidRPr="00990971">
        <w:rPr>
          <w:rFonts w:ascii="Arial" w:hAnsi="Arial" w:cs="Arial"/>
          <w:color w:val="auto"/>
          <w:sz w:val="20"/>
          <w:lang w:val="es-ES"/>
        </w:rPr>
        <w:t xml:space="preserve">l plazo </w:t>
      </w:r>
      <w:r w:rsidR="000A2119">
        <w:rPr>
          <w:rFonts w:ascii="Arial" w:hAnsi="Arial" w:cs="Arial"/>
          <w:color w:val="auto"/>
          <w:sz w:val="20"/>
          <w:lang w:val="es-ES"/>
        </w:rPr>
        <w:t xml:space="preserve">para otorgar la buena pro </w:t>
      </w:r>
      <w:r>
        <w:rPr>
          <w:rFonts w:ascii="Arial" w:hAnsi="Arial" w:cs="Arial"/>
          <w:color w:val="auto"/>
          <w:sz w:val="20"/>
          <w:lang w:val="es-ES"/>
        </w:rPr>
        <w:t xml:space="preserve">no debe </w:t>
      </w:r>
      <w:r w:rsidRPr="00990971">
        <w:rPr>
          <w:rFonts w:ascii="Arial" w:hAnsi="Arial" w:cs="Arial"/>
          <w:color w:val="auto"/>
          <w:sz w:val="20"/>
          <w:lang w:val="es-ES"/>
        </w:rPr>
        <w:t>excede</w:t>
      </w:r>
      <w:r>
        <w:rPr>
          <w:rFonts w:ascii="Arial" w:hAnsi="Arial" w:cs="Arial"/>
          <w:color w:val="auto"/>
          <w:sz w:val="20"/>
          <w:lang w:val="es-ES"/>
        </w:rPr>
        <w:t>r</w:t>
      </w:r>
      <w:r w:rsidRPr="00990971">
        <w:rPr>
          <w:rFonts w:ascii="Arial" w:hAnsi="Arial" w:cs="Arial"/>
          <w:color w:val="auto"/>
          <w:sz w:val="20"/>
          <w:lang w:val="es-ES"/>
        </w:rPr>
        <w:t xml:space="preserve"> de cinco (5) días hábiles, contados desde la fecha prevista en el calendario para el otorgamiento de la buena pro, bajo responsabilidad.</w:t>
      </w:r>
    </w:p>
    <w:p w14:paraId="3C192AA5" w14:textId="77777777" w:rsidR="00B363B9" w:rsidRDefault="00B363B9" w:rsidP="00B363B9">
      <w:pPr>
        <w:spacing w:after="0" w:line="240" w:lineRule="auto"/>
        <w:ind w:left="709"/>
        <w:jc w:val="both"/>
        <w:rPr>
          <w:rFonts w:ascii="Arial" w:hAnsi="Arial" w:cs="Arial"/>
          <w:color w:val="auto"/>
          <w:sz w:val="20"/>
          <w:lang w:val="es-ES"/>
        </w:rPr>
      </w:pPr>
    </w:p>
    <w:p w14:paraId="2C85DCE6" w14:textId="643C8E85" w:rsidR="00B363B9" w:rsidRPr="00990971" w:rsidRDefault="00B363B9" w:rsidP="00B363B9">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caso no se pueda otorgar la buena pro, el </w:t>
      </w:r>
      <w:r w:rsidR="00E439E7">
        <w:rPr>
          <w:rFonts w:ascii="Arial" w:hAnsi="Arial" w:cs="Arial"/>
          <w:color w:val="auto"/>
          <w:sz w:val="20"/>
          <w:lang w:val="es-ES"/>
        </w:rPr>
        <w:t xml:space="preserve">órgano encargado de las contrataciones o </w:t>
      </w:r>
      <w:r w:rsidRPr="00990971">
        <w:rPr>
          <w:rFonts w:ascii="Arial" w:hAnsi="Arial" w:cs="Arial"/>
          <w:color w:val="auto"/>
          <w:sz w:val="20"/>
          <w:lang w:val="es-ES"/>
        </w:rPr>
        <w:t>comité de selección</w:t>
      </w:r>
      <w:r w:rsidR="00E439E7">
        <w:rPr>
          <w:rFonts w:ascii="Arial" w:hAnsi="Arial" w:cs="Arial"/>
          <w:color w:val="auto"/>
          <w:sz w:val="20"/>
          <w:lang w:val="es-ES"/>
        </w:rPr>
        <w:t>, según corresponda,</w:t>
      </w:r>
      <w:r w:rsidRPr="00990971">
        <w:rPr>
          <w:rFonts w:ascii="Arial" w:hAnsi="Arial" w:cs="Arial"/>
          <w:color w:val="auto"/>
          <w:sz w:val="20"/>
          <w:lang w:val="es-ES"/>
        </w:rPr>
        <w:t xml:space="preserve"> sigue el mismo </w:t>
      </w:r>
      <w:r>
        <w:rPr>
          <w:rFonts w:ascii="Arial" w:hAnsi="Arial" w:cs="Arial"/>
          <w:color w:val="auto"/>
          <w:sz w:val="20"/>
          <w:lang w:val="es-ES"/>
        </w:rPr>
        <w:t>p</w:t>
      </w:r>
      <w:r w:rsidRPr="00990971">
        <w:rPr>
          <w:rFonts w:ascii="Arial" w:hAnsi="Arial" w:cs="Arial"/>
          <w:color w:val="auto"/>
          <w:sz w:val="20"/>
          <w:lang w:val="es-ES"/>
        </w:rPr>
        <w:t>rocedimiento con el postor que ocupó el segundo lugar. En caso no se otorgue la buena pro, debe continuar con los demás postores, respetando el orden de prelación.</w:t>
      </w:r>
    </w:p>
    <w:p w14:paraId="26783F0B" w14:textId="77777777" w:rsidR="00B363B9" w:rsidRDefault="00B363B9" w:rsidP="00B363B9">
      <w:pPr>
        <w:spacing w:after="0" w:line="240" w:lineRule="auto"/>
        <w:ind w:left="709"/>
        <w:jc w:val="both"/>
        <w:rPr>
          <w:rFonts w:ascii="Arial" w:hAnsi="Arial" w:cs="Arial"/>
          <w:color w:val="auto"/>
          <w:sz w:val="20"/>
          <w:lang w:val="es-ES"/>
        </w:rPr>
      </w:pPr>
    </w:p>
    <w:p w14:paraId="4EB36EF8" w14:textId="2D716340" w:rsidR="001D15F2" w:rsidRDefault="001D15F2" w:rsidP="001D15F2">
      <w:pPr>
        <w:spacing w:after="0" w:line="240" w:lineRule="auto"/>
        <w:ind w:left="720"/>
        <w:jc w:val="both"/>
        <w:rPr>
          <w:rFonts w:ascii="Arial" w:hAnsi="Arial" w:cs="Arial"/>
          <w:color w:val="auto"/>
          <w:sz w:val="20"/>
          <w:lang w:val="es-ES"/>
        </w:rPr>
      </w:pPr>
      <w:r w:rsidRPr="009A4F1E">
        <w:rPr>
          <w:rFonts w:ascii="Arial" w:hAnsi="Arial" w:cs="Arial"/>
          <w:color w:val="auto"/>
          <w:sz w:val="20"/>
          <w:lang w:val="es-ES"/>
        </w:rPr>
        <w:lastRenderedPageBreak/>
        <w:t xml:space="preserve">El otorgamiento de la buena pro se publica y se entiende notificado a través del SEACE, el mismo día de su realización, debiendo incluir el acta de otorgamiento de la buena pro y el cuadro comparativo, detallando los resultados de la </w:t>
      </w:r>
      <w:r>
        <w:rPr>
          <w:rFonts w:ascii="Arial" w:hAnsi="Arial" w:cs="Arial"/>
          <w:color w:val="auto"/>
          <w:sz w:val="20"/>
          <w:lang w:val="es-ES"/>
        </w:rPr>
        <w:t>calificación y evaluación</w:t>
      </w:r>
      <w:r w:rsidRPr="009A4F1E">
        <w:rPr>
          <w:rFonts w:ascii="Arial" w:hAnsi="Arial" w:cs="Arial"/>
          <w:color w:val="auto"/>
          <w:sz w:val="20"/>
          <w:lang w:val="es-ES"/>
        </w:rPr>
        <w:t xml:space="preserve">. </w:t>
      </w:r>
    </w:p>
    <w:p w14:paraId="10F86BC6" w14:textId="77777777" w:rsidR="00B363B9" w:rsidRPr="001D15F2" w:rsidRDefault="00B363B9" w:rsidP="00B363B9">
      <w:pPr>
        <w:spacing w:after="0" w:line="240" w:lineRule="auto"/>
        <w:ind w:left="720"/>
        <w:jc w:val="both"/>
        <w:rPr>
          <w:rFonts w:ascii="Arial" w:hAnsi="Arial" w:cs="Arial"/>
          <w:sz w:val="20"/>
          <w:lang w:val="es-ES"/>
        </w:rPr>
      </w:pPr>
    </w:p>
    <w:p w14:paraId="76A961D1" w14:textId="77777777" w:rsidR="009F16FE" w:rsidRPr="002938BC" w:rsidRDefault="009F16FE" w:rsidP="000D6CF5">
      <w:pPr>
        <w:pStyle w:val="Prrafodelista"/>
        <w:widowControl w:val="0"/>
        <w:spacing w:after="0" w:line="240" w:lineRule="auto"/>
        <w:jc w:val="both"/>
        <w:rPr>
          <w:rFonts w:ascii="Arial" w:hAnsi="Arial" w:cs="Arial"/>
          <w:sz w:val="20"/>
        </w:rPr>
      </w:pPr>
    </w:p>
    <w:p w14:paraId="660C80B8" w14:textId="77777777" w:rsidR="00F97985" w:rsidRPr="00CD5328" w:rsidRDefault="00F97985" w:rsidP="00477D2A">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08B2ED96" w14:textId="77777777" w:rsidR="00F97985" w:rsidRPr="00213189" w:rsidRDefault="00F97985" w:rsidP="000D6CF5">
      <w:pPr>
        <w:pStyle w:val="Ttulo9"/>
        <w:widowControl w:val="0"/>
        <w:tabs>
          <w:tab w:val="left" w:pos="567"/>
        </w:tabs>
        <w:spacing w:before="0" w:line="240" w:lineRule="auto"/>
        <w:ind w:left="709"/>
        <w:jc w:val="both"/>
        <w:rPr>
          <w:rFonts w:ascii="Arial" w:hAnsi="Arial" w:cs="Arial"/>
          <w:i w:val="0"/>
          <w:color w:val="auto"/>
          <w:sz w:val="20"/>
        </w:rPr>
      </w:pPr>
    </w:p>
    <w:p w14:paraId="535145B1" w14:textId="21E6151C"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F25390">
        <w:rPr>
          <w:rFonts w:ascii="Arial" w:hAnsi="Arial" w:cs="Arial"/>
          <w:sz w:val="20"/>
          <w:lang w:val="es-ES"/>
        </w:rPr>
        <w:t xml:space="preserve">cinco </w:t>
      </w:r>
      <w:r w:rsidRPr="004B0E6E">
        <w:rPr>
          <w:rFonts w:ascii="Arial" w:hAnsi="Arial" w:cs="Arial"/>
          <w:sz w:val="20"/>
          <w:lang w:val="es-ES"/>
        </w:rPr>
        <w:t>(</w:t>
      </w:r>
      <w:r w:rsidR="00F25390">
        <w:rPr>
          <w:rFonts w:ascii="Arial" w:hAnsi="Arial" w:cs="Arial"/>
          <w:sz w:val="20"/>
          <w:lang w:val="es-ES"/>
        </w:rPr>
        <w:t>5</w:t>
      </w:r>
      <w:r w:rsidRPr="004B0E6E">
        <w:rPr>
          <w:rFonts w:ascii="Arial" w:hAnsi="Arial" w:cs="Arial"/>
          <w:sz w:val="20"/>
          <w:lang w:val="es-ES"/>
        </w:rPr>
        <w:t xml:space="preserve">) días hábiles </w:t>
      </w:r>
      <w:r w:rsidR="000A2119">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14:paraId="6FEB8BF6" w14:textId="77777777" w:rsidR="000B7661" w:rsidRPr="004B0E6E" w:rsidRDefault="000B7661" w:rsidP="000D6CF5">
      <w:pPr>
        <w:spacing w:after="0" w:line="240" w:lineRule="auto"/>
        <w:ind w:left="720"/>
        <w:jc w:val="both"/>
        <w:rPr>
          <w:rFonts w:ascii="Arial" w:hAnsi="Arial" w:cs="Arial"/>
          <w:sz w:val="20"/>
          <w:lang w:val="es-ES"/>
        </w:rPr>
      </w:pPr>
    </w:p>
    <w:p w14:paraId="3A655574" w14:textId="77777777"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5C8C0AFF" w14:textId="77777777" w:rsidR="000B7661" w:rsidRPr="004B0E6E" w:rsidRDefault="000B7661" w:rsidP="000D6CF5">
      <w:pPr>
        <w:spacing w:after="0" w:line="240" w:lineRule="auto"/>
        <w:ind w:left="720"/>
        <w:jc w:val="both"/>
        <w:rPr>
          <w:rFonts w:ascii="Arial" w:hAnsi="Arial" w:cs="Arial"/>
          <w:sz w:val="20"/>
          <w:lang w:val="es-ES"/>
        </w:rPr>
      </w:pPr>
    </w:p>
    <w:p w14:paraId="038EB9E6" w14:textId="77777777" w:rsidR="000B7661" w:rsidRPr="004B0E6E" w:rsidRDefault="000B7661" w:rsidP="000D6CF5">
      <w:pPr>
        <w:spacing w:after="0" w:line="240" w:lineRule="auto"/>
        <w:ind w:left="720"/>
        <w:jc w:val="both"/>
        <w:rPr>
          <w:rFonts w:ascii="Arial" w:hAnsi="Arial" w:cs="Arial"/>
          <w:sz w:val="20"/>
          <w:lang w:val="es-ES"/>
        </w:rPr>
      </w:pPr>
      <w:r w:rsidRPr="00EC03D4">
        <w:rPr>
          <w:rFonts w:ascii="Arial" w:hAnsi="Arial" w:cs="Arial"/>
          <w:sz w:val="20"/>
          <w:lang w:val="es-ES"/>
        </w:rPr>
        <w:t xml:space="preserve">El consentimiento del otorgamiento de la </w:t>
      </w:r>
      <w:r w:rsidR="003C26C8" w:rsidRPr="00EC03D4">
        <w:rPr>
          <w:rFonts w:ascii="Arial" w:hAnsi="Arial" w:cs="Arial"/>
          <w:sz w:val="20"/>
          <w:lang w:val="es-ES"/>
        </w:rPr>
        <w:t>b</w:t>
      </w:r>
      <w:r w:rsidRPr="00EC03D4">
        <w:rPr>
          <w:rFonts w:ascii="Arial" w:hAnsi="Arial" w:cs="Arial"/>
          <w:sz w:val="20"/>
          <w:lang w:val="es-ES"/>
        </w:rPr>
        <w:t xml:space="preserve">uena </w:t>
      </w:r>
      <w:r w:rsidR="003C26C8" w:rsidRPr="00EC03D4">
        <w:rPr>
          <w:rFonts w:ascii="Arial" w:hAnsi="Arial" w:cs="Arial"/>
          <w:sz w:val="20"/>
          <w:lang w:val="es-ES"/>
        </w:rPr>
        <w:t>p</w:t>
      </w:r>
      <w:r w:rsidRPr="00EC03D4">
        <w:rPr>
          <w:rFonts w:ascii="Arial" w:hAnsi="Arial" w:cs="Arial"/>
          <w:sz w:val="20"/>
          <w:lang w:val="es-ES"/>
        </w:rPr>
        <w:t xml:space="preserve">ro se publica en el SEACE al día </w:t>
      </w:r>
      <w:r w:rsidR="000E27AD" w:rsidRPr="00EC03D4">
        <w:rPr>
          <w:rFonts w:ascii="Arial" w:hAnsi="Arial" w:cs="Arial"/>
          <w:color w:val="auto"/>
          <w:sz w:val="20"/>
          <w:lang w:val="es-ES"/>
        </w:rPr>
        <w:t xml:space="preserve">hábil </w:t>
      </w:r>
      <w:r w:rsidRPr="00EC03D4">
        <w:rPr>
          <w:rFonts w:ascii="Arial" w:hAnsi="Arial" w:cs="Arial"/>
          <w:sz w:val="20"/>
          <w:lang w:val="es-ES"/>
        </w:rPr>
        <w:t>siguiente de producido.</w:t>
      </w:r>
      <w:r w:rsidRPr="004B0E6E">
        <w:rPr>
          <w:rFonts w:ascii="Arial" w:hAnsi="Arial" w:cs="Arial"/>
          <w:sz w:val="20"/>
          <w:lang w:val="es-ES"/>
        </w:rPr>
        <w:t xml:space="preserve"> </w:t>
      </w:r>
    </w:p>
    <w:p w14:paraId="157E5731" w14:textId="77777777" w:rsidR="00F97985" w:rsidRPr="00EC03D4" w:rsidRDefault="00F97985" w:rsidP="000D6CF5">
      <w:pPr>
        <w:widowControl w:val="0"/>
        <w:spacing w:after="0" w:line="240" w:lineRule="auto"/>
        <w:ind w:left="708"/>
        <w:jc w:val="both"/>
        <w:rPr>
          <w:rFonts w:ascii="Arial" w:hAnsi="Arial" w:cs="Arial"/>
          <w:color w:val="auto"/>
        </w:rPr>
      </w:pPr>
    </w:p>
    <w:tbl>
      <w:tblPr>
        <w:tblStyle w:val="GridTable1LightAccent5"/>
        <w:tblW w:w="8363" w:type="dxa"/>
        <w:tblInd w:w="704" w:type="dxa"/>
        <w:tblLook w:val="04A0" w:firstRow="1" w:lastRow="0" w:firstColumn="1" w:lastColumn="0" w:noHBand="0" w:noVBand="1"/>
      </w:tblPr>
      <w:tblGrid>
        <w:gridCol w:w="8363"/>
      </w:tblGrid>
      <w:tr w:rsidR="000A2119" w:rsidRPr="0069075E" w14:paraId="1055E642" w14:textId="77777777" w:rsidTr="00274E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DD5DB95" w14:textId="77777777" w:rsidR="000A2119" w:rsidRPr="0069075E" w:rsidRDefault="000A2119" w:rsidP="00274E3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0A2119" w:rsidRPr="00E20695" w14:paraId="2444AD17" w14:textId="77777777" w:rsidTr="009F16FE">
        <w:trPr>
          <w:trHeight w:val="207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A6F20A8" w14:textId="77777777" w:rsidR="000A2119" w:rsidRPr="00E20695" w:rsidRDefault="000A2119" w:rsidP="00274E3B">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14:paraId="2AE3B3D7" w14:textId="77777777" w:rsidR="00B640D1" w:rsidRPr="00EC03D4" w:rsidRDefault="00B640D1" w:rsidP="000D6CF5">
      <w:pPr>
        <w:widowControl w:val="0"/>
        <w:spacing w:after="0" w:line="240" w:lineRule="auto"/>
        <w:ind w:left="708"/>
        <w:jc w:val="both"/>
        <w:rPr>
          <w:rFonts w:ascii="Arial" w:hAnsi="Arial" w:cs="Arial"/>
          <w:color w:val="auto"/>
        </w:rPr>
      </w:pPr>
    </w:p>
    <w:p w14:paraId="4495DB6F" w14:textId="77777777" w:rsidR="00F97985" w:rsidRPr="00CD5328" w:rsidRDefault="00F97985" w:rsidP="00371591">
      <w:pPr>
        <w:widowControl w:val="0"/>
        <w:spacing w:after="0" w:line="240" w:lineRule="auto"/>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61C56E67" w14:textId="77777777" w:rsidTr="009A7ECC">
        <w:tc>
          <w:tcPr>
            <w:tcW w:w="8813" w:type="dxa"/>
          </w:tcPr>
          <w:p w14:paraId="44100AA4"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3674FCD6"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41146D9E"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47BE1200" w14:textId="77777777" w:rsidR="00F97985" w:rsidRPr="00CD5328" w:rsidRDefault="00F97985" w:rsidP="00CD5328">
            <w:pPr>
              <w:widowControl w:val="0"/>
              <w:spacing w:after="0" w:line="240" w:lineRule="auto"/>
              <w:jc w:val="center"/>
              <w:rPr>
                <w:rFonts w:ascii="Arial" w:hAnsi="Arial" w:cs="Arial"/>
                <w:sz w:val="6"/>
              </w:rPr>
            </w:pPr>
          </w:p>
        </w:tc>
      </w:tr>
    </w:tbl>
    <w:p w14:paraId="6E294E8A" w14:textId="77777777" w:rsidR="00F97985" w:rsidRPr="00CD5328" w:rsidRDefault="00F97985" w:rsidP="00645D01">
      <w:pPr>
        <w:widowControl w:val="0"/>
        <w:spacing w:after="0" w:line="240" w:lineRule="auto"/>
        <w:ind w:left="142"/>
        <w:jc w:val="both"/>
        <w:rPr>
          <w:rFonts w:ascii="Arial" w:hAnsi="Arial" w:cs="Arial"/>
        </w:rPr>
      </w:pPr>
    </w:p>
    <w:p w14:paraId="41B6FE44" w14:textId="77777777" w:rsidR="00F97985" w:rsidRPr="00CD5328" w:rsidRDefault="00F97985" w:rsidP="00645D01">
      <w:pPr>
        <w:widowControl w:val="0"/>
        <w:spacing w:after="0" w:line="240" w:lineRule="auto"/>
        <w:ind w:left="142"/>
        <w:jc w:val="both"/>
        <w:rPr>
          <w:rFonts w:ascii="Arial" w:hAnsi="Arial" w:cs="Arial"/>
        </w:rPr>
      </w:pPr>
    </w:p>
    <w:p w14:paraId="2445538B" w14:textId="77777777" w:rsidR="00F97985" w:rsidRPr="00CD5328" w:rsidRDefault="00F97985" w:rsidP="00645D01">
      <w:pPr>
        <w:pStyle w:val="Prrafodelista"/>
        <w:widowControl w:val="0"/>
        <w:spacing w:after="0" w:line="240" w:lineRule="auto"/>
        <w:ind w:left="142"/>
        <w:jc w:val="both"/>
        <w:rPr>
          <w:rFonts w:ascii="Arial" w:hAnsi="Arial" w:cs="Arial"/>
        </w:rPr>
      </w:pPr>
    </w:p>
    <w:p w14:paraId="12A2B0FF" w14:textId="77777777" w:rsidR="00F97985" w:rsidRPr="00CD5328" w:rsidRDefault="00F97985" w:rsidP="00477D2A">
      <w:pPr>
        <w:pStyle w:val="Prrafodelista"/>
        <w:widowControl w:val="0"/>
        <w:numPr>
          <w:ilvl w:val="0"/>
          <w:numId w:val="14"/>
        </w:numPr>
        <w:spacing w:after="0" w:line="240" w:lineRule="auto"/>
        <w:ind w:left="142"/>
        <w:jc w:val="both"/>
        <w:rPr>
          <w:rFonts w:ascii="Arial" w:hAnsi="Arial" w:cs="Arial"/>
          <w:vanish/>
          <w:sz w:val="20"/>
        </w:rPr>
      </w:pPr>
    </w:p>
    <w:p w14:paraId="066CF4A4" w14:textId="77777777" w:rsidR="00F97985" w:rsidRPr="00CD5328" w:rsidRDefault="00F97985" w:rsidP="00477D2A">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1CF1EE6E"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0854A3F1"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32220DF2"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4E082725" w14:textId="3C305139" w:rsidR="007C4F37" w:rsidRPr="00A61FF5" w:rsidRDefault="007C4F37" w:rsidP="007C4F37">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0A2119">
        <w:rPr>
          <w:rFonts w:ascii="Arial" w:hAnsi="Arial" w:cs="Arial"/>
          <w:sz w:val="20"/>
          <w:lang w:val="es-ES"/>
        </w:rPr>
        <w:t>referencial</w:t>
      </w:r>
      <w:r w:rsidRPr="00A61FF5">
        <w:rPr>
          <w:rFonts w:ascii="Arial" w:hAnsi="Arial" w:cs="Arial"/>
          <w:sz w:val="20"/>
          <w:lang w:val="es-ES"/>
        </w:rPr>
        <w:t xml:space="preserve"> sea igual o menor a </w:t>
      </w:r>
      <w:r w:rsidR="000A2119">
        <w:rPr>
          <w:rFonts w:ascii="Arial" w:hAnsi="Arial" w:cs="Arial"/>
          <w:sz w:val="20"/>
          <w:lang w:val="es-ES"/>
        </w:rPr>
        <w:t>cincuenta</w:t>
      </w:r>
      <w:r w:rsidRPr="00A61FF5">
        <w:rPr>
          <w:rFonts w:ascii="Arial" w:hAnsi="Arial" w:cs="Arial"/>
          <w:sz w:val="20"/>
          <w:lang w:val="es-ES"/>
        </w:rPr>
        <w:t xml:space="preserve"> (5</w:t>
      </w:r>
      <w:r w:rsidR="000A2119">
        <w:rPr>
          <w:rFonts w:ascii="Arial" w:hAnsi="Arial" w:cs="Arial"/>
          <w:sz w:val="20"/>
          <w:lang w:val="es-ES"/>
        </w:rPr>
        <w:t>0</w:t>
      </w:r>
      <w:r w:rsidRPr="00A61FF5">
        <w:rPr>
          <w:rFonts w:ascii="Arial" w:hAnsi="Arial" w:cs="Arial"/>
          <w:sz w:val="20"/>
          <w:lang w:val="es-ES"/>
        </w:rPr>
        <w:t>) UIT.</w:t>
      </w:r>
      <w:r>
        <w:rPr>
          <w:rFonts w:ascii="Arial" w:hAnsi="Arial" w:cs="Arial"/>
          <w:sz w:val="20"/>
          <w:lang w:val="es-ES"/>
        </w:rPr>
        <w:t xml:space="preserve"> </w:t>
      </w:r>
      <w:r w:rsidRPr="001616DE">
        <w:rPr>
          <w:rFonts w:ascii="Arial" w:hAnsi="Arial" w:cs="Arial"/>
          <w:sz w:val="20"/>
          <w:lang w:val="es-ES"/>
        </w:rPr>
        <w:t xml:space="preserve">Cuando el valor </w:t>
      </w:r>
      <w:r w:rsidR="000A2119">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14:paraId="29D28844" w14:textId="77777777" w:rsidR="007C4F37" w:rsidRPr="001616DE" w:rsidRDefault="007C4F37" w:rsidP="007C4F37">
      <w:pPr>
        <w:pStyle w:val="Prrafodelista"/>
        <w:widowControl w:val="0"/>
        <w:spacing w:after="0" w:line="240" w:lineRule="auto"/>
        <w:ind w:left="709"/>
        <w:jc w:val="both"/>
        <w:rPr>
          <w:rFonts w:ascii="Arial" w:hAnsi="Arial" w:cs="Arial"/>
          <w:sz w:val="20"/>
          <w:lang w:val="es-ES"/>
        </w:rPr>
      </w:pPr>
    </w:p>
    <w:p w14:paraId="0CC259AB" w14:textId="24A8C675" w:rsidR="007C4F37" w:rsidRPr="00E2179B" w:rsidRDefault="007C4F37" w:rsidP="007C4F37">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0A2119">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14:paraId="7A6DB2BB"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5D6E9BC1"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14:paraId="775A23A3" w14:textId="77777777" w:rsidR="00F97985" w:rsidRDefault="00F97985" w:rsidP="004E4F88">
      <w:pPr>
        <w:pStyle w:val="Sangra3detindependiente"/>
        <w:widowControl w:val="0"/>
        <w:ind w:left="709" w:firstLine="0"/>
        <w:jc w:val="both"/>
        <w:rPr>
          <w:rFonts w:cs="Arial"/>
          <w:b/>
        </w:rPr>
      </w:pPr>
    </w:p>
    <w:p w14:paraId="58160CF7" w14:textId="77777777" w:rsidR="001C59B5" w:rsidRPr="00CD5328" w:rsidRDefault="001C59B5" w:rsidP="004E4F88">
      <w:pPr>
        <w:pStyle w:val="Sangra3detindependiente"/>
        <w:widowControl w:val="0"/>
        <w:ind w:left="709" w:firstLine="0"/>
        <w:jc w:val="both"/>
        <w:rPr>
          <w:rFonts w:cs="Arial"/>
          <w:b/>
        </w:rPr>
      </w:pPr>
    </w:p>
    <w:p w14:paraId="60FC372C" w14:textId="77777777" w:rsidR="00F97985" w:rsidRPr="00CD5328" w:rsidRDefault="00F97985" w:rsidP="00477D2A">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46DD6BD9"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377F4E02" w14:textId="1768355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7C4F37">
        <w:rPr>
          <w:rFonts w:ascii="Arial" w:hAnsi="Arial" w:cs="Arial"/>
          <w:sz w:val="20"/>
          <w:lang w:val="es-ES"/>
        </w:rPr>
        <w:t>cinco</w:t>
      </w:r>
      <w:r w:rsidRPr="00C55E26">
        <w:rPr>
          <w:rFonts w:ascii="Arial" w:hAnsi="Arial" w:cs="Arial"/>
          <w:sz w:val="20"/>
          <w:lang w:val="es-ES"/>
        </w:rPr>
        <w:t xml:space="preserve"> (</w:t>
      </w:r>
      <w:r w:rsidR="007C4F37">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29E064F7"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208E2116" w14:textId="6F350F5E"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233131">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7C4F37">
        <w:rPr>
          <w:rFonts w:ascii="Arial" w:hAnsi="Arial" w:cs="Arial"/>
          <w:sz w:val="20"/>
          <w:lang w:val="es-ES"/>
        </w:rPr>
        <w:t>cinco</w:t>
      </w:r>
      <w:r w:rsidRPr="00FC7463">
        <w:rPr>
          <w:rFonts w:ascii="Arial" w:hAnsi="Arial" w:cs="Arial"/>
          <w:sz w:val="20"/>
          <w:lang w:val="es-ES"/>
        </w:rPr>
        <w:t xml:space="preserve"> (</w:t>
      </w:r>
      <w:r w:rsidR="007C4F37">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07981C2B"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717D428F" w14:textId="77777777" w:rsidR="00F97985" w:rsidRPr="00CD5328"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7EB41B56" w14:textId="77777777" w:rsidTr="009A7ECC">
        <w:tc>
          <w:tcPr>
            <w:tcW w:w="8813" w:type="dxa"/>
          </w:tcPr>
          <w:p w14:paraId="6D6F56D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63636FB6"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78C191D3"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35043D65" w14:textId="77777777" w:rsidR="00F97985" w:rsidRPr="00CD5328" w:rsidRDefault="00F97985" w:rsidP="00CD5328">
            <w:pPr>
              <w:widowControl w:val="0"/>
              <w:spacing w:after="0" w:line="240" w:lineRule="auto"/>
              <w:jc w:val="center"/>
              <w:rPr>
                <w:rFonts w:ascii="Arial" w:hAnsi="Arial" w:cs="Arial"/>
                <w:sz w:val="6"/>
              </w:rPr>
            </w:pPr>
          </w:p>
        </w:tc>
      </w:tr>
    </w:tbl>
    <w:p w14:paraId="5E89B5AA" w14:textId="77777777" w:rsidR="00F97985" w:rsidRPr="008F30A9" w:rsidRDefault="00F97985" w:rsidP="00CD5328">
      <w:pPr>
        <w:widowControl w:val="0"/>
        <w:spacing w:after="0" w:line="240" w:lineRule="auto"/>
        <w:ind w:left="96"/>
        <w:jc w:val="both"/>
        <w:rPr>
          <w:rFonts w:ascii="Arial" w:hAnsi="Arial" w:cs="Arial"/>
          <w:sz w:val="20"/>
        </w:rPr>
      </w:pPr>
    </w:p>
    <w:p w14:paraId="640B2BAC" w14:textId="77777777" w:rsidR="008B513C" w:rsidRPr="008F30A9" w:rsidRDefault="008B513C" w:rsidP="00CD5328">
      <w:pPr>
        <w:widowControl w:val="0"/>
        <w:spacing w:after="0" w:line="240" w:lineRule="auto"/>
        <w:ind w:left="96"/>
        <w:jc w:val="both"/>
        <w:rPr>
          <w:rFonts w:ascii="Arial" w:hAnsi="Arial" w:cs="Arial"/>
          <w:sz w:val="20"/>
        </w:rPr>
      </w:pPr>
    </w:p>
    <w:p w14:paraId="1B975B6D" w14:textId="77777777" w:rsidR="00F97985" w:rsidRPr="008F30A9" w:rsidRDefault="00F97985" w:rsidP="00477D2A">
      <w:pPr>
        <w:pStyle w:val="Prrafodelista"/>
        <w:widowControl w:val="0"/>
        <w:numPr>
          <w:ilvl w:val="0"/>
          <w:numId w:val="10"/>
        </w:numPr>
        <w:spacing w:after="0" w:line="240" w:lineRule="auto"/>
        <w:ind w:left="96"/>
        <w:jc w:val="both"/>
        <w:rPr>
          <w:rFonts w:ascii="Arial" w:hAnsi="Arial" w:cs="Arial"/>
          <w:caps/>
          <w:vanish/>
          <w:sz w:val="20"/>
        </w:rPr>
      </w:pPr>
    </w:p>
    <w:p w14:paraId="189B1454" w14:textId="77777777" w:rsidR="00F97985" w:rsidRPr="008F30A9" w:rsidRDefault="00F97985" w:rsidP="00477D2A">
      <w:pPr>
        <w:pStyle w:val="Prrafodelista"/>
        <w:widowControl w:val="0"/>
        <w:numPr>
          <w:ilvl w:val="0"/>
          <w:numId w:val="10"/>
        </w:numPr>
        <w:spacing w:after="0" w:line="240" w:lineRule="auto"/>
        <w:ind w:left="96"/>
        <w:jc w:val="both"/>
        <w:rPr>
          <w:rFonts w:ascii="Arial" w:hAnsi="Arial" w:cs="Arial"/>
          <w:caps/>
          <w:vanish/>
          <w:sz w:val="20"/>
        </w:rPr>
      </w:pPr>
    </w:p>
    <w:p w14:paraId="1067A90B" w14:textId="77777777" w:rsidR="00F97985" w:rsidRPr="00CD5328" w:rsidRDefault="003D5A05" w:rsidP="00477D2A">
      <w:pPr>
        <w:pStyle w:val="Prrafodelista"/>
        <w:widowControl w:val="0"/>
        <w:numPr>
          <w:ilvl w:val="1"/>
          <w:numId w:val="10"/>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14:paraId="73CCCC41" w14:textId="77777777" w:rsidR="00F97985" w:rsidRPr="00CD5328" w:rsidRDefault="00F97985" w:rsidP="007D3B30">
      <w:pPr>
        <w:widowControl w:val="0"/>
        <w:spacing w:after="0" w:line="240" w:lineRule="auto"/>
        <w:ind w:left="567"/>
        <w:jc w:val="both"/>
        <w:rPr>
          <w:rFonts w:ascii="Arial" w:hAnsi="Arial" w:cs="Arial"/>
        </w:rPr>
      </w:pPr>
    </w:p>
    <w:p w14:paraId="12C4E1D6" w14:textId="77777777" w:rsidR="00D06612" w:rsidRPr="00EC03D4" w:rsidRDefault="00D06612" w:rsidP="007D3B30">
      <w:pPr>
        <w:pStyle w:val="Prrafodelista"/>
        <w:spacing w:after="0" w:line="240" w:lineRule="auto"/>
        <w:ind w:left="567"/>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w:t>
      </w:r>
      <w:r w:rsidRPr="00EC03D4">
        <w:rPr>
          <w:rFonts w:ascii="Arial" w:hAnsi="Arial" w:cs="Arial"/>
          <w:color w:val="auto"/>
          <w:sz w:val="20"/>
          <w:lang w:val="es-ES"/>
        </w:rPr>
        <w:t xml:space="preserve">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26188AE9" w14:textId="77777777" w:rsidR="009172B9" w:rsidRPr="00EC03D4" w:rsidRDefault="009172B9" w:rsidP="007D3B30">
      <w:pPr>
        <w:pStyle w:val="Prrafodelista"/>
        <w:widowControl w:val="0"/>
        <w:spacing w:after="0" w:line="240" w:lineRule="auto"/>
        <w:ind w:left="567"/>
        <w:jc w:val="both"/>
        <w:rPr>
          <w:rFonts w:ascii="Arial" w:hAnsi="Arial" w:cs="Arial"/>
          <w:color w:val="auto"/>
          <w:sz w:val="20"/>
          <w:lang w:val="es-ES"/>
        </w:rPr>
      </w:pPr>
    </w:p>
    <w:p w14:paraId="1695E104" w14:textId="77777777" w:rsidR="0052639E" w:rsidRPr="00EC03D4" w:rsidRDefault="0052639E" w:rsidP="007D3B30">
      <w:pPr>
        <w:spacing w:after="0" w:line="240" w:lineRule="auto"/>
        <w:ind w:left="567"/>
        <w:jc w:val="both"/>
        <w:rPr>
          <w:rFonts w:ascii="Arial" w:hAnsi="Arial" w:cs="Arial"/>
          <w:color w:val="auto"/>
          <w:sz w:val="20"/>
          <w:lang w:val="es-ES"/>
        </w:rPr>
      </w:pPr>
      <w:r w:rsidRPr="00EC03D4">
        <w:rPr>
          <w:rFonts w:ascii="Arial" w:hAnsi="Arial" w:cs="Arial"/>
          <w:color w:val="auto"/>
          <w:sz w:val="20"/>
          <w:lang w:val="es-ES"/>
        </w:rPr>
        <w:t xml:space="preserve">Para perfeccionar el contrato, el postor ganador de la </w:t>
      </w:r>
      <w:r w:rsidR="003C26C8" w:rsidRPr="00EC03D4">
        <w:rPr>
          <w:rFonts w:ascii="Arial" w:hAnsi="Arial" w:cs="Arial"/>
          <w:color w:val="auto"/>
          <w:sz w:val="20"/>
          <w:lang w:val="es-ES"/>
        </w:rPr>
        <w:t>b</w:t>
      </w:r>
      <w:r w:rsidRPr="00EC03D4">
        <w:rPr>
          <w:rFonts w:ascii="Arial" w:hAnsi="Arial" w:cs="Arial"/>
          <w:color w:val="auto"/>
          <w:sz w:val="20"/>
          <w:lang w:val="es-ES"/>
        </w:rPr>
        <w:t xml:space="preserve">uena </w:t>
      </w:r>
      <w:r w:rsidR="003C26C8" w:rsidRPr="00EC03D4">
        <w:rPr>
          <w:rFonts w:ascii="Arial" w:hAnsi="Arial" w:cs="Arial"/>
          <w:color w:val="auto"/>
          <w:sz w:val="20"/>
          <w:lang w:val="es-ES"/>
        </w:rPr>
        <w:t>p</w:t>
      </w:r>
      <w:r w:rsidRPr="00EC03D4">
        <w:rPr>
          <w:rFonts w:ascii="Arial" w:hAnsi="Arial" w:cs="Arial"/>
          <w:color w:val="auto"/>
          <w:sz w:val="20"/>
          <w:lang w:val="es-ES"/>
        </w:rPr>
        <w:t>ro debe presentar los documentos</w:t>
      </w:r>
      <w:r w:rsidR="00031A30" w:rsidRPr="00EC03D4">
        <w:rPr>
          <w:rFonts w:ascii="Arial" w:hAnsi="Arial" w:cs="Arial"/>
          <w:color w:val="auto"/>
          <w:sz w:val="20"/>
          <w:lang w:val="es-ES"/>
        </w:rPr>
        <w:t xml:space="preserve"> señalados en el artículo </w:t>
      </w:r>
      <w:r w:rsidR="00903FE7" w:rsidRPr="00EC03D4">
        <w:rPr>
          <w:rFonts w:ascii="Arial" w:hAnsi="Arial" w:cs="Arial"/>
          <w:color w:val="auto"/>
          <w:sz w:val="20"/>
          <w:lang w:val="es-ES"/>
        </w:rPr>
        <w:t>117</w:t>
      </w:r>
      <w:r w:rsidR="00031A30" w:rsidRPr="00EC03D4">
        <w:rPr>
          <w:rFonts w:ascii="Arial" w:hAnsi="Arial" w:cs="Arial"/>
          <w:color w:val="auto"/>
          <w:sz w:val="20"/>
          <w:lang w:val="es-ES"/>
        </w:rPr>
        <w:t xml:space="preserve"> del Reglamento y los </w:t>
      </w:r>
      <w:r w:rsidRPr="00EC03D4">
        <w:rPr>
          <w:rFonts w:ascii="Arial" w:hAnsi="Arial" w:cs="Arial"/>
          <w:color w:val="auto"/>
          <w:sz w:val="20"/>
          <w:lang w:val="es-ES"/>
        </w:rPr>
        <w:t xml:space="preserve">previstos en </w:t>
      </w:r>
      <w:r w:rsidR="00031A30" w:rsidRPr="00EC03D4">
        <w:rPr>
          <w:rFonts w:ascii="Arial" w:hAnsi="Arial" w:cs="Arial"/>
          <w:color w:val="auto"/>
          <w:sz w:val="20"/>
          <w:lang w:val="es-ES"/>
        </w:rPr>
        <w:t xml:space="preserve">la sección específica de </w:t>
      </w:r>
      <w:r w:rsidRPr="00EC03D4">
        <w:rPr>
          <w:rFonts w:ascii="Arial" w:hAnsi="Arial" w:cs="Arial"/>
          <w:color w:val="auto"/>
          <w:sz w:val="20"/>
          <w:lang w:val="es-ES"/>
        </w:rPr>
        <w:t>l</w:t>
      </w:r>
      <w:r w:rsidR="00A06A94" w:rsidRPr="00EC03D4">
        <w:rPr>
          <w:rFonts w:ascii="Arial" w:hAnsi="Arial" w:cs="Arial"/>
          <w:color w:val="auto"/>
          <w:sz w:val="20"/>
          <w:lang w:val="es-ES"/>
        </w:rPr>
        <w:t>as bases</w:t>
      </w:r>
      <w:r w:rsidR="00031A30" w:rsidRPr="00EC03D4">
        <w:rPr>
          <w:rFonts w:ascii="Arial" w:hAnsi="Arial" w:cs="Arial"/>
          <w:color w:val="auto"/>
          <w:sz w:val="20"/>
          <w:lang w:val="es-ES"/>
        </w:rPr>
        <w:t>.</w:t>
      </w:r>
    </w:p>
    <w:p w14:paraId="2D1FDE37" w14:textId="77777777" w:rsidR="008B513C" w:rsidRDefault="008B513C" w:rsidP="007D3B30">
      <w:pPr>
        <w:widowControl w:val="0"/>
        <w:tabs>
          <w:tab w:val="left" w:pos="567"/>
        </w:tabs>
        <w:spacing w:after="0" w:line="240" w:lineRule="auto"/>
        <w:ind w:left="567"/>
        <w:jc w:val="both"/>
        <w:rPr>
          <w:rFonts w:ascii="Arial" w:hAnsi="Arial" w:cs="Arial"/>
          <w:color w:val="auto"/>
        </w:rPr>
      </w:pPr>
    </w:p>
    <w:p w14:paraId="7384BF0C" w14:textId="77777777" w:rsidR="008B3B7F" w:rsidRPr="00EC03D4" w:rsidRDefault="008B3B7F" w:rsidP="007D3B30">
      <w:pPr>
        <w:widowControl w:val="0"/>
        <w:tabs>
          <w:tab w:val="left" w:pos="567"/>
        </w:tabs>
        <w:spacing w:after="0" w:line="240" w:lineRule="auto"/>
        <w:ind w:left="567"/>
        <w:jc w:val="both"/>
        <w:rPr>
          <w:rFonts w:ascii="Arial" w:hAnsi="Arial" w:cs="Arial"/>
          <w:color w:val="auto"/>
        </w:rPr>
      </w:pPr>
    </w:p>
    <w:p w14:paraId="3A9CBD39" w14:textId="77777777" w:rsidR="00F97985" w:rsidRPr="007D3B30" w:rsidRDefault="00796258" w:rsidP="00477D2A">
      <w:pPr>
        <w:pStyle w:val="Prrafodelista"/>
        <w:widowControl w:val="0"/>
        <w:numPr>
          <w:ilvl w:val="1"/>
          <w:numId w:val="10"/>
        </w:numPr>
        <w:spacing w:after="0" w:line="240" w:lineRule="auto"/>
        <w:ind w:left="567" w:hanging="547"/>
        <w:jc w:val="both"/>
        <w:rPr>
          <w:rFonts w:ascii="Arial" w:hAnsi="Arial" w:cs="Arial"/>
          <w:b/>
          <w:caps/>
          <w:sz w:val="20"/>
        </w:rPr>
      </w:pPr>
      <w:r w:rsidRPr="007D3B30">
        <w:rPr>
          <w:rFonts w:ascii="Arial" w:hAnsi="Arial" w:cs="Arial"/>
          <w:b/>
          <w:caps/>
          <w:sz w:val="20"/>
        </w:rPr>
        <w:t>PLAZO DE EJECUCIÓN CONTRACTUAL</w:t>
      </w:r>
    </w:p>
    <w:p w14:paraId="56398FB5" w14:textId="77777777" w:rsidR="00262CFE" w:rsidRDefault="00262CFE" w:rsidP="007D3B30">
      <w:pPr>
        <w:pStyle w:val="Prrafodelista"/>
        <w:widowControl w:val="0"/>
        <w:spacing w:after="0" w:line="240" w:lineRule="auto"/>
        <w:ind w:left="567"/>
        <w:jc w:val="both"/>
        <w:rPr>
          <w:rFonts w:ascii="Arial" w:hAnsi="Arial" w:cs="Arial"/>
          <w:color w:val="auto"/>
          <w:sz w:val="20"/>
        </w:rPr>
      </w:pPr>
    </w:p>
    <w:p w14:paraId="5A8451A1" w14:textId="77777777" w:rsidR="00796258" w:rsidRPr="00EC03D4" w:rsidRDefault="009721C1" w:rsidP="007D3B30">
      <w:pPr>
        <w:pStyle w:val="Prrafodelista"/>
        <w:widowControl w:val="0"/>
        <w:spacing w:after="0" w:line="240" w:lineRule="auto"/>
        <w:ind w:left="567"/>
        <w:jc w:val="both"/>
        <w:rPr>
          <w:rFonts w:ascii="Arial" w:hAnsi="Arial" w:cs="Arial"/>
          <w:color w:val="auto"/>
          <w:sz w:val="20"/>
        </w:rPr>
      </w:pPr>
      <w:r w:rsidRPr="00EC03D4">
        <w:rPr>
          <w:rFonts w:ascii="Arial" w:hAnsi="Arial" w:cs="Arial"/>
          <w:color w:val="auto"/>
          <w:sz w:val="20"/>
        </w:rPr>
        <w:t>En aplicación de lo dispuesto en el artículo 1</w:t>
      </w:r>
      <w:r w:rsidR="00796258" w:rsidRPr="00EC03D4">
        <w:rPr>
          <w:rFonts w:ascii="Arial" w:hAnsi="Arial" w:cs="Arial"/>
          <w:color w:val="auto"/>
          <w:sz w:val="20"/>
        </w:rPr>
        <w:t>2</w:t>
      </w:r>
      <w:r w:rsidR="00903FE7" w:rsidRPr="00EC03D4">
        <w:rPr>
          <w:rFonts w:ascii="Arial" w:hAnsi="Arial" w:cs="Arial"/>
          <w:color w:val="auto"/>
          <w:sz w:val="20"/>
        </w:rPr>
        <w:t>0</w:t>
      </w:r>
      <w:r w:rsidRPr="00EC03D4">
        <w:rPr>
          <w:rFonts w:ascii="Arial" w:hAnsi="Arial" w:cs="Arial"/>
          <w:color w:val="auto"/>
          <w:sz w:val="20"/>
        </w:rPr>
        <w:t xml:space="preserve"> del Reglamento, el </w:t>
      </w:r>
      <w:r w:rsidR="00796258" w:rsidRPr="00EC03D4">
        <w:rPr>
          <w:rFonts w:ascii="Arial" w:hAnsi="Arial" w:cs="Arial"/>
          <w:color w:val="auto"/>
          <w:sz w:val="20"/>
        </w:rPr>
        <w:t xml:space="preserve">plazo de ejecución contractual se inicia el día siguiente del perfeccionamiento del contrato, desde la fecha que se establezca en el contrato o desde la fecha en que se cumplan las condiciones previstas en el contrato, según sea el caso. </w:t>
      </w:r>
      <w:bookmarkStart w:id="0" w:name="JD_DS184-2008-EF-A150"/>
      <w:bookmarkEnd w:id="0"/>
    </w:p>
    <w:p w14:paraId="213C7F15" w14:textId="77777777" w:rsidR="00796258" w:rsidRDefault="00796258" w:rsidP="007D3B30">
      <w:pPr>
        <w:pStyle w:val="Prrafodelista"/>
        <w:widowControl w:val="0"/>
        <w:spacing w:after="0" w:line="240" w:lineRule="auto"/>
        <w:ind w:left="567"/>
        <w:jc w:val="both"/>
        <w:rPr>
          <w:rFonts w:ascii="Arial" w:hAnsi="Arial" w:cs="Arial"/>
          <w:sz w:val="20"/>
        </w:rPr>
      </w:pPr>
    </w:p>
    <w:p w14:paraId="28E40A31" w14:textId="77777777" w:rsidR="00D1765F" w:rsidRPr="00CD5328" w:rsidRDefault="00D1765F" w:rsidP="007D3B30">
      <w:pPr>
        <w:pStyle w:val="Prrafodelista"/>
        <w:widowControl w:val="0"/>
        <w:spacing w:after="0" w:line="240" w:lineRule="auto"/>
        <w:ind w:left="567"/>
        <w:jc w:val="both"/>
        <w:rPr>
          <w:rFonts w:ascii="Arial" w:hAnsi="Arial" w:cs="Arial"/>
          <w:sz w:val="20"/>
        </w:rPr>
      </w:pPr>
    </w:p>
    <w:p w14:paraId="4F67D12B" w14:textId="77777777" w:rsidR="004144BB" w:rsidRDefault="004144BB" w:rsidP="00477D2A">
      <w:pPr>
        <w:pStyle w:val="Prrafodelista"/>
        <w:widowControl w:val="0"/>
        <w:numPr>
          <w:ilvl w:val="1"/>
          <w:numId w:val="10"/>
        </w:numPr>
        <w:spacing w:after="0" w:line="240" w:lineRule="auto"/>
        <w:ind w:left="567" w:hanging="547"/>
        <w:jc w:val="both"/>
        <w:rPr>
          <w:rFonts w:ascii="Arial" w:hAnsi="Arial" w:cs="Arial"/>
          <w:b/>
          <w:caps/>
          <w:sz w:val="20"/>
        </w:rPr>
      </w:pPr>
      <w:r w:rsidRPr="00CD5328">
        <w:rPr>
          <w:rFonts w:ascii="Arial" w:hAnsi="Arial" w:cs="Arial"/>
          <w:b/>
          <w:caps/>
          <w:sz w:val="20"/>
        </w:rPr>
        <w:t>GARANTÍAS</w:t>
      </w:r>
    </w:p>
    <w:p w14:paraId="5CD03084" w14:textId="77777777" w:rsidR="00971951" w:rsidRPr="00915335" w:rsidRDefault="00971951" w:rsidP="007D3B30">
      <w:pPr>
        <w:pStyle w:val="Prrafodelista"/>
        <w:widowControl w:val="0"/>
        <w:spacing w:after="0" w:line="240" w:lineRule="auto"/>
        <w:ind w:left="567"/>
        <w:jc w:val="both"/>
        <w:rPr>
          <w:rFonts w:ascii="Arial" w:hAnsi="Arial" w:cs="Arial"/>
          <w:caps/>
          <w:sz w:val="20"/>
        </w:rPr>
      </w:pPr>
    </w:p>
    <w:p w14:paraId="39E22640" w14:textId="72B2BAC6" w:rsidR="008B0468" w:rsidRPr="008B0468" w:rsidRDefault="008B0468" w:rsidP="007D3B30">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33E2271D" w14:textId="77777777" w:rsidR="004144BB" w:rsidRDefault="004144BB" w:rsidP="007D3B30">
      <w:pPr>
        <w:pStyle w:val="Prrafodelista"/>
        <w:widowControl w:val="0"/>
        <w:spacing w:after="0" w:line="240" w:lineRule="auto"/>
        <w:ind w:left="567"/>
        <w:jc w:val="both"/>
        <w:rPr>
          <w:rFonts w:ascii="Arial" w:hAnsi="Arial" w:cs="Arial"/>
          <w:sz w:val="20"/>
        </w:rPr>
      </w:pPr>
    </w:p>
    <w:p w14:paraId="0603506A" w14:textId="77777777" w:rsidR="00992A9C" w:rsidRDefault="00992A9C" w:rsidP="007D3B30">
      <w:pPr>
        <w:pStyle w:val="Prrafodelista"/>
        <w:widowControl w:val="0"/>
        <w:spacing w:after="0" w:line="240" w:lineRule="auto"/>
        <w:ind w:left="567"/>
        <w:jc w:val="both"/>
        <w:rPr>
          <w:rFonts w:ascii="Arial" w:hAnsi="Arial" w:cs="Arial"/>
          <w:sz w:val="20"/>
        </w:rPr>
      </w:pPr>
    </w:p>
    <w:p w14:paraId="4830B3EC" w14:textId="77777777" w:rsidR="004144BB" w:rsidRPr="00CD5328" w:rsidRDefault="004144BB" w:rsidP="00477D2A">
      <w:pPr>
        <w:pStyle w:val="Prrafodelista"/>
        <w:widowControl w:val="0"/>
        <w:numPr>
          <w:ilvl w:val="2"/>
          <w:numId w:val="10"/>
        </w:numPr>
        <w:spacing w:after="0" w:line="240" w:lineRule="auto"/>
        <w:ind w:left="1134" w:hanging="567"/>
        <w:jc w:val="both"/>
        <w:rPr>
          <w:rFonts w:ascii="Arial" w:hAnsi="Arial" w:cs="Arial"/>
          <w:b/>
          <w:sz w:val="20"/>
        </w:rPr>
      </w:pPr>
      <w:r w:rsidRPr="00CD5328">
        <w:rPr>
          <w:rFonts w:ascii="Arial" w:hAnsi="Arial" w:cs="Arial"/>
          <w:b/>
          <w:sz w:val="20"/>
        </w:rPr>
        <w:t>GARANTÍA DE FIEL CUMPLIMIENTO</w:t>
      </w:r>
    </w:p>
    <w:p w14:paraId="4CFD2E24" w14:textId="77777777" w:rsidR="008F30A9" w:rsidRDefault="008F30A9" w:rsidP="00903FE7">
      <w:pPr>
        <w:spacing w:after="0" w:line="240" w:lineRule="auto"/>
        <w:ind w:left="1134"/>
        <w:jc w:val="both"/>
        <w:rPr>
          <w:rFonts w:ascii="Arial" w:hAnsi="Arial" w:cs="Arial"/>
          <w:sz w:val="20"/>
        </w:rPr>
      </w:pPr>
    </w:p>
    <w:p w14:paraId="50BEDB65" w14:textId="77777777"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 la conformidad de la recepción de la prestación a cargo del contratista.</w:t>
      </w:r>
      <w:r w:rsidRPr="00903FE7">
        <w:rPr>
          <w:rFonts w:ascii="Arial" w:hAnsi="Arial" w:cs="Arial"/>
          <w:sz w:val="20"/>
        </w:rPr>
        <w:t xml:space="preserve"> </w:t>
      </w:r>
    </w:p>
    <w:p w14:paraId="44F39F3D" w14:textId="77777777" w:rsidR="00903FE7" w:rsidRDefault="00903FE7" w:rsidP="00FD3679">
      <w:pPr>
        <w:spacing w:after="0" w:line="240" w:lineRule="auto"/>
        <w:ind w:left="1134"/>
        <w:jc w:val="both"/>
        <w:rPr>
          <w:rFonts w:ascii="Arial" w:hAnsi="Arial" w:cs="Arial"/>
          <w:sz w:val="20"/>
        </w:rPr>
      </w:pPr>
    </w:p>
    <w:tbl>
      <w:tblPr>
        <w:tblStyle w:val="GridTable1LightAccent5"/>
        <w:tblW w:w="7938" w:type="dxa"/>
        <w:tblInd w:w="1129" w:type="dxa"/>
        <w:tblLook w:val="04A0" w:firstRow="1" w:lastRow="0" w:firstColumn="1" w:lastColumn="0" w:noHBand="0" w:noVBand="1"/>
      </w:tblPr>
      <w:tblGrid>
        <w:gridCol w:w="7938"/>
      </w:tblGrid>
      <w:tr w:rsidR="006B1B1F" w:rsidRPr="002B4536" w14:paraId="5D1A0C66"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6A4E68DE" w14:textId="77777777" w:rsidR="006B1B1F" w:rsidRPr="002B4536" w:rsidRDefault="006B1B1F"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6B1B1F" w:rsidRPr="002B4536" w14:paraId="6DC51AB1" w14:textId="77777777" w:rsidTr="009B5E56">
        <w:trPr>
          <w:trHeight w:val="14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4B5A99A5" w14:textId="77777777" w:rsidR="006B1B1F" w:rsidRPr="002B4536" w:rsidRDefault="006B1B1F" w:rsidP="009B5E56">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n los contratos periódicos de prestación de servicios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r w:rsidRPr="002B4536">
              <w:rPr>
                <w:rFonts w:ascii="Arial" w:hAnsi="Arial" w:cs="Arial"/>
                <w:b w:val="0"/>
                <w:i/>
                <w:color w:val="0000FF"/>
                <w:sz w:val="19"/>
                <w:szCs w:val="19"/>
                <w:lang w:val="es-ES_tradnl"/>
              </w:rPr>
              <w:t>.</w:t>
            </w:r>
          </w:p>
        </w:tc>
      </w:tr>
    </w:tbl>
    <w:p w14:paraId="5130B011" w14:textId="77777777" w:rsidR="00992A9C" w:rsidRDefault="00992A9C" w:rsidP="0057587D">
      <w:pPr>
        <w:pStyle w:val="Prrafodelista"/>
        <w:widowControl w:val="0"/>
        <w:spacing w:after="0" w:line="240" w:lineRule="auto"/>
        <w:ind w:left="1134"/>
        <w:jc w:val="both"/>
        <w:rPr>
          <w:rFonts w:ascii="Arial" w:hAnsi="Arial" w:cs="Arial"/>
          <w:sz w:val="20"/>
        </w:rPr>
      </w:pPr>
    </w:p>
    <w:p w14:paraId="3DB74AFA" w14:textId="77777777" w:rsidR="0057587D" w:rsidRPr="00CD5328" w:rsidRDefault="0057587D" w:rsidP="0057587D">
      <w:pPr>
        <w:pStyle w:val="Prrafodelista"/>
        <w:widowControl w:val="0"/>
        <w:spacing w:after="0" w:line="240" w:lineRule="auto"/>
        <w:ind w:left="1134"/>
        <w:jc w:val="both"/>
        <w:rPr>
          <w:rFonts w:ascii="Arial" w:hAnsi="Arial" w:cs="Arial"/>
          <w:sz w:val="20"/>
        </w:rPr>
      </w:pPr>
    </w:p>
    <w:p w14:paraId="53DF4BE6" w14:textId="77777777" w:rsidR="008D408F" w:rsidRPr="00CD5328" w:rsidRDefault="008D408F" w:rsidP="00477D2A">
      <w:pPr>
        <w:pStyle w:val="Prrafodelista"/>
        <w:widowControl w:val="0"/>
        <w:numPr>
          <w:ilvl w:val="2"/>
          <w:numId w:val="10"/>
        </w:numPr>
        <w:spacing w:after="0" w:line="240" w:lineRule="auto"/>
        <w:ind w:left="1134" w:hanging="567"/>
        <w:jc w:val="both"/>
        <w:rPr>
          <w:rFonts w:ascii="Arial" w:hAnsi="Arial" w:cs="Arial"/>
          <w:b/>
          <w:sz w:val="20"/>
        </w:rPr>
      </w:pPr>
      <w:r w:rsidRPr="00CD5328">
        <w:rPr>
          <w:rFonts w:ascii="Arial" w:hAnsi="Arial" w:cs="Arial"/>
          <w:b/>
          <w:sz w:val="20"/>
        </w:rPr>
        <w:t>GARANTÍA DE FIEL CUMPLIMIENTO POR PRESTACIONES ACCESORIAS</w:t>
      </w:r>
    </w:p>
    <w:p w14:paraId="386F9A96" w14:textId="77777777" w:rsidR="008D408F" w:rsidRPr="00CD5328" w:rsidRDefault="008D408F" w:rsidP="007B710A">
      <w:pPr>
        <w:pStyle w:val="Prrafodelista"/>
        <w:widowControl w:val="0"/>
        <w:spacing w:after="0" w:line="240" w:lineRule="auto"/>
        <w:ind w:left="1134"/>
        <w:jc w:val="both"/>
        <w:rPr>
          <w:rFonts w:ascii="Arial" w:hAnsi="Arial" w:cs="Arial"/>
          <w:sz w:val="20"/>
        </w:rPr>
      </w:pPr>
    </w:p>
    <w:p w14:paraId="2C8A32C7"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w:t>
      </w:r>
      <w:r w:rsidRPr="00AF277B">
        <w:rPr>
          <w:rFonts w:ascii="Arial" w:hAnsi="Arial" w:cs="Arial"/>
          <w:sz w:val="20"/>
        </w:rPr>
        <w:lastRenderedPageBreak/>
        <w:t xml:space="preserve">por este concepto, la misma que debe ser renovada periódicamente hasta el cumplimiento total de las obligaciones garantizadas, no pudiendo eximirse su presentación en ningún caso. </w:t>
      </w:r>
    </w:p>
    <w:p w14:paraId="5B6920A9" w14:textId="77777777" w:rsidR="007B710A" w:rsidRDefault="007B710A" w:rsidP="00AF277B">
      <w:pPr>
        <w:pStyle w:val="Prrafodelista"/>
        <w:widowControl w:val="0"/>
        <w:spacing w:after="0" w:line="240" w:lineRule="auto"/>
        <w:ind w:left="1134"/>
        <w:jc w:val="both"/>
        <w:rPr>
          <w:rFonts w:ascii="Arial" w:hAnsi="Arial" w:cs="Arial"/>
          <w:sz w:val="20"/>
        </w:rPr>
      </w:pPr>
    </w:p>
    <w:tbl>
      <w:tblPr>
        <w:tblStyle w:val="GridTable1LightAccent5"/>
        <w:tblW w:w="7938" w:type="dxa"/>
        <w:tblInd w:w="1129" w:type="dxa"/>
        <w:tblLook w:val="04A0" w:firstRow="1" w:lastRow="0" w:firstColumn="1" w:lastColumn="0" w:noHBand="0" w:noVBand="1"/>
      </w:tblPr>
      <w:tblGrid>
        <w:gridCol w:w="7938"/>
      </w:tblGrid>
      <w:tr w:rsidR="006B1B1F" w:rsidRPr="002B4536" w14:paraId="62A44B68" w14:textId="77777777" w:rsidTr="00262CF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1424CB9F" w14:textId="77777777" w:rsidR="006B1B1F" w:rsidRPr="002B4536" w:rsidRDefault="006B1B1F"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6B1B1F" w:rsidRPr="002B4536" w14:paraId="62284639" w14:textId="77777777" w:rsidTr="00262CFE">
        <w:trPr>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794AF821" w14:textId="79D24CAB" w:rsidR="006B1B1F" w:rsidRDefault="006B1B1F" w:rsidP="00915335">
            <w:pPr>
              <w:widowControl w:val="0"/>
              <w:spacing w:after="0" w:line="240" w:lineRule="auto"/>
              <w:ind w:left="34"/>
              <w:jc w:val="both"/>
              <w:rPr>
                <w:rFonts w:ascii="Arial" w:hAnsi="Arial" w:cs="Arial"/>
                <w:b w:val="0"/>
                <w:i/>
                <w:color w:val="0000FF"/>
                <w:sz w:val="19"/>
                <w:szCs w:val="19"/>
              </w:rPr>
            </w:pPr>
            <w:r w:rsidRPr="006B1B1F">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w:t>
            </w:r>
            <w:proofErr w:type="gramStart"/>
            <w:r w:rsidRPr="006B1B1F">
              <w:rPr>
                <w:rFonts w:ascii="Arial" w:hAnsi="Arial" w:cs="Arial"/>
                <w:b w:val="0"/>
                <w:i/>
                <w:color w:val="0000FF"/>
                <w:sz w:val="19"/>
                <w:szCs w:val="19"/>
              </w:rPr>
              <w:t>supere</w:t>
            </w:r>
            <w:proofErr w:type="gramEnd"/>
            <w:r w:rsidRPr="006B1B1F">
              <w:rPr>
                <w:rFonts w:ascii="Arial" w:hAnsi="Arial" w:cs="Arial"/>
                <w:b w:val="0"/>
                <w:i/>
                <w:color w:val="0000FF"/>
                <w:sz w:val="19"/>
                <w:szCs w:val="19"/>
              </w:rPr>
              <w:t xml:space="preserve"> el monto señalado anteriormente, conforme a lo dispuesto en el numeral 1 del artículo 128 del Reglamento.</w:t>
            </w:r>
          </w:p>
          <w:p w14:paraId="53EDBAE8" w14:textId="6B2D642C" w:rsidR="00262CFE" w:rsidRPr="006B1B1F" w:rsidRDefault="00262CFE" w:rsidP="00915335">
            <w:pPr>
              <w:widowControl w:val="0"/>
              <w:spacing w:after="0" w:line="240" w:lineRule="auto"/>
              <w:ind w:left="34"/>
              <w:jc w:val="both"/>
              <w:rPr>
                <w:rFonts w:ascii="Arial" w:hAnsi="Arial" w:cs="Arial"/>
                <w:color w:val="0000FF"/>
                <w:sz w:val="19"/>
                <w:szCs w:val="19"/>
              </w:rPr>
            </w:pPr>
          </w:p>
        </w:tc>
      </w:tr>
    </w:tbl>
    <w:p w14:paraId="3D9CB258" w14:textId="77777777" w:rsidR="007C4F37" w:rsidRDefault="007C4F37" w:rsidP="00AF277B">
      <w:pPr>
        <w:pStyle w:val="Prrafodelista"/>
        <w:widowControl w:val="0"/>
        <w:spacing w:after="0" w:line="240" w:lineRule="auto"/>
        <w:ind w:left="1134"/>
        <w:jc w:val="both"/>
        <w:rPr>
          <w:rFonts w:ascii="Arial" w:hAnsi="Arial" w:cs="Arial"/>
          <w:sz w:val="20"/>
        </w:rPr>
      </w:pPr>
    </w:p>
    <w:p w14:paraId="4BE2C0CD" w14:textId="77777777" w:rsidR="00FA580C" w:rsidRDefault="00FA580C" w:rsidP="00AF277B">
      <w:pPr>
        <w:pStyle w:val="Prrafodelista"/>
        <w:widowControl w:val="0"/>
        <w:spacing w:after="0" w:line="240" w:lineRule="auto"/>
        <w:ind w:left="1134"/>
        <w:jc w:val="both"/>
        <w:rPr>
          <w:rFonts w:ascii="Arial" w:hAnsi="Arial" w:cs="Arial"/>
          <w:sz w:val="20"/>
        </w:rPr>
      </w:pPr>
    </w:p>
    <w:p w14:paraId="6D80E072" w14:textId="77777777" w:rsidR="008B0468" w:rsidRDefault="008B0468" w:rsidP="00477D2A">
      <w:pPr>
        <w:pStyle w:val="Prrafodelista"/>
        <w:widowControl w:val="0"/>
        <w:numPr>
          <w:ilvl w:val="2"/>
          <w:numId w:val="10"/>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042F6EA7" w14:textId="77777777" w:rsidR="000E55E6" w:rsidRDefault="000E55E6" w:rsidP="000E55E6">
      <w:pPr>
        <w:pStyle w:val="Prrafodelista"/>
        <w:widowControl w:val="0"/>
        <w:spacing w:after="0" w:line="240" w:lineRule="auto"/>
        <w:ind w:left="1134"/>
        <w:jc w:val="both"/>
        <w:rPr>
          <w:rFonts w:ascii="Arial" w:hAnsi="Arial" w:cs="Arial"/>
          <w:b/>
          <w:sz w:val="20"/>
        </w:rPr>
      </w:pPr>
    </w:p>
    <w:p w14:paraId="2AB4AC40"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artículo </w:t>
      </w:r>
      <w:r w:rsidRPr="00EC03D4">
        <w:rPr>
          <w:rFonts w:ascii="Arial" w:hAnsi="Arial" w:cs="Arial"/>
          <w:sz w:val="20"/>
        </w:rPr>
        <w:t>1</w:t>
      </w:r>
      <w:r w:rsidR="00EE2DE2" w:rsidRPr="00EC03D4">
        <w:rPr>
          <w:rFonts w:ascii="Arial" w:hAnsi="Arial" w:cs="Arial"/>
          <w:sz w:val="20"/>
        </w:rPr>
        <w:t>29</w:t>
      </w:r>
      <w:r w:rsidRPr="00B204E6">
        <w:rPr>
          <w:rFonts w:ascii="Arial" w:hAnsi="Arial" w:cs="Arial"/>
          <w:sz w:val="20"/>
        </w:rPr>
        <w:t xml:space="preserve"> del Reglamento. La presentación de esta garantía no puede ser exceptuada en ningún caso.</w:t>
      </w:r>
    </w:p>
    <w:p w14:paraId="29D5CB3E" w14:textId="77777777" w:rsidR="00AF6648" w:rsidRDefault="00AF6648" w:rsidP="000E55E6">
      <w:pPr>
        <w:pStyle w:val="Prrafodelista"/>
        <w:widowControl w:val="0"/>
        <w:spacing w:after="0" w:line="240" w:lineRule="auto"/>
        <w:ind w:left="1134"/>
        <w:jc w:val="both"/>
        <w:rPr>
          <w:rFonts w:ascii="Arial" w:hAnsi="Arial" w:cs="Arial"/>
          <w:sz w:val="20"/>
        </w:rPr>
      </w:pPr>
    </w:p>
    <w:p w14:paraId="7040D3D6" w14:textId="77777777" w:rsidR="00FD60D1" w:rsidRDefault="00FD60D1" w:rsidP="000E55E6">
      <w:pPr>
        <w:pStyle w:val="Prrafodelista"/>
        <w:widowControl w:val="0"/>
        <w:spacing w:after="0" w:line="240" w:lineRule="auto"/>
        <w:ind w:left="1134"/>
        <w:jc w:val="both"/>
        <w:rPr>
          <w:rFonts w:ascii="Arial" w:hAnsi="Arial" w:cs="Arial"/>
          <w:sz w:val="20"/>
        </w:rPr>
      </w:pPr>
    </w:p>
    <w:p w14:paraId="145049DB" w14:textId="77777777" w:rsidR="004144BB" w:rsidRPr="00C238A3" w:rsidRDefault="004144BB" w:rsidP="00477D2A">
      <w:pPr>
        <w:pStyle w:val="Prrafodelista"/>
        <w:widowControl w:val="0"/>
        <w:numPr>
          <w:ilvl w:val="1"/>
          <w:numId w:val="10"/>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14:paraId="672E2097" w14:textId="77777777" w:rsidR="004144BB" w:rsidRPr="00CD5328" w:rsidRDefault="004144BB" w:rsidP="007D3B30">
      <w:pPr>
        <w:pStyle w:val="Prrafodelista"/>
        <w:widowControl w:val="0"/>
        <w:spacing w:after="0" w:line="240" w:lineRule="auto"/>
        <w:ind w:left="567"/>
        <w:jc w:val="both"/>
        <w:rPr>
          <w:rFonts w:ascii="Arial" w:hAnsi="Arial" w:cs="Arial"/>
          <w:sz w:val="20"/>
        </w:rPr>
      </w:pPr>
    </w:p>
    <w:p w14:paraId="6FA51D04" w14:textId="77777777" w:rsidR="004144BB" w:rsidRPr="00CD5328" w:rsidRDefault="00174D5D" w:rsidP="007D3B30">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2C570C54" w14:textId="77777777" w:rsidR="004144BB" w:rsidRPr="00CD5328" w:rsidRDefault="004144BB" w:rsidP="007D3B30">
      <w:pPr>
        <w:pStyle w:val="Prrafodelista"/>
        <w:widowControl w:val="0"/>
        <w:spacing w:after="0" w:line="240" w:lineRule="auto"/>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6B1B1F" w:rsidRPr="002B4536" w14:paraId="202E77AF"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66F2013" w14:textId="77777777" w:rsidR="006B1B1F" w:rsidRPr="002B4536" w:rsidRDefault="006B1B1F"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6B1B1F" w:rsidRPr="002B4536" w14:paraId="1CA5B627" w14:textId="77777777" w:rsidTr="009B5E56">
        <w:trPr>
          <w:trHeight w:val="787"/>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1B234F0" w14:textId="77777777" w:rsidR="006B1B1F" w:rsidRPr="002B4536" w:rsidRDefault="006B1B1F" w:rsidP="009B5E56">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1C49BD47" w14:textId="77777777" w:rsidR="006B1B1F" w:rsidRDefault="006B1B1F" w:rsidP="0031139D">
      <w:pPr>
        <w:pStyle w:val="Prrafodelista"/>
        <w:widowControl w:val="0"/>
        <w:spacing w:after="0" w:line="240" w:lineRule="auto"/>
        <w:ind w:left="567"/>
        <w:jc w:val="both"/>
        <w:rPr>
          <w:rFonts w:ascii="Arial" w:hAnsi="Arial" w:cs="Arial"/>
          <w:sz w:val="20"/>
          <w:lang w:val="es-ES"/>
        </w:rPr>
      </w:pPr>
    </w:p>
    <w:p w14:paraId="09E2CC96" w14:textId="77777777" w:rsidR="00AF6648" w:rsidRPr="00CD5328" w:rsidRDefault="00AF6648" w:rsidP="0031139D">
      <w:pPr>
        <w:pStyle w:val="Prrafodelista"/>
        <w:widowControl w:val="0"/>
        <w:spacing w:after="0" w:line="240" w:lineRule="auto"/>
        <w:ind w:left="567"/>
        <w:jc w:val="both"/>
        <w:rPr>
          <w:rFonts w:ascii="Arial" w:hAnsi="Arial" w:cs="Arial"/>
          <w:sz w:val="20"/>
          <w:lang w:val="es-ES"/>
        </w:rPr>
      </w:pPr>
    </w:p>
    <w:tbl>
      <w:tblPr>
        <w:tblStyle w:val="GridTable1Light"/>
        <w:tblW w:w="8505" w:type="dxa"/>
        <w:tblInd w:w="562" w:type="dxa"/>
        <w:tblLook w:val="04A0" w:firstRow="1" w:lastRow="0" w:firstColumn="1" w:lastColumn="0" w:noHBand="0" w:noVBand="1"/>
      </w:tblPr>
      <w:tblGrid>
        <w:gridCol w:w="8505"/>
      </w:tblGrid>
      <w:tr w:rsidR="006B1B1F" w14:paraId="1514EFC8" w14:textId="77777777" w:rsidTr="009B5E5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3EF0EBB" w14:textId="77777777" w:rsidR="006B1B1F" w:rsidRPr="00214203" w:rsidRDefault="006B1B1F" w:rsidP="009B5E56">
            <w:pPr>
              <w:spacing w:after="0" w:line="240" w:lineRule="auto"/>
              <w:jc w:val="both"/>
              <w:rPr>
                <w:rFonts w:ascii="Arial" w:hAnsi="Arial" w:cs="Arial"/>
                <w:color w:val="auto"/>
                <w:sz w:val="20"/>
                <w:lang w:val="es-ES"/>
              </w:rPr>
            </w:pPr>
            <w:r w:rsidRPr="00214203">
              <w:rPr>
                <w:rFonts w:ascii="Arial" w:hAnsi="Arial" w:cs="Arial"/>
                <w:i/>
                <w:color w:val="FF0000"/>
                <w:sz w:val="20"/>
                <w:lang w:val="es-ES"/>
              </w:rPr>
              <w:t>ADVERTENCIA</w:t>
            </w:r>
          </w:p>
        </w:tc>
      </w:tr>
      <w:tr w:rsidR="006B1B1F" w14:paraId="23759C15" w14:textId="77777777" w:rsidTr="009B5E56">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F3F88F2" w14:textId="77777777" w:rsidR="006B1B1F" w:rsidRPr="00214203" w:rsidRDefault="006B1B1F" w:rsidP="009B5E56">
            <w:pPr>
              <w:spacing w:after="0" w:line="240" w:lineRule="auto"/>
              <w:jc w:val="both"/>
              <w:rPr>
                <w:rFonts w:ascii="Arial" w:hAnsi="Arial" w:cs="Arial"/>
                <w:color w:val="auto"/>
                <w:sz w:val="20"/>
                <w:lang w:val="es-ES"/>
              </w:rPr>
            </w:pPr>
            <w:r w:rsidRPr="00214203">
              <w:rPr>
                <w:rFonts w:ascii="Arial" w:hAnsi="Arial" w:cs="Arial"/>
                <w:i/>
                <w:color w:val="FF0000"/>
                <w:sz w:val="20"/>
                <w:lang w:val="es-ES"/>
              </w:rPr>
              <w:t>LOS FUNCIONARIOS DE LAS ENTIDADES NO DEBEN ACEPTAR GARANTÍAS EMITIDAS BAJO CONDICIONES DISTINTAS A LAS ESTABLECIDAS EN EL PRESENTE NUMERAL.</w:t>
            </w:r>
          </w:p>
        </w:tc>
      </w:tr>
    </w:tbl>
    <w:p w14:paraId="71F1A83E" w14:textId="77777777" w:rsidR="006B1B1F" w:rsidRDefault="006B1B1F" w:rsidP="006B1B1F">
      <w:pPr>
        <w:pStyle w:val="Prrafodelista"/>
        <w:widowControl w:val="0"/>
        <w:spacing w:after="0" w:line="240" w:lineRule="auto"/>
        <w:ind w:left="567"/>
        <w:jc w:val="both"/>
        <w:rPr>
          <w:rFonts w:ascii="Arial" w:hAnsi="Arial" w:cs="Arial"/>
          <w:sz w:val="20"/>
          <w:lang w:val="es-ES"/>
        </w:rPr>
      </w:pPr>
    </w:p>
    <w:p w14:paraId="5CCF5FC5" w14:textId="77777777" w:rsidR="00AF6648" w:rsidRPr="00C95A6E" w:rsidRDefault="00AF6648" w:rsidP="006B1B1F">
      <w:pPr>
        <w:pStyle w:val="Prrafodelista"/>
        <w:widowControl w:val="0"/>
        <w:spacing w:after="0" w:line="240" w:lineRule="auto"/>
        <w:ind w:left="567"/>
        <w:jc w:val="both"/>
        <w:rPr>
          <w:rFonts w:ascii="Arial" w:hAnsi="Arial" w:cs="Arial"/>
          <w:sz w:val="20"/>
          <w:lang w:val="es-ES"/>
        </w:rPr>
      </w:pPr>
    </w:p>
    <w:p w14:paraId="30047F88" w14:textId="77777777" w:rsidR="004144BB" w:rsidRPr="007D3B30" w:rsidRDefault="004144BB" w:rsidP="00477D2A">
      <w:pPr>
        <w:pStyle w:val="Prrafodelista"/>
        <w:widowControl w:val="0"/>
        <w:numPr>
          <w:ilvl w:val="1"/>
          <w:numId w:val="10"/>
        </w:numPr>
        <w:spacing w:after="0" w:line="240" w:lineRule="auto"/>
        <w:ind w:left="567" w:hanging="547"/>
        <w:jc w:val="both"/>
        <w:rPr>
          <w:rFonts w:ascii="Arial" w:hAnsi="Arial" w:cs="Arial"/>
          <w:b/>
          <w:caps/>
          <w:sz w:val="20"/>
        </w:rPr>
      </w:pPr>
      <w:r w:rsidRPr="007D3B30">
        <w:rPr>
          <w:rFonts w:ascii="Arial" w:hAnsi="Arial" w:cs="Arial"/>
          <w:b/>
          <w:caps/>
          <w:sz w:val="20"/>
        </w:rPr>
        <w:t xml:space="preserve">EJECUCIÓN DE </w:t>
      </w:r>
      <w:r w:rsidR="009A4B81" w:rsidRPr="007D3B30">
        <w:rPr>
          <w:rFonts w:ascii="Arial" w:hAnsi="Arial" w:cs="Arial"/>
          <w:b/>
          <w:caps/>
          <w:sz w:val="20"/>
        </w:rPr>
        <w:t>GARANTÍAS</w:t>
      </w:r>
    </w:p>
    <w:p w14:paraId="379D5242" w14:textId="77777777" w:rsidR="004144BB" w:rsidRPr="00CD5328" w:rsidRDefault="004144BB" w:rsidP="007D3B30">
      <w:pPr>
        <w:pStyle w:val="Prrafodelista"/>
        <w:widowControl w:val="0"/>
        <w:spacing w:after="0" w:line="240" w:lineRule="auto"/>
        <w:ind w:left="567"/>
        <w:jc w:val="both"/>
        <w:rPr>
          <w:rFonts w:ascii="Arial" w:hAnsi="Arial" w:cs="Arial"/>
          <w:sz w:val="20"/>
        </w:rPr>
      </w:pPr>
    </w:p>
    <w:p w14:paraId="29697D41" w14:textId="77777777" w:rsidR="004144BB" w:rsidRPr="00587C94" w:rsidRDefault="004144BB" w:rsidP="007D3B30">
      <w:pPr>
        <w:pStyle w:val="Prrafodelista"/>
        <w:widowControl w:val="0"/>
        <w:spacing w:after="0" w:line="240" w:lineRule="auto"/>
        <w:ind w:left="567"/>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EC03D4">
        <w:rPr>
          <w:rFonts w:ascii="Arial" w:hAnsi="Arial" w:cs="Arial"/>
          <w:color w:val="auto"/>
          <w:sz w:val="20"/>
          <w:lang w:val="es-ES"/>
        </w:rPr>
        <w:t>ejecución de las gar</w:t>
      </w:r>
      <w:r w:rsidRPr="00EC03D4">
        <w:rPr>
          <w:rFonts w:ascii="Arial" w:hAnsi="Arial" w:cs="Arial"/>
          <w:color w:val="auto"/>
          <w:sz w:val="20"/>
          <w:lang w:val="es-ES"/>
        </w:rPr>
        <w:t>antías conforme a l</w:t>
      </w:r>
      <w:r w:rsidR="00E052EA" w:rsidRPr="00EC03D4">
        <w:rPr>
          <w:rFonts w:ascii="Arial" w:hAnsi="Arial" w:cs="Arial"/>
          <w:color w:val="auto"/>
          <w:sz w:val="20"/>
          <w:lang w:val="es-ES"/>
        </w:rPr>
        <w:t>o</w:t>
      </w:r>
      <w:r w:rsidRPr="00EC03D4">
        <w:rPr>
          <w:rFonts w:ascii="Arial" w:hAnsi="Arial" w:cs="Arial"/>
          <w:color w:val="auto"/>
          <w:sz w:val="20"/>
          <w:lang w:val="es-ES"/>
        </w:rPr>
        <w:t>s</w:t>
      </w:r>
      <w:r w:rsidR="00E052EA" w:rsidRPr="00EC03D4">
        <w:rPr>
          <w:rFonts w:ascii="Arial" w:hAnsi="Arial" w:cs="Arial"/>
          <w:color w:val="auto"/>
          <w:sz w:val="20"/>
          <w:lang w:val="es-ES"/>
        </w:rPr>
        <w:t xml:space="preserve"> supuestos</w:t>
      </w:r>
      <w:r w:rsidRPr="00EC03D4">
        <w:rPr>
          <w:rFonts w:ascii="Arial" w:hAnsi="Arial" w:cs="Arial"/>
          <w:color w:val="auto"/>
          <w:sz w:val="20"/>
          <w:lang w:val="es-ES"/>
        </w:rPr>
        <w:t xml:space="preserve"> contemplad</w:t>
      </w:r>
      <w:r w:rsidR="00E052EA" w:rsidRPr="00EC03D4">
        <w:rPr>
          <w:rFonts w:ascii="Arial" w:hAnsi="Arial" w:cs="Arial"/>
          <w:color w:val="auto"/>
          <w:sz w:val="20"/>
          <w:lang w:val="es-ES"/>
        </w:rPr>
        <w:t>o</w:t>
      </w:r>
      <w:r w:rsidRPr="00EC03D4">
        <w:rPr>
          <w:rFonts w:ascii="Arial" w:hAnsi="Arial" w:cs="Arial"/>
          <w:color w:val="auto"/>
          <w:sz w:val="20"/>
          <w:lang w:val="es-ES"/>
        </w:rPr>
        <w:t>s en el artículo 1</w:t>
      </w:r>
      <w:r w:rsidR="000363FE" w:rsidRPr="00EC03D4">
        <w:rPr>
          <w:rFonts w:ascii="Arial" w:hAnsi="Arial" w:cs="Arial"/>
          <w:color w:val="auto"/>
          <w:sz w:val="20"/>
          <w:lang w:val="es-ES"/>
        </w:rPr>
        <w:t>3</w:t>
      </w:r>
      <w:r w:rsidR="005C6E8A" w:rsidRPr="00EC03D4">
        <w:rPr>
          <w:rFonts w:ascii="Arial" w:hAnsi="Arial" w:cs="Arial"/>
          <w:color w:val="auto"/>
          <w:sz w:val="20"/>
          <w:lang w:val="es-ES"/>
        </w:rPr>
        <w:t>1</w:t>
      </w:r>
      <w:r w:rsidRPr="00EC03D4">
        <w:rPr>
          <w:rFonts w:ascii="Arial" w:hAnsi="Arial" w:cs="Arial"/>
          <w:color w:val="auto"/>
          <w:sz w:val="20"/>
          <w:lang w:val="es-ES"/>
        </w:rPr>
        <w:t xml:space="preserve"> del Reglamen</w:t>
      </w:r>
      <w:r w:rsidRPr="00587C94">
        <w:rPr>
          <w:rFonts w:ascii="Arial" w:hAnsi="Arial" w:cs="Arial"/>
          <w:sz w:val="20"/>
          <w:lang w:val="es-ES"/>
        </w:rPr>
        <w:t>to.</w:t>
      </w:r>
    </w:p>
    <w:p w14:paraId="4EF6E0D5" w14:textId="77777777" w:rsidR="004F2CF5" w:rsidRPr="00CD5328" w:rsidRDefault="004F2CF5" w:rsidP="007D3B30">
      <w:pPr>
        <w:pStyle w:val="Prrafodelista"/>
        <w:widowControl w:val="0"/>
        <w:spacing w:after="0" w:line="240" w:lineRule="auto"/>
        <w:ind w:left="567"/>
        <w:jc w:val="both"/>
        <w:rPr>
          <w:rFonts w:ascii="Arial" w:hAnsi="Arial" w:cs="Arial"/>
          <w:sz w:val="20"/>
        </w:rPr>
      </w:pPr>
    </w:p>
    <w:p w14:paraId="701C2A63" w14:textId="77777777" w:rsidR="004F2CF5" w:rsidRPr="00CD5328" w:rsidRDefault="004F2CF5" w:rsidP="007D3B30">
      <w:pPr>
        <w:pStyle w:val="Prrafodelista"/>
        <w:widowControl w:val="0"/>
        <w:spacing w:after="0" w:line="240" w:lineRule="auto"/>
        <w:ind w:left="567"/>
        <w:jc w:val="both"/>
        <w:rPr>
          <w:rFonts w:ascii="Arial" w:hAnsi="Arial" w:cs="Arial"/>
          <w:sz w:val="20"/>
        </w:rPr>
      </w:pPr>
    </w:p>
    <w:p w14:paraId="0392FE19" w14:textId="77777777" w:rsidR="001230D9" w:rsidRPr="007D3B30" w:rsidRDefault="001230D9" w:rsidP="00477D2A">
      <w:pPr>
        <w:pStyle w:val="Prrafodelista"/>
        <w:widowControl w:val="0"/>
        <w:numPr>
          <w:ilvl w:val="1"/>
          <w:numId w:val="10"/>
        </w:numPr>
        <w:spacing w:after="0" w:line="240" w:lineRule="auto"/>
        <w:ind w:left="567" w:hanging="547"/>
        <w:jc w:val="both"/>
        <w:rPr>
          <w:rFonts w:ascii="Arial" w:hAnsi="Arial" w:cs="Arial"/>
          <w:b/>
          <w:caps/>
          <w:sz w:val="20"/>
        </w:rPr>
      </w:pPr>
      <w:r w:rsidRPr="007D3B30">
        <w:rPr>
          <w:rFonts w:ascii="Arial" w:hAnsi="Arial" w:cs="Arial"/>
          <w:b/>
          <w:caps/>
          <w:sz w:val="20"/>
        </w:rPr>
        <w:t>ADELANTOS</w:t>
      </w:r>
    </w:p>
    <w:p w14:paraId="392AA860" w14:textId="77777777" w:rsidR="001230D9" w:rsidRPr="00CD5328" w:rsidRDefault="001230D9" w:rsidP="007D3B30">
      <w:pPr>
        <w:pStyle w:val="Prrafodelista"/>
        <w:widowControl w:val="0"/>
        <w:spacing w:after="0" w:line="240" w:lineRule="auto"/>
        <w:ind w:left="567"/>
        <w:jc w:val="both"/>
        <w:rPr>
          <w:rFonts w:ascii="Arial" w:hAnsi="Arial" w:cs="Arial"/>
          <w:sz w:val="20"/>
        </w:rPr>
      </w:pPr>
    </w:p>
    <w:p w14:paraId="348A338E" w14:textId="77777777" w:rsidR="001230D9" w:rsidRDefault="001230D9" w:rsidP="007D3B30">
      <w:pPr>
        <w:pStyle w:val="Estiloparrafo2"/>
        <w:ind w:left="567"/>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w:t>
      </w:r>
      <w:r w:rsidR="00B204E6" w:rsidRPr="00B204E6">
        <w:lastRenderedPageBreak/>
        <w:t xml:space="preserve">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r w:rsidR="004F2AAA">
        <w:t xml:space="preserve"> </w:t>
      </w:r>
    </w:p>
    <w:p w14:paraId="3924D6D2" w14:textId="77777777" w:rsidR="006A5828" w:rsidRDefault="006A5828" w:rsidP="007D3B30">
      <w:pPr>
        <w:pStyle w:val="Estiloparrafo2"/>
        <w:ind w:left="567"/>
      </w:pPr>
    </w:p>
    <w:p w14:paraId="1F9F9F8C" w14:textId="77777777" w:rsidR="006A5828" w:rsidRPr="00D032FE" w:rsidRDefault="006A5828" w:rsidP="007D3B30">
      <w:pPr>
        <w:pStyle w:val="Estiloparrafo2"/>
        <w:ind w:left="567"/>
      </w:pPr>
    </w:p>
    <w:p w14:paraId="2620CCBE" w14:textId="77777777" w:rsidR="00F9595F" w:rsidRPr="007D3B30" w:rsidRDefault="004144BB" w:rsidP="00477D2A">
      <w:pPr>
        <w:pStyle w:val="Prrafodelista"/>
        <w:widowControl w:val="0"/>
        <w:numPr>
          <w:ilvl w:val="1"/>
          <w:numId w:val="10"/>
        </w:numPr>
        <w:spacing w:after="0" w:line="240" w:lineRule="auto"/>
        <w:ind w:left="567" w:hanging="547"/>
        <w:jc w:val="both"/>
        <w:rPr>
          <w:rFonts w:ascii="Arial" w:hAnsi="Arial" w:cs="Arial"/>
          <w:b/>
          <w:caps/>
          <w:sz w:val="20"/>
        </w:rPr>
      </w:pPr>
      <w:r w:rsidRPr="007D3B30">
        <w:rPr>
          <w:rFonts w:ascii="Arial" w:hAnsi="Arial" w:cs="Arial"/>
          <w:b/>
          <w:caps/>
          <w:sz w:val="20"/>
        </w:rPr>
        <w:t xml:space="preserve">PENALIDADES </w:t>
      </w:r>
    </w:p>
    <w:p w14:paraId="535B6199" w14:textId="77777777" w:rsidR="00F9595F" w:rsidRPr="008578AF" w:rsidRDefault="00F9595F" w:rsidP="008578AF">
      <w:pPr>
        <w:pStyle w:val="Estilonum"/>
        <w:numPr>
          <w:ilvl w:val="0"/>
          <w:numId w:val="0"/>
        </w:numPr>
        <w:ind w:left="567"/>
        <w:rPr>
          <w:b w:val="0"/>
        </w:rPr>
      </w:pPr>
    </w:p>
    <w:p w14:paraId="56E77C22" w14:textId="77777777" w:rsidR="00446CE2" w:rsidRPr="008578AF" w:rsidRDefault="00446CE2" w:rsidP="008578AF">
      <w:pPr>
        <w:pStyle w:val="Estilonum"/>
        <w:numPr>
          <w:ilvl w:val="0"/>
          <w:numId w:val="0"/>
        </w:numPr>
        <w:ind w:left="567"/>
        <w:rPr>
          <w:b w:val="0"/>
        </w:rPr>
      </w:pPr>
    </w:p>
    <w:p w14:paraId="73BC1CD8" w14:textId="77777777" w:rsidR="00F909F7" w:rsidRPr="004F2AAA" w:rsidRDefault="00F909F7" w:rsidP="00477D2A">
      <w:pPr>
        <w:pStyle w:val="Prrafodelista"/>
        <w:widowControl w:val="0"/>
        <w:numPr>
          <w:ilvl w:val="2"/>
          <w:numId w:val="10"/>
        </w:numPr>
        <w:spacing w:after="0" w:line="240" w:lineRule="auto"/>
        <w:ind w:left="1134" w:hanging="567"/>
        <w:jc w:val="both"/>
        <w:rPr>
          <w:rFonts w:ascii="Arial" w:hAnsi="Arial" w:cs="Arial"/>
          <w:b/>
          <w:sz w:val="20"/>
        </w:rPr>
      </w:pPr>
      <w:r w:rsidRPr="004F2AAA">
        <w:rPr>
          <w:rFonts w:ascii="Arial" w:hAnsi="Arial" w:cs="Arial"/>
          <w:b/>
          <w:sz w:val="20"/>
        </w:rPr>
        <w:t>PENALIDAD POR MORA EN LA EJECUCIÓN DE LA PRESTACIÓN</w:t>
      </w:r>
    </w:p>
    <w:p w14:paraId="12AB8AC0"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59F69A07" w14:textId="77777777" w:rsidR="00F909F7" w:rsidRPr="00B0197F"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EC03D4">
        <w:rPr>
          <w:rFonts w:ascii="Arial" w:hAnsi="Arial" w:cs="Arial"/>
          <w:color w:val="auto"/>
          <w:sz w:val="20"/>
        </w:rPr>
        <w:t xml:space="preserve">del contratista </w:t>
      </w:r>
      <w:r w:rsidRPr="00EC03D4">
        <w:rPr>
          <w:rFonts w:ascii="Arial" w:hAnsi="Arial" w:cs="Arial"/>
          <w:color w:val="auto"/>
          <w:sz w:val="20"/>
        </w:rPr>
        <w:t xml:space="preserve">en la ejecución de las prestaciones objeto del contrato, la Entidad </w:t>
      </w:r>
      <w:r w:rsidR="005C6E8A" w:rsidRPr="00EC03D4">
        <w:rPr>
          <w:rFonts w:ascii="Arial" w:hAnsi="Arial" w:cs="Arial"/>
          <w:color w:val="auto"/>
          <w:sz w:val="20"/>
        </w:rPr>
        <w:t xml:space="preserve">le </w:t>
      </w:r>
      <w:r w:rsidRPr="00EC03D4">
        <w:rPr>
          <w:rFonts w:ascii="Arial" w:hAnsi="Arial" w:cs="Arial"/>
          <w:color w:val="auto"/>
          <w:sz w:val="20"/>
        </w:rPr>
        <w:t>aplica automáticamente una penalidad por mora</w:t>
      </w:r>
      <w:r w:rsidR="005C6E8A" w:rsidRPr="00EC03D4">
        <w:rPr>
          <w:rFonts w:ascii="Arial" w:hAnsi="Arial" w:cs="Arial"/>
          <w:color w:val="auto"/>
          <w:sz w:val="20"/>
        </w:rPr>
        <w:t xml:space="preserve"> por cada día de atraso</w:t>
      </w:r>
      <w:r w:rsidR="007201CE" w:rsidRPr="00EC03D4">
        <w:rPr>
          <w:rFonts w:ascii="Arial" w:hAnsi="Arial" w:cs="Arial"/>
          <w:color w:val="auto"/>
          <w:sz w:val="20"/>
        </w:rPr>
        <w:t>, de conformidad con</w:t>
      </w:r>
      <w:r w:rsidRPr="00EC03D4">
        <w:rPr>
          <w:rFonts w:ascii="Arial" w:hAnsi="Arial" w:cs="Arial"/>
          <w:color w:val="auto"/>
          <w:sz w:val="20"/>
        </w:rPr>
        <w:t xml:space="preserve"> en</w:t>
      </w:r>
      <w:r w:rsidR="00982DC2" w:rsidRPr="00EC03D4">
        <w:rPr>
          <w:rFonts w:ascii="Arial" w:hAnsi="Arial" w:cs="Arial"/>
          <w:color w:val="auto"/>
          <w:sz w:val="20"/>
        </w:rPr>
        <w:t xml:space="preserve"> </w:t>
      </w:r>
      <w:r w:rsidR="005C6E8A" w:rsidRPr="00EC03D4">
        <w:rPr>
          <w:rFonts w:ascii="Arial" w:hAnsi="Arial" w:cs="Arial"/>
          <w:color w:val="auto"/>
          <w:sz w:val="20"/>
        </w:rPr>
        <w:t xml:space="preserve">el artículo 133 </w:t>
      </w:r>
      <w:r w:rsidR="005C6E8A">
        <w:rPr>
          <w:rFonts w:ascii="Arial" w:hAnsi="Arial" w:cs="Arial"/>
          <w:color w:val="auto"/>
          <w:sz w:val="20"/>
        </w:rPr>
        <w:t>del Reglamento</w:t>
      </w:r>
      <w:r w:rsidR="00F909F7" w:rsidRPr="00B0197F">
        <w:rPr>
          <w:rFonts w:ascii="Arial" w:hAnsi="Arial" w:cs="Arial"/>
          <w:color w:val="auto"/>
          <w:sz w:val="20"/>
        </w:rPr>
        <w:t>.</w:t>
      </w:r>
    </w:p>
    <w:p w14:paraId="16EDA12A" w14:textId="77777777" w:rsidR="00506253" w:rsidRPr="00506253" w:rsidRDefault="00506253" w:rsidP="00F909F7">
      <w:pPr>
        <w:pStyle w:val="Prrafodelista"/>
        <w:widowControl w:val="0"/>
        <w:spacing w:after="0" w:line="240" w:lineRule="auto"/>
        <w:ind w:left="1134"/>
        <w:jc w:val="both"/>
        <w:rPr>
          <w:rFonts w:ascii="Arial" w:hAnsi="Arial" w:cs="Arial"/>
          <w:color w:val="auto"/>
          <w:sz w:val="20"/>
        </w:rPr>
      </w:pPr>
    </w:p>
    <w:p w14:paraId="354C907D" w14:textId="77777777" w:rsidR="00F909F7" w:rsidRPr="00506253" w:rsidRDefault="00F909F7" w:rsidP="00477D2A">
      <w:pPr>
        <w:pStyle w:val="Prrafodelista"/>
        <w:widowControl w:val="0"/>
        <w:numPr>
          <w:ilvl w:val="2"/>
          <w:numId w:val="10"/>
        </w:numPr>
        <w:spacing w:after="0" w:line="240" w:lineRule="auto"/>
        <w:ind w:left="1134" w:hanging="567"/>
        <w:jc w:val="both"/>
        <w:rPr>
          <w:rFonts w:ascii="Arial" w:hAnsi="Arial" w:cs="Arial"/>
          <w:b/>
          <w:color w:val="auto"/>
          <w:sz w:val="20"/>
        </w:rPr>
      </w:pPr>
      <w:r w:rsidRPr="00506253">
        <w:rPr>
          <w:rFonts w:ascii="Arial" w:hAnsi="Arial" w:cs="Arial"/>
          <w:b/>
          <w:color w:val="auto"/>
          <w:sz w:val="20"/>
        </w:rPr>
        <w:t>OTRAS PENALIDADES</w:t>
      </w:r>
    </w:p>
    <w:p w14:paraId="554FE925" w14:textId="77777777" w:rsidR="001D1DDD" w:rsidRPr="00506253" w:rsidRDefault="001D1DDD" w:rsidP="00F909F7">
      <w:pPr>
        <w:spacing w:after="0" w:line="240" w:lineRule="auto"/>
        <w:ind w:left="1134"/>
        <w:jc w:val="both"/>
        <w:rPr>
          <w:rFonts w:ascii="Arial" w:hAnsi="Arial" w:cs="Arial"/>
          <w:color w:val="auto"/>
          <w:sz w:val="20"/>
        </w:rPr>
      </w:pPr>
    </w:p>
    <w:p w14:paraId="75B01332" w14:textId="77777777"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C436F0">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C436F0">
        <w:rPr>
          <w:rFonts w:ascii="Arial" w:hAnsi="Arial" w:cs="Arial"/>
          <w:color w:val="auto"/>
          <w:sz w:val="20"/>
        </w:rPr>
        <w:t>a penalizar</w:t>
      </w:r>
      <w:r w:rsidR="00506253" w:rsidRPr="00506253">
        <w:rPr>
          <w:rFonts w:ascii="Arial" w:hAnsi="Arial" w:cs="Arial"/>
          <w:color w:val="auto"/>
          <w:sz w:val="20"/>
        </w:rPr>
        <w:t>.</w:t>
      </w:r>
    </w:p>
    <w:p w14:paraId="7EDD4E6F" w14:textId="77777777" w:rsidR="00F909F7" w:rsidRPr="001D1DDD" w:rsidRDefault="00F909F7" w:rsidP="00F909F7">
      <w:pPr>
        <w:spacing w:after="0" w:line="240" w:lineRule="auto"/>
        <w:ind w:left="1134"/>
        <w:jc w:val="both"/>
        <w:rPr>
          <w:rFonts w:ascii="Arial" w:hAnsi="Arial" w:cs="Arial"/>
          <w:sz w:val="20"/>
        </w:rPr>
      </w:pPr>
    </w:p>
    <w:p w14:paraId="0B170079" w14:textId="77777777" w:rsidR="00F9595F" w:rsidRDefault="001D1DDD" w:rsidP="00AB5C32">
      <w:pPr>
        <w:pStyle w:val="NormalWeb"/>
        <w:spacing w:before="0" w:beforeAutospacing="0" w:after="0" w:afterAutospacing="0"/>
        <w:ind w:left="426"/>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65F6FB68" w14:textId="77777777" w:rsidR="0031139D" w:rsidRDefault="0031139D" w:rsidP="00AB5C32">
      <w:pPr>
        <w:pStyle w:val="NormalWeb"/>
        <w:spacing w:before="0" w:beforeAutospacing="0" w:after="0" w:afterAutospacing="0"/>
        <w:ind w:left="426"/>
        <w:jc w:val="both"/>
        <w:rPr>
          <w:rFonts w:ascii="Arial" w:eastAsia="Batang" w:hAnsi="Arial" w:cs="Arial"/>
          <w:color w:val="000000"/>
          <w:sz w:val="20"/>
          <w:szCs w:val="20"/>
        </w:rPr>
      </w:pPr>
    </w:p>
    <w:p w14:paraId="0C79D716" w14:textId="77777777" w:rsidR="00AB5C32" w:rsidRDefault="00AB5C32" w:rsidP="00AB5C32">
      <w:pPr>
        <w:pStyle w:val="NormalWeb"/>
        <w:spacing w:before="0" w:beforeAutospacing="0" w:after="0" w:afterAutospacing="0"/>
        <w:ind w:left="426"/>
        <w:jc w:val="both"/>
        <w:rPr>
          <w:rFonts w:ascii="Arial" w:eastAsia="Batang" w:hAnsi="Arial" w:cs="Arial"/>
          <w:color w:val="000000"/>
          <w:sz w:val="20"/>
          <w:szCs w:val="20"/>
        </w:rPr>
      </w:pPr>
    </w:p>
    <w:p w14:paraId="76EE2D9E" w14:textId="77777777" w:rsidR="004144BB" w:rsidRPr="007D3B30" w:rsidRDefault="004144BB" w:rsidP="00477D2A">
      <w:pPr>
        <w:pStyle w:val="Prrafodelista"/>
        <w:widowControl w:val="0"/>
        <w:numPr>
          <w:ilvl w:val="1"/>
          <w:numId w:val="10"/>
        </w:numPr>
        <w:spacing w:after="0" w:line="240" w:lineRule="auto"/>
        <w:ind w:left="567" w:hanging="547"/>
        <w:jc w:val="both"/>
        <w:rPr>
          <w:rFonts w:ascii="Arial" w:hAnsi="Arial" w:cs="Arial"/>
          <w:b/>
          <w:caps/>
          <w:sz w:val="20"/>
        </w:rPr>
      </w:pPr>
      <w:r w:rsidRPr="007D3B30">
        <w:rPr>
          <w:rFonts w:ascii="Arial" w:hAnsi="Arial" w:cs="Arial"/>
          <w:b/>
          <w:caps/>
          <w:sz w:val="20"/>
        </w:rPr>
        <w:t>INCUMPLIMIENTO DEL CONTRATO</w:t>
      </w:r>
    </w:p>
    <w:p w14:paraId="2A59033B" w14:textId="77777777" w:rsidR="004144BB" w:rsidRPr="00CD5328" w:rsidRDefault="004144BB" w:rsidP="007D3B30">
      <w:pPr>
        <w:pStyle w:val="Prrafodelista"/>
        <w:widowControl w:val="0"/>
        <w:spacing w:after="0" w:line="240" w:lineRule="auto"/>
        <w:ind w:left="567"/>
        <w:jc w:val="both"/>
        <w:rPr>
          <w:rFonts w:ascii="Arial" w:hAnsi="Arial" w:cs="Arial"/>
          <w:sz w:val="20"/>
        </w:rPr>
      </w:pPr>
    </w:p>
    <w:p w14:paraId="33DDB996" w14:textId="77777777" w:rsidR="004144BB" w:rsidRPr="00F00BB3" w:rsidRDefault="001D1DDD" w:rsidP="007D3B30">
      <w:pPr>
        <w:pStyle w:val="Estiloparrafo2"/>
        <w:ind w:left="567"/>
        <w:rPr>
          <w:color w:val="auto"/>
        </w:rPr>
      </w:pPr>
      <w:r>
        <w:t>La</w:t>
      </w:r>
      <w:r w:rsidR="004144BB" w:rsidRPr="00CD5328">
        <w:t xml:space="preserve">s causales para la </w:t>
      </w:r>
      <w:r w:rsidR="004144BB" w:rsidRPr="00F00BB3">
        <w:rPr>
          <w:color w:val="auto"/>
        </w:rPr>
        <w:t xml:space="preserve">resolución del contrato, serán aplicadas de conformidad con </w:t>
      </w:r>
      <w:r w:rsidRPr="00F00BB3">
        <w:rPr>
          <w:color w:val="auto"/>
        </w:rPr>
        <w:t>el</w:t>
      </w:r>
      <w:r w:rsidR="004144BB" w:rsidRPr="00F00BB3">
        <w:rPr>
          <w:color w:val="auto"/>
        </w:rPr>
        <w:t xml:space="preserve"> artículo </w:t>
      </w:r>
      <w:r w:rsidR="003C2EC7" w:rsidRPr="00F00BB3">
        <w:rPr>
          <w:color w:val="auto"/>
        </w:rPr>
        <w:t xml:space="preserve">36 de la Ley y </w:t>
      </w:r>
      <w:r w:rsidR="004144BB" w:rsidRPr="00F00BB3">
        <w:rPr>
          <w:color w:val="auto"/>
        </w:rPr>
        <w:t>1</w:t>
      </w:r>
      <w:r w:rsidR="007B053C" w:rsidRPr="00F00BB3">
        <w:rPr>
          <w:color w:val="auto"/>
        </w:rPr>
        <w:t>3</w:t>
      </w:r>
      <w:r w:rsidR="00BF032B" w:rsidRPr="00F00BB3">
        <w:rPr>
          <w:color w:val="auto"/>
        </w:rPr>
        <w:t>5</w:t>
      </w:r>
      <w:r w:rsidR="004144BB" w:rsidRPr="00F00BB3">
        <w:rPr>
          <w:color w:val="auto"/>
        </w:rPr>
        <w:t xml:space="preserve"> del Reglamento.</w:t>
      </w:r>
    </w:p>
    <w:p w14:paraId="5C259073" w14:textId="77777777" w:rsidR="00982DC2" w:rsidRPr="00F00BB3" w:rsidRDefault="00982DC2" w:rsidP="007D3B30">
      <w:pPr>
        <w:pStyle w:val="Estiloparrafo2"/>
        <w:ind w:left="567"/>
        <w:rPr>
          <w:color w:val="auto"/>
        </w:rPr>
      </w:pPr>
    </w:p>
    <w:p w14:paraId="28236744" w14:textId="77777777" w:rsidR="00CD333B" w:rsidRPr="00F00BB3" w:rsidRDefault="00CD333B" w:rsidP="007D3B30">
      <w:pPr>
        <w:pStyle w:val="Estiloparrafo2"/>
        <w:ind w:left="567"/>
        <w:rPr>
          <w:color w:val="auto"/>
        </w:rPr>
      </w:pPr>
    </w:p>
    <w:p w14:paraId="713D6D39" w14:textId="77777777" w:rsidR="00CD333B" w:rsidRPr="007D3B30" w:rsidRDefault="004144BB" w:rsidP="00477D2A">
      <w:pPr>
        <w:pStyle w:val="Prrafodelista"/>
        <w:widowControl w:val="0"/>
        <w:numPr>
          <w:ilvl w:val="1"/>
          <w:numId w:val="10"/>
        </w:numPr>
        <w:spacing w:after="0" w:line="240" w:lineRule="auto"/>
        <w:ind w:left="567" w:hanging="547"/>
        <w:jc w:val="both"/>
        <w:rPr>
          <w:rFonts w:ascii="Arial" w:hAnsi="Arial" w:cs="Arial"/>
          <w:b/>
          <w:caps/>
          <w:sz w:val="20"/>
        </w:rPr>
      </w:pPr>
      <w:r w:rsidRPr="007D3B30">
        <w:rPr>
          <w:rFonts w:ascii="Arial" w:hAnsi="Arial" w:cs="Arial"/>
          <w:b/>
          <w:caps/>
          <w:sz w:val="20"/>
        </w:rPr>
        <w:t>PAGOS</w:t>
      </w:r>
    </w:p>
    <w:p w14:paraId="5C941586" w14:textId="77777777" w:rsidR="00CD333B" w:rsidRDefault="00CD333B" w:rsidP="007D3B30">
      <w:pPr>
        <w:pStyle w:val="Estilonum"/>
        <w:numPr>
          <w:ilvl w:val="0"/>
          <w:numId w:val="0"/>
        </w:numPr>
        <w:ind w:left="567"/>
      </w:pPr>
    </w:p>
    <w:p w14:paraId="380A8C39" w14:textId="77777777" w:rsidR="00CD333B" w:rsidRPr="00F00BB3" w:rsidRDefault="00CD333B" w:rsidP="007D3B30">
      <w:pPr>
        <w:pStyle w:val="Estilonum"/>
        <w:numPr>
          <w:ilvl w:val="0"/>
          <w:numId w:val="0"/>
        </w:numPr>
        <w:ind w:left="567"/>
        <w:rPr>
          <w:b w:val="0"/>
          <w:caps w:val="0"/>
          <w:color w:val="auto"/>
          <w:lang w:eastAsia="es-ES"/>
        </w:rPr>
      </w:pPr>
      <w:r>
        <w:rPr>
          <w:b w:val="0"/>
          <w:caps w:val="0"/>
          <w:color w:val="auto"/>
          <w:lang w:eastAsia="es-ES"/>
        </w:rPr>
        <w:t>E</w:t>
      </w:r>
      <w:r w:rsidRPr="00CD333B">
        <w:rPr>
          <w:b w:val="0"/>
          <w:caps w:val="0"/>
          <w:color w:val="auto"/>
          <w:lang w:eastAsia="es-ES"/>
        </w:rPr>
        <w:t xml:space="preserve">l pago se realiza </w:t>
      </w:r>
      <w:r w:rsidRPr="00F00BB3">
        <w:rPr>
          <w:b w:val="0"/>
          <w:caps w:val="0"/>
          <w:color w:val="auto"/>
          <w:lang w:eastAsia="es-ES"/>
        </w:rPr>
        <w:t>después de ejecutada la respectiva prestación, pudiendo contemplarse pagos a cuenta</w:t>
      </w:r>
      <w:r w:rsidR="005118A1" w:rsidRPr="00F00BB3">
        <w:rPr>
          <w:b w:val="0"/>
          <w:caps w:val="0"/>
          <w:color w:val="auto"/>
          <w:lang w:eastAsia="es-ES"/>
        </w:rPr>
        <w:t>, según la forma establecida en la sección específica de las bases o en el contrato</w:t>
      </w:r>
      <w:r w:rsidRPr="00F00BB3">
        <w:rPr>
          <w:b w:val="0"/>
          <w:caps w:val="0"/>
          <w:color w:val="auto"/>
          <w:lang w:eastAsia="es-ES"/>
        </w:rPr>
        <w:t xml:space="preserve">. </w:t>
      </w:r>
    </w:p>
    <w:p w14:paraId="07B238AF" w14:textId="77777777" w:rsidR="00CD333B" w:rsidRPr="00F00BB3" w:rsidRDefault="00CD333B" w:rsidP="007D3B30">
      <w:pPr>
        <w:pStyle w:val="Estilonum"/>
        <w:numPr>
          <w:ilvl w:val="0"/>
          <w:numId w:val="0"/>
        </w:numPr>
        <w:ind w:left="567"/>
        <w:rPr>
          <w:b w:val="0"/>
          <w:color w:val="auto"/>
        </w:rPr>
      </w:pPr>
    </w:p>
    <w:p w14:paraId="5B353A1C" w14:textId="77777777" w:rsidR="004144BB" w:rsidRPr="00DF0728" w:rsidRDefault="00CD333B" w:rsidP="007D3B30">
      <w:pPr>
        <w:spacing w:after="0" w:line="240" w:lineRule="auto"/>
        <w:ind w:left="567"/>
        <w:jc w:val="both"/>
        <w:rPr>
          <w:rFonts w:ascii="Arial" w:hAnsi="Arial" w:cs="Arial"/>
          <w:color w:val="auto"/>
          <w:sz w:val="20"/>
          <w:lang w:val="es-ES"/>
        </w:rPr>
      </w:pPr>
      <w:r w:rsidRPr="00F00BB3">
        <w:rPr>
          <w:rFonts w:ascii="Arial" w:hAnsi="Arial" w:cs="Arial"/>
          <w:sz w:val="20"/>
          <w:lang w:val="es-ES"/>
        </w:rPr>
        <w:t xml:space="preserve">La Entidad </w:t>
      </w:r>
      <w:r w:rsidR="00370BEB" w:rsidRPr="00DF0728">
        <w:rPr>
          <w:rFonts w:ascii="Arial" w:hAnsi="Arial" w:cs="Arial"/>
          <w:color w:val="auto"/>
          <w:sz w:val="20"/>
          <w:lang w:val="es-ES"/>
        </w:rPr>
        <w:t>debe</w:t>
      </w:r>
      <w:r w:rsidRPr="00DF0728">
        <w:rPr>
          <w:rFonts w:ascii="Arial" w:hAnsi="Arial" w:cs="Arial"/>
          <w:color w:val="auto"/>
          <w:sz w:val="20"/>
          <w:lang w:val="es-ES"/>
        </w:rPr>
        <w:t xml:space="preserve"> </w:t>
      </w:r>
      <w:r w:rsidR="00370BEB" w:rsidRPr="00DF0728">
        <w:rPr>
          <w:rFonts w:ascii="Arial" w:hAnsi="Arial" w:cs="Arial"/>
          <w:color w:val="auto"/>
          <w:sz w:val="20"/>
          <w:lang w:val="es-ES"/>
        </w:rPr>
        <w:t xml:space="preserve">pagar </w:t>
      </w:r>
      <w:r w:rsidRPr="00DF0728">
        <w:rPr>
          <w:rFonts w:ascii="Arial" w:hAnsi="Arial" w:cs="Arial"/>
          <w:color w:val="auto"/>
          <w:sz w:val="20"/>
          <w:lang w:val="es-ES"/>
        </w:rPr>
        <w:t>las contraprestaciones pactadas a favor del contratista dentro de los quince (15) días calendario</w:t>
      </w:r>
      <w:r w:rsidR="00F947C8" w:rsidRPr="00DF0728">
        <w:rPr>
          <w:rFonts w:ascii="Arial" w:hAnsi="Arial" w:cs="Arial"/>
          <w:color w:val="auto"/>
          <w:sz w:val="20"/>
          <w:lang w:val="es-ES"/>
        </w:rPr>
        <w:t>s</w:t>
      </w:r>
      <w:r w:rsidRPr="00DF0728">
        <w:rPr>
          <w:rFonts w:ascii="Arial" w:hAnsi="Arial" w:cs="Arial"/>
          <w:color w:val="auto"/>
          <w:sz w:val="20"/>
          <w:lang w:val="es-ES"/>
        </w:rPr>
        <w:t xml:space="preserve"> siguientes a la conformidad de los </w:t>
      </w:r>
      <w:r w:rsidR="00FF47FF" w:rsidRPr="00DF0728">
        <w:rPr>
          <w:rFonts w:ascii="Arial" w:hAnsi="Arial" w:cs="Arial"/>
          <w:color w:val="auto"/>
          <w:sz w:val="20"/>
          <w:lang w:val="es-ES"/>
        </w:rPr>
        <w:t>servicios</w:t>
      </w:r>
      <w:r w:rsidR="009C45C1" w:rsidRPr="00DF0728">
        <w:rPr>
          <w:rFonts w:ascii="Arial" w:hAnsi="Arial" w:cs="Arial"/>
          <w:color w:val="auto"/>
          <w:sz w:val="20"/>
          <w:lang w:val="es-ES"/>
        </w:rPr>
        <w:t>,</w:t>
      </w:r>
      <w:r w:rsidRPr="00DF0728">
        <w:rPr>
          <w:rFonts w:ascii="Arial" w:hAnsi="Arial" w:cs="Arial"/>
          <w:color w:val="auto"/>
          <w:sz w:val="20"/>
          <w:lang w:val="es-ES"/>
        </w:rPr>
        <w:t xml:space="preserve"> siempre que se verifiquen las condiciones establecidas en el contrato para ello</w:t>
      </w:r>
      <w:r w:rsidR="00F947C8" w:rsidRPr="00DF0728">
        <w:rPr>
          <w:rFonts w:ascii="Arial" w:hAnsi="Arial" w:cs="Arial"/>
          <w:color w:val="auto"/>
          <w:sz w:val="20"/>
          <w:lang w:val="es-ES"/>
        </w:rPr>
        <w:t>. L</w:t>
      </w:r>
      <w:r w:rsidR="004144BB" w:rsidRPr="00DF0728">
        <w:rPr>
          <w:rFonts w:ascii="Arial" w:hAnsi="Arial" w:cs="Arial"/>
          <w:color w:val="auto"/>
          <w:sz w:val="20"/>
          <w:lang w:val="es-ES"/>
        </w:rPr>
        <w:t xml:space="preserve">a conformidad </w:t>
      </w:r>
      <w:r w:rsidR="0005220D" w:rsidRPr="00DF0728">
        <w:rPr>
          <w:rFonts w:ascii="Arial" w:hAnsi="Arial" w:cs="Arial"/>
          <w:color w:val="auto"/>
          <w:sz w:val="20"/>
          <w:lang w:val="es-ES"/>
        </w:rPr>
        <w:t xml:space="preserve">se emite en un </w:t>
      </w:r>
      <w:r w:rsidR="004144BB" w:rsidRPr="00DF0728">
        <w:rPr>
          <w:rFonts w:ascii="Arial" w:hAnsi="Arial" w:cs="Arial"/>
          <w:color w:val="auto"/>
          <w:sz w:val="20"/>
          <w:lang w:val="es-ES"/>
        </w:rPr>
        <w:t xml:space="preserve">plazo </w:t>
      </w:r>
      <w:r w:rsidR="005D4FA3" w:rsidRPr="00DF0728">
        <w:rPr>
          <w:rFonts w:ascii="Arial" w:hAnsi="Arial" w:cs="Arial"/>
          <w:color w:val="auto"/>
          <w:sz w:val="20"/>
          <w:lang w:val="es-ES"/>
        </w:rPr>
        <w:t>máximo</w:t>
      </w:r>
      <w:r w:rsidR="004144BB" w:rsidRPr="00DF0728">
        <w:rPr>
          <w:rFonts w:ascii="Arial" w:hAnsi="Arial" w:cs="Arial"/>
          <w:color w:val="auto"/>
          <w:sz w:val="20"/>
          <w:lang w:val="es-ES"/>
        </w:rPr>
        <w:t xml:space="preserve"> de </w:t>
      </w:r>
      <w:r w:rsidR="00D47A14" w:rsidRPr="00DF0728">
        <w:rPr>
          <w:rFonts w:ascii="Arial" w:hAnsi="Arial" w:cs="Arial"/>
          <w:color w:val="auto"/>
          <w:sz w:val="20"/>
          <w:lang w:val="es-ES"/>
        </w:rPr>
        <w:t>veinte</w:t>
      </w:r>
      <w:r w:rsidR="004144BB" w:rsidRPr="00DF0728">
        <w:rPr>
          <w:rFonts w:ascii="Arial" w:hAnsi="Arial" w:cs="Arial"/>
          <w:color w:val="auto"/>
          <w:sz w:val="20"/>
          <w:lang w:val="es-ES"/>
        </w:rPr>
        <w:t xml:space="preserve"> (</w:t>
      </w:r>
      <w:r w:rsidR="00D47A14" w:rsidRPr="00DF0728">
        <w:rPr>
          <w:rFonts w:ascii="Arial" w:hAnsi="Arial" w:cs="Arial"/>
          <w:color w:val="auto"/>
          <w:sz w:val="20"/>
          <w:lang w:val="es-ES"/>
        </w:rPr>
        <w:t>2</w:t>
      </w:r>
      <w:r w:rsidR="004144BB" w:rsidRPr="00DF0728">
        <w:rPr>
          <w:rFonts w:ascii="Arial" w:hAnsi="Arial" w:cs="Arial"/>
          <w:color w:val="auto"/>
          <w:sz w:val="20"/>
          <w:lang w:val="es-ES"/>
        </w:rPr>
        <w:t xml:space="preserve">0) días </w:t>
      </w:r>
      <w:r w:rsidR="005D4FA3" w:rsidRPr="00DF0728">
        <w:rPr>
          <w:rFonts w:ascii="Arial" w:hAnsi="Arial" w:cs="Arial"/>
          <w:color w:val="auto"/>
          <w:sz w:val="20"/>
          <w:lang w:val="es-ES"/>
        </w:rPr>
        <w:t>de producida la recepción</w:t>
      </w:r>
      <w:r w:rsidR="009C45C1" w:rsidRPr="00DF0728">
        <w:rPr>
          <w:rFonts w:ascii="Arial" w:hAnsi="Arial" w:cs="Arial"/>
          <w:color w:val="auto"/>
          <w:sz w:val="20"/>
          <w:lang w:val="es-ES"/>
        </w:rPr>
        <w:t>.</w:t>
      </w:r>
    </w:p>
    <w:p w14:paraId="24032847" w14:textId="77777777" w:rsidR="009C45C1" w:rsidRPr="00DF0728" w:rsidRDefault="009C45C1" w:rsidP="007D3B30">
      <w:pPr>
        <w:pStyle w:val="Estiloparrafo2"/>
        <w:ind w:left="567"/>
        <w:rPr>
          <w:color w:val="auto"/>
          <w:lang w:val="es-ES"/>
        </w:rPr>
      </w:pPr>
    </w:p>
    <w:p w14:paraId="282CF90C" w14:textId="77777777" w:rsidR="00727A98" w:rsidRPr="00DF0728" w:rsidRDefault="001671AE" w:rsidP="007D3B30">
      <w:pPr>
        <w:pStyle w:val="Estiloparrafo2"/>
        <w:ind w:left="567"/>
        <w:rPr>
          <w:color w:val="auto"/>
          <w:lang w:val="es-ES"/>
        </w:rPr>
      </w:pPr>
      <w:r w:rsidRPr="00DF0728">
        <w:rPr>
          <w:color w:val="auto"/>
          <w:lang w:val="es-ES"/>
        </w:rPr>
        <w:t xml:space="preserve">En el caso que se haya suscrito contrato con un </w:t>
      </w:r>
      <w:r w:rsidR="00D6077B" w:rsidRPr="00DF0728">
        <w:rPr>
          <w:color w:val="auto"/>
          <w:lang w:val="es-ES"/>
        </w:rPr>
        <w:t>consorcio</w:t>
      </w:r>
      <w:r w:rsidRPr="00DF0728">
        <w:rPr>
          <w:color w:val="auto"/>
          <w:lang w:val="es-ES"/>
        </w:rPr>
        <w:t xml:space="preserve">, el pago se realizará de acuerdo a lo que se indique en el contrato de </w:t>
      </w:r>
      <w:r w:rsidR="00D6077B" w:rsidRPr="00DF0728">
        <w:rPr>
          <w:color w:val="auto"/>
          <w:lang w:val="es-ES"/>
        </w:rPr>
        <w:t>consorcio</w:t>
      </w:r>
      <w:r w:rsidRPr="00DF0728">
        <w:rPr>
          <w:color w:val="auto"/>
          <w:lang w:val="es-ES"/>
        </w:rPr>
        <w:t>.</w:t>
      </w:r>
    </w:p>
    <w:p w14:paraId="605AFF40" w14:textId="77777777" w:rsidR="00727A98" w:rsidRPr="00DF0728" w:rsidRDefault="00727A98" w:rsidP="007D3B30">
      <w:pPr>
        <w:pStyle w:val="Estiloparrafo2"/>
        <w:ind w:left="567"/>
        <w:rPr>
          <w:color w:val="auto"/>
          <w:lang w:val="es-ES"/>
        </w:rPr>
      </w:pPr>
    </w:p>
    <w:p w14:paraId="1DFF1571" w14:textId="77777777" w:rsidR="00727A98" w:rsidRPr="00DF0728" w:rsidRDefault="00727A98" w:rsidP="007D3B30">
      <w:pPr>
        <w:pStyle w:val="Estiloparrafo2"/>
        <w:ind w:left="567"/>
        <w:rPr>
          <w:color w:val="auto"/>
          <w:lang w:val="es-ES"/>
        </w:rPr>
      </w:pPr>
      <w:r w:rsidRPr="00DF0728">
        <w:rPr>
          <w:bCs/>
          <w:color w:val="auto"/>
          <w:lang w:val="es-MX"/>
        </w:rPr>
        <w:t xml:space="preserve">En caso de </w:t>
      </w:r>
      <w:r w:rsidRPr="00DF0728">
        <w:rPr>
          <w:color w:val="auto"/>
          <w:lang w:eastAsia="es-ES"/>
        </w:rPr>
        <w:t>retraso</w:t>
      </w:r>
      <w:r w:rsidRPr="00DF0728">
        <w:rPr>
          <w:bCs/>
          <w:color w:val="auto"/>
          <w:lang w:val="es-MX"/>
        </w:rPr>
        <w:t xml:space="preserve"> en el pago por parte de la Entidad, salvo que se deba </w:t>
      </w:r>
      <w:proofErr w:type="spellStart"/>
      <w:r w:rsidRPr="00DF0728">
        <w:rPr>
          <w:bCs/>
          <w:color w:val="auto"/>
          <w:lang w:val="es-MX"/>
        </w:rPr>
        <w:t>a caso</w:t>
      </w:r>
      <w:proofErr w:type="spellEnd"/>
      <w:r w:rsidRPr="00DF0728">
        <w:rPr>
          <w:bCs/>
          <w:color w:val="auto"/>
          <w:lang w:val="es-MX"/>
        </w:rPr>
        <w:t xml:space="preserve"> fortuito o fuerza mayor, </w:t>
      </w:r>
      <w:r w:rsidRPr="00DF0728">
        <w:rPr>
          <w:color w:val="auto"/>
          <w:lang w:val="es-ES"/>
        </w:rPr>
        <w:t xml:space="preserve">el contratista </w:t>
      </w:r>
      <w:r w:rsidR="00BE6AFA" w:rsidRPr="00DF0728">
        <w:rPr>
          <w:color w:val="auto"/>
          <w:lang w:val="es-ES"/>
        </w:rPr>
        <w:t>t</w:t>
      </w:r>
      <w:r w:rsidR="00C26007" w:rsidRPr="00DF0728">
        <w:rPr>
          <w:color w:val="auto"/>
          <w:lang w:val="es-ES"/>
        </w:rPr>
        <w:t>endrá</w:t>
      </w:r>
      <w:r w:rsidRPr="00DF0728">
        <w:rPr>
          <w:color w:val="auto"/>
          <w:lang w:val="es-ES"/>
        </w:rPr>
        <w:t xml:space="preserve"> derecho al </w:t>
      </w:r>
      <w:r w:rsidR="00CD333B" w:rsidRPr="00DF0728">
        <w:rPr>
          <w:color w:val="auto"/>
          <w:lang w:val="es-ES"/>
        </w:rPr>
        <w:t xml:space="preserve">reconocimiento </w:t>
      </w:r>
      <w:r w:rsidRPr="00DF0728">
        <w:rPr>
          <w:color w:val="auto"/>
          <w:lang w:val="es-ES"/>
        </w:rPr>
        <w:t xml:space="preserve">de </w:t>
      </w:r>
      <w:r w:rsidR="00CD333B" w:rsidRPr="00DF0728">
        <w:rPr>
          <w:color w:val="auto"/>
          <w:lang w:val="es-ES"/>
        </w:rPr>
        <w:t xml:space="preserve">los </w:t>
      </w:r>
      <w:r w:rsidRPr="00DF0728">
        <w:rPr>
          <w:color w:val="auto"/>
          <w:lang w:val="es-ES"/>
        </w:rPr>
        <w:t xml:space="preserve">intereses legales </w:t>
      </w:r>
      <w:r w:rsidR="00CD333B" w:rsidRPr="00DF0728">
        <w:rPr>
          <w:color w:val="auto"/>
          <w:lang w:val="es-ES"/>
        </w:rPr>
        <w:t xml:space="preserve">correspondientes </w:t>
      </w:r>
      <w:r w:rsidRPr="00DF0728">
        <w:rPr>
          <w:color w:val="auto"/>
          <w:lang w:val="es-ES"/>
        </w:rPr>
        <w:t xml:space="preserve">conforme a lo establecido en el artículo </w:t>
      </w:r>
      <w:r w:rsidR="00FD6B8F" w:rsidRPr="00DF0728">
        <w:rPr>
          <w:color w:val="auto"/>
          <w:lang w:val="es-ES"/>
        </w:rPr>
        <w:t>3</w:t>
      </w:r>
      <w:r w:rsidRPr="00DF0728">
        <w:rPr>
          <w:color w:val="auto"/>
          <w:lang w:val="es-ES"/>
        </w:rPr>
        <w:t>9 de la Ley</w:t>
      </w:r>
      <w:r w:rsidR="00BE6AFA" w:rsidRPr="00DF0728">
        <w:rPr>
          <w:color w:val="auto"/>
          <w:lang w:val="es-ES"/>
        </w:rPr>
        <w:t xml:space="preserve"> y en el artículo 1</w:t>
      </w:r>
      <w:r w:rsidR="00F94C1D" w:rsidRPr="00DF0728">
        <w:rPr>
          <w:color w:val="auto"/>
          <w:lang w:val="es-ES"/>
        </w:rPr>
        <w:t>49</w:t>
      </w:r>
      <w:r w:rsidR="00BE6AFA" w:rsidRPr="00DF0728">
        <w:rPr>
          <w:color w:val="auto"/>
          <w:lang w:val="es-ES"/>
        </w:rPr>
        <w:t xml:space="preserve"> del Reglamento</w:t>
      </w:r>
      <w:r w:rsidRPr="00DF0728">
        <w:rPr>
          <w:color w:val="auto"/>
          <w:lang w:val="es-ES"/>
        </w:rPr>
        <w:t>.</w:t>
      </w:r>
    </w:p>
    <w:p w14:paraId="5DE645B3" w14:textId="77777777" w:rsidR="00CD333B" w:rsidRPr="00DF0728" w:rsidRDefault="00CD333B" w:rsidP="007D3B30">
      <w:pPr>
        <w:spacing w:after="0" w:line="240" w:lineRule="auto"/>
        <w:ind w:left="567"/>
        <w:jc w:val="both"/>
        <w:rPr>
          <w:rFonts w:ascii="Arial" w:hAnsi="Arial" w:cs="Arial"/>
          <w:b/>
          <w:color w:val="auto"/>
          <w:u w:val="single"/>
          <w:lang w:eastAsia="es-ES"/>
        </w:rPr>
      </w:pPr>
    </w:p>
    <w:p w14:paraId="122D3BB4" w14:textId="77777777" w:rsidR="004144BB" w:rsidRPr="007D3B30" w:rsidRDefault="004144BB" w:rsidP="00477D2A">
      <w:pPr>
        <w:pStyle w:val="Prrafodelista"/>
        <w:widowControl w:val="0"/>
        <w:numPr>
          <w:ilvl w:val="1"/>
          <w:numId w:val="10"/>
        </w:numPr>
        <w:spacing w:after="0" w:line="240" w:lineRule="auto"/>
        <w:ind w:left="567" w:hanging="547"/>
        <w:jc w:val="both"/>
        <w:rPr>
          <w:rFonts w:ascii="Arial" w:hAnsi="Arial" w:cs="Arial"/>
          <w:b/>
          <w:caps/>
          <w:sz w:val="20"/>
        </w:rPr>
      </w:pPr>
      <w:r w:rsidRPr="007D3B30">
        <w:rPr>
          <w:rFonts w:ascii="Arial" w:hAnsi="Arial" w:cs="Arial"/>
          <w:b/>
          <w:caps/>
          <w:sz w:val="20"/>
        </w:rPr>
        <w:t>DISPOSICIONES FINALES</w:t>
      </w:r>
    </w:p>
    <w:p w14:paraId="6C581B1D" w14:textId="77777777" w:rsidR="004144BB" w:rsidRPr="00DF0728" w:rsidRDefault="004144BB" w:rsidP="007D3B30">
      <w:pPr>
        <w:pStyle w:val="Prrafodelista"/>
        <w:widowControl w:val="0"/>
        <w:spacing w:after="0" w:line="240" w:lineRule="auto"/>
        <w:ind w:left="567"/>
        <w:jc w:val="both"/>
        <w:rPr>
          <w:rFonts w:ascii="Arial" w:hAnsi="Arial" w:cs="Arial"/>
          <w:color w:val="auto"/>
          <w:sz w:val="20"/>
        </w:rPr>
      </w:pPr>
    </w:p>
    <w:p w14:paraId="0B15269E" w14:textId="77777777" w:rsidR="004144BB" w:rsidRPr="00DF0728" w:rsidRDefault="004144BB" w:rsidP="007D3B30">
      <w:pPr>
        <w:pStyle w:val="Prrafodelista"/>
        <w:widowControl w:val="0"/>
        <w:spacing w:after="0" w:line="240" w:lineRule="auto"/>
        <w:ind w:left="567"/>
        <w:jc w:val="both"/>
        <w:rPr>
          <w:rFonts w:ascii="Arial" w:hAnsi="Arial" w:cs="Arial"/>
          <w:color w:val="auto"/>
          <w:sz w:val="20"/>
        </w:rPr>
      </w:pPr>
      <w:r w:rsidRPr="00DF0728">
        <w:rPr>
          <w:rFonts w:ascii="Arial" w:hAnsi="Arial" w:cs="Arial"/>
          <w:color w:val="auto"/>
          <w:sz w:val="20"/>
        </w:rPr>
        <w:t>Todos los demás aspectos del presente proce</w:t>
      </w:r>
      <w:r w:rsidR="00691E9E" w:rsidRPr="00DF0728">
        <w:rPr>
          <w:rFonts w:ascii="Arial" w:hAnsi="Arial" w:cs="Arial"/>
          <w:color w:val="auto"/>
          <w:sz w:val="20"/>
        </w:rPr>
        <w:t>dimiento</w:t>
      </w:r>
      <w:r w:rsidRPr="00DF0728">
        <w:rPr>
          <w:rFonts w:ascii="Arial" w:hAnsi="Arial" w:cs="Arial"/>
          <w:color w:val="auto"/>
          <w:sz w:val="20"/>
        </w:rPr>
        <w:t xml:space="preserve"> no contemplados en las </w:t>
      </w:r>
      <w:r w:rsidR="008F05B7" w:rsidRPr="00DF0728">
        <w:rPr>
          <w:rFonts w:ascii="Arial" w:hAnsi="Arial" w:cs="Arial"/>
          <w:color w:val="auto"/>
          <w:sz w:val="20"/>
        </w:rPr>
        <w:t>b</w:t>
      </w:r>
      <w:r w:rsidR="00583DB3" w:rsidRPr="00DF0728">
        <w:rPr>
          <w:rFonts w:ascii="Arial" w:hAnsi="Arial" w:cs="Arial"/>
          <w:color w:val="auto"/>
          <w:sz w:val="20"/>
        </w:rPr>
        <w:t>ases</w:t>
      </w:r>
      <w:r w:rsidRPr="00DF0728">
        <w:rPr>
          <w:rFonts w:ascii="Arial" w:hAnsi="Arial" w:cs="Arial"/>
          <w:color w:val="auto"/>
          <w:sz w:val="20"/>
        </w:rPr>
        <w:t xml:space="preserve"> se regirán supletoriamente por la Ley y su Reglamento, así como por las disposiciones legales vigentes.</w:t>
      </w:r>
    </w:p>
    <w:p w14:paraId="45773146" w14:textId="77777777" w:rsidR="00F97985" w:rsidRPr="00DF0728" w:rsidRDefault="00F97985" w:rsidP="007D3B30">
      <w:pPr>
        <w:widowControl w:val="0"/>
        <w:spacing w:after="0" w:line="240" w:lineRule="auto"/>
        <w:ind w:left="567"/>
        <w:jc w:val="both"/>
        <w:rPr>
          <w:rFonts w:ascii="Arial" w:hAnsi="Arial" w:cs="Arial"/>
          <w:color w:val="auto"/>
        </w:rPr>
      </w:pPr>
    </w:p>
    <w:p w14:paraId="612E56DC" w14:textId="505729C8" w:rsidR="009F16FE" w:rsidRDefault="009F16FE" w:rsidP="00546AC3">
      <w:pPr>
        <w:spacing w:after="0" w:line="240" w:lineRule="auto"/>
        <w:rPr>
          <w:rFonts w:ascii="Arial" w:hAnsi="Arial" w:cs="Arial"/>
          <w:sz w:val="20"/>
        </w:rPr>
      </w:pPr>
    </w:p>
    <w:p w14:paraId="3AEABADE" w14:textId="77777777" w:rsidR="00546AC3" w:rsidRDefault="00546AC3" w:rsidP="00546AC3">
      <w:pPr>
        <w:spacing w:after="0" w:line="240" w:lineRule="auto"/>
        <w:rPr>
          <w:rFonts w:ascii="Arial" w:hAnsi="Arial" w:cs="Arial"/>
          <w:sz w:val="20"/>
        </w:rPr>
      </w:pPr>
    </w:p>
    <w:p w14:paraId="5A0FAEFD" w14:textId="77777777" w:rsidR="00546AC3" w:rsidRDefault="00546AC3" w:rsidP="00546AC3">
      <w:pPr>
        <w:spacing w:after="0" w:line="240" w:lineRule="auto"/>
        <w:rPr>
          <w:rFonts w:ascii="Arial" w:hAnsi="Arial" w:cs="Arial"/>
          <w:sz w:val="20"/>
        </w:rPr>
      </w:pPr>
    </w:p>
    <w:p w14:paraId="26B8FFAC" w14:textId="77777777" w:rsidR="00546AC3" w:rsidRDefault="00546AC3" w:rsidP="00546AC3">
      <w:pPr>
        <w:spacing w:after="0" w:line="240" w:lineRule="auto"/>
        <w:rPr>
          <w:rFonts w:ascii="Arial" w:hAnsi="Arial" w:cs="Arial"/>
          <w:sz w:val="20"/>
        </w:rPr>
      </w:pPr>
    </w:p>
    <w:p w14:paraId="22352235" w14:textId="77777777" w:rsidR="00546AC3" w:rsidRDefault="00546AC3" w:rsidP="00546AC3">
      <w:pPr>
        <w:spacing w:after="0" w:line="240" w:lineRule="auto"/>
        <w:rPr>
          <w:rFonts w:ascii="Arial" w:hAnsi="Arial" w:cs="Arial"/>
          <w:sz w:val="20"/>
        </w:rPr>
      </w:pPr>
    </w:p>
    <w:p w14:paraId="6B6E11FC" w14:textId="77777777" w:rsidR="00546AC3" w:rsidRDefault="00546AC3" w:rsidP="00546AC3">
      <w:pPr>
        <w:spacing w:after="0" w:line="240" w:lineRule="auto"/>
        <w:rPr>
          <w:rFonts w:ascii="Arial" w:hAnsi="Arial" w:cs="Arial"/>
          <w:sz w:val="20"/>
        </w:rPr>
      </w:pPr>
    </w:p>
    <w:p w14:paraId="78B4DC5E" w14:textId="77777777" w:rsidR="00546AC3" w:rsidRDefault="00546AC3" w:rsidP="00546AC3">
      <w:pPr>
        <w:spacing w:after="0" w:line="240" w:lineRule="auto"/>
        <w:rPr>
          <w:rFonts w:ascii="Arial" w:hAnsi="Arial" w:cs="Arial"/>
          <w:sz w:val="20"/>
        </w:rPr>
      </w:pPr>
    </w:p>
    <w:p w14:paraId="4D76EAAC" w14:textId="77777777" w:rsidR="00546AC3" w:rsidRDefault="00546AC3" w:rsidP="00546AC3">
      <w:pPr>
        <w:spacing w:after="0" w:line="240" w:lineRule="auto"/>
        <w:rPr>
          <w:rFonts w:ascii="Arial" w:hAnsi="Arial" w:cs="Arial"/>
          <w:sz w:val="20"/>
        </w:rPr>
      </w:pPr>
    </w:p>
    <w:p w14:paraId="6615B14F" w14:textId="77777777" w:rsidR="00546AC3" w:rsidRDefault="00546AC3" w:rsidP="00546AC3">
      <w:pPr>
        <w:spacing w:after="0" w:line="240" w:lineRule="auto"/>
        <w:rPr>
          <w:rFonts w:ascii="Arial" w:hAnsi="Arial" w:cs="Arial"/>
          <w:sz w:val="20"/>
        </w:rPr>
      </w:pPr>
    </w:p>
    <w:p w14:paraId="694001F5" w14:textId="77777777" w:rsidR="00546AC3" w:rsidRDefault="00546AC3" w:rsidP="00546AC3">
      <w:pPr>
        <w:spacing w:after="0" w:line="240" w:lineRule="auto"/>
        <w:rPr>
          <w:rFonts w:ascii="Arial" w:hAnsi="Arial" w:cs="Arial"/>
          <w:sz w:val="20"/>
        </w:rPr>
      </w:pPr>
    </w:p>
    <w:p w14:paraId="5798012C" w14:textId="77777777" w:rsidR="00546AC3" w:rsidRDefault="00546AC3" w:rsidP="00546AC3">
      <w:pPr>
        <w:spacing w:after="0" w:line="240" w:lineRule="auto"/>
        <w:rPr>
          <w:rFonts w:ascii="Arial" w:hAnsi="Arial" w:cs="Arial"/>
          <w:sz w:val="20"/>
        </w:rPr>
      </w:pPr>
    </w:p>
    <w:p w14:paraId="7D71E7C5" w14:textId="77777777" w:rsidR="00546AC3" w:rsidRDefault="00546AC3" w:rsidP="00546AC3">
      <w:pPr>
        <w:spacing w:after="0" w:line="240" w:lineRule="auto"/>
        <w:rPr>
          <w:rFonts w:ascii="Arial" w:hAnsi="Arial" w:cs="Arial"/>
          <w:sz w:val="20"/>
        </w:rPr>
      </w:pPr>
    </w:p>
    <w:p w14:paraId="15D57B43" w14:textId="77777777" w:rsidR="00546AC3" w:rsidRDefault="00546AC3" w:rsidP="00546AC3">
      <w:pPr>
        <w:spacing w:after="0" w:line="240" w:lineRule="auto"/>
        <w:rPr>
          <w:rFonts w:ascii="Arial" w:hAnsi="Arial" w:cs="Arial"/>
          <w:sz w:val="20"/>
        </w:rPr>
      </w:pPr>
    </w:p>
    <w:p w14:paraId="39E67535" w14:textId="77777777" w:rsidR="00546AC3" w:rsidRDefault="00546AC3" w:rsidP="00546AC3">
      <w:pPr>
        <w:spacing w:after="0" w:line="240" w:lineRule="auto"/>
        <w:rPr>
          <w:rFonts w:ascii="Arial" w:hAnsi="Arial" w:cs="Arial"/>
          <w:sz w:val="20"/>
        </w:rPr>
      </w:pPr>
    </w:p>
    <w:p w14:paraId="425CE319"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008109EE" w14:textId="77777777" w:rsidR="001C65EC" w:rsidRPr="00CD5328" w:rsidRDefault="001C65EC" w:rsidP="00030FFB">
      <w:pPr>
        <w:pStyle w:val="Prrafodelista"/>
        <w:widowControl w:val="0"/>
        <w:spacing w:after="0" w:line="240" w:lineRule="auto"/>
        <w:ind w:left="0"/>
        <w:jc w:val="center"/>
        <w:rPr>
          <w:rFonts w:ascii="Arial" w:hAnsi="Arial" w:cs="Arial"/>
        </w:rPr>
      </w:pPr>
    </w:p>
    <w:p w14:paraId="7166ACC0" w14:textId="77777777" w:rsidR="001C65EC" w:rsidRPr="00CD5328" w:rsidRDefault="001C65EC" w:rsidP="00030FFB">
      <w:pPr>
        <w:pStyle w:val="Prrafodelista"/>
        <w:widowControl w:val="0"/>
        <w:spacing w:after="0" w:line="240" w:lineRule="auto"/>
        <w:ind w:left="0"/>
        <w:jc w:val="center"/>
        <w:rPr>
          <w:rFonts w:ascii="Arial" w:hAnsi="Arial" w:cs="Arial"/>
        </w:rPr>
      </w:pPr>
    </w:p>
    <w:p w14:paraId="0AFE31EC" w14:textId="77777777" w:rsidR="001C65EC" w:rsidRPr="00CD5328" w:rsidRDefault="001C65EC" w:rsidP="00030FFB">
      <w:pPr>
        <w:pStyle w:val="Prrafodelista"/>
        <w:widowControl w:val="0"/>
        <w:spacing w:after="0" w:line="240" w:lineRule="auto"/>
        <w:ind w:left="0"/>
        <w:jc w:val="center"/>
        <w:rPr>
          <w:rFonts w:ascii="Arial" w:hAnsi="Arial" w:cs="Arial"/>
        </w:rPr>
      </w:pPr>
    </w:p>
    <w:p w14:paraId="54CDE69A"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7A1480CD" w14:textId="77777777" w:rsidR="001C65EC" w:rsidRPr="00CD5328" w:rsidRDefault="001C65EC" w:rsidP="00030FFB">
      <w:pPr>
        <w:widowControl w:val="0"/>
        <w:spacing w:after="0" w:line="240" w:lineRule="auto"/>
        <w:jc w:val="center"/>
        <w:rPr>
          <w:rFonts w:ascii="Arial" w:hAnsi="Arial" w:cs="Arial"/>
          <w:sz w:val="18"/>
        </w:rPr>
      </w:pPr>
    </w:p>
    <w:p w14:paraId="7F9E3706" w14:textId="77777777" w:rsidR="001C65EC" w:rsidRPr="00CD5328" w:rsidRDefault="001C65EC" w:rsidP="00030FFB">
      <w:pPr>
        <w:widowControl w:val="0"/>
        <w:spacing w:after="0" w:line="240" w:lineRule="auto"/>
        <w:jc w:val="center"/>
        <w:rPr>
          <w:rFonts w:ascii="Arial" w:hAnsi="Arial" w:cs="Arial"/>
          <w:sz w:val="18"/>
        </w:rPr>
      </w:pPr>
    </w:p>
    <w:p w14:paraId="73B1D970" w14:textId="77777777" w:rsidR="001C65EC" w:rsidRPr="00CD5328" w:rsidRDefault="001C65EC" w:rsidP="00030FFB">
      <w:pPr>
        <w:widowControl w:val="0"/>
        <w:spacing w:after="0" w:line="240" w:lineRule="auto"/>
        <w:jc w:val="center"/>
        <w:rPr>
          <w:rFonts w:ascii="Arial" w:hAnsi="Arial" w:cs="Arial"/>
          <w:sz w:val="18"/>
        </w:rPr>
      </w:pPr>
    </w:p>
    <w:p w14:paraId="08EF8C10"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68DCE45A" w14:textId="77777777" w:rsidR="001C65EC" w:rsidRPr="00CD5328" w:rsidRDefault="001C65EC" w:rsidP="00CD5328">
      <w:pPr>
        <w:widowControl w:val="0"/>
        <w:spacing w:after="0" w:line="240" w:lineRule="auto"/>
        <w:ind w:left="360"/>
        <w:jc w:val="both"/>
        <w:rPr>
          <w:rFonts w:ascii="Arial" w:hAnsi="Arial" w:cs="Arial"/>
          <w:i/>
          <w:sz w:val="20"/>
        </w:rPr>
      </w:pPr>
    </w:p>
    <w:p w14:paraId="7D3146C7" w14:textId="77777777" w:rsidR="001C65EC" w:rsidRPr="00CD5328" w:rsidRDefault="001C65EC" w:rsidP="00CD5328">
      <w:pPr>
        <w:widowControl w:val="0"/>
        <w:spacing w:after="0" w:line="240" w:lineRule="auto"/>
        <w:ind w:left="360"/>
        <w:jc w:val="both"/>
        <w:rPr>
          <w:rFonts w:ascii="Arial" w:hAnsi="Arial" w:cs="Arial"/>
          <w:i/>
          <w:sz w:val="20"/>
        </w:rPr>
      </w:pPr>
    </w:p>
    <w:p w14:paraId="66754AAF" w14:textId="77777777" w:rsidR="00D5597F" w:rsidRPr="00CD5328" w:rsidRDefault="001C65EC" w:rsidP="00213189">
      <w:pPr>
        <w:widowControl w:val="0"/>
        <w:spacing w:after="0" w:line="240" w:lineRule="auto"/>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658C5139" w14:textId="77777777" w:rsidTr="00AD0AB4">
        <w:tc>
          <w:tcPr>
            <w:tcW w:w="9064" w:type="dxa"/>
          </w:tcPr>
          <w:p w14:paraId="3CBF084C"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07AE1498"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3C58BB8C"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331FC9C5" w14:textId="77777777" w:rsidR="00D5597F" w:rsidRPr="00CD5328" w:rsidRDefault="00D5597F" w:rsidP="00CD5328">
            <w:pPr>
              <w:widowControl w:val="0"/>
              <w:spacing w:after="0" w:line="240" w:lineRule="auto"/>
              <w:jc w:val="center"/>
              <w:rPr>
                <w:rFonts w:ascii="Arial" w:hAnsi="Arial" w:cs="Arial"/>
                <w:sz w:val="6"/>
              </w:rPr>
            </w:pPr>
          </w:p>
        </w:tc>
      </w:tr>
    </w:tbl>
    <w:p w14:paraId="5314DC8F" w14:textId="77777777" w:rsidR="00D5597F" w:rsidRDefault="00D5597F" w:rsidP="00CD5328">
      <w:pPr>
        <w:widowControl w:val="0"/>
        <w:spacing w:after="0" w:line="240" w:lineRule="auto"/>
        <w:ind w:left="96"/>
        <w:jc w:val="both"/>
        <w:rPr>
          <w:rFonts w:ascii="Arial" w:hAnsi="Arial" w:cs="Arial"/>
        </w:rPr>
      </w:pPr>
    </w:p>
    <w:p w14:paraId="204EA66D" w14:textId="77777777" w:rsidR="00A217AC" w:rsidRPr="00CD5328" w:rsidRDefault="00A217AC" w:rsidP="00CD5328">
      <w:pPr>
        <w:widowControl w:val="0"/>
        <w:spacing w:after="0" w:line="240" w:lineRule="auto"/>
        <w:ind w:left="96"/>
        <w:jc w:val="both"/>
        <w:rPr>
          <w:rFonts w:ascii="Arial" w:hAnsi="Arial" w:cs="Arial"/>
        </w:rPr>
      </w:pPr>
    </w:p>
    <w:p w14:paraId="55C43DB9" w14:textId="77777777" w:rsidR="00D5597F" w:rsidRPr="00CD5328" w:rsidRDefault="00D5597F" w:rsidP="00477D2A">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6480C124"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441B39" w:rsidRPr="00CD5328" w14:paraId="634FDD96" w14:textId="77777777" w:rsidTr="00AD0AB4">
        <w:trPr>
          <w:trHeight w:val="397"/>
        </w:trPr>
        <w:tc>
          <w:tcPr>
            <w:tcW w:w="2288" w:type="dxa"/>
          </w:tcPr>
          <w:p w14:paraId="3A7E613D" w14:textId="56031439" w:rsidR="00441B39" w:rsidRPr="00CD5328" w:rsidRDefault="00441B39"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1D652EDD" w14:textId="59750574" w:rsidR="00441B39" w:rsidRPr="00CD5328" w:rsidRDefault="00441B39"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DC3959F" w14:textId="528C9C4C" w:rsidR="00441B39" w:rsidRPr="00CD5328" w:rsidRDefault="00441B39" w:rsidP="00CD5328">
            <w:pPr>
              <w:widowControl w:val="0"/>
              <w:spacing w:after="0" w:line="240" w:lineRule="auto"/>
              <w:rPr>
                <w:rFonts w:ascii="Arial" w:hAnsi="Arial" w:cs="Arial"/>
                <w:sz w:val="20"/>
              </w:rPr>
            </w:pPr>
            <w:r>
              <w:rPr>
                <w:rFonts w:ascii="Arial" w:hAnsi="Arial" w:cs="Arial"/>
                <w:sz w:val="20"/>
                <w:lang w:val="pt-BR"/>
              </w:rPr>
              <w:t>GOBIERNO REGIONAL DE CAJAMARCA</w:t>
            </w:r>
          </w:p>
        </w:tc>
      </w:tr>
      <w:tr w:rsidR="00441B39" w:rsidRPr="00CD5328" w14:paraId="0E84323A" w14:textId="77777777" w:rsidTr="00AD0AB4">
        <w:trPr>
          <w:trHeight w:val="397"/>
        </w:trPr>
        <w:tc>
          <w:tcPr>
            <w:tcW w:w="2288" w:type="dxa"/>
          </w:tcPr>
          <w:p w14:paraId="09F4A1C1" w14:textId="11641D3E" w:rsidR="00441B39" w:rsidRPr="00CD5328" w:rsidRDefault="00441B39"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08EE2FED" w14:textId="6BE9C3D7" w:rsidR="00441B39" w:rsidRPr="00CD5328" w:rsidRDefault="00441B39"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4B13D2A" w14:textId="79AE059A" w:rsidR="00441B39" w:rsidRPr="00CD5328" w:rsidRDefault="00441B39" w:rsidP="00CD5328">
            <w:pPr>
              <w:widowControl w:val="0"/>
              <w:spacing w:after="0" w:line="240" w:lineRule="auto"/>
              <w:rPr>
                <w:rFonts w:ascii="Arial" w:hAnsi="Arial" w:cs="Arial"/>
                <w:sz w:val="20"/>
              </w:rPr>
            </w:pPr>
            <w:r>
              <w:rPr>
                <w:rFonts w:ascii="Arial" w:hAnsi="Arial" w:cs="Arial"/>
                <w:sz w:val="20"/>
                <w:lang w:val="pt-BR"/>
              </w:rPr>
              <w:t>20453744168</w:t>
            </w:r>
          </w:p>
        </w:tc>
      </w:tr>
      <w:tr w:rsidR="00441B39" w:rsidRPr="00CD5328" w14:paraId="3BAB3662" w14:textId="77777777" w:rsidTr="00AD0AB4">
        <w:trPr>
          <w:trHeight w:val="397"/>
        </w:trPr>
        <w:tc>
          <w:tcPr>
            <w:tcW w:w="2288" w:type="dxa"/>
          </w:tcPr>
          <w:p w14:paraId="008796DE" w14:textId="118F9F03" w:rsidR="00441B39" w:rsidRPr="00CD5328" w:rsidRDefault="00441B39"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6CB3742C" w14:textId="58A82F55" w:rsidR="00441B39" w:rsidRPr="00CD5328" w:rsidRDefault="00441B39"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B7CBEA9" w14:textId="1BB378C3" w:rsidR="00441B39" w:rsidRPr="00CD5328" w:rsidRDefault="00441B39" w:rsidP="00CD5328">
            <w:pPr>
              <w:widowControl w:val="0"/>
              <w:spacing w:after="0" w:line="240" w:lineRule="auto"/>
              <w:rPr>
                <w:rFonts w:ascii="Arial" w:hAnsi="Arial" w:cs="Arial"/>
                <w:sz w:val="20"/>
              </w:rPr>
            </w:pPr>
            <w:r>
              <w:rPr>
                <w:rFonts w:ascii="Arial" w:hAnsi="Arial" w:cs="Arial"/>
                <w:sz w:val="20"/>
                <w:lang w:val="pt-BR"/>
              </w:rPr>
              <w:t xml:space="preserve">Santa Teresa de </w:t>
            </w:r>
            <w:proofErr w:type="spellStart"/>
            <w:r>
              <w:rPr>
                <w:rFonts w:ascii="Arial" w:hAnsi="Arial" w:cs="Arial"/>
                <w:sz w:val="20"/>
                <w:lang w:val="pt-BR"/>
              </w:rPr>
              <w:t>Journet</w:t>
            </w:r>
            <w:proofErr w:type="spellEnd"/>
            <w:r>
              <w:rPr>
                <w:rFonts w:ascii="Arial" w:hAnsi="Arial" w:cs="Arial"/>
                <w:sz w:val="20"/>
                <w:lang w:val="pt-BR"/>
              </w:rPr>
              <w:t xml:space="preserve"> N° 351 Urb. La Alameda – </w:t>
            </w:r>
            <w:proofErr w:type="spellStart"/>
            <w:r>
              <w:rPr>
                <w:rFonts w:ascii="Arial" w:hAnsi="Arial" w:cs="Arial"/>
                <w:sz w:val="20"/>
                <w:lang w:val="pt-BR"/>
              </w:rPr>
              <w:t>Cajamarca</w:t>
            </w:r>
            <w:proofErr w:type="spellEnd"/>
            <w:r>
              <w:rPr>
                <w:rFonts w:ascii="Arial" w:hAnsi="Arial" w:cs="Arial"/>
                <w:sz w:val="20"/>
                <w:lang w:val="pt-BR"/>
              </w:rPr>
              <w:t>.</w:t>
            </w:r>
          </w:p>
        </w:tc>
      </w:tr>
      <w:tr w:rsidR="00441B39" w:rsidRPr="00CD5328" w14:paraId="74999C2D" w14:textId="77777777" w:rsidTr="00AD0AB4">
        <w:trPr>
          <w:trHeight w:val="397"/>
        </w:trPr>
        <w:tc>
          <w:tcPr>
            <w:tcW w:w="2288" w:type="dxa"/>
          </w:tcPr>
          <w:p w14:paraId="3252110A" w14:textId="7CAE68A2" w:rsidR="00441B39" w:rsidRPr="00CD5328" w:rsidRDefault="00441B39"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11647265" w14:textId="4000BC14" w:rsidR="00441B39" w:rsidRPr="00CD5328" w:rsidRDefault="00441B39"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585444A" w14:textId="570F8982" w:rsidR="00441B39" w:rsidRPr="00CD5328" w:rsidRDefault="00441B39" w:rsidP="00CD5328">
            <w:pPr>
              <w:widowControl w:val="0"/>
              <w:spacing w:after="0" w:line="240" w:lineRule="auto"/>
              <w:rPr>
                <w:rFonts w:ascii="Arial" w:hAnsi="Arial" w:cs="Arial"/>
                <w:sz w:val="20"/>
              </w:rPr>
            </w:pPr>
            <w:r>
              <w:rPr>
                <w:rFonts w:ascii="Arial" w:hAnsi="Arial" w:cs="Arial"/>
                <w:sz w:val="20"/>
                <w:lang w:val="pt-BR"/>
              </w:rPr>
              <w:t>0</w:t>
            </w:r>
            <w:r w:rsidRPr="008D77B7">
              <w:rPr>
                <w:rFonts w:ascii="Arial" w:hAnsi="Arial" w:cs="Arial"/>
                <w:sz w:val="20"/>
                <w:lang w:val="pt-BR"/>
              </w:rPr>
              <w:t>76 599020</w:t>
            </w:r>
          </w:p>
        </w:tc>
      </w:tr>
      <w:tr w:rsidR="00441B39" w:rsidRPr="00CD5328" w14:paraId="7B0A50AA" w14:textId="77777777" w:rsidTr="00AD0AB4">
        <w:trPr>
          <w:trHeight w:val="397"/>
        </w:trPr>
        <w:tc>
          <w:tcPr>
            <w:tcW w:w="2288" w:type="dxa"/>
          </w:tcPr>
          <w:p w14:paraId="44096D9F" w14:textId="4F4D729F" w:rsidR="00441B39" w:rsidRPr="00CD5328" w:rsidRDefault="00441B39"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38BF4F98" w14:textId="6673D3C1" w:rsidR="00441B39" w:rsidRPr="00CD5328" w:rsidRDefault="00441B39"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E5D441A" w14:textId="126CA39A" w:rsidR="00441B39" w:rsidRPr="00CD5328" w:rsidRDefault="00441B39" w:rsidP="00CD5328">
            <w:pPr>
              <w:widowControl w:val="0"/>
              <w:spacing w:after="0" w:line="240" w:lineRule="auto"/>
              <w:rPr>
                <w:rFonts w:ascii="Arial" w:hAnsi="Arial" w:cs="Arial"/>
                <w:sz w:val="20"/>
              </w:rPr>
            </w:pPr>
            <w:proofErr w:type="spellStart"/>
            <w:r w:rsidRPr="00314300">
              <w:rPr>
                <w:rStyle w:val="Hipervnculo"/>
                <w:rFonts w:ascii="Arial" w:hAnsi="Arial" w:cs="Arial"/>
                <w:sz w:val="20"/>
              </w:rPr>
              <w:t>jllanosc</w:t>
            </w:r>
            <w:proofErr w:type="spellEnd"/>
            <w:r w:rsidR="00E50330">
              <w:fldChar w:fldCharType="begin"/>
            </w:r>
            <w:r w:rsidR="00E50330">
              <w:instrText xml:space="preserve"> HYPERLINK "mailto:csanchezsa@regioncajamarca.gob.pe" </w:instrText>
            </w:r>
            <w:r w:rsidR="00E50330">
              <w:fldChar w:fldCharType="separate"/>
            </w:r>
            <w:r w:rsidRPr="00314300">
              <w:rPr>
                <w:rStyle w:val="Hipervnculo"/>
                <w:rFonts w:ascii="Arial" w:hAnsi="Arial" w:cs="Arial"/>
                <w:sz w:val="20"/>
                <w:lang w:val="pt-BR"/>
              </w:rPr>
              <w:t>@regioncajamarca.gob.pe</w:t>
            </w:r>
            <w:r w:rsidR="00E50330">
              <w:rPr>
                <w:rStyle w:val="Hipervnculo"/>
                <w:rFonts w:ascii="Arial" w:hAnsi="Arial" w:cs="Arial"/>
                <w:sz w:val="20"/>
                <w:lang w:val="pt-BR"/>
              </w:rPr>
              <w:fldChar w:fldCharType="end"/>
            </w:r>
          </w:p>
        </w:tc>
      </w:tr>
    </w:tbl>
    <w:p w14:paraId="1589DCB5" w14:textId="77777777" w:rsidR="00323A27" w:rsidRPr="00CD5328" w:rsidRDefault="00323A27" w:rsidP="00CD5328">
      <w:pPr>
        <w:pStyle w:val="Prrafodelista"/>
        <w:widowControl w:val="0"/>
        <w:spacing w:after="0" w:line="240" w:lineRule="auto"/>
        <w:ind w:left="528"/>
        <w:jc w:val="both"/>
        <w:rPr>
          <w:rFonts w:ascii="Arial" w:hAnsi="Arial" w:cs="Arial"/>
          <w:sz w:val="20"/>
        </w:rPr>
      </w:pPr>
    </w:p>
    <w:p w14:paraId="64E4C659" w14:textId="77777777" w:rsidR="00D5597F" w:rsidRPr="00CD5328" w:rsidRDefault="00D5597F" w:rsidP="00477D2A">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379A1FD2" w14:textId="77906683" w:rsidR="00D5597F" w:rsidRPr="00CD5328" w:rsidRDefault="00D5597F" w:rsidP="00740651">
      <w:pPr>
        <w:widowControl w:val="0"/>
        <w:spacing w:after="0" w:line="240" w:lineRule="auto"/>
        <w:ind w:left="567"/>
        <w:jc w:val="both"/>
        <w:rPr>
          <w:rFonts w:ascii="Arial" w:hAnsi="Arial" w:cs="Arial"/>
          <w:sz w:val="20"/>
        </w:rPr>
      </w:pPr>
    </w:p>
    <w:p w14:paraId="2EC38CD0" w14:textId="4704790D" w:rsidR="00D5597F" w:rsidRDefault="00D5597F" w:rsidP="00232350">
      <w:pPr>
        <w:pStyle w:val="Encabezado"/>
        <w:spacing w:after="0" w:line="240" w:lineRule="auto"/>
        <w:ind w:left="528"/>
        <w:jc w:val="both"/>
        <w:rPr>
          <w:rFonts w:ascii="Arial" w:hAnsi="Arial" w:cs="Arial"/>
          <w:b/>
          <w:bCs/>
          <w:color w:val="0000FF"/>
          <w:sz w:val="19"/>
          <w:szCs w:val="19"/>
          <w:lang w:val="es-ES"/>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774560">
        <w:rPr>
          <w:rFonts w:ascii="Arial" w:hAnsi="Arial" w:cs="Arial"/>
          <w:sz w:val="20"/>
        </w:rPr>
        <w:t>l</w:t>
      </w:r>
      <w:r w:rsidR="002A1FDD">
        <w:rPr>
          <w:rFonts w:ascii="Arial" w:hAnsi="Arial" w:cs="Arial"/>
          <w:sz w:val="20"/>
        </w:rPr>
        <w:t xml:space="preserve"> </w:t>
      </w:r>
      <w:r w:rsidR="00774560" w:rsidRPr="002065BA">
        <w:rPr>
          <w:rFonts w:ascii="Arial" w:hAnsi="Arial" w:cs="Arial"/>
          <w:sz w:val="20"/>
        </w:rPr>
        <w:t>servicio de</w:t>
      </w:r>
      <w:r w:rsidR="005118A1" w:rsidRPr="002065BA">
        <w:rPr>
          <w:rFonts w:ascii="Arial" w:hAnsi="Arial" w:cs="Arial"/>
          <w:sz w:val="20"/>
        </w:rPr>
        <w:t xml:space="preserve"> </w:t>
      </w:r>
      <w:r w:rsidR="002A1FDD" w:rsidRPr="002065BA">
        <w:rPr>
          <w:rFonts w:ascii="Arial" w:hAnsi="Arial" w:cs="Arial"/>
          <w:sz w:val="20"/>
        </w:rPr>
        <w:t>consultoría</w:t>
      </w:r>
      <w:r w:rsidR="002A1FDD">
        <w:rPr>
          <w:rFonts w:ascii="Arial" w:hAnsi="Arial" w:cs="Arial"/>
          <w:sz w:val="20"/>
        </w:rPr>
        <w:t xml:space="preserve"> </w:t>
      </w:r>
      <w:r w:rsidR="00441B39">
        <w:rPr>
          <w:rFonts w:ascii="Arial" w:hAnsi="Arial" w:cs="Arial"/>
          <w:sz w:val="20"/>
        </w:rPr>
        <w:t xml:space="preserve">para la </w:t>
      </w:r>
      <w:r w:rsidR="00CA3D33" w:rsidRPr="00CA3D33">
        <w:rPr>
          <w:rFonts w:ascii="Arial" w:hAnsi="Arial" w:cs="Arial"/>
          <w:b/>
          <w:bCs/>
          <w:color w:val="0000FF"/>
          <w:sz w:val="19"/>
          <w:szCs w:val="19"/>
          <w:lang w:val="es-ES"/>
        </w:rPr>
        <w:t>SUPERVISION DE LA</w:t>
      </w:r>
      <w:r w:rsidR="00CA3D33">
        <w:rPr>
          <w:rFonts w:ascii="Arial" w:hAnsi="Arial" w:cs="Arial"/>
          <w:sz w:val="20"/>
        </w:rPr>
        <w:t xml:space="preserve"> </w:t>
      </w:r>
      <w:r w:rsidR="00CE5893" w:rsidRPr="00CE5893">
        <w:rPr>
          <w:rFonts w:ascii="Arial" w:hAnsi="Arial" w:cs="Arial"/>
          <w:b/>
          <w:bCs/>
          <w:color w:val="0000FF"/>
          <w:sz w:val="19"/>
          <w:szCs w:val="19"/>
          <w:lang w:val="es-ES"/>
        </w:rPr>
        <w:t>FORMULACIÓN DEL ESTUDIO DE PREINVERSIÓN A NIVEL DE PERFIL DE LA CONSTRUCCIÓN DEL SISTEMA DE REPRESAMIENTO EN LA MICROCUENCA DOS RÍOS Y MEJORAMIENTO DE LOS CANALES DE RIEGO: DOS RÍOS, HUAYRAPONGO AUGUSTO E IGLESIAS, C.P. UDIMA, DISTRITO DE CATACHE, PROVINCIA DE SANTA CRUZ, REGIÓN CAJAMARCA</w:t>
      </w:r>
      <w:r w:rsidR="00386BC6">
        <w:rPr>
          <w:rFonts w:ascii="Arial" w:hAnsi="Arial" w:cs="Arial"/>
          <w:b/>
          <w:bCs/>
          <w:color w:val="0000FF"/>
          <w:sz w:val="19"/>
          <w:szCs w:val="19"/>
          <w:lang w:val="es-ES"/>
        </w:rPr>
        <w:t>.</w:t>
      </w:r>
    </w:p>
    <w:p w14:paraId="357B5617" w14:textId="77777777" w:rsidR="00232350" w:rsidRPr="00441B39" w:rsidRDefault="00232350" w:rsidP="00232350">
      <w:pPr>
        <w:pStyle w:val="Encabezado"/>
        <w:spacing w:after="0" w:line="240" w:lineRule="auto"/>
        <w:ind w:left="528"/>
        <w:jc w:val="both"/>
        <w:rPr>
          <w:rFonts w:ascii="Arial" w:hAnsi="Arial" w:cs="Arial"/>
          <w:b/>
          <w:i/>
          <w:color w:val="auto"/>
          <w:sz w:val="20"/>
        </w:rPr>
      </w:pPr>
    </w:p>
    <w:p w14:paraId="23793029" w14:textId="77777777" w:rsidR="006D00A0" w:rsidRDefault="006D00A0" w:rsidP="00477D2A">
      <w:pPr>
        <w:pStyle w:val="Prrafodelista"/>
        <w:widowControl w:val="0"/>
        <w:numPr>
          <w:ilvl w:val="1"/>
          <w:numId w:val="11"/>
        </w:numPr>
        <w:spacing w:after="0" w:line="240" w:lineRule="auto"/>
        <w:ind w:left="567" w:hanging="547"/>
        <w:jc w:val="both"/>
        <w:rPr>
          <w:rFonts w:ascii="Arial" w:hAnsi="Arial" w:cs="Arial"/>
          <w:b/>
          <w:sz w:val="20"/>
        </w:rPr>
      </w:pPr>
      <w:r>
        <w:rPr>
          <w:rFonts w:ascii="Arial" w:hAnsi="Arial" w:cs="Arial"/>
          <w:b/>
          <w:sz w:val="20"/>
        </w:rPr>
        <w:t>VALOR REFERENCIAL</w:t>
      </w:r>
    </w:p>
    <w:p w14:paraId="7B39533B" w14:textId="77777777" w:rsidR="006D00A0" w:rsidRDefault="006D00A0" w:rsidP="006D00A0">
      <w:pPr>
        <w:pStyle w:val="Prrafodelista"/>
        <w:widowControl w:val="0"/>
        <w:spacing w:after="0" w:line="240" w:lineRule="auto"/>
        <w:ind w:left="567"/>
        <w:jc w:val="both"/>
        <w:rPr>
          <w:rFonts w:ascii="Arial" w:hAnsi="Arial" w:cs="Arial"/>
          <w:b/>
          <w:sz w:val="20"/>
        </w:rPr>
      </w:pPr>
    </w:p>
    <w:p w14:paraId="4A7447ED" w14:textId="3DECA1B2" w:rsidR="00414F87" w:rsidRDefault="006D00A0" w:rsidP="006D00A0">
      <w:pPr>
        <w:widowControl w:val="0"/>
        <w:spacing w:after="0" w:line="240" w:lineRule="auto"/>
        <w:ind w:left="528"/>
        <w:jc w:val="both"/>
        <w:rPr>
          <w:rFonts w:ascii="Arial" w:hAnsi="Arial" w:cs="Arial"/>
          <w:sz w:val="20"/>
          <w:lang w:val="es-MX"/>
        </w:rPr>
      </w:pPr>
      <w:r w:rsidRPr="00CD5328">
        <w:rPr>
          <w:rFonts w:ascii="Arial" w:hAnsi="Arial" w:cs="Arial"/>
          <w:sz w:val="20"/>
          <w:lang w:val="es-MX"/>
        </w:rPr>
        <w:t xml:space="preserve">El valor referencial asciende a </w:t>
      </w:r>
      <w:r w:rsidR="00F6099F" w:rsidRPr="00B220E6">
        <w:rPr>
          <w:rFonts w:ascii="Arial" w:hAnsi="Arial" w:cs="Arial"/>
          <w:b/>
          <w:sz w:val="20"/>
          <w:lang w:val="es-MX"/>
        </w:rPr>
        <w:t xml:space="preserve">S/ </w:t>
      </w:r>
      <w:r w:rsidR="00BD5B19">
        <w:rPr>
          <w:rFonts w:ascii="Arial" w:hAnsi="Arial" w:cs="Arial"/>
          <w:b/>
          <w:sz w:val="20"/>
          <w:lang w:val="es-MX"/>
        </w:rPr>
        <w:t>1</w:t>
      </w:r>
      <w:r w:rsidR="00CE5893">
        <w:rPr>
          <w:rFonts w:ascii="Arial" w:hAnsi="Arial" w:cs="Arial"/>
          <w:b/>
          <w:sz w:val="20"/>
          <w:lang w:val="es-MX"/>
        </w:rPr>
        <w:t>70</w:t>
      </w:r>
      <w:r w:rsidR="005E0055">
        <w:rPr>
          <w:rFonts w:ascii="Arial" w:hAnsi="Arial" w:cs="Arial"/>
          <w:b/>
          <w:sz w:val="20"/>
          <w:lang w:val="es-MX"/>
        </w:rPr>
        <w:t>,</w:t>
      </w:r>
      <w:r w:rsidR="00CE5893">
        <w:rPr>
          <w:rFonts w:ascii="Arial" w:hAnsi="Arial" w:cs="Arial"/>
          <w:b/>
          <w:sz w:val="20"/>
          <w:lang w:val="es-MX"/>
        </w:rPr>
        <w:t>930</w:t>
      </w:r>
      <w:r w:rsidR="005E0055">
        <w:rPr>
          <w:rFonts w:ascii="Arial" w:hAnsi="Arial" w:cs="Arial"/>
          <w:b/>
          <w:sz w:val="20"/>
          <w:lang w:val="es-MX"/>
        </w:rPr>
        <w:t>.</w:t>
      </w:r>
      <w:r w:rsidR="00CE5893">
        <w:rPr>
          <w:rFonts w:ascii="Arial" w:hAnsi="Arial" w:cs="Arial"/>
          <w:b/>
          <w:sz w:val="20"/>
          <w:lang w:val="es-MX"/>
        </w:rPr>
        <w:t>87</w:t>
      </w:r>
      <w:r w:rsidR="00F6099F">
        <w:rPr>
          <w:rFonts w:ascii="Arial" w:hAnsi="Arial" w:cs="Arial"/>
          <w:b/>
          <w:sz w:val="20"/>
          <w:lang w:val="es-MX"/>
        </w:rPr>
        <w:t xml:space="preserve"> </w:t>
      </w:r>
      <w:r w:rsidR="00F6099F" w:rsidRPr="005560D9">
        <w:rPr>
          <w:rFonts w:ascii="Arial" w:hAnsi="Arial" w:cs="Arial"/>
          <w:b/>
          <w:sz w:val="20"/>
          <w:lang w:val="es-MX"/>
        </w:rPr>
        <w:t>(</w:t>
      </w:r>
      <w:r w:rsidR="00BE1C8C">
        <w:rPr>
          <w:rFonts w:ascii="Arial" w:hAnsi="Arial" w:cs="Arial"/>
          <w:b/>
          <w:sz w:val="20"/>
          <w:lang w:val="es-MX"/>
        </w:rPr>
        <w:t xml:space="preserve">CIENTO </w:t>
      </w:r>
      <w:r w:rsidR="00CE5893">
        <w:rPr>
          <w:rFonts w:ascii="Arial" w:hAnsi="Arial" w:cs="Arial"/>
          <w:b/>
          <w:sz w:val="20"/>
          <w:lang w:val="es-MX"/>
        </w:rPr>
        <w:t>SETENTA</w:t>
      </w:r>
      <w:r w:rsidR="005E0055">
        <w:rPr>
          <w:rFonts w:ascii="Arial" w:hAnsi="Arial" w:cs="Arial"/>
          <w:b/>
          <w:sz w:val="20"/>
          <w:lang w:val="es-MX"/>
        </w:rPr>
        <w:t xml:space="preserve"> </w:t>
      </w:r>
      <w:r w:rsidR="00F6099F" w:rsidRPr="005560D9">
        <w:rPr>
          <w:rFonts w:ascii="Arial" w:hAnsi="Arial" w:cs="Arial"/>
          <w:b/>
          <w:color w:val="auto"/>
          <w:sz w:val="20"/>
          <w:lang w:val="es-ES_tradnl"/>
        </w:rPr>
        <w:t>MIL</w:t>
      </w:r>
      <w:r w:rsidR="005E0055">
        <w:rPr>
          <w:rFonts w:ascii="Arial" w:hAnsi="Arial" w:cs="Arial"/>
          <w:b/>
          <w:color w:val="auto"/>
          <w:sz w:val="20"/>
          <w:lang w:val="es-ES_tradnl"/>
        </w:rPr>
        <w:t xml:space="preserve"> </w:t>
      </w:r>
      <w:r w:rsidR="00CE5893">
        <w:rPr>
          <w:rFonts w:ascii="Arial" w:hAnsi="Arial" w:cs="Arial"/>
          <w:b/>
          <w:color w:val="auto"/>
          <w:sz w:val="20"/>
          <w:lang w:val="es-ES_tradnl"/>
        </w:rPr>
        <w:t>NOVECIENTOS TREINTA</w:t>
      </w:r>
      <w:r w:rsidR="005E0055">
        <w:rPr>
          <w:rFonts w:ascii="Arial" w:hAnsi="Arial" w:cs="Arial"/>
          <w:b/>
          <w:color w:val="auto"/>
          <w:sz w:val="20"/>
          <w:lang w:val="es-ES_tradnl"/>
        </w:rPr>
        <w:t xml:space="preserve"> </w:t>
      </w:r>
      <w:r w:rsidR="00F6099F">
        <w:rPr>
          <w:rFonts w:ascii="Arial" w:hAnsi="Arial" w:cs="Arial"/>
          <w:b/>
          <w:color w:val="auto"/>
          <w:sz w:val="20"/>
          <w:lang w:val="es-ES_tradnl"/>
        </w:rPr>
        <w:t>CON</w:t>
      </w:r>
      <w:r w:rsidR="00F6099F" w:rsidRPr="005560D9">
        <w:rPr>
          <w:rFonts w:ascii="Arial" w:hAnsi="Arial" w:cs="Arial"/>
          <w:b/>
          <w:color w:val="auto"/>
          <w:sz w:val="20"/>
          <w:lang w:val="es-ES_tradnl"/>
        </w:rPr>
        <w:t xml:space="preserve"> </w:t>
      </w:r>
      <w:r w:rsidR="00CE5893">
        <w:rPr>
          <w:rFonts w:ascii="Arial" w:hAnsi="Arial" w:cs="Arial"/>
          <w:b/>
          <w:color w:val="auto"/>
          <w:sz w:val="20"/>
          <w:lang w:val="es-ES_tradnl"/>
        </w:rPr>
        <w:t>87</w:t>
      </w:r>
      <w:r w:rsidR="00F6099F" w:rsidRPr="005560D9">
        <w:rPr>
          <w:rFonts w:ascii="Arial" w:hAnsi="Arial" w:cs="Arial"/>
          <w:b/>
          <w:color w:val="auto"/>
          <w:sz w:val="20"/>
          <w:lang w:val="es-ES_tradnl"/>
        </w:rPr>
        <w:t>/100 SOLES</w:t>
      </w:r>
      <w:r w:rsidR="00F6099F">
        <w:rPr>
          <w:rFonts w:ascii="Arial" w:hAnsi="Arial" w:cs="Arial"/>
          <w:b/>
          <w:color w:val="auto"/>
          <w:sz w:val="20"/>
          <w:lang w:val="es-ES_tradnl"/>
        </w:rPr>
        <w:t>)</w:t>
      </w:r>
      <w:r w:rsidR="00F6099F" w:rsidRPr="00CD5328">
        <w:rPr>
          <w:rFonts w:ascii="Arial" w:hAnsi="Arial" w:cs="Arial"/>
          <w:i/>
          <w:sz w:val="20"/>
          <w:lang w:val="es-MX"/>
        </w:rPr>
        <w:t>,</w:t>
      </w:r>
      <w:r w:rsidR="00F6099F" w:rsidRPr="00CD5328">
        <w:rPr>
          <w:rFonts w:ascii="Arial" w:hAnsi="Arial" w:cs="Arial"/>
          <w:sz w:val="20"/>
          <w:lang w:val="es-MX"/>
        </w:rPr>
        <w:t xml:space="preserve"> </w:t>
      </w:r>
      <w:r w:rsidRPr="00CD5328">
        <w:rPr>
          <w:rFonts w:ascii="Arial" w:hAnsi="Arial" w:cs="Arial"/>
          <w:sz w:val="20"/>
          <w:lang w:val="es-MX"/>
        </w:rPr>
        <w:t xml:space="preserve"> incluido los impuestos de Ley y cualquier otro concepto q</w:t>
      </w:r>
      <w:r>
        <w:rPr>
          <w:rFonts w:ascii="Arial" w:hAnsi="Arial" w:cs="Arial"/>
          <w:sz w:val="20"/>
          <w:lang w:val="es-MX"/>
        </w:rPr>
        <w:t>ue incida en el costo total del servicio de consultoría</w:t>
      </w:r>
      <w:r w:rsidRPr="00CD5328">
        <w:rPr>
          <w:rFonts w:ascii="Arial" w:hAnsi="Arial" w:cs="Arial"/>
          <w:sz w:val="20"/>
          <w:lang w:val="es-MX"/>
        </w:rPr>
        <w:t xml:space="preserve">. El valor referencial ha sido calculado al mes de </w:t>
      </w:r>
      <w:r w:rsidR="00CA3D33">
        <w:rPr>
          <w:rFonts w:ascii="Arial" w:hAnsi="Arial" w:cs="Arial"/>
          <w:sz w:val="20"/>
          <w:lang w:val="es-MX"/>
        </w:rPr>
        <w:t>abril</w:t>
      </w:r>
      <w:r w:rsidR="00414F87">
        <w:rPr>
          <w:rFonts w:ascii="Arial" w:hAnsi="Arial" w:cs="Arial"/>
          <w:sz w:val="20"/>
          <w:lang w:val="es-MX"/>
        </w:rPr>
        <w:t xml:space="preserve"> de 2018.</w:t>
      </w:r>
    </w:p>
    <w:p w14:paraId="1A0095A2" w14:textId="77777777" w:rsidR="006D00A0" w:rsidRDefault="006D00A0" w:rsidP="00EC287D">
      <w:pPr>
        <w:pStyle w:val="Prrafodelista"/>
        <w:widowControl w:val="0"/>
        <w:spacing w:after="0" w:line="240" w:lineRule="auto"/>
        <w:ind w:left="528"/>
        <w:jc w:val="both"/>
        <w:rPr>
          <w:rFonts w:ascii="Arial" w:hAnsi="Arial" w:cs="Arial"/>
          <w:b/>
          <w:sz w:val="20"/>
        </w:rPr>
      </w:pPr>
    </w:p>
    <w:p w14:paraId="149D26BE" w14:textId="77777777" w:rsidR="00FB16C8" w:rsidRPr="00CD5328" w:rsidRDefault="00FB16C8" w:rsidP="00477D2A">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6BE3F3AE" w14:textId="77777777" w:rsidR="00FB16C8" w:rsidRPr="00CD5328" w:rsidRDefault="00FB16C8" w:rsidP="00740651">
      <w:pPr>
        <w:widowControl w:val="0"/>
        <w:spacing w:after="0" w:line="240" w:lineRule="auto"/>
        <w:ind w:left="567"/>
        <w:jc w:val="both"/>
        <w:rPr>
          <w:rFonts w:ascii="Arial" w:hAnsi="Arial" w:cs="Arial"/>
          <w:sz w:val="20"/>
        </w:rPr>
      </w:pPr>
    </w:p>
    <w:p w14:paraId="19F907BE" w14:textId="38AF34DA" w:rsidR="0047019A" w:rsidRPr="00CD5328" w:rsidRDefault="00FB16C8" w:rsidP="0047019A">
      <w:pPr>
        <w:widowControl w:val="0"/>
        <w:ind w:left="567"/>
        <w:jc w:val="both"/>
        <w:rPr>
          <w:rFonts w:ascii="Arial" w:hAnsi="Arial" w:cs="Arial"/>
          <w:sz w:val="20"/>
        </w:rPr>
      </w:pPr>
      <w:r w:rsidRPr="00CD5328">
        <w:rPr>
          <w:rFonts w:ascii="Arial" w:hAnsi="Arial" w:cs="Arial"/>
          <w:sz w:val="20"/>
        </w:rPr>
        <w:t xml:space="preserve">El expediente de contratación fue aprobado mediante </w:t>
      </w:r>
      <w:r w:rsidR="0047019A">
        <w:rPr>
          <w:rFonts w:ascii="Arial" w:hAnsi="Arial" w:cs="Arial"/>
          <w:sz w:val="20"/>
        </w:rPr>
        <w:t xml:space="preserve">Memorando Nº </w:t>
      </w:r>
      <w:r w:rsidR="00CE5893">
        <w:rPr>
          <w:rFonts w:ascii="Arial" w:hAnsi="Arial" w:cs="Arial"/>
          <w:sz w:val="20"/>
        </w:rPr>
        <w:t>103</w:t>
      </w:r>
      <w:r w:rsidR="0047019A">
        <w:rPr>
          <w:rFonts w:ascii="Arial" w:hAnsi="Arial" w:cs="Arial"/>
          <w:sz w:val="20"/>
        </w:rPr>
        <w:t xml:space="preserve">-2018-GR.CAJ/DRA, el </w:t>
      </w:r>
      <w:r w:rsidR="00CE5893">
        <w:rPr>
          <w:rFonts w:ascii="Arial" w:hAnsi="Arial" w:cs="Arial"/>
          <w:sz w:val="20"/>
        </w:rPr>
        <w:t>09</w:t>
      </w:r>
      <w:r w:rsidR="0047019A">
        <w:rPr>
          <w:rFonts w:ascii="Arial" w:hAnsi="Arial" w:cs="Arial"/>
          <w:sz w:val="20"/>
        </w:rPr>
        <w:t xml:space="preserve"> de </w:t>
      </w:r>
      <w:r w:rsidR="00CE5893">
        <w:rPr>
          <w:rFonts w:ascii="Arial" w:hAnsi="Arial" w:cs="Arial"/>
          <w:sz w:val="20"/>
        </w:rPr>
        <w:t>mayo</w:t>
      </w:r>
      <w:r w:rsidR="0047019A">
        <w:rPr>
          <w:rFonts w:ascii="Arial" w:hAnsi="Arial" w:cs="Arial"/>
          <w:sz w:val="20"/>
        </w:rPr>
        <w:t xml:space="preserve"> de 2018.</w:t>
      </w:r>
    </w:p>
    <w:p w14:paraId="01AAD6E6" w14:textId="77777777" w:rsidR="0047019A" w:rsidRPr="00CD5328" w:rsidRDefault="0047019A" w:rsidP="00477D2A">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1202E4FD" w14:textId="77777777" w:rsidR="0047019A" w:rsidRPr="00CD5328" w:rsidRDefault="0047019A" w:rsidP="0047019A">
      <w:pPr>
        <w:widowControl w:val="0"/>
        <w:spacing w:after="0" w:line="240" w:lineRule="auto"/>
        <w:ind w:left="528"/>
        <w:jc w:val="both"/>
        <w:rPr>
          <w:rFonts w:ascii="Arial" w:hAnsi="Arial" w:cs="Arial"/>
          <w:sz w:val="20"/>
        </w:rPr>
      </w:pPr>
    </w:p>
    <w:p w14:paraId="14177091" w14:textId="29626AC6" w:rsidR="0047019A" w:rsidRDefault="0047019A" w:rsidP="0047019A">
      <w:pPr>
        <w:widowControl w:val="0"/>
        <w:spacing w:after="0"/>
        <w:ind w:left="528"/>
        <w:jc w:val="both"/>
        <w:rPr>
          <w:rFonts w:ascii="Arial" w:hAnsi="Arial" w:cs="Arial"/>
          <w:sz w:val="20"/>
          <w:lang w:val="pt-BR"/>
        </w:rPr>
      </w:pPr>
      <w:r>
        <w:rPr>
          <w:rFonts w:ascii="Arial" w:hAnsi="Arial" w:cs="Arial"/>
          <w:sz w:val="20"/>
          <w:lang w:val="pt-BR"/>
        </w:rPr>
        <w:t>RECURSOS DETERMINADOS.</w:t>
      </w:r>
    </w:p>
    <w:p w14:paraId="62462D0F" w14:textId="6354DAE3" w:rsidR="0047019A" w:rsidRDefault="0047019A" w:rsidP="0047019A">
      <w:pPr>
        <w:widowControl w:val="0"/>
        <w:spacing w:after="0"/>
        <w:ind w:left="528"/>
        <w:jc w:val="both"/>
        <w:rPr>
          <w:rFonts w:ascii="Arial" w:hAnsi="Arial" w:cs="Arial"/>
          <w:sz w:val="20"/>
        </w:rPr>
      </w:pPr>
      <w:r>
        <w:rPr>
          <w:rFonts w:ascii="Arial" w:hAnsi="Arial" w:cs="Arial"/>
          <w:sz w:val="20"/>
        </w:rPr>
        <w:t>CCP No</w:t>
      </w:r>
      <w:r>
        <w:rPr>
          <w:rFonts w:ascii="Arial" w:hAnsi="Arial" w:cs="Arial"/>
          <w:sz w:val="20"/>
        </w:rPr>
        <w:tab/>
      </w:r>
      <w:r>
        <w:rPr>
          <w:rFonts w:ascii="Arial" w:hAnsi="Arial" w:cs="Arial"/>
          <w:sz w:val="20"/>
        </w:rPr>
        <w:tab/>
        <w:t>: 000</w:t>
      </w:r>
      <w:r w:rsidR="00CE5893">
        <w:rPr>
          <w:rFonts w:ascii="Arial" w:hAnsi="Arial" w:cs="Arial"/>
          <w:sz w:val="20"/>
        </w:rPr>
        <w:t>845</w:t>
      </w:r>
    </w:p>
    <w:p w14:paraId="393B961B" w14:textId="3AA6DADC" w:rsidR="0047019A" w:rsidRDefault="0047019A" w:rsidP="0047019A">
      <w:pPr>
        <w:widowControl w:val="0"/>
        <w:spacing w:after="0"/>
        <w:ind w:left="360" w:firstLine="168"/>
        <w:rPr>
          <w:rFonts w:ascii="Arial" w:hAnsi="Arial" w:cs="Arial"/>
          <w:sz w:val="20"/>
        </w:rPr>
      </w:pPr>
      <w:r>
        <w:rPr>
          <w:rFonts w:ascii="Arial" w:hAnsi="Arial" w:cs="Arial"/>
          <w:sz w:val="20"/>
        </w:rPr>
        <w:t>CCP SIAF No</w:t>
      </w:r>
      <w:r>
        <w:rPr>
          <w:rFonts w:ascii="Arial" w:hAnsi="Arial" w:cs="Arial"/>
          <w:sz w:val="20"/>
        </w:rPr>
        <w:tab/>
        <w:t xml:space="preserve">: </w:t>
      </w:r>
      <w:r w:rsidR="00CE5893">
        <w:rPr>
          <w:rFonts w:ascii="Arial" w:hAnsi="Arial" w:cs="Arial"/>
          <w:sz w:val="20"/>
        </w:rPr>
        <w:t>913</w:t>
      </w:r>
    </w:p>
    <w:p w14:paraId="67C504CF" w14:textId="4B4E6803" w:rsidR="00582C8A" w:rsidRPr="00CD5328" w:rsidRDefault="00582C8A" w:rsidP="0047019A">
      <w:pPr>
        <w:widowControl w:val="0"/>
        <w:spacing w:after="0" w:line="240" w:lineRule="auto"/>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6B1B1F" w:rsidRPr="0093536D" w14:paraId="523643EF"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13AA770" w14:textId="77777777" w:rsidR="006B1B1F" w:rsidRPr="0093536D" w:rsidRDefault="006B1B1F" w:rsidP="009B5E56">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6B1B1F" w:rsidRPr="0093536D" w14:paraId="513824DD" w14:textId="77777777" w:rsidTr="009B5E56">
        <w:trPr>
          <w:trHeight w:val="46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6D91646" w14:textId="77777777" w:rsidR="006B1B1F" w:rsidRPr="0093536D" w:rsidRDefault="006B1B1F" w:rsidP="009B5E56">
            <w:pPr>
              <w:pStyle w:val="Prrafodelista"/>
              <w:widowControl w:val="0"/>
              <w:spacing w:after="0"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10C2C71E" w14:textId="77777777" w:rsidR="001D00A8" w:rsidRPr="008802DB" w:rsidRDefault="001D00A8" w:rsidP="00534873">
      <w:pPr>
        <w:pStyle w:val="Prrafodelista"/>
        <w:widowControl w:val="0"/>
        <w:spacing w:after="0" w:line="240" w:lineRule="auto"/>
        <w:ind w:left="528"/>
        <w:jc w:val="both"/>
        <w:rPr>
          <w:rFonts w:ascii="Arial" w:hAnsi="Arial" w:cs="Arial"/>
          <w:sz w:val="20"/>
        </w:rPr>
      </w:pPr>
    </w:p>
    <w:p w14:paraId="1B5D8FBC" w14:textId="77777777" w:rsidR="00767C3C" w:rsidRPr="00CD5328" w:rsidRDefault="00767C3C" w:rsidP="00477D2A">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6F5FDDDC" w14:textId="77777777" w:rsidR="00767C3C" w:rsidRPr="00CD5328" w:rsidRDefault="00767C3C" w:rsidP="00213189">
      <w:pPr>
        <w:widowControl w:val="0"/>
        <w:spacing w:after="0" w:line="240" w:lineRule="auto"/>
        <w:ind w:left="528"/>
        <w:jc w:val="both"/>
        <w:rPr>
          <w:rFonts w:ascii="Arial" w:hAnsi="Arial" w:cs="Arial"/>
          <w:sz w:val="20"/>
        </w:rPr>
      </w:pPr>
    </w:p>
    <w:p w14:paraId="4BCF3476" w14:textId="246695FB" w:rsidR="00767C3C" w:rsidRPr="00CD5328" w:rsidRDefault="00760127" w:rsidP="00213189">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Pr="008E0D0F">
        <w:rPr>
          <w:rFonts w:ascii="Arial" w:hAnsi="Arial" w:cs="Arial"/>
          <w:b/>
          <w:sz w:val="20"/>
        </w:rPr>
        <w:t>SUMA ALZADA</w:t>
      </w:r>
      <w:r w:rsidR="00755068" w:rsidRPr="008E0D0F">
        <w:rPr>
          <w:rFonts w:ascii="Arial" w:hAnsi="Arial" w:cs="Arial"/>
          <w:sz w:val="20"/>
        </w:rPr>
        <w:t>,</w:t>
      </w:r>
      <w:r w:rsidRPr="008E0D0F">
        <w:rPr>
          <w:rFonts w:ascii="Arial" w:hAnsi="Arial" w:cs="Arial"/>
          <w:b/>
          <w:i/>
          <w:sz w:val="20"/>
        </w:rPr>
        <w:t xml:space="preserve"> </w:t>
      </w:r>
      <w:r w:rsidRPr="008E0D0F">
        <w:rPr>
          <w:rFonts w:ascii="Arial" w:hAnsi="Arial" w:cs="Arial"/>
          <w:sz w:val="20"/>
        </w:rPr>
        <w:t>de</w:t>
      </w:r>
      <w:r w:rsidRPr="00CD5328">
        <w:rPr>
          <w:rFonts w:ascii="Arial" w:hAnsi="Arial" w:cs="Arial"/>
          <w:sz w:val="20"/>
        </w:rPr>
        <w:t xml:space="preserve"> acuerdo con lo establecido en el expediente de contratación respectivo.</w:t>
      </w:r>
    </w:p>
    <w:p w14:paraId="671C704D" w14:textId="77777777" w:rsidR="00D5597F" w:rsidRDefault="00D5597F" w:rsidP="00CD5328">
      <w:pPr>
        <w:widowControl w:val="0"/>
        <w:spacing w:after="0" w:line="240" w:lineRule="auto"/>
        <w:ind w:left="441"/>
        <w:jc w:val="both"/>
        <w:rPr>
          <w:rFonts w:ascii="Arial" w:hAnsi="Arial" w:cs="Arial"/>
          <w:sz w:val="20"/>
        </w:rPr>
      </w:pPr>
    </w:p>
    <w:p w14:paraId="18A662BE" w14:textId="77777777" w:rsidR="00D5597F" w:rsidRPr="00CD5328" w:rsidRDefault="00D5597F" w:rsidP="00477D2A">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4226CCDE"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658E432D" w14:textId="77777777" w:rsidR="00ED3CC3" w:rsidRDefault="00C97F1F"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7F415F8F" w14:textId="77777777" w:rsidR="00D5597F" w:rsidRPr="00CD5328" w:rsidRDefault="00D5597F" w:rsidP="00477D2A">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lastRenderedPageBreak/>
        <w:t xml:space="preserve">PLAZO DE </w:t>
      </w:r>
      <w:r w:rsidR="00941597">
        <w:rPr>
          <w:rFonts w:ascii="Arial" w:hAnsi="Arial" w:cs="Arial"/>
          <w:b/>
          <w:sz w:val="20"/>
        </w:rPr>
        <w:t xml:space="preserve">PRESTACIÓN DEL </w:t>
      </w:r>
      <w:r w:rsidR="00774560">
        <w:rPr>
          <w:rFonts w:ascii="Arial" w:hAnsi="Arial" w:cs="Arial"/>
          <w:b/>
          <w:sz w:val="20"/>
        </w:rPr>
        <w:t>SERVICIO DE CONSULTORÍA</w:t>
      </w:r>
    </w:p>
    <w:p w14:paraId="09FBF08E" w14:textId="77777777" w:rsidR="00D5597F" w:rsidRPr="00534873" w:rsidRDefault="00D5597F" w:rsidP="00534873">
      <w:pPr>
        <w:widowControl w:val="0"/>
        <w:spacing w:after="0" w:line="240" w:lineRule="auto"/>
        <w:ind w:left="528"/>
        <w:jc w:val="both"/>
        <w:rPr>
          <w:rFonts w:ascii="Arial" w:hAnsi="Arial" w:cs="Arial"/>
          <w:sz w:val="20"/>
        </w:rPr>
      </w:pPr>
    </w:p>
    <w:p w14:paraId="214837F4" w14:textId="5005D1CA" w:rsidR="00D86313" w:rsidRDefault="00774560" w:rsidP="007C7A73">
      <w:pPr>
        <w:widowControl w:val="0"/>
        <w:spacing w:after="0" w:line="240" w:lineRule="auto"/>
        <w:ind w:left="528"/>
        <w:jc w:val="both"/>
        <w:rPr>
          <w:rFonts w:ascii="Arial" w:hAnsi="Arial" w:cs="Arial"/>
          <w:sz w:val="20"/>
        </w:rPr>
      </w:pPr>
      <w:r>
        <w:rPr>
          <w:rFonts w:ascii="Arial" w:hAnsi="Arial" w:cs="Arial"/>
          <w:sz w:val="20"/>
        </w:rPr>
        <w:t>Los servicios de consultoría</w:t>
      </w:r>
      <w:r w:rsidR="00CF5DB4" w:rsidRPr="002868E0">
        <w:rPr>
          <w:rFonts w:ascii="Arial" w:hAnsi="Arial" w:cs="Arial"/>
          <w:sz w:val="20"/>
        </w:rPr>
        <w:t xml:space="preserve"> </w:t>
      </w:r>
      <w:r w:rsidR="00D86313" w:rsidRPr="002868E0">
        <w:rPr>
          <w:rFonts w:ascii="Arial" w:hAnsi="Arial" w:cs="Arial"/>
          <w:sz w:val="20"/>
        </w:rPr>
        <w:t xml:space="preserve">materia de la presente convocatoria se </w:t>
      </w:r>
      <w:r w:rsidR="006F0559">
        <w:rPr>
          <w:rFonts w:ascii="Arial" w:hAnsi="Arial" w:cs="Arial"/>
          <w:sz w:val="20"/>
        </w:rPr>
        <w:t>prestarán</w:t>
      </w:r>
      <w:r w:rsidR="003C48A5" w:rsidRPr="002868E0">
        <w:rPr>
          <w:rFonts w:ascii="Arial" w:hAnsi="Arial" w:cs="Arial"/>
          <w:sz w:val="20"/>
        </w:rPr>
        <w:t xml:space="preserve"> </w:t>
      </w:r>
      <w:r w:rsidR="00D86313" w:rsidRPr="002868E0">
        <w:rPr>
          <w:rFonts w:ascii="Arial" w:hAnsi="Arial" w:cs="Arial"/>
          <w:sz w:val="20"/>
        </w:rPr>
        <w:t>en el plazo de</w:t>
      </w:r>
      <w:r w:rsidR="008E0D0F">
        <w:rPr>
          <w:rFonts w:ascii="Arial" w:hAnsi="Arial" w:cs="Arial"/>
          <w:sz w:val="20"/>
        </w:rPr>
        <w:t xml:space="preserve"> </w:t>
      </w:r>
      <w:r w:rsidR="00BE1C8C">
        <w:rPr>
          <w:rFonts w:ascii="Arial" w:hAnsi="Arial" w:cs="Arial"/>
          <w:sz w:val="20"/>
        </w:rPr>
        <w:t>ciento cincuenta</w:t>
      </w:r>
      <w:r w:rsidR="005E0055">
        <w:rPr>
          <w:rFonts w:ascii="Arial" w:hAnsi="Arial" w:cs="Arial"/>
          <w:sz w:val="20"/>
        </w:rPr>
        <w:t xml:space="preserve"> </w:t>
      </w:r>
      <w:r w:rsidR="008E0D0F">
        <w:rPr>
          <w:rFonts w:ascii="Arial" w:hAnsi="Arial" w:cs="Arial"/>
          <w:sz w:val="20"/>
        </w:rPr>
        <w:t>(</w:t>
      </w:r>
      <w:r w:rsidR="00BE1C8C">
        <w:rPr>
          <w:rFonts w:ascii="Arial" w:hAnsi="Arial" w:cs="Arial"/>
          <w:sz w:val="20"/>
        </w:rPr>
        <w:t>150</w:t>
      </w:r>
      <w:r w:rsidR="008E0D0F">
        <w:rPr>
          <w:rFonts w:ascii="Arial" w:hAnsi="Arial" w:cs="Arial"/>
          <w:sz w:val="20"/>
        </w:rPr>
        <w:t>)</w:t>
      </w:r>
      <w:r w:rsidR="007B2DD2" w:rsidRPr="002868E0">
        <w:rPr>
          <w:rFonts w:ascii="Arial" w:hAnsi="Arial" w:cs="Arial"/>
          <w:sz w:val="20"/>
        </w:rPr>
        <w:t xml:space="preserve"> días calendario</w:t>
      </w:r>
      <w:r w:rsidR="00FE5B47" w:rsidRPr="002868E0">
        <w:rPr>
          <w:rFonts w:ascii="Arial" w:hAnsi="Arial" w:cs="Arial"/>
          <w:sz w:val="20"/>
        </w:rPr>
        <w:t>, en concordancia c</w:t>
      </w:r>
      <w:r w:rsidR="00D86313" w:rsidRPr="002868E0">
        <w:rPr>
          <w:rFonts w:ascii="Arial" w:hAnsi="Arial" w:cs="Arial"/>
          <w:sz w:val="20"/>
        </w:rPr>
        <w:t>on lo establecido en el expediente de contratación.</w:t>
      </w:r>
    </w:p>
    <w:p w14:paraId="7A820829" w14:textId="77777777" w:rsidR="00182CD4" w:rsidRPr="00CD5328" w:rsidRDefault="00182CD4" w:rsidP="007C7A73">
      <w:pPr>
        <w:widowControl w:val="0"/>
        <w:spacing w:after="0" w:line="240" w:lineRule="auto"/>
        <w:ind w:left="528"/>
        <w:jc w:val="both"/>
        <w:rPr>
          <w:rFonts w:ascii="Arial" w:hAnsi="Arial" w:cs="Arial"/>
          <w:i/>
          <w:sz w:val="20"/>
        </w:rPr>
      </w:pPr>
    </w:p>
    <w:p w14:paraId="53B075CA" w14:textId="77777777" w:rsidR="00D41DFC" w:rsidRPr="00CD5328" w:rsidRDefault="00D41DFC" w:rsidP="00477D2A">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6980169C" w14:textId="77777777" w:rsidR="00182CD4" w:rsidRDefault="00182CD4" w:rsidP="008C67A4">
      <w:pPr>
        <w:widowControl w:val="0"/>
        <w:spacing w:after="0" w:line="240" w:lineRule="auto"/>
        <w:ind w:left="528"/>
        <w:jc w:val="both"/>
        <w:rPr>
          <w:rFonts w:ascii="Arial" w:hAnsi="Arial" w:cs="Arial"/>
          <w:sz w:val="20"/>
        </w:rPr>
      </w:pPr>
    </w:p>
    <w:p w14:paraId="25F3B1A0" w14:textId="5F154D61" w:rsidR="008E0D0F" w:rsidRDefault="008E0D0F" w:rsidP="008E0D0F">
      <w:pPr>
        <w:widowControl w:val="0"/>
        <w:ind w:left="567"/>
        <w:jc w:val="both"/>
        <w:rPr>
          <w:rFonts w:ascii="Arial" w:hAnsi="Arial" w:cs="Arial"/>
          <w:sz w:val="20"/>
        </w:rPr>
      </w:pPr>
      <w:r w:rsidRPr="00265B63">
        <w:rPr>
          <w:rFonts w:ascii="Arial" w:hAnsi="Arial" w:cs="Arial"/>
          <w:sz w:val="20"/>
        </w:rPr>
        <w:t xml:space="preserve">Los participantes registrados tienen el derecho a recabar </w:t>
      </w:r>
      <w:r>
        <w:rPr>
          <w:rFonts w:ascii="Arial" w:hAnsi="Arial" w:cs="Arial"/>
          <w:sz w:val="20"/>
        </w:rPr>
        <w:t>un ejemplar de las bases</w:t>
      </w:r>
      <w:r w:rsidRPr="00265B63">
        <w:rPr>
          <w:rFonts w:ascii="Arial" w:hAnsi="Arial" w:cs="Arial"/>
          <w:sz w:val="20"/>
        </w:rPr>
        <w:t xml:space="preserve">, para cuyo efecto deben cancelar </w:t>
      </w:r>
      <w:r>
        <w:rPr>
          <w:rFonts w:ascii="Arial" w:hAnsi="Arial" w:cs="Arial"/>
          <w:sz w:val="20"/>
        </w:rPr>
        <w:t xml:space="preserve">la suma de S/ </w:t>
      </w:r>
      <w:r w:rsidR="00BE1C8C">
        <w:rPr>
          <w:rFonts w:ascii="Arial" w:hAnsi="Arial" w:cs="Arial"/>
          <w:sz w:val="20"/>
        </w:rPr>
        <w:t>8</w:t>
      </w:r>
      <w:r>
        <w:rPr>
          <w:rFonts w:ascii="Arial" w:hAnsi="Arial" w:cs="Arial"/>
          <w:sz w:val="20"/>
        </w:rPr>
        <w:t>.00 (</w:t>
      </w:r>
      <w:r w:rsidR="00BE1C8C">
        <w:rPr>
          <w:rFonts w:ascii="Arial" w:hAnsi="Arial" w:cs="Arial"/>
          <w:sz w:val="20"/>
        </w:rPr>
        <w:t>OCHO</w:t>
      </w:r>
      <w:r>
        <w:rPr>
          <w:rFonts w:ascii="Arial" w:hAnsi="Arial" w:cs="Arial"/>
          <w:sz w:val="20"/>
        </w:rPr>
        <w:t xml:space="preserve"> CON 00/100 SOLES</w:t>
      </w:r>
      <w:r w:rsidRPr="00C90D04">
        <w:rPr>
          <w:rFonts w:ascii="Arial" w:hAnsi="Arial" w:cs="Arial"/>
          <w:sz w:val="20"/>
        </w:rPr>
        <w:t>)</w:t>
      </w:r>
      <w:r w:rsidRPr="00265B63">
        <w:rPr>
          <w:rFonts w:ascii="Arial" w:hAnsi="Arial" w:cs="Arial"/>
          <w:sz w:val="20"/>
        </w:rPr>
        <w:t xml:space="preserve"> </w:t>
      </w:r>
      <w:r>
        <w:rPr>
          <w:rFonts w:ascii="Arial" w:hAnsi="Arial" w:cs="Arial"/>
          <w:sz w:val="20"/>
        </w:rPr>
        <w:t xml:space="preserve">en efectivo </w:t>
      </w:r>
      <w:r w:rsidRPr="00C90D04">
        <w:rPr>
          <w:rFonts w:ascii="Arial" w:hAnsi="Arial" w:cs="Arial"/>
          <w:sz w:val="20"/>
        </w:rPr>
        <w:t xml:space="preserve">en </w:t>
      </w:r>
      <w:r>
        <w:rPr>
          <w:rFonts w:ascii="Arial" w:hAnsi="Arial" w:cs="Arial"/>
          <w:sz w:val="20"/>
        </w:rPr>
        <w:t xml:space="preserve">la Unidad de Caja del Gobierno Regional de Cajamarca, </w:t>
      </w:r>
      <w:r w:rsidRPr="00286E2C">
        <w:rPr>
          <w:rFonts w:ascii="Arial" w:hAnsi="Arial" w:cs="Arial"/>
          <w:sz w:val="20"/>
        </w:rPr>
        <w:t xml:space="preserve">sito </w:t>
      </w:r>
      <w:r>
        <w:rPr>
          <w:rFonts w:ascii="Arial" w:hAnsi="Arial" w:cs="Arial"/>
          <w:sz w:val="20"/>
        </w:rPr>
        <w:t xml:space="preserve">en el Jr. Santa Teresa de </w:t>
      </w:r>
      <w:proofErr w:type="spellStart"/>
      <w:r>
        <w:rPr>
          <w:rFonts w:ascii="Arial" w:hAnsi="Arial" w:cs="Arial"/>
          <w:sz w:val="20"/>
        </w:rPr>
        <w:t>Journet</w:t>
      </w:r>
      <w:proofErr w:type="spellEnd"/>
      <w:r>
        <w:rPr>
          <w:rFonts w:ascii="Arial" w:hAnsi="Arial" w:cs="Arial"/>
          <w:sz w:val="20"/>
        </w:rPr>
        <w:t xml:space="preserve"> Nº. 351- Primer Piso, d</w:t>
      </w:r>
      <w:r w:rsidRPr="00286E2C">
        <w:rPr>
          <w:rFonts w:ascii="Arial" w:hAnsi="Arial" w:cs="Arial"/>
          <w:sz w:val="20"/>
        </w:rPr>
        <w:t>e 0</w:t>
      </w:r>
      <w:r>
        <w:rPr>
          <w:rFonts w:ascii="Arial" w:hAnsi="Arial" w:cs="Arial"/>
          <w:sz w:val="20"/>
        </w:rPr>
        <w:t>7</w:t>
      </w:r>
      <w:r w:rsidRPr="00286E2C">
        <w:rPr>
          <w:rFonts w:ascii="Arial" w:hAnsi="Arial" w:cs="Arial"/>
          <w:sz w:val="20"/>
        </w:rPr>
        <w:t xml:space="preserve">:30 a </w:t>
      </w:r>
      <w:r>
        <w:rPr>
          <w:rFonts w:ascii="Arial" w:hAnsi="Arial" w:cs="Arial"/>
          <w:sz w:val="20"/>
        </w:rPr>
        <w:t>01</w:t>
      </w:r>
      <w:r w:rsidRPr="00286E2C">
        <w:rPr>
          <w:rFonts w:ascii="Arial" w:hAnsi="Arial" w:cs="Arial"/>
          <w:sz w:val="20"/>
        </w:rPr>
        <w:t>:</w:t>
      </w:r>
      <w:r>
        <w:rPr>
          <w:rFonts w:ascii="Arial" w:hAnsi="Arial" w:cs="Arial"/>
          <w:sz w:val="20"/>
        </w:rPr>
        <w:t>0</w:t>
      </w:r>
      <w:r w:rsidRPr="00286E2C">
        <w:rPr>
          <w:rFonts w:ascii="Arial" w:hAnsi="Arial" w:cs="Arial"/>
          <w:sz w:val="20"/>
        </w:rPr>
        <w:t>0</w:t>
      </w:r>
      <w:r>
        <w:rPr>
          <w:rFonts w:ascii="Arial" w:hAnsi="Arial" w:cs="Arial"/>
          <w:sz w:val="20"/>
        </w:rPr>
        <w:t xml:space="preserve"> y de 14:30 a 17:00</w:t>
      </w:r>
      <w:r w:rsidRPr="00286E2C">
        <w:rPr>
          <w:rFonts w:ascii="Arial" w:hAnsi="Arial" w:cs="Arial"/>
          <w:sz w:val="20"/>
        </w:rPr>
        <w:t xml:space="preserve"> horas.</w:t>
      </w:r>
      <w:r w:rsidRPr="00265B63">
        <w:rPr>
          <w:rFonts w:ascii="Arial" w:hAnsi="Arial" w:cs="Arial"/>
          <w:sz w:val="20"/>
        </w:rPr>
        <w:t xml:space="preserve"> </w:t>
      </w:r>
    </w:p>
    <w:p w14:paraId="10F203E5" w14:textId="77777777" w:rsidR="008E0D0F" w:rsidRPr="00B41D14" w:rsidRDefault="008E0D0F" w:rsidP="008E0D0F">
      <w:pPr>
        <w:widowControl w:val="0"/>
        <w:spacing w:after="0" w:line="240" w:lineRule="auto"/>
        <w:ind w:left="528"/>
        <w:rPr>
          <w:rFonts w:ascii="Arial" w:hAnsi="Arial" w:cs="Arial"/>
          <w:sz w:val="20"/>
        </w:rPr>
      </w:pPr>
      <w:r>
        <w:rPr>
          <w:rFonts w:ascii="Arial" w:hAnsi="Arial" w:cs="Arial"/>
          <w:sz w:val="20"/>
        </w:rPr>
        <w:t>Cabe señalar que l</w:t>
      </w:r>
      <w:r w:rsidRPr="009606F9">
        <w:rPr>
          <w:rFonts w:ascii="Arial" w:hAnsi="Arial" w:cs="Arial"/>
          <w:sz w:val="20"/>
        </w:rPr>
        <w:t>a reproducción o adquisición de las bases no es requisito para el registro del participante, estas pueden ser descargadas de forma gratuita del portal web del SEACE (www.seace.gob.pe).</w:t>
      </w:r>
    </w:p>
    <w:p w14:paraId="2ED74C3B" w14:textId="77777777" w:rsidR="008E0D0F" w:rsidRDefault="008E0D0F" w:rsidP="008C67A4">
      <w:pPr>
        <w:widowControl w:val="0"/>
        <w:spacing w:after="0" w:line="240" w:lineRule="auto"/>
        <w:ind w:left="528"/>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DC2FAD" w:rsidRPr="00DC2FAD" w14:paraId="6562E3B0" w14:textId="77777777" w:rsidTr="00274E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AF147F9" w14:textId="77777777" w:rsidR="00DC2FAD" w:rsidRPr="00DC2FAD" w:rsidRDefault="00DC2FAD" w:rsidP="00262CFE">
            <w:pPr>
              <w:widowControl w:val="0"/>
              <w:spacing w:after="0" w:line="240" w:lineRule="auto"/>
              <w:jc w:val="both"/>
              <w:rPr>
                <w:rFonts w:ascii="Arial" w:hAnsi="Arial" w:cs="Arial"/>
                <w:color w:val="3333CC"/>
                <w:sz w:val="19"/>
                <w:szCs w:val="19"/>
                <w:lang w:val="es-ES"/>
              </w:rPr>
            </w:pPr>
            <w:r w:rsidRPr="00DC2FAD">
              <w:rPr>
                <w:rFonts w:ascii="Arial" w:hAnsi="Arial" w:cs="Arial"/>
                <w:color w:val="0000FF"/>
                <w:sz w:val="19"/>
                <w:szCs w:val="19"/>
                <w:lang w:val="es-ES"/>
              </w:rPr>
              <w:t>Importante</w:t>
            </w:r>
          </w:p>
        </w:tc>
      </w:tr>
      <w:tr w:rsidR="00DC2FAD" w:rsidRPr="00DF021C" w14:paraId="44B10D3D" w14:textId="77777777" w:rsidTr="00274E3B">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DC5B4AD" w14:textId="77777777" w:rsidR="00DC2FAD" w:rsidRPr="00DC2FAD" w:rsidRDefault="00DC2FAD" w:rsidP="00262CFE">
            <w:pPr>
              <w:widowControl w:val="0"/>
              <w:spacing w:after="0" w:line="240" w:lineRule="auto"/>
              <w:jc w:val="both"/>
              <w:rPr>
                <w:rFonts w:ascii="Arial" w:hAnsi="Arial" w:cs="Arial"/>
                <w:color w:val="0000FF"/>
                <w:sz w:val="19"/>
                <w:szCs w:val="19"/>
              </w:rPr>
            </w:pPr>
            <w:r w:rsidRPr="00DC2FAD">
              <w:rPr>
                <w:rFonts w:ascii="Arial" w:hAnsi="Arial" w:cs="Arial"/>
                <w:b w:val="0"/>
                <w:i/>
                <w:color w:val="0000FF"/>
                <w:sz w:val="19"/>
                <w:szCs w:val="19"/>
                <w:lang w:val="es-ES_tradnl"/>
              </w:rPr>
              <w:t>El costo de entrega de un ejemplar de las bases no puede exceder el costo de su reproducción.</w:t>
            </w:r>
          </w:p>
        </w:tc>
      </w:tr>
    </w:tbl>
    <w:p w14:paraId="1F2D471F" w14:textId="77777777" w:rsidR="00182CD4" w:rsidRPr="00DC2FAD" w:rsidRDefault="00182CD4" w:rsidP="008C67A4">
      <w:pPr>
        <w:widowControl w:val="0"/>
        <w:spacing w:after="0" w:line="240" w:lineRule="auto"/>
        <w:ind w:left="528"/>
        <w:jc w:val="both"/>
        <w:rPr>
          <w:rFonts w:ascii="Arial" w:eastAsia="Times New Roman" w:hAnsi="Arial" w:cs="Arial"/>
          <w:color w:val="auto"/>
          <w:sz w:val="20"/>
          <w:highlight w:val="lightGray"/>
          <w:lang w:eastAsia="es-ES"/>
        </w:rPr>
      </w:pPr>
    </w:p>
    <w:p w14:paraId="07BDBEB8" w14:textId="77777777" w:rsidR="00D5597F" w:rsidRPr="00CD5328" w:rsidRDefault="00D5597F" w:rsidP="00477D2A">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BASE LEGAL</w:t>
      </w:r>
    </w:p>
    <w:p w14:paraId="154A3D43" w14:textId="77777777" w:rsidR="00D5597F" w:rsidRPr="004F46BD" w:rsidRDefault="00D5597F" w:rsidP="004F46BD">
      <w:pPr>
        <w:widowControl w:val="0"/>
        <w:spacing w:after="0" w:line="240" w:lineRule="auto"/>
        <w:ind w:left="528"/>
        <w:jc w:val="both"/>
        <w:rPr>
          <w:rFonts w:ascii="Arial" w:hAnsi="Arial" w:cs="Arial"/>
          <w:sz w:val="20"/>
        </w:rPr>
      </w:pPr>
    </w:p>
    <w:p w14:paraId="1D2D4F32" w14:textId="77777777" w:rsidR="008E0D0F" w:rsidRPr="001B6205" w:rsidRDefault="008E0D0F" w:rsidP="00477D2A">
      <w:pPr>
        <w:pStyle w:val="Prrafodelista"/>
        <w:numPr>
          <w:ilvl w:val="0"/>
          <w:numId w:val="12"/>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Ley N° 28411 – Ley del Sistema Nacional de Presupuesto. </w:t>
      </w:r>
    </w:p>
    <w:p w14:paraId="6E43E11E" w14:textId="77777777" w:rsidR="008E0D0F" w:rsidRPr="007D3546" w:rsidRDefault="008E0D0F" w:rsidP="00477D2A">
      <w:pPr>
        <w:pStyle w:val="Prrafodelista"/>
        <w:numPr>
          <w:ilvl w:val="0"/>
          <w:numId w:val="12"/>
        </w:numPr>
        <w:autoSpaceDE w:val="0"/>
        <w:autoSpaceDN w:val="0"/>
        <w:adjustRightInd w:val="0"/>
        <w:spacing w:after="7" w:line="240" w:lineRule="auto"/>
        <w:ind w:left="709" w:hanging="181"/>
        <w:jc w:val="both"/>
        <w:rPr>
          <w:rFonts w:ascii="Arial" w:hAnsi="Arial" w:cs="Arial"/>
          <w:sz w:val="20"/>
        </w:rPr>
      </w:pPr>
      <w:r w:rsidRPr="007D3546">
        <w:rPr>
          <w:rFonts w:ascii="Arial" w:hAnsi="Arial" w:cs="Arial"/>
          <w:sz w:val="20"/>
        </w:rPr>
        <w:t>Ley N° 30</w:t>
      </w:r>
      <w:r>
        <w:rPr>
          <w:rFonts w:ascii="Arial" w:hAnsi="Arial" w:cs="Arial"/>
          <w:sz w:val="20"/>
        </w:rPr>
        <w:t>693</w:t>
      </w:r>
      <w:r w:rsidRPr="007D3546">
        <w:rPr>
          <w:rFonts w:ascii="Arial" w:hAnsi="Arial" w:cs="Arial"/>
          <w:sz w:val="20"/>
        </w:rPr>
        <w:t xml:space="preserve"> - Ley de Presupuesto del Sector Público para el Año Fiscal 201</w:t>
      </w:r>
      <w:r>
        <w:rPr>
          <w:rFonts w:ascii="Arial" w:hAnsi="Arial" w:cs="Arial"/>
          <w:sz w:val="20"/>
        </w:rPr>
        <w:t>8</w:t>
      </w:r>
      <w:r w:rsidRPr="007D3546">
        <w:rPr>
          <w:rFonts w:ascii="Arial" w:hAnsi="Arial" w:cs="Arial"/>
          <w:sz w:val="20"/>
        </w:rPr>
        <w:t xml:space="preserve">. </w:t>
      </w:r>
    </w:p>
    <w:p w14:paraId="3D201F54" w14:textId="77777777" w:rsidR="008E0D0F" w:rsidRPr="007D3546" w:rsidRDefault="008E0D0F" w:rsidP="00477D2A">
      <w:pPr>
        <w:pStyle w:val="Prrafodelista"/>
        <w:numPr>
          <w:ilvl w:val="0"/>
          <w:numId w:val="12"/>
        </w:numPr>
        <w:autoSpaceDE w:val="0"/>
        <w:autoSpaceDN w:val="0"/>
        <w:adjustRightInd w:val="0"/>
        <w:spacing w:after="7" w:line="240" w:lineRule="auto"/>
        <w:ind w:left="709" w:hanging="181"/>
        <w:jc w:val="both"/>
        <w:rPr>
          <w:rFonts w:ascii="Arial" w:hAnsi="Arial" w:cs="Arial"/>
          <w:sz w:val="20"/>
        </w:rPr>
      </w:pPr>
      <w:r w:rsidRPr="007D3546">
        <w:rPr>
          <w:rFonts w:ascii="Arial" w:hAnsi="Arial" w:cs="Arial"/>
          <w:sz w:val="20"/>
        </w:rPr>
        <w:t>Ley N° 30</w:t>
      </w:r>
      <w:r>
        <w:rPr>
          <w:rFonts w:ascii="Arial" w:hAnsi="Arial" w:cs="Arial"/>
          <w:sz w:val="20"/>
        </w:rPr>
        <w:t>694</w:t>
      </w:r>
      <w:r w:rsidRPr="007D3546">
        <w:rPr>
          <w:rFonts w:ascii="Arial" w:hAnsi="Arial" w:cs="Arial"/>
          <w:sz w:val="20"/>
        </w:rPr>
        <w:t xml:space="preserve"> - Ley del Equilibrio Financiero del Presupuesto del Sector Público para el Año Fiscal 201</w:t>
      </w:r>
      <w:r>
        <w:rPr>
          <w:rFonts w:ascii="Arial" w:hAnsi="Arial" w:cs="Arial"/>
          <w:sz w:val="20"/>
        </w:rPr>
        <w:t>8</w:t>
      </w:r>
      <w:r w:rsidRPr="007D3546">
        <w:rPr>
          <w:rFonts w:ascii="Arial" w:hAnsi="Arial" w:cs="Arial"/>
          <w:sz w:val="20"/>
        </w:rPr>
        <w:t xml:space="preserve">. </w:t>
      </w:r>
    </w:p>
    <w:p w14:paraId="145EB4DB" w14:textId="77777777" w:rsidR="008E0D0F" w:rsidRPr="001B6205" w:rsidRDefault="008E0D0F" w:rsidP="00477D2A">
      <w:pPr>
        <w:pStyle w:val="Prrafodelista"/>
        <w:numPr>
          <w:ilvl w:val="0"/>
          <w:numId w:val="12"/>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Ley N° 30225, Ley de Contrataciones </w:t>
      </w:r>
      <w:r>
        <w:rPr>
          <w:rFonts w:ascii="Arial" w:hAnsi="Arial" w:cs="Arial"/>
          <w:sz w:val="20"/>
        </w:rPr>
        <w:t>del Estado y su modificatoria según Decreto Legislativo N° 1341, en adelante la Ley.</w:t>
      </w:r>
    </w:p>
    <w:p w14:paraId="104CF926" w14:textId="77777777" w:rsidR="008E0D0F" w:rsidRPr="001B6205" w:rsidRDefault="008E0D0F" w:rsidP="00477D2A">
      <w:pPr>
        <w:pStyle w:val="Prrafodelista"/>
        <w:numPr>
          <w:ilvl w:val="0"/>
          <w:numId w:val="12"/>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Decreto Supremo N° 350-2015-EF, Reglamento de la L</w:t>
      </w:r>
      <w:r>
        <w:rPr>
          <w:rFonts w:ascii="Arial" w:hAnsi="Arial" w:cs="Arial"/>
          <w:sz w:val="20"/>
        </w:rPr>
        <w:t xml:space="preserve">ey de Contrataciones del Estado y su modificatoria según </w:t>
      </w:r>
      <w:r w:rsidRPr="00C81ED2">
        <w:rPr>
          <w:rFonts w:ascii="Arial" w:hAnsi="Arial" w:cs="Arial"/>
          <w:sz w:val="20"/>
        </w:rPr>
        <w:t>Decreto Supremo N° 056-2017-EF</w:t>
      </w:r>
      <w:r>
        <w:rPr>
          <w:rFonts w:ascii="Arial" w:hAnsi="Arial" w:cs="Arial"/>
          <w:sz w:val="20"/>
        </w:rPr>
        <w:t xml:space="preserve">, </w:t>
      </w:r>
      <w:r w:rsidRPr="001B6205">
        <w:rPr>
          <w:rFonts w:ascii="Arial" w:hAnsi="Arial" w:cs="Arial"/>
          <w:sz w:val="20"/>
        </w:rPr>
        <w:t>en adelant</w:t>
      </w:r>
      <w:r>
        <w:rPr>
          <w:rFonts w:ascii="Arial" w:hAnsi="Arial" w:cs="Arial"/>
          <w:sz w:val="20"/>
        </w:rPr>
        <w:t>e el Reglamento.</w:t>
      </w:r>
    </w:p>
    <w:p w14:paraId="73FED422" w14:textId="77777777" w:rsidR="008E0D0F" w:rsidRPr="001B6205" w:rsidRDefault="008E0D0F" w:rsidP="00477D2A">
      <w:pPr>
        <w:pStyle w:val="Prrafodelista"/>
        <w:numPr>
          <w:ilvl w:val="0"/>
          <w:numId w:val="12"/>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Texto Único Ordenado de la Ley N° 27806, Ley de Transparencia y de Acceso a la Información Pública, aprobado por Decreto Supremo N° 043-2003-PCM. </w:t>
      </w:r>
    </w:p>
    <w:p w14:paraId="121D1870" w14:textId="77777777" w:rsidR="008E0D0F" w:rsidRPr="001B6205" w:rsidRDefault="008E0D0F" w:rsidP="00477D2A">
      <w:pPr>
        <w:pStyle w:val="Prrafodelista"/>
        <w:numPr>
          <w:ilvl w:val="0"/>
          <w:numId w:val="12"/>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Decreto Supremo N° 304-2012-EF, TUO de la Ley General del Sistema Nacional del Presupuesto. </w:t>
      </w:r>
    </w:p>
    <w:p w14:paraId="013F2C60" w14:textId="77777777" w:rsidR="008E0D0F" w:rsidRPr="007C3E8A" w:rsidRDefault="008E0D0F" w:rsidP="00477D2A">
      <w:pPr>
        <w:pStyle w:val="Prrafodelista"/>
        <w:numPr>
          <w:ilvl w:val="0"/>
          <w:numId w:val="12"/>
        </w:numPr>
        <w:autoSpaceDE w:val="0"/>
        <w:autoSpaceDN w:val="0"/>
        <w:adjustRightInd w:val="0"/>
        <w:spacing w:after="7" w:line="240" w:lineRule="auto"/>
        <w:ind w:left="709" w:hanging="181"/>
        <w:jc w:val="both"/>
        <w:rPr>
          <w:rFonts w:ascii="Arial" w:hAnsi="Arial" w:cs="Arial"/>
          <w:sz w:val="20"/>
        </w:rPr>
      </w:pPr>
      <w:r w:rsidRPr="007C3E8A">
        <w:rPr>
          <w:rFonts w:ascii="Arial" w:hAnsi="Arial" w:cs="Arial"/>
          <w:sz w:val="20"/>
        </w:rPr>
        <w:t>Decreto Supremo N° 006-2017-JUS, TUO de la Ley N° 27444 – Ley del Procedimiento Administrativo General.</w:t>
      </w:r>
    </w:p>
    <w:p w14:paraId="6F960E61" w14:textId="77777777" w:rsidR="008E0D0F" w:rsidRPr="007C3E8A" w:rsidRDefault="008E0D0F" w:rsidP="00477D2A">
      <w:pPr>
        <w:pStyle w:val="Prrafodelista"/>
        <w:numPr>
          <w:ilvl w:val="0"/>
          <w:numId w:val="12"/>
        </w:numPr>
        <w:autoSpaceDE w:val="0"/>
        <w:autoSpaceDN w:val="0"/>
        <w:adjustRightInd w:val="0"/>
        <w:spacing w:after="7" w:line="240" w:lineRule="auto"/>
        <w:ind w:left="709" w:hanging="181"/>
        <w:jc w:val="both"/>
        <w:rPr>
          <w:rFonts w:ascii="Arial" w:hAnsi="Arial" w:cs="Arial"/>
          <w:sz w:val="20"/>
        </w:rPr>
      </w:pPr>
      <w:r w:rsidRPr="007C3E8A">
        <w:rPr>
          <w:rFonts w:ascii="Arial" w:hAnsi="Arial" w:cs="Arial"/>
          <w:sz w:val="20"/>
        </w:rPr>
        <w:t>Ley Nº 29973 - Ley General de la Persona con Discapacidad.</w:t>
      </w:r>
    </w:p>
    <w:p w14:paraId="6AB27F38" w14:textId="77777777" w:rsidR="008E0D0F" w:rsidRDefault="008E0D0F" w:rsidP="00477D2A">
      <w:pPr>
        <w:pStyle w:val="Prrafodelista"/>
        <w:numPr>
          <w:ilvl w:val="0"/>
          <w:numId w:val="12"/>
        </w:numPr>
        <w:autoSpaceDE w:val="0"/>
        <w:autoSpaceDN w:val="0"/>
        <w:adjustRightInd w:val="0"/>
        <w:spacing w:after="7" w:line="240" w:lineRule="auto"/>
        <w:ind w:left="709" w:hanging="181"/>
        <w:jc w:val="both"/>
        <w:rPr>
          <w:rFonts w:ascii="Arial" w:eastAsia="Calibri" w:hAnsi="Arial" w:cs="Arial"/>
          <w:sz w:val="20"/>
          <w:lang w:val="es-ES_tradnl" w:eastAsia="es-ES"/>
        </w:rPr>
      </w:pPr>
      <w:r w:rsidRPr="007C3E8A">
        <w:rPr>
          <w:rFonts w:ascii="Arial" w:hAnsi="Arial" w:cs="Arial"/>
          <w:sz w:val="20"/>
        </w:rPr>
        <w:t>Texto Único Ordenado de la Ley Nº 28016 – Ley de Promoción de Competencia y Formalización y Desarrollo de la Micro y Pequeña Empresa y del Acceso al Empleo, aprobado</w:t>
      </w:r>
      <w:r w:rsidRPr="001B6205">
        <w:rPr>
          <w:rFonts w:ascii="Arial" w:eastAsia="Calibri" w:hAnsi="Arial" w:cs="Arial"/>
          <w:sz w:val="20"/>
          <w:lang w:val="es-ES_tradnl" w:eastAsia="es-ES"/>
        </w:rPr>
        <w:t xml:space="preserve"> por Decreto Supremo Nº 007-2008-TR.</w:t>
      </w:r>
    </w:p>
    <w:p w14:paraId="5CC786F2" w14:textId="77777777" w:rsidR="008E0D0F" w:rsidRDefault="008E0D0F" w:rsidP="00477D2A">
      <w:pPr>
        <w:pStyle w:val="Prrafodelista"/>
        <w:numPr>
          <w:ilvl w:val="0"/>
          <w:numId w:val="12"/>
        </w:numPr>
        <w:autoSpaceDE w:val="0"/>
        <w:autoSpaceDN w:val="0"/>
        <w:adjustRightInd w:val="0"/>
        <w:spacing w:after="7" w:line="240" w:lineRule="auto"/>
        <w:ind w:left="709" w:hanging="181"/>
        <w:jc w:val="both"/>
        <w:rPr>
          <w:rFonts w:ascii="Arial" w:eastAsia="Calibri" w:hAnsi="Arial" w:cs="Arial"/>
          <w:sz w:val="20"/>
          <w:lang w:val="es-ES_tradnl" w:eastAsia="es-ES"/>
        </w:rPr>
      </w:pPr>
      <w:r w:rsidRPr="00D77F79">
        <w:rPr>
          <w:rFonts w:ascii="Arial" w:hAnsi="Arial" w:cs="Arial"/>
          <w:sz w:val="20"/>
        </w:rPr>
        <w:t>Decreto</w:t>
      </w:r>
      <w:r w:rsidRPr="00166BED">
        <w:rPr>
          <w:rFonts w:ascii="Arial" w:eastAsia="Calibri" w:hAnsi="Arial" w:cs="Arial"/>
          <w:sz w:val="20"/>
          <w:lang w:val="es-ES_tradnl" w:eastAsia="es-ES"/>
        </w:rPr>
        <w:t xml:space="preserve"> Supremo Nº 008-2008-TR, Reglamento de la Ley MYPE.</w:t>
      </w:r>
    </w:p>
    <w:p w14:paraId="6D90D890" w14:textId="77777777" w:rsidR="008E0D0F" w:rsidRPr="00166BED" w:rsidRDefault="008E0D0F" w:rsidP="00477D2A">
      <w:pPr>
        <w:numPr>
          <w:ilvl w:val="0"/>
          <w:numId w:val="31"/>
        </w:numPr>
        <w:autoSpaceDE w:val="0"/>
        <w:autoSpaceDN w:val="0"/>
        <w:adjustRightInd w:val="0"/>
        <w:spacing w:after="0" w:line="240" w:lineRule="auto"/>
        <w:ind w:left="709" w:hanging="142"/>
        <w:contextualSpacing/>
        <w:jc w:val="both"/>
        <w:rPr>
          <w:rFonts w:ascii="Arial" w:eastAsia="Calibri" w:hAnsi="Arial" w:cs="Arial"/>
          <w:sz w:val="20"/>
          <w:lang w:val="es-ES_tradnl" w:eastAsia="es-ES"/>
        </w:rPr>
      </w:pPr>
      <w:r w:rsidRPr="00166BED">
        <w:rPr>
          <w:rFonts w:ascii="Arial" w:eastAsia="Calibri" w:hAnsi="Arial" w:cs="Arial"/>
          <w:sz w:val="20"/>
          <w:lang w:val="es-ES_tradnl" w:eastAsia="es-ES"/>
        </w:rPr>
        <w:t>Decreto Supremo Nº 013-2013-PRODUCE - Texto Único Ordenado de la Ley de Impulso al Desarrollo Productivo y al Crecimiento Empresarial.</w:t>
      </w:r>
    </w:p>
    <w:p w14:paraId="68D106AB" w14:textId="77777777" w:rsidR="008E0D0F" w:rsidRPr="00D77F79" w:rsidRDefault="008E0D0F" w:rsidP="00477D2A">
      <w:pPr>
        <w:pStyle w:val="Prrafodelista"/>
        <w:numPr>
          <w:ilvl w:val="0"/>
          <w:numId w:val="12"/>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Directivas, Pronunciamientos y Opiniones del OSCE.</w:t>
      </w:r>
    </w:p>
    <w:p w14:paraId="35F9BFCA" w14:textId="77777777" w:rsidR="008E0D0F" w:rsidRPr="00D77F79" w:rsidRDefault="008E0D0F" w:rsidP="00477D2A">
      <w:pPr>
        <w:pStyle w:val="Prrafodelista"/>
        <w:numPr>
          <w:ilvl w:val="0"/>
          <w:numId w:val="12"/>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Resoluciones emitidas por el Tribunal de Contrataciones del Estado.</w:t>
      </w:r>
    </w:p>
    <w:p w14:paraId="493F70EA" w14:textId="77777777" w:rsidR="008E0D0F" w:rsidRPr="00D77F79" w:rsidRDefault="008E0D0F" w:rsidP="00477D2A">
      <w:pPr>
        <w:pStyle w:val="Prrafodelista"/>
        <w:numPr>
          <w:ilvl w:val="0"/>
          <w:numId w:val="12"/>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Código Civil.</w:t>
      </w:r>
    </w:p>
    <w:p w14:paraId="15A8827A" w14:textId="77777777" w:rsidR="00F510B7" w:rsidRPr="00C55063" w:rsidRDefault="00F510B7" w:rsidP="007C7A73">
      <w:pPr>
        <w:pStyle w:val="WW-Sangra2detindependiente"/>
        <w:widowControl w:val="0"/>
        <w:ind w:left="773" w:firstLine="0"/>
        <w:rPr>
          <w:rFonts w:cs="Arial"/>
          <w:sz w:val="20"/>
          <w:lang w:val="es-ES"/>
        </w:rPr>
      </w:pPr>
    </w:p>
    <w:p w14:paraId="7CA24CDF" w14:textId="77777777" w:rsidR="001F130D" w:rsidRDefault="00FC5FB3" w:rsidP="00F510B7">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7793A6F8" w14:textId="77777777" w:rsidR="004F46BD" w:rsidRDefault="004F46BD"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1A339F95" w14:textId="77777777" w:rsidR="004F3211" w:rsidRDefault="004F3211"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5E59E6DA" w14:textId="497DD1CC" w:rsidR="00D5597F"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7720B46F" w14:textId="77777777" w:rsidR="008E0D0F" w:rsidRDefault="008E0D0F"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53765265" w14:textId="77777777" w:rsidR="007170AC" w:rsidRDefault="007170AC"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7D43CF38" w14:textId="77777777" w:rsidR="007170AC" w:rsidRDefault="007170AC"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2D719214" w14:textId="77777777" w:rsidR="007170AC" w:rsidRDefault="007170AC" w:rsidP="00CD5328">
      <w:pPr>
        <w:widowControl w:val="0"/>
        <w:tabs>
          <w:tab w:val="num" w:pos="1701"/>
          <w:tab w:val="center" w:pos="6361"/>
          <w:tab w:val="right" w:pos="10780"/>
        </w:tabs>
        <w:spacing w:after="0" w:line="240" w:lineRule="auto"/>
        <w:ind w:left="303"/>
        <w:jc w:val="both"/>
        <w:rPr>
          <w:rFonts w:ascii="Arial" w:hAnsi="Arial" w:cs="Arial"/>
          <w:b/>
          <w:i/>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23B2F6AB" w14:textId="77777777" w:rsidTr="00A261D7">
        <w:tc>
          <w:tcPr>
            <w:tcW w:w="9065" w:type="dxa"/>
          </w:tcPr>
          <w:p w14:paraId="39FA1F8C"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4B991C58"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4BE137AE"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1A21F4A4" w14:textId="77777777" w:rsidR="004B645F" w:rsidRPr="00CD5328" w:rsidRDefault="004B645F" w:rsidP="00CD5328">
            <w:pPr>
              <w:widowControl w:val="0"/>
              <w:spacing w:after="0" w:line="240" w:lineRule="auto"/>
              <w:jc w:val="center"/>
              <w:rPr>
                <w:rFonts w:ascii="Arial" w:hAnsi="Arial" w:cs="Arial"/>
                <w:sz w:val="6"/>
              </w:rPr>
            </w:pPr>
          </w:p>
        </w:tc>
      </w:tr>
    </w:tbl>
    <w:p w14:paraId="1FCB6233" w14:textId="77777777" w:rsidR="0092499B" w:rsidRPr="00CD5328" w:rsidRDefault="0092499B" w:rsidP="00CD5328">
      <w:pPr>
        <w:widowControl w:val="0"/>
        <w:spacing w:after="0" w:line="240" w:lineRule="auto"/>
        <w:ind w:left="360"/>
        <w:jc w:val="both"/>
        <w:rPr>
          <w:rFonts w:ascii="Arial" w:hAnsi="Arial" w:cs="Arial"/>
          <w:sz w:val="20"/>
        </w:rPr>
      </w:pPr>
    </w:p>
    <w:p w14:paraId="340D524E" w14:textId="77777777" w:rsidR="00D34DEC" w:rsidRPr="00E9023F" w:rsidRDefault="009A4B81" w:rsidP="00477D2A">
      <w:pPr>
        <w:pStyle w:val="Prrafodelista"/>
        <w:widowControl w:val="0"/>
        <w:numPr>
          <w:ilvl w:val="1"/>
          <w:numId w:val="16"/>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4"/>
      </w:r>
    </w:p>
    <w:p w14:paraId="2C46BD2E" w14:textId="77777777" w:rsidR="00995C5B" w:rsidRDefault="00995C5B" w:rsidP="00995C5B">
      <w:pPr>
        <w:widowControl w:val="0"/>
        <w:spacing w:after="0" w:line="240" w:lineRule="auto"/>
        <w:ind w:left="567"/>
        <w:jc w:val="both"/>
        <w:rPr>
          <w:rFonts w:ascii="Arial" w:hAnsi="Arial" w:cs="Arial"/>
          <w:sz w:val="20"/>
        </w:rPr>
      </w:pPr>
    </w:p>
    <w:p w14:paraId="70D6D07D" w14:textId="77777777" w:rsidR="007C0505" w:rsidRPr="00CD5328" w:rsidRDefault="007C0505" w:rsidP="007C0505">
      <w:pPr>
        <w:widowControl w:val="0"/>
        <w:spacing w:after="0" w:line="240" w:lineRule="auto"/>
        <w:ind w:left="567"/>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7C0505" w:rsidRPr="00CD5328" w14:paraId="63A79F1F" w14:textId="77777777" w:rsidTr="007C0505">
        <w:trPr>
          <w:trHeight w:val="20"/>
        </w:trPr>
        <w:tc>
          <w:tcPr>
            <w:tcW w:w="3638" w:type="dxa"/>
            <w:gridSpan w:val="2"/>
            <w:tcBorders>
              <w:bottom w:val="single" w:sz="4" w:space="0" w:color="auto"/>
              <w:right w:val="nil"/>
            </w:tcBorders>
          </w:tcPr>
          <w:p w14:paraId="7C0951C1" w14:textId="77777777" w:rsidR="007C0505" w:rsidRPr="00CD5328" w:rsidRDefault="007C0505" w:rsidP="007C0505">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14:paraId="0C924D2E" w14:textId="77777777" w:rsidR="007C0505" w:rsidRPr="00CD5328" w:rsidRDefault="007C0505" w:rsidP="007C0505">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7C0505" w:rsidRPr="00CD5328" w14:paraId="27093B0B" w14:textId="77777777" w:rsidTr="007C0505">
        <w:trPr>
          <w:trHeight w:val="20"/>
        </w:trPr>
        <w:tc>
          <w:tcPr>
            <w:tcW w:w="3354" w:type="dxa"/>
            <w:tcBorders>
              <w:top w:val="single" w:sz="4" w:space="0" w:color="auto"/>
              <w:left w:val="single" w:sz="4" w:space="0" w:color="auto"/>
              <w:bottom w:val="single" w:sz="4" w:space="0" w:color="auto"/>
              <w:right w:val="nil"/>
            </w:tcBorders>
            <w:vAlign w:val="center"/>
          </w:tcPr>
          <w:p w14:paraId="3090580E" w14:textId="77777777" w:rsidR="007C0505" w:rsidRDefault="007C0505" w:rsidP="007C0505">
            <w:pPr>
              <w:pStyle w:val="Sangra3detindependiente"/>
              <w:widowControl w:val="0"/>
              <w:tabs>
                <w:tab w:val="left" w:pos="709"/>
              </w:tabs>
              <w:suppressAutoHyphens/>
              <w:ind w:left="0" w:firstLine="0"/>
              <w:rPr>
                <w:rFonts w:cs="Arial"/>
                <w:i w:val="0"/>
              </w:rPr>
            </w:pPr>
            <w:r w:rsidRPr="00CD5328">
              <w:rPr>
                <w:rFonts w:cs="Arial"/>
                <w:i w:val="0"/>
              </w:rPr>
              <w:t>Convocatoria</w:t>
            </w:r>
          </w:p>
          <w:p w14:paraId="2C8EEB3A" w14:textId="77777777" w:rsidR="007C0505" w:rsidRPr="00CD5328" w:rsidRDefault="007C0505" w:rsidP="007C0505">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01E2D742" w14:textId="77777777" w:rsidR="007C0505" w:rsidRPr="00CD5328" w:rsidRDefault="007C0505" w:rsidP="007C0505">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7668A184" w14:textId="459963ED" w:rsidR="007C0505" w:rsidRPr="005B7417" w:rsidRDefault="00CE5893" w:rsidP="00ED1CEA">
            <w:pPr>
              <w:pStyle w:val="Sangra3detindependiente"/>
              <w:widowControl w:val="0"/>
              <w:tabs>
                <w:tab w:val="left" w:pos="709"/>
              </w:tabs>
              <w:suppressAutoHyphens/>
              <w:ind w:left="0" w:firstLine="0"/>
              <w:rPr>
                <w:rFonts w:cs="Arial"/>
                <w:i w:val="0"/>
              </w:rPr>
            </w:pPr>
            <w:r>
              <w:rPr>
                <w:rFonts w:cs="Arial"/>
                <w:i w:val="0"/>
              </w:rPr>
              <w:t>1</w:t>
            </w:r>
            <w:r w:rsidR="00ED1CEA">
              <w:rPr>
                <w:rFonts w:cs="Arial"/>
                <w:i w:val="0"/>
              </w:rPr>
              <w:t>6</w:t>
            </w:r>
            <w:r w:rsidR="007C0505" w:rsidRPr="00971B80">
              <w:rPr>
                <w:rFonts w:cs="Arial"/>
                <w:i w:val="0"/>
              </w:rPr>
              <w:t>/0</w:t>
            </w:r>
            <w:r w:rsidR="007C0505">
              <w:rPr>
                <w:rFonts w:cs="Arial"/>
                <w:i w:val="0"/>
              </w:rPr>
              <w:t>5</w:t>
            </w:r>
            <w:r w:rsidR="007C0505" w:rsidRPr="00971B80">
              <w:rPr>
                <w:rFonts w:cs="Arial"/>
                <w:i w:val="0"/>
              </w:rPr>
              <w:t>/2018</w:t>
            </w:r>
          </w:p>
        </w:tc>
      </w:tr>
      <w:tr w:rsidR="007C0505" w:rsidRPr="00CD5328" w14:paraId="04CA737D" w14:textId="77777777" w:rsidTr="007C0505">
        <w:trPr>
          <w:trHeight w:val="20"/>
        </w:trPr>
        <w:tc>
          <w:tcPr>
            <w:tcW w:w="3354" w:type="dxa"/>
            <w:tcBorders>
              <w:top w:val="single" w:sz="4" w:space="0" w:color="auto"/>
              <w:left w:val="single" w:sz="4" w:space="0" w:color="auto"/>
              <w:bottom w:val="single" w:sz="4" w:space="0" w:color="auto"/>
              <w:right w:val="nil"/>
            </w:tcBorders>
          </w:tcPr>
          <w:p w14:paraId="282AE9BE" w14:textId="77777777" w:rsidR="007C0505" w:rsidRDefault="007C0505" w:rsidP="007C0505">
            <w:pPr>
              <w:pStyle w:val="Sangra3detindependiente"/>
              <w:widowControl w:val="0"/>
              <w:tabs>
                <w:tab w:val="left" w:pos="709"/>
              </w:tabs>
              <w:suppressAutoHyphens/>
              <w:ind w:left="0" w:firstLine="0"/>
              <w:rPr>
                <w:rFonts w:cs="Arial"/>
                <w:i w:val="0"/>
              </w:rPr>
            </w:pPr>
            <w:r w:rsidRPr="00CD5328">
              <w:rPr>
                <w:rFonts w:cs="Arial"/>
                <w:i w:val="0"/>
              </w:rPr>
              <w:t>Registro de participantes</w:t>
            </w:r>
            <w:r>
              <w:rPr>
                <w:rStyle w:val="Refdenotaalpie"/>
                <w:rFonts w:cs="Arial"/>
                <w:i w:val="0"/>
              </w:rPr>
              <w:footnoteReference w:id="5"/>
            </w:r>
          </w:p>
          <w:p w14:paraId="1155E236" w14:textId="77777777" w:rsidR="007C0505" w:rsidRPr="00CD5328" w:rsidRDefault="007C0505" w:rsidP="007C0505">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26D3F056" w14:textId="77777777" w:rsidR="007C0505" w:rsidRPr="00CD5328" w:rsidRDefault="007C0505" w:rsidP="007C0505">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2BB7C7FE" w14:textId="0890B433" w:rsidR="007C0505" w:rsidRPr="00CD5328" w:rsidRDefault="007C0505" w:rsidP="007C0505">
            <w:pPr>
              <w:pStyle w:val="Sangra3detindependiente"/>
              <w:widowControl w:val="0"/>
              <w:tabs>
                <w:tab w:val="left" w:pos="709"/>
              </w:tabs>
              <w:suppressAutoHyphens/>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 xml:space="preserve">00:01 horas del  </w:t>
            </w:r>
            <w:r w:rsidR="00CE5893">
              <w:rPr>
                <w:rFonts w:cs="Arial"/>
                <w:i w:val="0"/>
              </w:rPr>
              <w:t>1</w:t>
            </w:r>
            <w:r w:rsidR="00BC2A8D">
              <w:rPr>
                <w:rFonts w:cs="Arial"/>
                <w:i w:val="0"/>
              </w:rPr>
              <w:t>7</w:t>
            </w:r>
            <w:r>
              <w:rPr>
                <w:rFonts w:cs="Arial"/>
                <w:i w:val="0"/>
              </w:rPr>
              <w:t>/05/2018</w:t>
            </w:r>
          </w:p>
          <w:p w14:paraId="44803051" w14:textId="4BAFE74D" w:rsidR="007C0505" w:rsidRPr="00CD5328" w:rsidRDefault="007C0505" w:rsidP="00ED1CEA">
            <w:pPr>
              <w:pStyle w:val="Sangra3detindependiente"/>
              <w:tabs>
                <w:tab w:val="left" w:pos="709"/>
              </w:tabs>
              <w:suppressAutoHyphens/>
              <w:ind w:left="0" w:firstLine="0"/>
              <w:rPr>
                <w:rFonts w:cs="Arial"/>
                <w:i w:val="0"/>
              </w:rPr>
            </w:pPr>
            <w:r>
              <w:rPr>
                <w:rFonts w:cs="Arial"/>
                <w:i w:val="0"/>
              </w:rPr>
              <w:t>Hasta las</w:t>
            </w:r>
            <w:r w:rsidRPr="00A57984">
              <w:rPr>
                <w:rFonts w:cs="Arial"/>
                <w:i w:val="0"/>
              </w:rPr>
              <w:t xml:space="preserve">: </w:t>
            </w:r>
            <w:r>
              <w:rPr>
                <w:rFonts w:cs="Arial"/>
                <w:i w:val="0"/>
              </w:rPr>
              <w:t>23:59</w:t>
            </w:r>
            <w:r w:rsidRPr="00444FEB">
              <w:rPr>
                <w:rFonts w:cs="Arial"/>
                <w:i w:val="0"/>
              </w:rPr>
              <w:t xml:space="preserve"> h</w:t>
            </w:r>
            <w:r>
              <w:rPr>
                <w:rFonts w:cs="Arial"/>
                <w:i w:val="0"/>
              </w:rPr>
              <w:t>oras de</w:t>
            </w:r>
            <w:bookmarkStart w:id="1" w:name="_GoBack"/>
            <w:bookmarkEnd w:id="1"/>
            <w:r>
              <w:rPr>
                <w:rFonts w:cs="Arial"/>
                <w:i w:val="0"/>
              </w:rPr>
              <w:t xml:space="preserve">l </w:t>
            </w:r>
            <w:r w:rsidR="00CE5893">
              <w:rPr>
                <w:rFonts w:cs="Arial"/>
                <w:i w:val="0"/>
              </w:rPr>
              <w:t>2</w:t>
            </w:r>
            <w:r w:rsidR="00ED1CEA">
              <w:rPr>
                <w:rFonts w:cs="Arial"/>
                <w:i w:val="0"/>
              </w:rPr>
              <w:t>8</w:t>
            </w:r>
            <w:r w:rsidRPr="00C02B4F">
              <w:rPr>
                <w:rFonts w:cs="Arial"/>
                <w:i w:val="0"/>
              </w:rPr>
              <w:t>/</w:t>
            </w:r>
            <w:r>
              <w:rPr>
                <w:rFonts w:cs="Arial"/>
                <w:i w:val="0"/>
              </w:rPr>
              <w:t>05</w:t>
            </w:r>
            <w:r w:rsidRPr="00F61D9F">
              <w:rPr>
                <w:rFonts w:cs="Arial"/>
                <w:i w:val="0"/>
              </w:rPr>
              <w:t>/201</w:t>
            </w:r>
            <w:r>
              <w:rPr>
                <w:rFonts w:cs="Arial"/>
                <w:i w:val="0"/>
              </w:rPr>
              <w:t>8.</w:t>
            </w:r>
          </w:p>
        </w:tc>
      </w:tr>
      <w:tr w:rsidR="007C0505" w:rsidRPr="00CD5328" w14:paraId="1258309B" w14:textId="77777777" w:rsidTr="007C0505">
        <w:trPr>
          <w:trHeight w:val="20"/>
        </w:trPr>
        <w:tc>
          <w:tcPr>
            <w:tcW w:w="3354" w:type="dxa"/>
            <w:tcBorders>
              <w:top w:val="single" w:sz="4" w:space="0" w:color="auto"/>
              <w:left w:val="single" w:sz="4" w:space="0" w:color="auto"/>
              <w:bottom w:val="single" w:sz="4" w:space="0" w:color="auto"/>
              <w:right w:val="nil"/>
            </w:tcBorders>
            <w:vAlign w:val="center"/>
          </w:tcPr>
          <w:p w14:paraId="65BD30A4" w14:textId="77777777" w:rsidR="007C0505" w:rsidRDefault="007C0505" w:rsidP="007C0505">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 a las bases</w:t>
            </w:r>
          </w:p>
          <w:p w14:paraId="25FFE031" w14:textId="77777777" w:rsidR="007C0505" w:rsidRPr="00CD5328" w:rsidRDefault="007C0505" w:rsidP="007C0505">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64487EC2" w14:textId="77777777" w:rsidR="007C0505" w:rsidRPr="00CD5328" w:rsidRDefault="007C0505" w:rsidP="007C0505">
            <w:pPr>
              <w:widowControl w:val="0"/>
              <w:spacing w:after="0" w:line="240" w:lineRule="auto"/>
              <w:rPr>
                <w:rFonts w:ascii="Arial" w:hAnsi="Arial" w:cs="Arial"/>
                <w:sz w:val="20"/>
              </w:rPr>
            </w:pPr>
            <w:r>
              <w:rPr>
                <w:rFonts w:ascii="Arial" w:hAnsi="Arial" w:cs="Arial"/>
                <w:sz w:val="20"/>
              </w:rPr>
              <w:t>:</w:t>
            </w:r>
          </w:p>
        </w:tc>
        <w:tc>
          <w:tcPr>
            <w:tcW w:w="5292" w:type="dxa"/>
            <w:tcBorders>
              <w:left w:val="nil"/>
            </w:tcBorders>
          </w:tcPr>
          <w:p w14:paraId="4C33B2D7" w14:textId="36A6249F" w:rsidR="007C0505" w:rsidRPr="008C628D" w:rsidRDefault="007C0505" w:rsidP="007C0505">
            <w:pPr>
              <w:pStyle w:val="Sangra3detindependiente"/>
              <w:widowControl w:val="0"/>
              <w:tabs>
                <w:tab w:val="left" w:pos="709"/>
              </w:tabs>
              <w:suppressAutoHyphens/>
              <w:spacing w:before="10" w:after="10"/>
              <w:ind w:left="0" w:firstLine="0"/>
              <w:rPr>
                <w:rFonts w:cs="Arial"/>
                <w:i w:val="0"/>
              </w:rPr>
            </w:pPr>
            <w:r w:rsidRPr="008C628D">
              <w:rPr>
                <w:rFonts w:cs="Arial"/>
                <w:i w:val="0"/>
              </w:rPr>
              <w:t xml:space="preserve">Del: </w:t>
            </w:r>
            <w:r w:rsidR="00CE5893">
              <w:rPr>
                <w:rFonts w:cs="Arial"/>
                <w:i w:val="0"/>
              </w:rPr>
              <w:t>1</w:t>
            </w:r>
            <w:r w:rsidR="00ED1CEA">
              <w:rPr>
                <w:rFonts w:cs="Arial"/>
                <w:i w:val="0"/>
              </w:rPr>
              <w:t>7</w:t>
            </w:r>
            <w:r w:rsidRPr="008C628D">
              <w:rPr>
                <w:rFonts w:cs="Arial"/>
                <w:i w:val="0"/>
              </w:rPr>
              <w:t>/</w:t>
            </w:r>
            <w:r>
              <w:rPr>
                <w:rFonts w:cs="Arial"/>
                <w:i w:val="0"/>
              </w:rPr>
              <w:t>05</w:t>
            </w:r>
            <w:r w:rsidRPr="008C628D">
              <w:rPr>
                <w:rFonts w:cs="Arial"/>
                <w:i w:val="0"/>
              </w:rPr>
              <w:t>/201</w:t>
            </w:r>
            <w:r>
              <w:rPr>
                <w:rFonts w:cs="Arial"/>
                <w:i w:val="0"/>
              </w:rPr>
              <w:t>8</w:t>
            </w:r>
          </w:p>
          <w:p w14:paraId="7660BE30" w14:textId="554DAC93" w:rsidR="007C0505" w:rsidRPr="008C628D" w:rsidRDefault="007C0505" w:rsidP="007C0505">
            <w:pPr>
              <w:pStyle w:val="Sangra3detindependiente"/>
              <w:widowControl w:val="0"/>
              <w:tabs>
                <w:tab w:val="left" w:pos="709"/>
              </w:tabs>
              <w:suppressAutoHyphens/>
              <w:spacing w:before="10" w:after="10"/>
              <w:ind w:left="0" w:firstLine="0"/>
              <w:rPr>
                <w:rFonts w:cs="Arial"/>
                <w:i w:val="0"/>
              </w:rPr>
            </w:pPr>
            <w:r w:rsidRPr="008C628D">
              <w:rPr>
                <w:rFonts w:cs="Arial"/>
                <w:i w:val="0"/>
              </w:rPr>
              <w:t xml:space="preserve">Al:   </w:t>
            </w:r>
            <w:r w:rsidR="00CE5893">
              <w:rPr>
                <w:rFonts w:cs="Arial"/>
                <w:i w:val="0"/>
              </w:rPr>
              <w:t>1</w:t>
            </w:r>
            <w:r w:rsidR="00ED1CEA">
              <w:rPr>
                <w:rFonts w:cs="Arial"/>
                <w:i w:val="0"/>
              </w:rPr>
              <w:t>8</w:t>
            </w:r>
            <w:r w:rsidRPr="008C628D">
              <w:rPr>
                <w:rFonts w:cs="Arial"/>
                <w:i w:val="0"/>
              </w:rPr>
              <w:t>/</w:t>
            </w:r>
            <w:r>
              <w:rPr>
                <w:rFonts w:cs="Arial"/>
                <w:i w:val="0"/>
              </w:rPr>
              <w:t>05</w:t>
            </w:r>
            <w:r w:rsidRPr="008C628D">
              <w:rPr>
                <w:rFonts w:cs="Arial"/>
                <w:i w:val="0"/>
              </w:rPr>
              <w:t>/201</w:t>
            </w:r>
            <w:r>
              <w:rPr>
                <w:rFonts w:cs="Arial"/>
                <w:i w:val="0"/>
              </w:rPr>
              <w:t>8</w:t>
            </w:r>
          </w:p>
          <w:p w14:paraId="786D40B4" w14:textId="77777777" w:rsidR="007C0505" w:rsidRPr="00CD5328" w:rsidRDefault="007C0505" w:rsidP="007C0505">
            <w:pPr>
              <w:pStyle w:val="Sangra3detindependiente"/>
              <w:widowControl w:val="0"/>
              <w:tabs>
                <w:tab w:val="left" w:pos="709"/>
              </w:tabs>
              <w:suppressAutoHyphens/>
              <w:ind w:left="0" w:firstLine="0"/>
              <w:rPr>
                <w:rFonts w:cs="Arial"/>
                <w:i w:val="0"/>
                <w:highlight w:val="lightGray"/>
              </w:rPr>
            </w:pPr>
          </w:p>
        </w:tc>
      </w:tr>
      <w:tr w:rsidR="007C0505" w:rsidRPr="00CD5328" w14:paraId="77566151" w14:textId="77777777" w:rsidTr="007C0505">
        <w:trPr>
          <w:trHeight w:val="20"/>
        </w:trPr>
        <w:tc>
          <w:tcPr>
            <w:tcW w:w="3354" w:type="dxa"/>
            <w:tcBorders>
              <w:top w:val="single" w:sz="4" w:space="0" w:color="auto"/>
              <w:left w:val="single" w:sz="4" w:space="0" w:color="auto"/>
              <w:bottom w:val="single" w:sz="4" w:space="0" w:color="auto"/>
              <w:right w:val="nil"/>
            </w:tcBorders>
            <w:vAlign w:val="center"/>
          </w:tcPr>
          <w:p w14:paraId="5C4D5D7C" w14:textId="77777777" w:rsidR="007C0505" w:rsidRDefault="007C0505" w:rsidP="007C0505">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p w14:paraId="1F083A36" w14:textId="77777777" w:rsidR="007C0505" w:rsidRPr="00CD5328" w:rsidRDefault="007C0505" w:rsidP="007C0505">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19ADED21" w14:textId="77777777" w:rsidR="007C0505" w:rsidRPr="00CD5328" w:rsidRDefault="007C0505" w:rsidP="007C0505">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406ED7B7" w14:textId="4B9E33FF" w:rsidR="007C0505" w:rsidRPr="00CD5328" w:rsidRDefault="00ED1CEA" w:rsidP="0075581A">
            <w:pPr>
              <w:pStyle w:val="Sangra3detindependiente"/>
              <w:widowControl w:val="0"/>
              <w:tabs>
                <w:tab w:val="left" w:pos="709"/>
              </w:tabs>
              <w:suppressAutoHyphens/>
              <w:ind w:left="0" w:firstLine="0"/>
              <w:rPr>
                <w:rFonts w:cs="Arial"/>
                <w:i w:val="0"/>
              </w:rPr>
            </w:pPr>
            <w:r>
              <w:rPr>
                <w:rFonts w:cs="Arial"/>
                <w:i w:val="0"/>
              </w:rPr>
              <w:t>22</w:t>
            </w:r>
            <w:r w:rsidR="007C0505" w:rsidRPr="008C628D">
              <w:rPr>
                <w:rFonts w:cs="Arial"/>
                <w:i w:val="0"/>
              </w:rPr>
              <w:t>/</w:t>
            </w:r>
            <w:r w:rsidR="007C0505">
              <w:rPr>
                <w:rFonts w:cs="Arial"/>
                <w:i w:val="0"/>
              </w:rPr>
              <w:t>05</w:t>
            </w:r>
            <w:r w:rsidR="007C0505" w:rsidRPr="008C628D">
              <w:rPr>
                <w:rFonts w:cs="Arial"/>
                <w:i w:val="0"/>
              </w:rPr>
              <w:t>/201</w:t>
            </w:r>
            <w:r w:rsidR="007C0505">
              <w:rPr>
                <w:rFonts w:cs="Arial"/>
                <w:i w:val="0"/>
              </w:rPr>
              <w:t>8</w:t>
            </w:r>
          </w:p>
        </w:tc>
      </w:tr>
      <w:tr w:rsidR="007C0505" w:rsidRPr="00CD5328" w14:paraId="4620E653" w14:textId="77777777" w:rsidTr="007C0505">
        <w:trPr>
          <w:trHeight w:val="20"/>
        </w:trPr>
        <w:tc>
          <w:tcPr>
            <w:tcW w:w="3354" w:type="dxa"/>
            <w:tcBorders>
              <w:top w:val="single" w:sz="4" w:space="0" w:color="auto"/>
              <w:left w:val="single" w:sz="4" w:space="0" w:color="auto"/>
              <w:bottom w:val="single" w:sz="4" w:space="0" w:color="auto"/>
              <w:right w:val="nil"/>
            </w:tcBorders>
            <w:vAlign w:val="center"/>
          </w:tcPr>
          <w:p w14:paraId="47E05876" w14:textId="77777777" w:rsidR="007C0505" w:rsidRDefault="007C0505" w:rsidP="007C0505">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p w14:paraId="04AE8069" w14:textId="77777777" w:rsidR="007C0505" w:rsidRPr="00CD5328" w:rsidRDefault="007C0505" w:rsidP="007C0505">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3580F1F2" w14:textId="77777777" w:rsidR="007C0505" w:rsidRPr="00CD5328" w:rsidRDefault="007C0505" w:rsidP="007C0505">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14:paraId="2ECE946D" w14:textId="473128C7" w:rsidR="007C0505" w:rsidRPr="00CD5328" w:rsidRDefault="0075581A" w:rsidP="00ED1CEA">
            <w:pPr>
              <w:pStyle w:val="Sangra3detindependiente"/>
              <w:widowControl w:val="0"/>
              <w:tabs>
                <w:tab w:val="left" w:pos="709"/>
              </w:tabs>
              <w:suppressAutoHyphens/>
              <w:ind w:left="0" w:firstLine="0"/>
              <w:rPr>
                <w:rFonts w:cs="Arial"/>
                <w:i w:val="0"/>
              </w:rPr>
            </w:pPr>
            <w:r>
              <w:rPr>
                <w:rFonts w:cs="Arial"/>
                <w:i w:val="0"/>
              </w:rPr>
              <w:t>2</w:t>
            </w:r>
            <w:r w:rsidR="00ED1CEA">
              <w:rPr>
                <w:rFonts w:cs="Arial"/>
                <w:i w:val="0"/>
              </w:rPr>
              <w:t>3</w:t>
            </w:r>
            <w:r w:rsidR="007C0505" w:rsidRPr="008C628D">
              <w:rPr>
                <w:rFonts w:cs="Arial"/>
                <w:i w:val="0"/>
              </w:rPr>
              <w:t>/</w:t>
            </w:r>
            <w:r w:rsidR="007C0505">
              <w:rPr>
                <w:rFonts w:cs="Arial"/>
                <w:i w:val="0"/>
              </w:rPr>
              <w:t>05</w:t>
            </w:r>
            <w:r w:rsidR="007C0505" w:rsidRPr="008C628D">
              <w:rPr>
                <w:rFonts w:cs="Arial"/>
                <w:i w:val="0"/>
              </w:rPr>
              <w:t>/201</w:t>
            </w:r>
            <w:r w:rsidR="007C0505">
              <w:rPr>
                <w:rFonts w:cs="Arial"/>
                <w:i w:val="0"/>
              </w:rPr>
              <w:t>8</w:t>
            </w:r>
          </w:p>
        </w:tc>
      </w:tr>
      <w:tr w:rsidR="007C0505" w:rsidRPr="00CD5328" w14:paraId="4168AAD9" w14:textId="77777777" w:rsidTr="007C0505">
        <w:trPr>
          <w:trHeight w:val="20"/>
        </w:trPr>
        <w:tc>
          <w:tcPr>
            <w:tcW w:w="3354" w:type="dxa"/>
            <w:tcBorders>
              <w:top w:val="single" w:sz="4" w:space="0" w:color="auto"/>
              <w:left w:val="single" w:sz="4" w:space="0" w:color="auto"/>
              <w:bottom w:val="nil"/>
              <w:right w:val="nil"/>
            </w:tcBorders>
          </w:tcPr>
          <w:p w14:paraId="7730D7FD" w14:textId="77777777" w:rsidR="007C0505" w:rsidRDefault="007C0505" w:rsidP="007C0505">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Pr>
                <w:rFonts w:cs="Arial"/>
                <w:i w:val="0"/>
              </w:rPr>
              <w:t>ofertas</w:t>
            </w:r>
          </w:p>
          <w:p w14:paraId="27DAFCF2" w14:textId="77777777" w:rsidR="007C0505" w:rsidRPr="00CD5328" w:rsidRDefault="007C0505" w:rsidP="007C0505">
            <w:pPr>
              <w:pStyle w:val="Sangra3detindependiente"/>
              <w:widowControl w:val="0"/>
              <w:tabs>
                <w:tab w:val="left" w:pos="709"/>
              </w:tabs>
              <w:suppressAutoHyphens/>
              <w:ind w:left="0" w:firstLine="0"/>
              <w:jc w:val="both"/>
              <w:rPr>
                <w:rFonts w:cs="Arial"/>
                <w:i w:val="0"/>
              </w:rPr>
            </w:pPr>
            <w:r>
              <w:rPr>
                <w:rFonts w:cs="Arial"/>
                <w:i w:val="0"/>
              </w:rPr>
              <w:t>A través del SEACE</w:t>
            </w:r>
          </w:p>
        </w:tc>
        <w:tc>
          <w:tcPr>
            <w:tcW w:w="284" w:type="dxa"/>
            <w:tcBorders>
              <w:top w:val="single" w:sz="4" w:space="0" w:color="auto"/>
              <w:left w:val="nil"/>
              <w:bottom w:val="nil"/>
              <w:right w:val="nil"/>
            </w:tcBorders>
          </w:tcPr>
          <w:p w14:paraId="1726A975" w14:textId="77777777" w:rsidR="007C0505" w:rsidRPr="00CD5328" w:rsidRDefault="007C0505" w:rsidP="007C0505">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14:paraId="413FA34D" w14:textId="59AA91F5" w:rsidR="007C0505" w:rsidRPr="00CD5328" w:rsidRDefault="00CE5893" w:rsidP="00ED1CEA">
            <w:pPr>
              <w:pStyle w:val="Sangra3detindependiente"/>
              <w:widowControl w:val="0"/>
              <w:tabs>
                <w:tab w:val="left" w:pos="709"/>
              </w:tabs>
              <w:suppressAutoHyphens/>
              <w:ind w:left="0" w:firstLine="0"/>
              <w:rPr>
                <w:rFonts w:cs="Arial"/>
                <w:i w:val="0"/>
              </w:rPr>
            </w:pPr>
            <w:r>
              <w:rPr>
                <w:rFonts w:cs="Arial"/>
                <w:i w:val="0"/>
              </w:rPr>
              <w:t>2</w:t>
            </w:r>
            <w:r w:rsidR="00ED1CEA">
              <w:rPr>
                <w:rFonts w:cs="Arial"/>
                <w:i w:val="0"/>
              </w:rPr>
              <w:t>8</w:t>
            </w:r>
            <w:r w:rsidR="007C0505" w:rsidRPr="00643684">
              <w:rPr>
                <w:rFonts w:cs="Arial"/>
                <w:i w:val="0"/>
              </w:rPr>
              <w:t>/0</w:t>
            </w:r>
            <w:r w:rsidR="007C0505">
              <w:rPr>
                <w:rFonts w:cs="Arial"/>
                <w:i w:val="0"/>
              </w:rPr>
              <w:t>5</w:t>
            </w:r>
            <w:r w:rsidR="007C0505" w:rsidRPr="00643684">
              <w:rPr>
                <w:rFonts w:cs="Arial"/>
                <w:i w:val="0"/>
              </w:rPr>
              <w:t>/2018 desde las</w:t>
            </w:r>
            <w:r w:rsidR="007C0505">
              <w:rPr>
                <w:rFonts w:cs="Arial"/>
                <w:i w:val="0"/>
              </w:rPr>
              <w:t xml:space="preserve"> 00:01 horas hasta las 23:59 horas</w:t>
            </w:r>
          </w:p>
        </w:tc>
      </w:tr>
      <w:tr w:rsidR="007C0505" w:rsidRPr="00CD5328" w14:paraId="69786B79" w14:textId="77777777" w:rsidTr="007C0505">
        <w:trPr>
          <w:trHeight w:val="20"/>
        </w:trPr>
        <w:tc>
          <w:tcPr>
            <w:tcW w:w="3354" w:type="dxa"/>
            <w:tcBorders>
              <w:top w:val="single" w:sz="4" w:space="0" w:color="auto"/>
              <w:left w:val="single" w:sz="4" w:space="0" w:color="auto"/>
              <w:bottom w:val="single" w:sz="4" w:space="0" w:color="auto"/>
              <w:right w:val="nil"/>
            </w:tcBorders>
            <w:vAlign w:val="center"/>
          </w:tcPr>
          <w:p w14:paraId="676F138E" w14:textId="77777777" w:rsidR="007C0505" w:rsidRPr="003D4970" w:rsidRDefault="007C0505" w:rsidP="007C0505">
            <w:pPr>
              <w:pStyle w:val="Sangra3detindependiente"/>
              <w:widowControl w:val="0"/>
              <w:tabs>
                <w:tab w:val="left" w:pos="709"/>
              </w:tabs>
              <w:suppressAutoHyphens/>
              <w:ind w:left="0" w:firstLine="0"/>
              <w:rPr>
                <w:rFonts w:cs="Arial"/>
                <w:i w:val="0"/>
              </w:rPr>
            </w:pPr>
            <w:r>
              <w:rPr>
                <w:rFonts w:cs="Arial"/>
                <w:i w:val="0"/>
              </w:rPr>
              <w:t>C</w:t>
            </w:r>
            <w:r w:rsidRPr="003D4970">
              <w:rPr>
                <w:rFonts w:cs="Arial"/>
                <w:i w:val="0"/>
              </w:rPr>
              <w:t>alificación</w:t>
            </w:r>
            <w:r>
              <w:rPr>
                <w:rFonts w:cs="Arial"/>
                <w:i w:val="0"/>
              </w:rPr>
              <w:t xml:space="preserve"> y evaluación </w:t>
            </w:r>
            <w:r w:rsidRPr="003D4970">
              <w:rPr>
                <w:rFonts w:cs="Arial"/>
                <w:i w:val="0"/>
              </w:rPr>
              <w:t xml:space="preserve"> de </w:t>
            </w:r>
            <w:r>
              <w:rPr>
                <w:rFonts w:cs="Arial"/>
                <w:i w:val="0"/>
              </w:rPr>
              <w:t>ofertas</w:t>
            </w:r>
          </w:p>
        </w:tc>
        <w:tc>
          <w:tcPr>
            <w:tcW w:w="284" w:type="dxa"/>
            <w:tcBorders>
              <w:top w:val="single" w:sz="4" w:space="0" w:color="auto"/>
              <w:left w:val="nil"/>
              <w:bottom w:val="single" w:sz="4" w:space="0" w:color="auto"/>
              <w:right w:val="nil"/>
            </w:tcBorders>
          </w:tcPr>
          <w:p w14:paraId="2B4E2ECA" w14:textId="77777777" w:rsidR="007C0505" w:rsidRPr="003D4970" w:rsidRDefault="007C0505" w:rsidP="007C0505">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7165CD0D" w14:textId="0660C70E" w:rsidR="007C0505" w:rsidRPr="00CD5328" w:rsidRDefault="007C0505" w:rsidP="00ED1CEA">
            <w:pPr>
              <w:pStyle w:val="Sangra3detindependiente"/>
              <w:widowControl w:val="0"/>
              <w:tabs>
                <w:tab w:val="left" w:pos="709"/>
              </w:tabs>
              <w:suppressAutoHyphens/>
              <w:ind w:left="0" w:firstLine="0"/>
              <w:rPr>
                <w:rFonts w:cs="Arial"/>
                <w:i w:val="0"/>
              </w:rPr>
            </w:pPr>
            <w:r>
              <w:rPr>
                <w:rFonts w:cs="Arial"/>
                <w:i w:val="0"/>
              </w:rPr>
              <w:t xml:space="preserve">Del </w:t>
            </w:r>
            <w:r w:rsidR="00CE5893">
              <w:rPr>
                <w:rFonts w:cs="Arial"/>
                <w:i w:val="0"/>
              </w:rPr>
              <w:t>2</w:t>
            </w:r>
            <w:r w:rsidR="00ED1CEA">
              <w:rPr>
                <w:rFonts w:cs="Arial"/>
                <w:i w:val="0"/>
              </w:rPr>
              <w:t>9</w:t>
            </w:r>
            <w:r>
              <w:rPr>
                <w:rFonts w:cs="Arial"/>
                <w:i w:val="0"/>
              </w:rPr>
              <w:t xml:space="preserve">  de mayo al </w:t>
            </w:r>
            <w:r w:rsidR="00ED1CEA">
              <w:rPr>
                <w:rFonts w:cs="Arial"/>
                <w:i w:val="0"/>
              </w:rPr>
              <w:t>30</w:t>
            </w:r>
            <w:r w:rsidRPr="00DF0B79">
              <w:rPr>
                <w:rFonts w:cs="Arial"/>
                <w:i w:val="0"/>
              </w:rPr>
              <w:t xml:space="preserve"> de </w:t>
            </w:r>
            <w:r>
              <w:rPr>
                <w:rFonts w:cs="Arial"/>
                <w:i w:val="0"/>
              </w:rPr>
              <w:t>mayo d</w:t>
            </w:r>
            <w:r w:rsidRPr="00DF0B79">
              <w:rPr>
                <w:rFonts w:cs="Arial"/>
                <w:i w:val="0"/>
              </w:rPr>
              <w:t>e 201</w:t>
            </w:r>
            <w:r>
              <w:rPr>
                <w:rFonts w:cs="Arial"/>
                <w:i w:val="0"/>
              </w:rPr>
              <w:t>8.</w:t>
            </w:r>
          </w:p>
        </w:tc>
      </w:tr>
      <w:tr w:rsidR="007C0505" w:rsidRPr="00CD5328" w14:paraId="36B80A2D" w14:textId="77777777" w:rsidTr="007C0505">
        <w:trPr>
          <w:trHeight w:val="205"/>
        </w:trPr>
        <w:tc>
          <w:tcPr>
            <w:tcW w:w="3354" w:type="dxa"/>
            <w:tcBorders>
              <w:top w:val="single" w:sz="4" w:space="0" w:color="auto"/>
              <w:left w:val="single" w:sz="4" w:space="0" w:color="auto"/>
              <w:bottom w:val="nil"/>
              <w:right w:val="nil"/>
            </w:tcBorders>
            <w:vAlign w:val="center"/>
          </w:tcPr>
          <w:p w14:paraId="4BBFF59F" w14:textId="77777777" w:rsidR="007C0505" w:rsidRPr="003D4970" w:rsidRDefault="007C0505" w:rsidP="007C0505">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14:paraId="1E3EA77C" w14:textId="77777777" w:rsidR="007C0505" w:rsidRPr="003D4970" w:rsidRDefault="007C0505" w:rsidP="007C0505">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14:paraId="64AC07E7" w14:textId="75D4C5FE" w:rsidR="007C0505" w:rsidRPr="00CD5328" w:rsidRDefault="0075581A" w:rsidP="0075581A">
            <w:pPr>
              <w:pStyle w:val="Sangra3detindependiente"/>
              <w:widowControl w:val="0"/>
              <w:tabs>
                <w:tab w:val="left" w:pos="709"/>
              </w:tabs>
              <w:suppressAutoHyphens/>
              <w:ind w:left="0" w:firstLine="0"/>
              <w:rPr>
                <w:rFonts w:cs="Arial"/>
                <w:i w:val="0"/>
              </w:rPr>
            </w:pPr>
            <w:r>
              <w:rPr>
                <w:rFonts w:cs="Arial"/>
                <w:i w:val="0"/>
              </w:rPr>
              <w:t>30</w:t>
            </w:r>
            <w:r w:rsidR="007C0505">
              <w:rPr>
                <w:rFonts w:cs="Arial"/>
                <w:i w:val="0"/>
              </w:rPr>
              <w:t xml:space="preserve"> de mayo de </w:t>
            </w:r>
            <w:r w:rsidR="007C0505" w:rsidRPr="008C628D">
              <w:rPr>
                <w:rFonts w:cs="Arial"/>
                <w:i w:val="0"/>
              </w:rPr>
              <w:t>201</w:t>
            </w:r>
            <w:r w:rsidR="007C0505">
              <w:rPr>
                <w:rFonts w:cs="Arial"/>
                <w:i w:val="0"/>
              </w:rPr>
              <w:t>8</w:t>
            </w:r>
          </w:p>
        </w:tc>
      </w:tr>
      <w:tr w:rsidR="007C0505" w:rsidRPr="00CD5328" w14:paraId="4F1DE69C" w14:textId="77777777" w:rsidTr="007C0505">
        <w:trPr>
          <w:trHeight w:val="20"/>
        </w:trPr>
        <w:tc>
          <w:tcPr>
            <w:tcW w:w="3354" w:type="dxa"/>
            <w:tcBorders>
              <w:top w:val="nil"/>
              <w:left w:val="single" w:sz="4" w:space="0" w:color="auto"/>
              <w:bottom w:val="single" w:sz="4" w:space="0" w:color="auto"/>
              <w:right w:val="nil"/>
            </w:tcBorders>
            <w:vAlign w:val="center"/>
          </w:tcPr>
          <w:p w14:paraId="4D6B3158" w14:textId="77777777" w:rsidR="007C0505" w:rsidRPr="00CE4223" w:rsidRDefault="007C0505" w:rsidP="007C0505">
            <w:pPr>
              <w:pStyle w:val="Sangra3detindependiente"/>
              <w:widowControl w:val="0"/>
              <w:tabs>
                <w:tab w:val="left" w:pos="709"/>
              </w:tabs>
              <w:suppressAutoHyphens/>
              <w:ind w:left="0" w:firstLine="0"/>
              <w:rPr>
                <w:rFonts w:cs="Arial"/>
                <w:i w:val="0"/>
              </w:rPr>
            </w:pPr>
            <w:r w:rsidRPr="00CE4223">
              <w:rPr>
                <w:rFonts w:cs="Arial"/>
                <w:i w:val="0"/>
              </w:rPr>
              <w:t>A través del SEACE</w:t>
            </w:r>
          </w:p>
        </w:tc>
        <w:tc>
          <w:tcPr>
            <w:tcW w:w="284" w:type="dxa"/>
            <w:tcBorders>
              <w:top w:val="nil"/>
              <w:left w:val="nil"/>
              <w:bottom w:val="single" w:sz="4" w:space="0" w:color="auto"/>
              <w:right w:val="nil"/>
            </w:tcBorders>
          </w:tcPr>
          <w:p w14:paraId="2450E45F" w14:textId="77777777" w:rsidR="007C0505" w:rsidRPr="003D4970" w:rsidRDefault="007C0505" w:rsidP="007C0505">
            <w:pPr>
              <w:widowControl w:val="0"/>
              <w:spacing w:after="0" w:line="240" w:lineRule="auto"/>
              <w:rPr>
                <w:rFonts w:ascii="Arial" w:hAnsi="Arial" w:cs="Arial"/>
                <w:sz w:val="20"/>
              </w:rPr>
            </w:pPr>
          </w:p>
        </w:tc>
        <w:tc>
          <w:tcPr>
            <w:tcW w:w="5292" w:type="dxa"/>
            <w:tcBorders>
              <w:top w:val="nil"/>
              <w:left w:val="nil"/>
              <w:bottom w:val="single" w:sz="4" w:space="0" w:color="auto"/>
              <w:right w:val="single" w:sz="4" w:space="0" w:color="auto"/>
            </w:tcBorders>
          </w:tcPr>
          <w:p w14:paraId="4E55DD76" w14:textId="77777777" w:rsidR="007C0505" w:rsidRPr="00CD5328" w:rsidRDefault="007C0505" w:rsidP="007C0505">
            <w:pPr>
              <w:pStyle w:val="Sangra3detindependiente"/>
              <w:widowControl w:val="0"/>
              <w:tabs>
                <w:tab w:val="left" w:pos="709"/>
              </w:tabs>
              <w:suppressAutoHyphens/>
              <w:ind w:left="0" w:firstLine="0"/>
              <w:rPr>
                <w:rFonts w:cs="Arial"/>
                <w:i w:val="0"/>
              </w:rPr>
            </w:pPr>
          </w:p>
        </w:tc>
      </w:tr>
    </w:tbl>
    <w:p w14:paraId="4924DA58" w14:textId="77777777" w:rsidR="007C0505" w:rsidRDefault="007C0505" w:rsidP="007C0505">
      <w:pPr>
        <w:widowControl w:val="0"/>
        <w:spacing w:after="0" w:line="240" w:lineRule="auto"/>
        <w:ind w:left="360"/>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6B1B1F" w:rsidRPr="00261047" w14:paraId="497AC683" w14:textId="77777777" w:rsidTr="005203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2315445" w14:textId="77777777" w:rsidR="006B1B1F" w:rsidRPr="00261047" w:rsidRDefault="006B1B1F" w:rsidP="00BF6B95">
            <w:pPr>
              <w:widowControl w:val="0"/>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6B1B1F" w:rsidRPr="007D3784" w14:paraId="62F10BD1" w14:textId="77777777" w:rsidTr="001B1201">
        <w:trPr>
          <w:trHeight w:val="11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52DA3C9" w14:textId="77777777" w:rsidR="006B1B1F" w:rsidRPr="00D3161B" w:rsidRDefault="006B1B1F" w:rsidP="00D3161B">
            <w:pPr>
              <w:widowControl w:val="0"/>
              <w:spacing w:after="0" w:line="240" w:lineRule="auto"/>
              <w:jc w:val="both"/>
              <w:rPr>
                <w:rFonts w:ascii="Arial" w:hAnsi="Arial" w:cs="Arial"/>
                <w:b w:val="0"/>
                <w:color w:val="0000FF"/>
                <w:sz w:val="19"/>
                <w:szCs w:val="19"/>
              </w:rPr>
            </w:pPr>
            <w:r w:rsidRPr="00D3161B">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6" w:history="1">
              <w:r w:rsidRPr="00D3161B">
                <w:rPr>
                  <w:rStyle w:val="Hipervnculo"/>
                  <w:rFonts w:ascii="Arial" w:hAnsi="Arial" w:cs="Arial"/>
                  <w:b w:val="0"/>
                  <w:i/>
                  <w:color w:val="0000FF"/>
                  <w:sz w:val="19"/>
                  <w:szCs w:val="19"/>
                </w:rPr>
                <w:t>www.seace.gob.pe</w:t>
              </w:r>
            </w:hyperlink>
            <w:r w:rsidRPr="00D3161B">
              <w:rPr>
                <w:rFonts w:ascii="Arial" w:hAnsi="Arial" w:cs="Arial"/>
                <w:b w:val="0"/>
                <w:i/>
                <w:color w:val="0000FF"/>
                <w:sz w:val="19"/>
                <w:szCs w:val="19"/>
              </w:rPr>
              <w:t>, pestaña 1. Inicio, opción Documentos y Publicaciones, página Manuales y Otros (Proveedores).</w:t>
            </w:r>
          </w:p>
        </w:tc>
      </w:tr>
    </w:tbl>
    <w:p w14:paraId="543FCC4D" w14:textId="77777777" w:rsidR="009E588B" w:rsidRDefault="009E588B" w:rsidP="00EB2120">
      <w:pPr>
        <w:pStyle w:val="Sangra3detindependiente"/>
        <w:widowControl w:val="0"/>
        <w:tabs>
          <w:tab w:val="left" w:pos="567"/>
        </w:tabs>
        <w:ind w:left="567" w:firstLine="0"/>
        <w:jc w:val="both"/>
        <w:rPr>
          <w:rFonts w:cs="Arial"/>
          <w:i w:val="0"/>
          <w:lang w:val="es-ES_tradnl"/>
        </w:rPr>
      </w:pPr>
    </w:p>
    <w:p w14:paraId="2E8D8103" w14:textId="77777777" w:rsidR="005B4428" w:rsidRDefault="005B4428" w:rsidP="00477D2A">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59B1E2B" w14:textId="77777777" w:rsidR="0033651F" w:rsidRDefault="0033651F" w:rsidP="00EB2120">
      <w:pPr>
        <w:pStyle w:val="Prrafodelista"/>
        <w:widowControl w:val="0"/>
        <w:spacing w:after="0" w:line="240" w:lineRule="auto"/>
        <w:ind w:left="567"/>
        <w:jc w:val="both"/>
        <w:rPr>
          <w:rFonts w:ascii="Arial" w:hAnsi="Arial" w:cs="Arial"/>
          <w:sz w:val="20"/>
        </w:rPr>
      </w:pPr>
    </w:p>
    <w:p w14:paraId="2736BB28" w14:textId="71AED84F" w:rsidR="005F3B78" w:rsidRDefault="005F3B78" w:rsidP="00477D2A">
      <w:pPr>
        <w:pStyle w:val="Prrafodelista"/>
        <w:widowControl w:val="0"/>
        <w:numPr>
          <w:ilvl w:val="2"/>
          <w:numId w:val="16"/>
        </w:numPr>
        <w:spacing w:after="0" w:line="240" w:lineRule="auto"/>
        <w:ind w:left="1134" w:hanging="567"/>
        <w:jc w:val="both"/>
        <w:rPr>
          <w:rFonts w:ascii="Arial" w:hAnsi="Arial" w:cs="Arial"/>
          <w:b/>
          <w:sz w:val="20"/>
        </w:rPr>
      </w:pPr>
      <w:r>
        <w:rPr>
          <w:rFonts w:ascii="Arial" w:hAnsi="Arial" w:cs="Arial"/>
          <w:b/>
          <w:sz w:val="20"/>
        </w:rPr>
        <w:t>OFERTA TÉCNICA</w:t>
      </w:r>
    </w:p>
    <w:p w14:paraId="79B6B71C" w14:textId="77777777" w:rsidR="005F3B78" w:rsidRPr="00704009" w:rsidRDefault="005F3B78" w:rsidP="00D67AE4">
      <w:pPr>
        <w:pStyle w:val="Prrafodelista"/>
        <w:widowControl w:val="0"/>
        <w:spacing w:after="0" w:line="240" w:lineRule="auto"/>
        <w:ind w:left="1134"/>
        <w:jc w:val="both"/>
        <w:rPr>
          <w:rFonts w:ascii="Arial" w:hAnsi="Arial" w:cs="Arial"/>
          <w:sz w:val="20"/>
        </w:rPr>
      </w:pPr>
    </w:p>
    <w:p w14:paraId="719B953F" w14:textId="77777777" w:rsidR="000B34B5" w:rsidRPr="00704009" w:rsidRDefault="000B34B5" w:rsidP="00D67AE4">
      <w:pPr>
        <w:pStyle w:val="Prrafodelista"/>
        <w:widowControl w:val="0"/>
        <w:spacing w:after="0" w:line="240" w:lineRule="auto"/>
        <w:ind w:left="1134"/>
        <w:jc w:val="both"/>
        <w:rPr>
          <w:rFonts w:ascii="Arial" w:hAnsi="Arial" w:cs="Arial"/>
          <w:sz w:val="20"/>
        </w:rPr>
      </w:pPr>
      <w:r w:rsidRPr="00704009">
        <w:rPr>
          <w:rFonts w:ascii="Arial" w:hAnsi="Arial" w:cs="Arial"/>
          <w:sz w:val="20"/>
        </w:rPr>
        <w:t>La oferta contendrá, además de un índice de documentos, la siguiente  documentación:</w:t>
      </w:r>
    </w:p>
    <w:p w14:paraId="78B97743" w14:textId="77777777" w:rsidR="000B34B5" w:rsidRPr="00704009" w:rsidRDefault="000B34B5" w:rsidP="00D67AE4">
      <w:pPr>
        <w:pStyle w:val="Prrafodelista"/>
        <w:widowControl w:val="0"/>
        <w:spacing w:after="0" w:line="240" w:lineRule="auto"/>
        <w:ind w:left="1134"/>
        <w:jc w:val="both"/>
        <w:rPr>
          <w:rFonts w:ascii="Arial" w:hAnsi="Arial" w:cs="Arial"/>
          <w:sz w:val="20"/>
        </w:rPr>
      </w:pPr>
    </w:p>
    <w:p w14:paraId="7E213C66" w14:textId="77777777" w:rsidR="0033651F" w:rsidRPr="008448D5" w:rsidRDefault="0033651F" w:rsidP="00477D2A">
      <w:pPr>
        <w:pStyle w:val="Prrafodelista"/>
        <w:widowControl w:val="0"/>
        <w:numPr>
          <w:ilvl w:val="3"/>
          <w:numId w:val="16"/>
        </w:numPr>
        <w:spacing w:after="0" w:line="240" w:lineRule="auto"/>
        <w:ind w:left="1134" w:hanging="567"/>
        <w:jc w:val="both"/>
        <w:rPr>
          <w:rFonts w:ascii="Arial" w:hAnsi="Arial" w:cs="Arial"/>
          <w:b/>
          <w:sz w:val="20"/>
          <w:u w:val="single"/>
          <w:lang w:val="es-ES_tradnl"/>
        </w:rPr>
      </w:pPr>
      <w:r w:rsidRPr="008448D5">
        <w:rPr>
          <w:rFonts w:ascii="Arial" w:hAnsi="Arial" w:cs="Arial"/>
          <w:b/>
          <w:sz w:val="20"/>
          <w:u w:val="single"/>
          <w:lang w:val="es-ES_tradnl"/>
        </w:rPr>
        <w:t xml:space="preserve">Documentación de presentación obligatoria </w:t>
      </w:r>
    </w:p>
    <w:p w14:paraId="5C170705" w14:textId="77777777" w:rsidR="00C56BDB" w:rsidRDefault="00C56BDB" w:rsidP="00D67AE4">
      <w:pPr>
        <w:pStyle w:val="Prrafodelista"/>
        <w:widowControl w:val="0"/>
        <w:spacing w:after="0" w:line="240" w:lineRule="auto"/>
        <w:ind w:left="1440"/>
        <w:jc w:val="both"/>
        <w:rPr>
          <w:rFonts w:ascii="Arial" w:hAnsi="Arial" w:cs="Arial"/>
          <w:b/>
          <w:u w:val="single"/>
          <w:lang w:val="es-ES_tradnl"/>
        </w:rPr>
      </w:pPr>
    </w:p>
    <w:p w14:paraId="7A752F4B" w14:textId="6B9C6BB0" w:rsidR="00C56BDB" w:rsidRPr="0047397E" w:rsidRDefault="00C56BDB" w:rsidP="00477D2A">
      <w:pPr>
        <w:pStyle w:val="Prrafodelista"/>
        <w:widowControl w:val="0"/>
        <w:numPr>
          <w:ilvl w:val="0"/>
          <w:numId w:val="23"/>
        </w:numPr>
        <w:spacing w:after="0" w:line="240" w:lineRule="auto"/>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7CA44056" w14:textId="14737BE7" w:rsidR="005B4428" w:rsidRPr="00CD5328" w:rsidRDefault="005B4428" w:rsidP="00CD5328">
      <w:pPr>
        <w:pStyle w:val="WW-Textosinformato"/>
        <w:widowControl w:val="0"/>
        <w:ind w:left="1440"/>
        <w:rPr>
          <w:rFonts w:ascii="Arial" w:hAnsi="Arial" w:cs="Arial"/>
          <w:b/>
        </w:rPr>
      </w:pPr>
    </w:p>
    <w:p w14:paraId="44451941" w14:textId="77777777" w:rsidR="005B4428" w:rsidRPr="00F00BB3" w:rsidRDefault="005B4428" w:rsidP="00477D2A">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 xml:space="preserve">urada de datos del </w:t>
      </w:r>
      <w:r w:rsidRPr="00F00BB3">
        <w:rPr>
          <w:rFonts w:ascii="Arial" w:hAnsi="Arial" w:cs="Arial"/>
        </w:rPr>
        <w:t>postor.</w:t>
      </w:r>
    </w:p>
    <w:p w14:paraId="29E6AFC0" w14:textId="77777777" w:rsidR="005B4428" w:rsidRPr="00F00BB3" w:rsidRDefault="005B4428" w:rsidP="000F6AC5">
      <w:pPr>
        <w:widowControl w:val="0"/>
        <w:spacing w:after="0" w:line="240" w:lineRule="auto"/>
        <w:ind w:left="1843"/>
        <w:jc w:val="both"/>
        <w:rPr>
          <w:rFonts w:ascii="Arial" w:hAnsi="Arial" w:cs="Arial"/>
          <w:color w:val="auto"/>
          <w:sz w:val="20"/>
        </w:rPr>
      </w:pPr>
      <w:r w:rsidRPr="00F00BB3">
        <w:rPr>
          <w:rFonts w:ascii="Arial" w:hAnsi="Arial" w:cs="Arial"/>
          <w:color w:val="auto"/>
          <w:sz w:val="20"/>
        </w:rPr>
        <w:t xml:space="preserve">Cuando se trate de </w:t>
      </w:r>
      <w:r w:rsidR="00D6077B" w:rsidRPr="00F00BB3">
        <w:rPr>
          <w:rFonts w:ascii="Arial" w:hAnsi="Arial" w:cs="Arial"/>
          <w:color w:val="auto"/>
          <w:sz w:val="20"/>
        </w:rPr>
        <w:t>consorcio</w:t>
      </w:r>
      <w:r w:rsidRPr="00F00BB3">
        <w:rPr>
          <w:rFonts w:ascii="Arial" w:hAnsi="Arial" w:cs="Arial"/>
          <w:color w:val="auto"/>
          <w:sz w:val="20"/>
        </w:rPr>
        <w:t xml:space="preserve">, esta declaración jurada </w:t>
      </w:r>
      <w:r w:rsidR="00B04A9D" w:rsidRPr="00F00BB3">
        <w:rPr>
          <w:rFonts w:ascii="Arial" w:hAnsi="Arial" w:cs="Arial"/>
          <w:color w:val="auto"/>
          <w:sz w:val="20"/>
        </w:rPr>
        <w:t xml:space="preserve">debe ser </w:t>
      </w:r>
      <w:r w:rsidRPr="00F00BB3">
        <w:rPr>
          <w:rFonts w:ascii="Arial" w:hAnsi="Arial" w:cs="Arial"/>
          <w:color w:val="auto"/>
          <w:sz w:val="20"/>
        </w:rPr>
        <w:t xml:space="preserve">presentada por cada uno de los </w:t>
      </w:r>
      <w:r w:rsidR="00B04A9D" w:rsidRPr="00F00BB3">
        <w:rPr>
          <w:rFonts w:ascii="Arial" w:hAnsi="Arial" w:cs="Arial"/>
          <w:color w:val="auto"/>
          <w:sz w:val="20"/>
        </w:rPr>
        <w:t>integrantes del consorcio</w:t>
      </w:r>
      <w:r w:rsidRPr="00F00BB3">
        <w:rPr>
          <w:rFonts w:ascii="Arial" w:hAnsi="Arial" w:cs="Arial"/>
          <w:color w:val="auto"/>
          <w:sz w:val="20"/>
        </w:rPr>
        <w:t>. (</w:t>
      </w:r>
      <w:r w:rsidRPr="00F00BB3">
        <w:rPr>
          <w:rFonts w:ascii="Arial" w:hAnsi="Arial" w:cs="Arial"/>
          <w:b/>
          <w:color w:val="auto"/>
          <w:sz w:val="20"/>
        </w:rPr>
        <w:t>Anexo Nº 1)</w:t>
      </w:r>
    </w:p>
    <w:p w14:paraId="11F12A20" w14:textId="77777777" w:rsidR="005B4428" w:rsidRPr="00F00BB3" w:rsidRDefault="005B4428" w:rsidP="00CD5328">
      <w:pPr>
        <w:widowControl w:val="0"/>
        <w:tabs>
          <w:tab w:val="center" w:pos="1843"/>
        </w:tabs>
        <w:spacing w:after="0" w:line="240" w:lineRule="auto"/>
        <w:ind w:left="957" w:hanging="532"/>
        <w:jc w:val="center"/>
        <w:rPr>
          <w:rFonts w:ascii="Arial" w:hAnsi="Arial" w:cs="Arial"/>
          <w:b/>
          <w:i/>
          <w:color w:val="auto"/>
          <w:sz w:val="20"/>
        </w:rPr>
      </w:pPr>
    </w:p>
    <w:p w14:paraId="6BE9CB24" w14:textId="77777777" w:rsidR="005B4428" w:rsidRPr="00F00BB3" w:rsidRDefault="005B4428" w:rsidP="00477D2A">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F00BB3">
        <w:rPr>
          <w:rFonts w:ascii="Arial" w:hAnsi="Arial" w:cs="Arial"/>
        </w:rPr>
        <w:t xml:space="preserve">Declaración jurada de acuerdo </w:t>
      </w:r>
      <w:r w:rsidR="00C56BDB" w:rsidRPr="00F00BB3">
        <w:rPr>
          <w:rFonts w:ascii="Arial" w:hAnsi="Arial" w:cs="Arial"/>
        </w:rPr>
        <w:t>con el numeral 1 de</w:t>
      </w:r>
      <w:r w:rsidRPr="00F00BB3">
        <w:rPr>
          <w:rFonts w:ascii="Arial" w:hAnsi="Arial" w:cs="Arial"/>
        </w:rPr>
        <w:t xml:space="preserve">l artículo </w:t>
      </w:r>
      <w:r w:rsidR="00EA7B7C" w:rsidRPr="00F00BB3">
        <w:rPr>
          <w:rFonts w:ascii="Arial" w:hAnsi="Arial" w:cs="Arial"/>
        </w:rPr>
        <w:t>31</w:t>
      </w:r>
      <w:r w:rsidRPr="00F00BB3">
        <w:rPr>
          <w:rFonts w:ascii="Arial" w:hAnsi="Arial" w:cs="Arial"/>
        </w:rPr>
        <w:t xml:space="preserve"> del  Reglamento</w:t>
      </w:r>
      <w:r w:rsidR="001435FE" w:rsidRPr="00F00BB3">
        <w:rPr>
          <w:rFonts w:ascii="Arial" w:hAnsi="Arial" w:cs="Arial"/>
        </w:rPr>
        <w:t>.</w:t>
      </w:r>
      <w:r w:rsidRPr="00F00BB3">
        <w:rPr>
          <w:rFonts w:ascii="Arial" w:hAnsi="Arial" w:cs="Arial"/>
        </w:rPr>
        <w:t xml:space="preserve"> </w:t>
      </w:r>
      <w:r w:rsidRPr="00F00BB3">
        <w:rPr>
          <w:rFonts w:ascii="Arial" w:hAnsi="Arial" w:cs="Arial"/>
          <w:b/>
        </w:rPr>
        <w:t xml:space="preserve">(Anexo Nº </w:t>
      </w:r>
      <w:r w:rsidR="00CE2844" w:rsidRPr="00F00BB3">
        <w:rPr>
          <w:rFonts w:ascii="Arial" w:hAnsi="Arial" w:cs="Arial"/>
          <w:b/>
        </w:rPr>
        <w:t>2</w:t>
      </w:r>
      <w:r w:rsidRPr="00F00BB3">
        <w:rPr>
          <w:rFonts w:ascii="Arial" w:hAnsi="Arial" w:cs="Arial"/>
          <w:b/>
        </w:rPr>
        <w:t>)</w:t>
      </w:r>
    </w:p>
    <w:p w14:paraId="032302CB" w14:textId="77777777" w:rsidR="005B4428" w:rsidRPr="0097324D"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F00BB3">
        <w:rPr>
          <w:rFonts w:ascii="Arial" w:hAnsi="Arial" w:cs="Arial"/>
        </w:rPr>
        <w:t xml:space="preserve">En el caso de </w:t>
      </w:r>
      <w:r w:rsidR="00D6077B" w:rsidRPr="00F00BB3">
        <w:rPr>
          <w:rFonts w:ascii="Arial" w:hAnsi="Arial" w:cs="Arial"/>
        </w:rPr>
        <w:t>consorcio</w:t>
      </w:r>
      <w:r w:rsidRPr="00F00BB3">
        <w:rPr>
          <w:rFonts w:ascii="Arial" w:hAnsi="Arial" w:cs="Arial"/>
        </w:rPr>
        <w:t xml:space="preserve">s, cada integrante debe presentar esta declaración jurada, salvo que sea presentada por el representante común </w:t>
      </w:r>
      <w:r w:rsidRPr="0097324D">
        <w:rPr>
          <w:rFonts w:ascii="Arial" w:hAnsi="Arial" w:cs="Arial"/>
        </w:rPr>
        <w:t xml:space="preserve">del </w:t>
      </w:r>
      <w:r w:rsidR="00D6077B" w:rsidRPr="0097324D">
        <w:rPr>
          <w:rFonts w:ascii="Arial" w:hAnsi="Arial" w:cs="Arial"/>
        </w:rPr>
        <w:t>consorcio</w:t>
      </w:r>
      <w:r w:rsidR="005B4428" w:rsidRPr="0097324D">
        <w:rPr>
          <w:rFonts w:ascii="Arial" w:hAnsi="Arial" w:cs="Arial"/>
        </w:rPr>
        <w:t>.</w:t>
      </w:r>
    </w:p>
    <w:p w14:paraId="712EC9A2" w14:textId="77777777"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2AFA4C48" w14:textId="26389292" w:rsidR="00B04A9D" w:rsidRDefault="00B04A9D" w:rsidP="00477D2A">
      <w:pPr>
        <w:pStyle w:val="WW-Textosinformato"/>
        <w:widowControl w:val="0"/>
        <w:numPr>
          <w:ilvl w:val="0"/>
          <w:numId w:val="17"/>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r w:rsidR="00235DEF">
        <w:rPr>
          <w:rFonts w:ascii="Arial" w:hAnsi="Arial" w:cs="Arial"/>
        </w:rPr>
        <w:t>.</w:t>
      </w:r>
    </w:p>
    <w:p w14:paraId="58F76708" w14:textId="77777777" w:rsidR="00235DEF" w:rsidRPr="0097324D" w:rsidRDefault="00235DEF" w:rsidP="00235DEF">
      <w:pPr>
        <w:pStyle w:val="WW-Textosinformato"/>
        <w:widowControl w:val="0"/>
        <w:ind w:left="1843"/>
        <w:jc w:val="both"/>
        <w:rPr>
          <w:rFonts w:ascii="Arial" w:hAnsi="Arial" w:cs="Arial"/>
        </w:rPr>
      </w:pPr>
    </w:p>
    <w:p w14:paraId="09288C57" w14:textId="6E1E6B63" w:rsidR="00186372" w:rsidRDefault="00186372" w:rsidP="00477D2A">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715149">
        <w:rPr>
          <w:rFonts w:ascii="Arial" w:hAnsi="Arial" w:cs="Arial"/>
        </w:rPr>
        <w:t xml:space="preserve"> de consultoría</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00AD48F7" w:rsidRPr="00AD48F7">
        <w:rPr>
          <w:rFonts w:ascii="Arial" w:hAnsi="Arial" w:cs="Arial"/>
        </w:rPr>
        <w:t>.</w:t>
      </w:r>
    </w:p>
    <w:p w14:paraId="200A9DB8" w14:textId="77777777" w:rsidR="00AD48F7" w:rsidRPr="00E17536" w:rsidRDefault="00AD48F7" w:rsidP="00AD48F7">
      <w:pPr>
        <w:pStyle w:val="WW-Textosinformato"/>
        <w:widowControl w:val="0"/>
        <w:tabs>
          <w:tab w:val="left" w:pos="993"/>
          <w:tab w:val="center" w:pos="1843"/>
          <w:tab w:val="right" w:pos="11163"/>
        </w:tabs>
        <w:ind w:left="1843"/>
        <w:jc w:val="both"/>
        <w:rPr>
          <w:rFonts w:ascii="Arial" w:hAnsi="Arial" w:cs="Arial"/>
        </w:rPr>
      </w:pPr>
    </w:p>
    <w:p w14:paraId="5916F2E5" w14:textId="0BF7567B" w:rsidR="0011019B" w:rsidRPr="00711F52" w:rsidRDefault="0011019B" w:rsidP="00477D2A">
      <w:pPr>
        <w:pStyle w:val="WW-Textosinformato"/>
        <w:widowControl w:val="0"/>
        <w:numPr>
          <w:ilvl w:val="0"/>
          <w:numId w:val="17"/>
        </w:numPr>
        <w:tabs>
          <w:tab w:val="right" w:pos="11163"/>
        </w:tabs>
        <w:ind w:left="1843" w:hanging="429"/>
        <w:jc w:val="both"/>
        <w:rPr>
          <w:rFonts w:ascii="Arial" w:hAnsi="Arial" w:cs="Arial"/>
        </w:rPr>
      </w:pPr>
      <w:r w:rsidRPr="00711F52">
        <w:rPr>
          <w:rFonts w:ascii="Arial" w:hAnsi="Arial" w:cs="Arial"/>
        </w:rPr>
        <w:t xml:space="preserve">Carta de compromiso del personal clave con firma legalizada, según </w:t>
      </w:r>
      <w:r w:rsidR="00A64ABA" w:rsidRPr="00711F52">
        <w:rPr>
          <w:rFonts w:ascii="Arial" w:hAnsi="Arial" w:cs="Arial"/>
        </w:rPr>
        <w:t>lo previsto en e</w:t>
      </w:r>
      <w:r w:rsidRPr="00711F52">
        <w:rPr>
          <w:rFonts w:ascii="Arial" w:hAnsi="Arial" w:cs="Arial"/>
        </w:rPr>
        <w:t>l numeral 3.1 del Capítulo III de la presente sección.</w:t>
      </w:r>
      <w:r w:rsidR="00BB2AAB" w:rsidRPr="00711F52">
        <w:rPr>
          <w:rFonts w:ascii="Arial" w:hAnsi="Arial" w:cs="Arial"/>
        </w:rPr>
        <w:t xml:space="preserve"> </w:t>
      </w:r>
      <w:r w:rsidR="00BB2AAB" w:rsidRPr="00711F52">
        <w:rPr>
          <w:rFonts w:ascii="Arial" w:hAnsi="Arial" w:cs="Arial"/>
          <w:b/>
        </w:rPr>
        <w:t>(</w:t>
      </w:r>
      <w:r w:rsidR="00001F96" w:rsidRPr="00001F96">
        <w:rPr>
          <w:rFonts w:ascii="Arial" w:hAnsi="Arial" w:cs="Arial"/>
          <w:b/>
        </w:rPr>
        <w:t>Anexo Nº 9</w:t>
      </w:r>
      <w:r w:rsidR="00BB2AAB" w:rsidRPr="00711F52">
        <w:rPr>
          <w:rFonts w:ascii="Arial" w:hAnsi="Arial" w:cs="Arial"/>
          <w:b/>
        </w:rPr>
        <w:t>)</w:t>
      </w:r>
    </w:p>
    <w:p w14:paraId="60712703" w14:textId="77777777" w:rsidR="0011019B" w:rsidRPr="00A47C2C" w:rsidRDefault="0011019B" w:rsidP="003B6833">
      <w:pPr>
        <w:pStyle w:val="Prrafodelista"/>
        <w:widowControl w:val="0"/>
        <w:spacing w:after="0" w:line="240" w:lineRule="auto"/>
        <w:ind w:left="1701"/>
        <w:jc w:val="both"/>
        <w:rPr>
          <w:rFonts w:ascii="Arial" w:hAnsi="Arial" w:cs="Arial"/>
          <w:color w:val="auto"/>
          <w:sz w:val="20"/>
        </w:rPr>
      </w:pPr>
    </w:p>
    <w:tbl>
      <w:tblPr>
        <w:tblStyle w:val="GridTable1LightAccent5"/>
        <w:tblW w:w="7728" w:type="dxa"/>
        <w:tblInd w:w="1339" w:type="dxa"/>
        <w:tblLook w:val="04A0" w:firstRow="1" w:lastRow="0" w:firstColumn="1" w:lastColumn="0" w:noHBand="0" w:noVBand="1"/>
      </w:tblPr>
      <w:tblGrid>
        <w:gridCol w:w="7728"/>
      </w:tblGrid>
      <w:tr w:rsidR="00DD2F51" w:rsidRPr="00AF41B0" w14:paraId="3CFF514F"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45D5FAB2" w14:textId="77777777" w:rsidR="00DD2F51" w:rsidRPr="00AF41B0" w:rsidRDefault="00DD2F51" w:rsidP="009B5E56">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DD2F51" w:rsidRPr="00AF41B0" w14:paraId="717F91A7" w14:textId="77777777" w:rsidTr="003323D2">
        <w:trPr>
          <w:trHeight w:val="836"/>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29DF2AF4" w14:textId="067289C3" w:rsidR="00DD2F51" w:rsidRPr="00AF41B0" w:rsidRDefault="00DD2F51" w:rsidP="00DD2F51">
            <w:pPr>
              <w:widowControl w:val="0"/>
              <w:spacing w:after="0" w:line="240" w:lineRule="auto"/>
              <w:ind w:left="34"/>
              <w:jc w:val="both"/>
              <w:rPr>
                <w:rFonts w:ascii="Arial" w:hAnsi="Arial" w:cs="Arial"/>
                <w:color w:val="0000FF"/>
                <w:sz w:val="19"/>
                <w:szCs w:val="19"/>
                <w:lang w:val="es-ES"/>
              </w:rPr>
            </w:pPr>
            <w:r w:rsidRPr="00DD2F51">
              <w:rPr>
                <w:rFonts w:ascii="Arial" w:hAnsi="Arial" w:cs="Arial"/>
                <w:b w:val="0"/>
                <w:i/>
                <w:color w:val="0000FF"/>
                <w:sz w:val="19"/>
                <w:szCs w:val="19"/>
                <w:lang w:val="es-ES_tradnl"/>
              </w:rPr>
              <w:t>El órgano encargado de las contrataciones o comité de selección, según corresponda,</w:t>
            </w:r>
            <w:r w:rsidRPr="00AF41B0">
              <w:rPr>
                <w:rFonts w:ascii="Arial" w:hAnsi="Arial" w:cs="Arial"/>
                <w:b w:val="0"/>
                <w:i/>
                <w:color w:val="0000FF"/>
                <w:sz w:val="19"/>
                <w:szCs w:val="19"/>
                <w:lang w:val="es-ES_tradnl"/>
              </w:rPr>
              <w:t xml:space="preserve">  verifica la presentación de los documentos requeridos. De no cumplir con lo requerido, la oferta se considera no admitida.</w:t>
            </w:r>
          </w:p>
        </w:tc>
      </w:tr>
    </w:tbl>
    <w:p w14:paraId="055B0490" w14:textId="77777777" w:rsidR="00DD2F51" w:rsidRPr="00A47C2C" w:rsidRDefault="00DD2F51" w:rsidP="00A47C2C">
      <w:pPr>
        <w:pStyle w:val="Prrafodelista"/>
        <w:widowControl w:val="0"/>
        <w:spacing w:after="0" w:line="240" w:lineRule="auto"/>
        <w:ind w:left="1440"/>
        <w:jc w:val="both"/>
        <w:rPr>
          <w:rFonts w:ascii="Arial" w:hAnsi="Arial" w:cs="Arial"/>
          <w:color w:val="auto"/>
          <w:sz w:val="20"/>
        </w:rPr>
      </w:pPr>
    </w:p>
    <w:p w14:paraId="531370D9" w14:textId="77777777" w:rsidR="00186372" w:rsidRPr="00EA377B" w:rsidRDefault="00186372" w:rsidP="00477D2A">
      <w:pPr>
        <w:pStyle w:val="Prrafodelista"/>
        <w:widowControl w:val="0"/>
        <w:numPr>
          <w:ilvl w:val="0"/>
          <w:numId w:val="23"/>
        </w:numPr>
        <w:spacing w:after="0" w:line="240" w:lineRule="auto"/>
        <w:jc w:val="both"/>
        <w:rPr>
          <w:rFonts w:ascii="Arial" w:hAnsi="Arial" w:cs="Arial"/>
          <w:b/>
          <w:sz w:val="20"/>
          <w:lang w:val="es-ES_tradnl"/>
        </w:rPr>
      </w:pPr>
      <w:r w:rsidRPr="00EA377B">
        <w:rPr>
          <w:rFonts w:ascii="Arial" w:hAnsi="Arial" w:cs="Arial"/>
          <w:b/>
          <w:sz w:val="20"/>
          <w:lang w:val="es-ES_tradnl"/>
        </w:rPr>
        <w:t xml:space="preserve">Documentos para acreditar los </w:t>
      </w:r>
      <w:r w:rsidR="00D93871" w:rsidRPr="00EA377B">
        <w:rPr>
          <w:rFonts w:ascii="Arial" w:hAnsi="Arial" w:cs="Arial"/>
          <w:b/>
          <w:sz w:val="20"/>
          <w:lang w:val="es-ES_tradnl"/>
        </w:rPr>
        <w:t>requisitos</w:t>
      </w:r>
      <w:r w:rsidRPr="00EA377B">
        <w:rPr>
          <w:rFonts w:ascii="Arial" w:hAnsi="Arial" w:cs="Arial"/>
          <w:b/>
          <w:sz w:val="20"/>
          <w:lang w:val="es-ES_tradnl"/>
        </w:rPr>
        <w:t xml:space="preserve"> de </w:t>
      </w:r>
      <w:r w:rsidR="008906E4" w:rsidRPr="00EA377B">
        <w:rPr>
          <w:rFonts w:ascii="Arial" w:hAnsi="Arial" w:cs="Arial"/>
          <w:b/>
          <w:sz w:val="20"/>
          <w:lang w:val="es-ES_tradnl"/>
        </w:rPr>
        <w:t>calificación</w:t>
      </w:r>
    </w:p>
    <w:p w14:paraId="012FA4D8" w14:textId="77777777" w:rsidR="00EE2AA1" w:rsidRDefault="00EE2AA1" w:rsidP="00EE2AA1">
      <w:pPr>
        <w:pStyle w:val="WW-Textosinformato"/>
        <w:widowControl w:val="0"/>
        <w:tabs>
          <w:tab w:val="left" w:pos="993"/>
          <w:tab w:val="center" w:pos="1843"/>
          <w:tab w:val="right" w:pos="11163"/>
        </w:tabs>
        <w:ind w:left="1843"/>
        <w:jc w:val="both"/>
        <w:rPr>
          <w:rFonts w:ascii="Arial" w:hAnsi="Arial" w:cs="Arial"/>
          <w:lang w:val="es-ES"/>
        </w:rPr>
      </w:pPr>
    </w:p>
    <w:p w14:paraId="30A98828" w14:textId="7F15A911" w:rsidR="001F7786" w:rsidRPr="003C5FB7" w:rsidRDefault="001F7786" w:rsidP="001F7786">
      <w:pPr>
        <w:pStyle w:val="Prrafodelista"/>
        <w:widowControl w:val="0"/>
        <w:spacing w:after="0" w:line="240" w:lineRule="auto"/>
        <w:ind w:left="1778"/>
        <w:jc w:val="both"/>
        <w:rPr>
          <w:rFonts w:ascii="Arial" w:hAnsi="Arial" w:cs="Arial"/>
          <w:b/>
          <w:i/>
          <w:color w:val="auto"/>
          <w:sz w:val="18"/>
          <w:lang w:val="es-ES_tradnl"/>
        </w:rPr>
      </w:pPr>
      <w:r w:rsidRPr="003C5FB7">
        <w:rPr>
          <w:rFonts w:ascii="Arial" w:hAnsi="Arial" w:cs="Arial"/>
          <w:sz w:val="20"/>
        </w:rPr>
        <w:t xml:space="preserve">El postor debe incorporar en su oferta los documentos que acreditan los </w:t>
      </w:r>
      <w:r w:rsidRPr="003C5FB7">
        <w:rPr>
          <w:rFonts w:ascii="Arial" w:hAnsi="Arial" w:cs="Arial"/>
          <w:b/>
          <w:sz w:val="20"/>
        </w:rPr>
        <w:t>“Requisitos de Calificación”</w:t>
      </w:r>
      <w:r w:rsidRPr="003C5FB7">
        <w:rPr>
          <w:rFonts w:ascii="Arial" w:hAnsi="Arial" w:cs="Arial"/>
          <w:sz w:val="20"/>
        </w:rPr>
        <w:t xml:space="preserve"> que se detallan en el numeral 3.2 del Capítulo III de la presente sección de las bases.   </w:t>
      </w:r>
    </w:p>
    <w:p w14:paraId="5262CD56" w14:textId="77777777" w:rsidR="00EC024C" w:rsidRDefault="00EC024C" w:rsidP="00EE2AA1">
      <w:pPr>
        <w:pStyle w:val="WW-Textosinformato"/>
        <w:widowControl w:val="0"/>
        <w:tabs>
          <w:tab w:val="left" w:pos="993"/>
          <w:tab w:val="center" w:pos="1843"/>
          <w:tab w:val="right" w:pos="11163"/>
        </w:tabs>
        <w:ind w:left="1843"/>
        <w:jc w:val="both"/>
        <w:rPr>
          <w:rFonts w:ascii="Arial" w:hAnsi="Arial" w:cs="Arial"/>
          <w:lang w:val="es-ES_tradnl"/>
        </w:rPr>
      </w:pPr>
    </w:p>
    <w:p w14:paraId="7B5F0626" w14:textId="77777777" w:rsidR="00574084" w:rsidRPr="0047397E" w:rsidRDefault="00574084" w:rsidP="00477D2A">
      <w:pPr>
        <w:pStyle w:val="Prrafodelista"/>
        <w:widowControl w:val="0"/>
        <w:numPr>
          <w:ilvl w:val="3"/>
          <w:numId w:val="16"/>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077BC99B" w14:textId="77777777" w:rsidR="00BF5AA3" w:rsidRDefault="00BF5AA3" w:rsidP="00BF5AA3">
      <w:pPr>
        <w:widowControl w:val="0"/>
        <w:tabs>
          <w:tab w:val="left" w:pos="0"/>
        </w:tabs>
        <w:spacing w:after="0" w:line="240" w:lineRule="auto"/>
        <w:ind w:left="1418"/>
        <w:jc w:val="both"/>
        <w:rPr>
          <w:rFonts w:ascii="Arial" w:hAnsi="Arial" w:cs="Arial"/>
          <w:color w:val="auto"/>
          <w:sz w:val="20"/>
          <w:highlight w:val="lightGray"/>
          <w:lang w:val="es-ES_tradnl"/>
        </w:rPr>
      </w:pPr>
    </w:p>
    <w:p w14:paraId="49AB3467" w14:textId="14A8533A" w:rsidR="006F0077" w:rsidRPr="00855620" w:rsidRDefault="006F0077" w:rsidP="00477D2A">
      <w:pPr>
        <w:widowControl w:val="0"/>
        <w:numPr>
          <w:ilvl w:val="0"/>
          <w:numId w:val="21"/>
        </w:numPr>
        <w:tabs>
          <w:tab w:val="left" w:pos="1985"/>
        </w:tabs>
        <w:spacing w:after="0" w:line="240" w:lineRule="auto"/>
        <w:ind w:left="1843" w:hanging="425"/>
        <w:jc w:val="both"/>
        <w:rPr>
          <w:rFonts w:ascii="Arial" w:hAnsi="Arial" w:cs="Arial"/>
          <w:color w:val="auto"/>
          <w:sz w:val="20"/>
          <w:lang w:val="es-ES_tradnl"/>
        </w:rPr>
      </w:pPr>
      <w:r w:rsidRPr="00855620">
        <w:rPr>
          <w:rFonts w:ascii="Arial" w:hAnsi="Arial" w:cs="Arial"/>
          <w:color w:val="auto"/>
          <w:sz w:val="20"/>
          <w:lang w:val="es-ES_tradnl"/>
        </w:rPr>
        <w:t>Certificado de inscripción en el registro de la Micro y Pequeña Empresa – REMYPE, de ser el caso</w:t>
      </w:r>
      <w:r w:rsidRPr="00855620">
        <w:rPr>
          <w:rFonts w:ascii="Arial" w:hAnsi="Arial" w:cs="Arial"/>
          <w:color w:val="auto"/>
          <w:sz w:val="20"/>
          <w:vertAlign w:val="superscript"/>
          <w:lang w:val="es-ES_tradnl"/>
        </w:rPr>
        <w:footnoteReference w:id="6"/>
      </w:r>
      <w:r w:rsidR="007B01C8">
        <w:rPr>
          <w:rFonts w:ascii="Arial" w:hAnsi="Arial" w:cs="Arial"/>
          <w:color w:val="auto"/>
          <w:sz w:val="20"/>
          <w:lang w:val="es-ES_tradnl"/>
        </w:rPr>
        <w:t xml:space="preserve"> </w:t>
      </w:r>
      <w:r w:rsidRPr="00855620">
        <w:rPr>
          <w:rFonts w:ascii="Arial" w:hAnsi="Arial" w:cs="Arial"/>
          <w:color w:val="auto"/>
          <w:sz w:val="20"/>
          <w:vertAlign w:val="superscript"/>
          <w:lang w:val="es-ES_tradnl"/>
        </w:rPr>
        <w:footnoteReference w:id="7"/>
      </w:r>
      <w:r w:rsidRPr="00855620">
        <w:rPr>
          <w:rFonts w:ascii="Arial" w:hAnsi="Arial" w:cs="Arial"/>
          <w:color w:val="auto"/>
          <w:sz w:val="20"/>
          <w:lang w:val="es-ES_tradnl"/>
        </w:rPr>
        <w:t>. En el caso de consorcios, todos los integrantes deben acreditar la condición de micro o pequeña empresa.</w:t>
      </w:r>
    </w:p>
    <w:p w14:paraId="51024D76" w14:textId="77777777" w:rsidR="006F0077" w:rsidRDefault="006F0077" w:rsidP="006F0077">
      <w:pPr>
        <w:widowControl w:val="0"/>
        <w:tabs>
          <w:tab w:val="left" w:pos="1985"/>
        </w:tabs>
        <w:spacing w:after="0" w:line="240" w:lineRule="auto"/>
        <w:ind w:left="1843"/>
        <w:jc w:val="both"/>
        <w:rPr>
          <w:rFonts w:ascii="Arial" w:hAnsi="Arial" w:cs="Arial"/>
          <w:color w:val="auto"/>
          <w:sz w:val="20"/>
          <w:lang w:val="es-ES_tradnl"/>
        </w:rPr>
      </w:pPr>
    </w:p>
    <w:p w14:paraId="7EC5757F" w14:textId="77777777" w:rsidR="001F7786" w:rsidRDefault="000D7482" w:rsidP="00477D2A">
      <w:pPr>
        <w:widowControl w:val="0"/>
        <w:numPr>
          <w:ilvl w:val="0"/>
          <w:numId w:val="21"/>
        </w:numPr>
        <w:tabs>
          <w:tab w:val="left" w:pos="1985"/>
        </w:tabs>
        <w:spacing w:after="0" w:line="240" w:lineRule="auto"/>
        <w:ind w:left="1843" w:hanging="425"/>
        <w:jc w:val="both"/>
        <w:rPr>
          <w:rFonts w:ascii="Arial" w:hAnsi="Arial" w:cs="Arial"/>
          <w:color w:val="auto"/>
          <w:sz w:val="20"/>
          <w:lang w:val="es-ES_tradnl"/>
        </w:rPr>
      </w:pPr>
      <w:r w:rsidRPr="0010215E">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10215E">
        <w:rPr>
          <w:rFonts w:ascii="Arial" w:hAnsi="Arial" w:cs="Arial"/>
          <w:color w:val="auto"/>
          <w:sz w:val="20"/>
          <w:vertAlign w:val="superscript"/>
          <w:lang w:val="es-ES_tradnl"/>
        </w:rPr>
        <w:footnoteReference w:id="8"/>
      </w:r>
      <w:r w:rsidRPr="0010215E">
        <w:rPr>
          <w:rFonts w:ascii="Arial" w:hAnsi="Arial" w:cs="Arial"/>
          <w:color w:val="auto"/>
          <w:sz w:val="20"/>
          <w:vertAlign w:val="superscript"/>
          <w:lang w:val="es-ES_tradnl"/>
        </w:rPr>
        <w:t>.</w:t>
      </w:r>
    </w:p>
    <w:p w14:paraId="021CFF80" w14:textId="77777777" w:rsidR="001F7786" w:rsidRPr="001F7786" w:rsidRDefault="001F7786" w:rsidP="001F7786">
      <w:pPr>
        <w:widowControl w:val="0"/>
        <w:tabs>
          <w:tab w:val="left" w:pos="1985"/>
        </w:tabs>
        <w:spacing w:after="0" w:line="240" w:lineRule="auto"/>
        <w:ind w:left="1843"/>
        <w:jc w:val="both"/>
        <w:rPr>
          <w:rFonts w:ascii="Arial" w:hAnsi="Arial" w:cs="Arial"/>
          <w:color w:val="auto"/>
          <w:sz w:val="20"/>
          <w:lang w:val="es-ES_tradnl"/>
        </w:rPr>
      </w:pPr>
    </w:p>
    <w:p w14:paraId="57185FEA" w14:textId="78397CBF" w:rsidR="001F7786" w:rsidRPr="001E3CF6" w:rsidRDefault="001F7786" w:rsidP="00477D2A">
      <w:pPr>
        <w:widowControl w:val="0"/>
        <w:numPr>
          <w:ilvl w:val="0"/>
          <w:numId w:val="21"/>
        </w:numPr>
        <w:tabs>
          <w:tab w:val="left" w:pos="1985"/>
        </w:tabs>
        <w:spacing w:after="0" w:line="240" w:lineRule="auto"/>
        <w:ind w:left="1843" w:hanging="425"/>
        <w:jc w:val="both"/>
        <w:rPr>
          <w:rFonts w:ascii="Arial" w:hAnsi="Arial" w:cs="Arial"/>
          <w:color w:val="auto"/>
          <w:sz w:val="20"/>
          <w:lang w:val="es-ES_tradnl"/>
        </w:rPr>
      </w:pPr>
      <w:r w:rsidRPr="001E3CF6">
        <w:rPr>
          <w:rFonts w:ascii="Arial" w:hAnsi="Arial" w:cs="Arial"/>
          <w:color w:val="auto"/>
          <w:sz w:val="20"/>
          <w:lang w:val="es-ES_tradnl"/>
        </w:rPr>
        <w:t>Incorporar en la oferta los documentos que acreditan los</w:t>
      </w:r>
      <w:r w:rsidRPr="009D7F53">
        <w:rPr>
          <w:rFonts w:ascii="Arial" w:hAnsi="Arial" w:cs="Arial"/>
          <w:color w:val="auto"/>
          <w:sz w:val="19"/>
          <w:szCs w:val="19"/>
          <w:lang w:val="es-ES_tradnl"/>
        </w:rPr>
        <w:t xml:space="preserve"> </w:t>
      </w:r>
      <w:r w:rsidRPr="009D7F53">
        <w:rPr>
          <w:rFonts w:ascii="Arial" w:hAnsi="Arial" w:cs="Arial"/>
          <w:b/>
          <w:color w:val="auto"/>
          <w:sz w:val="19"/>
          <w:szCs w:val="19"/>
          <w:lang w:val="es-ES_tradnl"/>
        </w:rPr>
        <w:t>“Factores de Evaluación”</w:t>
      </w:r>
      <w:r w:rsidRPr="009D7F53">
        <w:rPr>
          <w:rFonts w:ascii="Arial" w:hAnsi="Arial" w:cs="Arial"/>
          <w:color w:val="auto"/>
          <w:sz w:val="19"/>
          <w:szCs w:val="19"/>
          <w:lang w:val="es-ES_tradnl"/>
        </w:rPr>
        <w:t xml:space="preserve"> </w:t>
      </w:r>
      <w:r w:rsidRPr="001E3CF6">
        <w:rPr>
          <w:rFonts w:ascii="Arial" w:hAnsi="Arial" w:cs="Arial"/>
          <w:color w:val="auto"/>
          <w:sz w:val="20"/>
          <w:lang w:val="es-ES_tradnl"/>
        </w:rPr>
        <w:t>establecidos en el Capítulo IV de la presente sección de las bases, a efectos de obtener el puntaje previsto en dicho Capítulo para cada factor.</w:t>
      </w:r>
    </w:p>
    <w:p w14:paraId="16EE41D8" w14:textId="77777777" w:rsidR="001E3CF6" w:rsidRDefault="001E3CF6" w:rsidP="001E3CF6">
      <w:pPr>
        <w:widowControl w:val="0"/>
        <w:tabs>
          <w:tab w:val="left" w:pos="1985"/>
        </w:tabs>
        <w:spacing w:after="0" w:line="240" w:lineRule="auto"/>
        <w:ind w:left="1843"/>
        <w:jc w:val="both"/>
        <w:rPr>
          <w:rFonts w:ascii="Arial" w:hAnsi="Arial" w:cs="Arial"/>
          <w:color w:val="auto"/>
          <w:sz w:val="19"/>
          <w:szCs w:val="19"/>
        </w:rPr>
      </w:pPr>
    </w:p>
    <w:p w14:paraId="4D60B46A" w14:textId="77777777" w:rsidR="001E3CF6" w:rsidRPr="00A978D3" w:rsidRDefault="001E3CF6" w:rsidP="00477D2A">
      <w:pPr>
        <w:widowControl w:val="0"/>
        <w:numPr>
          <w:ilvl w:val="0"/>
          <w:numId w:val="21"/>
        </w:numPr>
        <w:tabs>
          <w:tab w:val="left" w:pos="1985"/>
        </w:tabs>
        <w:spacing w:after="0" w:line="240" w:lineRule="auto"/>
        <w:ind w:left="1843" w:hanging="425"/>
        <w:jc w:val="both"/>
        <w:rPr>
          <w:rFonts w:ascii="Arial" w:hAnsi="Arial" w:cs="Arial"/>
          <w:color w:val="auto"/>
          <w:sz w:val="19"/>
          <w:szCs w:val="19"/>
        </w:rPr>
      </w:pPr>
      <w:r w:rsidRPr="001E3CF6">
        <w:rPr>
          <w:rFonts w:ascii="Arial" w:hAnsi="Arial" w:cs="Arial"/>
          <w:color w:val="auto"/>
          <w:sz w:val="20"/>
          <w:lang w:val="es-ES_tradnl"/>
        </w:rPr>
        <w:t>Los postores con domicilio en la provincia donde se prestará el servicio de consultoría, o en las provincias colindantes, sean o no pertenecientes al mismo departamento o región, pueden presentar la solicitud de bonificación por servicios prestados fuera de la provincia de Lima y Callao, según</w:t>
      </w:r>
      <w:r w:rsidRPr="00A978D3">
        <w:rPr>
          <w:rFonts w:ascii="Arial" w:hAnsi="Arial" w:cs="Arial"/>
          <w:color w:val="auto"/>
          <w:sz w:val="19"/>
          <w:szCs w:val="19"/>
        </w:rPr>
        <w:t xml:space="preserve"> </w:t>
      </w:r>
      <w:r w:rsidRPr="00A978D3">
        <w:rPr>
          <w:rFonts w:ascii="Arial" w:hAnsi="Arial" w:cs="Arial"/>
          <w:b/>
          <w:color w:val="auto"/>
          <w:sz w:val="19"/>
          <w:szCs w:val="19"/>
        </w:rPr>
        <w:t>Anexo Nº 10</w:t>
      </w:r>
      <w:r w:rsidRPr="00A978D3">
        <w:rPr>
          <w:rFonts w:ascii="Arial" w:hAnsi="Arial" w:cs="Arial"/>
          <w:color w:val="auto"/>
          <w:sz w:val="19"/>
          <w:szCs w:val="19"/>
        </w:rPr>
        <w:t xml:space="preserve">. </w:t>
      </w:r>
      <w:r w:rsidRPr="001E3CF6">
        <w:rPr>
          <w:rFonts w:ascii="Arial" w:hAnsi="Arial" w:cs="Arial"/>
          <w:color w:val="auto"/>
          <w:sz w:val="20"/>
          <w:lang w:val="es-ES_tradnl"/>
        </w:rPr>
        <w:t>Cuando se trate de consorcios, esta solicitud debe ser presentada por cada uno de los consorciados</w:t>
      </w:r>
      <w:r w:rsidRPr="00A978D3">
        <w:rPr>
          <w:rFonts w:ascii="Arial" w:hAnsi="Arial" w:cs="Arial"/>
          <w:color w:val="auto"/>
          <w:sz w:val="19"/>
          <w:szCs w:val="19"/>
        </w:rPr>
        <w:t>.</w:t>
      </w:r>
    </w:p>
    <w:p w14:paraId="11F62226" w14:textId="77777777" w:rsidR="001E3CF6" w:rsidRPr="006313AA" w:rsidRDefault="001E3CF6" w:rsidP="001E3CF6">
      <w:pPr>
        <w:widowControl w:val="0"/>
        <w:tabs>
          <w:tab w:val="left" w:pos="1985"/>
        </w:tabs>
        <w:spacing w:after="0" w:line="240" w:lineRule="auto"/>
        <w:ind w:left="1843"/>
        <w:jc w:val="both"/>
        <w:rPr>
          <w:rFonts w:ascii="Arial" w:hAnsi="Arial" w:cs="Arial"/>
          <w:b/>
          <w:i/>
          <w:color w:val="000099"/>
          <w:sz w:val="19"/>
          <w:szCs w:val="19"/>
        </w:rPr>
      </w:pPr>
    </w:p>
    <w:p w14:paraId="2A88C4E7" w14:textId="77777777" w:rsidR="001E3CF6" w:rsidRPr="00A978D3" w:rsidRDefault="001E3CF6" w:rsidP="001E3CF6">
      <w:pPr>
        <w:widowControl w:val="0"/>
        <w:tabs>
          <w:tab w:val="left" w:pos="1985"/>
        </w:tabs>
        <w:spacing w:after="0" w:line="240" w:lineRule="auto"/>
        <w:ind w:left="1843"/>
        <w:jc w:val="both"/>
        <w:rPr>
          <w:rFonts w:ascii="Arial" w:hAnsi="Arial" w:cs="Arial"/>
          <w:color w:val="auto"/>
          <w:sz w:val="19"/>
          <w:szCs w:val="19"/>
        </w:rPr>
      </w:pPr>
      <w:r w:rsidRPr="001E3CF6">
        <w:rPr>
          <w:rFonts w:ascii="Arial" w:hAnsi="Arial" w:cs="Arial"/>
          <w:color w:val="auto"/>
          <w:sz w:val="20"/>
          <w:lang w:val="es-ES_tradnl"/>
        </w:rPr>
        <w:t>Lo mismo aplica en el caso de procedimientos por relación de ítems cuando el monto del valor referencial de algún ítem no supere dicho monto, en cuyo caso debe consignarse el o los ítems, en los cuales los postores pueden solicitar la referida bonificación, adicionando el siguiente párrafo</w:t>
      </w:r>
      <w:r w:rsidRPr="00A978D3">
        <w:rPr>
          <w:rFonts w:ascii="Arial" w:hAnsi="Arial" w:cs="Arial"/>
          <w:color w:val="auto"/>
          <w:sz w:val="19"/>
          <w:szCs w:val="19"/>
        </w:rPr>
        <w:t>:</w:t>
      </w:r>
    </w:p>
    <w:p w14:paraId="5BF69521" w14:textId="77777777" w:rsidR="001E3CF6" w:rsidRPr="00A978D3" w:rsidRDefault="001E3CF6" w:rsidP="001E3CF6">
      <w:pPr>
        <w:widowControl w:val="0"/>
        <w:tabs>
          <w:tab w:val="left" w:pos="0"/>
        </w:tabs>
        <w:spacing w:after="0" w:line="240" w:lineRule="auto"/>
        <w:ind w:left="459"/>
        <w:jc w:val="both"/>
        <w:rPr>
          <w:rFonts w:ascii="Arial" w:hAnsi="Arial" w:cs="Arial"/>
          <w:color w:val="auto"/>
          <w:sz w:val="19"/>
          <w:szCs w:val="19"/>
        </w:rPr>
      </w:pPr>
    </w:p>
    <w:p w14:paraId="1DC3EA35" w14:textId="77777777" w:rsidR="001E3CF6" w:rsidRPr="00A978D3" w:rsidRDefault="001E3CF6" w:rsidP="001E3CF6">
      <w:pPr>
        <w:widowControl w:val="0"/>
        <w:tabs>
          <w:tab w:val="left" w:pos="1985"/>
        </w:tabs>
        <w:spacing w:after="0" w:line="240" w:lineRule="auto"/>
        <w:ind w:left="1843"/>
        <w:jc w:val="both"/>
        <w:rPr>
          <w:rFonts w:ascii="Arial" w:hAnsi="Arial" w:cs="Arial"/>
          <w:color w:val="auto"/>
          <w:sz w:val="19"/>
          <w:szCs w:val="19"/>
        </w:rPr>
      </w:pPr>
      <w:r w:rsidRPr="001E3CF6">
        <w:rPr>
          <w:rFonts w:ascii="Arial" w:hAnsi="Arial" w:cs="Arial"/>
          <w:color w:val="auto"/>
          <w:sz w:val="20"/>
          <w:lang w:val="es-ES_tradnl"/>
        </w:rPr>
        <w:t>Dicha solicitud se puede presentar en el</w:t>
      </w:r>
      <w:r w:rsidRPr="00A978D3">
        <w:rPr>
          <w:rFonts w:ascii="Arial" w:hAnsi="Arial" w:cs="Arial"/>
          <w:color w:val="auto"/>
          <w:sz w:val="19"/>
          <w:szCs w:val="19"/>
        </w:rPr>
        <w:t xml:space="preserve"> </w:t>
      </w:r>
      <w:r w:rsidRPr="00A978D3">
        <w:rPr>
          <w:rFonts w:ascii="Arial" w:hAnsi="Arial" w:cs="Arial"/>
          <w:color w:val="auto"/>
          <w:sz w:val="19"/>
          <w:szCs w:val="19"/>
          <w:highlight w:val="lightGray"/>
        </w:rPr>
        <w:t>[</w:t>
      </w:r>
      <w:r w:rsidRPr="001E3CF6">
        <w:rPr>
          <w:rFonts w:ascii="Arial" w:hAnsi="Arial" w:cs="Arial"/>
          <w:color w:val="auto"/>
          <w:sz w:val="19"/>
          <w:szCs w:val="19"/>
          <w:highlight w:val="lightGray"/>
        </w:rPr>
        <w:t>CONSIGNAR EL ÍTEM O ÍTEMS, SEGÚN CORRESPONDA, EN LOS QUE SE PUEDE SOLICITAR LA BONIFICACIÓN</w:t>
      </w:r>
      <w:r w:rsidRPr="00A978D3">
        <w:rPr>
          <w:rFonts w:ascii="Arial" w:hAnsi="Arial" w:cs="Arial"/>
          <w:color w:val="auto"/>
          <w:sz w:val="19"/>
          <w:szCs w:val="19"/>
          <w:highlight w:val="lightGray"/>
        </w:rPr>
        <w:t>].</w:t>
      </w:r>
    </w:p>
    <w:p w14:paraId="12BA3A0D" w14:textId="77777777" w:rsidR="001E3CF6" w:rsidRPr="001E3CF6" w:rsidRDefault="001E3CF6" w:rsidP="001E3CF6">
      <w:pPr>
        <w:widowControl w:val="0"/>
        <w:tabs>
          <w:tab w:val="left" w:pos="1985"/>
        </w:tabs>
        <w:spacing w:after="0" w:line="240" w:lineRule="auto"/>
        <w:ind w:left="1843"/>
        <w:jc w:val="both"/>
        <w:rPr>
          <w:rFonts w:ascii="Arial" w:hAnsi="Arial" w:cs="Arial"/>
          <w:color w:val="auto"/>
          <w:sz w:val="20"/>
        </w:rPr>
      </w:pPr>
    </w:p>
    <w:tbl>
      <w:tblPr>
        <w:tblStyle w:val="GridTable1LightAccent5"/>
        <w:tblW w:w="8505" w:type="dxa"/>
        <w:tblInd w:w="562" w:type="dxa"/>
        <w:tblLook w:val="04A0" w:firstRow="1" w:lastRow="0" w:firstColumn="1" w:lastColumn="0" w:noHBand="0" w:noVBand="1"/>
      </w:tblPr>
      <w:tblGrid>
        <w:gridCol w:w="8505"/>
      </w:tblGrid>
      <w:tr w:rsidR="006313AA" w:rsidRPr="008018D9" w14:paraId="658F0982"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EFDB17D" w14:textId="77777777" w:rsidR="006313AA" w:rsidRPr="008018D9" w:rsidRDefault="006313AA" w:rsidP="009B5E56">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6313AA" w:rsidRPr="00C36481" w14:paraId="55F10FB3" w14:textId="77777777" w:rsidTr="009B5E56">
        <w:trPr>
          <w:trHeight w:val="51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B6CBF3B" w14:textId="77777777" w:rsidR="006313AA" w:rsidRPr="00C36481" w:rsidRDefault="006313AA" w:rsidP="009B5E56">
            <w:pPr>
              <w:widowControl w:val="0"/>
              <w:spacing w:after="0" w:line="240" w:lineRule="auto"/>
              <w:ind w:left="34"/>
              <w:jc w:val="both"/>
              <w:rPr>
                <w:rFonts w:ascii="Arial" w:hAnsi="Arial" w:cs="Arial"/>
                <w:b w:val="0"/>
                <w:color w:val="0000FF"/>
                <w:sz w:val="19"/>
                <w:szCs w:val="19"/>
                <w:lang w:val="es-ES"/>
              </w:rPr>
            </w:pPr>
            <w:r w:rsidRPr="00C36481">
              <w:rPr>
                <w:rFonts w:ascii="Arial" w:hAnsi="Arial" w:cs="Arial"/>
                <w:b w:val="0"/>
                <w:i/>
                <w:color w:val="0000FF"/>
                <w:sz w:val="19"/>
                <w:szCs w:val="19"/>
                <w:lang w:val="es-ES_tradnl"/>
              </w:rPr>
              <w:t>Las ofertas técnicas que contengan algún tipo de información que forme parte de la oferta económica son descalificadas.</w:t>
            </w:r>
          </w:p>
        </w:tc>
      </w:tr>
    </w:tbl>
    <w:p w14:paraId="6C5FA741" w14:textId="77777777" w:rsidR="0066353D" w:rsidRPr="00D86947" w:rsidRDefault="0066353D" w:rsidP="00D86947">
      <w:pPr>
        <w:pStyle w:val="Prrafodelista"/>
        <w:widowControl w:val="0"/>
        <w:spacing w:after="0" w:line="240" w:lineRule="auto"/>
        <w:ind w:left="1134"/>
        <w:jc w:val="both"/>
        <w:rPr>
          <w:rFonts w:ascii="Arial" w:hAnsi="Arial" w:cs="Arial"/>
          <w:color w:val="auto"/>
          <w:sz w:val="20"/>
          <w:lang w:val="es-ES_tradnl"/>
        </w:rPr>
      </w:pPr>
    </w:p>
    <w:p w14:paraId="7D5BB421" w14:textId="5BAD4FF3" w:rsidR="001E4414" w:rsidRDefault="001E4414" w:rsidP="00477D2A">
      <w:pPr>
        <w:pStyle w:val="Prrafodelista"/>
        <w:widowControl w:val="0"/>
        <w:numPr>
          <w:ilvl w:val="2"/>
          <w:numId w:val="16"/>
        </w:numPr>
        <w:spacing w:after="0" w:line="240" w:lineRule="auto"/>
        <w:ind w:left="1134" w:hanging="567"/>
        <w:jc w:val="both"/>
        <w:rPr>
          <w:rFonts w:ascii="Arial" w:hAnsi="Arial" w:cs="Arial"/>
          <w:b/>
          <w:sz w:val="20"/>
        </w:rPr>
      </w:pPr>
      <w:r>
        <w:rPr>
          <w:rFonts w:ascii="Arial" w:hAnsi="Arial" w:cs="Arial"/>
          <w:b/>
          <w:sz w:val="20"/>
        </w:rPr>
        <w:t>OFERTA ECONÓMICA</w:t>
      </w:r>
    </w:p>
    <w:p w14:paraId="421A4063" w14:textId="77777777" w:rsidR="001E4414" w:rsidRPr="008C676E" w:rsidRDefault="001E4414" w:rsidP="00E65D62">
      <w:pPr>
        <w:pStyle w:val="Prrafodelista"/>
        <w:widowControl w:val="0"/>
        <w:spacing w:after="0" w:line="240" w:lineRule="auto"/>
        <w:ind w:left="1134"/>
        <w:jc w:val="both"/>
        <w:rPr>
          <w:rFonts w:ascii="Arial" w:hAnsi="Arial" w:cs="Arial"/>
          <w:sz w:val="20"/>
        </w:rPr>
      </w:pPr>
    </w:p>
    <w:p w14:paraId="2D1D7D28" w14:textId="26030D73" w:rsidR="006F0666" w:rsidRDefault="006F0666" w:rsidP="006F0666">
      <w:pPr>
        <w:pStyle w:val="Prrafodelista"/>
        <w:widowControl w:val="0"/>
        <w:spacing w:after="0" w:line="240" w:lineRule="auto"/>
        <w:ind w:left="1134"/>
        <w:jc w:val="both"/>
        <w:rPr>
          <w:rFonts w:ascii="Arial" w:hAnsi="Arial" w:cs="Arial"/>
          <w:sz w:val="20"/>
        </w:rPr>
      </w:pPr>
      <w:r w:rsidRPr="006F0666">
        <w:rPr>
          <w:rFonts w:ascii="Arial" w:hAnsi="Arial" w:cs="Arial"/>
          <w:sz w:val="20"/>
        </w:rPr>
        <w:t>La oferta económica expresada en soles, debe registrarse directamente en el formulario electrónico del SEACE.</w:t>
      </w:r>
      <w:r>
        <w:rPr>
          <w:rFonts w:ascii="Arial" w:hAnsi="Arial" w:cs="Arial"/>
          <w:sz w:val="20"/>
        </w:rPr>
        <w:t xml:space="preserve"> </w:t>
      </w:r>
    </w:p>
    <w:p w14:paraId="5F573E39" w14:textId="77777777" w:rsidR="006F0666" w:rsidRDefault="006F0666" w:rsidP="006F0666">
      <w:pPr>
        <w:pStyle w:val="Prrafodelista"/>
        <w:widowControl w:val="0"/>
        <w:spacing w:after="0" w:line="240" w:lineRule="auto"/>
        <w:ind w:left="1134"/>
        <w:jc w:val="both"/>
        <w:rPr>
          <w:rFonts w:ascii="Arial" w:hAnsi="Arial" w:cs="Arial"/>
          <w:sz w:val="20"/>
        </w:rPr>
      </w:pPr>
    </w:p>
    <w:p w14:paraId="30FAF09E" w14:textId="77777777" w:rsidR="006F0666" w:rsidRPr="007B60C1" w:rsidRDefault="006F0666" w:rsidP="006F0666">
      <w:pPr>
        <w:pStyle w:val="Prrafodelista"/>
        <w:widowControl w:val="0"/>
        <w:spacing w:after="0" w:line="240" w:lineRule="auto"/>
        <w:ind w:left="1134"/>
        <w:jc w:val="both"/>
        <w:rPr>
          <w:rFonts w:ascii="Arial" w:hAnsi="Arial" w:cs="Arial"/>
          <w:sz w:val="20"/>
        </w:rPr>
      </w:pPr>
      <w:r>
        <w:rPr>
          <w:rFonts w:ascii="Arial" w:hAnsi="Arial" w:cs="Arial"/>
          <w:sz w:val="20"/>
        </w:rPr>
        <w:t xml:space="preserve">Adicionalmente, se debe adjuntar </w:t>
      </w:r>
      <w:r w:rsidRPr="001E4414">
        <w:rPr>
          <w:rFonts w:ascii="Arial" w:hAnsi="Arial" w:cs="Arial"/>
          <w:sz w:val="20"/>
        </w:rPr>
        <w:t>el detalle de precios unitarios,</w:t>
      </w:r>
      <w:r>
        <w:rPr>
          <w:rFonts w:ascii="Arial" w:hAnsi="Arial" w:cs="Arial"/>
          <w:sz w:val="20"/>
        </w:rPr>
        <w:t xml:space="preserve"> tarifas u honorario fijo y la comisión de éxito,</w:t>
      </w:r>
      <w:r w:rsidRPr="001E4414">
        <w:rPr>
          <w:rFonts w:ascii="Arial" w:hAnsi="Arial" w:cs="Arial"/>
          <w:sz w:val="20"/>
        </w:rPr>
        <w:t xml:space="preserve"> </w:t>
      </w:r>
      <w:r>
        <w:rPr>
          <w:rFonts w:ascii="Arial" w:hAnsi="Arial" w:cs="Arial"/>
          <w:sz w:val="20"/>
        </w:rPr>
        <w:t xml:space="preserve">según corresponda, solo </w:t>
      </w:r>
      <w:r w:rsidRPr="001E4414">
        <w:rPr>
          <w:rFonts w:ascii="Arial" w:hAnsi="Arial" w:cs="Arial"/>
          <w:sz w:val="20"/>
        </w:rPr>
        <w:t>cuando dicho</w:t>
      </w:r>
      <w:r>
        <w:rPr>
          <w:rFonts w:ascii="Arial" w:hAnsi="Arial" w:cs="Arial"/>
          <w:sz w:val="20"/>
        </w:rPr>
        <w:t>s</w:t>
      </w:r>
      <w:r w:rsidRPr="001E4414">
        <w:rPr>
          <w:rFonts w:ascii="Arial" w:hAnsi="Arial" w:cs="Arial"/>
          <w:sz w:val="20"/>
        </w:rPr>
        <w:t xml:space="preserve"> sistema</w:t>
      </w:r>
      <w:r>
        <w:rPr>
          <w:rFonts w:ascii="Arial" w:hAnsi="Arial" w:cs="Arial"/>
          <w:sz w:val="20"/>
        </w:rPr>
        <w:t>s</w:t>
      </w:r>
      <w:r w:rsidRPr="001E4414">
        <w:rPr>
          <w:rFonts w:ascii="Arial" w:hAnsi="Arial" w:cs="Arial"/>
          <w:sz w:val="20"/>
        </w:rPr>
        <w:t xml:space="preserve"> </w:t>
      </w:r>
      <w:r>
        <w:rPr>
          <w:rFonts w:ascii="Arial" w:hAnsi="Arial" w:cs="Arial"/>
          <w:sz w:val="20"/>
        </w:rPr>
        <w:t xml:space="preserve">de contratación </w:t>
      </w:r>
      <w:r w:rsidRPr="001E4414">
        <w:rPr>
          <w:rFonts w:ascii="Arial" w:hAnsi="Arial" w:cs="Arial"/>
          <w:sz w:val="20"/>
        </w:rPr>
        <w:t>haya</w:t>
      </w:r>
      <w:r>
        <w:rPr>
          <w:rFonts w:ascii="Arial" w:hAnsi="Arial" w:cs="Arial"/>
          <w:sz w:val="20"/>
        </w:rPr>
        <w:t>n</w:t>
      </w:r>
      <w:r w:rsidRPr="001E4414">
        <w:rPr>
          <w:rFonts w:ascii="Arial" w:hAnsi="Arial" w:cs="Arial"/>
          <w:sz w:val="20"/>
        </w:rPr>
        <w:t xml:space="preserve"> sido establecido</w:t>
      </w:r>
      <w:r>
        <w:rPr>
          <w:rFonts w:ascii="Arial" w:hAnsi="Arial" w:cs="Arial"/>
          <w:sz w:val="20"/>
        </w:rPr>
        <w:t>s</w:t>
      </w:r>
      <w:r w:rsidRPr="001E4414">
        <w:rPr>
          <w:rFonts w:ascii="Arial" w:hAnsi="Arial" w:cs="Arial"/>
          <w:sz w:val="20"/>
        </w:rPr>
        <w:t xml:space="preserve"> en las bases. </w:t>
      </w:r>
      <w:r w:rsidRPr="001E4414">
        <w:rPr>
          <w:rFonts w:ascii="Arial" w:hAnsi="Arial" w:cs="Arial"/>
          <w:b/>
          <w:sz w:val="20"/>
        </w:rPr>
        <w:t xml:space="preserve">(Anexo Nº </w:t>
      </w:r>
      <w:r>
        <w:rPr>
          <w:rFonts w:ascii="Arial" w:hAnsi="Arial" w:cs="Arial"/>
          <w:b/>
          <w:sz w:val="20"/>
        </w:rPr>
        <w:t>8</w:t>
      </w:r>
      <w:r w:rsidRPr="001E4414">
        <w:rPr>
          <w:rFonts w:ascii="Arial" w:hAnsi="Arial" w:cs="Arial"/>
          <w:b/>
          <w:sz w:val="20"/>
        </w:rPr>
        <w:t>)</w:t>
      </w:r>
      <w:r w:rsidRPr="007B60C1">
        <w:rPr>
          <w:rFonts w:ascii="Arial" w:hAnsi="Arial" w:cs="Arial"/>
          <w:sz w:val="20"/>
        </w:rPr>
        <w:t>.</w:t>
      </w:r>
    </w:p>
    <w:p w14:paraId="25EDA40F" w14:textId="77777777" w:rsidR="006F0666" w:rsidRPr="008C676E" w:rsidRDefault="006F0666" w:rsidP="006F0666">
      <w:pPr>
        <w:pStyle w:val="Prrafodelista"/>
        <w:widowControl w:val="0"/>
        <w:spacing w:after="0" w:line="240" w:lineRule="auto"/>
        <w:ind w:left="1134"/>
        <w:jc w:val="both"/>
        <w:rPr>
          <w:rFonts w:ascii="Arial" w:hAnsi="Arial" w:cs="Arial"/>
          <w:sz w:val="20"/>
        </w:rPr>
      </w:pPr>
    </w:p>
    <w:p w14:paraId="28BB91F1" w14:textId="77777777" w:rsidR="006F0666" w:rsidRPr="008C676E" w:rsidRDefault="006F0666" w:rsidP="006F0666">
      <w:pPr>
        <w:pStyle w:val="Prrafodelista"/>
        <w:widowControl w:val="0"/>
        <w:spacing w:after="0" w:line="240" w:lineRule="auto"/>
        <w:ind w:left="1134"/>
        <w:jc w:val="both"/>
        <w:rPr>
          <w:rFonts w:ascii="Arial" w:hAnsi="Arial" w:cs="Arial"/>
          <w:sz w:val="20"/>
        </w:rPr>
      </w:pPr>
      <w:r w:rsidRPr="008C676E">
        <w:rPr>
          <w:rFonts w:ascii="Arial" w:hAnsi="Arial" w:cs="Arial"/>
          <w:sz w:val="20"/>
        </w:rPr>
        <w:t xml:space="preserve">El monto total de la oferta económica y los subtotales que lo componen deben ser expresados con dos decimales. Los precios unitarios </w:t>
      </w:r>
      <w:r>
        <w:rPr>
          <w:rFonts w:ascii="Arial" w:hAnsi="Arial" w:cs="Arial"/>
          <w:sz w:val="20"/>
        </w:rPr>
        <w:t xml:space="preserve">o tarifas </w:t>
      </w:r>
      <w:r w:rsidRPr="008C676E">
        <w:rPr>
          <w:rFonts w:ascii="Arial" w:hAnsi="Arial" w:cs="Arial"/>
          <w:sz w:val="20"/>
        </w:rPr>
        <w:t>pueden ser expresados con más de dos decimales.</w:t>
      </w:r>
    </w:p>
    <w:p w14:paraId="3EDA90C2" w14:textId="77777777" w:rsidR="006F0666" w:rsidRDefault="006F0666" w:rsidP="00E65D62">
      <w:pPr>
        <w:pStyle w:val="Prrafodelista"/>
        <w:widowControl w:val="0"/>
        <w:spacing w:after="0" w:line="240" w:lineRule="auto"/>
        <w:ind w:left="1134"/>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BE3AE1" w:rsidRPr="008018D9" w14:paraId="175307D5"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229C40E" w14:textId="77777777" w:rsidR="00BE3AE1" w:rsidRPr="008018D9" w:rsidRDefault="00BE3AE1" w:rsidP="009B5E56">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BE3AE1" w:rsidRPr="008018D9" w14:paraId="71888455" w14:textId="77777777" w:rsidTr="00262CFE">
        <w:trPr>
          <w:trHeight w:val="38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1A7076D" w14:textId="77777777" w:rsidR="00BE3AE1" w:rsidRDefault="00BE3AE1" w:rsidP="00531C6A">
            <w:pPr>
              <w:widowControl w:val="0"/>
              <w:spacing w:after="0" w:line="240" w:lineRule="auto"/>
              <w:ind w:left="34"/>
              <w:jc w:val="both"/>
              <w:rPr>
                <w:rFonts w:ascii="Arial" w:hAnsi="Arial" w:cs="Arial"/>
                <w:b w:val="0"/>
                <w:i/>
                <w:color w:val="0000FF"/>
                <w:sz w:val="19"/>
                <w:szCs w:val="19"/>
                <w:lang w:val="es-ES_tradnl"/>
              </w:rPr>
            </w:pPr>
            <w:r w:rsidRPr="008018D9">
              <w:rPr>
                <w:rFonts w:ascii="Arial" w:hAnsi="Arial" w:cs="Arial"/>
                <w:b w:val="0"/>
                <w:i/>
                <w:color w:val="0000FF"/>
                <w:sz w:val="19"/>
                <w:szCs w:val="19"/>
                <w:lang w:val="es-ES_tradnl"/>
              </w:rPr>
              <w:t xml:space="preserve">Cabe subsanación de las ofertas, de conformidad </w:t>
            </w:r>
            <w:r w:rsidR="00F95A03">
              <w:rPr>
                <w:rFonts w:ascii="Arial" w:hAnsi="Arial" w:cs="Arial"/>
                <w:b w:val="0"/>
                <w:i/>
                <w:color w:val="0000FF"/>
                <w:sz w:val="19"/>
                <w:szCs w:val="19"/>
                <w:lang w:val="es-ES_tradnl"/>
              </w:rPr>
              <w:t>en los supuestos establecidos</w:t>
            </w:r>
            <w:r w:rsidR="00F95A03" w:rsidRPr="008018D9">
              <w:rPr>
                <w:rFonts w:ascii="Arial" w:hAnsi="Arial" w:cs="Arial"/>
                <w:b w:val="0"/>
                <w:i/>
                <w:color w:val="0000FF"/>
                <w:sz w:val="19"/>
                <w:szCs w:val="19"/>
                <w:lang w:val="es-ES_tradnl"/>
              </w:rPr>
              <w:t xml:space="preserve"> </w:t>
            </w:r>
            <w:r w:rsidRPr="008018D9">
              <w:rPr>
                <w:rFonts w:ascii="Arial" w:hAnsi="Arial" w:cs="Arial"/>
                <w:b w:val="0"/>
                <w:i/>
                <w:color w:val="0000FF"/>
                <w:sz w:val="19"/>
                <w:szCs w:val="19"/>
                <w:lang w:val="es-ES_tradnl"/>
              </w:rPr>
              <w:t>en el artículo 39 del Reglamento</w:t>
            </w:r>
            <w:r w:rsidR="00F95A03">
              <w:rPr>
                <w:rFonts w:ascii="Arial" w:hAnsi="Arial" w:cs="Arial"/>
                <w:b w:val="0"/>
                <w:i/>
                <w:color w:val="0000FF"/>
                <w:sz w:val="19"/>
                <w:szCs w:val="19"/>
                <w:lang w:val="es-ES_tradnl"/>
              </w:rPr>
              <w:t>, la cual se realiza íntegramente a través del SEACE</w:t>
            </w:r>
            <w:r w:rsidRPr="008018D9">
              <w:rPr>
                <w:rFonts w:ascii="Arial" w:hAnsi="Arial" w:cs="Arial"/>
                <w:b w:val="0"/>
                <w:i/>
                <w:color w:val="0000FF"/>
                <w:sz w:val="19"/>
                <w:szCs w:val="19"/>
                <w:lang w:val="es-ES_tradnl"/>
              </w:rPr>
              <w:t>.</w:t>
            </w:r>
            <w:r w:rsidR="00531C6A">
              <w:rPr>
                <w:rFonts w:ascii="Arial" w:hAnsi="Arial" w:cs="Arial"/>
                <w:b w:val="0"/>
                <w:i/>
                <w:color w:val="0000FF"/>
                <w:sz w:val="19"/>
                <w:szCs w:val="19"/>
                <w:lang w:val="es-ES_tradnl"/>
              </w:rPr>
              <w:t xml:space="preserve"> </w:t>
            </w:r>
            <w:r w:rsidR="00531C6A" w:rsidRPr="00AF7AA7">
              <w:rPr>
                <w:rFonts w:ascii="Arial" w:hAnsi="Arial" w:cs="Arial"/>
                <w:b w:val="0"/>
                <w:i/>
                <w:color w:val="0000FF"/>
                <w:sz w:val="19"/>
                <w:szCs w:val="19"/>
                <w:lang w:val="es-ES_tradnl"/>
              </w:rPr>
              <w:t>La legalización de las firmas en la promesa de consorcio y en la carta de compromiso del personal clave, son subsanables.</w:t>
            </w:r>
          </w:p>
          <w:p w14:paraId="67603971" w14:textId="5F8CBBA4" w:rsidR="00921BB8" w:rsidRPr="00531C6A" w:rsidRDefault="00921BB8" w:rsidP="00531C6A">
            <w:pPr>
              <w:widowControl w:val="0"/>
              <w:spacing w:after="0" w:line="240" w:lineRule="auto"/>
              <w:ind w:left="34"/>
              <w:jc w:val="both"/>
              <w:rPr>
                <w:rFonts w:ascii="Arial" w:hAnsi="Arial" w:cs="Arial"/>
                <w:color w:val="0000FF"/>
                <w:sz w:val="19"/>
                <w:szCs w:val="19"/>
                <w:lang w:val="es-ES_tradnl"/>
              </w:rPr>
            </w:pPr>
          </w:p>
        </w:tc>
      </w:tr>
    </w:tbl>
    <w:p w14:paraId="0C41650B" w14:textId="77777777" w:rsidR="00203FDB" w:rsidRPr="00272FED" w:rsidRDefault="00203FDB" w:rsidP="00203FDB">
      <w:pPr>
        <w:pStyle w:val="Prrafodelista"/>
        <w:widowControl w:val="0"/>
        <w:spacing w:after="0" w:line="240" w:lineRule="auto"/>
        <w:jc w:val="both"/>
        <w:rPr>
          <w:rFonts w:ascii="Arial" w:hAnsi="Arial" w:cs="Arial"/>
          <w:sz w:val="20"/>
        </w:rPr>
      </w:pPr>
    </w:p>
    <w:p w14:paraId="50554E12" w14:textId="3CED95CC" w:rsidR="00CB4BC8" w:rsidRPr="00CD5328" w:rsidRDefault="00CB4BC8" w:rsidP="00477D2A">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DETERMINACIÓN DEL</w:t>
      </w:r>
      <w:r w:rsidR="0096022C">
        <w:rPr>
          <w:rFonts w:ascii="Arial" w:hAnsi="Arial" w:cs="Arial"/>
          <w:b/>
          <w:sz w:val="20"/>
        </w:rPr>
        <w:t xml:space="preserve"> PUNTAJE TOTAL DE LAS OFERTAS</w:t>
      </w:r>
    </w:p>
    <w:p w14:paraId="73A0ED8A" w14:textId="77777777" w:rsidR="00CB4BC8" w:rsidRPr="00CD5328" w:rsidRDefault="00CB4BC8" w:rsidP="00E65D62">
      <w:pPr>
        <w:widowControl w:val="0"/>
        <w:spacing w:after="0" w:line="240" w:lineRule="auto"/>
        <w:ind w:left="567"/>
        <w:jc w:val="both"/>
        <w:rPr>
          <w:rFonts w:ascii="Arial" w:hAnsi="Arial" w:cs="Arial"/>
          <w:sz w:val="20"/>
        </w:rPr>
      </w:pPr>
    </w:p>
    <w:p w14:paraId="7FC5C1A3" w14:textId="77777777" w:rsidR="00AA53AE" w:rsidRPr="00A57984" w:rsidRDefault="00AA53AE" w:rsidP="00E65D62">
      <w:pPr>
        <w:widowControl w:val="0"/>
        <w:spacing w:after="0" w:line="240" w:lineRule="auto"/>
        <w:ind w:left="567"/>
        <w:jc w:val="both"/>
        <w:rPr>
          <w:rFonts w:ascii="Arial" w:hAnsi="Arial" w:cs="Arial"/>
          <w:sz w:val="20"/>
        </w:rPr>
      </w:pPr>
      <w:r w:rsidRPr="00A57984">
        <w:rPr>
          <w:rFonts w:ascii="Arial" w:hAnsi="Arial" w:cs="Arial"/>
          <w:sz w:val="20"/>
        </w:rPr>
        <w:t xml:space="preserve">Una vez evaluadas las </w:t>
      </w:r>
      <w:r w:rsidR="00257315">
        <w:rPr>
          <w:rFonts w:ascii="Arial" w:hAnsi="Arial" w:cs="Arial"/>
          <w:sz w:val="20"/>
        </w:rPr>
        <w:t>ofertas</w:t>
      </w:r>
      <w:r w:rsidRPr="00A57984">
        <w:rPr>
          <w:rFonts w:ascii="Arial" w:hAnsi="Arial" w:cs="Arial"/>
          <w:sz w:val="20"/>
        </w:rPr>
        <w:t xml:space="preserve"> técnica y económica se procederá a determinar el puntaje total de las mismas.</w:t>
      </w:r>
    </w:p>
    <w:p w14:paraId="60A289D1" w14:textId="77777777" w:rsidR="00AA53AE" w:rsidRPr="00A57984" w:rsidRDefault="00AA53AE" w:rsidP="00E65D62">
      <w:pPr>
        <w:widowControl w:val="0"/>
        <w:spacing w:after="0" w:line="240" w:lineRule="auto"/>
        <w:ind w:left="567"/>
        <w:jc w:val="both"/>
        <w:rPr>
          <w:rFonts w:ascii="Arial" w:hAnsi="Arial" w:cs="Arial"/>
          <w:sz w:val="20"/>
        </w:rPr>
      </w:pPr>
    </w:p>
    <w:p w14:paraId="568DFDA7" w14:textId="77777777" w:rsidR="00AA53AE" w:rsidRPr="00A57984" w:rsidRDefault="00AA53AE" w:rsidP="00E65D62">
      <w:pPr>
        <w:widowControl w:val="0"/>
        <w:spacing w:after="0" w:line="240" w:lineRule="auto"/>
        <w:ind w:left="567"/>
        <w:jc w:val="both"/>
        <w:rPr>
          <w:rFonts w:ascii="Arial" w:hAnsi="Arial" w:cs="Arial"/>
          <w:sz w:val="20"/>
        </w:rPr>
      </w:pPr>
      <w:r w:rsidRPr="00A57984">
        <w:rPr>
          <w:rFonts w:ascii="Arial" w:hAnsi="Arial" w:cs="Arial"/>
          <w:sz w:val="20"/>
        </w:rPr>
        <w:t xml:space="preserve">El puntaje total de las </w:t>
      </w:r>
      <w:r w:rsidR="00257315">
        <w:rPr>
          <w:rFonts w:ascii="Arial" w:hAnsi="Arial" w:cs="Arial"/>
          <w:sz w:val="20"/>
        </w:rPr>
        <w:t>ofertas</w:t>
      </w:r>
      <w:r w:rsidRPr="00A57984">
        <w:rPr>
          <w:rFonts w:ascii="Arial" w:hAnsi="Arial" w:cs="Arial"/>
          <w:sz w:val="20"/>
        </w:rPr>
        <w:t xml:space="preserve"> </w:t>
      </w:r>
      <w:r w:rsidR="00257315">
        <w:rPr>
          <w:rFonts w:ascii="Arial" w:hAnsi="Arial" w:cs="Arial"/>
          <w:sz w:val="20"/>
        </w:rPr>
        <w:t>es</w:t>
      </w:r>
      <w:r w:rsidRPr="00A57984">
        <w:rPr>
          <w:rFonts w:ascii="Arial" w:hAnsi="Arial" w:cs="Arial"/>
          <w:sz w:val="20"/>
        </w:rPr>
        <w:t xml:space="preserve"> el promedio ponderado de ambas evaluaciones, obtenido de la</w:t>
      </w:r>
      <w:r w:rsidR="00257315">
        <w:rPr>
          <w:rFonts w:ascii="Arial" w:hAnsi="Arial" w:cs="Arial"/>
          <w:sz w:val="20"/>
        </w:rPr>
        <w:t xml:space="preserve"> aplicación de la</w:t>
      </w:r>
      <w:r w:rsidRPr="00A57984">
        <w:rPr>
          <w:rFonts w:ascii="Arial" w:hAnsi="Arial" w:cs="Arial"/>
          <w:sz w:val="20"/>
        </w:rPr>
        <w:t xml:space="preserve"> siguiente fórmula:</w:t>
      </w:r>
    </w:p>
    <w:p w14:paraId="2048CAA2" w14:textId="77777777" w:rsidR="00AA53AE" w:rsidRPr="00A57984" w:rsidRDefault="00AA53AE" w:rsidP="00E65D62">
      <w:pPr>
        <w:widowControl w:val="0"/>
        <w:spacing w:after="0" w:line="240" w:lineRule="auto"/>
        <w:ind w:left="567"/>
        <w:jc w:val="both"/>
        <w:rPr>
          <w:rFonts w:ascii="Arial" w:hAnsi="Arial" w:cs="Arial"/>
          <w:sz w:val="20"/>
        </w:rPr>
      </w:pPr>
    </w:p>
    <w:p w14:paraId="23926FF6" w14:textId="77777777" w:rsidR="00AA53AE" w:rsidRPr="005271A7" w:rsidRDefault="00AA53AE" w:rsidP="00E65D62">
      <w:pPr>
        <w:widowControl w:val="0"/>
        <w:spacing w:after="0" w:line="240" w:lineRule="auto"/>
        <w:ind w:left="567"/>
        <w:jc w:val="center"/>
        <w:rPr>
          <w:rFonts w:ascii="Arial" w:hAnsi="Arial" w:cs="Arial"/>
          <w:sz w:val="20"/>
          <w:lang w:val="pt-BR"/>
        </w:rPr>
      </w:pPr>
      <w:proofErr w:type="spellStart"/>
      <w:proofErr w:type="gramStart"/>
      <w:r w:rsidRPr="005271A7">
        <w:rPr>
          <w:rFonts w:ascii="Arial" w:hAnsi="Arial" w:cs="Arial"/>
          <w:sz w:val="20"/>
          <w:lang w:val="pt-BR"/>
        </w:rPr>
        <w:t>PTPi</w:t>
      </w:r>
      <w:proofErr w:type="spellEnd"/>
      <w:proofErr w:type="gramEnd"/>
      <w:r w:rsidRPr="005271A7">
        <w:rPr>
          <w:rFonts w:ascii="Arial" w:hAnsi="Arial" w:cs="Arial"/>
          <w:sz w:val="20"/>
          <w:lang w:val="pt-BR"/>
        </w:rPr>
        <w:t xml:space="preserve"> = c</w:t>
      </w:r>
      <w:r w:rsidRPr="005271A7">
        <w:rPr>
          <w:rFonts w:ascii="Arial" w:hAnsi="Arial" w:cs="Arial"/>
          <w:sz w:val="20"/>
          <w:vertAlign w:val="subscript"/>
          <w:lang w:val="pt-BR"/>
        </w:rPr>
        <w:t>1</w:t>
      </w:r>
      <w:r w:rsidRPr="005271A7">
        <w:rPr>
          <w:rFonts w:ascii="Arial" w:hAnsi="Arial" w:cs="Arial"/>
          <w:sz w:val="20"/>
          <w:lang w:val="pt-BR"/>
        </w:rPr>
        <w:t xml:space="preserve"> </w:t>
      </w:r>
      <w:proofErr w:type="spellStart"/>
      <w:r w:rsidRPr="005271A7">
        <w:rPr>
          <w:rFonts w:ascii="Arial" w:hAnsi="Arial" w:cs="Arial"/>
          <w:sz w:val="20"/>
          <w:lang w:val="pt-BR"/>
        </w:rPr>
        <w:t>PT</w:t>
      </w:r>
      <w:r w:rsidRPr="005271A7">
        <w:rPr>
          <w:rFonts w:ascii="Arial" w:hAnsi="Arial" w:cs="Arial"/>
          <w:sz w:val="20"/>
          <w:vertAlign w:val="subscript"/>
          <w:lang w:val="pt-BR"/>
        </w:rPr>
        <w:t>i</w:t>
      </w:r>
      <w:proofErr w:type="spellEnd"/>
      <w:r w:rsidRPr="005271A7">
        <w:rPr>
          <w:rFonts w:ascii="Arial" w:hAnsi="Arial" w:cs="Arial"/>
          <w:sz w:val="20"/>
          <w:lang w:val="pt-BR"/>
        </w:rPr>
        <w:t xml:space="preserve"> + c</w:t>
      </w:r>
      <w:r w:rsidRPr="005271A7">
        <w:rPr>
          <w:rFonts w:ascii="Arial" w:hAnsi="Arial" w:cs="Arial"/>
          <w:sz w:val="20"/>
          <w:vertAlign w:val="subscript"/>
          <w:lang w:val="pt-BR"/>
        </w:rPr>
        <w:t>2</w:t>
      </w:r>
      <w:r w:rsidRPr="005271A7">
        <w:rPr>
          <w:rFonts w:ascii="Arial" w:hAnsi="Arial" w:cs="Arial"/>
          <w:sz w:val="20"/>
          <w:lang w:val="pt-BR"/>
        </w:rPr>
        <w:t xml:space="preserve"> </w:t>
      </w:r>
      <w:proofErr w:type="spellStart"/>
      <w:r w:rsidRPr="005271A7">
        <w:rPr>
          <w:rFonts w:ascii="Arial" w:hAnsi="Arial" w:cs="Arial"/>
          <w:sz w:val="20"/>
          <w:lang w:val="pt-BR"/>
        </w:rPr>
        <w:t>P</w:t>
      </w:r>
      <w:r w:rsidR="00257315" w:rsidRPr="005271A7">
        <w:rPr>
          <w:rFonts w:ascii="Arial" w:hAnsi="Arial" w:cs="Arial"/>
          <w:sz w:val="20"/>
          <w:lang w:val="pt-BR"/>
        </w:rPr>
        <w:t>e</w:t>
      </w:r>
      <w:r w:rsidRPr="005271A7">
        <w:rPr>
          <w:rFonts w:ascii="Arial" w:hAnsi="Arial" w:cs="Arial"/>
          <w:sz w:val="20"/>
          <w:vertAlign w:val="subscript"/>
          <w:lang w:val="pt-BR"/>
        </w:rPr>
        <w:t>i</w:t>
      </w:r>
      <w:proofErr w:type="spellEnd"/>
    </w:p>
    <w:p w14:paraId="43DDF24E" w14:textId="77777777" w:rsidR="00AA53AE" w:rsidRPr="005271A7" w:rsidRDefault="00AA53AE" w:rsidP="00E65D62">
      <w:pPr>
        <w:widowControl w:val="0"/>
        <w:spacing w:after="0" w:line="240" w:lineRule="auto"/>
        <w:ind w:left="567"/>
        <w:jc w:val="both"/>
        <w:rPr>
          <w:rFonts w:ascii="Arial" w:hAnsi="Arial" w:cs="Arial"/>
          <w:sz w:val="20"/>
          <w:lang w:val="pt-BR"/>
        </w:rPr>
      </w:pPr>
    </w:p>
    <w:p w14:paraId="34A56E2F" w14:textId="77777777" w:rsidR="00AA53AE" w:rsidRPr="005271A7" w:rsidRDefault="00AA53AE" w:rsidP="00E65D62">
      <w:pPr>
        <w:widowControl w:val="0"/>
        <w:spacing w:after="0" w:line="240" w:lineRule="auto"/>
        <w:ind w:left="567"/>
        <w:jc w:val="both"/>
        <w:rPr>
          <w:rFonts w:ascii="Arial" w:hAnsi="Arial" w:cs="Arial"/>
          <w:sz w:val="20"/>
          <w:lang w:val="pt-BR"/>
        </w:rPr>
      </w:pPr>
      <w:r w:rsidRPr="005271A7">
        <w:rPr>
          <w:rFonts w:ascii="Arial" w:hAnsi="Arial" w:cs="Arial"/>
          <w:sz w:val="20"/>
          <w:lang w:val="pt-BR"/>
        </w:rPr>
        <w:t xml:space="preserve">Donde: </w:t>
      </w:r>
    </w:p>
    <w:p w14:paraId="4980BE5E" w14:textId="77777777" w:rsidR="00AA53AE" w:rsidRPr="005271A7" w:rsidRDefault="00AA53AE" w:rsidP="00E65D62">
      <w:pPr>
        <w:widowControl w:val="0"/>
        <w:spacing w:after="0" w:line="240" w:lineRule="auto"/>
        <w:ind w:left="567"/>
        <w:jc w:val="both"/>
        <w:rPr>
          <w:rFonts w:ascii="Arial" w:hAnsi="Arial" w:cs="Arial"/>
          <w:sz w:val="20"/>
          <w:lang w:val="pt-BR"/>
        </w:rPr>
      </w:pPr>
    </w:p>
    <w:p w14:paraId="6B13E5F3" w14:textId="77777777" w:rsidR="00AA53AE" w:rsidRPr="00A57984" w:rsidRDefault="00AA53AE" w:rsidP="00E65D62">
      <w:pPr>
        <w:widowControl w:val="0"/>
        <w:spacing w:after="0" w:line="240" w:lineRule="auto"/>
        <w:ind w:left="567"/>
        <w:jc w:val="both"/>
        <w:rPr>
          <w:rFonts w:ascii="Arial" w:hAnsi="Arial" w:cs="Arial"/>
          <w:sz w:val="20"/>
        </w:rPr>
      </w:pPr>
      <w:proofErr w:type="spellStart"/>
      <w:r w:rsidRPr="00A57984">
        <w:rPr>
          <w:rFonts w:ascii="Arial" w:hAnsi="Arial" w:cs="Arial"/>
          <w:sz w:val="20"/>
        </w:rPr>
        <w:t>PTPi</w:t>
      </w:r>
      <w:proofErr w:type="spellEnd"/>
      <w:r w:rsidRPr="00A57984">
        <w:rPr>
          <w:rFonts w:ascii="Arial" w:hAnsi="Arial" w:cs="Arial"/>
          <w:sz w:val="20"/>
        </w:rPr>
        <w:t xml:space="preserve"> </w:t>
      </w:r>
      <w:r w:rsidRPr="00A57984">
        <w:rPr>
          <w:rFonts w:ascii="Arial" w:hAnsi="Arial" w:cs="Arial"/>
          <w:sz w:val="20"/>
        </w:rPr>
        <w:tab/>
        <w:t>= Puntaje total del postor i</w:t>
      </w:r>
    </w:p>
    <w:p w14:paraId="75699841" w14:textId="580D8C59" w:rsidR="00AA53AE" w:rsidRPr="00A57984" w:rsidRDefault="00AA53AE" w:rsidP="00E65D62">
      <w:pPr>
        <w:widowControl w:val="0"/>
        <w:spacing w:after="0" w:line="240" w:lineRule="auto"/>
        <w:ind w:left="567"/>
        <w:jc w:val="both"/>
        <w:rPr>
          <w:rFonts w:ascii="Arial" w:hAnsi="Arial" w:cs="Arial"/>
          <w:sz w:val="20"/>
        </w:rPr>
      </w:pPr>
      <w:proofErr w:type="spellStart"/>
      <w:r w:rsidRPr="00A57984">
        <w:rPr>
          <w:rFonts w:ascii="Arial" w:hAnsi="Arial" w:cs="Arial"/>
          <w:sz w:val="20"/>
        </w:rPr>
        <w:t>PTi</w:t>
      </w:r>
      <w:proofErr w:type="spellEnd"/>
      <w:r w:rsidRPr="00A57984">
        <w:rPr>
          <w:rFonts w:ascii="Arial" w:hAnsi="Arial" w:cs="Arial"/>
          <w:sz w:val="20"/>
        </w:rPr>
        <w:tab/>
        <w:t>= Puntaje por evaluación técnica del postor i</w:t>
      </w:r>
    </w:p>
    <w:p w14:paraId="6F02F4EA" w14:textId="77777777" w:rsidR="00AA53AE" w:rsidRPr="00A57984" w:rsidRDefault="00AA53AE" w:rsidP="00E65D62">
      <w:pPr>
        <w:widowControl w:val="0"/>
        <w:spacing w:after="0" w:line="240" w:lineRule="auto"/>
        <w:ind w:left="567"/>
        <w:jc w:val="both"/>
        <w:rPr>
          <w:rFonts w:ascii="Arial" w:hAnsi="Arial" w:cs="Arial"/>
          <w:sz w:val="20"/>
        </w:rPr>
      </w:pPr>
      <w:proofErr w:type="spellStart"/>
      <w:r w:rsidRPr="00A57984">
        <w:rPr>
          <w:rFonts w:ascii="Arial" w:hAnsi="Arial" w:cs="Arial"/>
          <w:sz w:val="20"/>
        </w:rPr>
        <w:t>P</w:t>
      </w:r>
      <w:r w:rsidR="00257315">
        <w:rPr>
          <w:rFonts w:ascii="Arial" w:hAnsi="Arial" w:cs="Arial"/>
          <w:sz w:val="20"/>
        </w:rPr>
        <w:t>e</w:t>
      </w:r>
      <w:r w:rsidRPr="00A57984">
        <w:rPr>
          <w:rFonts w:ascii="Arial" w:hAnsi="Arial" w:cs="Arial"/>
          <w:sz w:val="20"/>
        </w:rPr>
        <w:t>i</w:t>
      </w:r>
      <w:proofErr w:type="spellEnd"/>
      <w:r w:rsidRPr="00A57984">
        <w:rPr>
          <w:rFonts w:ascii="Arial" w:hAnsi="Arial" w:cs="Arial"/>
          <w:sz w:val="20"/>
        </w:rPr>
        <w:t xml:space="preserve">   </w:t>
      </w:r>
      <w:r w:rsidRPr="00A57984">
        <w:rPr>
          <w:rFonts w:ascii="Arial" w:hAnsi="Arial" w:cs="Arial"/>
          <w:sz w:val="20"/>
        </w:rPr>
        <w:tab/>
        <w:t>= Puntaje por evaluación económica del postor i</w:t>
      </w:r>
    </w:p>
    <w:p w14:paraId="5F7AA639" w14:textId="7C97B596" w:rsidR="00257315" w:rsidRPr="00A57984" w:rsidRDefault="00257315" w:rsidP="00E65D62">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t xml:space="preserve">= Coeficiente de ponderación para la evaluación técnica. </w:t>
      </w:r>
    </w:p>
    <w:p w14:paraId="7F47C43A" w14:textId="631E3EB1" w:rsidR="00257315" w:rsidRPr="00A57984" w:rsidRDefault="00257315" w:rsidP="00E65D62">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 xml:space="preserve">2 </w:t>
      </w:r>
      <w:r w:rsidRPr="00A57984">
        <w:rPr>
          <w:rFonts w:ascii="Arial" w:hAnsi="Arial" w:cs="Arial"/>
          <w:sz w:val="20"/>
        </w:rPr>
        <w:t xml:space="preserve"> </w:t>
      </w:r>
      <w:r w:rsidRPr="00A57984">
        <w:rPr>
          <w:rFonts w:ascii="Arial" w:hAnsi="Arial" w:cs="Arial"/>
          <w:sz w:val="20"/>
        </w:rPr>
        <w:tab/>
        <w:t xml:space="preserve">= Coeficiente de ponderación para la evaluación económica. </w:t>
      </w:r>
    </w:p>
    <w:p w14:paraId="24BC3014" w14:textId="77777777" w:rsidR="00921BB8" w:rsidRDefault="00921BB8" w:rsidP="00E65D62">
      <w:pPr>
        <w:widowControl w:val="0"/>
        <w:spacing w:after="0" w:line="240" w:lineRule="auto"/>
        <w:ind w:left="567"/>
        <w:jc w:val="both"/>
        <w:rPr>
          <w:rFonts w:ascii="Arial" w:hAnsi="Arial" w:cs="Arial"/>
          <w:b/>
          <w:sz w:val="20"/>
          <w:lang w:val="es-ES"/>
        </w:rPr>
      </w:pPr>
    </w:p>
    <w:p w14:paraId="4F4EB724" w14:textId="77777777" w:rsidR="00AA53AE" w:rsidRPr="00257315" w:rsidRDefault="00257315" w:rsidP="00E65D62">
      <w:pPr>
        <w:widowControl w:val="0"/>
        <w:spacing w:after="0" w:line="240" w:lineRule="auto"/>
        <w:ind w:left="567"/>
        <w:jc w:val="both"/>
        <w:rPr>
          <w:rFonts w:ascii="Arial" w:hAnsi="Arial" w:cs="Arial"/>
          <w:b/>
          <w:sz w:val="20"/>
          <w:lang w:val="es-ES"/>
        </w:rPr>
      </w:pPr>
      <w:r w:rsidRPr="00257315">
        <w:rPr>
          <w:rFonts w:ascii="Arial" w:hAnsi="Arial" w:cs="Arial"/>
          <w:b/>
          <w:sz w:val="20"/>
          <w:lang w:val="es-ES"/>
        </w:rPr>
        <w:t>S</w:t>
      </w:r>
      <w:r w:rsidR="00AA53AE" w:rsidRPr="00257315">
        <w:rPr>
          <w:rFonts w:ascii="Arial" w:hAnsi="Arial" w:cs="Arial"/>
          <w:b/>
          <w:sz w:val="20"/>
          <w:lang w:val="es-ES"/>
        </w:rPr>
        <w:t>e aplicarán las siguientes ponderaciones:</w:t>
      </w:r>
    </w:p>
    <w:p w14:paraId="19D4C802" w14:textId="77777777" w:rsidR="00AA53AE" w:rsidRPr="00A57984" w:rsidRDefault="00AA53AE" w:rsidP="00E65D62">
      <w:pPr>
        <w:widowControl w:val="0"/>
        <w:spacing w:after="0" w:line="240" w:lineRule="auto"/>
        <w:ind w:left="567"/>
        <w:jc w:val="both"/>
        <w:rPr>
          <w:rFonts w:ascii="Arial" w:hAnsi="Arial" w:cs="Arial"/>
          <w:sz w:val="20"/>
        </w:rPr>
      </w:pPr>
    </w:p>
    <w:p w14:paraId="1309A5BC" w14:textId="3C123B0B" w:rsidR="00AA53AE" w:rsidRPr="00A57984" w:rsidRDefault="00AA53AE" w:rsidP="00E65D62">
      <w:pPr>
        <w:widowControl w:val="0"/>
        <w:spacing w:after="0" w:line="240" w:lineRule="auto"/>
        <w:ind w:left="567"/>
        <w:jc w:val="both"/>
        <w:rPr>
          <w:rFonts w:ascii="Arial" w:hAnsi="Arial" w:cs="Arial"/>
          <w:i/>
          <w:sz w:val="20"/>
        </w:rPr>
      </w:pPr>
      <w:r w:rsidRPr="00A57984">
        <w:rPr>
          <w:rFonts w:ascii="Arial" w:hAnsi="Arial" w:cs="Arial"/>
          <w:sz w:val="20"/>
        </w:rPr>
        <w:t>c</w:t>
      </w:r>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t>=</w:t>
      </w:r>
      <w:r w:rsidR="00A92C69">
        <w:rPr>
          <w:rFonts w:ascii="Arial" w:hAnsi="Arial" w:cs="Arial"/>
          <w:sz w:val="20"/>
        </w:rPr>
        <w:t xml:space="preserve"> 0.80</w:t>
      </w:r>
    </w:p>
    <w:p w14:paraId="7427C8D4" w14:textId="68654DFE" w:rsidR="00AA53AE" w:rsidRPr="00A57984" w:rsidRDefault="00AA53AE" w:rsidP="00E65D62">
      <w:pPr>
        <w:widowControl w:val="0"/>
        <w:spacing w:after="0" w:line="240" w:lineRule="auto"/>
        <w:ind w:left="567"/>
        <w:jc w:val="both"/>
        <w:rPr>
          <w:rFonts w:ascii="Arial" w:hAnsi="Arial" w:cs="Arial"/>
          <w:i/>
          <w:sz w:val="20"/>
        </w:rPr>
      </w:pPr>
      <w:r w:rsidRPr="00A57984">
        <w:rPr>
          <w:rFonts w:ascii="Arial" w:hAnsi="Arial" w:cs="Arial"/>
          <w:sz w:val="20"/>
        </w:rPr>
        <w:t>c</w:t>
      </w:r>
      <w:r w:rsidRPr="00257315">
        <w:rPr>
          <w:rFonts w:ascii="Arial" w:hAnsi="Arial" w:cs="Arial"/>
          <w:sz w:val="20"/>
          <w:vertAlign w:val="subscript"/>
        </w:rPr>
        <w:t>2</w:t>
      </w:r>
      <w:r w:rsidRPr="00A57984">
        <w:rPr>
          <w:rFonts w:ascii="Arial" w:hAnsi="Arial" w:cs="Arial"/>
          <w:sz w:val="20"/>
        </w:rPr>
        <w:t xml:space="preserve">  </w:t>
      </w:r>
      <w:r w:rsidRPr="00A57984">
        <w:rPr>
          <w:rFonts w:ascii="Arial" w:hAnsi="Arial" w:cs="Arial"/>
          <w:sz w:val="20"/>
        </w:rPr>
        <w:tab/>
        <w:t xml:space="preserve">= </w:t>
      </w:r>
      <w:r w:rsidR="00A92C69">
        <w:rPr>
          <w:rFonts w:ascii="Arial" w:hAnsi="Arial" w:cs="Arial"/>
          <w:sz w:val="20"/>
        </w:rPr>
        <w:t>0.20</w:t>
      </w:r>
    </w:p>
    <w:p w14:paraId="35505B50" w14:textId="77777777" w:rsidR="00AA53AE" w:rsidRPr="00A57984" w:rsidRDefault="00AA53AE" w:rsidP="00E65D62">
      <w:pPr>
        <w:widowControl w:val="0"/>
        <w:spacing w:after="0" w:line="240" w:lineRule="auto"/>
        <w:ind w:left="567"/>
        <w:jc w:val="both"/>
        <w:rPr>
          <w:rFonts w:ascii="Arial" w:hAnsi="Arial" w:cs="Arial"/>
          <w:sz w:val="20"/>
        </w:rPr>
      </w:pPr>
    </w:p>
    <w:p w14:paraId="66CBCDEC" w14:textId="419A2B18" w:rsidR="00AA53AE" w:rsidRDefault="00A92C69" w:rsidP="00E65D62">
      <w:pPr>
        <w:widowControl w:val="0"/>
        <w:spacing w:after="0" w:line="240" w:lineRule="auto"/>
        <w:ind w:left="567"/>
        <w:jc w:val="both"/>
        <w:rPr>
          <w:rFonts w:ascii="Arial" w:hAnsi="Arial" w:cs="Arial"/>
          <w:sz w:val="20"/>
        </w:rPr>
      </w:pPr>
      <w:r w:rsidRPr="00A57984">
        <w:rPr>
          <w:rFonts w:ascii="Arial" w:hAnsi="Arial" w:cs="Arial"/>
          <w:sz w:val="20"/>
        </w:rPr>
        <w:t>Dónde</w:t>
      </w:r>
      <w:r w:rsidR="00AA53AE" w:rsidRPr="00A57984">
        <w:rPr>
          <w:rFonts w:ascii="Arial" w:hAnsi="Arial" w:cs="Arial"/>
          <w:sz w:val="20"/>
        </w:rPr>
        <w:t>: c</w:t>
      </w:r>
      <w:r w:rsidR="00AA53AE" w:rsidRPr="00257315">
        <w:rPr>
          <w:rFonts w:ascii="Arial" w:hAnsi="Arial" w:cs="Arial"/>
          <w:sz w:val="20"/>
          <w:vertAlign w:val="subscript"/>
        </w:rPr>
        <w:t>1</w:t>
      </w:r>
      <w:r w:rsidR="00AA53AE" w:rsidRPr="00A57984">
        <w:rPr>
          <w:rFonts w:ascii="Arial" w:hAnsi="Arial" w:cs="Arial"/>
          <w:sz w:val="20"/>
        </w:rPr>
        <w:t xml:space="preserve"> + c</w:t>
      </w:r>
      <w:r w:rsidR="00AA53AE" w:rsidRPr="00257315">
        <w:rPr>
          <w:rFonts w:ascii="Arial" w:hAnsi="Arial" w:cs="Arial"/>
          <w:sz w:val="20"/>
          <w:vertAlign w:val="subscript"/>
        </w:rPr>
        <w:t>2</w:t>
      </w:r>
      <w:r w:rsidR="00AA53AE" w:rsidRPr="00A57984">
        <w:rPr>
          <w:rFonts w:ascii="Arial" w:hAnsi="Arial" w:cs="Arial"/>
          <w:sz w:val="20"/>
        </w:rPr>
        <w:t xml:space="preserve"> = 1.00</w:t>
      </w:r>
    </w:p>
    <w:p w14:paraId="49EB595C" w14:textId="77777777" w:rsidR="00272FED" w:rsidRDefault="00272FED" w:rsidP="00E65D62">
      <w:pPr>
        <w:widowControl w:val="0"/>
        <w:spacing w:after="0" w:line="240" w:lineRule="auto"/>
        <w:ind w:left="567"/>
        <w:jc w:val="both"/>
        <w:rPr>
          <w:rFonts w:ascii="Arial" w:hAnsi="Arial" w:cs="Arial"/>
          <w:sz w:val="20"/>
        </w:rPr>
      </w:pPr>
    </w:p>
    <w:p w14:paraId="55C5F03A" w14:textId="77777777" w:rsidR="00D97207" w:rsidRPr="00CD5328" w:rsidRDefault="00D97207" w:rsidP="00477D2A">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5FD4DE2D" w14:textId="77777777" w:rsidR="00921BB8" w:rsidRPr="00CD5328" w:rsidRDefault="00921BB8" w:rsidP="00563010">
      <w:pPr>
        <w:widowControl w:val="0"/>
        <w:spacing w:after="0" w:line="240" w:lineRule="auto"/>
        <w:ind w:left="567"/>
        <w:jc w:val="both"/>
        <w:rPr>
          <w:rFonts w:ascii="Arial" w:hAnsi="Arial" w:cs="Arial"/>
          <w:sz w:val="20"/>
        </w:rPr>
      </w:pPr>
    </w:p>
    <w:p w14:paraId="2F23CDCD" w14:textId="77777777" w:rsidR="007B6D5D" w:rsidRPr="00CD5328" w:rsidRDefault="007B6D5D" w:rsidP="00563010">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10710366" w14:textId="0F95AD41" w:rsidR="007B6D5D" w:rsidRPr="0069760B" w:rsidRDefault="008F2972" w:rsidP="00477D2A">
      <w:pPr>
        <w:widowControl w:val="0"/>
        <w:numPr>
          <w:ilvl w:val="0"/>
          <w:numId w:val="18"/>
        </w:numPr>
        <w:spacing w:after="0" w:line="240" w:lineRule="auto"/>
        <w:ind w:left="993" w:hanging="426"/>
        <w:jc w:val="both"/>
        <w:rPr>
          <w:rFonts w:ascii="Arial" w:hAnsi="Arial" w:cs="Arial"/>
          <w:sz w:val="20"/>
          <w:lang w:val="es-ES"/>
        </w:rPr>
      </w:pPr>
      <w:r>
        <w:rPr>
          <w:rFonts w:ascii="Arial" w:hAnsi="Arial" w:cs="Arial"/>
          <w:sz w:val="20"/>
        </w:rPr>
        <w:t xml:space="preserve">Carta Fianza por </w:t>
      </w:r>
      <w:r w:rsidR="007B6D5D" w:rsidRPr="00CB4DA7">
        <w:rPr>
          <w:rFonts w:ascii="Arial" w:hAnsi="Arial" w:cs="Arial"/>
          <w:sz w:val="20"/>
          <w:lang w:val="es-ES_tradnl"/>
        </w:rPr>
        <w:t>Garantía de fiel cumplimiento del contrato</w:t>
      </w:r>
      <w:r w:rsidR="007B6D5D" w:rsidRPr="00CB4DA7">
        <w:rPr>
          <w:rFonts w:ascii="Arial" w:hAnsi="Arial" w:cs="Arial"/>
          <w:sz w:val="20"/>
          <w:lang w:val="es-ES"/>
        </w:rPr>
        <w:t xml:space="preserve">. </w:t>
      </w:r>
    </w:p>
    <w:p w14:paraId="3377999E" w14:textId="77777777" w:rsidR="007B6D5D" w:rsidRPr="0069760B" w:rsidRDefault="007B6D5D" w:rsidP="00477D2A">
      <w:pPr>
        <w:widowControl w:val="0"/>
        <w:numPr>
          <w:ilvl w:val="0"/>
          <w:numId w:val="18"/>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0E4D1D37" w14:textId="399AF990" w:rsidR="00E93DF3" w:rsidRPr="00016DD2" w:rsidRDefault="007B6D5D" w:rsidP="00477D2A">
      <w:pPr>
        <w:widowControl w:val="0"/>
        <w:numPr>
          <w:ilvl w:val="0"/>
          <w:numId w:val="18"/>
        </w:numPr>
        <w:spacing w:after="0" w:line="240" w:lineRule="auto"/>
        <w:ind w:left="993" w:hanging="426"/>
        <w:jc w:val="both"/>
        <w:rPr>
          <w:rFonts w:ascii="Arial" w:hAnsi="Arial" w:cs="Arial"/>
          <w:b/>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Pr="00016DD2">
        <w:rPr>
          <w:rFonts w:ascii="Arial" w:hAnsi="Arial" w:cs="Arial"/>
          <w:sz w:val="20"/>
          <w:lang w:val="es-ES"/>
        </w:rPr>
        <w:t xml:space="preserve">). </w:t>
      </w:r>
      <w:r w:rsidR="000D654B">
        <w:rPr>
          <w:rFonts w:ascii="Arial" w:hAnsi="Arial" w:cs="Arial"/>
          <w:sz w:val="20"/>
          <w:lang w:val="es-ES"/>
        </w:rPr>
        <w:t>(</w:t>
      </w:r>
      <w:r w:rsidR="008F2972" w:rsidRPr="00016DD2">
        <w:rPr>
          <w:rFonts w:ascii="Arial" w:hAnsi="Arial" w:cs="Arial"/>
          <w:b/>
          <w:sz w:val="20"/>
          <w:lang w:val="es-ES"/>
        </w:rPr>
        <w:t>Anexo No. 11</w:t>
      </w:r>
      <w:r w:rsidR="000D654B">
        <w:rPr>
          <w:rFonts w:ascii="Arial" w:hAnsi="Arial" w:cs="Arial"/>
          <w:b/>
          <w:sz w:val="20"/>
          <w:lang w:val="es-ES"/>
        </w:rPr>
        <w:t>)</w:t>
      </w:r>
      <w:r w:rsidR="008F2972" w:rsidRPr="00016DD2">
        <w:rPr>
          <w:rFonts w:ascii="Arial" w:hAnsi="Arial" w:cs="Arial"/>
          <w:b/>
          <w:sz w:val="20"/>
          <w:lang w:val="es-ES"/>
        </w:rPr>
        <w:t>.</w:t>
      </w:r>
    </w:p>
    <w:p w14:paraId="3F668027" w14:textId="77777777" w:rsidR="00031A30" w:rsidRDefault="00056624" w:rsidP="00477D2A">
      <w:pPr>
        <w:widowControl w:val="0"/>
        <w:numPr>
          <w:ilvl w:val="0"/>
          <w:numId w:val="18"/>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5A4F2258" w14:textId="77777777" w:rsidR="00031A30" w:rsidRPr="00025D15" w:rsidRDefault="00031A30" w:rsidP="00477D2A">
      <w:pPr>
        <w:widowControl w:val="0"/>
        <w:numPr>
          <w:ilvl w:val="0"/>
          <w:numId w:val="18"/>
        </w:numPr>
        <w:spacing w:after="0" w:line="240" w:lineRule="auto"/>
        <w:ind w:left="993" w:hanging="426"/>
        <w:jc w:val="both"/>
        <w:rPr>
          <w:rFonts w:ascii="Arial" w:hAnsi="Arial" w:cs="Arial"/>
          <w:sz w:val="20"/>
          <w:lang w:val="es-ES"/>
        </w:rPr>
      </w:pPr>
      <w:r w:rsidRPr="00031A30">
        <w:rPr>
          <w:rFonts w:ascii="Arial" w:hAnsi="Arial" w:cs="Arial"/>
          <w:sz w:val="20"/>
          <w:lang w:val="es-ES"/>
        </w:rPr>
        <w:t xml:space="preserve">Copia </w:t>
      </w:r>
      <w:r w:rsidRPr="00025D15">
        <w:rPr>
          <w:rFonts w:ascii="Arial" w:hAnsi="Arial" w:cs="Arial"/>
          <w:sz w:val="20"/>
          <w:lang w:val="es-ES"/>
        </w:rPr>
        <w:t>de DNI del postor en caso de persona natural, o de su representante legal en caso de persona jurídica.</w:t>
      </w:r>
    </w:p>
    <w:p w14:paraId="28E5836E" w14:textId="77777777" w:rsidR="00DA017A" w:rsidRPr="00025D15" w:rsidRDefault="00031A30" w:rsidP="00477D2A">
      <w:pPr>
        <w:widowControl w:val="0"/>
        <w:numPr>
          <w:ilvl w:val="0"/>
          <w:numId w:val="18"/>
        </w:numPr>
        <w:spacing w:after="0" w:line="240" w:lineRule="auto"/>
        <w:ind w:left="993" w:hanging="426"/>
        <w:jc w:val="both"/>
        <w:rPr>
          <w:rFonts w:ascii="Arial" w:hAnsi="Arial" w:cs="Arial"/>
          <w:sz w:val="20"/>
          <w:lang w:val="es-ES"/>
        </w:rPr>
      </w:pPr>
      <w:r w:rsidRPr="00025D15">
        <w:rPr>
          <w:rFonts w:ascii="Arial" w:hAnsi="Arial" w:cs="Arial"/>
          <w:sz w:val="20"/>
          <w:lang w:val="es-ES"/>
        </w:rPr>
        <w:t>Domicilio para efectos de la notificación durante la ejecución del contrato.</w:t>
      </w:r>
    </w:p>
    <w:p w14:paraId="07EFD74D" w14:textId="6CE9BFF1" w:rsidR="00DA017A" w:rsidRPr="00016DD2" w:rsidRDefault="0099424E" w:rsidP="00477D2A">
      <w:pPr>
        <w:widowControl w:val="0"/>
        <w:numPr>
          <w:ilvl w:val="0"/>
          <w:numId w:val="18"/>
        </w:numPr>
        <w:spacing w:after="0" w:line="240" w:lineRule="auto"/>
        <w:ind w:left="993" w:hanging="426"/>
        <w:jc w:val="both"/>
        <w:rPr>
          <w:rFonts w:ascii="Arial" w:hAnsi="Arial" w:cs="Arial"/>
          <w:color w:val="auto"/>
          <w:sz w:val="20"/>
        </w:rPr>
      </w:pPr>
      <w:r w:rsidRPr="00016DD2">
        <w:rPr>
          <w:rFonts w:ascii="Arial" w:hAnsi="Arial" w:cs="Arial"/>
          <w:color w:val="auto"/>
          <w:sz w:val="20"/>
        </w:rPr>
        <w:t>Estructura de costos o d</w:t>
      </w:r>
      <w:r w:rsidR="00DA017A" w:rsidRPr="00016DD2">
        <w:rPr>
          <w:rFonts w:ascii="Arial" w:hAnsi="Arial" w:cs="Arial"/>
          <w:color w:val="auto"/>
          <w:sz w:val="20"/>
        </w:rPr>
        <w:t xml:space="preserve">etalle de </w:t>
      </w:r>
      <w:r w:rsidR="00641B72" w:rsidRPr="00016DD2">
        <w:rPr>
          <w:rFonts w:ascii="Arial" w:hAnsi="Arial" w:cs="Arial"/>
          <w:color w:val="auto"/>
          <w:sz w:val="20"/>
        </w:rPr>
        <w:t xml:space="preserve">los </w:t>
      </w:r>
      <w:r w:rsidR="00DA017A" w:rsidRPr="00016DD2">
        <w:rPr>
          <w:rFonts w:ascii="Arial" w:hAnsi="Arial" w:cs="Arial"/>
          <w:color w:val="auto"/>
          <w:sz w:val="20"/>
        </w:rPr>
        <w:t>precios unitarios de</w:t>
      </w:r>
      <w:r w:rsidR="00446CE2" w:rsidRPr="00016DD2">
        <w:rPr>
          <w:rFonts w:ascii="Arial" w:hAnsi="Arial" w:cs="Arial"/>
          <w:color w:val="auto"/>
          <w:sz w:val="20"/>
        </w:rPr>
        <w:t xml:space="preserve"> </w:t>
      </w:r>
      <w:r w:rsidR="00DA017A" w:rsidRPr="00016DD2">
        <w:rPr>
          <w:rFonts w:ascii="Arial" w:hAnsi="Arial" w:cs="Arial"/>
          <w:color w:val="auto"/>
          <w:sz w:val="20"/>
        </w:rPr>
        <w:t>l</w:t>
      </w:r>
      <w:r w:rsidR="00446CE2" w:rsidRPr="00016DD2">
        <w:rPr>
          <w:rFonts w:ascii="Arial" w:hAnsi="Arial" w:cs="Arial"/>
          <w:color w:val="auto"/>
          <w:sz w:val="20"/>
        </w:rPr>
        <w:t>a</w:t>
      </w:r>
      <w:r w:rsidR="00DA017A" w:rsidRPr="00016DD2">
        <w:rPr>
          <w:rFonts w:ascii="Arial" w:hAnsi="Arial" w:cs="Arial"/>
          <w:color w:val="auto"/>
          <w:sz w:val="20"/>
        </w:rPr>
        <w:t xml:space="preserve"> </w:t>
      </w:r>
      <w:r w:rsidR="00446CE2" w:rsidRPr="00016DD2">
        <w:rPr>
          <w:rFonts w:ascii="Arial" w:hAnsi="Arial" w:cs="Arial"/>
          <w:color w:val="auto"/>
          <w:sz w:val="20"/>
        </w:rPr>
        <w:t>oferta económica</w:t>
      </w:r>
      <w:r w:rsidR="00D9222D">
        <w:rPr>
          <w:rFonts w:ascii="Arial" w:hAnsi="Arial" w:cs="Arial"/>
          <w:color w:val="auto"/>
          <w:sz w:val="20"/>
        </w:rPr>
        <w:t>, de acuerdo al detalle descrito en el CAPITULO III-REQUERIMIENTO</w:t>
      </w:r>
      <w:r w:rsidR="00DA017A" w:rsidRPr="00016DD2">
        <w:rPr>
          <w:rStyle w:val="Refdenotaalpie"/>
          <w:rFonts w:ascii="Arial" w:hAnsi="Arial" w:cs="Arial"/>
          <w:b/>
          <w:color w:val="auto"/>
          <w:sz w:val="20"/>
          <w:lang w:val="es-ES_tradnl"/>
        </w:rPr>
        <w:footnoteReference w:id="9"/>
      </w:r>
      <w:r w:rsidR="00DA017A" w:rsidRPr="00016DD2">
        <w:rPr>
          <w:rFonts w:ascii="Arial" w:hAnsi="Arial" w:cs="Arial"/>
          <w:color w:val="auto"/>
          <w:sz w:val="20"/>
        </w:rPr>
        <w:t>.</w:t>
      </w:r>
    </w:p>
    <w:p w14:paraId="4F063190" w14:textId="77777777" w:rsidR="008F2972" w:rsidRPr="00A90AB3" w:rsidRDefault="008F2972" w:rsidP="00477D2A">
      <w:pPr>
        <w:widowControl w:val="0"/>
        <w:numPr>
          <w:ilvl w:val="0"/>
          <w:numId w:val="18"/>
        </w:numPr>
        <w:spacing w:after="0" w:line="240" w:lineRule="auto"/>
        <w:ind w:left="993" w:hanging="426"/>
        <w:jc w:val="both"/>
        <w:rPr>
          <w:rFonts w:ascii="Arial" w:hAnsi="Arial" w:cs="Arial"/>
          <w:sz w:val="20"/>
          <w:lang w:val="es-ES"/>
        </w:rPr>
      </w:pPr>
      <w:r w:rsidRPr="00A90AB3">
        <w:rPr>
          <w:rFonts w:ascii="Arial" w:hAnsi="Arial" w:cs="Arial"/>
          <w:sz w:val="20"/>
          <w:lang w:val="es-ES"/>
        </w:rPr>
        <w:t>Copia de la constitución de la empresa y sus modificatorias debidamente actualizado.</w:t>
      </w:r>
    </w:p>
    <w:p w14:paraId="3BA84EDC" w14:textId="77777777" w:rsidR="008F2972" w:rsidRPr="00016DD2" w:rsidRDefault="008F2972" w:rsidP="00477D2A">
      <w:pPr>
        <w:widowControl w:val="0"/>
        <w:numPr>
          <w:ilvl w:val="0"/>
          <w:numId w:val="18"/>
        </w:numPr>
        <w:spacing w:after="0" w:line="240" w:lineRule="auto"/>
        <w:ind w:left="993" w:hanging="426"/>
        <w:jc w:val="both"/>
        <w:rPr>
          <w:rFonts w:ascii="Arial" w:hAnsi="Arial" w:cs="Arial"/>
          <w:sz w:val="20"/>
          <w:lang w:val="es-ES"/>
        </w:rPr>
      </w:pPr>
      <w:r w:rsidRPr="007D253A">
        <w:rPr>
          <w:rFonts w:ascii="Arial" w:hAnsi="Arial" w:cs="Arial"/>
          <w:sz w:val="20"/>
          <w:lang w:val="es-ES"/>
        </w:rPr>
        <w:t xml:space="preserve">Autorización para realizar notificación por medio electrónico. </w:t>
      </w:r>
      <w:r w:rsidRPr="00016DD2">
        <w:rPr>
          <w:rFonts w:ascii="Arial" w:hAnsi="Arial" w:cs="Arial"/>
          <w:sz w:val="20"/>
          <w:lang w:val="es-ES"/>
        </w:rPr>
        <w:t>(</w:t>
      </w:r>
      <w:r w:rsidRPr="00016DD2">
        <w:rPr>
          <w:rFonts w:ascii="Arial" w:hAnsi="Arial" w:cs="Arial"/>
          <w:b/>
          <w:sz w:val="20"/>
          <w:lang w:val="es-ES"/>
        </w:rPr>
        <w:t>Anexo No. 12).</w:t>
      </w:r>
    </w:p>
    <w:p w14:paraId="25C57F95" w14:textId="77777777" w:rsidR="00921BB8" w:rsidRDefault="00921BB8" w:rsidP="00CD5328">
      <w:pPr>
        <w:widowControl w:val="0"/>
        <w:spacing w:after="0" w:line="240" w:lineRule="auto"/>
        <w:ind w:left="1324"/>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BE3AE1" w:rsidRPr="00992523" w14:paraId="1307F325"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57EF84A" w14:textId="77777777" w:rsidR="00BE3AE1" w:rsidRPr="00992523" w:rsidRDefault="00BE3AE1" w:rsidP="009B5E56">
            <w:pPr>
              <w:widowControl w:val="0"/>
              <w:spacing w:after="0" w:line="240" w:lineRule="auto"/>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BE3AE1" w:rsidRPr="00992523" w14:paraId="13632F9D" w14:textId="77777777" w:rsidTr="00C41702">
        <w:trPr>
          <w:trHeight w:val="167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C2BAB5A" w14:textId="26869D8D" w:rsidR="00BE3AE1" w:rsidRPr="00BE3AE1" w:rsidRDefault="00BE3AE1" w:rsidP="00477D2A">
            <w:pPr>
              <w:widowControl w:val="0"/>
              <w:numPr>
                <w:ilvl w:val="0"/>
                <w:numId w:val="13"/>
              </w:numPr>
              <w:spacing w:after="0" w:line="240" w:lineRule="auto"/>
              <w:ind w:left="360"/>
              <w:jc w:val="both"/>
              <w:rPr>
                <w:rFonts w:ascii="Arial" w:hAnsi="Arial" w:cs="Arial"/>
                <w:b w:val="0"/>
                <w:i/>
                <w:color w:val="0000FF"/>
                <w:sz w:val="19"/>
                <w:szCs w:val="19"/>
              </w:rPr>
            </w:pPr>
            <w:r w:rsidRPr="00BE3AE1">
              <w:rPr>
                <w:rFonts w:ascii="Arial" w:hAnsi="Arial" w:cs="Arial"/>
                <w:b w:val="0"/>
                <w:i/>
                <w:color w:val="0000FF"/>
                <w:sz w:val="19"/>
                <w:szCs w:val="19"/>
              </w:rPr>
              <w:t>En caso que el postor ganador de la buena pro sea un consorcio, las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4563DA9E" w14:textId="77777777" w:rsidR="00BE3AE1" w:rsidRPr="00BE3AE1" w:rsidRDefault="00BE3AE1" w:rsidP="00BE3AE1">
            <w:pPr>
              <w:widowControl w:val="0"/>
              <w:spacing w:after="0" w:line="240" w:lineRule="auto"/>
              <w:jc w:val="both"/>
              <w:rPr>
                <w:rFonts w:ascii="Arial" w:hAnsi="Arial" w:cs="Arial"/>
                <w:b w:val="0"/>
                <w:i/>
                <w:color w:val="0000FF"/>
                <w:sz w:val="19"/>
                <w:szCs w:val="19"/>
              </w:rPr>
            </w:pPr>
          </w:p>
          <w:p w14:paraId="556BDECC" w14:textId="77777777" w:rsidR="00BE3AE1" w:rsidRPr="00BE3AE1" w:rsidRDefault="00BE3AE1" w:rsidP="00477D2A">
            <w:pPr>
              <w:widowControl w:val="0"/>
              <w:numPr>
                <w:ilvl w:val="0"/>
                <w:numId w:val="13"/>
              </w:numPr>
              <w:spacing w:after="0" w:line="240" w:lineRule="auto"/>
              <w:ind w:left="360"/>
              <w:jc w:val="both"/>
              <w:rPr>
                <w:rFonts w:ascii="Arial" w:hAnsi="Arial" w:cs="Arial"/>
                <w:b w:val="0"/>
                <w:i/>
                <w:color w:val="0000FF"/>
                <w:sz w:val="19"/>
                <w:szCs w:val="19"/>
              </w:rPr>
            </w:pPr>
            <w:r w:rsidRPr="00BE3AE1">
              <w:rPr>
                <w:rFonts w:ascii="Arial" w:hAnsi="Arial" w:cs="Arial"/>
                <w:b w:val="0"/>
                <w:i/>
                <w:color w:val="0000FF"/>
                <w:sz w:val="19"/>
                <w:szCs w:val="19"/>
              </w:rPr>
              <w:t>En los contratos periódicos de prestación de servicios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 En caso que el postor ganador de la buena pro no haya presentado el certificado de inscripción en el REMYPE en su oferta, puede presentarlo con los documentos para el perfeccionamiento del contrato.</w:t>
            </w:r>
          </w:p>
          <w:p w14:paraId="0B7705D5" w14:textId="77777777" w:rsidR="00BE3AE1" w:rsidRPr="00BE3AE1" w:rsidRDefault="00BE3AE1" w:rsidP="00BE3AE1">
            <w:pPr>
              <w:widowControl w:val="0"/>
              <w:spacing w:after="0" w:line="240" w:lineRule="auto"/>
              <w:jc w:val="both"/>
              <w:rPr>
                <w:rFonts w:ascii="Arial" w:hAnsi="Arial" w:cs="Arial"/>
                <w:b w:val="0"/>
                <w:i/>
                <w:color w:val="0000FF"/>
                <w:sz w:val="19"/>
                <w:szCs w:val="19"/>
              </w:rPr>
            </w:pPr>
          </w:p>
          <w:p w14:paraId="471CA56B" w14:textId="1F68F9AC" w:rsidR="00BE3AE1" w:rsidRDefault="00BE3AE1" w:rsidP="00477D2A">
            <w:pPr>
              <w:widowControl w:val="0"/>
              <w:numPr>
                <w:ilvl w:val="0"/>
                <w:numId w:val="13"/>
              </w:numPr>
              <w:spacing w:after="0" w:line="240" w:lineRule="auto"/>
              <w:ind w:left="360"/>
              <w:jc w:val="both"/>
              <w:rPr>
                <w:rFonts w:ascii="Arial" w:hAnsi="Arial" w:cs="Arial"/>
                <w:b w:val="0"/>
                <w:i/>
                <w:color w:val="0000FF"/>
                <w:sz w:val="19"/>
                <w:szCs w:val="19"/>
              </w:rPr>
            </w:pPr>
            <w:r w:rsidRPr="00BE3AE1">
              <w:rPr>
                <w:rFonts w:ascii="Arial" w:hAnsi="Arial" w:cs="Arial"/>
                <w:b w:val="0"/>
                <w:i/>
                <w:color w:val="0000FF"/>
                <w:sz w:val="19"/>
                <w:szCs w:val="19"/>
              </w:rPr>
              <w:t>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numeral 1 del artículo 128 del Reglamento.</w:t>
            </w:r>
          </w:p>
          <w:p w14:paraId="725B468F" w14:textId="77777777" w:rsidR="00BE3AE1" w:rsidRDefault="00BE3AE1" w:rsidP="00BE3AE1">
            <w:pPr>
              <w:widowControl w:val="0"/>
              <w:spacing w:after="0" w:line="240" w:lineRule="auto"/>
              <w:ind w:left="360"/>
              <w:jc w:val="both"/>
              <w:rPr>
                <w:rFonts w:ascii="Arial" w:hAnsi="Arial" w:cs="Arial"/>
                <w:b w:val="0"/>
                <w:i/>
                <w:color w:val="0000FF"/>
                <w:sz w:val="19"/>
                <w:szCs w:val="19"/>
              </w:rPr>
            </w:pPr>
          </w:p>
          <w:p w14:paraId="563C9363" w14:textId="3102C626" w:rsidR="00BE3AE1" w:rsidRPr="00BE3AE1" w:rsidRDefault="00BE3AE1" w:rsidP="00477D2A">
            <w:pPr>
              <w:widowControl w:val="0"/>
              <w:numPr>
                <w:ilvl w:val="0"/>
                <w:numId w:val="13"/>
              </w:numPr>
              <w:spacing w:after="0" w:line="240" w:lineRule="auto"/>
              <w:ind w:left="360"/>
              <w:jc w:val="both"/>
              <w:rPr>
                <w:rFonts w:ascii="Arial" w:hAnsi="Arial" w:cs="Arial"/>
                <w:b w:val="0"/>
                <w:i/>
                <w:color w:val="0000FF"/>
                <w:sz w:val="19"/>
                <w:szCs w:val="19"/>
              </w:rPr>
            </w:pPr>
            <w:r w:rsidRPr="00BE3AE1">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p w14:paraId="1E4D37D2" w14:textId="32AED975" w:rsidR="00BE3AE1" w:rsidRPr="00C252B0" w:rsidRDefault="00BE3AE1" w:rsidP="00BE3AE1">
            <w:pPr>
              <w:widowControl w:val="0"/>
              <w:spacing w:after="0" w:line="240" w:lineRule="auto"/>
              <w:ind w:left="459"/>
              <w:jc w:val="both"/>
              <w:rPr>
                <w:rFonts w:ascii="Arial" w:hAnsi="Arial" w:cs="Arial"/>
                <w:b w:val="0"/>
                <w:color w:val="0000FF"/>
                <w:sz w:val="19"/>
                <w:szCs w:val="19"/>
              </w:rPr>
            </w:pPr>
          </w:p>
        </w:tc>
      </w:tr>
    </w:tbl>
    <w:p w14:paraId="279FFB8D" w14:textId="77777777" w:rsidR="009A6BE1" w:rsidRDefault="009A6BE1" w:rsidP="00C96BD9">
      <w:pPr>
        <w:widowControl w:val="0"/>
        <w:spacing w:after="0" w:line="240" w:lineRule="auto"/>
        <w:ind w:left="426"/>
        <w:jc w:val="both"/>
        <w:rPr>
          <w:rFonts w:ascii="Arial" w:hAnsi="Arial" w:cs="Arial"/>
          <w:sz w:val="20"/>
        </w:rPr>
      </w:pPr>
    </w:p>
    <w:tbl>
      <w:tblPr>
        <w:tblStyle w:val="GridTable1LightAccent5"/>
        <w:tblW w:w="8646" w:type="dxa"/>
        <w:tblInd w:w="421" w:type="dxa"/>
        <w:tblLook w:val="04A0" w:firstRow="1" w:lastRow="0" w:firstColumn="1" w:lastColumn="0" w:noHBand="0" w:noVBand="1"/>
      </w:tblPr>
      <w:tblGrid>
        <w:gridCol w:w="8646"/>
      </w:tblGrid>
      <w:tr w:rsidR="00BE3AE1" w:rsidRPr="008018D9" w14:paraId="703F3DEE"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5C1A0B7" w14:textId="77777777" w:rsidR="00BE3AE1" w:rsidRPr="008018D9" w:rsidRDefault="00BE3AE1" w:rsidP="009B5E56">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lastRenderedPageBreak/>
              <w:t>Importante</w:t>
            </w:r>
          </w:p>
        </w:tc>
      </w:tr>
      <w:tr w:rsidR="00BE3AE1" w:rsidRPr="008018D9" w14:paraId="09137A45" w14:textId="77777777" w:rsidTr="009B5E56">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513D316" w14:textId="77777777" w:rsidR="001D0EA1" w:rsidRPr="00E47071" w:rsidRDefault="001D0EA1" w:rsidP="00477D2A">
            <w:pPr>
              <w:widowControl w:val="0"/>
              <w:numPr>
                <w:ilvl w:val="0"/>
                <w:numId w:val="13"/>
              </w:numPr>
              <w:spacing w:after="0" w:line="240" w:lineRule="auto"/>
              <w:ind w:left="360"/>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17"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14:paraId="633FC628" w14:textId="77777777" w:rsidR="001D0EA1" w:rsidRDefault="001D0EA1" w:rsidP="00EC287D">
            <w:pPr>
              <w:widowControl w:val="0"/>
              <w:spacing w:after="0" w:line="240" w:lineRule="auto"/>
              <w:ind w:left="360"/>
              <w:jc w:val="both"/>
              <w:rPr>
                <w:rFonts w:ascii="Arial" w:hAnsi="Arial" w:cs="Arial"/>
                <w:b w:val="0"/>
                <w:i/>
                <w:color w:val="0000FF"/>
                <w:sz w:val="19"/>
                <w:szCs w:val="19"/>
              </w:rPr>
            </w:pPr>
          </w:p>
          <w:p w14:paraId="19E6A1D5" w14:textId="77777777" w:rsidR="001F43BF" w:rsidRPr="00BE3AE1" w:rsidRDefault="001F43BF" w:rsidP="00477D2A">
            <w:pPr>
              <w:widowControl w:val="0"/>
              <w:numPr>
                <w:ilvl w:val="0"/>
                <w:numId w:val="13"/>
              </w:numPr>
              <w:spacing w:after="0" w:line="240" w:lineRule="auto"/>
              <w:ind w:left="360"/>
              <w:jc w:val="both"/>
              <w:rPr>
                <w:rFonts w:ascii="Arial" w:hAnsi="Arial" w:cs="Arial"/>
                <w:b w:val="0"/>
                <w:i/>
                <w:color w:val="0000FF"/>
                <w:sz w:val="19"/>
                <w:szCs w:val="19"/>
              </w:rPr>
            </w:pPr>
            <w:r w:rsidRPr="00BE3AE1">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FDB1C61" w14:textId="77777777" w:rsidR="001F43BF" w:rsidRPr="00BE3AE1" w:rsidRDefault="001F43BF" w:rsidP="001F43BF">
            <w:pPr>
              <w:widowControl w:val="0"/>
              <w:spacing w:after="0" w:line="240" w:lineRule="auto"/>
              <w:jc w:val="both"/>
              <w:rPr>
                <w:rFonts w:ascii="Arial" w:hAnsi="Arial" w:cs="Arial"/>
                <w:b w:val="0"/>
                <w:i/>
                <w:color w:val="0000FF"/>
                <w:sz w:val="19"/>
                <w:szCs w:val="19"/>
              </w:rPr>
            </w:pPr>
          </w:p>
          <w:p w14:paraId="4537CF2B" w14:textId="77777777" w:rsidR="00BE3AE1" w:rsidRPr="008018D9" w:rsidRDefault="00BE3AE1" w:rsidP="00477D2A">
            <w:pPr>
              <w:widowControl w:val="0"/>
              <w:numPr>
                <w:ilvl w:val="0"/>
                <w:numId w:val="13"/>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0AA0812A" w14:textId="77777777" w:rsidR="003901E1" w:rsidRPr="00BE3AE1" w:rsidRDefault="003901E1" w:rsidP="003901E1">
      <w:pPr>
        <w:widowControl w:val="0"/>
        <w:tabs>
          <w:tab w:val="left" w:pos="1350"/>
        </w:tabs>
        <w:spacing w:after="0" w:line="240" w:lineRule="auto"/>
        <w:ind w:left="993" w:hanging="426"/>
        <w:jc w:val="both"/>
        <w:rPr>
          <w:rFonts w:ascii="Arial" w:hAnsi="Arial" w:cs="Arial"/>
          <w:sz w:val="20"/>
        </w:rPr>
      </w:pPr>
    </w:p>
    <w:p w14:paraId="367640C2" w14:textId="77777777" w:rsidR="00B4599A" w:rsidRPr="00CD5328" w:rsidRDefault="006B55F2" w:rsidP="00477D2A">
      <w:pPr>
        <w:pStyle w:val="Prrafodelista"/>
        <w:widowControl w:val="0"/>
        <w:numPr>
          <w:ilvl w:val="1"/>
          <w:numId w:val="16"/>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4599A" w:rsidRPr="00CD5328">
        <w:rPr>
          <w:rFonts w:ascii="Arial" w:hAnsi="Arial" w:cs="Arial"/>
          <w:b/>
          <w:sz w:val="20"/>
        </w:rPr>
        <w:t>EL CONTRATO</w:t>
      </w:r>
    </w:p>
    <w:p w14:paraId="719F2A71" w14:textId="77777777" w:rsidR="00B4599A" w:rsidRPr="00CD5328" w:rsidRDefault="00B4599A" w:rsidP="003901E1">
      <w:pPr>
        <w:widowControl w:val="0"/>
        <w:spacing w:after="0" w:line="240" w:lineRule="auto"/>
        <w:ind w:left="567"/>
        <w:jc w:val="both"/>
        <w:rPr>
          <w:rFonts w:ascii="Arial" w:hAnsi="Arial" w:cs="Arial"/>
          <w:sz w:val="20"/>
        </w:rPr>
      </w:pPr>
    </w:p>
    <w:p w14:paraId="2E614AE6" w14:textId="77777777" w:rsidR="007D3B2A" w:rsidRDefault="007D3B2A" w:rsidP="007D3B2A">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Pr>
          <w:rFonts w:ascii="Arial" w:hAnsi="Arial" w:cs="Arial"/>
          <w:sz w:val="20"/>
          <w:lang w:val="es-ES_tradnl"/>
        </w:rPr>
        <w:t xml:space="preserve">la oficina de </w:t>
      </w:r>
      <w:r>
        <w:rPr>
          <w:rFonts w:ascii="Arial" w:hAnsi="Arial" w:cs="Arial"/>
          <w:sz w:val="20"/>
        </w:rPr>
        <w:t>M</w:t>
      </w:r>
      <w:r w:rsidRPr="003225C1">
        <w:rPr>
          <w:rFonts w:ascii="Arial" w:hAnsi="Arial" w:cs="Arial"/>
          <w:sz w:val="20"/>
        </w:rPr>
        <w:t>esa de Partes del</w:t>
      </w:r>
      <w:r>
        <w:rPr>
          <w:rFonts w:ascii="Arial" w:hAnsi="Arial" w:cs="Arial"/>
          <w:sz w:val="20"/>
        </w:rPr>
        <w:t xml:space="preserve"> Gobierno Regional de Cajamarca, sito en </w:t>
      </w:r>
      <w:r>
        <w:rPr>
          <w:rFonts w:ascii="Arial" w:hAnsi="Arial" w:cs="Arial"/>
          <w:sz w:val="20"/>
          <w:lang w:val="es-ES_tradnl"/>
        </w:rPr>
        <w:t xml:space="preserve">Jr. Santa Teresa de </w:t>
      </w:r>
      <w:proofErr w:type="spellStart"/>
      <w:r>
        <w:rPr>
          <w:rFonts w:ascii="Arial" w:hAnsi="Arial" w:cs="Arial"/>
          <w:sz w:val="20"/>
          <w:lang w:val="es-ES_tradnl"/>
        </w:rPr>
        <w:t>Journet</w:t>
      </w:r>
      <w:proofErr w:type="spellEnd"/>
      <w:r>
        <w:rPr>
          <w:rFonts w:ascii="Arial" w:hAnsi="Arial" w:cs="Arial"/>
          <w:sz w:val="20"/>
          <w:lang w:val="es-ES_tradnl"/>
        </w:rPr>
        <w:t xml:space="preserve"> No. 351 Urb. La Alameda – Cajamarca y estar dirigido al Director de Regional de Administración.</w:t>
      </w:r>
    </w:p>
    <w:p w14:paraId="65831F76" w14:textId="77777777" w:rsidR="007D3B2A" w:rsidRDefault="007D3B2A" w:rsidP="007D3B2A">
      <w:pPr>
        <w:widowControl w:val="0"/>
        <w:spacing w:after="0" w:line="240" w:lineRule="auto"/>
        <w:ind w:left="567"/>
        <w:jc w:val="both"/>
        <w:rPr>
          <w:rFonts w:ascii="Arial" w:hAnsi="Arial" w:cs="Arial"/>
          <w:sz w:val="20"/>
          <w:lang w:val="es-ES_tradnl"/>
        </w:rPr>
      </w:pPr>
    </w:p>
    <w:p w14:paraId="725ADDC3" w14:textId="77777777" w:rsidR="007D3B2A" w:rsidRPr="00A16629" w:rsidRDefault="007D3B2A" w:rsidP="00477D2A">
      <w:pPr>
        <w:pStyle w:val="Prrafodelista"/>
        <w:widowControl w:val="0"/>
        <w:numPr>
          <w:ilvl w:val="1"/>
          <w:numId w:val="16"/>
        </w:numPr>
        <w:spacing w:after="0" w:line="240" w:lineRule="auto"/>
        <w:ind w:left="567" w:hanging="567"/>
        <w:jc w:val="both"/>
        <w:rPr>
          <w:rFonts w:ascii="Arial" w:hAnsi="Arial" w:cs="Arial"/>
          <w:b/>
          <w:color w:val="auto"/>
          <w:sz w:val="19"/>
          <w:szCs w:val="19"/>
        </w:rPr>
      </w:pPr>
      <w:r w:rsidRPr="00A16629">
        <w:rPr>
          <w:rFonts w:ascii="Arial" w:hAnsi="Arial" w:cs="Arial"/>
          <w:b/>
          <w:color w:val="auto"/>
          <w:sz w:val="19"/>
          <w:szCs w:val="19"/>
        </w:rPr>
        <w:t>ADELANTOS</w:t>
      </w:r>
      <w:r w:rsidRPr="00A16629">
        <w:rPr>
          <w:rFonts w:ascii="Arial" w:hAnsi="Arial" w:cs="Arial"/>
          <w:b/>
          <w:color w:val="auto"/>
          <w:sz w:val="19"/>
          <w:szCs w:val="19"/>
          <w:vertAlign w:val="superscript"/>
        </w:rPr>
        <w:footnoteReference w:id="10"/>
      </w:r>
    </w:p>
    <w:p w14:paraId="22FA7143" w14:textId="77777777" w:rsidR="007D3B2A" w:rsidRDefault="007D3B2A" w:rsidP="007D3B2A">
      <w:pPr>
        <w:widowControl w:val="0"/>
        <w:spacing w:after="0" w:line="240" w:lineRule="auto"/>
        <w:ind w:firstLine="567"/>
        <w:jc w:val="both"/>
        <w:rPr>
          <w:rFonts w:ascii="Arial" w:hAnsi="Arial" w:cs="Arial"/>
          <w:sz w:val="20"/>
        </w:rPr>
      </w:pPr>
      <w:r>
        <w:rPr>
          <w:rFonts w:ascii="Arial" w:hAnsi="Arial" w:cs="Arial"/>
          <w:sz w:val="20"/>
        </w:rPr>
        <w:t>No se otorgará ningún tipo de adelantos.</w:t>
      </w:r>
    </w:p>
    <w:p w14:paraId="793B9A6F" w14:textId="77777777" w:rsidR="007D3B2A" w:rsidRDefault="007D3B2A" w:rsidP="003901E1">
      <w:pPr>
        <w:widowControl w:val="0"/>
        <w:spacing w:after="0" w:line="240" w:lineRule="auto"/>
        <w:ind w:left="567"/>
        <w:jc w:val="both"/>
        <w:rPr>
          <w:rFonts w:ascii="Arial" w:hAnsi="Arial" w:cs="Arial"/>
          <w:sz w:val="20"/>
          <w:lang w:val="es-ES"/>
        </w:rPr>
      </w:pPr>
    </w:p>
    <w:p w14:paraId="45A79242" w14:textId="77777777" w:rsidR="00CB3BCF" w:rsidRPr="00CD5328" w:rsidRDefault="00CB3BCF" w:rsidP="00477D2A">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FORMA DE PAGO</w:t>
      </w:r>
    </w:p>
    <w:p w14:paraId="48A2BF80" w14:textId="77777777" w:rsidR="00CB3BCF" w:rsidRPr="00CD5328" w:rsidRDefault="00CB3BCF" w:rsidP="006B4654">
      <w:pPr>
        <w:widowControl w:val="0"/>
        <w:spacing w:after="0" w:line="240" w:lineRule="auto"/>
        <w:ind w:left="567"/>
        <w:jc w:val="both"/>
        <w:rPr>
          <w:rFonts w:ascii="Arial" w:hAnsi="Arial" w:cs="Arial"/>
          <w:sz w:val="20"/>
        </w:rPr>
      </w:pPr>
    </w:p>
    <w:p w14:paraId="2A926C74" w14:textId="77777777" w:rsidR="00004832" w:rsidRDefault="00CB64C4" w:rsidP="006B4654">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de la contraprestación pactada a favor del contratista en</w:t>
      </w:r>
      <w:r w:rsidR="00004832">
        <w:rPr>
          <w:rFonts w:ascii="Arial" w:hAnsi="Arial" w:cs="Arial"/>
          <w:sz w:val="20"/>
        </w:rPr>
        <w:t xml:space="preserve"> pagos parciales, conforme lo establece el numeral 7.8 del Requerimiento; según detalle:</w:t>
      </w:r>
    </w:p>
    <w:p w14:paraId="096C8ED9" w14:textId="77777777" w:rsidR="00004832" w:rsidRDefault="00004832" w:rsidP="006B4654">
      <w:pPr>
        <w:widowControl w:val="0"/>
        <w:spacing w:after="0" w:line="240" w:lineRule="auto"/>
        <w:ind w:left="567"/>
        <w:jc w:val="both"/>
        <w:rPr>
          <w:rFonts w:ascii="Arial" w:hAnsi="Arial" w:cs="Arial"/>
          <w:sz w:val="20"/>
        </w:rPr>
      </w:pPr>
    </w:p>
    <w:tbl>
      <w:tblPr>
        <w:tblStyle w:val="Tablaconcuadrcula"/>
        <w:tblW w:w="8755" w:type="dxa"/>
        <w:tblInd w:w="567" w:type="dxa"/>
        <w:tblLook w:val="04A0" w:firstRow="1" w:lastRow="0" w:firstColumn="1" w:lastColumn="0" w:noHBand="0" w:noVBand="1"/>
      </w:tblPr>
      <w:tblGrid>
        <w:gridCol w:w="1594"/>
        <w:gridCol w:w="957"/>
        <w:gridCol w:w="1131"/>
        <w:gridCol w:w="5073"/>
      </w:tblGrid>
      <w:tr w:rsidR="00004832" w14:paraId="0F3BFBB2" w14:textId="77777777" w:rsidTr="007C7CC5">
        <w:tc>
          <w:tcPr>
            <w:tcW w:w="1594" w:type="dxa"/>
            <w:vAlign w:val="center"/>
          </w:tcPr>
          <w:p w14:paraId="0BF2415C" w14:textId="29E95B52" w:rsidR="00004832" w:rsidRPr="00004832" w:rsidRDefault="00004832" w:rsidP="007C7CC5">
            <w:pPr>
              <w:widowControl w:val="0"/>
              <w:spacing w:after="0" w:line="240" w:lineRule="auto"/>
              <w:jc w:val="center"/>
              <w:rPr>
                <w:rFonts w:ascii="Arial" w:hAnsi="Arial" w:cs="Arial"/>
                <w:b/>
                <w:sz w:val="20"/>
              </w:rPr>
            </w:pPr>
            <w:r w:rsidRPr="00004832">
              <w:rPr>
                <w:rFonts w:ascii="Arial" w:hAnsi="Arial" w:cs="Arial"/>
                <w:b/>
                <w:sz w:val="20"/>
              </w:rPr>
              <w:t>ENTREGABLE</w:t>
            </w:r>
          </w:p>
        </w:tc>
        <w:tc>
          <w:tcPr>
            <w:tcW w:w="957" w:type="dxa"/>
            <w:vAlign w:val="center"/>
          </w:tcPr>
          <w:p w14:paraId="67C21F4A" w14:textId="78611A93" w:rsidR="00004832" w:rsidRPr="00004832" w:rsidRDefault="00004832" w:rsidP="007C7CC5">
            <w:pPr>
              <w:widowControl w:val="0"/>
              <w:spacing w:after="0" w:line="240" w:lineRule="auto"/>
              <w:jc w:val="center"/>
              <w:rPr>
                <w:rFonts w:ascii="Arial" w:hAnsi="Arial" w:cs="Arial"/>
                <w:b/>
                <w:sz w:val="20"/>
              </w:rPr>
            </w:pPr>
            <w:r w:rsidRPr="00004832">
              <w:rPr>
                <w:rFonts w:ascii="Arial" w:hAnsi="Arial" w:cs="Arial"/>
                <w:b/>
                <w:sz w:val="20"/>
              </w:rPr>
              <w:t>PAGO</w:t>
            </w:r>
          </w:p>
        </w:tc>
        <w:tc>
          <w:tcPr>
            <w:tcW w:w="1131" w:type="dxa"/>
            <w:vAlign w:val="center"/>
          </w:tcPr>
          <w:p w14:paraId="1D3754EB" w14:textId="404565AD" w:rsidR="00004832" w:rsidRPr="00004832" w:rsidRDefault="00004832" w:rsidP="007C7CC5">
            <w:pPr>
              <w:widowControl w:val="0"/>
              <w:spacing w:after="0" w:line="240" w:lineRule="auto"/>
              <w:jc w:val="center"/>
              <w:rPr>
                <w:rFonts w:ascii="Arial" w:hAnsi="Arial" w:cs="Arial"/>
                <w:b/>
                <w:sz w:val="20"/>
              </w:rPr>
            </w:pPr>
            <w:r w:rsidRPr="00004832">
              <w:rPr>
                <w:rFonts w:ascii="Arial" w:hAnsi="Arial" w:cs="Arial"/>
                <w:b/>
                <w:sz w:val="20"/>
              </w:rPr>
              <w:t>% DE PAGO</w:t>
            </w:r>
          </w:p>
        </w:tc>
        <w:tc>
          <w:tcPr>
            <w:tcW w:w="5073" w:type="dxa"/>
            <w:vAlign w:val="center"/>
          </w:tcPr>
          <w:p w14:paraId="6EC17896" w14:textId="415A6375" w:rsidR="00004832" w:rsidRPr="00004832" w:rsidRDefault="00004832" w:rsidP="007C7CC5">
            <w:pPr>
              <w:widowControl w:val="0"/>
              <w:spacing w:after="0" w:line="240" w:lineRule="auto"/>
              <w:jc w:val="center"/>
              <w:rPr>
                <w:rFonts w:ascii="Arial" w:hAnsi="Arial" w:cs="Arial"/>
                <w:b/>
                <w:sz w:val="20"/>
              </w:rPr>
            </w:pPr>
            <w:r w:rsidRPr="00004832">
              <w:rPr>
                <w:rFonts w:ascii="Arial" w:hAnsi="Arial" w:cs="Arial"/>
                <w:b/>
                <w:sz w:val="20"/>
              </w:rPr>
              <w:t>CONDICIONES A CUMPLIR PARA EL MPAGO</w:t>
            </w:r>
          </w:p>
        </w:tc>
      </w:tr>
      <w:tr w:rsidR="00004832" w14:paraId="2A0DBF85" w14:textId="77777777" w:rsidTr="00004832">
        <w:tc>
          <w:tcPr>
            <w:tcW w:w="1594" w:type="dxa"/>
          </w:tcPr>
          <w:p w14:paraId="58771509" w14:textId="6B6EE783" w:rsidR="007C7CC5" w:rsidRDefault="007C7CC5" w:rsidP="00004832">
            <w:pPr>
              <w:widowControl w:val="0"/>
              <w:spacing w:after="0" w:line="240" w:lineRule="auto"/>
              <w:jc w:val="center"/>
              <w:rPr>
                <w:rFonts w:ascii="Arial" w:hAnsi="Arial" w:cs="Arial"/>
                <w:sz w:val="20"/>
              </w:rPr>
            </w:pPr>
            <w:r>
              <w:rPr>
                <w:rFonts w:ascii="Arial" w:hAnsi="Arial" w:cs="Arial"/>
                <w:sz w:val="20"/>
              </w:rPr>
              <w:t>Entregable</w:t>
            </w:r>
          </w:p>
          <w:p w14:paraId="0B33900B" w14:textId="43A64F87" w:rsidR="00004832" w:rsidRDefault="00004832" w:rsidP="00004832">
            <w:pPr>
              <w:widowControl w:val="0"/>
              <w:spacing w:after="0" w:line="240" w:lineRule="auto"/>
              <w:jc w:val="center"/>
              <w:rPr>
                <w:rFonts w:ascii="Arial" w:hAnsi="Arial" w:cs="Arial"/>
                <w:sz w:val="20"/>
              </w:rPr>
            </w:pPr>
            <w:r>
              <w:rPr>
                <w:rFonts w:ascii="Arial" w:hAnsi="Arial" w:cs="Arial"/>
                <w:sz w:val="20"/>
              </w:rPr>
              <w:t>01</w:t>
            </w:r>
          </w:p>
        </w:tc>
        <w:tc>
          <w:tcPr>
            <w:tcW w:w="957" w:type="dxa"/>
          </w:tcPr>
          <w:p w14:paraId="5429A832" w14:textId="4F30036F" w:rsidR="00004832" w:rsidRDefault="00004832" w:rsidP="006B4654">
            <w:pPr>
              <w:widowControl w:val="0"/>
              <w:spacing w:after="0" w:line="240" w:lineRule="auto"/>
              <w:jc w:val="both"/>
              <w:rPr>
                <w:rFonts w:ascii="Arial" w:hAnsi="Arial" w:cs="Arial"/>
                <w:sz w:val="20"/>
              </w:rPr>
            </w:pPr>
          </w:p>
        </w:tc>
        <w:tc>
          <w:tcPr>
            <w:tcW w:w="1131" w:type="dxa"/>
          </w:tcPr>
          <w:p w14:paraId="5D267AD3" w14:textId="77777777" w:rsidR="00004832" w:rsidRDefault="00004832" w:rsidP="00004832">
            <w:pPr>
              <w:widowControl w:val="0"/>
              <w:spacing w:after="0" w:line="240" w:lineRule="auto"/>
              <w:jc w:val="center"/>
              <w:rPr>
                <w:rFonts w:ascii="Arial" w:hAnsi="Arial" w:cs="Arial"/>
                <w:sz w:val="20"/>
              </w:rPr>
            </w:pPr>
          </w:p>
        </w:tc>
        <w:tc>
          <w:tcPr>
            <w:tcW w:w="5073" w:type="dxa"/>
          </w:tcPr>
          <w:p w14:paraId="2842E9BD" w14:textId="79770E6A" w:rsidR="00004832" w:rsidRDefault="001E3CF6" w:rsidP="007C0505">
            <w:pPr>
              <w:widowControl w:val="0"/>
              <w:spacing w:after="0" w:line="240" w:lineRule="auto"/>
              <w:jc w:val="both"/>
              <w:rPr>
                <w:rFonts w:ascii="Arial" w:hAnsi="Arial" w:cs="Arial"/>
                <w:sz w:val="20"/>
              </w:rPr>
            </w:pPr>
            <w:r>
              <w:rPr>
                <w:rFonts w:ascii="Arial" w:hAnsi="Arial" w:cs="Arial"/>
                <w:sz w:val="20"/>
              </w:rPr>
              <w:t>Informe de aprobación del entregable</w:t>
            </w:r>
            <w:r w:rsidR="00004832">
              <w:rPr>
                <w:rFonts w:ascii="Arial" w:hAnsi="Arial" w:cs="Arial"/>
                <w:sz w:val="20"/>
              </w:rPr>
              <w:t xml:space="preserve"> 1</w:t>
            </w:r>
            <w:r>
              <w:rPr>
                <w:rFonts w:ascii="Arial" w:hAnsi="Arial" w:cs="Arial"/>
                <w:sz w:val="20"/>
              </w:rPr>
              <w:t>.</w:t>
            </w:r>
            <w:r w:rsidR="007C7CC5">
              <w:rPr>
                <w:rFonts w:ascii="Arial" w:hAnsi="Arial" w:cs="Arial"/>
                <w:sz w:val="20"/>
              </w:rPr>
              <w:t xml:space="preserve"> </w:t>
            </w:r>
            <w:r>
              <w:rPr>
                <w:rFonts w:ascii="Arial" w:hAnsi="Arial" w:cs="Arial"/>
                <w:sz w:val="20"/>
              </w:rPr>
              <w:t>La conformidad del entregable no conlleva la cancelación de un pago</w:t>
            </w:r>
          </w:p>
        </w:tc>
      </w:tr>
      <w:tr w:rsidR="00004832" w14:paraId="656B78B8" w14:textId="77777777" w:rsidTr="00004832">
        <w:tc>
          <w:tcPr>
            <w:tcW w:w="1594" w:type="dxa"/>
          </w:tcPr>
          <w:p w14:paraId="18B4865A" w14:textId="6092E49D" w:rsidR="007C7CC5" w:rsidRDefault="007C7CC5" w:rsidP="00004832">
            <w:pPr>
              <w:widowControl w:val="0"/>
              <w:spacing w:after="0" w:line="240" w:lineRule="auto"/>
              <w:jc w:val="center"/>
              <w:rPr>
                <w:rFonts w:ascii="Arial" w:hAnsi="Arial" w:cs="Arial"/>
                <w:sz w:val="20"/>
              </w:rPr>
            </w:pPr>
            <w:r>
              <w:rPr>
                <w:rFonts w:ascii="Arial" w:hAnsi="Arial" w:cs="Arial"/>
                <w:sz w:val="20"/>
              </w:rPr>
              <w:t>Entregable</w:t>
            </w:r>
          </w:p>
          <w:p w14:paraId="6C790C35" w14:textId="5E45C795" w:rsidR="00004832" w:rsidRDefault="00004832" w:rsidP="00004832">
            <w:pPr>
              <w:widowControl w:val="0"/>
              <w:spacing w:after="0" w:line="240" w:lineRule="auto"/>
              <w:jc w:val="center"/>
              <w:rPr>
                <w:rFonts w:ascii="Arial" w:hAnsi="Arial" w:cs="Arial"/>
                <w:sz w:val="20"/>
              </w:rPr>
            </w:pPr>
            <w:r>
              <w:rPr>
                <w:rFonts w:ascii="Arial" w:hAnsi="Arial" w:cs="Arial"/>
                <w:sz w:val="20"/>
              </w:rPr>
              <w:t>02</w:t>
            </w:r>
          </w:p>
        </w:tc>
        <w:tc>
          <w:tcPr>
            <w:tcW w:w="957" w:type="dxa"/>
          </w:tcPr>
          <w:p w14:paraId="7AD6449D" w14:textId="2F1ADAF3" w:rsidR="00004832" w:rsidRDefault="00004832" w:rsidP="00004832">
            <w:pPr>
              <w:widowControl w:val="0"/>
              <w:spacing w:after="0" w:line="240" w:lineRule="auto"/>
              <w:jc w:val="both"/>
              <w:rPr>
                <w:rFonts w:ascii="Arial" w:hAnsi="Arial" w:cs="Arial"/>
                <w:sz w:val="20"/>
              </w:rPr>
            </w:pPr>
            <w:r w:rsidRPr="007207A3">
              <w:rPr>
                <w:rFonts w:ascii="Arial" w:hAnsi="Arial" w:cs="Arial"/>
                <w:sz w:val="20"/>
              </w:rPr>
              <w:t>PAGO</w:t>
            </w:r>
            <w:r>
              <w:rPr>
                <w:rFonts w:ascii="Arial" w:hAnsi="Arial" w:cs="Arial"/>
                <w:sz w:val="20"/>
              </w:rPr>
              <w:t>1</w:t>
            </w:r>
          </w:p>
        </w:tc>
        <w:tc>
          <w:tcPr>
            <w:tcW w:w="1131" w:type="dxa"/>
          </w:tcPr>
          <w:p w14:paraId="09132284" w14:textId="5AB19129" w:rsidR="00004832" w:rsidRDefault="00004832" w:rsidP="00004832">
            <w:pPr>
              <w:widowControl w:val="0"/>
              <w:spacing w:after="0" w:line="240" w:lineRule="auto"/>
              <w:jc w:val="center"/>
              <w:rPr>
                <w:rFonts w:ascii="Arial" w:hAnsi="Arial" w:cs="Arial"/>
                <w:sz w:val="20"/>
              </w:rPr>
            </w:pPr>
            <w:r>
              <w:rPr>
                <w:rFonts w:ascii="Arial" w:hAnsi="Arial" w:cs="Arial"/>
                <w:sz w:val="20"/>
              </w:rPr>
              <w:t>20%</w:t>
            </w:r>
          </w:p>
        </w:tc>
        <w:tc>
          <w:tcPr>
            <w:tcW w:w="5073" w:type="dxa"/>
          </w:tcPr>
          <w:p w14:paraId="3E1FCF96" w14:textId="6770F077" w:rsidR="00004832" w:rsidRDefault="001E3CF6" w:rsidP="007C0505">
            <w:pPr>
              <w:widowControl w:val="0"/>
              <w:spacing w:after="0" w:line="240" w:lineRule="auto"/>
              <w:jc w:val="both"/>
              <w:rPr>
                <w:rFonts w:ascii="Arial" w:hAnsi="Arial" w:cs="Arial"/>
                <w:sz w:val="20"/>
              </w:rPr>
            </w:pPr>
            <w:r>
              <w:rPr>
                <w:rFonts w:ascii="Arial" w:hAnsi="Arial" w:cs="Arial"/>
                <w:sz w:val="20"/>
              </w:rPr>
              <w:t>Informe de aprobación del entregable 2 (con conformidad de la Unidad formuladora)</w:t>
            </w:r>
            <w:r w:rsidR="00004832">
              <w:rPr>
                <w:rFonts w:ascii="Arial" w:hAnsi="Arial" w:cs="Arial"/>
                <w:sz w:val="20"/>
              </w:rPr>
              <w:t>.</w:t>
            </w:r>
          </w:p>
        </w:tc>
      </w:tr>
      <w:tr w:rsidR="00F04D73" w14:paraId="3CEE3579" w14:textId="77777777" w:rsidTr="00004832">
        <w:tc>
          <w:tcPr>
            <w:tcW w:w="1594" w:type="dxa"/>
          </w:tcPr>
          <w:p w14:paraId="73590513" w14:textId="77777777" w:rsidR="00F04D73" w:rsidRDefault="00F04D73" w:rsidP="00F04D73">
            <w:pPr>
              <w:widowControl w:val="0"/>
              <w:spacing w:after="0" w:line="240" w:lineRule="auto"/>
              <w:jc w:val="center"/>
              <w:rPr>
                <w:rFonts w:ascii="Arial" w:hAnsi="Arial" w:cs="Arial"/>
                <w:sz w:val="20"/>
              </w:rPr>
            </w:pPr>
            <w:r>
              <w:rPr>
                <w:rFonts w:ascii="Arial" w:hAnsi="Arial" w:cs="Arial"/>
                <w:sz w:val="20"/>
              </w:rPr>
              <w:t>Entregable</w:t>
            </w:r>
          </w:p>
          <w:p w14:paraId="05032BC0" w14:textId="11A18A01" w:rsidR="00F04D73" w:rsidRDefault="00F04D73" w:rsidP="00F04D73">
            <w:pPr>
              <w:widowControl w:val="0"/>
              <w:spacing w:after="0" w:line="240" w:lineRule="auto"/>
              <w:jc w:val="center"/>
              <w:rPr>
                <w:rFonts w:ascii="Arial" w:hAnsi="Arial" w:cs="Arial"/>
                <w:sz w:val="20"/>
              </w:rPr>
            </w:pPr>
            <w:r>
              <w:rPr>
                <w:rFonts w:ascii="Arial" w:hAnsi="Arial" w:cs="Arial"/>
                <w:sz w:val="20"/>
              </w:rPr>
              <w:t>03</w:t>
            </w:r>
          </w:p>
        </w:tc>
        <w:tc>
          <w:tcPr>
            <w:tcW w:w="957" w:type="dxa"/>
          </w:tcPr>
          <w:p w14:paraId="65B22A35" w14:textId="77777777" w:rsidR="00F04D73" w:rsidRPr="007207A3" w:rsidRDefault="00F04D73" w:rsidP="00677A83">
            <w:pPr>
              <w:widowControl w:val="0"/>
              <w:spacing w:after="0" w:line="240" w:lineRule="auto"/>
              <w:jc w:val="both"/>
              <w:rPr>
                <w:rFonts w:ascii="Arial" w:hAnsi="Arial" w:cs="Arial"/>
                <w:sz w:val="20"/>
              </w:rPr>
            </w:pPr>
          </w:p>
        </w:tc>
        <w:tc>
          <w:tcPr>
            <w:tcW w:w="1131" w:type="dxa"/>
          </w:tcPr>
          <w:p w14:paraId="7F0A1BB3" w14:textId="77777777" w:rsidR="00F04D73" w:rsidRDefault="00F04D73" w:rsidP="00004832">
            <w:pPr>
              <w:widowControl w:val="0"/>
              <w:spacing w:after="0" w:line="240" w:lineRule="auto"/>
              <w:jc w:val="center"/>
              <w:rPr>
                <w:rFonts w:ascii="Arial" w:hAnsi="Arial" w:cs="Arial"/>
                <w:sz w:val="20"/>
              </w:rPr>
            </w:pPr>
          </w:p>
        </w:tc>
        <w:tc>
          <w:tcPr>
            <w:tcW w:w="5073" w:type="dxa"/>
          </w:tcPr>
          <w:p w14:paraId="41D5AA2C" w14:textId="30B191AC" w:rsidR="00F04D73" w:rsidRDefault="00F04D73" w:rsidP="007C0505">
            <w:pPr>
              <w:widowControl w:val="0"/>
              <w:spacing w:after="0" w:line="240" w:lineRule="auto"/>
              <w:jc w:val="both"/>
              <w:rPr>
                <w:rFonts w:ascii="Arial" w:hAnsi="Arial" w:cs="Arial"/>
                <w:sz w:val="20"/>
              </w:rPr>
            </w:pPr>
            <w:r>
              <w:rPr>
                <w:rFonts w:ascii="Arial" w:hAnsi="Arial" w:cs="Arial"/>
                <w:sz w:val="20"/>
              </w:rPr>
              <w:t>La conformidad del entregable 3 no conlleva a la cancelación de un pago.</w:t>
            </w:r>
          </w:p>
        </w:tc>
      </w:tr>
      <w:tr w:rsidR="00004832" w14:paraId="325F4BD2" w14:textId="77777777" w:rsidTr="00004832">
        <w:tc>
          <w:tcPr>
            <w:tcW w:w="1594" w:type="dxa"/>
          </w:tcPr>
          <w:p w14:paraId="7E594488" w14:textId="41A70C05" w:rsidR="007C7CC5" w:rsidRDefault="007C7CC5" w:rsidP="00677A83">
            <w:pPr>
              <w:widowControl w:val="0"/>
              <w:spacing w:after="0" w:line="240" w:lineRule="auto"/>
              <w:jc w:val="center"/>
              <w:rPr>
                <w:rFonts w:ascii="Arial" w:hAnsi="Arial" w:cs="Arial"/>
                <w:sz w:val="20"/>
              </w:rPr>
            </w:pPr>
            <w:r>
              <w:rPr>
                <w:rFonts w:ascii="Arial" w:hAnsi="Arial" w:cs="Arial"/>
                <w:sz w:val="20"/>
              </w:rPr>
              <w:t>Entregable</w:t>
            </w:r>
          </w:p>
          <w:p w14:paraId="17250C92" w14:textId="337A9D67" w:rsidR="00004832" w:rsidRDefault="00004832" w:rsidP="00677A83">
            <w:pPr>
              <w:widowControl w:val="0"/>
              <w:spacing w:after="0" w:line="240" w:lineRule="auto"/>
              <w:jc w:val="center"/>
              <w:rPr>
                <w:rFonts w:ascii="Arial" w:hAnsi="Arial" w:cs="Arial"/>
                <w:sz w:val="20"/>
              </w:rPr>
            </w:pPr>
            <w:r>
              <w:rPr>
                <w:rFonts w:ascii="Arial" w:hAnsi="Arial" w:cs="Arial"/>
                <w:sz w:val="20"/>
              </w:rPr>
              <w:t>0</w:t>
            </w:r>
            <w:r w:rsidR="00F04D73">
              <w:rPr>
                <w:rFonts w:ascii="Arial" w:hAnsi="Arial" w:cs="Arial"/>
                <w:sz w:val="20"/>
              </w:rPr>
              <w:t>4</w:t>
            </w:r>
          </w:p>
        </w:tc>
        <w:tc>
          <w:tcPr>
            <w:tcW w:w="957" w:type="dxa"/>
          </w:tcPr>
          <w:p w14:paraId="0360074C" w14:textId="7CDD4E22" w:rsidR="00004832" w:rsidRDefault="00004832" w:rsidP="00677A83">
            <w:pPr>
              <w:widowControl w:val="0"/>
              <w:spacing w:after="0" w:line="240" w:lineRule="auto"/>
              <w:jc w:val="both"/>
              <w:rPr>
                <w:rFonts w:ascii="Arial" w:hAnsi="Arial" w:cs="Arial"/>
                <w:sz w:val="20"/>
              </w:rPr>
            </w:pPr>
            <w:r w:rsidRPr="007207A3">
              <w:rPr>
                <w:rFonts w:ascii="Arial" w:hAnsi="Arial" w:cs="Arial"/>
                <w:sz w:val="20"/>
              </w:rPr>
              <w:t>PAGO</w:t>
            </w:r>
            <w:r w:rsidR="00677A83">
              <w:rPr>
                <w:rFonts w:ascii="Arial" w:hAnsi="Arial" w:cs="Arial"/>
                <w:sz w:val="20"/>
              </w:rPr>
              <w:t>2</w:t>
            </w:r>
          </w:p>
        </w:tc>
        <w:tc>
          <w:tcPr>
            <w:tcW w:w="1131" w:type="dxa"/>
          </w:tcPr>
          <w:p w14:paraId="1604A250" w14:textId="691AC56F" w:rsidR="00004832" w:rsidRDefault="00004832" w:rsidP="00004832">
            <w:pPr>
              <w:widowControl w:val="0"/>
              <w:spacing w:after="0" w:line="240" w:lineRule="auto"/>
              <w:jc w:val="center"/>
              <w:rPr>
                <w:rFonts w:ascii="Arial" w:hAnsi="Arial" w:cs="Arial"/>
                <w:sz w:val="20"/>
              </w:rPr>
            </w:pPr>
            <w:r>
              <w:rPr>
                <w:rFonts w:ascii="Arial" w:hAnsi="Arial" w:cs="Arial"/>
                <w:sz w:val="20"/>
              </w:rPr>
              <w:t>80%</w:t>
            </w:r>
          </w:p>
        </w:tc>
        <w:tc>
          <w:tcPr>
            <w:tcW w:w="5073" w:type="dxa"/>
          </w:tcPr>
          <w:p w14:paraId="4AD39747" w14:textId="72C5FE16" w:rsidR="00004832" w:rsidRDefault="00454F76" w:rsidP="007C0505">
            <w:pPr>
              <w:widowControl w:val="0"/>
              <w:spacing w:after="0" w:line="240" w:lineRule="auto"/>
              <w:jc w:val="both"/>
              <w:rPr>
                <w:rFonts w:ascii="Arial" w:hAnsi="Arial" w:cs="Arial"/>
                <w:sz w:val="20"/>
              </w:rPr>
            </w:pPr>
            <w:r>
              <w:rPr>
                <w:rFonts w:ascii="Arial" w:hAnsi="Arial" w:cs="Arial"/>
                <w:sz w:val="20"/>
              </w:rPr>
              <w:t>Informe Técnico que recomienda  la viabilidad,</w:t>
            </w:r>
            <w:r w:rsidR="00F04D73">
              <w:rPr>
                <w:rFonts w:ascii="Arial" w:hAnsi="Arial" w:cs="Arial"/>
                <w:sz w:val="20"/>
              </w:rPr>
              <w:t xml:space="preserve"> o no viabilidad</w:t>
            </w:r>
            <w:r>
              <w:rPr>
                <w:rFonts w:ascii="Arial" w:hAnsi="Arial" w:cs="Arial"/>
                <w:sz w:val="20"/>
              </w:rPr>
              <w:t xml:space="preserve"> em</w:t>
            </w:r>
            <w:r w:rsidR="00F04D73">
              <w:rPr>
                <w:rFonts w:ascii="Arial" w:hAnsi="Arial" w:cs="Arial"/>
                <w:sz w:val="20"/>
              </w:rPr>
              <w:t>itida por la Unidad Formuladora -</w:t>
            </w:r>
            <w:r>
              <w:rPr>
                <w:rFonts w:ascii="Arial" w:hAnsi="Arial" w:cs="Arial"/>
                <w:sz w:val="20"/>
              </w:rPr>
              <w:t xml:space="preserve"> </w:t>
            </w:r>
            <w:r w:rsidR="008012B1">
              <w:rPr>
                <w:rFonts w:ascii="Arial" w:hAnsi="Arial" w:cs="Arial"/>
                <w:sz w:val="20"/>
              </w:rPr>
              <w:t xml:space="preserve">previo informe de aprobación del entregable </w:t>
            </w:r>
            <w:r w:rsidR="00F04D73">
              <w:rPr>
                <w:rFonts w:ascii="Arial" w:hAnsi="Arial" w:cs="Arial"/>
                <w:sz w:val="20"/>
              </w:rPr>
              <w:t>4</w:t>
            </w:r>
            <w:r>
              <w:rPr>
                <w:rFonts w:ascii="Arial" w:hAnsi="Arial" w:cs="Arial"/>
                <w:sz w:val="20"/>
              </w:rPr>
              <w:t>.</w:t>
            </w:r>
          </w:p>
        </w:tc>
      </w:tr>
    </w:tbl>
    <w:p w14:paraId="24B0C338" w14:textId="77777777" w:rsidR="00004832" w:rsidRDefault="00004832" w:rsidP="006B4654">
      <w:pPr>
        <w:widowControl w:val="0"/>
        <w:spacing w:after="0" w:line="240" w:lineRule="auto"/>
        <w:ind w:left="567"/>
        <w:jc w:val="both"/>
        <w:rPr>
          <w:rFonts w:ascii="Arial" w:hAnsi="Arial" w:cs="Arial"/>
          <w:sz w:val="20"/>
        </w:rPr>
      </w:pPr>
    </w:p>
    <w:p w14:paraId="7CA2A42C" w14:textId="77777777" w:rsidR="00CB64C4" w:rsidRPr="00CD5328" w:rsidRDefault="00550978" w:rsidP="006B4654">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0681255F" w14:textId="77777777" w:rsidR="00CB64C4" w:rsidRPr="00745C2A" w:rsidRDefault="00CB64C4" w:rsidP="006B4654">
      <w:pPr>
        <w:widowControl w:val="0"/>
        <w:spacing w:after="0" w:line="240" w:lineRule="auto"/>
        <w:ind w:left="567"/>
        <w:jc w:val="both"/>
        <w:rPr>
          <w:rFonts w:ascii="Arial" w:hAnsi="Arial" w:cs="Arial"/>
          <w:sz w:val="20"/>
        </w:rPr>
      </w:pPr>
    </w:p>
    <w:p w14:paraId="23836AE1" w14:textId="1988F996" w:rsidR="00452BDF" w:rsidRDefault="00CB64C4" w:rsidP="00477D2A">
      <w:pPr>
        <w:widowControl w:val="0"/>
        <w:numPr>
          <w:ilvl w:val="0"/>
          <w:numId w:val="7"/>
        </w:numPr>
        <w:tabs>
          <w:tab w:val="clear" w:pos="1470"/>
          <w:tab w:val="num" w:pos="242"/>
        </w:tabs>
        <w:spacing w:after="0" w:line="240" w:lineRule="auto"/>
        <w:ind w:left="993"/>
        <w:jc w:val="both"/>
        <w:rPr>
          <w:rFonts w:ascii="Arial" w:hAnsi="Arial" w:cs="Arial"/>
          <w:b/>
          <w:i/>
          <w:sz w:val="20"/>
        </w:rPr>
      </w:pPr>
      <w:r w:rsidRPr="00452BDF">
        <w:rPr>
          <w:rFonts w:ascii="Arial" w:hAnsi="Arial" w:cs="Arial"/>
          <w:sz w:val="20"/>
        </w:rPr>
        <w:t xml:space="preserve">Informe </w:t>
      </w:r>
      <w:r w:rsidR="00117EC5">
        <w:rPr>
          <w:rFonts w:ascii="Arial" w:hAnsi="Arial" w:cs="Arial"/>
          <w:sz w:val="20"/>
        </w:rPr>
        <w:t xml:space="preserve">del funcionario responsable de la Unidad Formuladora, </w:t>
      </w:r>
      <w:r w:rsidRPr="00452BDF">
        <w:rPr>
          <w:rFonts w:ascii="Arial" w:hAnsi="Arial" w:cs="Arial"/>
          <w:sz w:val="20"/>
        </w:rPr>
        <w:t xml:space="preserve"> 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14:paraId="03A80A84" w14:textId="77777777" w:rsidR="00452BDF" w:rsidRDefault="00CB64C4" w:rsidP="00477D2A">
      <w:pPr>
        <w:widowControl w:val="0"/>
        <w:numPr>
          <w:ilvl w:val="0"/>
          <w:numId w:val="7"/>
        </w:numPr>
        <w:tabs>
          <w:tab w:val="clear" w:pos="1470"/>
          <w:tab w:val="num" w:pos="242"/>
        </w:tabs>
        <w:spacing w:after="0" w:line="240" w:lineRule="auto"/>
        <w:ind w:left="993"/>
        <w:jc w:val="both"/>
        <w:rPr>
          <w:rFonts w:ascii="Arial" w:hAnsi="Arial" w:cs="Arial"/>
          <w:b/>
          <w:i/>
          <w:sz w:val="20"/>
        </w:rPr>
      </w:pPr>
      <w:r w:rsidRPr="00452BDF">
        <w:rPr>
          <w:rFonts w:ascii="Arial" w:hAnsi="Arial" w:cs="Arial"/>
          <w:sz w:val="20"/>
        </w:rPr>
        <w:t>Comprobante de pago.</w:t>
      </w:r>
    </w:p>
    <w:p w14:paraId="10794CD0" w14:textId="77777777" w:rsidR="00117EC5" w:rsidRDefault="00117EC5" w:rsidP="00745C2A">
      <w:pPr>
        <w:widowControl w:val="0"/>
        <w:spacing w:after="0" w:line="240" w:lineRule="auto"/>
        <w:ind w:left="567"/>
        <w:jc w:val="both"/>
        <w:rPr>
          <w:rFonts w:ascii="Arial" w:hAnsi="Arial" w:cs="Arial"/>
          <w:sz w:val="20"/>
        </w:rPr>
      </w:pPr>
    </w:p>
    <w:p w14:paraId="706F183C" w14:textId="77777777" w:rsidR="00944258" w:rsidRDefault="00944258" w:rsidP="00745C2A">
      <w:pPr>
        <w:widowControl w:val="0"/>
        <w:spacing w:after="0" w:line="240" w:lineRule="auto"/>
        <w:ind w:left="567"/>
        <w:jc w:val="both"/>
        <w:rPr>
          <w:rFonts w:ascii="Arial" w:hAnsi="Arial" w:cs="Arial"/>
          <w:sz w:val="20"/>
        </w:rPr>
      </w:pPr>
    </w:p>
    <w:p w14:paraId="71019CD2" w14:textId="77777777" w:rsidR="00944258" w:rsidRDefault="00944258" w:rsidP="00745C2A">
      <w:pPr>
        <w:widowControl w:val="0"/>
        <w:spacing w:after="0" w:line="240" w:lineRule="auto"/>
        <w:ind w:left="567"/>
        <w:jc w:val="both"/>
        <w:rPr>
          <w:rFonts w:ascii="Arial" w:hAnsi="Arial" w:cs="Arial"/>
          <w:sz w:val="20"/>
        </w:rPr>
      </w:pPr>
    </w:p>
    <w:p w14:paraId="65EA1B33" w14:textId="77777777" w:rsidR="00944258" w:rsidRPr="00745C2A" w:rsidRDefault="00944258" w:rsidP="00745C2A">
      <w:pPr>
        <w:widowControl w:val="0"/>
        <w:spacing w:after="0" w:line="240" w:lineRule="auto"/>
        <w:ind w:left="567"/>
        <w:jc w:val="both"/>
        <w:rPr>
          <w:rFonts w:ascii="Arial" w:hAnsi="Arial" w:cs="Arial"/>
          <w:sz w:val="20"/>
        </w:rPr>
      </w:pPr>
    </w:p>
    <w:p w14:paraId="36E70AE1" w14:textId="77777777" w:rsidR="000938E3" w:rsidRPr="00CD5328" w:rsidRDefault="000938E3" w:rsidP="00477D2A">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lastRenderedPageBreak/>
        <w:t>PLAZO PARA EL PAGO</w:t>
      </w:r>
    </w:p>
    <w:p w14:paraId="58992557" w14:textId="77777777" w:rsidR="000938E3" w:rsidRPr="00CD5328" w:rsidRDefault="000938E3" w:rsidP="006B4654">
      <w:pPr>
        <w:widowControl w:val="0"/>
        <w:spacing w:after="0" w:line="240" w:lineRule="auto"/>
        <w:ind w:left="567"/>
        <w:jc w:val="both"/>
        <w:rPr>
          <w:rFonts w:ascii="Arial" w:hAnsi="Arial" w:cs="Arial"/>
          <w:sz w:val="20"/>
          <w:highlight w:val="green"/>
        </w:rPr>
      </w:pPr>
    </w:p>
    <w:p w14:paraId="063A5F03" w14:textId="77777777" w:rsidR="00320552" w:rsidRDefault="00320552" w:rsidP="006B4654">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calendario siguiente a la conformidad de los </w:t>
      </w:r>
      <w:r w:rsidR="003A38B5">
        <w:rPr>
          <w:rFonts w:ascii="Arial" w:hAnsi="Arial" w:cs="Arial"/>
          <w:sz w:val="20"/>
        </w:rPr>
        <w:t>servicios</w:t>
      </w:r>
      <w:r w:rsidRPr="00320552">
        <w:rPr>
          <w:rFonts w:ascii="Arial" w:hAnsi="Arial" w:cs="Arial"/>
          <w:sz w:val="20"/>
        </w:rPr>
        <w:t>, siempre que se verifiquen las condiciones establecidas en el contrato para ello.</w:t>
      </w:r>
    </w:p>
    <w:p w14:paraId="18847D10" w14:textId="77777777" w:rsidR="00117EC5" w:rsidRDefault="00117EC5" w:rsidP="006B4654">
      <w:pPr>
        <w:spacing w:after="0" w:line="240" w:lineRule="auto"/>
        <w:ind w:left="567"/>
        <w:jc w:val="both"/>
        <w:rPr>
          <w:rFonts w:ascii="Arial" w:hAnsi="Arial" w:cs="Arial"/>
          <w:sz w:val="20"/>
        </w:rPr>
      </w:pPr>
    </w:p>
    <w:p w14:paraId="27F243BD" w14:textId="77777777" w:rsidR="00117EC5" w:rsidRPr="00D33327" w:rsidRDefault="00117EC5" w:rsidP="00477D2A">
      <w:pPr>
        <w:pStyle w:val="Prrafodelista"/>
        <w:widowControl w:val="0"/>
        <w:numPr>
          <w:ilvl w:val="1"/>
          <w:numId w:val="16"/>
        </w:numPr>
        <w:spacing w:after="0" w:line="240" w:lineRule="auto"/>
        <w:ind w:left="567" w:hanging="567"/>
        <w:jc w:val="both"/>
        <w:rPr>
          <w:rFonts w:ascii="Arial" w:hAnsi="Arial" w:cs="Arial"/>
          <w:b/>
          <w:color w:val="auto"/>
          <w:sz w:val="19"/>
          <w:szCs w:val="19"/>
        </w:rPr>
      </w:pPr>
      <w:r w:rsidRPr="00D33327">
        <w:rPr>
          <w:rFonts w:ascii="Arial" w:hAnsi="Arial" w:cs="Arial"/>
          <w:b/>
          <w:color w:val="auto"/>
          <w:sz w:val="19"/>
          <w:szCs w:val="19"/>
        </w:rPr>
        <w:t>REAJUSTE DE LOS PAGOS</w:t>
      </w:r>
    </w:p>
    <w:p w14:paraId="2DBE9CD0" w14:textId="1DB93C26" w:rsidR="00117EC5" w:rsidRDefault="00117EC5" w:rsidP="00117EC5">
      <w:pPr>
        <w:spacing w:after="0" w:line="240" w:lineRule="auto"/>
        <w:ind w:left="567"/>
        <w:jc w:val="both"/>
        <w:rPr>
          <w:rFonts w:ascii="Arial" w:hAnsi="Arial" w:cs="Arial"/>
          <w:sz w:val="20"/>
        </w:rPr>
      </w:pPr>
      <w:r>
        <w:rPr>
          <w:rFonts w:ascii="Arial" w:hAnsi="Arial" w:cs="Arial"/>
          <w:sz w:val="20"/>
        </w:rPr>
        <w:t>No se establece.</w:t>
      </w:r>
    </w:p>
    <w:p w14:paraId="48707805" w14:textId="77777777" w:rsidR="00117EC5" w:rsidRDefault="00117EC5" w:rsidP="00117EC5">
      <w:pPr>
        <w:spacing w:after="0" w:line="240" w:lineRule="auto"/>
        <w:ind w:left="567"/>
        <w:jc w:val="both"/>
        <w:rPr>
          <w:rFonts w:ascii="Arial" w:hAnsi="Arial" w:cs="Arial"/>
          <w:sz w:val="20"/>
        </w:rPr>
      </w:pPr>
    </w:p>
    <w:p w14:paraId="72D10DEA" w14:textId="77777777" w:rsidR="00BE3AE1" w:rsidRDefault="00BE3AE1">
      <w:pPr>
        <w:spacing w:after="0" w:line="240" w:lineRule="auto"/>
        <w:rPr>
          <w:rFonts w:ascii="Arial" w:hAnsi="Arial" w:cs="Arial"/>
          <w:sz w:val="20"/>
        </w:rPr>
      </w:pPr>
    </w:p>
    <w:p w14:paraId="08BF7A7A" w14:textId="77777777" w:rsidR="00117EC5" w:rsidRDefault="00117EC5">
      <w:pPr>
        <w:spacing w:after="0" w:line="240" w:lineRule="auto"/>
        <w:rPr>
          <w:rFonts w:ascii="Arial" w:hAnsi="Arial" w:cs="Arial"/>
          <w:sz w:val="20"/>
        </w:rPr>
      </w:pPr>
    </w:p>
    <w:p w14:paraId="34CA5045" w14:textId="77777777" w:rsidR="00117EC5" w:rsidRDefault="00117EC5">
      <w:pPr>
        <w:spacing w:after="0" w:line="240" w:lineRule="auto"/>
        <w:rPr>
          <w:rFonts w:ascii="Arial" w:hAnsi="Arial" w:cs="Arial"/>
          <w:sz w:val="20"/>
        </w:rPr>
      </w:pPr>
    </w:p>
    <w:p w14:paraId="3DA8DBA3" w14:textId="77777777" w:rsidR="00345143" w:rsidRDefault="00345143">
      <w:pPr>
        <w:spacing w:after="0" w:line="240" w:lineRule="auto"/>
        <w:rPr>
          <w:rFonts w:ascii="Arial" w:hAnsi="Arial" w:cs="Arial"/>
          <w:sz w:val="20"/>
        </w:rPr>
      </w:pPr>
    </w:p>
    <w:p w14:paraId="11FEC20D" w14:textId="77777777" w:rsidR="00345143" w:rsidRDefault="00345143">
      <w:pPr>
        <w:spacing w:after="0" w:line="240" w:lineRule="auto"/>
        <w:rPr>
          <w:rFonts w:ascii="Arial" w:hAnsi="Arial" w:cs="Arial"/>
          <w:sz w:val="20"/>
        </w:rPr>
      </w:pPr>
    </w:p>
    <w:p w14:paraId="75672B49" w14:textId="77777777" w:rsidR="00345143" w:rsidRDefault="00345143">
      <w:pPr>
        <w:spacing w:after="0" w:line="240" w:lineRule="auto"/>
        <w:rPr>
          <w:rFonts w:ascii="Arial" w:hAnsi="Arial" w:cs="Arial"/>
          <w:sz w:val="20"/>
        </w:rPr>
      </w:pPr>
    </w:p>
    <w:p w14:paraId="11F48310" w14:textId="77777777" w:rsidR="00345143" w:rsidRDefault="00345143">
      <w:pPr>
        <w:spacing w:after="0" w:line="240" w:lineRule="auto"/>
        <w:rPr>
          <w:rFonts w:ascii="Arial" w:hAnsi="Arial" w:cs="Arial"/>
          <w:sz w:val="20"/>
        </w:rPr>
      </w:pPr>
    </w:p>
    <w:p w14:paraId="6C54B3E2" w14:textId="77777777" w:rsidR="00345143" w:rsidRDefault="00345143">
      <w:pPr>
        <w:spacing w:after="0" w:line="240" w:lineRule="auto"/>
        <w:rPr>
          <w:rFonts w:ascii="Arial" w:hAnsi="Arial" w:cs="Arial"/>
          <w:sz w:val="20"/>
        </w:rPr>
      </w:pPr>
    </w:p>
    <w:p w14:paraId="0885D25A" w14:textId="77777777" w:rsidR="00345143" w:rsidRDefault="00345143">
      <w:pPr>
        <w:spacing w:after="0" w:line="240" w:lineRule="auto"/>
        <w:rPr>
          <w:rFonts w:ascii="Arial" w:hAnsi="Arial" w:cs="Arial"/>
          <w:sz w:val="20"/>
        </w:rPr>
      </w:pPr>
    </w:p>
    <w:p w14:paraId="10E373E1" w14:textId="77777777" w:rsidR="00345143" w:rsidRDefault="00345143">
      <w:pPr>
        <w:spacing w:after="0" w:line="240" w:lineRule="auto"/>
        <w:rPr>
          <w:rFonts w:ascii="Arial" w:hAnsi="Arial" w:cs="Arial"/>
          <w:sz w:val="20"/>
        </w:rPr>
      </w:pPr>
    </w:p>
    <w:p w14:paraId="00E14686" w14:textId="77777777" w:rsidR="00345143" w:rsidRDefault="00345143">
      <w:pPr>
        <w:spacing w:after="0" w:line="240" w:lineRule="auto"/>
        <w:rPr>
          <w:rFonts w:ascii="Arial" w:hAnsi="Arial" w:cs="Arial"/>
          <w:sz w:val="20"/>
        </w:rPr>
      </w:pPr>
    </w:p>
    <w:p w14:paraId="5D5B369B" w14:textId="77777777" w:rsidR="00345143" w:rsidRDefault="00345143">
      <w:pPr>
        <w:spacing w:after="0" w:line="240" w:lineRule="auto"/>
        <w:rPr>
          <w:rFonts w:ascii="Arial" w:hAnsi="Arial" w:cs="Arial"/>
          <w:sz w:val="20"/>
        </w:rPr>
      </w:pPr>
    </w:p>
    <w:p w14:paraId="0F4AAD6E" w14:textId="77777777" w:rsidR="00345143" w:rsidRDefault="00345143">
      <w:pPr>
        <w:spacing w:after="0" w:line="240" w:lineRule="auto"/>
        <w:rPr>
          <w:rFonts w:ascii="Arial" w:hAnsi="Arial" w:cs="Arial"/>
          <w:sz w:val="20"/>
        </w:rPr>
      </w:pPr>
    </w:p>
    <w:p w14:paraId="3EEC2117" w14:textId="77777777" w:rsidR="00345143" w:rsidRDefault="00345143">
      <w:pPr>
        <w:spacing w:after="0" w:line="240" w:lineRule="auto"/>
        <w:rPr>
          <w:rFonts w:ascii="Arial" w:hAnsi="Arial" w:cs="Arial"/>
          <w:sz w:val="20"/>
        </w:rPr>
      </w:pPr>
    </w:p>
    <w:p w14:paraId="03BE37D1" w14:textId="77777777" w:rsidR="00345143" w:rsidRDefault="00345143">
      <w:pPr>
        <w:spacing w:after="0" w:line="240" w:lineRule="auto"/>
        <w:rPr>
          <w:rFonts w:ascii="Arial" w:hAnsi="Arial" w:cs="Arial"/>
          <w:sz w:val="20"/>
        </w:rPr>
      </w:pPr>
    </w:p>
    <w:p w14:paraId="336FF2D7" w14:textId="77777777" w:rsidR="00345143" w:rsidRDefault="00345143">
      <w:pPr>
        <w:spacing w:after="0" w:line="240" w:lineRule="auto"/>
        <w:rPr>
          <w:rFonts w:ascii="Arial" w:hAnsi="Arial" w:cs="Arial"/>
          <w:sz w:val="20"/>
        </w:rPr>
      </w:pPr>
    </w:p>
    <w:p w14:paraId="68C3F87F" w14:textId="77777777" w:rsidR="00345143" w:rsidRDefault="00345143">
      <w:pPr>
        <w:spacing w:after="0" w:line="240" w:lineRule="auto"/>
        <w:rPr>
          <w:rFonts w:ascii="Arial" w:hAnsi="Arial" w:cs="Arial"/>
          <w:sz w:val="20"/>
        </w:rPr>
      </w:pPr>
    </w:p>
    <w:p w14:paraId="41210A89" w14:textId="77777777" w:rsidR="00345143" w:rsidRDefault="00345143">
      <w:pPr>
        <w:spacing w:after="0" w:line="240" w:lineRule="auto"/>
        <w:rPr>
          <w:rFonts w:ascii="Arial" w:hAnsi="Arial" w:cs="Arial"/>
          <w:sz w:val="20"/>
        </w:rPr>
      </w:pPr>
    </w:p>
    <w:p w14:paraId="2B9E00EA" w14:textId="77777777" w:rsidR="00345143" w:rsidRDefault="00345143">
      <w:pPr>
        <w:spacing w:after="0" w:line="240" w:lineRule="auto"/>
        <w:rPr>
          <w:rFonts w:ascii="Arial" w:hAnsi="Arial" w:cs="Arial"/>
          <w:sz w:val="20"/>
        </w:rPr>
      </w:pPr>
    </w:p>
    <w:p w14:paraId="6795CDFF" w14:textId="77777777" w:rsidR="00345143" w:rsidRDefault="00345143">
      <w:pPr>
        <w:spacing w:after="0" w:line="240" w:lineRule="auto"/>
        <w:rPr>
          <w:rFonts w:ascii="Arial" w:hAnsi="Arial" w:cs="Arial"/>
          <w:sz w:val="20"/>
        </w:rPr>
      </w:pPr>
    </w:p>
    <w:p w14:paraId="790CAA4B" w14:textId="77777777" w:rsidR="00345143" w:rsidRDefault="00345143">
      <w:pPr>
        <w:spacing w:after="0" w:line="240" w:lineRule="auto"/>
        <w:rPr>
          <w:rFonts w:ascii="Arial" w:hAnsi="Arial" w:cs="Arial"/>
          <w:sz w:val="20"/>
        </w:rPr>
      </w:pPr>
    </w:p>
    <w:p w14:paraId="75EDE658" w14:textId="77777777" w:rsidR="00345143" w:rsidRDefault="00345143">
      <w:pPr>
        <w:spacing w:after="0" w:line="240" w:lineRule="auto"/>
        <w:rPr>
          <w:rFonts w:ascii="Arial" w:hAnsi="Arial" w:cs="Arial"/>
          <w:sz w:val="20"/>
        </w:rPr>
      </w:pPr>
    </w:p>
    <w:p w14:paraId="42AABBC6" w14:textId="77777777" w:rsidR="00345143" w:rsidRDefault="00345143">
      <w:pPr>
        <w:spacing w:after="0" w:line="240" w:lineRule="auto"/>
        <w:rPr>
          <w:rFonts w:ascii="Arial" w:hAnsi="Arial" w:cs="Arial"/>
          <w:sz w:val="20"/>
        </w:rPr>
      </w:pPr>
    </w:p>
    <w:p w14:paraId="2AF273DF" w14:textId="77777777" w:rsidR="00345143" w:rsidRDefault="00345143">
      <w:pPr>
        <w:spacing w:after="0" w:line="240" w:lineRule="auto"/>
        <w:rPr>
          <w:rFonts w:ascii="Arial" w:hAnsi="Arial" w:cs="Arial"/>
          <w:sz w:val="20"/>
        </w:rPr>
      </w:pPr>
    </w:p>
    <w:p w14:paraId="3253FCCB" w14:textId="77777777" w:rsidR="00345143" w:rsidRDefault="00345143">
      <w:pPr>
        <w:spacing w:after="0" w:line="240" w:lineRule="auto"/>
        <w:rPr>
          <w:rFonts w:ascii="Arial" w:hAnsi="Arial" w:cs="Arial"/>
          <w:sz w:val="20"/>
        </w:rPr>
      </w:pPr>
    </w:p>
    <w:p w14:paraId="6122578E" w14:textId="77777777" w:rsidR="00944258" w:rsidRDefault="00944258">
      <w:pPr>
        <w:spacing w:after="0" w:line="240" w:lineRule="auto"/>
        <w:rPr>
          <w:rFonts w:ascii="Arial" w:hAnsi="Arial" w:cs="Arial"/>
          <w:sz w:val="20"/>
        </w:rPr>
      </w:pPr>
    </w:p>
    <w:p w14:paraId="7D85CF3B" w14:textId="77777777" w:rsidR="00944258" w:rsidRDefault="00944258">
      <w:pPr>
        <w:spacing w:after="0" w:line="240" w:lineRule="auto"/>
        <w:rPr>
          <w:rFonts w:ascii="Arial" w:hAnsi="Arial" w:cs="Arial"/>
          <w:sz w:val="20"/>
        </w:rPr>
      </w:pPr>
    </w:p>
    <w:p w14:paraId="116BF2D0" w14:textId="77777777" w:rsidR="00944258" w:rsidRDefault="00944258">
      <w:pPr>
        <w:spacing w:after="0" w:line="240" w:lineRule="auto"/>
        <w:rPr>
          <w:rFonts w:ascii="Arial" w:hAnsi="Arial" w:cs="Arial"/>
          <w:sz w:val="20"/>
        </w:rPr>
      </w:pPr>
    </w:p>
    <w:p w14:paraId="754ECA16" w14:textId="77777777" w:rsidR="00944258" w:rsidRDefault="00944258">
      <w:pPr>
        <w:spacing w:after="0" w:line="240" w:lineRule="auto"/>
        <w:rPr>
          <w:rFonts w:ascii="Arial" w:hAnsi="Arial" w:cs="Arial"/>
          <w:sz w:val="20"/>
        </w:rPr>
      </w:pPr>
    </w:p>
    <w:p w14:paraId="6AAB947E" w14:textId="77777777" w:rsidR="00944258" w:rsidRDefault="00944258">
      <w:pPr>
        <w:spacing w:after="0" w:line="240" w:lineRule="auto"/>
        <w:rPr>
          <w:rFonts w:ascii="Arial" w:hAnsi="Arial" w:cs="Arial"/>
          <w:sz w:val="20"/>
        </w:rPr>
      </w:pPr>
    </w:p>
    <w:p w14:paraId="536C9232" w14:textId="77777777" w:rsidR="00944258" w:rsidRDefault="00944258">
      <w:pPr>
        <w:spacing w:after="0" w:line="240" w:lineRule="auto"/>
        <w:rPr>
          <w:rFonts w:ascii="Arial" w:hAnsi="Arial" w:cs="Arial"/>
          <w:sz w:val="20"/>
        </w:rPr>
      </w:pPr>
    </w:p>
    <w:p w14:paraId="07315BA3" w14:textId="77777777" w:rsidR="00944258" w:rsidRDefault="00944258">
      <w:pPr>
        <w:spacing w:after="0" w:line="240" w:lineRule="auto"/>
        <w:rPr>
          <w:rFonts w:ascii="Arial" w:hAnsi="Arial" w:cs="Arial"/>
          <w:sz w:val="20"/>
        </w:rPr>
      </w:pPr>
    </w:p>
    <w:p w14:paraId="0B953D08" w14:textId="77777777" w:rsidR="00944258" w:rsidRDefault="00944258">
      <w:pPr>
        <w:spacing w:after="0" w:line="240" w:lineRule="auto"/>
        <w:rPr>
          <w:rFonts w:ascii="Arial" w:hAnsi="Arial" w:cs="Arial"/>
          <w:sz w:val="20"/>
        </w:rPr>
      </w:pPr>
    </w:p>
    <w:p w14:paraId="775313F3" w14:textId="77777777" w:rsidR="00944258" w:rsidRDefault="00944258">
      <w:pPr>
        <w:spacing w:after="0" w:line="240" w:lineRule="auto"/>
        <w:rPr>
          <w:rFonts w:ascii="Arial" w:hAnsi="Arial" w:cs="Arial"/>
          <w:sz w:val="20"/>
        </w:rPr>
      </w:pPr>
    </w:p>
    <w:p w14:paraId="49314C62" w14:textId="77777777" w:rsidR="00944258" w:rsidRDefault="00944258">
      <w:pPr>
        <w:spacing w:after="0" w:line="240" w:lineRule="auto"/>
        <w:rPr>
          <w:rFonts w:ascii="Arial" w:hAnsi="Arial" w:cs="Arial"/>
          <w:sz w:val="20"/>
        </w:rPr>
      </w:pPr>
    </w:p>
    <w:p w14:paraId="034C363B" w14:textId="77777777" w:rsidR="00944258" w:rsidRDefault="00944258">
      <w:pPr>
        <w:spacing w:after="0" w:line="240" w:lineRule="auto"/>
        <w:rPr>
          <w:rFonts w:ascii="Arial" w:hAnsi="Arial" w:cs="Arial"/>
          <w:sz w:val="20"/>
        </w:rPr>
      </w:pPr>
    </w:p>
    <w:p w14:paraId="1DC914C2" w14:textId="77777777" w:rsidR="00944258" w:rsidRDefault="00944258">
      <w:pPr>
        <w:spacing w:after="0" w:line="240" w:lineRule="auto"/>
        <w:rPr>
          <w:rFonts w:ascii="Arial" w:hAnsi="Arial" w:cs="Arial"/>
          <w:sz w:val="20"/>
        </w:rPr>
      </w:pPr>
    </w:p>
    <w:p w14:paraId="462E071B" w14:textId="77777777" w:rsidR="00944258" w:rsidRDefault="00944258">
      <w:pPr>
        <w:spacing w:after="0" w:line="240" w:lineRule="auto"/>
        <w:rPr>
          <w:rFonts w:ascii="Arial" w:hAnsi="Arial" w:cs="Arial"/>
          <w:sz w:val="20"/>
        </w:rPr>
      </w:pPr>
    </w:p>
    <w:p w14:paraId="6ED3833A" w14:textId="77777777" w:rsidR="00944258" w:rsidRDefault="00944258">
      <w:pPr>
        <w:spacing w:after="0" w:line="240" w:lineRule="auto"/>
        <w:rPr>
          <w:rFonts w:ascii="Arial" w:hAnsi="Arial" w:cs="Arial"/>
          <w:sz w:val="20"/>
        </w:rPr>
      </w:pPr>
    </w:p>
    <w:p w14:paraId="435E41E7" w14:textId="77777777" w:rsidR="00944258" w:rsidRDefault="00944258">
      <w:pPr>
        <w:spacing w:after="0" w:line="240" w:lineRule="auto"/>
        <w:rPr>
          <w:rFonts w:ascii="Arial" w:hAnsi="Arial" w:cs="Arial"/>
          <w:sz w:val="20"/>
        </w:rPr>
      </w:pPr>
    </w:p>
    <w:p w14:paraId="1213223F" w14:textId="77777777" w:rsidR="00944258" w:rsidRDefault="00944258">
      <w:pPr>
        <w:spacing w:after="0" w:line="240" w:lineRule="auto"/>
        <w:rPr>
          <w:rFonts w:ascii="Arial" w:hAnsi="Arial" w:cs="Arial"/>
          <w:sz w:val="20"/>
        </w:rPr>
      </w:pPr>
    </w:p>
    <w:p w14:paraId="031590E0" w14:textId="77777777" w:rsidR="00944258" w:rsidRDefault="00944258">
      <w:pPr>
        <w:spacing w:after="0" w:line="240" w:lineRule="auto"/>
        <w:rPr>
          <w:rFonts w:ascii="Arial" w:hAnsi="Arial" w:cs="Arial"/>
          <w:sz w:val="20"/>
        </w:rPr>
      </w:pPr>
    </w:p>
    <w:p w14:paraId="6D638783" w14:textId="77777777" w:rsidR="00944258" w:rsidRDefault="00944258">
      <w:pPr>
        <w:spacing w:after="0" w:line="240" w:lineRule="auto"/>
        <w:rPr>
          <w:rFonts w:ascii="Arial" w:hAnsi="Arial" w:cs="Arial"/>
          <w:sz w:val="20"/>
        </w:rPr>
      </w:pPr>
    </w:p>
    <w:p w14:paraId="1E5297E4" w14:textId="77777777" w:rsidR="00944258" w:rsidRDefault="00944258">
      <w:pPr>
        <w:spacing w:after="0" w:line="240" w:lineRule="auto"/>
        <w:rPr>
          <w:rFonts w:ascii="Arial" w:hAnsi="Arial" w:cs="Arial"/>
          <w:sz w:val="20"/>
        </w:rPr>
      </w:pPr>
    </w:p>
    <w:p w14:paraId="6199D493" w14:textId="77777777" w:rsidR="00944258" w:rsidRDefault="00944258">
      <w:pPr>
        <w:spacing w:after="0" w:line="240" w:lineRule="auto"/>
        <w:rPr>
          <w:rFonts w:ascii="Arial" w:hAnsi="Arial" w:cs="Arial"/>
          <w:sz w:val="20"/>
        </w:rPr>
      </w:pPr>
    </w:p>
    <w:p w14:paraId="657D07EE" w14:textId="77777777" w:rsidR="00944258" w:rsidRDefault="00944258">
      <w:pPr>
        <w:spacing w:after="0" w:line="240" w:lineRule="auto"/>
        <w:rPr>
          <w:rFonts w:ascii="Arial" w:hAnsi="Arial" w:cs="Arial"/>
          <w:sz w:val="20"/>
        </w:rPr>
      </w:pPr>
    </w:p>
    <w:p w14:paraId="08A63152" w14:textId="77777777" w:rsidR="00944258" w:rsidRDefault="00944258">
      <w:pPr>
        <w:spacing w:after="0" w:line="240" w:lineRule="auto"/>
        <w:rPr>
          <w:rFonts w:ascii="Arial" w:hAnsi="Arial" w:cs="Arial"/>
          <w:sz w:val="20"/>
        </w:rPr>
      </w:pPr>
    </w:p>
    <w:p w14:paraId="5B15B5DC" w14:textId="77777777" w:rsidR="00345143" w:rsidRDefault="00345143">
      <w:pPr>
        <w:spacing w:after="0" w:line="240" w:lineRule="auto"/>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60CBDCFC" w14:textId="77777777" w:rsidTr="00FC2F4D">
        <w:tc>
          <w:tcPr>
            <w:tcW w:w="8701" w:type="dxa"/>
          </w:tcPr>
          <w:p w14:paraId="28421A8E"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14:paraId="0B0184BE" w14:textId="77777777" w:rsidR="00525E00" w:rsidRPr="00B33DEB" w:rsidRDefault="00525E00" w:rsidP="00CD5328">
            <w:pPr>
              <w:pStyle w:val="Prrafodelista"/>
              <w:widowControl w:val="0"/>
              <w:spacing w:after="0" w:line="240" w:lineRule="auto"/>
              <w:ind w:left="0"/>
              <w:jc w:val="center"/>
              <w:rPr>
                <w:rFonts w:ascii="Arial" w:hAnsi="Arial" w:cs="Arial"/>
                <w:szCs w:val="22"/>
              </w:rPr>
            </w:pPr>
            <w:r w:rsidRPr="00B33DEB">
              <w:rPr>
                <w:rFonts w:ascii="Arial" w:hAnsi="Arial" w:cs="Arial"/>
                <w:b/>
                <w:szCs w:val="22"/>
              </w:rPr>
              <w:t>CAPÍTULO III</w:t>
            </w:r>
          </w:p>
          <w:p w14:paraId="544E279E" w14:textId="77777777" w:rsidR="00525E00" w:rsidRDefault="00693BD5" w:rsidP="00A2144E">
            <w:pPr>
              <w:widowControl w:val="0"/>
              <w:spacing w:after="0" w:line="240" w:lineRule="auto"/>
              <w:jc w:val="center"/>
              <w:rPr>
                <w:rFonts w:ascii="Arial" w:hAnsi="Arial" w:cs="Arial"/>
                <w:b/>
                <w:szCs w:val="22"/>
              </w:rPr>
            </w:pPr>
            <w:r w:rsidRPr="00B33DEB">
              <w:rPr>
                <w:rFonts w:ascii="Arial" w:hAnsi="Arial" w:cs="Arial"/>
                <w:b/>
                <w:szCs w:val="22"/>
              </w:rPr>
              <w:t>REQUERIMIENTO</w:t>
            </w:r>
          </w:p>
          <w:p w14:paraId="5552B3E3" w14:textId="77777777" w:rsidR="00A2144E" w:rsidRPr="00CD5328" w:rsidRDefault="00A2144E" w:rsidP="00A2144E">
            <w:pPr>
              <w:widowControl w:val="0"/>
              <w:spacing w:after="0" w:line="240" w:lineRule="auto"/>
              <w:jc w:val="center"/>
              <w:rPr>
                <w:rFonts w:ascii="Arial" w:hAnsi="Arial" w:cs="Arial"/>
                <w:sz w:val="6"/>
              </w:rPr>
            </w:pPr>
          </w:p>
        </w:tc>
      </w:tr>
    </w:tbl>
    <w:p w14:paraId="2810EA3B" w14:textId="7BCFB295" w:rsidR="00866F62" w:rsidRDefault="00866F62" w:rsidP="00D23D2B">
      <w:pPr>
        <w:spacing w:after="0" w:line="240" w:lineRule="auto"/>
        <w:rPr>
          <w:rFonts w:ascii="Arial" w:hAnsi="Arial" w:cs="Arial"/>
          <w:b/>
          <w:u w:val="single"/>
          <w:lang w:val="es-ES"/>
        </w:rPr>
      </w:pPr>
    </w:p>
    <w:p w14:paraId="5EA41EFC" w14:textId="65050811" w:rsidR="00C912E4" w:rsidRDefault="00E16C67" w:rsidP="00D23D2B">
      <w:pPr>
        <w:spacing w:after="0" w:line="240" w:lineRule="auto"/>
        <w:rPr>
          <w:rFonts w:ascii="Arial" w:hAnsi="Arial" w:cs="Arial"/>
          <w:b/>
          <w:u w:val="single"/>
          <w:lang w:val="es-ES"/>
        </w:rPr>
      </w:pPr>
      <w:r>
        <w:rPr>
          <w:rFonts w:ascii="Arial" w:hAnsi="Arial" w:cs="Arial"/>
          <w:b/>
          <w:noProof/>
          <w:u w:val="single"/>
        </w:rPr>
        <w:drawing>
          <wp:inline distT="0" distB="0" distL="0" distR="0" wp14:anchorId="0756C2AF" wp14:editId="716A390F">
            <wp:extent cx="5756745" cy="7195931"/>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7200106"/>
                    </a:xfrm>
                    <a:prstGeom prst="rect">
                      <a:avLst/>
                    </a:prstGeom>
                    <a:noFill/>
                    <a:ln>
                      <a:noFill/>
                    </a:ln>
                  </pic:spPr>
                </pic:pic>
              </a:graphicData>
            </a:graphic>
          </wp:inline>
        </w:drawing>
      </w:r>
    </w:p>
    <w:p w14:paraId="59459F68" w14:textId="77777777" w:rsidR="00C912E4" w:rsidRDefault="00C912E4" w:rsidP="00D23D2B">
      <w:pPr>
        <w:spacing w:after="0" w:line="240" w:lineRule="auto"/>
        <w:rPr>
          <w:rFonts w:ascii="Arial" w:hAnsi="Arial" w:cs="Arial"/>
          <w:b/>
          <w:u w:val="single"/>
          <w:lang w:val="es-ES"/>
        </w:rPr>
      </w:pPr>
    </w:p>
    <w:p w14:paraId="5F014E44" w14:textId="6ADB092F" w:rsidR="00C912E4" w:rsidRDefault="00C912E4" w:rsidP="00D23D2B">
      <w:pPr>
        <w:spacing w:after="0" w:line="240" w:lineRule="auto"/>
        <w:rPr>
          <w:rFonts w:ascii="Arial" w:hAnsi="Arial" w:cs="Arial"/>
          <w:b/>
          <w:u w:val="single"/>
          <w:lang w:val="es-ES"/>
        </w:rPr>
      </w:pPr>
    </w:p>
    <w:p w14:paraId="50247FB6" w14:textId="2A81D470" w:rsidR="00C912E4" w:rsidRDefault="00C912E4" w:rsidP="00D23D2B">
      <w:pPr>
        <w:spacing w:after="0" w:line="240" w:lineRule="auto"/>
        <w:rPr>
          <w:rFonts w:ascii="Arial" w:hAnsi="Arial" w:cs="Arial"/>
          <w:b/>
          <w:u w:val="single"/>
          <w:lang w:val="es-ES"/>
        </w:rPr>
      </w:pPr>
    </w:p>
    <w:p w14:paraId="2344505F" w14:textId="6BF809AF" w:rsidR="00C912E4" w:rsidRDefault="00E16C67"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6E2E4458" wp14:editId="6C083A7B">
            <wp:extent cx="5760085" cy="8655657"/>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8655657"/>
                    </a:xfrm>
                    <a:prstGeom prst="rect">
                      <a:avLst/>
                    </a:prstGeom>
                    <a:noFill/>
                    <a:ln>
                      <a:noFill/>
                    </a:ln>
                  </pic:spPr>
                </pic:pic>
              </a:graphicData>
            </a:graphic>
          </wp:inline>
        </w:drawing>
      </w:r>
    </w:p>
    <w:p w14:paraId="0ECC0B88" w14:textId="596267B5" w:rsidR="00C912E4" w:rsidRDefault="00E16C67"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34A0A3E1" wp14:editId="6F08FAB7">
            <wp:extent cx="5760085" cy="8555766"/>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8555766"/>
                    </a:xfrm>
                    <a:prstGeom prst="rect">
                      <a:avLst/>
                    </a:prstGeom>
                    <a:noFill/>
                    <a:ln>
                      <a:noFill/>
                    </a:ln>
                  </pic:spPr>
                </pic:pic>
              </a:graphicData>
            </a:graphic>
          </wp:inline>
        </w:drawing>
      </w:r>
    </w:p>
    <w:p w14:paraId="44E30AAA" w14:textId="757E5E8E" w:rsidR="00C912E4" w:rsidRDefault="00E16C67"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176E7E8B" wp14:editId="0358EB22">
            <wp:extent cx="5760085" cy="8697317"/>
            <wp:effectExtent l="0" t="0" r="0" b="889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8697317"/>
                    </a:xfrm>
                    <a:prstGeom prst="rect">
                      <a:avLst/>
                    </a:prstGeom>
                    <a:noFill/>
                    <a:ln>
                      <a:noFill/>
                    </a:ln>
                  </pic:spPr>
                </pic:pic>
              </a:graphicData>
            </a:graphic>
          </wp:inline>
        </w:drawing>
      </w:r>
    </w:p>
    <w:p w14:paraId="551D06AE" w14:textId="37982B41" w:rsidR="00C912E4" w:rsidRDefault="00E16C67"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390B7C40" wp14:editId="72C06099">
            <wp:extent cx="5756745" cy="8309113"/>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8313934"/>
                    </a:xfrm>
                    <a:prstGeom prst="rect">
                      <a:avLst/>
                    </a:prstGeom>
                    <a:noFill/>
                    <a:ln>
                      <a:noFill/>
                    </a:ln>
                  </pic:spPr>
                </pic:pic>
              </a:graphicData>
            </a:graphic>
          </wp:inline>
        </w:drawing>
      </w:r>
    </w:p>
    <w:p w14:paraId="559622C4" w14:textId="0E7B5561" w:rsidR="00C912E4" w:rsidRDefault="00BB2344"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159921D3" wp14:editId="1AC092EA">
            <wp:extent cx="5756745" cy="8070574"/>
            <wp:effectExtent l="0" t="0" r="0" b="698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8075256"/>
                    </a:xfrm>
                    <a:prstGeom prst="rect">
                      <a:avLst/>
                    </a:prstGeom>
                    <a:noFill/>
                    <a:ln>
                      <a:noFill/>
                    </a:ln>
                  </pic:spPr>
                </pic:pic>
              </a:graphicData>
            </a:graphic>
          </wp:inline>
        </w:drawing>
      </w:r>
    </w:p>
    <w:p w14:paraId="7BC0A612" w14:textId="0A8882B7" w:rsidR="00C912E4" w:rsidRDefault="00C912E4" w:rsidP="00D23D2B">
      <w:pPr>
        <w:spacing w:after="0" w:line="240" w:lineRule="auto"/>
        <w:rPr>
          <w:rFonts w:ascii="Arial" w:hAnsi="Arial" w:cs="Arial"/>
          <w:b/>
          <w:u w:val="single"/>
          <w:lang w:val="es-ES"/>
        </w:rPr>
      </w:pPr>
    </w:p>
    <w:p w14:paraId="3DF34DF3" w14:textId="1F1A9D97" w:rsidR="00B22E98" w:rsidRDefault="00BB2344"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24210E25" wp14:editId="2967360A">
            <wp:extent cx="5756745" cy="8158038"/>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8162771"/>
                    </a:xfrm>
                    <a:prstGeom prst="rect">
                      <a:avLst/>
                    </a:prstGeom>
                    <a:noFill/>
                    <a:ln>
                      <a:noFill/>
                    </a:ln>
                  </pic:spPr>
                </pic:pic>
              </a:graphicData>
            </a:graphic>
          </wp:inline>
        </w:drawing>
      </w:r>
    </w:p>
    <w:p w14:paraId="3A024655" w14:textId="77777777" w:rsidR="00B22E98" w:rsidRDefault="00B22E98" w:rsidP="00D23D2B">
      <w:pPr>
        <w:spacing w:after="0" w:line="240" w:lineRule="auto"/>
        <w:rPr>
          <w:rFonts w:ascii="Arial" w:hAnsi="Arial" w:cs="Arial"/>
          <w:b/>
          <w:u w:val="single"/>
          <w:lang w:val="es-ES"/>
        </w:rPr>
      </w:pPr>
    </w:p>
    <w:p w14:paraId="045109AB" w14:textId="434DFD2C" w:rsidR="00B22E98" w:rsidRDefault="00BB2344"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06F1186A" wp14:editId="01E8722C">
            <wp:extent cx="5756745" cy="8325016"/>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8329846"/>
                    </a:xfrm>
                    <a:prstGeom prst="rect">
                      <a:avLst/>
                    </a:prstGeom>
                    <a:noFill/>
                    <a:ln>
                      <a:noFill/>
                    </a:ln>
                  </pic:spPr>
                </pic:pic>
              </a:graphicData>
            </a:graphic>
          </wp:inline>
        </w:drawing>
      </w:r>
    </w:p>
    <w:p w14:paraId="33EC8FFB" w14:textId="7937A8E9" w:rsidR="00B22E98" w:rsidRDefault="00BB2344"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76E89E5A" wp14:editId="15D5BF79">
            <wp:extent cx="5756745" cy="8301162"/>
            <wp:effectExtent l="0" t="0" r="0" b="508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8305978"/>
                    </a:xfrm>
                    <a:prstGeom prst="rect">
                      <a:avLst/>
                    </a:prstGeom>
                    <a:noFill/>
                    <a:ln>
                      <a:noFill/>
                    </a:ln>
                  </pic:spPr>
                </pic:pic>
              </a:graphicData>
            </a:graphic>
          </wp:inline>
        </w:drawing>
      </w:r>
    </w:p>
    <w:p w14:paraId="155C6621" w14:textId="23E7EA8C" w:rsidR="00B22E98" w:rsidRDefault="00BB2344"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421A1455" wp14:editId="54236B8C">
            <wp:extent cx="5756745" cy="8388626"/>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8393493"/>
                    </a:xfrm>
                    <a:prstGeom prst="rect">
                      <a:avLst/>
                    </a:prstGeom>
                    <a:noFill/>
                    <a:ln>
                      <a:noFill/>
                    </a:ln>
                  </pic:spPr>
                </pic:pic>
              </a:graphicData>
            </a:graphic>
          </wp:inline>
        </w:drawing>
      </w:r>
    </w:p>
    <w:p w14:paraId="14C6C094" w14:textId="530E6387" w:rsidR="00B22E98" w:rsidRDefault="00BB2344"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767F7762" wp14:editId="171A9FAD">
            <wp:extent cx="5756745" cy="8460188"/>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8465097"/>
                    </a:xfrm>
                    <a:prstGeom prst="rect">
                      <a:avLst/>
                    </a:prstGeom>
                    <a:noFill/>
                    <a:ln>
                      <a:noFill/>
                    </a:ln>
                  </pic:spPr>
                </pic:pic>
              </a:graphicData>
            </a:graphic>
          </wp:inline>
        </w:drawing>
      </w:r>
    </w:p>
    <w:p w14:paraId="27D6B746" w14:textId="3ABEC88F" w:rsidR="00B22E98" w:rsidRDefault="00BB2344"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17E2AC43" wp14:editId="7A99B1E7">
            <wp:extent cx="5756745" cy="8269357"/>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8274155"/>
                    </a:xfrm>
                    <a:prstGeom prst="rect">
                      <a:avLst/>
                    </a:prstGeom>
                    <a:noFill/>
                    <a:ln>
                      <a:noFill/>
                    </a:ln>
                  </pic:spPr>
                </pic:pic>
              </a:graphicData>
            </a:graphic>
          </wp:inline>
        </w:drawing>
      </w:r>
    </w:p>
    <w:p w14:paraId="7341B32C" w14:textId="61BBA51D" w:rsidR="00B22E98" w:rsidRDefault="00BB2344"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04C2604A" wp14:editId="134C9E0D">
            <wp:extent cx="5756745" cy="8380675"/>
            <wp:effectExtent l="0" t="0" r="0" b="190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8385537"/>
                    </a:xfrm>
                    <a:prstGeom prst="rect">
                      <a:avLst/>
                    </a:prstGeom>
                    <a:noFill/>
                    <a:ln>
                      <a:noFill/>
                    </a:ln>
                  </pic:spPr>
                </pic:pic>
              </a:graphicData>
            </a:graphic>
          </wp:inline>
        </w:drawing>
      </w:r>
    </w:p>
    <w:p w14:paraId="3A838869" w14:textId="0491A785" w:rsidR="00B22E98" w:rsidRDefault="00B854B4"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1D1E1EA8" wp14:editId="260EB63D">
            <wp:extent cx="5756745" cy="8325016"/>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8329846"/>
                    </a:xfrm>
                    <a:prstGeom prst="rect">
                      <a:avLst/>
                    </a:prstGeom>
                    <a:noFill/>
                    <a:ln>
                      <a:noFill/>
                    </a:ln>
                  </pic:spPr>
                </pic:pic>
              </a:graphicData>
            </a:graphic>
          </wp:inline>
        </w:drawing>
      </w:r>
    </w:p>
    <w:p w14:paraId="6314ED7F" w14:textId="24DFB7BC" w:rsidR="00B22E98" w:rsidRDefault="00B854B4"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68409546" wp14:editId="0BA9CEA5">
            <wp:extent cx="5756745" cy="8372724"/>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8377582"/>
                    </a:xfrm>
                    <a:prstGeom prst="rect">
                      <a:avLst/>
                    </a:prstGeom>
                    <a:noFill/>
                    <a:ln>
                      <a:noFill/>
                    </a:ln>
                  </pic:spPr>
                </pic:pic>
              </a:graphicData>
            </a:graphic>
          </wp:inline>
        </w:drawing>
      </w:r>
    </w:p>
    <w:p w14:paraId="34E81AAC" w14:textId="6FA555FF" w:rsidR="00B22E98" w:rsidRDefault="00B854B4"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53B9EBF4" wp14:editId="1D0D91A9">
            <wp:extent cx="5756745" cy="8404529"/>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8409405"/>
                    </a:xfrm>
                    <a:prstGeom prst="rect">
                      <a:avLst/>
                    </a:prstGeom>
                    <a:noFill/>
                    <a:ln>
                      <a:noFill/>
                    </a:ln>
                  </pic:spPr>
                </pic:pic>
              </a:graphicData>
            </a:graphic>
          </wp:inline>
        </w:drawing>
      </w:r>
    </w:p>
    <w:p w14:paraId="475403CA" w14:textId="617734DF" w:rsidR="00B22E98" w:rsidRDefault="00B854B4"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11AAA044" wp14:editId="60E8CF61">
            <wp:extent cx="5756745" cy="8364772"/>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8369625"/>
                    </a:xfrm>
                    <a:prstGeom prst="rect">
                      <a:avLst/>
                    </a:prstGeom>
                    <a:noFill/>
                    <a:ln>
                      <a:noFill/>
                    </a:ln>
                  </pic:spPr>
                </pic:pic>
              </a:graphicData>
            </a:graphic>
          </wp:inline>
        </w:drawing>
      </w:r>
    </w:p>
    <w:p w14:paraId="7D2224E9" w14:textId="63A6A4D9" w:rsidR="00B22E98" w:rsidRDefault="00B854B4"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0CD63122" wp14:editId="44FB0738">
            <wp:extent cx="5756745" cy="8221649"/>
            <wp:effectExtent l="0" t="0" r="0" b="825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8226419"/>
                    </a:xfrm>
                    <a:prstGeom prst="rect">
                      <a:avLst/>
                    </a:prstGeom>
                    <a:noFill/>
                    <a:ln>
                      <a:noFill/>
                    </a:ln>
                  </pic:spPr>
                </pic:pic>
              </a:graphicData>
            </a:graphic>
          </wp:inline>
        </w:drawing>
      </w:r>
    </w:p>
    <w:p w14:paraId="21EEF841" w14:textId="54FF567A" w:rsidR="00B22E98" w:rsidRDefault="00B854B4"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13D7910B" wp14:editId="0682A9E3">
            <wp:extent cx="5756745" cy="8412480"/>
            <wp:effectExtent l="0" t="0" r="0" b="762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8417361"/>
                    </a:xfrm>
                    <a:prstGeom prst="rect">
                      <a:avLst/>
                    </a:prstGeom>
                    <a:noFill/>
                    <a:ln>
                      <a:noFill/>
                    </a:ln>
                  </pic:spPr>
                </pic:pic>
              </a:graphicData>
            </a:graphic>
          </wp:inline>
        </w:drawing>
      </w:r>
    </w:p>
    <w:p w14:paraId="67B6A7F5" w14:textId="50677B2E" w:rsidR="00B22E98" w:rsidRDefault="00B854B4"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41F57325" wp14:editId="29B8BB6C">
            <wp:extent cx="5756745" cy="8309113"/>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8313934"/>
                    </a:xfrm>
                    <a:prstGeom prst="rect">
                      <a:avLst/>
                    </a:prstGeom>
                    <a:noFill/>
                    <a:ln>
                      <a:noFill/>
                    </a:ln>
                  </pic:spPr>
                </pic:pic>
              </a:graphicData>
            </a:graphic>
          </wp:inline>
        </w:drawing>
      </w:r>
    </w:p>
    <w:p w14:paraId="655653BE" w14:textId="514B8DAC" w:rsidR="00B22E98" w:rsidRDefault="00B854B4"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10DD1A26" wp14:editId="1B04B2F8">
            <wp:extent cx="5756745" cy="8452237"/>
            <wp:effectExtent l="0" t="0" r="0" b="635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8457141"/>
                    </a:xfrm>
                    <a:prstGeom prst="rect">
                      <a:avLst/>
                    </a:prstGeom>
                    <a:noFill/>
                    <a:ln>
                      <a:noFill/>
                    </a:ln>
                  </pic:spPr>
                </pic:pic>
              </a:graphicData>
            </a:graphic>
          </wp:inline>
        </w:drawing>
      </w:r>
    </w:p>
    <w:p w14:paraId="3BD795E3" w14:textId="5BE450ED" w:rsidR="00B22E98" w:rsidRDefault="00B854B4"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4CA67590" wp14:editId="426BAA37">
            <wp:extent cx="5756745" cy="834887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8353714"/>
                    </a:xfrm>
                    <a:prstGeom prst="rect">
                      <a:avLst/>
                    </a:prstGeom>
                    <a:noFill/>
                    <a:ln>
                      <a:noFill/>
                    </a:ln>
                  </pic:spPr>
                </pic:pic>
              </a:graphicData>
            </a:graphic>
          </wp:inline>
        </w:drawing>
      </w:r>
    </w:p>
    <w:p w14:paraId="589DF497" w14:textId="3DB86FDF" w:rsidR="00B22E98" w:rsidRDefault="00B854B4"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6C471252" wp14:editId="4B2F2152">
            <wp:extent cx="5756745" cy="8380675"/>
            <wp:effectExtent l="0" t="0" r="0" b="190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8385537"/>
                    </a:xfrm>
                    <a:prstGeom prst="rect">
                      <a:avLst/>
                    </a:prstGeom>
                    <a:noFill/>
                    <a:ln>
                      <a:noFill/>
                    </a:ln>
                  </pic:spPr>
                </pic:pic>
              </a:graphicData>
            </a:graphic>
          </wp:inline>
        </w:drawing>
      </w:r>
    </w:p>
    <w:p w14:paraId="3EBD1780" w14:textId="4DB2E1C8" w:rsidR="00B22E98" w:rsidRDefault="00B854B4"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20FE62B1" wp14:editId="139E87DC">
            <wp:extent cx="5756745" cy="8388626"/>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8393493"/>
                    </a:xfrm>
                    <a:prstGeom prst="rect">
                      <a:avLst/>
                    </a:prstGeom>
                    <a:noFill/>
                    <a:ln>
                      <a:noFill/>
                    </a:ln>
                  </pic:spPr>
                </pic:pic>
              </a:graphicData>
            </a:graphic>
          </wp:inline>
        </w:drawing>
      </w:r>
    </w:p>
    <w:p w14:paraId="773B70C0" w14:textId="5C2C942D" w:rsidR="00B22E98" w:rsidRDefault="00B854B4"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0F97CFF2" wp14:editId="59D84D1A">
            <wp:extent cx="5756745" cy="8468139"/>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8473052"/>
                    </a:xfrm>
                    <a:prstGeom prst="rect">
                      <a:avLst/>
                    </a:prstGeom>
                    <a:noFill/>
                    <a:ln>
                      <a:noFill/>
                    </a:ln>
                  </pic:spPr>
                </pic:pic>
              </a:graphicData>
            </a:graphic>
          </wp:inline>
        </w:drawing>
      </w:r>
    </w:p>
    <w:p w14:paraId="3E615B21" w14:textId="4E3EBA91" w:rsidR="00B22E98" w:rsidRDefault="00B854B4"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203A0DB1" wp14:editId="249AA101">
            <wp:extent cx="5756745" cy="8142136"/>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8146860"/>
                    </a:xfrm>
                    <a:prstGeom prst="rect">
                      <a:avLst/>
                    </a:prstGeom>
                    <a:noFill/>
                    <a:ln>
                      <a:noFill/>
                    </a:ln>
                  </pic:spPr>
                </pic:pic>
              </a:graphicData>
            </a:graphic>
          </wp:inline>
        </w:drawing>
      </w:r>
    </w:p>
    <w:p w14:paraId="37F1D1B0" w14:textId="77777777" w:rsidR="00B22E98" w:rsidRDefault="00B22E98" w:rsidP="00D23D2B">
      <w:pPr>
        <w:spacing w:after="0" w:line="240" w:lineRule="auto"/>
        <w:rPr>
          <w:rFonts w:ascii="Arial" w:hAnsi="Arial" w:cs="Arial"/>
          <w:b/>
          <w:u w:val="single"/>
          <w:lang w:val="es-ES"/>
        </w:rPr>
      </w:pPr>
    </w:p>
    <w:p w14:paraId="53061877" w14:textId="3A3A794F" w:rsidR="00B22E98" w:rsidRDefault="00B854B4"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3239FC83" wp14:editId="2F2A2E90">
            <wp:extent cx="5756745" cy="8452237"/>
            <wp:effectExtent l="0" t="0" r="0" b="635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8457141"/>
                    </a:xfrm>
                    <a:prstGeom prst="rect">
                      <a:avLst/>
                    </a:prstGeom>
                    <a:noFill/>
                    <a:ln>
                      <a:noFill/>
                    </a:ln>
                  </pic:spPr>
                </pic:pic>
              </a:graphicData>
            </a:graphic>
          </wp:inline>
        </w:drawing>
      </w:r>
    </w:p>
    <w:p w14:paraId="2BE56AAB" w14:textId="6EBAC621" w:rsidR="00B22E98" w:rsidRDefault="00B854B4"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0D8CC61B" wp14:editId="4F26F394">
            <wp:extent cx="5756745" cy="8197795"/>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8202551"/>
                    </a:xfrm>
                    <a:prstGeom prst="rect">
                      <a:avLst/>
                    </a:prstGeom>
                    <a:noFill/>
                    <a:ln>
                      <a:noFill/>
                    </a:ln>
                  </pic:spPr>
                </pic:pic>
              </a:graphicData>
            </a:graphic>
          </wp:inline>
        </w:drawing>
      </w:r>
    </w:p>
    <w:p w14:paraId="1B39E901" w14:textId="4DBDF248" w:rsidR="00B22E98" w:rsidRDefault="00B854B4"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1BB55E54" wp14:editId="07424CC3">
            <wp:extent cx="5756745" cy="8388626"/>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8393493"/>
                    </a:xfrm>
                    <a:prstGeom prst="rect">
                      <a:avLst/>
                    </a:prstGeom>
                    <a:noFill/>
                    <a:ln>
                      <a:noFill/>
                    </a:ln>
                  </pic:spPr>
                </pic:pic>
              </a:graphicData>
            </a:graphic>
          </wp:inline>
        </w:drawing>
      </w:r>
    </w:p>
    <w:p w14:paraId="17AC9EC3" w14:textId="1E71EFFC" w:rsidR="00B22E98" w:rsidRDefault="00B854B4"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78CC90C6" wp14:editId="614EF78A">
            <wp:extent cx="5756745" cy="8277308"/>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85" cy="8282110"/>
                    </a:xfrm>
                    <a:prstGeom prst="rect">
                      <a:avLst/>
                    </a:prstGeom>
                    <a:noFill/>
                    <a:ln>
                      <a:noFill/>
                    </a:ln>
                  </pic:spPr>
                </pic:pic>
              </a:graphicData>
            </a:graphic>
          </wp:inline>
        </w:drawing>
      </w:r>
    </w:p>
    <w:p w14:paraId="545358AF" w14:textId="3A65F3FD" w:rsidR="00B22E98" w:rsidRDefault="00B854B4"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246D3E4D" wp14:editId="2795C510">
            <wp:extent cx="5756745" cy="8205746"/>
            <wp:effectExtent l="0" t="0" r="0" b="508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8210507"/>
                    </a:xfrm>
                    <a:prstGeom prst="rect">
                      <a:avLst/>
                    </a:prstGeom>
                    <a:noFill/>
                    <a:ln>
                      <a:noFill/>
                    </a:ln>
                  </pic:spPr>
                </pic:pic>
              </a:graphicData>
            </a:graphic>
          </wp:inline>
        </w:drawing>
      </w:r>
    </w:p>
    <w:p w14:paraId="1C7E141B" w14:textId="6C50365F" w:rsidR="00B22E98" w:rsidRDefault="00B22E98" w:rsidP="00D23D2B">
      <w:pPr>
        <w:spacing w:after="0" w:line="240" w:lineRule="auto"/>
        <w:rPr>
          <w:rFonts w:ascii="Arial" w:hAnsi="Arial" w:cs="Arial"/>
          <w:b/>
          <w:u w:val="single"/>
          <w:lang w:val="es-ES"/>
        </w:rPr>
      </w:pPr>
    </w:p>
    <w:p w14:paraId="519D6E86" w14:textId="4144B0FD" w:rsidR="00B22E98" w:rsidRDefault="00B854B4"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7C5DE327" wp14:editId="62A4B935">
            <wp:extent cx="5756745" cy="8197795"/>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8202551"/>
                    </a:xfrm>
                    <a:prstGeom prst="rect">
                      <a:avLst/>
                    </a:prstGeom>
                    <a:noFill/>
                    <a:ln>
                      <a:noFill/>
                    </a:ln>
                  </pic:spPr>
                </pic:pic>
              </a:graphicData>
            </a:graphic>
          </wp:inline>
        </w:drawing>
      </w:r>
    </w:p>
    <w:p w14:paraId="1FA5D948" w14:textId="0669F51A" w:rsidR="00B22E98" w:rsidRDefault="00B854B4"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50515EFB" wp14:editId="61C621F0">
            <wp:extent cx="5756745" cy="7975158"/>
            <wp:effectExtent l="0" t="0" r="0" b="698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85" cy="7979785"/>
                    </a:xfrm>
                    <a:prstGeom prst="rect">
                      <a:avLst/>
                    </a:prstGeom>
                    <a:noFill/>
                    <a:ln>
                      <a:noFill/>
                    </a:ln>
                  </pic:spPr>
                </pic:pic>
              </a:graphicData>
            </a:graphic>
          </wp:inline>
        </w:drawing>
      </w:r>
    </w:p>
    <w:p w14:paraId="388D6763" w14:textId="51409299" w:rsidR="00B22E98" w:rsidRDefault="00B22E98" w:rsidP="00D23D2B">
      <w:pPr>
        <w:spacing w:after="0" w:line="240" w:lineRule="auto"/>
        <w:rPr>
          <w:rFonts w:ascii="Arial" w:hAnsi="Arial" w:cs="Arial"/>
          <w:b/>
          <w:u w:val="single"/>
          <w:lang w:val="es-ES"/>
        </w:rPr>
      </w:pPr>
    </w:p>
    <w:p w14:paraId="23C41EB4" w14:textId="3544E2E1" w:rsidR="00B22E98" w:rsidRDefault="00B22E98" w:rsidP="00D23D2B">
      <w:pPr>
        <w:spacing w:after="0" w:line="240" w:lineRule="auto"/>
        <w:rPr>
          <w:rFonts w:ascii="Arial" w:hAnsi="Arial" w:cs="Arial"/>
          <w:b/>
          <w:u w:val="single"/>
          <w:lang w:val="es-ES"/>
        </w:rPr>
      </w:pPr>
    </w:p>
    <w:p w14:paraId="37E7D79E" w14:textId="2078D060" w:rsidR="0056325E" w:rsidRDefault="008D0DC6"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766E9460" wp14:editId="689A0CFF">
            <wp:extent cx="5760085" cy="7620771"/>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7620771"/>
                    </a:xfrm>
                    <a:prstGeom prst="rect">
                      <a:avLst/>
                    </a:prstGeom>
                    <a:noFill/>
                    <a:ln>
                      <a:noFill/>
                    </a:ln>
                  </pic:spPr>
                </pic:pic>
              </a:graphicData>
            </a:graphic>
          </wp:inline>
        </w:drawing>
      </w:r>
    </w:p>
    <w:p w14:paraId="54479D97" w14:textId="77777777" w:rsidR="0056325E" w:rsidRDefault="0056325E" w:rsidP="00D23D2B">
      <w:pPr>
        <w:spacing w:after="0" w:line="240" w:lineRule="auto"/>
        <w:rPr>
          <w:rFonts w:ascii="Arial" w:hAnsi="Arial" w:cs="Arial"/>
          <w:b/>
          <w:u w:val="single"/>
          <w:lang w:val="es-ES"/>
        </w:rPr>
      </w:pPr>
    </w:p>
    <w:p w14:paraId="5A7597D9" w14:textId="77777777" w:rsidR="0056325E" w:rsidRDefault="0056325E" w:rsidP="00D23D2B">
      <w:pPr>
        <w:spacing w:after="0" w:line="240" w:lineRule="auto"/>
        <w:rPr>
          <w:rFonts w:ascii="Arial" w:hAnsi="Arial" w:cs="Arial"/>
          <w:b/>
          <w:u w:val="single"/>
          <w:lang w:val="es-ES"/>
        </w:rPr>
      </w:pPr>
    </w:p>
    <w:p w14:paraId="6C4F528B" w14:textId="77777777" w:rsidR="0056325E" w:rsidRDefault="0056325E" w:rsidP="00D23D2B">
      <w:pPr>
        <w:spacing w:after="0" w:line="240" w:lineRule="auto"/>
        <w:rPr>
          <w:rFonts w:ascii="Arial" w:hAnsi="Arial" w:cs="Arial"/>
          <w:b/>
          <w:u w:val="single"/>
          <w:lang w:val="es-ES"/>
        </w:rPr>
      </w:pPr>
    </w:p>
    <w:p w14:paraId="3A1EA239" w14:textId="77777777" w:rsidR="0056325E" w:rsidRDefault="0056325E" w:rsidP="00D23D2B">
      <w:pPr>
        <w:spacing w:after="0" w:line="240" w:lineRule="auto"/>
        <w:rPr>
          <w:rFonts w:ascii="Arial" w:hAnsi="Arial" w:cs="Arial"/>
          <w:b/>
          <w:u w:val="single"/>
          <w:lang w:val="es-ES"/>
        </w:rPr>
      </w:pPr>
    </w:p>
    <w:p w14:paraId="23F1B87B" w14:textId="37549475" w:rsidR="001E33D1" w:rsidRDefault="001E33D1" w:rsidP="00D23D2B">
      <w:pPr>
        <w:spacing w:after="0" w:line="240" w:lineRule="auto"/>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25486ED2" w14:textId="77777777" w:rsidTr="00956B15">
        <w:trPr>
          <w:trHeight w:val="641"/>
        </w:trPr>
        <w:tc>
          <w:tcPr>
            <w:tcW w:w="8701" w:type="dxa"/>
          </w:tcPr>
          <w:p w14:paraId="6D4251CD" w14:textId="77777777" w:rsidR="00D5597F" w:rsidRPr="00677A83"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rPr>
            </w:pPr>
            <w:r w:rsidRPr="00677A83">
              <w:rPr>
                <w:rFonts w:ascii="Arial" w:hAnsi="Arial" w:cs="Arial"/>
                <w:b/>
              </w:rPr>
              <w:t xml:space="preserve">CAPÍTULO </w:t>
            </w:r>
            <w:r w:rsidR="006605FD" w:rsidRPr="00677A83">
              <w:rPr>
                <w:rFonts w:ascii="Arial" w:hAnsi="Arial" w:cs="Arial"/>
                <w:b/>
              </w:rPr>
              <w:t>I</w:t>
            </w:r>
            <w:r w:rsidRPr="00677A83">
              <w:rPr>
                <w:rFonts w:ascii="Arial" w:hAnsi="Arial" w:cs="Arial"/>
                <w:b/>
              </w:rPr>
              <w:t>V</w:t>
            </w:r>
          </w:p>
          <w:p w14:paraId="24492620" w14:textId="77777777" w:rsidR="00D5597F" w:rsidRPr="00FD7C02" w:rsidRDefault="00B70494" w:rsidP="00A2144E">
            <w:pPr>
              <w:widowControl w:val="0"/>
              <w:spacing w:after="0" w:line="240" w:lineRule="auto"/>
              <w:jc w:val="center"/>
              <w:rPr>
                <w:rFonts w:ascii="Arial" w:hAnsi="Arial" w:cs="Arial"/>
                <w:sz w:val="20"/>
              </w:rPr>
            </w:pPr>
            <w:r w:rsidRPr="00677A83">
              <w:rPr>
                <w:rFonts w:ascii="Arial" w:hAnsi="Arial" w:cs="Arial"/>
                <w:b/>
              </w:rPr>
              <w:t>FACTORES</w:t>
            </w:r>
            <w:r w:rsidR="00D5597F" w:rsidRPr="00677A83">
              <w:rPr>
                <w:rFonts w:ascii="Arial" w:hAnsi="Arial" w:cs="Arial"/>
                <w:b/>
              </w:rPr>
              <w:t xml:space="preserve"> DE EVALUACIÓN</w:t>
            </w:r>
            <w:r w:rsidR="00D5597F" w:rsidRPr="00017A42">
              <w:rPr>
                <w:rFonts w:ascii="Arial" w:hAnsi="Arial" w:cs="Arial"/>
                <w:b/>
              </w:rPr>
              <w:t xml:space="preserve"> </w:t>
            </w:r>
          </w:p>
        </w:tc>
      </w:tr>
    </w:tbl>
    <w:p w14:paraId="66D035EB" w14:textId="77777777" w:rsidR="00D5597F" w:rsidRPr="00357D93" w:rsidRDefault="00D5597F" w:rsidP="00CC658C">
      <w:pPr>
        <w:widowControl w:val="0"/>
        <w:spacing w:after="0" w:line="240" w:lineRule="auto"/>
        <w:ind w:left="284"/>
        <w:jc w:val="both"/>
        <w:rPr>
          <w:rFonts w:ascii="Arial" w:hAnsi="Arial" w:cs="Arial"/>
          <w:sz w:val="20"/>
        </w:rPr>
      </w:pPr>
    </w:p>
    <w:p w14:paraId="5AD0F5ED" w14:textId="77777777" w:rsidR="00677A83" w:rsidRDefault="00677A83" w:rsidP="00677A83">
      <w:pPr>
        <w:pStyle w:val="Prrafodelista"/>
        <w:widowControl w:val="0"/>
        <w:spacing w:after="0" w:line="240" w:lineRule="auto"/>
        <w:ind w:left="284"/>
        <w:rPr>
          <w:rFonts w:ascii="Arial" w:hAnsi="Arial" w:cs="Arial"/>
          <w:b/>
          <w:sz w:val="20"/>
        </w:rPr>
      </w:pPr>
      <w:r w:rsidRPr="00A57984">
        <w:rPr>
          <w:rFonts w:ascii="Arial" w:hAnsi="Arial" w:cs="Arial"/>
          <w:b/>
          <w:sz w:val="20"/>
        </w:rPr>
        <w:t>EVALUACIÓN TÉCNICA (Puntaje: 100 Puntos)</w:t>
      </w:r>
    </w:p>
    <w:p w14:paraId="5A8EDBB8" w14:textId="77777777" w:rsidR="00894B54" w:rsidRDefault="00894B54" w:rsidP="00677A83">
      <w:pPr>
        <w:pStyle w:val="Prrafodelista"/>
        <w:widowControl w:val="0"/>
        <w:spacing w:after="0" w:line="240" w:lineRule="auto"/>
        <w:ind w:left="284"/>
        <w:rPr>
          <w:rFonts w:ascii="Arial" w:hAnsi="Arial" w:cs="Arial"/>
          <w:b/>
          <w:sz w:val="20"/>
        </w:rPr>
      </w:pPr>
    </w:p>
    <w:tbl>
      <w:tblPr>
        <w:tblW w:w="91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698"/>
        <w:gridCol w:w="5653"/>
        <w:gridCol w:w="2796"/>
      </w:tblGrid>
      <w:tr w:rsidR="00894B54" w:rsidRPr="00A57984" w14:paraId="69360721" w14:textId="77777777" w:rsidTr="00894B54">
        <w:trPr>
          <w:trHeight w:val="310"/>
          <w:tblHeader/>
        </w:trPr>
        <w:tc>
          <w:tcPr>
            <w:tcW w:w="6351" w:type="dxa"/>
            <w:gridSpan w:val="2"/>
            <w:tcBorders>
              <w:top w:val="single" w:sz="4" w:space="0" w:color="auto"/>
              <w:bottom w:val="single" w:sz="4" w:space="0" w:color="auto"/>
            </w:tcBorders>
            <w:vAlign w:val="center"/>
          </w:tcPr>
          <w:p w14:paraId="1517988F" w14:textId="77777777" w:rsidR="00894B54" w:rsidRPr="00A57984" w:rsidRDefault="00894B54" w:rsidP="00894B54">
            <w:pPr>
              <w:widowControl w:val="0"/>
              <w:spacing w:after="0" w:line="240" w:lineRule="auto"/>
              <w:jc w:val="center"/>
              <w:rPr>
                <w:rFonts w:ascii="Arial" w:hAnsi="Arial" w:cs="Arial"/>
                <w:b/>
                <w:bCs/>
                <w:sz w:val="20"/>
                <w:lang w:eastAsia="es-ES"/>
              </w:rPr>
            </w:pPr>
            <w:r w:rsidRPr="00A57984">
              <w:rPr>
                <w:rFonts w:ascii="Arial" w:hAnsi="Arial" w:cs="Arial"/>
                <w:b/>
                <w:bCs/>
                <w:sz w:val="20"/>
                <w:lang w:eastAsia="es-ES"/>
              </w:rPr>
              <w:t xml:space="preserve">FACTORES DE EVALUACIÓN </w:t>
            </w:r>
          </w:p>
        </w:tc>
        <w:tc>
          <w:tcPr>
            <w:tcW w:w="2796" w:type="dxa"/>
            <w:tcBorders>
              <w:top w:val="single" w:sz="4" w:space="0" w:color="auto"/>
              <w:bottom w:val="single" w:sz="4" w:space="0" w:color="auto"/>
            </w:tcBorders>
            <w:vAlign w:val="center"/>
            <w:hideMark/>
          </w:tcPr>
          <w:p w14:paraId="45445322" w14:textId="77777777" w:rsidR="00894B54" w:rsidRPr="00A57984" w:rsidRDefault="00894B54" w:rsidP="00894B54">
            <w:pPr>
              <w:widowControl w:val="0"/>
              <w:spacing w:after="0" w:line="240" w:lineRule="auto"/>
              <w:jc w:val="center"/>
              <w:rPr>
                <w:rFonts w:ascii="Arial" w:hAnsi="Arial" w:cs="Arial"/>
                <w:b/>
                <w:bCs/>
                <w:sz w:val="18"/>
                <w:szCs w:val="18"/>
                <w:lang w:eastAsia="es-ES"/>
              </w:rPr>
            </w:pPr>
            <w:r w:rsidRPr="00A57984">
              <w:rPr>
                <w:rFonts w:ascii="Arial" w:hAnsi="Arial" w:cs="Arial"/>
                <w:b/>
                <w:bCs/>
                <w:sz w:val="18"/>
                <w:szCs w:val="18"/>
                <w:lang w:eastAsia="es-ES"/>
              </w:rPr>
              <w:t>PUNTAJE / METODOLOGÍA PARA SU ASIGNACIÓN</w:t>
            </w:r>
          </w:p>
        </w:tc>
      </w:tr>
      <w:tr w:rsidR="00894B54" w:rsidRPr="00A57984" w14:paraId="62D6D6C6" w14:textId="77777777" w:rsidTr="00894B54">
        <w:trPr>
          <w:trHeight w:val="481"/>
        </w:trPr>
        <w:tc>
          <w:tcPr>
            <w:tcW w:w="698" w:type="dxa"/>
            <w:tcBorders>
              <w:top w:val="single" w:sz="4" w:space="0" w:color="auto"/>
              <w:left w:val="single" w:sz="4" w:space="0" w:color="auto"/>
              <w:bottom w:val="nil"/>
              <w:right w:val="nil"/>
            </w:tcBorders>
            <w:vAlign w:val="center"/>
          </w:tcPr>
          <w:p w14:paraId="58BC7DA4" w14:textId="77777777" w:rsidR="00894B54" w:rsidRPr="00A57984" w:rsidRDefault="00894B54" w:rsidP="00894B54">
            <w:pPr>
              <w:widowControl w:val="0"/>
              <w:spacing w:after="0" w:line="240" w:lineRule="auto"/>
              <w:rPr>
                <w:rFonts w:ascii="Arial" w:hAnsi="Arial" w:cs="Arial"/>
                <w:b/>
                <w:sz w:val="20"/>
                <w:lang w:eastAsia="es-ES"/>
              </w:rPr>
            </w:pPr>
            <w:r w:rsidRPr="00A57984">
              <w:rPr>
                <w:rFonts w:ascii="Arial" w:hAnsi="Arial" w:cs="Arial"/>
                <w:b/>
                <w:sz w:val="20"/>
                <w:lang w:eastAsia="es-ES"/>
              </w:rPr>
              <w:t>A.</w:t>
            </w:r>
          </w:p>
        </w:tc>
        <w:tc>
          <w:tcPr>
            <w:tcW w:w="5653" w:type="dxa"/>
            <w:tcBorders>
              <w:top w:val="single" w:sz="4" w:space="0" w:color="auto"/>
              <w:left w:val="nil"/>
              <w:bottom w:val="nil"/>
              <w:right w:val="single" w:sz="4" w:space="0" w:color="auto"/>
            </w:tcBorders>
            <w:vAlign w:val="center"/>
            <w:hideMark/>
          </w:tcPr>
          <w:p w14:paraId="522CD1B2" w14:textId="77777777" w:rsidR="00894B54" w:rsidRPr="00A57984" w:rsidRDefault="00894B54" w:rsidP="00894B54">
            <w:pPr>
              <w:widowControl w:val="0"/>
              <w:spacing w:after="0" w:line="240" w:lineRule="auto"/>
              <w:rPr>
                <w:rFonts w:ascii="Arial" w:hAnsi="Arial" w:cs="Arial"/>
                <w:b/>
                <w:sz w:val="20"/>
                <w:lang w:eastAsia="es-ES"/>
              </w:rPr>
            </w:pPr>
            <w:r w:rsidRPr="00807D5E">
              <w:rPr>
                <w:rFonts w:ascii="Arial" w:hAnsi="Arial" w:cs="Arial"/>
                <w:b/>
                <w:sz w:val="20"/>
                <w:lang w:eastAsia="es-ES"/>
              </w:rPr>
              <w:t>METODOLOGÍA PROPUESTA</w:t>
            </w:r>
          </w:p>
        </w:tc>
        <w:tc>
          <w:tcPr>
            <w:tcW w:w="2796" w:type="dxa"/>
            <w:tcBorders>
              <w:top w:val="single" w:sz="4" w:space="0" w:color="auto"/>
              <w:left w:val="single" w:sz="4" w:space="0" w:color="auto"/>
              <w:bottom w:val="nil"/>
            </w:tcBorders>
            <w:vAlign w:val="center"/>
            <w:hideMark/>
          </w:tcPr>
          <w:p w14:paraId="1C7580B1" w14:textId="3CB426D0" w:rsidR="00894B54" w:rsidRPr="00A57984" w:rsidRDefault="00894B54" w:rsidP="00894B54">
            <w:pPr>
              <w:widowControl w:val="0"/>
              <w:spacing w:after="0" w:line="240" w:lineRule="auto"/>
              <w:jc w:val="center"/>
              <w:rPr>
                <w:rFonts w:ascii="Arial" w:hAnsi="Arial" w:cs="Arial"/>
                <w:sz w:val="18"/>
                <w:szCs w:val="18"/>
                <w:lang w:eastAsia="es-ES"/>
              </w:rPr>
            </w:pPr>
            <w:r w:rsidRPr="00A33CD8">
              <w:rPr>
                <w:rFonts w:ascii="Arial" w:hAnsi="Arial" w:cs="Arial"/>
                <w:b/>
                <w:color w:val="auto"/>
                <w:sz w:val="18"/>
                <w:szCs w:val="18"/>
                <w:lang w:val="es-ES_tradnl"/>
              </w:rPr>
              <w:t>[10] puntos</w:t>
            </w:r>
          </w:p>
        </w:tc>
      </w:tr>
      <w:tr w:rsidR="00894B54" w:rsidRPr="00A57984" w14:paraId="79C7B9FB" w14:textId="77777777" w:rsidTr="00894B54">
        <w:trPr>
          <w:trHeight w:val="514"/>
        </w:trPr>
        <w:tc>
          <w:tcPr>
            <w:tcW w:w="698" w:type="dxa"/>
            <w:tcBorders>
              <w:top w:val="nil"/>
              <w:left w:val="single" w:sz="4" w:space="0" w:color="auto"/>
              <w:bottom w:val="nil"/>
              <w:right w:val="nil"/>
            </w:tcBorders>
            <w:vAlign w:val="center"/>
          </w:tcPr>
          <w:p w14:paraId="66FA46EA" w14:textId="77777777" w:rsidR="00894B54" w:rsidRPr="00A57984" w:rsidRDefault="00894B54" w:rsidP="00894B54">
            <w:pPr>
              <w:widowControl w:val="0"/>
              <w:spacing w:after="0" w:line="240" w:lineRule="auto"/>
              <w:rPr>
                <w:rFonts w:ascii="Arial" w:hAnsi="Arial" w:cs="Arial"/>
                <w:sz w:val="20"/>
                <w:lang w:eastAsia="es-ES"/>
              </w:rPr>
            </w:pPr>
          </w:p>
        </w:tc>
        <w:tc>
          <w:tcPr>
            <w:tcW w:w="5653" w:type="dxa"/>
            <w:tcBorders>
              <w:top w:val="nil"/>
              <w:left w:val="nil"/>
              <w:bottom w:val="nil"/>
              <w:right w:val="single" w:sz="4" w:space="0" w:color="auto"/>
            </w:tcBorders>
          </w:tcPr>
          <w:p w14:paraId="6464F93F" w14:textId="77777777" w:rsidR="00894B54" w:rsidRPr="00894B54" w:rsidRDefault="00894B54" w:rsidP="00894B54">
            <w:pPr>
              <w:widowControl w:val="0"/>
              <w:spacing w:after="0" w:line="240" w:lineRule="auto"/>
              <w:jc w:val="both"/>
              <w:rPr>
                <w:rFonts w:ascii="Arial" w:hAnsi="Arial" w:cs="Arial"/>
                <w:sz w:val="18"/>
                <w:szCs w:val="18"/>
                <w:u w:val="single"/>
                <w:lang w:eastAsia="es-ES"/>
              </w:rPr>
            </w:pPr>
            <w:r w:rsidRPr="00894B54">
              <w:rPr>
                <w:rFonts w:ascii="Arial" w:hAnsi="Arial" w:cs="Arial"/>
                <w:sz w:val="18"/>
                <w:szCs w:val="18"/>
                <w:u w:val="single"/>
                <w:lang w:eastAsia="es-ES"/>
              </w:rPr>
              <w:t>Criterio:</w:t>
            </w:r>
          </w:p>
          <w:p w14:paraId="10BAD156" w14:textId="77777777" w:rsidR="00894B54" w:rsidRPr="00894B54" w:rsidRDefault="00894B54" w:rsidP="00894B54">
            <w:pPr>
              <w:widowControl w:val="0"/>
              <w:spacing w:after="0" w:line="240" w:lineRule="auto"/>
              <w:jc w:val="both"/>
              <w:rPr>
                <w:rFonts w:ascii="Arial" w:hAnsi="Arial" w:cs="Arial"/>
                <w:sz w:val="18"/>
                <w:szCs w:val="18"/>
                <w:lang w:eastAsia="es-ES"/>
              </w:rPr>
            </w:pPr>
          </w:p>
          <w:p w14:paraId="69FD95D9" w14:textId="77777777" w:rsidR="00894B54" w:rsidRPr="00894B54" w:rsidRDefault="00894B54" w:rsidP="00894B54">
            <w:pPr>
              <w:widowControl w:val="0"/>
              <w:spacing w:after="0" w:line="240" w:lineRule="auto"/>
              <w:jc w:val="both"/>
              <w:rPr>
                <w:rFonts w:ascii="Arial" w:hAnsi="Arial" w:cs="Arial"/>
                <w:sz w:val="18"/>
                <w:szCs w:val="18"/>
                <w:lang w:eastAsia="es-ES"/>
              </w:rPr>
            </w:pPr>
            <w:r w:rsidRPr="00894B54">
              <w:rPr>
                <w:rFonts w:ascii="Arial" w:hAnsi="Arial" w:cs="Arial"/>
                <w:sz w:val="18"/>
                <w:szCs w:val="18"/>
                <w:lang w:eastAsia="es-ES"/>
              </w:rPr>
              <w:t>Se evaluará la metodología propuesta por el postor para la ejecución de la consultoría, cuyo contenido mínimo es el siguiente:</w:t>
            </w:r>
          </w:p>
          <w:p w14:paraId="406A9C38" w14:textId="77777777" w:rsidR="00894B54" w:rsidRPr="00894B54" w:rsidRDefault="00894B54" w:rsidP="00894B54">
            <w:pPr>
              <w:widowControl w:val="0"/>
              <w:spacing w:after="0" w:line="240" w:lineRule="auto"/>
              <w:jc w:val="both"/>
              <w:rPr>
                <w:rFonts w:ascii="Arial" w:hAnsi="Arial" w:cs="Arial"/>
                <w:sz w:val="18"/>
                <w:szCs w:val="18"/>
                <w:lang w:eastAsia="es-ES"/>
              </w:rPr>
            </w:pPr>
          </w:p>
          <w:p w14:paraId="54F7E9E2" w14:textId="77777777" w:rsidR="00894B54" w:rsidRPr="00894B54" w:rsidRDefault="00894B54" w:rsidP="00894B54">
            <w:pPr>
              <w:widowControl w:val="0"/>
              <w:spacing w:after="0" w:line="240" w:lineRule="auto"/>
              <w:jc w:val="both"/>
              <w:rPr>
                <w:rFonts w:ascii="Arial" w:hAnsi="Arial" w:cs="Arial"/>
                <w:sz w:val="18"/>
                <w:szCs w:val="18"/>
                <w:lang w:eastAsia="es-ES"/>
              </w:rPr>
            </w:pPr>
            <w:r w:rsidRPr="00894B54">
              <w:rPr>
                <w:rFonts w:ascii="Arial" w:hAnsi="Arial" w:cs="Arial"/>
                <w:sz w:val="18"/>
                <w:szCs w:val="18"/>
                <w:lang w:eastAsia="es-ES"/>
              </w:rPr>
              <w:t>El consultor que desarrolle una metodología de trabajo, que le permita cumplir las exigencias de los términos de referencia, de tal forma que evidencie: 1) Los procedimientos de trabajo; 2) Los mecanismos de aseguramiento de calidad y 3) Los cuadros siguientes:</w:t>
            </w:r>
          </w:p>
          <w:p w14:paraId="45D45F43" w14:textId="77777777" w:rsidR="00894B54" w:rsidRPr="00894B54" w:rsidRDefault="00894B54" w:rsidP="00894B54">
            <w:pPr>
              <w:widowControl w:val="0"/>
              <w:spacing w:after="0" w:line="240" w:lineRule="auto"/>
              <w:jc w:val="both"/>
              <w:rPr>
                <w:rFonts w:ascii="Arial" w:hAnsi="Arial" w:cs="Arial"/>
                <w:sz w:val="18"/>
                <w:szCs w:val="18"/>
                <w:lang w:eastAsia="es-ES"/>
              </w:rPr>
            </w:pPr>
          </w:p>
          <w:p w14:paraId="7F577736" w14:textId="77777777" w:rsidR="00894B54" w:rsidRPr="00894B54" w:rsidRDefault="00894B54" w:rsidP="00894B54">
            <w:pPr>
              <w:widowControl w:val="0"/>
              <w:spacing w:after="0" w:line="240" w:lineRule="auto"/>
              <w:jc w:val="both"/>
              <w:rPr>
                <w:rFonts w:ascii="Arial" w:hAnsi="Arial" w:cs="Arial"/>
                <w:sz w:val="18"/>
                <w:szCs w:val="18"/>
                <w:lang w:eastAsia="es-ES"/>
              </w:rPr>
            </w:pPr>
            <w:r w:rsidRPr="00894B54">
              <w:rPr>
                <w:rFonts w:ascii="Arial" w:hAnsi="Arial" w:cs="Arial"/>
                <w:sz w:val="18"/>
                <w:szCs w:val="18"/>
                <w:lang w:eastAsia="es-ES"/>
              </w:rPr>
              <w:t>Cuadro N°1: Relación de actividades durante la ejecución de la consultoría.</w:t>
            </w:r>
          </w:p>
          <w:p w14:paraId="598545B5" w14:textId="77777777" w:rsidR="00894B54" w:rsidRPr="00894B54" w:rsidRDefault="00894B54" w:rsidP="00894B54">
            <w:pPr>
              <w:widowControl w:val="0"/>
              <w:spacing w:after="0" w:line="240" w:lineRule="auto"/>
              <w:jc w:val="both"/>
              <w:rPr>
                <w:rFonts w:ascii="Arial" w:hAnsi="Arial" w:cs="Arial"/>
                <w:sz w:val="18"/>
                <w:szCs w:val="18"/>
                <w:lang w:eastAsia="es-ES"/>
              </w:rPr>
            </w:pPr>
          </w:p>
          <w:p w14:paraId="68D00A97" w14:textId="77777777" w:rsidR="00894B54" w:rsidRPr="00894B54" w:rsidRDefault="00894B54" w:rsidP="00894B54">
            <w:pPr>
              <w:widowControl w:val="0"/>
              <w:spacing w:after="0" w:line="240" w:lineRule="auto"/>
              <w:jc w:val="both"/>
              <w:rPr>
                <w:rFonts w:ascii="Arial" w:hAnsi="Arial" w:cs="Arial"/>
                <w:sz w:val="18"/>
                <w:szCs w:val="18"/>
                <w:lang w:eastAsia="es-ES"/>
              </w:rPr>
            </w:pPr>
            <w:r w:rsidRPr="00894B54">
              <w:rPr>
                <w:rFonts w:ascii="Arial" w:hAnsi="Arial" w:cs="Arial"/>
                <w:sz w:val="18"/>
                <w:szCs w:val="18"/>
                <w:lang w:eastAsia="es-ES"/>
              </w:rPr>
              <w:t>Cuadro N° 2:   Programación Gantt – PERT CPM, según los Términos de Referencia.</w:t>
            </w:r>
          </w:p>
          <w:p w14:paraId="10333AE5" w14:textId="77777777" w:rsidR="00894B54" w:rsidRPr="00894B54" w:rsidRDefault="00894B54" w:rsidP="00894B54">
            <w:pPr>
              <w:widowControl w:val="0"/>
              <w:spacing w:after="0" w:line="240" w:lineRule="auto"/>
              <w:jc w:val="both"/>
              <w:rPr>
                <w:rFonts w:ascii="Arial" w:hAnsi="Arial" w:cs="Arial"/>
                <w:sz w:val="18"/>
                <w:szCs w:val="18"/>
                <w:lang w:eastAsia="es-ES"/>
              </w:rPr>
            </w:pPr>
          </w:p>
          <w:p w14:paraId="18671638" w14:textId="4FC7AAFA" w:rsidR="00894B54" w:rsidRPr="00894B54" w:rsidRDefault="00894B54" w:rsidP="00894B54">
            <w:pPr>
              <w:widowControl w:val="0"/>
              <w:spacing w:after="0" w:line="240" w:lineRule="auto"/>
              <w:jc w:val="both"/>
              <w:rPr>
                <w:rFonts w:ascii="Arial" w:hAnsi="Arial" w:cs="Arial"/>
                <w:sz w:val="18"/>
                <w:szCs w:val="18"/>
                <w:lang w:eastAsia="es-ES"/>
              </w:rPr>
            </w:pPr>
            <w:r w:rsidRPr="00894B54">
              <w:rPr>
                <w:rFonts w:ascii="Arial" w:hAnsi="Arial" w:cs="Arial"/>
                <w:sz w:val="18"/>
                <w:szCs w:val="18"/>
                <w:lang w:eastAsia="es-ES"/>
              </w:rPr>
              <w:t>Cuadro N° 3: Matriz de asignación de responsabilidades en EDT (Estructura de Desglose de Trabajo), de cumplimiento de las actividades establecidas, según los términos de referencia.</w:t>
            </w:r>
          </w:p>
          <w:p w14:paraId="45CC3092" w14:textId="77777777" w:rsidR="00894B54" w:rsidRPr="00894B54" w:rsidRDefault="00894B54" w:rsidP="00894B54">
            <w:pPr>
              <w:widowControl w:val="0"/>
              <w:spacing w:after="0" w:line="240" w:lineRule="auto"/>
              <w:jc w:val="both"/>
              <w:rPr>
                <w:rFonts w:ascii="Arial" w:hAnsi="Arial" w:cs="Arial"/>
                <w:sz w:val="18"/>
                <w:szCs w:val="18"/>
                <w:lang w:eastAsia="es-ES"/>
              </w:rPr>
            </w:pPr>
          </w:p>
          <w:p w14:paraId="45701CCB" w14:textId="77777777" w:rsidR="00894B54" w:rsidRPr="00894B54" w:rsidRDefault="00894B54" w:rsidP="00894B54">
            <w:pPr>
              <w:widowControl w:val="0"/>
              <w:spacing w:after="0" w:line="240" w:lineRule="auto"/>
              <w:jc w:val="both"/>
              <w:rPr>
                <w:rFonts w:ascii="Arial" w:hAnsi="Arial" w:cs="Arial"/>
                <w:sz w:val="18"/>
                <w:szCs w:val="18"/>
                <w:u w:val="single"/>
                <w:lang w:eastAsia="es-ES"/>
              </w:rPr>
            </w:pPr>
            <w:r w:rsidRPr="00894B54">
              <w:rPr>
                <w:rFonts w:ascii="Arial" w:hAnsi="Arial" w:cs="Arial"/>
                <w:sz w:val="18"/>
                <w:szCs w:val="18"/>
                <w:u w:val="single"/>
                <w:lang w:eastAsia="es-ES"/>
              </w:rPr>
              <w:t>Acreditación:</w:t>
            </w:r>
          </w:p>
          <w:p w14:paraId="790D63B8" w14:textId="77777777" w:rsidR="00894B54" w:rsidRPr="00894B54" w:rsidRDefault="00894B54" w:rsidP="00894B54">
            <w:pPr>
              <w:widowControl w:val="0"/>
              <w:spacing w:after="0" w:line="240" w:lineRule="auto"/>
              <w:jc w:val="both"/>
              <w:rPr>
                <w:rFonts w:ascii="Arial" w:hAnsi="Arial" w:cs="Arial"/>
                <w:sz w:val="18"/>
                <w:szCs w:val="18"/>
                <w:lang w:eastAsia="es-ES"/>
              </w:rPr>
            </w:pPr>
          </w:p>
          <w:p w14:paraId="7ECF20CB" w14:textId="11B79118" w:rsidR="00894B54" w:rsidRPr="00894B54" w:rsidRDefault="00894B54" w:rsidP="00894B54">
            <w:pPr>
              <w:widowControl w:val="0"/>
              <w:spacing w:after="0" w:line="240" w:lineRule="auto"/>
              <w:jc w:val="both"/>
              <w:rPr>
                <w:rFonts w:ascii="Arial" w:hAnsi="Arial" w:cs="Arial"/>
                <w:sz w:val="20"/>
                <w:lang w:eastAsia="es-ES"/>
              </w:rPr>
            </w:pPr>
            <w:r w:rsidRPr="00894B54">
              <w:rPr>
                <w:rFonts w:ascii="Arial" w:hAnsi="Arial" w:cs="Arial"/>
                <w:sz w:val="18"/>
                <w:szCs w:val="18"/>
                <w:lang w:eastAsia="es-ES"/>
              </w:rPr>
              <w:t>Se acreditará mediante la presentación del documento que sustente la metodología propuesta.</w:t>
            </w:r>
          </w:p>
        </w:tc>
        <w:tc>
          <w:tcPr>
            <w:tcW w:w="2796" w:type="dxa"/>
            <w:tcBorders>
              <w:top w:val="nil"/>
              <w:left w:val="single" w:sz="4" w:space="0" w:color="auto"/>
              <w:bottom w:val="nil"/>
            </w:tcBorders>
          </w:tcPr>
          <w:p w14:paraId="0826B346" w14:textId="77777777" w:rsidR="00894B54" w:rsidRPr="00A33CD8" w:rsidRDefault="00894B54" w:rsidP="00894B54">
            <w:pPr>
              <w:spacing w:after="0" w:line="240" w:lineRule="auto"/>
              <w:ind w:left="72" w:hanging="72"/>
              <w:jc w:val="both"/>
              <w:rPr>
                <w:rFonts w:ascii="Arial" w:hAnsi="Arial" w:cs="Arial"/>
                <w:color w:val="auto"/>
                <w:sz w:val="18"/>
                <w:szCs w:val="18"/>
                <w:lang w:val="es-ES_tradnl"/>
              </w:rPr>
            </w:pPr>
          </w:p>
          <w:p w14:paraId="4FB82C24" w14:textId="77777777" w:rsidR="00894B54" w:rsidRPr="00A33CD8" w:rsidRDefault="00894B54" w:rsidP="00894B54">
            <w:pPr>
              <w:spacing w:after="0" w:line="240" w:lineRule="auto"/>
              <w:ind w:left="72" w:firstLine="27"/>
              <w:jc w:val="both"/>
              <w:rPr>
                <w:rFonts w:ascii="Arial" w:hAnsi="Arial" w:cs="Arial"/>
                <w:color w:val="auto"/>
                <w:sz w:val="18"/>
                <w:szCs w:val="18"/>
                <w:lang w:val="es-ES_tradnl"/>
              </w:rPr>
            </w:pPr>
          </w:p>
          <w:p w14:paraId="67824541" w14:textId="77777777" w:rsidR="00894B54" w:rsidRPr="00A33CD8" w:rsidRDefault="00894B54" w:rsidP="00894B54">
            <w:pPr>
              <w:spacing w:after="0" w:line="240" w:lineRule="auto"/>
              <w:ind w:left="72" w:firstLine="27"/>
              <w:jc w:val="both"/>
              <w:rPr>
                <w:rFonts w:ascii="Arial" w:hAnsi="Arial" w:cs="Arial"/>
                <w:color w:val="auto"/>
                <w:sz w:val="18"/>
                <w:szCs w:val="18"/>
                <w:lang w:val="es-ES_tradnl"/>
              </w:rPr>
            </w:pPr>
          </w:p>
          <w:p w14:paraId="0BA7C933" w14:textId="77777777" w:rsidR="00894B54" w:rsidRPr="00A33CD8" w:rsidRDefault="00894B54" w:rsidP="00894B54">
            <w:pPr>
              <w:spacing w:after="0" w:line="240" w:lineRule="auto"/>
              <w:ind w:left="72" w:firstLine="27"/>
              <w:jc w:val="both"/>
              <w:rPr>
                <w:rFonts w:ascii="Arial" w:hAnsi="Arial" w:cs="Arial"/>
                <w:color w:val="auto"/>
                <w:sz w:val="18"/>
                <w:szCs w:val="18"/>
                <w:lang w:val="es-ES_tradnl"/>
              </w:rPr>
            </w:pPr>
            <w:r w:rsidRPr="00A33CD8">
              <w:rPr>
                <w:rFonts w:ascii="Arial" w:hAnsi="Arial" w:cs="Arial"/>
                <w:color w:val="auto"/>
                <w:sz w:val="18"/>
                <w:szCs w:val="18"/>
                <w:lang w:val="es-ES_tradnl"/>
              </w:rPr>
              <w:t>Desarrolla la metodología que sustenta la oferta</w:t>
            </w:r>
          </w:p>
          <w:p w14:paraId="3EDE634C" w14:textId="77777777" w:rsidR="00894B54" w:rsidRPr="00A33CD8" w:rsidRDefault="00894B54" w:rsidP="00894B54">
            <w:pPr>
              <w:spacing w:after="0" w:line="240" w:lineRule="auto"/>
              <w:ind w:left="72" w:hanging="72"/>
              <w:jc w:val="right"/>
              <w:rPr>
                <w:rFonts w:ascii="Arial" w:hAnsi="Arial" w:cs="Arial"/>
                <w:b/>
                <w:color w:val="auto"/>
                <w:sz w:val="18"/>
                <w:szCs w:val="18"/>
                <w:lang w:val="es-ES_tradnl"/>
              </w:rPr>
            </w:pPr>
            <w:r w:rsidRPr="00A33CD8">
              <w:rPr>
                <w:rFonts w:ascii="Arial" w:hAnsi="Arial" w:cs="Arial"/>
                <w:b/>
                <w:color w:val="auto"/>
                <w:sz w:val="18"/>
                <w:szCs w:val="18"/>
                <w:lang w:val="es-ES_tradnl"/>
              </w:rPr>
              <w:t xml:space="preserve"> [10] puntos</w:t>
            </w:r>
          </w:p>
          <w:p w14:paraId="7494362B" w14:textId="77777777" w:rsidR="00894B54" w:rsidRPr="00A33CD8" w:rsidRDefault="00894B54" w:rsidP="00894B54">
            <w:pPr>
              <w:spacing w:after="0" w:line="240" w:lineRule="auto"/>
              <w:rPr>
                <w:rFonts w:ascii="Arial" w:hAnsi="Arial" w:cs="Arial"/>
                <w:color w:val="auto"/>
                <w:sz w:val="18"/>
                <w:szCs w:val="18"/>
                <w:lang w:eastAsia="es-ES"/>
              </w:rPr>
            </w:pPr>
          </w:p>
          <w:p w14:paraId="74EF0E79" w14:textId="77777777" w:rsidR="00894B54" w:rsidRPr="00A33CD8" w:rsidRDefault="00894B54" w:rsidP="00894B54">
            <w:pPr>
              <w:spacing w:after="0" w:line="240" w:lineRule="auto"/>
              <w:ind w:left="72" w:firstLine="27"/>
              <w:jc w:val="both"/>
              <w:rPr>
                <w:rFonts w:ascii="Arial" w:hAnsi="Arial" w:cs="Arial"/>
                <w:color w:val="auto"/>
                <w:sz w:val="18"/>
                <w:szCs w:val="18"/>
                <w:lang w:val="es-ES_tradnl"/>
              </w:rPr>
            </w:pPr>
            <w:r w:rsidRPr="00A33CD8">
              <w:rPr>
                <w:rFonts w:ascii="Arial" w:hAnsi="Arial" w:cs="Arial"/>
                <w:color w:val="auto"/>
                <w:sz w:val="18"/>
                <w:szCs w:val="18"/>
                <w:lang w:val="es-ES_tradnl"/>
              </w:rPr>
              <w:t>No desarrolla la metodología que sustente la oferta</w:t>
            </w:r>
          </w:p>
          <w:p w14:paraId="6828A17A" w14:textId="120B25BB" w:rsidR="00894B54" w:rsidRPr="00A57984" w:rsidRDefault="00894B54" w:rsidP="00894B54">
            <w:pPr>
              <w:widowControl w:val="0"/>
              <w:spacing w:after="0" w:line="240" w:lineRule="auto"/>
              <w:jc w:val="right"/>
              <w:rPr>
                <w:rFonts w:ascii="Arial" w:hAnsi="Arial" w:cs="Arial"/>
                <w:sz w:val="18"/>
                <w:szCs w:val="18"/>
                <w:lang w:eastAsia="es-ES"/>
              </w:rPr>
            </w:pPr>
            <w:r w:rsidRPr="00A33CD8">
              <w:rPr>
                <w:rFonts w:ascii="Arial" w:hAnsi="Arial" w:cs="Arial"/>
                <w:b/>
                <w:color w:val="auto"/>
                <w:sz w:val="18"/>
                <w:szCs w:val="18"/>
                <w:lang w:val="es-ES_tradnl"/>
              </w:rPr>
              <w:t>0 puntos</w:t>
            </w:r>
          </w:p>
        </w:tc>
      </w:tr>
      <w:tr w:rsidR="00894B54" w:rsidRPr="00A57984" w14:paraId="7832645B" w14:textId="77777777" w:rsidTr="00894B54">
        <w:trPr>
          <w:trHeight w:val="463"/>
        </w:trPr>
        <w:tc>
          <w:tcPr>
            <w:tcW w:w="698" w:type="dxa"/>
            <w:tcBorders>
              <w:bottom w:val="single" w:sz="4" w:space="0" w:color="A5A5A5" w:themeColor="accent3"/>
              <w:right w:val="nil"/>
            </w:tcBorders>
          </w:tcPr>
          <w:p w14:paraId="7E36CB44" w14:textId="77777777" w:rsidR="00894B54" w:rsidRPr="00A57984" w:rsidRDefault="00894B54" w:rsidP="00894B54">
            <w:pPr>
              <w:widowControl w:val="0"/>
              <w:spacing w:after="0" w:line="240" w:lineRule="auto"/>
              <w:rPr>
                <w:rFonts w:ascii="Arial" w:hAnsi="Arial" w:cs="Arial"/>
                <w:b/>
                <w:sz w:val="20"/>
                <w:lang w:eastAsia="es-ES"/>
              </w:rPr>
            </w:pPr>
            <w:r w:rsidRPr="00A57984">
              <w:rPr>
                <w:rFonts w:ascii="Arial" w:hAnsi="Arial" w:cs="Arial"/>
                <w:b/>
                <w:sz w:val="20"/>
                <w:lang w:eastAsia="es-ES"/>
              </w:rPr>
              <w:t>B.</w:t>
            </w:r>
          </w:p>
        </w:tc>
        <w:tc>
          <w:tcPr>
            <w:tcW w:w="5653" w:type="dxa"/>
            <w:tcBorders>
              <w:left w:val="nil"/>
              <w:bottom w:val="single" w:sz="4" w:space="0" w:color="A5A5A5" w:themeColor="accent3"/>
            </w:tcBorders>
            <w:hideMark/>
          </w:tcPr>
          <w:p w14:paraId="1720DDED" w14:textId="77777777" w:rsidR="00894B54" w:rsidRPr="00A57984" w:rsidRDefault="00894B54" w:rsidP="00894B54">
            <w:pPr>
              <w:widowControl w:val="0"/>
              <w:spacing w:after="0" w:line="240" w:lineRule="auto"/>
              <w:jc w:val="both"/>
              <w:rPr>
                <w:rFonts w:ascii="Arial" w:hAnsi="Arial" w:cs="Arial"/>
                <w:b/>
                <w:sz w:val="20"/>
                <w:lang w:eastAsia="es-ES"/>
              </w:rPr>
            </w:pPr>
            <w:r w:rsidRPr="00A57984">
              <w:rPr>
                <w:rFonts w:ascii="Arial" w:hAnsi="Arial" w:cs="Arial"/>
                <w:b/>
                <w:sz w:val="20"/>
                <w:lang w:eastAsia="es-ES"/>
              </w:rPr>
              <w:t xml:space="preserve">CALIFICACIONES </w:t>
            </w:r>
            <w:r>
              <w:rPr>
                <w:rFonts w:ascii="Arial" w:hAnsi="Arial" w:cs="Arial"/>
                <w:b/>
                <w:sz w:val="20"/>
                <w:lang w:eastAsia="es-ES"/>
              </w:rPr>
              <w:t xml:space="preserve">Y/O </w:t>
            </w:r>
            <w:r w:rsidRPr="00A57984">
              <w:rPr>
                <w:rFonts w:ascii="Arial" w:hAnsi="Arial" w:cs="Arial"/>
                <w:b/>
                <w:sz w:val="20"/>
                <w:lang w:eastAsia="es-ES"/>
              </w:rPr>
              <w:t xml:space="preserve">EXPERIENCIA DEL PERSONAL </w:t>
            </w:r>
            <w:r>
              <w:rPr>
                <w:rFonts w:ascii="Arial" w:hAnsi="Arial" w:cs="Arial"/>
                <w:b/>
                <w:sz w:val="20"/>
                <w:lang w:eastAsia="es-ES"/>
              </w:rPr>
              <w:t>CLAVE</w:t>
            </w:r>
          </w:p>
        </w:tc>
        <w:tc>
          <w:tcPr>
            <w:tcW w:w="2796" w:type="dxa"/>
            <w:tcBorders>
              <w:bottom w:val="nil"/>
            </w:tcBorders>
            <w:vAlign w:val="center"/>
            <w:hideMark/>
          </w:tcPr>
          <w:p w14:paraId="62EE8810" w14:textId="139F54C3" w:rsidR="00894B54" w:rsidRPr="00B55B6B" w:rsidRDefault="00894B54" w:rsidP="00894B54">
            <w:pPr>
              <w:widowControl w:val="0"/>
              <w:spacing w:after="0" w:line="240" w:lineRule="auto"/>
              <w:jc w:val="center"/>
              <w:rPr>
                <w:rFonts w:ascii="Arial" w:hAnsi="Arial" w:cs="Arial"/>
                <w:b/>
                <w:color w:val="auto"/>
                <w:sz w:val="18"/>
                <w:szCs w:val="18"/>
                <w:lang w:val="es-ES_tradnl"/>
              </w:rPr>
            </w:pPr>
            <w:r w:rsidRPr="00B55B6B">
              <w:rPr>
                <w:rFonts w:ascii="Arial" w:hAnsi="Arial" w:cs="Arial"/>
                <w:b/>
                <w:color w:val="auto"/>
                <w:sz w:val="18"/>
                <w:szCs w:val="18"/>
                <w:lang w:val="es-ES_tradnl"/>
              </w:rPr>
              <w:t>[</w:t>
            </w:r>
            <w:r w:rsidR="00B55B6B" w:rsidRPr="00B55B6B">
              <w:rPr>
                <w:rFonts w:ascii="Arial" w:hAnsi="Arial" w:cs="Arial"/>
                <w:b/>
                <w:color w:val="auto"/>
                <w:sz w:val="18"/>
                <w:szCs w:val="18"/>
                <w:lang w:val="es-ES_tradnl"/>
              </w:rPr>
              <w:t>80</w:t>
            </w:r>
            <w:r w:rsidRPr="00B55B6B">
              <w:rPr>
                <w:rFonts w:ascii="Arial" w:hAnsi="Arial" w:cs="Arial"/>
                <w:b/>
                <w:color w:val="auto"/>
                <w:sz w:val="18"/>
                <w:szCs w:val="18"/>
                <w:lang w:val="es-ES_tradnl"/>
              </w:rPr>
              <w:t>] puntos</w:t>
            </w:r>
          </w:p>
          <w:p w14:paraId="73E6CC24" w14:textId="77777777" w:rsidR="00894B54" w:rsidRPr="00B55B6B" w:rsidRDefault="00894B54" w:rsidP="00894B54">
            <w:pPr>
              <w:widowControl w:val="0"/>
              <w:spacing w:after="0" w:line="240" w:lineRule="auto"/>
              <w:jc w:val="center"/>
              <w:rPr>
                <w:rFonts w:ascii="Arial" w:hAnsi="Arial" w:cs="Arial"/>
                <w:b/>
                <w:sz w:val="18"/>
                <w:szCs w:val="18"/>
                <w:lang w:eastAsia="es-ES"/>
              </w:rPr>
            </w:pPr>
          </w:p>
        </w:tc>
      </w:tr>
      <w:tr w:rsidR="00894B54" w:rsidRPr="00A57984" w14:paraId="13A1D025" w14:textId="77777777" w:rsidTr="00894B54">
        <w:trPr>
          <w:trHeight w:val="247"/>
        </w:trPr>
        <w:tc>
          <w:tcPr>
            <w:tcW w:w="698" w:type="dxa"/>
            <w:tcBorders>
              <w:bottom w:val="single" w:sz="4" w:space="0" w:color="A5A5A5" w:themeColor="accent3"/>
              <w:right w:val="nil"/>
            </w:tcBorders>
          </w:tcPr>
          <w:p w14:paraId="4040EAD3" w14:textId="77777777" w:rsidR="00894B54" w:rsidRPr="002F59E2" w:rsidRDefault="00894B54" w:rsidP="00894B54">
            <w:pPr>
              <w:widowControl w:val="0"/>
              <w:spacing w:after="0" w:line="240" w:lineRule="auto"/>
              <w:rPr>
                <w:rFonts w:ascii="Arial" w:hAnsi="Arial" w:cs="Arial"/>
                <w:b/>
                <w:sz w:val="18"/>
                <w:szCs w:val="18"/>
                <w:lang w:eastAsia="es-ES"/>
              </w:rPr>
            </w:pPr>
            <w:r w:rsidRPr="002F59E2">
              <w:rPr>
                <w:rFonts w:ascii="Arial" w:hAnsi="Arial" w:cs="Arial"/>
                <w:b/>
                <w:sz w:val="18"/>
                <w:szCs w:val="18"/>
                <w:lang w:eastAsia="es-ES"/>
              </w:rPr>
              <w:t>B.1</w:t>
            </w:r>
          </w:p>
        </w:tc>
        <w:tc>
          <w:tcPr>
            <w:tcW w:w="5653" w:type="dxa"/>
            <w:tcBorders>
              <w:left w:val="nil"/>
              <w:bottom w:val="single" w:sz="4" w:space="0" w:color="A5A5A5" w:themeColor="accent3"/>
            </w:tcBorders>
          </w:tcPr>
          <w:p w14:paraId="157D6C8F" w14:textId="77777777" w:rsidR="00894B54" w:rsidRPr="002F59E2" w:rsidRDefault="00894B54" w:rsidP="00894B54">
            <w:pPr>
              <w:widowControl w:val="0"/>
              <w:spacing w:after="0" w:line="240" w:lineRule="auto"/>
              <w:jc w:val="both"/>
              <w:rPr>
                <w:rFonts w:ascii="Arial" w:hAnsi="Arial" w:cs="Arial"/>
                <w:b/>
                <w:sz w:val="18"/>
                <w:szCs w:val="18"/>
                <w:lang w:eastAsia="es-ES"/>
              </w:rPr>
            </w:pPr>
            <w:r w:rsidRPr="002F59E2">
              <w:rPr>
                <w:rFonts w:ascii="Arial" w:hAnsi="Arial" w:cs="Arial"/>
                <w:b/>
                <w:bCs/>
                <w:color w:val="auto"/>
                <w:sz w:val="18"/>
                <w:szCs w:val="18"/>
                <w:lang w:val="es-ES" w:eastAsia="es-ES"/>
              </w:rPr>
              <w:t>CALIFICACIONES DEL PERSONAL CLAVE</w:t>
            </w:r>
          </w:p>
        </w:tc>
        <w:tc>
          <w:tcPr>
            <w:tcW w:w="2796" w:type="dxa"/>
            <w:tcBorders>
              <w:bottom w:val="nil"/>
            </w:tcBorders>
            <w:vAlign w:val="center"/>
          </w:tcPr>
          <w:p w14:paraId="07BA5D81" w14:textId="27C11FD0" w:rsidR="00894B54" w:rsidRPr="00B55B6B" w:rsidRDefault="00894B54" w:rsidP="00B55B6B">
            <w:pPr>
              <w:widowControl w:val="0"/>
              <w:spacing w:after="0" w:line="240" w:lineRule="auto"/>
              <w:jc w:val="center"/>
              <w:rPr>
                <w:rFonts w:ascii="Arial" w:hAnsi="Arial" w:cs="Arial"/>
                <w:b/>
                <w:color w:val="auto"/>
                <w:sz w:val="18"/>
                <w:szCs w:val="18"/>
                <w:lang w:val="es-ES_tradnl"/>
              </w:rPr>
            </w:pPr>
            <w:r w:rsidRPr="00B55B6B">
              <w:rPr>
                <w:rFonts w:ascii="Arial" w:hAnsi="Arial" w:cs="Arial"/>
                <w:b/>
                <w:color w:val="auto"/>
                <w:sz w:val="18"/>
                <w:szCs w:val="18"/>
                <w:lang w:val="es-ES_tradnl"/>
              </w:rPr>
              <w:t>[</w:t>
            </w:r>
            <w:r w:rsidR="00B55B6B" w:rsidRPr="00B55B6B">
              <w:rPr>
                <w:rFonts w:ascii="Arial" w:hAnsi="Arial" w:cs="Arial"/>
                <w:b/>
                <w:color w:val="auto"/>
                <w:sz w:val="18"/>
                <w:szCs w:val="18"/>
                <w:lang w:val="es-ES_tradnl"/>
              </w:rPr>
              <w:t>50</w:t>
            </w:r>
            <w:r w:rsidRPr="00B55B6B">
              <w:rPr>
                <w:rFonts w:ascii="Arial" w:hAnsi="Arial" w:cs="Arial"/>
                <w:b/>
                <w:color w:val="auto"/>
                <w:sz w:val="18"/>
                <w:szCs w:val="18"/>
                <w:lang w:val="es-ES_tradnl"/>
              </w:rPr>
              <w:t>] puntos</w:t>
            </w:r>
          </w:p>
        </w:tc>
      </w:tr>
      <w:tr w:rsidR="00894B54" w:rsidRPr="00A57984" w14:paraId="0DD2470F" w14:textId="77777777" w:rsidTr="00894B54">
        <w:trPr>
          <w:trHeight w:val="247"/>
        </w:trPr>
        <w:tc>
          <w:tcPr>
            <w:tcW w:w="698" w:type="dxa"/>
            <w:tcBorders>
              <w:bottom w:val="single" w:sz="4" w:space="0" w:color="A5A5A5" w:themeColor="accent3"/>
              <w:right w:val="nil"/>
            </w:tcBorders>
          </w:tcPr>
          <w:p w14:paraId="41BACA59" w14:textId="77777777" w:rsidR="00894B54" w:rsidRDefault="00894B54" w:rsidP="00894B54">
            <w:pPr>
              <w:widowControl w:val="0"/>
              <w:spacing w:after="0" w:line="240" w:lineRule="auto"/>
              <w:rPr>
                <w:rFonts w:ascii="Arial" w:hAnsi="Arial" w:cs="Arial"/>
                <w:b/>
                <w:sz w:val="20"/>
                <w:lang w:eastAsia="es-ES"/>
              </w:rPr>
            </w:pPr>
            <w:r w:rsidRPr="00D37C85">
              <w:rPr>
                <w:rFonts w:ascii="Arial" w:hAnsi="Arial" w:cs="Arial"/>
                <w:b/>
                <w:bCs/>
                <w:color w:val="auto"/>
                <w:sz w:val="18"/>
                <w:szCs w:val="18"/>
                <w:lang w:val="es-ES" w:eastAsia="es-ES"/>
              </w:rPr>
              <w:t>B.1.1</w:t>
            </w:r>
          </w:p>
        </w:tc>
        <w:tc>
          <w:tcPr>
            <w:tcW w:w="8449" w:type="dxa"/>
            <w:gridSpan w:val="2"/>
            <w:tcBorders>
              <w:left w:val="nil"/>
              <w:bottom w:val="single" w:sz="4" w:space="0" w:color="A5A5A5" w:themeColor="accent3"/>
            </w:tcBorders>
          </w:tcPr>
          <w:p w14:paraId="35F186EF" w14:textId="77777777" w:rsidR="00894B54" w:rsidRPr="00807D5E" w:rsidRDefault="00894B54" w:rsidP="00894B54">
            <w:pPr>
              <w:widowControl w:val="0"/>
              <w:spacing w:after="0" w:line="240" w:lineRule="auto"/>
              <w:jc w:val="both"/>
              <w:rPr>
                <w:rFonts w:ascii="Arial" w:hAnsi="Arial" w:cs="Arial"/>
                <w:b/>
                <w:color w:val="auto"/>
                <w:sz w:val="18"/>
                <w:szCs w:val="18"/>
                <w:highlight w:val="lightGray"/>
                <w:lang w:val="es-ES_tradnl"/>
              </w:rPr>
            </w:pPr>
            <w:r w:rsidRPr="00D37C85">
              <w:rPr>
                <w:rFonts w:ascii="Arial" w:hAnsi="Arial" w:cs="Arial"/>
                <w:b/>
                <w:bCs/>
                <w:color w:val="auto"/>
                <w:sz w:val="18"/>
                <w:szCs w:val="18"/>
                <w:lang w:val="es-ES" w:eastAsia="es-ES"/>
              </w:rPr>
              <w:t>FORMACIÓN ACADÉMICA:</w:t>
            </w:r>
          </w:p>
        </w:tc>
      </w:tr>
      <w:tr w:rsidR="00894B54" w:rsidRPr="00A57984" w14:paraId="40B8A576" w14:textId="77777777" w:rsidTr="00894B54">
        <w:trPr>
          <w:trHeight w:val="247"/>
        </w:trPr>
        <w:tc>
          <w:tcPr>
            <w:tcW w:w="698" w:type="dxa"/>
            <w:tcBorders>
              <w:bottom w:val="single" w:sz="4" w:space="0" w:color="A5A5A5" w:themeColor="accent3"/>
              <w:right w:val="nil"/>
            </w:tcBorders>
          </w:tcPr>
          <w:p w14:paraId="56FCC1D2" w14:textId="77777777" w:rsidR="00894B54" w:rsidRPr="00D37C85" w:rsidRDefault="00894B54" w:rsidP="00894B54">
            <w:pPr>
              <w:widowControl w:val="0"/>
              <w:spacing w:after="0" w:line="240" w:lineRule="auto"/>
              <w:rPr>
                <w:rFonts w:ascii="Arial" w:hAnsi="Arial" w:cs="Arial"/>
                <w:b/>
                <w:bCs/>
                <w:color w:val="auto"/>
                <w:sz w:val="18"/>
                <w:szCs w:val="18"/>
                <w:lang w:val="es-ES" w:eastAsia="es-ES"/>
              </w:rPr>
            </w:pPr>
          </w:p>
        </w:tc>
        <w:tc>
          <w:tcPr>
            <w:tcW w:w="5653" w:type="dxa"/>
            <w:tcBorders>
              <w:left w:val="nil"/>
              <w:bottom w:val="single" w:sz="4" w:space="0" w:color="A5A5A5" w:themeColor="accent3"/>
            </w:tcBorders>
          </w:tcPr>
          <w:p w14:paraId="45FA834C" w14:textId="77777777" w:rsidR="00894B54" w:rsidRPr="00FE5457" w:rsidRDefault="00894B54" w:rsidP="00894B54">
            <w:pPr>
              <w:widowControl w:val="0"/>
              <w:spacing w:after="0" w:line="240" w:lineRule="auto"/>
              <w:jc w:val="both"/>
              <w:rPr>
                <w:rFonts w:ascii="Arial" w:hAnsi="Arial" w:cs="Arial"/>
                <w:bCs/>
                <w:color w:val="auto"/>
                <w:sz w:val="18"/>
                <w:szCs w:val="18"/>
                <w:lang w:val="es-ES" w:eastAsia="es-ES"/>
              </w:rPr>
            </w:pPr>
            <w:r w:rsidRPr="00FE5457">
              <w:rPr>
                <w:rFonts w:ascii="Arial" w:hAnsi="Arial" w:cs="Arial"/>
                <w:bCs/>
                <w:color w:val="auto"/>
                <w:sz w:val="18"/>
                <w:szCs w:val="18"/>
                <w:u w:val="single"/>
                <w:lang w:val="es-ES" w:eastAsia="es-ES"/>
              </w:rPr>
              <w:t>Criterio</w:t>
            </w:r>
            <w:r w:rsidRPr="00FE5457">
              <w:rPr>
                <w:rFonts w:ascii="Arial" w:hAnsi="Arial" w:cs="Arial"/>
                <w:bCs/>
                <w:color w:val="auto"/>
                <w:sz w:val="18"/>
                <w:szCs w:val="18"/>
                <w:lang w:val="es-ES" w:eastAsia="es-ES"/>
              </w:rPr>
              <w:t>:</w:t>
            </w:r>
          </w:p>
          <w:p w14:paraId="368BE682" w14:textId="77777777" w:rsidR="00894B54" w:rsidRDefault="00894B54" w:rsidP="00894B54">
            <w:pPr>
              <w:widowControl w:val="0"/>
              <w:spacing w:after="0" w:line="240" w:lineRule="auto"/>
              <w:jc w:val="both"/>
              <w:rPr>
                <w:rFonts w:ascii="Arial" w:hAnsi="Arial" w:cs="Arial"/>
                <w:bCs/>
                <w:color w:val="auto"/>
                <w:sz w:val="18"/>
                <w:szCs w:val="18"/>
                <w:lang w:val="es-ES" w:eastAsia="es-ES"/>
              </w:rPr>
            </w:pPr>
          </w:p>
          <w:p w14:paraId="57A607C6" w14:textId="77777777" w:rsidR="00E81A7F" w:rsidRPr="00894B54" w:rsidRDefault="00894B54" w:rsidP="00477D2A">
            <w:pPr>
              <w:pStyle w:val="Prrafodelista"/>
              <w:widowControl w:val="0"/>
              <w:numPr>
                <w:ilvl w:val="0"/>
                <w:numId w:val="33"/>
              </w:numPr>
              <w:spacing w:after="0" w:line="240" w:lineRule="auto"/>
              <w:ind w:left="299" w:hanging="283"/>
              <w:jc w:val="both"/>
              <w:rPr>
                <w:rFonts w:ascii="Arial" w:hAnsi="Arial" w:cs="Arial"/>
                <w:color w:val="auto"/>
                <w:sz w:val="18"/>
                <w:szCs w:val="18"/>
                <w:lang w:eastAsia="es-ES"/>
              </w:rPr>
            </w:pPr>
            <w:r w:rsidRPr="00894B54">
              <w:rPr>
                <w:rFonts w:ascii="Arial" w:hAnsi="Arial" w:cs="Arial"/>
                <w:bCs/>
                <w:color w:val="auto"/>
                <w:sz w:val="18"/>
                <w:szCs w:val="18"/>
                <w:lang w:val="es-ES" w:eastAsia="es-ES"/>
              </w:rPr>
              <w:t>Se evaluará en función del</w:t>
            </w:r>
            <w:r w:rsidRPr="00894B54">
              <w:rPr>
                <w:rFonts w:ascii="Arial" w:hAnsi="Arial" w:cs="Arial"/>
                <w:color w:val="auto"/>
                <w:sz w:val="18"/>
                <w:szCs w:val="18"/>
                <w:lang w:eastAsia="es-ES"/>
              </w:rPr>
              <w:t xml:space="preserve"> nivel de formación académica del </w:t>
            </w:r>
            <w:r w:rsidR="00E81A7F" w:rsidRPr="00894B54">
              <w:rPr>
                <w:rFonts w:ascii="Arial" w:hAnsi="Arial" w:cs="Arial"/>
                <w:bCs/>
                <w:color w:val="auto"/>
                <w:sz w:val="18"/>
                <w:szCs w:val="18"/>
                <w:lang w:val="es-ES" w:eastAsia="es-ES"/>
              </w:rPr>
              <w:t>Se evaluará en función del</w:t>
            </w:r>
            <w:r w:rsidR="00E81A7F" w:rsidRPr="00894B54">
              <w:rPr>
                <w:rFonts w:ascii="Arial" w:hAnsi="Arial" w:cs="Arial"/>
                <w:color w:val="auto"/>
                <w:sz w:val="18"/>
                <w:szCs w:val="18"/>
                <w:lang w:eastAsia="es-ES"/>
              </w:rPr>
              <w:t xml:space="preserve"> nivel de formación académica del personal clave propuesto como </w:t>
            </w:r>
            <w:r w:rsidR="00E81A7F" w:rsidRPr="00894B54">
              <w:rPr>
                <w:rFonts w:ascii="Arial" w:hAnsi="Arial" w:cs="Arial"/>
                <w:b/>
                <w:color w:val="auto"/>
                <w:sz w:val="18"/>
                <w:szCs w:val="18"/>
                <w:lang w:eastAsia="es-ES"/>
              </w:rPr>
              <w:t xml:space="preserve">JEFE DE </w:t>
            </w:r>
            <w:r w:rsidR="00E81A7F">
              <w:rPr>
                <w:rFonts w:ascii="Arial" w:hAnsi="Arial" w:cs="Arial"/>
                <w:b/>
                <w:color w:val="auto"/>
                <w:sz w:val="18"/>
                <w:szCs w:val="18"/>
                <w:lang w:eastAsia="es-ES"/>
              </w:rPr>
              <w:t>SUPERVISION</w:t>
            </w:r>
            <w:r w:rsidR="00E81A7F" w:rsidRPr="00894B54">
              <w:rPr>
                <w:rFonts w:ascii="Arial" w:hAnsi="Arial" w:cs="Arial"/>
                <w:color w:val="auto"/>
                <w:sz w:val="18"/>
                <w:szCs w:val="18"/>
                <w:lang w:eastAsia="es-ES"/>
              </w:rPr>
              <w:t>, considerándose el siguiente nivel:</w:t>
            </w:r>
          </w:p>
          <w:p w14:paraId="1785133E" w14:textId="77777777" w:rsidR="00E81A7F" w:rsidRPr="00781429" w:rsidRDefault="00E81A7F" w:rsidP="00E81A7F">
            <w:pPr>
              <w:widowControl w:val="0"/>
              <w:spacing w:after="0" w:line="240" w:lineRule="auto"/>
              <w:rPr>
                <w:rFonts w:ascii="Arial" w:hAnsi="Arial" w:cs="Arial"/>
                <w:color w:val="auto"/>
                <w:sz w:val="18"/>
                <w:szCs w:val="18"/>
              </w:rPr>
            </w:pPr>
          </w:p>
          <w:p w14:paraId="42CEA317" w14:textId="42CD988F" w:rsidR="003614C3" w:rsidRDefault="00E81A7F" w:rsidP="00E81A7F">
            <w:pPr>
              <w:widowControl w:val="0"/>
              <w:spacing w:after="0" w:line="240" w:lineRule="auto"/>
              <w:ind w:left="299"/>
              <w:jc w:val="both"/>
              <w:rPr>
                <w:rFonts w:ascii="Arial" w:hAnsi="Arial" w:cs="Arial"/>
                <w:color w:val="auto"/>
                <w:sz w:val="18"/>
                <w:szCs w:val="18"/>
              </w:rPr>
            </w:pPr>
            <w:r w:rsidRPr="00894B54">
              <w:rPr>
                <w:rFonts w:ascii="Arial" w:hAnsi="Arial" w:cs="Arial"/>
                <w:b/>
                <w:color w:val="auto"/>
                <w:sz w:val="18"/>
                <w:szCs w:val="18"/>
                <w:lang w:eastAsia="es-ES"/>
              </w:rPr>
              <w:t>NIVEL 1</w:t>
            </w:r>
            <w:r w:rsidRPr="00781429">
              <w:rPr>
                <w:rFonts w:ascii="Arial" w:hAnsi="Arial" w:cs="Arial"/>
                <w:color w:val="auto"/>
                <w:sz w:val="18"/>
                <w:szCs w:val="18"/>
              </w:rPr>
              <w:t xml:space="preserve">: </w:t>
            </w:r>
            <w:r>
              <w:rPr>
                <w:rFonts w:ascii="Arial" w:hAnsi="Arial" w:cs="Arial"/>
                <w:color w:val="auto"/>
                <w:sz w:val="18"/>
                <w:szCs w:val="18"/>
              </w:rPr>
              <w:t xml:space="preserve">Maestría </w:t>
            </w:r>
            <w:r w:rsidR="00A41DE1">
              <w:rPr>
                <w:rFonts w:ascii="Arial" w:hAnsi="Arial" w:cs="Arial"/>
                <w:color w:val="auto"/>
                <w:sz w:val="18"/>
                <w:szCs w:val="18"/>
              </w:rPr>
              <w:t xml:space="preserve">en </w:t>
            </w:r>
            <w:r w:rsidR="003614C3">
              <w:rPr>
                <w:rFonts w:ascii="Arial" w:hAnsi="Arial" w:cs="Arial"/>
                <w:color w:val="auto"/>
                <w:sz w:val="18"/>
                <w:szCs w:val="18"/>
              </w:rPr>
              <w:t>Administración de Proyectos o Gestión de Proyectos</w:t>
            </w:r>
            <w:r w:rsidR="00A41DE1">
              <w:rPr>
                <w:rFonts w:ascii="Arial" w:hAnsi="Arial" w:cs="Arial"/>
                <w:color w:val="auto"/>
                <w:sz w:val="18"/>
                <w:szCs w:val="18"/>
              </w:rPr>
              <w:t xml:space="preserve"> o Gestión de</w:t>
            </w:r>
            <w:r w:rsidR="0074423C">
              <w:rPr>
                <w:rFonts w:ascii="Arial" w:hAnsi="Arial" w:cs="Arial"/>
                <w:color w:val="auto"/>
                <w:sz w:val="18"/>
                <w:szCs w:val="18"/>
              </w:rPr>
              <w:t xml:space="preserve"> Recursos Hídricos o Gestión de Suelos y Aguas</w:t>
            </w:r>
            <w:r w:rsidR="00944258">
              <w:rPr>
                <w:rFonts w:ascii="Arial" w:hAnsi="Arial" w:cs="Arial"/>
                <w:color w:val="auto"/>
                <w:sz w:val="18"/>
                <w:szCs w:val="18"/>
              </w:rPr>
              <w:t xml:space="preserve"> o </w:t>
            </w:r>
            <w:r w:rsidR="00FB4491">
              <w:rPr>
                <w:rFonts w:ascii="Arial" w:hAnsi="Arial" w:cs="Arial"/>
                <w:color w:val="auto"/>
                <w:sz w:val="18"/>
                <w:szCs w:val="18"/>
              </w:rPr>
              <w:t>Recursos Naturales</w:t>
            </w:r>
            <w:r w:rsidR="00234B33">
              <w:rPr>
                <w:rFonts w:ascii="Arial" w:hAnsi="Arial" w:cs="Arial"/>
                <w:color w:val="auto"/>
                <w:sz w:val="18"/>
                <w:szCs w:val="18"/>
              </w:rPr>
              <w:t>:</w:t>
            </w:r>
            <w:r w:rsidR="00FB4491">
              <w:rPr>
                <w:rFonts w:ascii="Arial" w:hAnsi="Arial" w:cs="Arial"/>
                <w:color w:val="auto"/>
                <w:sz w:val="18"/>
                <w:szCs w:val="18"/>
              </w:rPr>
              <w:t xml:space="preserve"> </w:t>
            </w:r>
            <w:r w:rsidR="00944258">
              <w:rPr>
                <w:rFonts w:ascii="Arial" w:hAnsi="Arial" w:cs="Arial"/>
                <w:color w:val="auto"/>
                <w:sz w:val="18"/>
                <w:szCs w:val="18"/>
              </w:rPr>
              <w:t xml:space="preserve">Agua </w:t>
            </w:r>
            <w:r w:rsidR="00234B33">
              <w:rPr>
                <w:rFonts w:ascii="Arial" w:hAnsi="Arial" w:cs="Arial"/>
                <w:color w:val="auto"/>
                <w:sz w:val="18"/>
                <w:szCs w:val="18"/>
              </w:rPr>
              <w:t xml:space="preserve">- </w:t>
            </w:r>
            <w:r w:rsidR="00944258">
              <w:rPr>
                <w:rFonts w:ascii="Arial" w:hAnsi="Arial" w:cs="Arial"/>
                <w:color w:val="auto"/>
                <w:sz w:val="18"/>
                <w:szCs w:val="18"/>
              </w:rPr>
              <w:t>Suelo</w:t>
            </w:r>
            <w:r w:rsidR="0074423C">
              <w:rPr>
                <w:rFonts w:ascii="Arial" w:hAnsi="Arial" w:cs="Arial"/>
                <w:color w:val="auto"/>
                <w:sz w:val="18"/>
                <w:szCs w:val="18"/>
              </w:rPr>
              <w:t>.</w:t>
            </w:r>
          </w:p>
          <w:p w14:paraId="1DBECEF2" w14:textId="40A603AA" w:rsidR="00E81A7F" w:rsidRDefault="003614C3" w:rsidP="003614C3">
            <w:pPr>
              <w:widowControl w:val="0"/>
              <w:spacing w:after="0" w:line="240" w:lineRule="auto"/>
              <w:ind w:left="299"/>
              <w:jc w:val="both"/>
              <w:rPr>
                <w:rFonts w:ascii="Arial" w:hAnsi="Arial" w:cs="Arial"/>
                <w:bCs/>
                <w:color w:val="auto"/>
                <w:sz w:val="18"/>
                <w:szCs w:val="18"/>
                <w:lang w:val="es-ES" w:eastAsia="es-ES"/>
              </w:rPr>
            </w:pPr>
            <w:r>
              <w:rPr>
                <w:rFonts w:ascii="Arial" w:hAnsi="Arial" w:cs="Arial"/>
                <w:color w:val="auto"/>
                <w:sz w:val="18"/>
                <w:szCs w:val="18"/>
              </w:rPr>
              <w:t xml:space="preserve"> </w:t>
            </w:r>
          </w:p>
          <w:p w14:paraId="4D67BB94" w14:textId="77777777" w:rsidR="00894B54" w:rsidRPr="00FE5457" w:rsidRDefault="00894B54" w:rsidP="00894B54">
            <w:pPr>
              <w:widowControl w:val="0"/>
              <w:spacing w:after="0" w:line="240" w:lineRule="auto"/>
              <w:jc w:val="both"/>
              <w:rPr>
                <w:rFonts w:ascii="Arial" w:hAnsi="Arial" w:cs="Arial"/>
                <w:color w:val="auto"/>
                <w:sz w:val="18"/>
                <w:szCs w:val="18"/>
                <w:lang w:eastAsia="es-ES"/>
              </w:rPr>
            </w:pPr>
            <w:r w:rsidRPr="00FE5457">
              <w:rPr>
                <w:rFonts w:ascii="Arial" w:hAnsi="Arial" w:cs="Arial"/>
                <w:color w:val="auto"/>
                <w:sz w:val="18"/>
                <w:szCs w:val="18"/>
                <w:u w:val="single"/>
                <w:lang w:eastAsia="es-ES"/>
              </w:rPr>
              <w:t>Acreditación</w:t>
            </w:r>
            <w:r w:rsidRPr="00FE5457">
              <w:rPr>
                <w:rFonts w:ascii="Arial" w:hAnsi="Arial" w:cs="Arial"/>
                <w:color w:val="auto"/>
                <w:sz w:val="18"/>
                <w:szCs w:val="18"/>
                <w:lang w:eastAsia="es-ES"/>
              </w:rPr>
              <w:t>:</w:t>
            </w:r>
          </w:p>
          <w:p w14:paraId="1F93F8EE" w14:textId="77777777" w:rsidR="00894B54" w:rsidRDefault="00894B54" w:rsidP="00894B54">
            <w:pPr>
              <w:widowControl w:val="0"/>
              <w:spacing w:after="0" w:line="240" w:lineRule="auto"/>
              <w:jc w:val="both"/>
              <w:rPr>
                <w:rFonts w:ascii="Arial" w:hAnsi="Arial" w:cs="Arial"/>
                <w:color w:val="auto"/>
                <w:sz w:val="18"/>
                <w:szCs w:val="18"/>
                <w:lang w:eastAsia="es-ES"/>
              </w:rPr>
            </w:pPr>
          </w:p>
          <w:p w14:paraId="6462748C" w14:textId="77777777" w:rsidR="00894B54" w:rsidRDefault="00894B54" w:rsidP="00894B54">
            <w:pPr>
              <w:widowControl w:val="0"/>
              <w:spacing w:after="0" w:line="240" w:lineRule="auto"/>
              <w:jc w:val="both"/>
              <w:rPr>
                <w:rFonts w:ascii="Arial" w:hAnsi="Arial" w:cs="Arial"/>
                <w:color w:val="auto"/>
                <w:sz w:val="18"/>
                <w:szCs w:val="18"/>
                <w:lang w:eastAsia="es-ES"/>
              </w:rPr>
            </w:pPr>
            <w:r w:rsidRPr="00781429">
              <w:rPr>
                <w:rFonts w:ascii="Arial" w:hAnsi="Arial" w:cs="Arial"/>
                <w:color w:val="auto"/>
                <w:sz w:val="18"/>
                <w:szCs w:val="18"/>
                <w:lang w:eastAsia="es-ES"/>
              </w:rPr>
              <w:t>Se acreditarán con copia simple del Grado Académico correspondiente.</w:t>
            </w:r>
          </w:p>
          <w:p w14:paraId="301E0D74" w14:textId="77777777" w:rsidR="00234B33" w:rsidRDefault="00234B33" w:rsidP="00894B54">
            <w:pPr>
              <w:widowControl w:val="0"/>
              <w:spacing w:after="0" w:line="240" w:lineRule="auto"/>
              <w:jc w:val="both"/>
              <w:rPr>
                <w:rFonts w:ascii="Arial" w:hAnsi="Arial" w:cs="Arial"/>
                <w:color w:val="auto"/>
                <w:sz w:val="18"/>
                <w:szCs w:val="18"/>
                <w:lang w:eastAsia="es-ES"/>
              </w:rPr>
            </w:pPr>
          </w:p>
          <w:p w14:paraId="0BF6F8E1" w14:textId="77777777" w:rsidR="00234B33" w:rsidRDefault="00234B33" w:rsidP="00894B54">
            <w:pPr>
              <w:widowControl w:val="0"/>
              <w:spacing w:after="0" w:line="240" w:lineRule="auto"/>
              <w:jc w:val="both"/>
              <w:rPr>
                <w:rFonts w:ascii="Arial" w:hAnsi="Arial" w:cs="Arial"/>
                <w:color w:val="auto"/>
                <w:sz w:val="18"/>
                <w:szCs w:val="18"/>
                <w:lang w:eastAsia="es-ES"/>
              </w:rPr>
            </w:pPr>
          </w:p>
          <w:p w14:paraId="1CB68C22" w14:textId="77777777" w:rsidR="00234B33" w:rsidRDefault="00234B33" w:rsidP="00894B54">
            <w:pPr>
              <w:widowControl w:val="0"/>
              <w:spacing w:after="0" w:line="240" w:lineRule="auto"/>
              <w:jc w:val="both"/>
              <w:rPr>
                <w:rFonts w:ascii="Arial" w:hAnsi="Arial" w:cs="Arial"/>
                <w:color w:val="auto"/>
                <w:sz w:val="18"/>
                <w:szCs w:val="18"/>
                <w:lang w:eastAsia="es-ES"/>
              </w:rPr>
            </w:pPr>
          </w:p>
          <w:p w14:paraId="68A86978" w14:textId="0AC185FA" w:rsidR="00234B33" w:rsidRPr="00894B54" w:rsidRDefault="00234B33" w:rsidP="00894B54">
            <w:pPr>
              <w:widowControl w:val="0"/>
              <w:spacing w:after="0" w:line="240" w:lineRule="auto"/>
              <w:jc w:val="both"/>
              <w:rPr>
                <w:rFonts w:ascii="Arial" w:hAnsi="Arial" w:cs="Arial"/>
                <w:b/>
                <w:bCs/>
                <w:color w:val="auto"/>
                <w:sz w:val="18"/>
                <w:szCs w:val="18"/>
                <w:lang w:eastAsia="es-ES"/>
              </w:rPr>
            </w:pPr>
          </w:p>
        </w:tc>
        <w:tc>
          <w:tcPr>
            <w:tcW w:w="2796" w:type="dxa"/>
            <w:tcBorders>
              <w:bottom w:val="nil"/>
            </w:tcBorders>
            <w:vAlign w:val="center"/>
          </w:tcPr>
          <w:p w14:paraId="2789C792" w14:textId="77777777" w:rsidR="00894B54" w:rsidRDefault="00894B54" w:rsidP="00894B54">
            <w:pPr>
              <w:widowControl w:val="0"/>
              <w:spacing w:after="0" w:line="240" w:lineRule="auto"/>
              <w:jc w:val="both"/>
              <w:rPr>
                <w:rFonts w:ascii="Arial" w:hAnsi="Arial" w:cs="Arial"/>
                <w:color w:val="auto"/>
                <w:sz w:val="18"/>
                <w:szCs w:val="18"/>
                <w:lang w:eastAsia="es-ES"/>
              </w:rPr>
            </w:pPr>
          </w:p>
          <w:p w14:paraId="54BBBAD3" w14:textId="77777777" w:rsidR="00894B54" w:rsidRPr="00D6439E" w:rsidRDefault="00894B54" w:rsidP="00894B54">
            <w:pPr>
              <w:widowControl w:val="0"/>
              <w:spacing w:after="0" w:line="240" w:lineRule="auto"/>
              <w:jc w:val="both"/>
              <w:rPr>
                <w:rFonts w:ascii="Arial" w:hAnsi="Arial" w:cs="Arial"/>
                <w:color w:val="auto"/>
                <w:sz w:val="18"/>
                <w:szCs w:val="18"/>
              </w:rPr>
            </w:pPr>
            <w:r w:rsidRPr="00D6439E">
              <w:rPr>
                <w:rFonts w:ascii="Arial" w:hAnsi="Arial" w:cs="Arial"/>
                <w:color w:val="auto"/>
                <w:sz w:val="18"/>
                <w:szCs w:val="18"/>
                <w:lang w:eastAsia="es-ES"/>
              </w:rPr>
              <w:t>Presenta Maestría del Nivel 1</w:t>
            </w:r>
            <w:r w:rsidRPr="00D6439E">
              <w:rPr>
                <w:rFonts w:ascii="Arial" w:hAnsi="Arial" w:cs="Arial"/>
                <w:color w:val="auto"/>
                <w:sz w:val="18"/>
                <w:szCs w:val="18"/>
              </w:rPr>
              <w:t xml:space="preserve">: </w:t>
            </w:r>
          </w:p>
          <w:p w14:paraId="40FB19A1" w14:textId="3A47265B" w:rsidR="00894B54" w:rsidRPr="00D6439E" w:rsidRDefault="00894B54" w:rsidP="00894B54">
            <w:pPr>
              <w:widowControl w:val="0"/>
              <w:spacing w:after="0" w:line="240" w:lineRule="auto"/>
              <w:jc w:val="right"/>
              <w:rPr>
                <w:rFonts w:ascii="Arial" w:hAnsi="Arial" w:cs="Arial"/>
                <w:b/>
                <w:i/>
                <w:color w:val="auto"/>
                <w:sz w:val="18"/>
                <w:szCs w:val="18"/>
              </w:rPr>
            </w:pPr>
            <w:r w:rsidRPr="00D6439E">
              <w:rPr>
                <w:rFonts w:ascii="Arial" w:hAnsi="Arial" w:cs="Arial"/>
                <w:b/>
                <w:color w:val="auto"/>
                <w:sz w:val="18"/>
                <w:szCs w:val="18"/>
                <w:lang w:eastAsia="es-ES"/>
              </w:rPr>
              <w:t>[</w:t>
            </w:r>
            <w:r w:rsidR="003614C3">
              <w:rPr>
                <w:rFonts w:ascii="Arial" w:hAnsi="Arial" w:cs="Arial"/>
                <w:b/>
                <w:color w:val="auto"/>
                <w:sz w:val="18"/>
                <w:szCs w:val="18"/>
                <w:lang w:eastAsia="es-ES"/>
              </w:rPr>
              <w:t>2</w:t>
            </w:r>
            <w:r w:rsidRPr="00D6439E">
              <w:rPr>
                <w:rFonts w:ascii="Arial" w:hAnsi="Arial" w:cs="Arial"/>
                <w:b/>
                <w:color w:val="auto"/>
                <w:sz w:val="18"/>
                <w:szCs w:val="18"/>
                <w:lang w:eastAsia="es-ES"/>
              </w:rPr>
              <w:t>0]</w:t>
            </w:r>
            <w:r w:rsidRPr="00D6439E">
              <w:rPr>
                <w:rFonts w:ascii="Arial" w:hAnsi="Arial" w:cs="Arial"/>
                <w:b/>
                <w:i/>
                <w:color w:val="auto"/>
                <w:sz w:val="18"/>
                <w:szCs w:val="18"/>
              </w:rPr>
              <w:t xml:space="preserve"> puntos</w:t>
            </w:r>
          </w:p>
          <w:p w14:paraId="7C12FB51" w14:textId="77777777" w:rsidR="00894B54" w:rsidRPr="00D6439E" w:rsidRDefault="00894B54" w:rsidP="00894B54">
            <w:pPr>
              <w:widowControl w:val="0"/>
              <w:spacing w:after="0" w:line="240" w:lineRule="auto"/>
              <w:jc w:val="both"/>
              <w:rPr>
                <w:rFonts w:ascii="Arial" w:hAnsi="Arial" w:cs="Arial"/>
                <w:color w:val="auto"/>
                <w:sz w:val="18"/>
                <w:szCs w:val="18"/>
                <w:lang w:eastAsia="es-ES"/>
              </w:rPr>
            </w:pPr>
          </w:p>
          <w:p w14:paraId="7F405DB7" w14:textId="77777777" w:rsidR="00894B54" w:rsidRPr="00AB083E" w:rsidRDefault="00894B54" w:rsidP="00894B54">
            <w:pPr>
              <w:widowControl w:val="0"/>
              <w:spacing w:after="0" w:line="240" w:lineRule="auto"/>
              <w:jc w:val="both"/>
              <w:rPr>
                <w:rFonts w:ascii="Arial" w:hAnsi="Arial" w:cs="Arial"/>
                <w:color w:val="auto"/>
                <w:sz w:val="18"/>
                <w:szCs w:val="18"/>
                <w:lang w:eastAsia="es-ES"/>
              </w:rPr>
            </w:pPr>
            <w:r w:rsidRPr="00D6439E">
              <w:rPr>
                <w:rFonts w:ascii="Arial" w:hAnsi="Arial" w:cs="Arial"/>
                <w:color w:val="auto"/>
                <w:sz w:val="18"/>
                <w:szCs w:val="18"/>
                <w:lang w:eastAsia="es-ES"/>
              </w:rPr>
              <w:t>No presenta Maestría del Nivel 1:</w:t>
            </w:r>
          </w:p>
          <w:p w14:paraId="63582918" w14:textId="77777777" w:rsidR="00894B54" w:rsidRDefault="00894B54" w:rsidP="00894B54">
            <w:pPr>
              <w:widowControl w:val="0"/>
              <w:spacing w:after="0" w:line="240" w:lineRule="auto"/>
              <w:jc w:val="center"/>
              <w:rPr>
                <w:rFonts w:ascii="Arial" w:hAnsi="Arial" w:cs="Arial"/>
                <w:b/>
                <w:color w:val="auto"/>
                <w:sz w:val="18"/>
                <w:szCs w:val="18"/>
                <w:highlight w:val="lightGray"/>
                <w:lang w:val="es-ES_tradnl"/>
              </w:rPr>
            </w:pPr>
            <w:r w:rsidRPr="00781429">
              <w:rPr>
                <w:rFonts w:ascii="Arial" w:hAnsi="Arial" w:cs="Arial"/>
                <w:b/>
                <w:color w:val="auto"/>
                <w:sz w:val="18"/>
                <w:szCs w:val="18"/>
                <w:lang w:eastAsia="es-ES"/>
              </w:rPr>
              <w:t>[</w:t>
            </w:r>
            <w:r>
              <w:rPr>
                <w:rFonts w:ascii="Arial" w:hAnsi="Arial" w:cs="Arial"/>
                <w:b/>
                <w:color w:val="auto"/>
                <w:sz w:val="18"/>
                <w:szCs w:val="18"/>
                <w:lang w:eastAsia="es-ES"/>
              </w:rPr>
              <w:t>0</w:t>
            </w:r>
            <w:r w:rsidRPr="00781429">
              <w:rPr>
                <w:rFonts w:ascii="Arial" w:hAnsi="Arial" w:cs="Arial"/>
                <w:b/>
                <w:color w:val="auto"/>
                <w:sz w:val="18"/>
                <w:szCs w:val="18"/>
                <w:lang w:eastAsia="es-ES"/>
              </w:rPr>
              <w:t>]</w:t>
            </w:r>
            <w:r w:rsidRPr="00781429">
              <w:rPr>
                <w:rFonts w:ascii="Arial" w:hAnsi="Arial" w:cs="Arial"/>
                <w:b/>
                <w:i/>
                <w:color w:val="auto"/>
                <w:sz w:val="18"/>
                <w:szCs w:val="18"/>
              </w:rPr>
              <w:t xml:space="preserve"> puntos</w:t>
            </w:r>
            <w:r w:rsidRPr="00807D5E">
              <w:rPr>
                <w:rFonts w:ascii="Arial" w:hAnsi="Arial" w:cs="Arial"/>
                <w:b/>
                <w:color w:val="auto"/>
                <w:sz w:val="18"/>
                <w:szCs w:val="18"/>
                <w:highlight w:val="lightGray"/>
                <w:lang w:val="es-ES_tradnl"/>
              </w:rPr>
              <w:t xml:space="preserve"> </w:t>
            </w:r>
          </w:p>
          <w:p w14:paraId="482D620C" w14:textId="77777777" w:rsidR="00894B54" w:rsidRDefault="00894B54" w:rsidP="00894B54">
            <w:pPr>
              <w:widowControl w:val="0"/>
              <w:spacing w:after="0" w:line="240" w:lineRule="auto"/>
              <w:jc w:val="center"/>
              <w:rPr>
                <w:rFonts w:ascii="Arial" w:hAnsi="Arial" w:cs="Arial"/>
                <w:b/>
                <w:color w:val="auto"/>
                <w:sz w:val="18"/>
                <w:szCs w:val="18"/>
                <w:highlight w:val="lightGray"/>
                <w:lang w:val="es-ES_tradnl"/>
              </w:rPr>
            </w:pPr>
          </w:p>
          <w:p w14:paraId="10174885" w14:textId="77777777" w:rsidR="00894B54" w:rsidRDefault="00894B54" w:rsidP="00894B54">
            <w:pPr>
              <w:widowControl w:val="0"/>
              <w:spacing w:after="0" w:line="240" w:lineRule="auto"/>
              <w:jc w:val="center"/>
              <w:rPr>
                <w:rFonts w:ascii="Arial" w:hAnsi="Arial" w:cs="Arial"/>
                <w:b/>
                <w:color w:val="auto"/>
                <w:sz w:val="18"/>
                <w:szCs w:val="18"/>
                <w:highlight w:val="lightGray"/>
                <w:lang w:val="es-ES_tradnl"/>
              </w:rPr>
            </w:pPr>
          </w:p>
          <w:p w14:paraId="6845C7D8" w14:textId="77777777" w:rsidR="00894B54" w:rsidRDefault="00894B54" w:rsidP="00894B54">
            <w:pPr>
              <w:widowControl w:val="0"/>
              <w:spacing w:after="0" w:line="240" w:lineRule="auto"/>
              <w:jc w:val="center"/>
              <w:rPr>
                <w:rFonts w:ascii="Arial" w:hAnsi="Arial" w:cs="Arial"/>
                <w:b/>
                <w:color w:val="auto"/>
                <w:sz w:val="18"/>
                <w:szCs w:val="18"/>
                <w:highlight w:val="lightGray"/>
                <w:lang w:val="es-ES_tradnl"/>
              </w:rPr>
            </w:pPr>
          </w:p>
          <w:p w14:paraId="0CE91B1B" w14:textId="77777777" w:rsidR="00894B54" w:rsidRDefault="00894B54" w:rsidP="00894B54">
            <w:pPr>
              <w:widowControl w:val="0"/>
              <w:spacing w:after="0" w:line="240" w:lineRule="auto"/>
              <w:jc w:val="center"/>
              <w:rPr>
                <w:rFonts w:ascii="Arial" w:hAnsi="Arial" w:cs="Arial"/>
                <w:b/>
                <w:color w:val="auto"/>
                <w:sz w:val="18"/>
                <w:szCs w:val="18"/>
                <w:highlight w:val="lightGray"/>
                <w:lang w:val="es-ES_tradnl"/>
              </w:rPr>
            </w:pPr>
          </w:p>
          <w:p w14:paraId="32A6B69E" w14:textId="56973D42" w:rsidR="00894B54" w:rsidRPr="00807D5E" w:rsidRDefault="00894B54" w:rsidP="00894B54">
            <w:pPr>
              <w:widowControl w:val="0"/>
              <w:spacing w:after="0" w:line="240" w:lineRule="auto"/>
              <w:jc w:val="center"/>
              <w:rPr>
                <w:rFonts w:ascii="Arial" w:hAnsi="Arial" w:cs="Arial"/>
                <w:b/>
                <w:color w:val="auto"/>
                <w:sz w:val="18"/>
                <w:szCs w:val="18"/>
                <w:highlight w:val="lightGray"/>
                <w:lang w:val="es-ES_tradnl"/>
              </w:rPr>
            </w:pPr>
            <w:r w:rsidRPr="00807D5E">
              <w:rPr>
                <w:rFonts w:ascii="Arial" w:hAnsi="Arial" w:cs="Arial"/>
                <w:b/>
                <w:color w:val="auto"/>
                <w:sz w:val="18"/>
                <w:szCs w:val="18"/>
                <w:highlight w:val="lightGray"/>
                <w:lang w:val="es-ES_tradnl"/>
              </w:rPr>
              <w:t xml:space="preserve"> </w:t>
            </w:r>
          </w:p>
        </w:tc>
      </w:tr>
      <w:tr w:rsidR="00894B54" w:rsidRPr="00A57984" w14:paraId="720C0E66" w14:textId="77777777" w:rsidTr="00894B54">
        <w:trPr>
          <w:trHeight w:val="247"/>
        </w:trPr>
        <w:tc>
          <w:tcPr>
            <w:tcW w:w="698" w:type="dxa"/>
            <w:tcBorders>
              <w:bottom w:val="single" w:sz="4" w:space="0" w:color="A5A5A5" w:themeColor="accent3"/>
              <w:right w:val="nil"/>
            </w:tcBorders>
          </w:tcPr>
          <w:p w14:paraId="06B08673" w14:textId="77777777" w:rsidR="00894B54" w:rsidRPr="00D37C85" w:rsidRDefault="00894B54" w:rsidP="00894B54">
            <w:pPr>
              <w:widowControl w:val="0"/>
              <w:spacing w:after="0" w:line="240" w:lineRule="auto"/>
              <w:rPr>
                <w:rFonts w:ascii="Arial" w:hAnsi="Arial" w:cs="Arial"/>
                <w:b/>
                <w:bCs/>
                <w:color w:val="auto"/>
                <w:sz w:val="18"/>
                <w:szCs w:val="18"/>
                <w:lang w:val="es-ES" w:eastAsia="es-ES"/>
              </w:rPr>
            </w:pPr>
            <w:r>
              <w:rPr>
                <w:rFonts w:ascii="Arial" w:hAnsi="Arial" w:cs="Arial"/>
                <w:b/>
                <w:bCs/>
                <w:color w:val="auto"/>
                <w:sz w:val="18"/>
                <w:szCs w:val="18"/>
                <w:lang w:val="es-ES" w:eastAsia="es-ES"/>
              </w:rPr>
              <w:lastRenderedPageBreak/>
              <w:t>B.1.2</w:t>
            </w:r>
          </w:p>
        </w:tc>
        <w:tc>
          <w:tcPr>
            <w:tcW w:w="8449" w:type="dxa"/>
            <w:gridSpan w:val="2"/>
            <w:tcBorders>
              <w:left w:val="nil"/>
              <w:bottom w:val="single" w:sz="4" w:space="0" w:color="A5A5A5" w:themeColor="accent3"/>
            </w:tcBorders>
          </w:tcPr>
          <w:p w14:paraId="3D229071" w14:textId="77777777" w:rsidR="00894B54" w:rsidRPr="00807D5E" w:rsidRDefault="00894B54" w:rsidP="00894B54">
            <w:pPr>
              <w:widowControl w:val="0"/>
              <w:spacing w:after="0" w:line="240" w:lineRule="auto"/>
              <w:jc w:val="both"/>
              <w:rPr>
                <w:rFonts w:ascii="Arial" w:hAnsi="Arial" w:cs="Arial"/>
                <w:b/>
                <w:color w:val="auto"/>
                <w:sz w:val="18"/>
                <w:szCs w:val="18"/>
                <w:highlight w:val="lightGray"/>
                <w:lang w:val="es-ES_tradnl"/>
              </w:rPr>
            </w:pPr>
            <w:r>
              <w:rPr>
                <w:rFonts w:ascii="Arial" w:hAnsi="Arial" w:cs="Arial"/>
                <w:b/>
                <w:bCs/>
                <w:color w:val="auto"/>
                <w:sz w:val="18"/>
                <w:szCs w:val="18"/>
                <w:lang w:val="es-ES" w:eastAsia="es-ES"/>
              </w:rPr>
              <w:t>CAPACITACIÓN</w:t>
            </w:r>
          </w:p>
        </w:tc>
      </w:tr>
      <w:tr w:rsidR="00894B54" w:rsidRPr="00A57984" w14:paraId="6323D055" w14:textId="77777777" w:rsidTr="00894B54">
        <w:trPr>
          <w:trHeight w:val="247"/>
        </w:trPr>
        <w:tc>
          <w:tcPr>
            <w:tcW w:w="698" w:type="dxa"/>
            <w:tcBorders>
              <w:bottom w:val="single" w:sz="4" w:space="0" w:color="A5A5A5" w:themeColor="accent3"/>
              <w:right w:val="nil"/>
            </w:tcBorders>
          </w:tcPr>
          <w:p w14:paraId="5391469B" w14:textId="77777777" w:rsidR="00894B54" w:rsidRPr="00D37C85" w:rsidRDefault="00894B54" w:rsidP="00894B54">
            <w:pPr>
              <w:widowControl w:val="0"/>
              <w:spacing w:after="0" w:line="240" w:lineRule="auto"/>
              <w:jc w:val="center"/>
              <w:rPr>
                <w:rFonts w:ascii="Arial" w:hAnsi="Arial" w:cs="Arial"/>
                <w:b/>
                <w:bCs/>
                <w:color w:val="auto"/>
                <w:sz w:val="18"/>
                <w:szCs w:val="18"/>
                <w:lang w:val="es-ES" w:eastAsia="es-ES"/>
              </w:rPr>
            </w:pPr>
          </w:p>
        </w:tc>
        <w:tc>
          <w:tcPr>
            <w:tcW w:w="5653" w:type="dxa"/>
            <w:tcBorders>
              <w:left w:val="nil"/>
              <w:bottom w:val="single" w:sz="4" w:space="0" w:color="A5A5A5" w:themeColor="accent3"/>
            </w:tcBorders>
          </w:tcPr>
          <w:p w14:paraId="3AE7A23D" w14:textId="77777777" w:rsidR="00894B54" w:rsidRPr="00FE5457" w:rsidRDefault="00894B54" w:rsidP="00894B54">
            <w:pPr>
              <w:widowControl w:val="0"/>
              <w:spacing w:after="0" w:line="240" w:lineRule="auto"/>
              <w:jc w:val="both"/>
              <w:rPr>
                <w:rFonts w:ascii="Arial" w:hAnsi="Arial" w:cs="Arial"/>
                <w:bCs/>
                <w:color w:val="auto"/>
                <w:sz w:val="18"/>
                <w:szCs w:val="18"/>
                <w:lang w:val="es-ES" w:eastAsia="es-ES"/>
              </w:rPr>
            </w:pPr>
            <w:r w:rsidRPr="00FE5457">
              <w:rPr>
                <w:rFonts w:ascii="Arial" w:hAnsi="Arial" w:cs="Arial"/>
                <w:bCs/>
                <w:color w:val="auto"/>
                <w:sz w:val="18"/>
                <w:szCs w:val="18"/>
                <w:u w:val="single"/>
                <w:lang w:val="es-ES" w:eastAsia="es-ES"/>
              </w:rPr>
              <w:t>Criterio</w:t>
            </w:r>
            <w:r w:rsidRPr="00FE5457">
              <w:rPr>
                <w:rFonts w:ascii="Arial" w:hAnsi="Arial" w:cs="Arial"/>
                <w:bCs/>
                <w:color w:val="auto"/>
                <w:sz w:val="18"/>
                <w:szCs w:val="18"/>
                <w:lang w:val="es-ES" w:eastAsia="es-ES"/>
              </w:rPr>
              <w:t>:</w:t>
            </w:r>
          </w:p>
          <w:p w14:paraId="6347DBBE" w14:textId="77777777" w:rsidR="00894B54" w:rsidRDefault="00894B54" w:rsidP="00894B54">
            <w:pPr>
              <w:widowControl w:val="0"/>
              <w:spacing w:after="0" w:line="240" w:lineRule="auto"/>
              <w:jc w:val="both"/>
              <w:rPr>
                <w:rFonts w:ascii="Arial" w:hAnsi="Arial" w:cs="Arial"/>
                <w:bCs/>
                <w:color w:val="auto"/>
                <w:sz w:val="18"/>
                <w:szCs w:val="18"/>
                <w:lang w:val="es-ES" w:eastAsia="es-ES"/>
              </w:rPr>
            </w:pPr>
          </w:p>
          <w:p w14:paraId="0778C2B3" w14:textId="77777777" w:rsidR="00E81A7F" w:rsidRDefault="00E81A7F" w:rsidP="00E81A7F">
            <w:pPr>
              <w:widowControl w:val="0"/>
              <w:spacing w:after="0" w:line="240" w:lineRule="auto"/>
              <w:jc w:val="both"/>
              <w:rPr>
                <w:rFonts w:ascii="Arial" w:hAnsi="Arial" w:cs="Arial"/>
                <w:color w:val="auto"/>
                <w:sz w:val="18"/>
                <w:szCs w:val="18"/>
                <w:lang w:eastAsia="es-ES"/>
              </w:rPr>
            </w:pPr>
            <w:r w:rsidRPr="00891157">
              <w:rPr>
                <w:rFonts w:ascii="Arial" w:hAnsi="Arial" w:cs="Arial"/>
                <w:bCs/>
                <w:color w:val="auto"/>
                <w:sz w:val="18"/>
                <w:szCs w:val="18"/>
                <w:lang w:val="es-ES" w:eastAsia="es-ES"/>
              </w:rPr>
              <w:t>Se evaluará en función del</w:t>
            </w:r>
            <w:r w:rsidRPr="00891157">
              <w:rPr>
                <w:rFonts w:ascii="Arial" w:hAnsi="Arial" w:cs="Arial"/>
                <w:color w:val="auto"/>
                <w:sz w:val="18"/>
                <w:szCs w:val="18"/>
                <w:lang w:eastAsia="es-ES"/>
              </w:rPr>
              <w:t xml:space="preserve"> tiempo de capacitación de</w:t>
            </w:r>
            <w:r>
              <w:rPr>
                <w:rFonts w:ascii="Arial" w:hAnsi="Arial" w:cs="Arial"/>
                <w:color w:val="auto"/>
                <w:sz w:val="18"/>
                <w:szCs w:val="18"/>
                <w:lang w:eastAsia="es-ES"/>
              </w:rPr>
              <w:t>l personal clave propuesto como:</w:t>
            </w:r>
          </w:p>
          <w:p w14:paraId="3ED1FC75" w14:textId="77777777" w:rsidR="00E81A7F" w:rsidRDefault="00E81A7F" w:rsidP="00E81A7F">
            <w:pPr>
              <w:widowControl w:val="0"/>
              <w:spacing w:after="0" w:line="240" w:lineRule="auto"/>
              <w:jc w:val="both"/>
              <w:rPr>
                <w:rFonts w:ascii="Arial" w:hAnsi="Arial" w:cs="Arial"/>
                <w:color w:val="auto"/>
                <w:sz w:val="18"/>
                <w:szCs w:val="18"/>
                <w:lang w:eastAsia="es-ES"/>
              </w:rPr>
            </w:pPr>
          </w:p>
          <w:p w14:paraId="235075EB" w14:textId="77777777" w:rsidR="00BE62F3" w:rsidRDefault="00BE62F3" w:rsidP="00E81A7F">
            <w:pPr>
              <w:widowControl w:val="0"/>
              <w:spacing w:after="0" w:line="240" w:lineRule="auto"/>
              <w:jc w:val="both"/>
              <w:rPr>
                <w:rFonts w:ascii="Arial" w:hAnsi="Arial" w:cs="Arial"/>
                <w:color w:val="auto"/>
                <w:sz w:val="18"/>
                <w:szCs w:val="18"/>
                <w:lang w:eastAsia="es-ES"/>
              </w:rPr>
            </w:pPr>
          </w:p>
          <w:p w14:paraId="18CEED85" w14:textId="77777777" w:rsidR="00E81A7F" w:rsidRPr="00457E6E" w:rsidRDefault="00E81A7F" w:rsidP="00477D2A">
            <w:pPr>
              <w:pStyle w:val="Prrafodelista"/>
              <w:widowControl w:val="0"/>
              <w:numPr>
                <w:ilvl w:val="0"/>
                <w:numId w:val="34"/>
              </w:numPr>
              <w:spacing w:after="0" w:line="240" w:lineRule="auto"/>
              <w:ind w:left="299" w:hanging="299"/>
              <w:jc w:val="both"/>
              <w:rPr>
                <w:rFonts w:ascii="Arial" w:hAnsi="Arial" w:cs="Arial"/>
                <w:b/>
                <w:color w:val="auto"/>
                <w:sz w:val="18"/>
                <w:szCs w:val="18"/>
                <w:lang w:eastAsia="es-ES"/>
              </w:rPr>
            </w:pPr>
            <w:r w:rsidRPr="00457E6E">
              <w:rPr>
                <w:rFonts w:ascii="Arial" w:hAnsi="Arial" w:cs="Arial"/>
                <w:b/>
                <w:color w:val="auto"/>
                <w:sz w:val="18"/>
                <w:szCs w:val="18"/>
                <w:lang w:eastAsia="es-ES"/>
              </w:rPr>
              <w:t>JEFE DE SUPERVISION:</w:t>
            </w:r>
          </w:p>
          <w:p w14:paraId="25F93309" w14:textId="303FAD95" w:rsidR="00413792" w:rsidRPr="00413792" w:rsidRDefault="00E81A7F" w:rsidP="00413792">
            <w:pPr>
              <w:widowControl w:val="0"/>
              <w:spacing w:after="0" w:line="240" w:lineRule="auto"/>
              <w:ind w:left="299"/>
              <w:jc w:val="both"/>
              <w:rPr>
                <w:rFonts w:ascii="Arial" w:hAnsi="Arial" w:cs="Arial"/>
                <w:color w:val="auto"/>
                <w:sz w:val="18"/>
                <w:szCs w:val="18"/>
                <w:lang w:eastAsia="es-ES"/>
              </w:rPr>
            </w:pPr>
            <w:r w:rsidRPr="00457E6E">
              <w:rPr>
                <w:rFonts w:ascii="Arial" w:hAnsi="Arial" w:cs="Arial"/>
                <w:color w:val="auto"/>
                <w:sz w:val="18"/>
                <w:szCs w:val="18"/>
                <w:lang w:eastAsia="es-ES"/>
              </w:rPr>
              <w:t xml:space="preserve">Se evaluará al postor que ofrece que el JEFE DE SUPERVISÓN, cuente con capacitación en temas relacionados a </w:t>
            </w:r>
            <w:r w:rsidR="00413792" w:rsidRPr="00413792">
              <w:rPr>
                <w:rFonts w:ascii="Arial" w:hAnsi="Arial" w:cs="Arial"/>
                <w:color w:val="auto"/>
                <w:sz w:val="18"/>
                <w:szCs w:val="18"/>
                <w:lang w:eastAsia="es-ES"/>
              </w:rPr>
              <w:t xml:space="preserve">planificación </w:t>
            </w:r>
            <w:r w:rsidR="00EA19C2">
              <w:rPr>
                <w:rFonts w:ascii="Arial" w:hAnsi="Arial" w:cs="Arial"/>
                <w:color w:val="auto"/>
                <w:sz w:val="18"/>
                <w:szCs w:val="18"/>
                <w:lang w:eastAsia="es-ES"/>
              </w:rPr>
              <w:t>o</w:t>
            </w:r>
            <w:r w:rsidR="00413792" w:rsidRPr="00413792">
              <w:rPr>
                <w:rFonts w:ascii="Arial" w:hAnsi="Arial" w:cs="Arial"/>
                <w:color w:val="auto"/>
                <w:sz w:val="18"/>
                <w:szCs w:val="18"/>
                <w:lang w:eastAsia="es-ES"/>
              </w:rPr>
              <w:t xml:space="preserve"> control de proyectos</w:t>
            </w:r>
            <w:r w:rsidR="00EA19C2">
              <w:rPr>
                <w:rFonts w:ascii="Arial" w:hAnsi="Arial" w:cs="Arial"/>
                <w:color w:val="auto"/>
                <w:sz w:val="18"/>
                <w:szCs w:val="18"/>
                <w:lang w:eastAsia="es-ES"/>
              </w:rPr>
              <w:t xml:space="preserve"> o S</w:t>
            </w:r>
            <w:r w:rsidR="00EA19C2" w:rsidRPr="00EA19C2">
              <w:rPr>
                <w:rFonts w:ascii="Arial" w:hAnsi="Arial" w:cs="Arial"/>
                <w:color w:val="auto"/>
                <w:sz w:val="18"/>
                <w:szCs w:val="18"/>
                <w:lang w:eastAsia="es-ES"/>
              </w:rPr>
              <w:t xml:space="preserve">istema de </w:t>
            </w:r>
            <w:r w:rsidR="00EA19C2">
              <w:rPr>
                <w:rFonts w:ascii="Arial" w:hAnsi="Arial" w:cs="Arial"/>
                <w:color w:val="auto"/>
                <w:sz w:val="18"/>
                <w:szCs w:val="18"/>
                <w:lang w:eastAsia="es-ES"/>
              </w:rPr>
              <w:t>I</w:t>
            </w:r>
            <w:r w:rsidR="00EA19C2" w:rsidRPr="00EA19C2">
              <w:rPr>
                <w:rFonts w:ascii="Arial" w:hAnsi="Arial" w:cs="Arial"/>
                <w:color w:val="auto"/>
                <w:sz w:val="18"/>
                <w:szCs w:val="18"/>
                <w:lang w:eastAsia="es-ES"/>
              </w:rPr>
              <w:t xml:space="preserve">nversión </w:t>
            </w:r>
            <w:r w:rsidR="00EA19C2">
              <w:rPr>
                <w:rFonts w:ascii="Arial" w:hAnsi="Arial" w:cs="Arial"/>
                <w:color w:val="auto"/>
                <w:sz w:val="18"/>
                <w:szCs w:val="18"/>
                <w:lang w:eastAsia="es-ES"/>
              </w:rPr>
              <w:t>P</w:t>
            </w:r>
            <w:r w:rsidR="00EA19C2" w:rsidRPr="00EA19C2">
              <w:rPr>
                <w:rFonts w:ascii="Arial" w:hAnsi="Arial" w:cs="Arial"/>
                <w:color w:val="auto"/>
                <w:sz w:val="18"/>
                <w:szCs w:val="18"/>
                <w:lang w:eastAsia="es-ES"/>
              </w:rPr>
              <w:t>ública Invierte PE</w:t>
            </w:r>
            <w:r w:rsidR="00EA19C2">
              <w:rPr>
                <w:rFonts w:ascii="Arial" w:hAnsi="Arial" w:cs="Arial"/>
                <w:color w:val="auto"/>
                <w:sz w:val="18"/>
                <w:szCs w:val="18"/>
                <w:lang w:eastAsia="es-ES"/>
              </w:rPr>
              <w:t xml:space="preserve"> o Formulación y evaluación de proyectos. </w:t>
            </w:r>
          </w:p>
          <w:p w14:paraId="2A2BE99C" w14:textId="77777777" w:rsidR="00413792" w:rsidRDefault="00413792" w:rsidP="00E81A7F">
            <w:pPr>
              <w:widowControl w:val="0"/>
              <w:spacing w:after="0" w:line="240" w:lineRule="auto"/>
              <w:ind w:left="299"/>
              <w:jc w:val="both"/>
              <w:rPr>
                <w:rFonts w:ascii="Arial" w:hAnsi="Arial" w:cs="Arial"/>
                <w:color w:val="auto"/>
                <w:sz w:val="18"/>
                <w:szCs w:val="18"/>
                <w:lang w:eastAsia="es-ES"/>
              </w:rPr>
            </w:pPr>
          </w:p>
          <w:p w14:paraId="71ADC07D" w14:textId="77777777" w:rsidR="00413792" w:rsidRDefault="00413792" w:rsidP="00E81A7F">
            <w:pPr>
              <w:widowControl w:val="0"/>
              <w:spacing w:after="0" w:line="240" w:lineRule="auto"/>
              <w:ind w:left="299"/>
              <w:jc w:val="both"/>
              <w:rPr>
                <w:rFonts w:ascii="Arial" w:hAnsi="Arial" w:cs="Arial"/>
                <w:color w:val="auto"/>
                <w:sz w:val="18"/>
                <w:szCs w:val="18"/>
                <w:lang w:eastAsia="es-ES"/>
              </w:rPr>
            </w:pPr>
          </w:p>
          <w:p w14:paraId="2210C7C2" w14:textId="77777777" w:rsidR="00BE62F3" w:rsidRDefault="00BE62F3" w:rsidP="00E81A7F">
            <w:pPr>
              <w:widowControl w:val="0"/>
              <w:spacing w:after="0" w:line="240" w:lineRule="auto"/>
              <w:ind w:left="299"/>
              <w:jc w:val="both"/>
              <w:rPr>
                <w:rFonts w:ascii="Arial" w:hAnsi="Arial" w:cs="Arial"/>
                <w:color w:val="auto"/>
                <w:sz w:val="18"/>
                <w:szCs w:val="18"/>
                <w:lang w:eastAsia="es-ES"/>
              </w:rPr>
            </w:pPr>
          </w:p>
          <w:p w14:paraId="78CC1F2F" w14:textId="77777777" w:rsidR="00BE62F3" w:rsidRDefault="00BE62F3" w:rsidP="00E81A7F">
            <w:pPr>
              <w:widowControl w:val="0"/>
              <w:spacing w:after="0" w:line="240" w:lineRule="auto"/>
              <w:ind w:left="299"/>
              <w:jc w:val="both"/>
              <w:rPr>
                <w:rFonts w:ascii="Arial" w:hAnsi="Arial" w:cs="Arial"/>
                <w:color w:val="auto"/>
                <w:sz w:val="18"/>
                <w:szCs w:val="18"/>
                <w:lang w:eastAsia="es-ES"/>
              </w:rPr>
            </w:pPr>
          </w:p>
          <w:p w14:paraId="49D559BE" w14:textId="77777777" w:rsidR="00BE62F3" w:rsidRDefault="00BE62F3" w:rsidP="00E81A7F">
            <w:pPr>
              <w:widowControl w:val="0"/>
              <w:spacing w:after="0" w:line="240" w:lineRule="auto"/>
              <w:ind w:left="299"/>
              <w:jc w:val="both"/>
              <w:rPr>
                <w:rFonts w:ascii="Arial" w:hAnsi="Arial" w:cs="Arial"/>
                <w:color w:val="auto"/>
                <w:sz w:val="18"/>
                <w:szCs w:val="18"/>
                <w:lang w:eastAsia="es-ES"/>
              </w:rPr>
            </w:pPr>
          </w:p>
          <w:p w14:paraId="6AAD3116" w14:textId="2B9781FD" w:rsidR="00E81A7F" w:rsidRPr="00457E6E" w:rsidRDefault="00E81A7F" w:rsidP="00477D2A">
            <w:pPr>
              <w:pStyle w:val="Prrafodelista"/>
              <w:widowControl w:val="0"/>
              <w:numPr>
                <w:ilvl w:val="0"/>
                <w:numId w:val="34"/>
              </w:numPr>
              <w:spacing w:after="0" w:line="240" w:lineRule="auto"/>
              <w:ind w:left="299" w:hanging="299"/>
              <w:jc w:val="both"/>
              <w:rPr>
                <w:rFonts w:ascii="Arial" w:hAnsi="Arial" w:cs="Arial"/>
                <w:b/>
                <w:color w:val="auto"/>
                <w:sz w:val="18"/>
                <w:szCs w:val="18"/>
                <w:lang w:eastAsia="es-ES"/>
              </w:rPr>
            </w:pPr>
            <w:r w:rsidRPr="00457E6E">
              <w:rPr>
                <w:rFonts w:ascii="Arial" w:hAnsi="Arial" w:cs="Arial"/>
                <w:b/>
                <w:color w:val="auto"/>
                <w:sz w:val="18"/>
                <w:szCs w:val="18"/>
                <w:lang w:eastAsia="es-ES"/>
              </w:rPr>
              <w:t xml:space="preserve">ESPECIALISTA EN </w:t>
            </w:r>
            <w:r w:rsidR="008F651B">
              <w:rPr>
                <w:rFonts w:ascii="Arial" w:hAnsi="Arial" w:cs="Arial"/>
                <w:b/>
                <w:color w:val="auto"/>
                <w:sz w:val="18"/>
                <w:szCs w:val="18"/>
                <w:lang w:eastAsia="es-ES"/>
              </w:rPr>
              <w:t>GEOLOGIA O GEOTECNIA</w:t>
            </w:r>
            <w:r w:rsidRPr="00457E6E">
              <w:rPr>
                <w:rFonts w:ascii="Arial" w:hAnsi="Arial" w:cs="Arial"/>
                <w:b/>
                <w:color w:val="auto"/>
                <w:sz w:val="18"/>
                <w:szCs w:val="18"/>
                <w:lang w:eastAsia="es-ES"/>
              </w:rPr>
              <w:t>:</w:t>
            </w:r>
          </w:p>
          <w:p w14:paraId="67666929" w14:textId="22FE1C34" w:rsidR="008F651B" w:rsidRPr="00502EF2" w:rsidRDefault="00E81A7F" w:rsidP="008F651B">
            <w:pPr>
              <w:widowControl w:val="0"/>
              <w:spacing w:after="0" w:line="240" w:lineRule="auto"/>
              <w:ind w:left="299"/>
              <w:jc w:val="both"/>
              <w:rPr>
                <w:rFonts w:ascii="Arial" w:hAnsi="Arial" w:cs="Arial"/>
                <w:sz w:val="20"/>
              </w:rPr>
            </w:pPr>
            <w:r w:rsidRPr="00457E6E">
              <w:rPr>
                <w:rFonts w:ascii="Arial" w:hAnsi="Arial" w:cs="Arial"/>
                <w:color w:val="auto"/>
                <w:sz w:val="18"/>
                <w:szCs w:val="18"/>
                <w:lang w:eastAsia="es-ES"/>
              </w:rPr>
              <w:t xml:space="preserve">Se evaluará al postor que ofrece que el Especialista en </w:t>
            </w:r>
            <w:r w:rsidR="008F651B">
              <w:rPr>
                <w:rFonts w:ascii="Arial" w:hAnsi="Arial" w:cs="Arial"/>
                <w:color w:val="auto"/>
                <w:sz w:val="18"/>
                <w:szCs w:val="18"/>
                <w:lang w:eastAsia="es-ES"/>
              </w:rPr>
              <w:t>Geología o Geotecnia</w:t>
            </w:r>
            <w:r w:rsidRPr="00457E6E">
              <w:rPr>
                <w:rFonts w:ascii="Arial" w:hAnsi="Arial" w:cs="Arial"/>
                <w:color w:val="auto"/>
                <w:sz w:val="18"/>
                <w:szCs w:val="18"/>
                <w:lang w:eastAsia="es-ES"/>
              </w:rPr>
              <w:t>, cuente con capacitación en  temas relacionados a</w:t>
            </w:r>
            <w:r w:rsidR="008F651B">
              <w:rPr>
                <w:rFonts w:ascii="Arial" w:hAnsi="Arial" w:cs="Arial"/>
                <w:color w:val="auto"/>
                <w:sz w:val="18"/>
                <w:szCs w:val="18"/>
                <w:lang w:eastAsia="es-ES"/>
              </w:rPr>
              <w:t xml:space="preserve"> Geotecnia o Geología</w:t>
            </w:r>
            <w:r w:rsidR="00EA19C2">
              <w:rPr>
                <w:rFonts w:ascii="Arial" w:hAnsi="Arial" w:cs="Arial"/>
                <w:color w:val="auto"/>
                <w:sz w:val="18"/>
                <w:szCs w:val="18"/>
                <w:lang w:eastAsia="es-ES"/>
              </w:rPr>
              <w:t xml:space="preserve"> o Mecánica de Suelos</w:t>
            </w:r>
            <w:r w:rsidR="008F651B">
              <w:rPr>
                <w:rFonts w:ascii="Arial" w:hAnsi="Arial" w:cs="Arial"/>
                <w:color w:val="auto"/>
                <w:sz w:val="18"/>
                <w:szCs w:val="18"/>
                <w:lang w:eastAsia="es-ES"/>
              </w:rPr>
              <w:t>.</w:t>
            </w:r>
          </w:p>
          <w:p w14:paraId="65AC13B0" w14:textId="77777777" w:rsidR="008F651B" w:rsidRDefault="008F651B" w:rsidP="00894B54">
            <w:pPr>
              <w:widowControl w:val="0"/>
              <w:spacing w:after="0" w:line="240" w:lineRule="auto"/>
              <w:jc w:val="both"/>
              <w:rPr>
                <w:rFonts w:ascii="Arial" w:hAnsi="Arial" w:cs="Arial"/>
                <w:bCs/>
                <w:color w:val="auto"/>
                <w:sz w:val="18"/>
                <w:szCs w:val="18"/>
                <w:highlight w:val="yellow"/>
                <w:u w:val="single"/>
                <w:lang w:eastAsia="es-ES"/>
              </w:rPr>
            </w:pPr>
          </w:p>
          <w:p w14:paraId="18E097AE" w14:textId="77777777" w:rsidR="00BE62F3" w:rsidRDefault="00BE62F3" w:rsidP="00894B54">
            <w:pPr>
              <w:widowControl w:val="0"/>
              <w:spacing w:after="0" w:line="240" w:lineRule="auto"/>
              <w:jc w:val="both"/>
              <w:rPr>
                <w:rFonts w:ascii="Arial" w:hAnsi="Arial" w:cs="Arial"/>
                <w:bCs/>
                <w:color w:val="auto"/>
                <w:sz w:val="18"/>
                <w:szCs w:val="18"/>
                <w:highlight w:val="yellow"/>
                <w:u w:val="single"/>
                <w:lang w:eastAsia="es-ES"/>
              </w:rPr>
            </w:pPr>
          </w:p>
          <w:p w14:paraId="7B27B6E3" w14:textId="77777777" w:rsidR="00BE62F3" w:rsidRDefault="00BE62F3" w:rsidP="00894B54">
            <w:pPr>
              <w:widowControl w:val="0"/>
              <w:spacing w:after="0" w:line="240" w:lineRule="auto"/>
              <w:jc w:val="both"/>
              <w:rPr>
                <w:rFonts w:ascii="Arial" w:hAnsi="Arial" w:cs="Arial"/>
                <w:bCs/>
                <w:color w:val="auto"/>
                <w:sz w:val="18"/>
                <w:szCs w:val="18"/>
                <w:highlight w:val="yellow"/>
                <w:u w:val="single"/>
                <w:lang w:eastAsia="es-ES"/>
              </w:rPr>
            </w:pPr>
          </w:p>
          <w:p w14:paraId="656E2742" w14:textId="77777777" w:rsidR="00B64A90" w:rsidRDefault="00B64A90" w:rsidP="00894B54">
            <w:pPr>
              <w:widowControl w:val="0"/>
              <w:spacing w:after="0" w:line="240" w:lineRule="auto"/>
              <w:jc w:val="both"/>
              <w:rPr>
                <w:rFonts w:ascii="Arial" w:hAnsi="Arial" w:cs="Arial"/>
                <w:bCs/>
                <w:color w:val="auto"/>
                <w:sz w:val="18"/>
                <w:szCs w:val="18"/>
                <w:highlight w:val="yellow"/>
                <w:u w:val="single"/>
                <w:lang w:eastAsia="es-ES"/>
              </w:rPr>
            </w:pPr>
          </w:p>
          <w:p w14:paraId="3DA02A03" w14:textId="77777777" w:rsidR="00BE62F3" w:rsidRDefault="00BE62F3" w:rsidP="00894B54">
            <w:pPr>
              <w:widowControl w:val="0"/>
              <w:spacing w:after="0" w:line="240" w:lineRule="auto"/>
              <w:jc w:val="both"/>
              <w:rPr>
                <w:rFonts w:ascii="Arial" w:hAnsi="Arial" w:cs="Arial"/>
                <w:bCs/>
                <w:color w:val="auto"/>
                <w:sz w:val="18"/>
                <w:szCs w:val="18"/>
                <w:highlight w:val="yellow"/>
                <w:u w:val="single"/>
                <w:lang w:eastAsia="es-ES"/>
              </w:rPr>
            </w:pPr>
          </w:p>
          <w:p w14:paraId="27B17A63" w14:textId="51C6F164" w:rsidR="00BE62F3" w:rsidRPr="00457E6E" w:rsidRDefault="00BE62F3" w:rsidP="00477D2A">
            <w:pPr>
              <w:pStyle w:val="Prrafodelista"/>
              <w:widowControl w:val="0"/>
              <w:numPr>
                <w:ilvl w:val="0"/>
                <w:numId w:val="34"/>
              </w:numPr>
              <w:spacing w:after="0" w:line="240" w:lineRule="auto"/>
              <w:ind w:left="299" w:hanging="299"/>
              <w:jc w:val="both"/>
              <w:rPr>
                <w:rFonts w:ascii="Arial" w:hAnsi="Arial" w:cs="Arial"/>
                <w:b/>
                <w:color w:val="auto"/>
                <w:sz w:val="18"/>
                <w:szCs w:val="18"/>
                <w:lang w:eastAsia="es-ES"/>
              </w:rPr>
            </w:pPr>
            <w:r w:rsidRPr="00457E6E">
              <w:rPr>
                <w:rFonts w:ascii="Arial" w:hAnsi="Arial" w:cs="Arial"/>
                <w:b/>
                <w:color w:val="auto"/>
                <w:sz w:val="18"/>
                <w:szCs w:val="18"/>
                <w:lang w:eastAsia="es-ES"/>
              </w:rPr>
              <w:t xml:space="preserve">ESPECIALISTA EN </w:t>
            </w:r>
            <w:r>
              <w:rPr>
                <w:rFonts w:ascii="Arial" w:hAnsi="Arial" w:cs="Arial"/>
                <w:b/>
                <w:color w:val="auto"/>
                <w:sz w:val="18"/>
                <w:szCs w:val="18"/>
                <w:lang w:eastAsia="es-ES"/>
              </w:rPr>
              <w:t>DISEÑO HIDRAULICO</w:t>
            </w:r>
            <w:r w:rsidRPr="00457E6E">
              <w:rPr>
                <w:rFonts w:ascii="Arial" w:hAnsi="Arial" w:cs="Arial"/>
                <w:b/>
                <w:color w:val="auto"/>
                <w:sz w:val="18"/>
                <w:szCs w:val="18"/>
                <w:lang w:eastAsia="es-ES"/>
              </w:rPr>
              <w:t>:</w:t>
            </w:r>
          </w:p>
          <w:p w14:paraId="157C3503" w14:textId="7983EF5D" w:rsidR="008F651B" w:rsidRDefault="00BE62F3" w:rsidP="00BE62F3">
            <w:pPr>
              <w:widowControl w:val="0"/>
              <w:spacing w:after="0" w:line="240" w:lineRule="auto"/>
              <w:ind w:left="299"/>
              <w:jc w:val="both"/>
              <w:rPr>
                <w:rFonts w:ascii="Arial" w:hAnsi="Arial" w:cs="Arial"/>
                <w:bCs/>
                <w:color w:val="auto"/>
                <w:sz w:val="18"/>
                <w:szCs w:val="18"/>
                <w:highlight w:val="yellow"/>
                <w:u w:val="single"/>
                <w:lang w:eastAsia="es-ES"/>
              </w:rPr>
            </w:pPr>
            <w:r w:rsidRPr="00457E6E">
              <w:rPr>
                <w:rFonts w:ascii="Arial" w:hAnsi="Arial" w:cs="Arial"/>
                <w:color w:val="auto"/>
                <w:sz w:val="18"/>
                <w:szCs w:val="18"/>
                <w:lang w:eastAsia="es-ES"/>
              </w:rPr>
              <w:t xml:space="preserve">Se evaluará al postor que ofrece que el Especialista en </w:t>
            </w:r>
            <w:r>
              <w:rPr>
                <w:rFonts w:ascii="Arial" w:hAnsi="Arial" w:cs="Arial"/>
                <w:color w:val="auto"/>
                <w:sz w:val="18"/>
                <w:szCs w:val="18"/>
                <w:lang w:eastAsia="es-ES"/>
              </w:rPr>
              <w:t>Diseño Hidráulico</w:t>
            </w:r>
            <w:r w:rsidRPr="00457E6E">
              <w:rPr>
                <w:rFonts w:ascii="Arial" w:hAnsi="Arial" w:cs="Arial"/>
                <w:color w:val="auto"/>
                <w:sz w:val="18"/>
                <w:szCs w:val="18"/>
                <w:lang w:eastAsia="es-ES"/>
              </w:rPr>
              <w:t>, cuente con capacitación en  temas relacionados a</w:t>
            </w:r>
            <w:r>
              <w:rPr>
                <w:rFonts w:ascii="Arial" w:hAnsi="Arial" w:cs="Arial"/>
                <w:color w:val="auto"/>
                <w:sz w:val="18"/>
                <w:szCs w:val="18"/>
                <w:lang w:eastAsia="es-ES"/>
              </w:rPr>
              <w:t xml:space="preserve"> </w:t>
            </w:r>
            <w:r w:rsidRPr="00BE62F3">
              <w:rPr>
                <w:rFonts w:ascii="Arial" w:hAnsi="Arial" w:cs="Arial"/>
                <w:color w:val="auto"/>
                <w:sz w:val="18"/>
                <w:szCs w:val="18"/>
                <w:lang w:eastAsia="es-ES"/>
              </w:rPr>
              <w:t xml:space="preserve">Diseño agronómico </w:t>
            </w:r>
            <w:r w:rsidR="00EA19C2">
              <w:rPr>
                <w:rFonts w:ascii="Arial" w:hAnsi="Arial" w:cs="Arial"/>
                <w:color w:val="auto"/>
                <w:sz w:val="18"/>
                <w:szCs w:val="18"/>
                <w:lang w:eastAsia="es-ES"/>
              </w:rPr>
              <w:t>o</w:t>
            </w:r>
            <w:r w:rsidRPr="00BE62F3">
              <w:rPr>
                <w:rFonts w:ascii="Arial" w:hAnsi="Arial" w:cs="Arial"/>
                <w:color w:val="auto"/>
                <w:sz w:val="18"/>
                <w:szCs w:val="18"/>
                <w:lang w:eastAsia="es-ES"/>
              </w:rPr>
              <w:t xml:space="preserve"> hidráulico</w:t>
            </w:r>
            <w:r>
              <w:rPr>
                <w:rFonts w:ascii="Arial" w:hAnsi="Arial" w:cs="Arial"/>
                <w:color w:val="auto"/>
                <w:sz w:val="18"/>
                <w:szCs w:val="18"/>
                <w:lang w:eastAsia="es-ES"/>
              </w:rPr>
              <w:t>.</w:t>
            </w:r>
            <w:r w:rsidRPr="00BE62F3">
              <w:rPr>
                <w:rFonts w:ascii="Arial" w:hAnsi="Arial" w:cs="Arial"/>
                <w:color w:val="auto"/>
                <w:sz w:val="18"/>
                <w:szCs w:val="18"/>
                <w:highlight w:val="yellow"/>
                <w:lang w:eastAsia="es-ES"/>
              </w:rPr>
              <w:t xml:space="preserve"> </w:t>
            </w:r>
          </w:p>
          <w:p w14:paraId="590A610C" w14:textId="77777777" w:rsidR="008F651B" w:rsidRDefault="008F651B" w:rsidP="00894B54">
            <w:pPr>
              <w:widowControl w:val="0"/>
              <w:spacing w:after="0" w:line="240" w:lineRule="auto"/>
              <w:jc w:val="both"/>
              <w:rPr>
                <w:rFonts w:ascii="Arial" w:hAnsi="Arial" w:cs="Arial"/>
                <w:bCs/>
                <w:color w:val="auto"/>
                <w:sz w:val="18"/>
                <w:szCs w:val="18"/>
                <w:highlight w:val="yellow"/>
                <w:u w:val="single"/>
                <w:lang w:eastAsia="es-ES"/>
              </w:rPr>
            </w:pPr>
          </w:p>
          <w:p w14:paraId="7E39E298" w14:textId="77777777" w:rsidR="008F651B" w:rsidRDefault="008F651B" w:rsidP="00894B54">
            <w:pPr>
              <w:widowControl w:val="0"/>
              <w:spacing w:after="0" w:line="240" w:lineRule="auto"/>
              <w:jc w:val="both"/>
              <w:rPr>
                <w:rFonts w:ascii="Arial" w:hAnsi="Arial" w:cs="Arial"/>
                <w:bCs/>
                <w:color w:val="auto"/>
                <w:sz w:val="18"/>
                <w:szCs w:val="18"/>
                <w:highlight w:val="yellow"/>
                <w:u w:val="single"/>
                <w:lang w:eastAsia="es-ES"/>
              </w:rPr>
            </w:pPr>
          </w:p>
          <w:p w14:paraId="4A09DBEA" w14:textId="77777777" w:rsidR="00BE62F3" w:rsidRDefault="00BE62F3" w:rsidP="00894B54">
            <w:pPr>
              <w:widowControl w:val="0"/>
              <w:spacing w:after="0" w:line="240" w:lineRule="auto"/>
              <w:jc w:val="both"/>
              <w:rPr>
                <w:rFonts w:ascii="Arial" w:hAnsi="Arial" w:cs="Arial"/>
                <w:bCs/>
                <w:color w:val="auto"/>
                <w:sz w:val="18"/>
                <w:szCs w:val="18"/>
                <w:highlight w:val="yellow"/>
                <w:u w:val="single"/>
                <w:lang w:eastAsia="es-ES"/>
              </w:rPr>
            </w:pPr>
          </w:p>
          <w:p w14:paraId="77467413" w14:textId="77777777" w:rsidR="00BE62F3" w:rsidRDefault="00BE62F3" w:rsidP="00894B54">
            <w:pPr>
              <w:widowControl w:val="0"/>
              <w:spacing w:after="0" w:line="240" w:lineRule="auto"/>
              <w:jc w:val="both"/>
              <w:rPr>
                <w:rFonts w:ascii="Arial" w:hAnsi="Arial" w:cs="Arial"/>
                <w:bCs/>
                <w:color w:val="auto"/>
                <w:sz w:val="18"/>
                <w:szCs w:val="18"/>
                <w:highlight w:val="yellow"/>
                <w:u w:val="single"/>
                <w:lang w:eastAsia="es-ES"/>
              </w:rPr>
            </w:pPr>
          </w:p>
          <w:p w14:paraId="07AA0636" w14:textId="77777777" w:rsidR="00894B54" w:rsidRPr="00FE5457" w:rsidRDefault="00894B54" w:rsidP="00894B54">
            <w:pPr>
              <w:widowControl w:val="0"/>
              <w:spacing w:after="0" w:line="240" w:lineRule="auto"/>
              <w:jc w:val="both"/>
              <w:rPr>
                <w:rFonts w:ascii="Arial" w:hAnsi="Arial" w:cs="Arial"/>
                <w:bCs/>
                <w:color w:val="auto"/>
                <w:sz w:val="18"/>
                <w:szCs w:val="18"/>
                <w:lang w:val="es-ES" w:eastAsia="es-ES"/>
              </w:rPr>
            </w:pPr>
            <w:r w:rsidRPr="00FE5457">
              <w:rPr>
                <w:rFonts w:ascii="Arial" w:hAnsi="Arial" w:cs="Arial"/>
                <w:color w:val="auto"/>
                <w:sz w:val="18"/>
                <w:szCs w:val="18"/>
                <w:u w:val="single"/>
                <w:lang w:eastAsia="es-ES"/>
              </w:rPr>
              <w:t>Acreditación</w:t>
            </w:r>
            <w:r w:rsidRPr="00FE5457">
              <w:rPr>
                <w:rFonts w:ascii="Arial" w:hAnsi="Arial" w:cs="Arial"/>
                <w:bCs/>
                <w:color w:val="auto"/>
                <w:sz w:val="18"/>
                <w:szCs w:val="18"/>
                <w:lang w:val="es-ES" w:eastAsia="es-ES"/>
              </w:rPr>
              <w:t>:</w:t>
            </w:r>
          </w:p>
          <w:p w14:paraId="0D9894CA" w14:textId="77777777" w:rsidR="00894B54" w:rsidRDefault="00894B54" w:rsidP="00894B54">
            <w:pPr>
              <w:widowControl w:val="0"/>
              <w:spacing w:after="0" w:line="240" w:lineRule="auto"/>
              <w:jc w:val="both"/>
              <w:rPr>
                <w:rFonts w:ascii="Arial" w:hAnsi="Arial" w:cs="Arial"/>
                <w:color w:val="auto"/>
                <w:sz w:val="18"/>
                <w:szCs w:val="18"/>
                <w:lang w:eastAsia="es-ES"/>
              </w:rPr>
            </w:pPr>
            <w:r w:rsidRPr="00D37C85">
              <w:rPr>
                <w:rFonts w:ascii="Arial" w:hAnsi="Arial" w:cs="Arial"/>
                <w:color w:val="auto"/>
                <w:sz w:val="18"/>
                <w:szCs w:val="18"/>
                <w:lang w:eastAsia="es-ES"/>
              </w:rPr>
              <w:t>Se acreditarán con copia simple de</w:t>
            </w:r>
            <w:r>
              <w:rPr>
                <w:rFonts w:ascii="Arial" w:hAnsi="Arial" w:cs="Arial"/>
                <w:color w:val="auto"/>
                <w:sz w:val="18"/>
                <w:szCs w:val="18"/>
                <w:lang w:eastAsia="es-ES"/>
              </w:rPr>
              <w:t xml:space="preserve"> constancias o certificados o diplomas que demuestren la </w:t>
            </w:r>
            <w:r w:rsidRPr="00B90FFF">
              <w:rPr>
                <w:rFonts w:ascii="Arial" w:hAnsi="Arial" w:cs="Arial"/>
                <w:color w:val="auto"/>
                <w:sz w:val="18"/>
                <w:szCs w:val="18"/>
                <w:lang w:eastAsia="es-ES"/>
              </w:rPr>
              <w:t>capacitación requerida</w:t>
            </w:r>
            <w:r>
              <w:rPr>
                <w:rFonts w:ascii="Arial" w:hAnsi="Arial" w:cs="Arial"/>
                <w:color w:val="auto"/>
                <w:sz w:val="18"/>
                <w:szCs w:val="18"/>
                <w:lang w:eastAsia="es-ES"/>
              </w:rPr>
              <w:t>.</w:t>
            </w:r>
          </w:p>
          <w:p w14:paraId="4346A094" w14:textId="20BCFF3D" w:rsidR="00894B54" w:rsidRPr="004235B0" w:rsidRDefault="00894B54" w:rsidP="00894B54">
            <w:pPr>
              <w:widowControl w:val="0"/>
              <w:spacing w:after="0" w:line="240" w:lineRule="auto"/>
              <w:jc w:val="both"/>
              <w:rPr>
                <w:rFonts w:ascii="Arial" w:hAnsi="Arial" w:cs="Arial"/>
                <w:b/>
                <w:bCs/>
                <w:color w:val="auto"/>
                <w:sz w:val="18"/>
                <w:szCs w:val="18"/>
                <w:lang w:eastAsia="es-ES"/>
              </w:rPr>
            </w:pPr>
          </w:p>
        </w:tc>
        <w:tc>
          <w:tcPr>
            <w:tcW w:w="2796" w:type="dxa"/>
            <w:tcBorders>
              <w:bottom w:val="nil"/>
            </w:tcBorders>
            <w:vAlign w:val="center"/>
          </w:tcPr>
          <w:p w14:paraId="737D172C" w14:textId="77777777" w:rsidR="00894B54" w:rsidRPr="00741E67" w:rsidRDefault="00894B54" w:rsidP="00894B54">
            <w:pPr>
              <w:widowControl w:val="0"/>
              <w:spacing w:after="0" w:line="240" w:lineRule="auto"/>
              <w:jc w:val="both"/>
              <w:rPr>
                <w:rFonts w:ascii="Arial" w:hAnsi="Arial" w:cs="Arial"/>
                <w:color w:val="auto"/>
                <w:sz w:val="16"/>
                <w:szCs w:val="18"/>
              </w:rPr>
            </w:pPr>
            <w:r w:rsidRPr="00741E67">
              <w:rPr>
                <w:rFonts w:ascii="Arial" w:hAnsi="Arial" w:cs="Arial"/>
                <w:color w:val="auto"/>
                <w:sz w:val="16"/>
                <w:szCs w:val="18"/>
              </w:rPr>
              <w:t>Más de</w:t>
            </w:r>
            <w:r w:rsidRPr="00741E67">
              <w:rPr>
                <w:rFonts w:ascii="Arial" w:hAnsi="Arial" w:cs="Arial"/>
                <w:i/>
                <w:color w:val="auto"/>
                <w:sz w:val="16"/>
                <w:szCs w:val="18"/>
              </w:rPr>
              <w:t xml:space="preserve"> </w:t>
            </w:r>
            <w:r w:rsidRPr="00741E67">
              <w:rPr>
                <w:rFonts w:ascii="Arial" w:hAnsi="Arial" w:cs="Arial"/>
                <w:color w:val="auto"/>
                <w:sz w:val="16"/>
                <w:szCs w:val="18"/>
                <w:lang w:eastAsia="es-ES"/>
              </w:rPr>
              <w:t>[</w:t>
            </w:r>
            <w:r>
              <w:rPr>
                <w:rFonts w:ascii="Arial" w:hAnsi="Arial" w:cs="Arial"/>
                <w:color w:val="auto"/>
                <w:sz w:val="16"/>
                <w:szCs w:val="18"/>
                <w:lang w:eastAsia="es-ES"/>
              </w:rPr>
              <w:t>8</w:t>
            </w:r>
            <w:r w:rsidRPr="00741E67">
              <w:rPr>
                <w:rFonts w:ascii="Arial" w:hAnsi="Arial" w:cs="Arial"/>
                <w:color w:val="auto"/>
                <w:sz w:val="16"/>
                <w:szCs w:val="18"/>
                <w:lang w:eastAsia="es-ES"/>
              </w:rPr>
              <w:t>0]</w:t>
            </w:r>
            <w:r>
              <w:rPr>
                <w:rFonts w:ascii="Arial" w:hAnsi="Arial" w:cs="Arial"/>
                <w:color w:val="auto"/>
                <w:sz w:val="16"/>
                <w:szCs w:val="18"/>
                <w:lang w:eastAsia="es-ES"/>
              </w:rPr>
              <w:t xml:space="preserve"> </w:t>
            </w:r>
            <w:r w:rsidRPr="00741E67">
              <w:rPr>
                <w:rFonts w:ascii="Arial" w:hAnsi="Arial" w:cs="Arial"/>
                <w:color w:val="auto"/>
                <w:sz w:val="16"/>
                <w:szCs w:val="18"/>
                <w:lang w:eastAsia="es-ES"/>
              </w:rPr>
              <w:t>horas lectivas</w:t>
            </w:r>
            <w:r w:rsidRPr="00741E67">
              <w:rPr>
                <w:rFonts w:ascii="Arial" w:hAnsi="Arial" w:cs="Arial"/>
                <w:color w:val="auto"/>
                <w:sz w:val="16"/>
                <w:szCs w:val="18"/>
              </w:rPr>
              <w:t>:</w:t>
            </w:r>
          </w:p>
          <w:p w14:paraId="20EEE4E1" w14:textId="5DCB4848" w:rsidR="00894B54" w:rsidRPr="00741E67" w:rsidRDefault="00894B54" w:rsidP="00894B54">
            <w:pPr>
              <w:widowControl w:val="0"/>
              <w:spacing w:after="0" w:line="240" w:lineRule="auto"/>
              <w:jc w:val="right"/>
              <w:rPr>
                <w:rFonts w:ascii="Arial" w:hAnsi="Arial" w:cs="Arial"/>
                <w:i/>
                <w:color w:val="auto"/>
                <w:sz w:val="16"/>
                <w:szCs w:val="18"/>
              </w:rPr>
            </w:pPr>
            <w:r w:rsidRPr="00741E67">
              <w:rPr>
                <w:rFonts w:ascii="Arial" w:hAnsi="Arial" w:cs="Arial"/>
                <w:color w:val="auto"/>
                <w:sz w:val="16"/>
                <w:szCs w:val="18"/>
              </w:rPr>
              <w:t xml:space="preserve"> </w:t>
            </w:r>
            <w:r w:rsidRPr="00741E67">
              <w:rPr>
                <w:rFonts w:ascii="Arial" w:hAnsi="Arial" w:cs="Arial"/>
                <w:b/>
                <w:color w:val="auto"/>
                <w:sz w:val="16"/>
                <w:szCs w:val="18"/>
                <w:lang w:eastAsia="es-ES"/>
              </w:rPr>
              <w:t>[</w:t>
            </w:r>
            <w:r>
              <w:rPr>
                <w:rFonts w:ascii="Arial" w:hAnsi="Arial" w:cs="Arial"/>
                <w:b/>
                <w:color w:val="auto"/>
                <w:sz w:val="16"/>
                <w:szCs w:val="18"/>
                <w:lang w:eastAsia="es-ES"/>
              </w:rPr>
              <w:t>1</w:t>
            </w:r>
            <w:r w:rsidR="00D24CD6">
              <w:rPr>
                <w:rFonts w:ascii="Arial" w:hAnsi="Arial" w:cs="Arial"/>
                <w:b/>
                <w:color w:val="auto"/>
                <w:sz w:val="16"/>
                <w:szCs w:val="18"/>
                <w:lang w:eastAsia="es-ES"/>
              </w:rPr>
              <w:t>0</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07CF42D0" w14:textId="77777777" w:rsidR="00894B54" w:rsidRPr="00741E67" w:rsidRDefault="00894B54" w:rsidP="00894B54">
            <w:pPr>
              <w:widowControl w:val="0"/>
              <w:spacing w:after="0" w:line="240" w:lineRule="auto"/>
              <w:rPr>
                <w:rFonts w:ascii="Arial" w:hAnsi="Arial" w:cs="Arial"/>
                <w:i/>
                <w:color w:val="auto"/>
                <w:sz w:val="14"/>
                <w:szCs w:val="18"/>
              </w:rPr>
            </w:pPr>
          </w:p>
          <w:p w14:paraId="3542EC72" w14:textId="77777777" w:rsidR="00894B54" w:rsidRPr="00741E67" w:rsidRDefault="00894B54" w:rsidP="00894B54">
            <w:pPr>
              <w:widowControl w:val="0"/>
              <w:spacing w:after="0" w:line="240" w:lineRule="auto"/>
              <w:rPr>
                <w:rFonts w:ascii="Arial" w:hAnsi="Arial" w:cs="Arial"/>
                <w:i/>
                <w:color w:val="auto"/>
                <w:sz w:val="16"/>
                <w:szCs w:val="18"/>
              </w:rPr>
            </w:pPr>
            <w:r w:rsidRPr="00741E67">
              <w:rPr>
                <w:rFonts w:ascii="Arial" w:hAnsi="Arial" w:cs="Arial"/>
                <w:i/>
                <w:color w:val="auto"/>
                <w:sz w:val="16"/>
                <w:szCs w:val="18"/>
              </w:rPr>
              <w:t xml:space="preserve">Más de </w:t>
            </w:r>
            <w:r w:rsidRPr="00741E67">
              <w:rPr>
                <w:rFonts w:ascii="Arial" w:hAnsi="Arial" w:cs="Arial"/>
                <w:color w:val="auto"/>
                <w:sz w:val="16"/>
                <w:szCs w:val="18"/>
                <w:lang w:eastAsia="es-ES"/>
              </w:rPr>
              <w:t>[</w:t>
            </w:r>
            <w:r>
              <w:rPr>
                <w:rFonts w:ascii="Arial" w:hAnsi="Arial" w:cs="Arial"/>
                <w:color w:val="auto"/>
                <w:sz w:val="16"/>
                <w:szCs w:val="18"/>
                <w:lang w:eastAsia="es-ES"/>
              </w:rPr>
              <w:t>4</w:t>
            </w:r>
            <w:r w:rsidRPr="00741E67">
              <w:rPr>
                <w:rFonts w:ascii="Arial" w:hAnsi="Arial" w:cs="Arial"/>
                <w:color w:val="auto"/>
                <w:sz w:val="16"/>
                <w:szCs w:val="18"/>
                <w:lang w:eastAsia="es-ES"/>
              </w:rPr>
              <w:t>0]</w:t>
            </w:r>
            <w:r w:rsidRPr="00741E67">
              <w:rPr>
                <w:rFonts w:ascii="Arial" w:hAnsi="Arial" w:cs="Arial"/>
                <w:i/>
                <w:color w:val="auto"/>
                <w:sz w:val="16"/>
                <w:szCs w:val="18"/>
              </w:rPr>
              <w:t xml:space="preserve"> hasta </w:t>
            </w:r>
            <w:r w:rsidRPr="00741E67">
              <w:rPr>
                <w:rFonts w:ascii="Arial" w:hAnsi="Arial" w:cs="Arial"/>
                <w:color w:val="auto"/>
                <w:sz w:val="16"/>
                <w:szCs w:val="18"/>
                <w:lang w:eastAsia="es-ES"/>
              </w:rPr>
              <w:t>[</w:t>
            </w:r>
            <w:r>
              <w:rPr>
                <w:rFonts w:ascii="Arial" w:hAnsi="Arial" w:cs="Arial"/>
                <w:color w:val="auto"/>
                <w:sz w:val="16"/>
                <w:szCs w:val="18"/>
                <w:lang w:eastAsia="es-ES"/>
              </w:rPr>
              <w:t>8</w:t>
            </w:r>
            <w:r w:rsidRPr="00741E67">
              <w:rPr>
                <w:rFonts w:ascii="Arial" w:hAnsi="Arial" w:cs="Arial"/>
                <w:color w:val="auto"/>
                <w:sz w:val="16"/>
                <w:szCs w:val="18"/>
                <w:lang w:eastAsia="es-ES"/>
              </w:rPr>
              <w:t>0]</w:t>
            </w:r>
            <w:r>
              <w:rPr>
                <w:rFonts w:ascii="Arial" w:hAnsi="Arial" w:cs="Arial"/>
                <w:color w:val="auto"/>
                <w:sz w:val="16"/>
                <w:szCs w:val="18"/>
                <w:lang w:eastAsia="es-ES"/>
              </w:rPr>
              <w:t xml:space="preserve"> </w:t>
            </w:r>
            <w:r w:rsidRPr="00741E67">
              <w:rPr>
                <w:rFonts w:ascii="Arial" w:hAnsi="Arial" w:cs="Arial"/>
                <w:color w:val="auto"/>
                <w:sz w:val="16"/>
                <w:szCs w:val="18"/>
                <w:lang w:eastAsia="es-ES"/>
              </w:rPr>
              <w:t>horas lectivas</w:t>
            </w:r>
            <w:r w:rsidRPr="00741E67">
              <w:rPr>
                <w:rFonts w:ascii="Arial" w:hAnsi="Arial" w:cs="Arial"/>
                <w:color w:val="auto"/>
                <w:sz w:val="16"/>
                <w:szCs w:val="18"/>
              </w:rPr>
              <w:t>:</w:t>
            </w:r>
          </w:p>
          <w:p w14:paraId="6375A4CF" w14:textId="04969271" w:rsidR="00894B54" w:rsidRPr="00741E67" w:rsidRDefault="00894B54" w:rsidP="00894B54">
            <w:pPr>
              <w:widowControl w:val="0"/>
              <w:spacing w:after="0" w:line="240" w:lineRule="auto"/>
              <w:jc w:val="right"/>
              <w:rPr>
                <w:rFonts w:ascii="Arial" w:hAnsi="Arial" w:cs="Arial"/>
                <w:b/>
                <w:i/>
                <w:color w:val="auto"/>
                <w:sz w:val="16"/>
                <w:szCs w:val="18"/>
              </w:rPr>
            </w:pPr>
            <w:r w:rsidRPr="00741E67">
              <w:rPr>
                <w:rFonts w:ascii="Arial" w:hAnsi="Arial" w:cs="Arial"/>
                <w:i/>
                <w:color w:val="auto"/>
                <w:sz w:val="16"/>
                <w:szCs w:val="18"/>
                <w:lang w:eastAsia="es-ES"/>
              </w:rPr>
              <w:t xml:space="preserve"> </w:t>
            </w:r>
            <w:r w:rsidRPr="00741E67">
              <w:rPr>
                <w:rFonts w:ascii="Arial" w:hAnsi="Arial" w:cs="Arial"/>
                <w:b/>
                <w:color w:val="auto"/>
                <w:sz w:val="16"/>
                <w:szCs w:val="18"/>
                <w:lang w:eastAsia="es-ES"/>
              </w:rPr>
              <w:t>[</w:t>
            </w:r>
            <w:r w:rsidR="00D24CD6">
              <w:rPr>
                <w:rFonts w:ascii="Arial" w:hAnsi="Arial" w:cs="Arial"/>
                <w:b/>
                <w:color w:val="auto"/>
                <w:sz w:val="16"/>
                <w:szCs w:val="18"/>
                <w:lang w:eastAsia="es-ES"/>
              </w:rPr>
              <w:t>5</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33407969" w14:textId="77777777" w:rsidR="00894B54" w:rsidRPr="00741E67" w:rsidRDefault="00894B54" w:rsidP="00894B54">
            <w:pPr>
              <w:widowControl w:val="0"/>
              <w:spacing w:after="0" w:line="240" w:lineRule="auto"/>
              <w:rPr>
                <w:rFonts w:ascii="Arial" w:hAnsi="Arial" w:cs="Arial"/>
                <w:i/>
                <w:color w:val="auto"/>
                <w:sz w:val="14"/>
                <w:szCs w:val="18"/>
              </w:rPr>
            </w:pPr>
          </w:p>
          <w:p w14:paraId="4B7E6D50" w14:textId="77777777" w:rsidR="00894B54" w:rsidRPr="00741E67" w:rsidRDefault="00894B54" w:rsidP="00894B54">
            <w:pPr>
              <w:widowControl w:val="0"/>
              <w:spacing w:after="0" w:line="240" w:lineRule="auto"/>
              <w:rPr>
                <w:rFonts w:ascii="Arial" w:hAnsi="Arial" w:cs="Arial"/>
                <w:i/>
                <w:color w:val="auto"/>
                <w:sz w:val="16"/>
                <w:szCs w:val="18"/>
              </w:rPr>
            </w:pPr>
            <w:r w:rsidRPr="00741E67">
              <w:rPr>
                <w:rFonts w:ascii="Arial" w:hAnsi="Arial" w:cs="Arial"/>
                <w:i/>
                <w:color w:val="auto"/>
                <w:sz w:val="16"/>
                <w:szCs w:val="18"/>
              </w:rPr>
              <w:t xml:space="preserve">Más de </w:t>
            </w:r>
            <w:r w:rsidRPr="00741E67">
              <w:rPr>
                <w:rFonts w:ascii="Arial" w:hAnsi="Arial" w:cs="Arial"/>
                <w:color w:val="auto"/>
                <w:sz w:val="16"/>
                <w:szCs w:val="18"/>
                <w:lang w:eastAsia="es-ES"/>
              </w:rPr>
              <w:t>[</w:t>
            </w:r>
            <w:r>
              <w:rPr>
                <w:rFonts w:ascii="Arial" w:hAnsi="Arial" w:cs="Arial"/>
                <w:color w:val="auto"/>
                <w:sz w:val="16"/>
                <w:szCs w:val="18"/>
                <w:lang w:eastAsia="es-ES"/>
              </w:rPr>
              <w:t>2</w:t>
            </w:r>
            <w:r w:rsidRPr="00741E67">
              <w:rPr>
                <w:rFonts w:ascii="Arial" w:hAnsi="Arial" w:cs="Arial"/>
                <w:color w:val="auto"/>
                <w:sz w:val="16"/>
                <w:szCs w:val="18"/>
                <w:lang w:eastAsia="es-ES"/>
              </w:rPr>
              <w:t>0]</w:t>
            </w:r>
            <w:r w:rsidRPr="00741E67">
              <w:rPr>
                <w:rFonts w:ascii="Arial" w:hAnsi="Arial" w:cs="Arial"/>
                <w:i/>
                <w:color w:val="auto"/>
                <w:sz w:val="16"/>
                <w:szCs w:val="18"/>
              </w:rPr>
              <w:t xml:space="preserve"> hasta </w:t>
            </w:r>
            <w:r w:rsidRPr="00741E67">
              <w:rPr>
                <w:rFonts w:ascii="Arial" w:hAnsi="Arial" w:cs="Arial"/>
                <w:color w:val="auto"/>
                <w:sz w:val="16"/>
                <w:szCs w:val="18"/>
                <w:lang w:eastAsia="es-ES"/>
              </w:rPr>
              <w:t>[</w:t>
            </w:r>
            <w:r>
              <w:rPr>
                <w:rFonts w:ascii="Arial" w:hAnsi="Arial" w:cs="Arial"/>
                <w:color w:val="auto"/>
                <w:sz w:val="16"/>
                <w:szCs w:val="18"/>
                <w:lang w:eastAsia="es-ES"/>
              </w:rPr>
              <w:t>4</w:t>
            </w:r>
            <w:r w:rsidRPr="00741E67">
              <w:rPr>
                <w:rFonts w:ascii="Arial" w:hAnsi="Arial" w:cs="Arial"/>
                <w:color w:val="auto"/>
                <w:sz w:val="16"/>
                <w:szCs w:val="18"/>
                <w:lang w:eastAsia="es-ES"/>
              </w:rPr>
              <w:t>0]</w:t>
            </w:r>
            <w:r>
              <w:rPr>
                <w:rFonts w:ascii="Arial" w:hAnsi="Arial" w:cs="Arial"/>
                <w:color w:val="auto"/>
                <w:sz w:val="16"/>
                <w:szCs w:val="18"/>
                <w:lang w:eastAsia="es-ES"/>
              </w:rPr>
              <w:t xml:space="preserve"> </w:t>
            </w:r>
            <w:r w:rsidRPr="00741E67">
              <w:rPr>
                <w:rFonts w:ascii="Arial" w:hAnsi="Arial" w:cs="Arial"/>
                <w:color w:val="auto"/>
                <w:sz w:val="16"/>
                <w:szCs w:val="18"/>
                <w:lang w:eastAsia="es-ES"/>
              </w:rPr>
              <w:t>horas lectivas</w:t>
            </w:r>
            <w:r w:rsidRPr="00741E67">
              <w:rPr>
                <w:rFonts w:ascii="Arial" w:hAnsi="Arial" w:cs="Arial"/>
                <w:i/>
                <w:color w:val="auto"/>
                <w:sz w:val="16"/>
                <w:szCs w:val="18"/>
              </w:rPr>
              <w:t>:</w:t>
            </w:r>
          </w:p>
          <w:p w14:paraId="4C346A6E" w14:textId="0D834240" w:rsidR="00894B54" w:rsidRPr="00741E67" w:rsidRDefault="00894B54" w:rsidP="00894B54">
            <w:pPr>
              <w:widowControl w:val="0"/>
              <w:spacing w:after="0" w:line="240" w:lineRule="auto"/>
              <w:jc w:val="right"/>
              <w:rPr>
                <w:rFonts w:ascii="Arial" w:hAnsi="Arial" w:cs="Arial"/>
                <w:b/>
                <w:i/>
                <w:color w:val="auto"/>
                <w:sz w:val="16"/>
                <w:szCs w:val="18"/>
              </w:rPr>
            </w:pPr>
            <w:r w:rsidRPr="00741E67">
              <w:rPr>
                <w:rFonts w:ascii="Arial" w:hAnsi="Arial" w:cs="Arial"/>
                <w:i/>
                <w:color w:val="auto"/>
                <w:sz w:val="16"/>
                <w:szCs w:val="18"/>
                <w:lang w:eastAsia="es-ES"/>
              </w:rPr>
              <w:t xml:space="preserve"> </w:t>
            </w:r>
            <w:r w:rsidRPr="00741E67">
              <w:rPr>
                <w:rFonts w:ascii="Arial" w:hAnsi="Arial" w:cs="Arial"/>
                <w:b/>
                <w:color w:val="auto"/>
                <w:sz w:val="16"/>
                <w:szCs w:val="18"/>
                <w:lang w:eastAsia="es-ES"/>
              </w:rPr>
              <w:t>[</w:t>
            </w:r>
            <w:r w:rsidR="00D24CD6">
              <w:rPr>
                <w:rFonts w:ascii="Arial" w:hAnsi="Arial" w:cs="Arial"/>
                <w:b/>
                <w:color w:val="auto"/>
                <w:sz w:val="16"/>
                <w:szCs w:val="18"/>
                <w:lang w:eastAsia="es-ES"/>
              </w:rPr>
              <w:t>3</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11E3EC09" w14:textId="77777777" w:rsidR="00894B54" w:rsidRDefault="00894B54" w:rsidP="00894B54">
            <w:pPr>
              <w:widowControl w:val="0"/>
              <w:spacing w:after="0" w:line="240" w:lineRule="auto"/>
              <w:jc w:val="right"/>
              <w:rPr>
                <w:rFonts w:ascii="Arial" w:hAnsi="Arial" w:cs="Arial"/>
                <w:b/>
                <w:i/>
                <w:color w:val="auto"/>
                <w:sz w:val="16"/>
                <w:szCs w:val="18"/>
                <w:highlight w:val="green"/>
              </w:rPr>
            </w:pPr>
          </w:p>
          <w:p w14:paraId="2E1F0D65" w14:textId="77777777" w:rsidR="00B64A90" w:rsidRDefault="00B64A90" w:rsidP="00894B54">
            <w:pPr>
              <w:widowControl w:val="0"/>
              <w:spacing w:after="0" w:line="240" w:lineRule="auto"/>
              <w:jc w:val="both"/>
              <w:rPr>
                <w:rFonts w:ascii="Arial" w:hAnsi="Arial" w:cs="Arial"/>
                <w:color w:val="auto"/>
                <w:sz w:val="16"/>
                <w:szCs w:val="18"/>
              </w:rPr>
            </w:pPr>
          </w:p>
          <w:p w14:paraId="7851B9F3" w14:textId="77777777" w:rsidR="00B64A90" w:rsidRDefault="00B64A90" w:rsidP="00894B54">
            <w:pPr>
              <w:widowControl w:val="0"/>
              <w:spacing w:after="0" w:line="240" w:lineRule="auto"/>
              <w:jc w:val="both"/>
              <w:rPr>
                <w:rFonts w:ascii="Arial" w:hAnsi="Arial" w:cs="Arial"/>
                <w:color w:val="auto"/>
                <w:sz w:val="16"/>
                <w:szCs w:val="18"/>
              </w:rPr>
            </w:pPr>
          </w:p>
          <w:p w14:paraId="72578C72" w14:textId="77777777" w:rsidR="00B64A90" w:rsidRDefault="00B64A90" w:rsidP="00894B54">
            <w:pPr>
              <w:widowControl w:val="0"/>
              <w:spacing w:after="0" w:line="240" w:lineRule="auto"/>
              <w:jc w:val="both"/>
              <w:rPr>
                <w:rFonts w:ascii="Arial" w:hAnsi="Arial" w:cs="Arial"/>
                <w:color w:val="auto"/>
                <w:sz w:val="16"/>
                <w:szCs w:val="18"/>
              </w:rPr>
            </w:pPr>
          </w:p>
          <w:p w14:paraId="23B3E448" w14:textId="77777777" w:rsidR="00B64A90" w:rsidRDefault="00B64A90" w:rsidP="00894B54">
            <w:pPr>
              <w:widowControl w:val="0"/>
              <w:spacing w:after="0" w:line="240" w:lineRule="auto"/>
              <w:jc w:val="both"/>
              <w:rPr>
                <w:rFonts w:ascii="Arial" w:hAnsi="Arial" w:cs="Arial"/>
                <w:color w:val="auto"/>
                <w:sz w:val="16"/>
                <w:szCs w:val="18"/>
              </w:rPr>
            </w:pPr>
          </w:p>
          <w:p w14:paraId="4749632A" w14:textId="77777777" w:rsidR="00B64A90" w:rsidRDefault="00B64A90" w:rsidP="00894B54">
            <w:pPr>
              <w:widowControl w:val="0"/>
              <w:spacing w:after="0" w:line="240" w:lineRule="auto"/>
              <w:jc w:val="both"/>
              <w:rPr>
                <w:rFonts w:ascii="Arial" w:hAnsi="Arial" w:cs="Arial"/>
                <w:color w:val="auto"/>
                <w:sz w:val="16"/>
                <w:szCs w:val="18"/>
              </w:rPr>
            </w:pPr>
          </w:p>
          <w:p w14:paraId="24AC316E" w14:textId="77777777" w:rsidR="00894B54" w:rsidRPr="00741E67" w:rsidRDefault="00894B54" w:rsidP="00894B54">
            <w:pPr>
              <w:widowControl w:val="0"/>
              <w:spacing w:after="0" w:line="240" w:lineRule="auto"/>
              <w:jc w:val="both"/>
              <w:rPr>
                <w:rFonts w:ascii="Arial" w:hAnsi="Arial" w:cs="Arial"/>
                <w:color w:val="auto"/>
                <w:sz w:val="16"/>
                <w:szCs w:val="18"/>
              </w:rPr>
            </w:pPr>
            <w:r w:rsidRPr="00741E67">
              <w:rPr>
                <w:rFonts w:ascii="Arial" w:hAnsi="Arial" w:cs="Arial"/>
                <w:color w:val="auto"/>
                <w:sz w:val="16"/>
                <w:szCs w:val="18"/>
              </w:rPr>
              <w:t>Más de</w:t>
            </w:r>
            <w:r w:rsidRPr="00741E67">
              <w:rPr>
                <w:rFonts w:ascii="Arial" w:hAnsi="Arial" w:cs="Arial"/>
                <w:i/>
                <w:color w:val="auto"/>
                <w:sz w:val="16"/>
                <w:szCs w:val="18"/>
              </w:rPr>
              <w:t xml:space="preserve"> </w:t>
            </w:r>
            <w:r w:rsidRPr="00741E67">
              <w:rPr>
                <w:rFonts w:ascii="Arial" w:hAnsi="Arial" w:cs="Arial"/>
                <w:color w:val="auto"/>
                <w:sz w:val="16"/>
                <w:szCs w:val="18"/>
                <w:lang w:eastAsia="es-ES"/>
              </w:rPr>
              <w:t>[</w:t>
            </w:r>
            <w:r>
              <w:rPr>
                <w:rFonts w:ascii="Arial" w:hAnsi="Arial" w:cs="Arial"/>
                <w:color w:val="auto"/>
                <w:sz w:val="16"/>
                <w:szCs w:val="18"/>
                <w:lang w:eastAsia="es-ES"/>
              </w:rPr>
              <w:t>8</w:t>
            </w:r>
            <w:r w:rsidRPr="00741E67">
              <w:rPr>
                <w:rFonts w:ascii="Arial" w:hAnsi="Arial" w:cs="Arial"/>
                <w:color w:val="auto"/>
                <w:sz w:val="16"/>
                <w:szCs w:val="18"/>
                <w:lang w:eastAsia="es-ES"/>
              </w:rPr>
              <w:t>0]</w:t>
            </w:r>
            <w:r>
              <w:rPr>
                <w:rFonts w:ascii="Arial" w:hAnsi="Arial" w:cs="Arial"/>
                <w:color w:val="auto"/>
                <w:sz w:val="16"/>
                <w:szCs w:val="18"/>
                <w:lang w:eastAsia="es-ES"/>
              </w:rPr>
              <w:t xml:space="preserve"> </w:t>
            </w:r>
            <w:r w:rsidRPr="00741E67">
              <w:rPr>
                <w:rFonts w:ascii="Arial" w:hAnsi="Arial" w:cs="Arial"/>
                <w:color w:val="auto"/>
                <w:sz w:val="16"/>
                <w:szCs w:val="18"/>
                <w:lang w:eastAsia="es-ES"/>
              </w:rPr>
              <w:t>horas lectivas</w:t>
            </w:r>
            <w:r w:rsidRPr="00741E67">
              <w:rPr>
                <w:rFonts w:ascii="Arial" w:hAnsi="Arial" w:cs="Arial"/>
                <w:color w:val="auto"/>
                <w:sz w:val="16"/>
                <w:szCs w:val="18"/>
              </w:rPr>
              <w:t>:</w:t>
            </w:r>
          </w:p>
          <w:p w14:paraId="7CF0FD8F" w14:textId="0692BC61" w:rsidR="00894B54" w:rsidRPr="00741E67" w:rsidRDefault="00894B54" w:rsidP="00894B54">
            <w:pPr>
              <w:widowControl w:val="0"/>
              <w:spacing w:after="0" w:line="240" w:lineRule="auto"/>
              <w:jc w:val="right"/>
              <w:rPr>
                <w:rFonts w:ascii="Arial" w:hAnsi="Arial" w:cs="Arial"/>
                <w:i/>
                <w:color w:val="auto"/>
                <w:sz w:val="16"/>
                <w:szCs w:val="18"/>
              </w:rPr>
            </w:pPr>
            <w:r w:rsidRPr="00741E67">
              <w:rPr>
                <w:rFonts w:ascii="Arial" w:hAnsi="Arial" w:cs="Arial"/>
                <w:color w:val="auto"/>
                <w:sz w:val="16"/>
                <w:szCs w:val="18"/>
              </w:rPr>
              <w:t xml:space="preserve"> </w:t>
            </w:r>
            <w:r w:rsidRPr="00741E67">
              <w:rPr>
                <w:rFonts w:ascii="Arial" w:hAnsi="Arial" w:cs="Arial"/>
                <w:b/>
                <w:color w:val="auto"/>
                <w:sz w:val="16"/>
                <w:szCs w:val="18"/>
                <w:lang w:eastAsia="es-ES"/>
              </w:rPr>
              <w:t>[</w:t>
            </w:r>
            <w:r>
              <w:rPr>
                <w:rFonts w:ascii="Arial" w:hAnsi="Arial" w:cs="Arial"/>
                <w:b/>
                <w:color w:val="auto"/>
                <w:sz w:val="16"/>
                <w:szCs w:val="18"/>
                <w:lang w:eastAsia="es-ES"/>
              </w:rPr>
              <w:t>1</w:t>
            </w:r>
            <w:r w:rsidR="00D24CD6">
              <w:rPr>
                <w:rFonts w:ascii="Arial" w:hAnsi="Arial" w:cs="Arial"/>
                <w:b/>
                <w:color w:val="auto"/>
                <w:sz w:val="16"/>
                <w:szCs w:val="18"/>
                <w:lang w:eastAsia="es-ES"/>
              </w:rPr>
              <w:t>0</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443C446B" w14:textId="77777777" w:rsidR="00894B54" w:rsidRPr="00741E67" w:rsidRDefault="00894B54" w:rsidP="00894B54">
            <w:pPr>
              <w:widowControl w:val="0"/>
              <w:spacing w:after="0" w:line="240" w:lineRule="auto"/>
              <w:rPr>
                <w:rFonts w:ascii="Arial" w:hAnsi="Arial" w:cs="Arial"/>
                <w:i/>
                <w:color w:val="auto"/>
                <w:sz w:val="14"/>
                <w:szCs w:val="18"/>
              </w:rPr>
            </w:pPr>
          </w:p>
          <w:p w14:paraId="5719A53F" w14:textId="77777777" w:rsidR="00894B54" w:rsidRPr="00741E67" w:rsidRDefault="00894B54" w:rsidP="00894B54">
            <w:pPr>
              <w:widowControl w:val="0"/>
              <w:spacing w:after="0" w:line="240" w:lineRule="auto"/>
              <w:rPr>
                <w:rFonts w:ascii="Arial" w:hAnsi="Arial" w:cs="Arial"/>
                <w:i/>
                <w:color w:val="auto"/>
                <w:sz w:val="16"/>
                <w:szCs w:val="18"/>
              </w:rPr>
            </w:pPr>
            <w:r w:rsidRPr="00741E67">
              <w:rPr>
                <w:rFonts w:ascii="Arial" w:hAnsi="Arial" w:cs="Arial"/>
                <w:i/>
                <w:color w:val="auto"/>
                <w:sz w:val="16"/>
                <w:szCs w:val="18"/>
              </w:rPr>
              <w:t xml:space="preserve">Más de </w:t>
            </w:r>
            <w:r w:rsidRPr="00741E67">
              <w:rPr>
                <w:rFonts w:ascii="Arial" w:hAnsi="Arial" w:cs="Arial"/>
                <w:color w:val="auto"/>
                <w:sz w:val="16"/>
                <w:szCs w:val="18"/>
                <w:lang w:eastAsia="es-ES"/>
              </w:rPr>
              <w:t>[</w:t>
            </w:r>
            <w:r>
              <w:rPr>
                <w:rFonts w:ascii="Arial" w:hAnsi="Arial" w:cs="Arial"/>
                <w:color w:val="auto"/>
                <w:sz w:val="16"/>
                <w:szCs w:val="18"/>
                <w:lang w:eastAsia="es-ES"/>
              </w:rPr>
              <w:t>4</w:t>
            </w:r>
            <w:r w:rsidRPr="00741E67">
              <w:rPr>
                <w:rFonts w:ascii="Arial" w:hAnsi="Arial" w:cs="Arial"/>
                <w:color w:val="auto"/>
                <w:sz w:val="16"/>
                <w:szCs w:val="18"/>
                <w:lang w:eastAsia="es-ES"/>
              </w:rPr>
              <w:t>0]</w:t>
            </w:r>
            <w:r w:rsidRPr="00741E67">
              <w:rPr>
                <w:rFonts w:ascii="Arial" w:hAnsi="Arial" w:cs="Arial"/>
                <w:i/>
                <w:color w:val="auto"/>
                <w:sz w:val="16"/>
                <w:szCs w:val="18"/>
              </w:rPr>
              <w:t xml:space="preserve"> hasta </w:t>
            </w:r>
            <w:r w:rsidRPr="00741E67">
              <w:rPr>
                <w:rFonts w:ascii="Arial" w:hAnsi="Arial" w:cs="Arial"/>
                <w:color w:val="auto"/>
                <w:sz w:val="16"/>
                <w:szCs w:val="18"/>
                <w:lang w:eastAsia="es-ES"/>
              </w:rPr>
              <w:t>[</w:t>
            </w:r>
            <w:r>
              <w:rPr>
                <w:rFonts w:ascii="Arial" w:hAnsi="Arial" w:cs="Arial"/>
                <w:color w:val="auto"/>
                <w:sz w:val="16"/>
                <w:szCs w:val="18"/>
                <w:lang w:eastAsia="es-ES"/>
              </w:rPr>
              <w:t>8</w:t>
            </w:r>
            <w:r w:rsidRPr="00741E67">
              <w:rPr>
                <w:rFonts w:ascii="Arial" w:hAnsi="Arial" w:cs="Arial"/>
                <w:color w:val="auto"/>
                <w:sz w:val="16"/>
                <w:szCs w:val="18"/>
                <w:lang w:eastAsia="es-ES"/>
              </w:rPr>
              <w:t>0]</w:t>
            </w:r>
            <w:r>
              <w:rPr>
                <w:rFonts w:ascii="Arial" w:hAnsi="Arial" w:cs="Arial"/>
                <w:color w:val="auto"/>
                <w:sz w:val="16"/>
                <w:szCs w:val="18"/>
                <w:lang w:eastAsia="es-ES"/>
              </w:rPr>
              <w:t xml:space="preserve"> </w:t>
            </w:r>
            <w:r w:rsidRPr="00741E67">
              <w:rPr>
                <w:rFonts w:ascii="Arial" w:hAnsi="Arial" w:cs="Arial"/>
                <w:color w:val="auto"/>
                <w:sz w:val="16"/>
                <w:szCs w:val="18"/>
                <w:lang w:eastAsia="es-ES"/>
              </w:rPr>
              <w:t>horas lectivas</w:t>
            </w:r>
            <w:r w:rsidRPr="00741E67">
              <w:rPr>
                <w:rFonts w:ascii="Arial" w:hAnsi="Arial" w:cs="Arial"/>
                <w:color w:val="auto"/>
                <w:sz w:val="16"/>
                <w:szCs w:val="18"/>
              </w:rPr>
              <w:t>:</w:t>
            </w:r>
          </w:p>
          <w:p w14:paraId="0DE53CB4" w14:textId="27EAECEF" w:rsidR="00894B54" w:rsidRPr="00741E67" w:rsidRDefault="00894B54" w:rsidP="00894B54">
            <w:pPr>
              <w:widowControl w:val="0"/>
              <w:spacing w:after="0" w:line="240" w:lineRule="auto"/>
              <w:jc w:val="right"/>
              <w:rPr>
                <w:rFonts w:ascii="Arial" w:hAnsi="Arial" w:cs="Arial"/>
                <w:b/>
                <w:i/>
                <w:color w:val="auto"/>
                <w:sz w:val="16"/>
                <w:szCs w:val="18"/>
              </w:rPr>
            </w:pPr>
            <w:r w:rsidRPr="00741E67">
              <w:rPr>
                <w:rFonts w:ascii="Arial" w:hAnsi="Arial" w:cs="Arial"/>
                <w:i/>
                <w:color w:val="auto"/>
                <w:sz w:val="16"/>
                <w:szCs w:val="18"/>
                <w:lang w:eastAsia="es-ES"/>
              </w:rPr>
              <w:t xml:space="preserve"> </w:t>
            </w:r>
            <w:r w:rsidRPr="00741E67">
              <w:rPr>
                <w:rFonts w:ascii="Arial" w:hAnsi="Arial" w:cs="Arial"/>
                <w:b/>
                <w:color w:val="auto"/>
                <w:sz w:val="16"/>
                <w:szCs w:val="18"/>
                <w:lang w:eastAsia="es-ES"/>
              </w:rPr>
              <w:t>[</w:t>
            </w:r>
            <w:r w:rsidR="00D24CD6">
              <w:rPr>
                <w:rFonts w:ascii="Arial" w:hAnsi="Arial" w:cs="Arial"/>
                <w:b/>
                <w:color w:val="auto"/>
                <w:sz w:val="16"/>
                <w:szCs w:val="18"/>
                <w:lang w:eastAsia="es-ES"/>
              </w:rPr>
              <w:t>5</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2E567E90" w14:textId="77777777" w:rsidR="00894B54" w:rsidRPr="00741E67" w:rsidRDefault="00894B54" w:rsidP="00894B54">
            <w:pPr>
              <w:widowControl w:val="0"/>
              <w:spacing w:after="0" w:line="240" w:lineRule="auto"/>
              <w:rPr>
                <w:rFonts w:ascii="Arial" w:hAnsi="Arial" w:cs="Arial"/>
                <w:i/>
                <w:color w:val="auto"/>
                <w:sz w:val="14"/>
                <w:szCs w:val="18"/>
              </w:rPr>
            </w:pPr>
          </w:p>
          <w:p w14:paraId="4742247E" w14:textId="77777777" w:rsidR="00894B54" w:rsidRPr="00741E67" w:rsidRDefault="00894B54" w:rsidP="00894B54">
            <w:pPr>
              <w:widowControl w:val="0"/>
              <w:spacing w:after="0" w:line="240" w:lineRule="auto"/>
              <w:rPr>
                <w:rFonts w:ascii="Arial" w:hAnsi="Arial" w:cs="Arial"/>
                <w:i/>
                <w:color w:val="auto"/>
                <w:sz w:val="16"/>
                <w:szCs w:val="18"/>
              </w:rPr>
            </w:pPr>
            <w:r w:rsidRPr="00741E67">
              <w:rPr>
                <w:rFonts w:ascii="Arial" w:hAnsi="Arial" w:cs="Arial"/>
                <w:i/>
                <w:color w:val="auto"/>
                <w:sz w:val="16"/>
                <w:szCs w:val="18"/>
              </w:rPr>
              <w:t xml:space="preserve">Más de </w:t>
            </w:r>
            <w:r w:rsidRPr="00741E67">
              <w:rPr>
                <w:rFonts w:ascii="Arial" w:hAnsi="Arial" w:cs="Arial"/>
                <w:color w:val="auto"/>
                <w:sz w:val="16"/>
                <w:szCs w:val="18"/>
                <w:lang w:eastAsia="es-ES"/>
              </w:rPr>
              <w:t>[</w:t>
            </w:r>
            <w:r>
              <w:rPr>
                <w:rFonts w:ascii="Arial" w:hAnsi="Arial" w:cs="Arial"/>
                <w:color w:val="auto"/>
                <w:sz w:val="16"/>
                <w:szCs w:val="18"/>
                <w:lang w:eastAsia="es-ES"/>
              </w:rPr>
              <w:t>2</w:t>
            </w:r>
            <w:r w:rsidRPr="00741E67">
              <w:rPr>
                <w:rFonts w:ascii="Arial" w:hAnsi="Arial" w:cs="Arial"/>
                <w:color w:val="auto"/>
                <w:sz w:val="16"/>
                <w:szCs w:val="18"/>
                <w:lang w:eastAsia="es-ES"/>
              </w:rPr>
              <w:t>0]</w:t>
            </w:r>
            <w:r w:rsidRPr="00741E67">
              <w:rPr>
                <w:rFonts w:ascii="Arial" w:hAnsi="Arial" w:cs="Arial"/>
                <w:i/>
                <w:color w:val="auto"/>
                <w:sz w:val="16"/>
                <w:szCs w:val="18"/>
              </w:rPr>
              <w:t xml:space="preserve"> hasta </w:t>
            </w:r>
            <w:r w:rsidRPr="00741E67">
              <w:rPr>
                <w:rFonts w:ascii="Arial" w:hAnsi="Arial" w:cs="Arial"/>
                <w:color w:val="auto"/>
                <w:sz w:val="16"/>
                <w:szCs w:val="18"/>
                <w:lang w:eastAsia="es-ES"/>
              </w:rPr>
              <w:t>[</w:t>
            </w:r>
            <w:r>
              <w:rPr>
                <w:rFonts w:ascii="Arial" w:hAnsi="Arial" w:cs="Arial"/>
                <w:color w:val="auto"/>
                <w:sz w:val="16"/>
                <w:szCs w:val="18"/>
                <w:lang w:eastAsia="es-ES"/>
              </w:rPr>
              <w:t>4</w:t>
            </w:r>
            <w:r w:rsidRPr="00741E67">
              <w:rPr>
                <w:rFonts w:ascii="Arial" w:hAnsi="Arial" w:cs="Arial"/>
                <w:color w:val="auto"/>
                <w:sz w:val="16"/>
                <w:szCs w:val="18"/>
                <w:lang w:eastAsia="es-ES"/>
              </w:rPr>
              <w:t>0]</w:t>
            </w:r>
            <w:r>
              <w:rPr>
                <w:rFonts w:ascii="Arial" w:hAnsi="Arial" w:cs="Arial"/>
                <w:color w:val="auto"/>
                <w:sz w:val="16"/>
                <w:szCs w:val="18"/>
                <w:lang w:eastAsia="es-ES"/>
              </w:rPr>
              <w:t xml:space="preserve"> </w:t>
            </w:r>
            <w:r w:rsidRPr="00741E67">
              <w:rPr>
                <w:rFonts w:ascii="Arial" w:hAnsi="Arial" w:cs="Arial"/>
                <w:color w:val="auto"/>
                <w:sz w:val="16"/>
                <w:szCs w:val="18"/>
                <w:lang w:eastAsia="es-ES"/>
              </w:rPr>
              <w:t>horas lectivas</w:t>
            </w:r>
            <w:r w:rsidRPr="00741E67">
              <w:rPr>
                <w:rFonts w:ascii="Arial" w:hAnsi="Arial" w:cs="Arial"/>
                <w:i/>
                <w:color w:val="auto"/>
                <w:sz w:val="16"/>
                <w:szCs w:val="18"/>
              </w:rPr>
              <w:t>:</w:t>
            </w:r>
          </w:p>
          <w:p w14:paraId="4F7EC8DE" w14:textId="105ABDF6" w:rsidR="00894B54" w:rsidRDefault="00894B54" w:rsidP="00894B54">
            <w:pPr>
              <w:widowControl w:val="0"/>
              <w:spacing w:after="0" w:line="240" w:lineRule="auto"/>
              <w:jc w:val="right"/>
              <w:rPr>
                <w:rFonts w:ascii="Arial" w:hAnsi="Arial" w:cs="Arial"/>
                <w:b/>
                <w:color w:val="auto"/>
                <w:sz w:val="18"/>
                <w:szCs w:val="18"/>
                <w:highlight w:val="lightGray"/>
                <w:lang w:val="es-ES_tradnl"/>
              </w:rPr>
            </w:pPr>
            <w:r w:rsidRPr="00741E67">
              <w:rPr>
                <w:rFonts w:ascii="Arial" w:hAnsi="Arial" w:cs="Arial"/>
                <w:i/>
                <w:color w:val="auto"/>
                <w:sz w:val="16"/>
                <w:szCs w:val="18"/>
                <w:lang w:eastAsia="es-ES"/>
              </w:rPr>
              <w:t xml:space="preserve"> </w:t>
            </w:r>
            <w:r w:rsidRPr="00741E67">
              <w:rPr>
                <w:rFonts w:ascii="Arial" w:hAnsi="Arial" w:cs="Arial"/>
                <w:b/>
                <w:color w:val="auto"/>
                <w:sz w:val="16"/>
                <w:szCs w:val="18"/>
                <w:lang w:eastAsia="es-ES"/>
              </w:rPr>
              <w:t>[</w:t>
            </w:r>
            <w:r w:rsidR="00D24CD6">
              <w:rPr>
                <w:rFonts w:ascii="Arial" w:hAnsi="Arial" w:cs="Arial"/>
                <w:b/>
                <w:color w:val="auto"/>
                <w:sz w:val="16"/>
                <w:szCs w:val="18"/>
                <w:lang w:eastAsia="es-ES"/>
              </w:rPr>
              <w:t>3</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4D68ADC0" w14:textId="77777777" w:rsidR="00BE62F3" w:rsidRDefault="00BE62F3" w:rsidP="00BE62F3">
            <w:pPr>
              <w:widowControl w:val="0"/>
              <w:spacing w:after="0" w:line="240" w:lineRule="auto"/>
              <w:jc w:val="both"/>
              <w:rPr>
                <w:rFonts w:ascii="Arial" w:hAnsi="Arial" w:cs="Arial"/>
                <w:color w:val="auto"/>
                <w:sz w:val="16"/>
                <w:szCs w:val="18"/>
              </w:rPr>
            </w:pPr>
          </w:p>
          <w:p w14:paraId="43DE810E" w14:textId="77777777" w:rsidR="00BE62F3" w:rsidRDefault="00BE62F3" w:rsidP="00BE62F3">
            <w:pPr>
              <w:widowControl w:val="0"/>
              <w:spacing w:after="0" w:line="240" w:lineRule="auto"/>
              <w:jc w:val="both"/>
              <w:rPr>
                <w:rFonts w:ascii="Arial" w:hAnsi="Arial" w:cs="Arial"/>
                <w:color w:val="auto"/>
                <w:sz w:val="16"/>
                <w:szCs w:val="18"/>
              </w:rPr>
            </w:pPr>
          </w:p>
          <w:p w14:paraId="730F4256" w14:textId="77777777" w:rsidR="00BE62F3" w:rsidRPr="00741E67" w:rsidRDefault="00BE62F3" w:rsidP="00BE62F3">
            <w:pPr>
              <w:widowControl w:val="0"/>
              <w:spacing w:after="0" w:line="240" w:lineRule="auto"/>
              <w:jc w:val="both"/>
              <w:rPr>
                <w:rFonts w:ascii="Arial" w:hAnsi="Arial" w:cs="Arial"/>
                <w:color w:val="auto"/>
                <w:sz w:val="16"/>
                <w:szCs w:val="18"/>
              </w:rPr>
            </w:pPr>
            <w:r w:rsidRPr="00741E67">
              <w:rPr>
                <w:rFonts w:ascii="Arial" w:hAnsi="Arial" w:cs="Arial"/>
                <w:color w:val="auto"/>
                <w:sz w:val="16"/>
                <w:szCs w:val="18"/>
              </w:rPr>
              <w:t>Más de</w:t>
            </w:r>
            <w:r w:rsidRPr="00741E67">
              <w:rPr>
                <w:rFonts w:ascii="Arial" w:hAnsi="Arial" w:cs="Arial"/>
                <w:i/>
                <w:color w:val="auto"/>
                <w:sz w:val="16"/>
                <w:szCs w:val="18"/>
              </w:rPr>
              <w:t xml:space="preserve"> </w:t>
            </w:r>
            <w:r w:rsidRPr="00741E67">
              <w:rPr>
                <w:rFonts w:ascii="Arial" w:hAnsi="Arial" w:cs="Arial"/>
                <w:color w:val="auto"/>
                <w:sz w:val="16"/>
                <w:szCs w:val="18"/>
                <w:lang w:eastAsia="es-ES"/>
              </w:rPr>
              <w:t>[</w:t>
            </w:r>
            <w:r>
              <w:rPr>
                <w:rFonts w:ascii="Arial" w:hAnsi="Arial" w:cs="Arial"/>
                <w:color w:val="auto"/>
                <w:sz w:val="16"/>
                <w:szCs w:val="18"/>
                <w:lang w:eastAsia="es-ES"/>
              </w:rPr>
              <w:t>8</w:t>
            </w:r>
            <w:r w:rsidRPr="00741E67">
              <w:rPr>
                <w:rFonts w:ascii="Arial" w:hAnsi="Arial" w:cs="Arial"/>
                <w:color w:val="auto"/>
                <w:sz w:val="16"/>
                <w:szCs w:val="18"/>
                <w:lang w:eastAsia="es-ES"/>
              </w:rPr>
              <w:t>0]</w:t>
            </w:r>
            <w:r>
              <w:rPr>
                <w:rFonts w:ascii="Arial" w:hAnsi="Arial" w:cs="Arial"/>
                <w:color w:val="auto"/>
                <w:sz w:val="16"/>
                <w:szCs w:val="18"/>
                <w:lang w:eastAsia="es-ES"/>
              </w:rPr>
              <w:t xml:space="preserve"> </w:t>
            </w:r>
            <w:r w:rsidRPr="00741E67">
              <w:rPr>
                <w:rFonts w:ascii="Arial" w:hAnsi="Arial" w:cs="Arial"/>
                <w:color w:val="auto"/>
                <w:sz w:val="16"/>
                <w:szCs w:val="18"/>
                <w:lang w:eastAsia="es-ES"/>
              </w:rPr>
              <w:t>horas lectivas</w:t>
            </w:r>
            <w:r w:rsidRPr="00741E67">
              <w:rPr>
                <w:rFonts w:ascii="Arial" w:hAnsi="Arial" w:cs="Arial"/>
                <w:color w:val="auto"/>
                <w:sz w:val="16"/>
                <w:szCs w:val="18"/>
              </w:rPr>
              <w:t>:</w:t>
            </w:r>
          </w:p>
          <w:p w14:paraId="2B70CAF0" w14:textId="2DE5F5B2" w:rsidR="00BE62F3" w:rsidRPr="00741E67" w:rsidRDefault="00BE62F3" w:rsidP="00BE62F3">
            <w:pPr>
              <w:widowControl w:val="0"/>
              <w:spacing w:after="0" w:line="240" w:lineRule="auto"/>
              <w:jc w:val="right"/>
              <w:rPr>
                <w:rFonts w:ascii="Arial" w:hAnsi="Arial" w:cs="Arial"/>
                <w:i/>
                <w:color w:val="auto"/>
                <w:sz w:val="16"/>
                <w:szCs w:val="18"/>
              </w:rPr>
            </w:pPr>
            <w:r w:rsidRPr="00741E67">
              <w:rPr>
                <w:rFonts w:ascii="Arial" w:hAnsi="Arial" w:cs="Arial"/>
                <w:color w:val="auto"/>
                <w:sz w:val="16"/>
                <w:szCs w:val="18"/>
              </w:rPr>
              <w:t xml:space="preserve"> </w:t>
            </w:r>
            <w:r w:rsidRPr="00741E67">
              <w:rPr>
                <w:rFonts w:ascii="Arial" w:hAnsi="Arial" w:cs="Arial"/>
                <w:b/>
                <w:color w:val="auto"/>
                <w:sz w:val="16"/>
                <w:szCs w:val="18"/>
                <w:lang w:eastAsia="es-ES"/>
              </w:rPr>
              <w:t>[</w:t>
            </w:r>
            <w:r>
              <w:rPr>
                <w:rFonts w:ascii="Arial" w:hAnsi="Arial" w:cs="Arial"/>
                <w:b/>
                <w:color w:val="auto"/>
                <w:sz w:val="16"/>
                <w:szCs w:val="18"/>
                <w:lang w:eastAsia="es-ES"/>
              </w:rPr>
              <w:t>1</w:t>
            </w:r>
            <w:r w:rsidR="00D24CD6">
              <w:rPr>
                <w:rFonts w:ascii="Arial" w:hAnsi="Arial" w:cs="Arial"/>
                <w:b/>
                <w:color w:val="auto"/>
                <w:sz w:val="16"/>
                <w:szCs w:val="18"/>
                <w:lang w:eastAsia="es-ES"/>
              </w:rPr>
              <w:t>0</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21263008" w14:textId="77777777" w:rsidR="00BE62F3" w:rsidRPr="00741E67" w:rsidRDefault="00BE62F3" w:rsidP="00BE62F3">
            <w:pPr>
              <w:widowControl w:val="0"/>
              <w:spacing w:after="0" w:line="240" w:lineRule="auto"/>
              <w:rPr>
                <w:rFonts w:ascii="Arial" w:hAnsi="Arial" w:cs="Arial"/>
                <w:i/>
                <w:color w:val="auto"/>
                <w:sz w:val="14"/>
                <w:szCs w:val="18"/>
              </w:rPr>
            </w:pPr>
          </w:p>
          <w:p w14:paraId="510D6A63" w14:textId="77777777" w:rsidR="00BE62F3" w:rsidRPr="00741E67" w:rsidRDefault="00BE62F3" w:rsidP="00BE62F3">
            <w:pPr>
              <w:widowControl w:val="0"/>
              <w:spacing w:after="0" w:line="240" w:lineRule="auto"/>
              <w:rPr>
                <w:rFonts w:ascii="Arial" w:hAnsi="Arial" w:cs="Arial"/>
                <w:i/>
                <w:color w:val="auto"/>
                <w:sz w:val="16"/>
                <w:szCs w:val="18"/>
              </w:rPr>
            </w:pPr>
            <w:r w:rsidRPr="00741E67">
              <w:rPr>
                <w:rFonts w:ascii="Arial" w:hAnsi="Arial" w:cs="Arial"/>
                <w:i/>
                <w:color w:val="auto"/>
                <w:sz w:val="16"/>
                <w:szCs w:val="18"/>
              </w:rPr>
              <w:t xml:space="preserve">Más de </w:t>
            </w:r>
            <w:r w:rsidRPr="00741E67">
              <w:rPr>
                <w:rFonts w:ascii="Arial" w:hAnsi="Arial" w:cs="Arial"/>
                <w:color w:val="auto"/>
                <w:sz w:val="16"/>
                <w:szCs w:val="18"/>
                <w:lang w:eastAsia="es-ES"/>
              </w:rPr>
              <w:t>[</w:t>
            </w:r>
            <w:r>
              <w:rPr>
                <w:rFonts w:ascii="Arial" w:hAnsi="Arial" w:cs="Arial"/>
                <w:color w:val="auto"/>
                <w:sz w:val="16"/>
                <w:szCs w:val="18"/>
                <w:lang w:eastAsia="es-ES"/>
              </w:rPr>
              <w:t>4</w:t>
            </w:r>
            <w:r w:rsidRPr="00741E67">
              <w:rPr>
                <w:rFonts w:ascii="Arial" w:hAnsi="Arial" w:cs="Arial"/>
                <w:color w:val="auto"/>
                <w:sz w:val="16"/>
                <w:szCs w:val="18"/>
                <w:lang w:eastAsia="es-ES"/>
              </w:rPr>
              <w:t>0]</w:t>
            </w:r>
            <w:r w:rsidRPr="00741E67">
              <w:rPr>
                <w:rFonts w:ascii="Arial" w:hAnsi="Arial" w:cs="Arial"/>
                <w:i/>
                <w:color w:val="auto"/>
                <w:sz w:val="16"/>
                <w:szCs w:val="18"/>
              </w:rPr>
              <w:t xml:space="preserve"> hasta </w:t>
            </w:r>
            <w:r w:rsidRPr="00741E67">
              <w:rPr>
                <w:rFonts w:ascii="Arial" w:hAnsi="Arial" w:cs="Arial"/>
                <w:color w:val="auto"/>
                <w:sz w:val="16"/>
                <w:szCs w:val="18"/>
                <w:lang w:eastAsia="es-ES"/>
              </w:rPr>
              <w:t>[</w:t>
            </w:r>
            <w:r>
              <w:rPr>
                <w:rFonts w:ascii="Arial" w:hAnsi="Arial" w:cs="Arial"/>
                <w:color w:val="auto"/>
                <w:sz w:val="16"/>
                <w:szCs w:val="18"/>
                <w:lang w:eastAsia="es-ES"/>
              </w:rPr>
              <w:t>8</w:t>
            </w:r>
            <w:r w:rsidRPr="00741E67">
              <w:rPr>
                <w:rFonts w:ascii="Arial" w:hAnsi="Arial" w:cs="Arial"/>
                <w:color w:val="auto"/>
                <w:sz w:val="16"/>
                <w:szCs w:val="18"/>
                <w:lang w:eastAsia="es-ES"/>
              </w:rPr>
              <w:t>0]</w:t>
            </w:r>
            <w:r>
              <w:rPr>
                <w:rFonts w:ascii="Arial" w:hAnsi="Arial" w:cs="Arial"/>
                <w:color w:val="auto"/>
                <w:sz w:val="16"/>
                <w:szCs w:val="18"/>
                <w:lang w:eastAsia="es-ES"/>
              </w:rPr>
              <w:t xml:space="preserve"> </w:t>
            </w:r>
            <w:r w:rsidRPr="00741E67">
              <w:rPr>
                <w:rFonts w:ascii="Arial" w:hAnsi="Arial" w:cs="Arial"/>
                <w:color w:val="auto"/>
                <w:sz w:val="16"/>
                <w:szCs w:val="18"/>
                <w:lang w:eastAsia="es-ES"/>
              </w:rPr>
              <w:t>horas lectivas</w:t>
            </w:r>
            <w:r w:rsidRPr="00741E67">
              <w:rPr>
                <w:rFonts w:ascii="Arial" w:hAnsi="Arial" w:cs="Arial"/>
                <w:color w:val="auto"/>
                <w:sz w:val="16"/>
                <w:szCs w:val="18"/>
              </w:rPr>
              <w:t>:</w:t>
            </w:r>
          </w:p>
          <w:p w14:paraId="0AB73CBF" w14:textId="7873C0CF" w:rsidR="00BE62F3" w:rsidRPr="00741E67" w:rsidRDefault="00BE62F3" w:rsidP="00BE62F3">
            <w:pPr>
              <w:widowControl w:val="0"/>
              <w:spacing w:after="0" w:line="240" w:lineRule="auto"/>
              <w:jc w:val="right"/>
              <w:rPr>
                <w:rFonts w:ascii="Arial" w:hAnsi="Arial" w:cs="Arial"/>
                <w:b/>
                <w:i/>
                <w:color w:val="auto"/>
                <w:sz w:val="16"/>
                <w:szCs w:val="18"/>
              </w:rPr>
            </w:pPr>
            <w:r w:rsidRPr="00741E67">
              <w:rPr>
                <w:rFonts w:ascii="Arial" w:hAnsi="Arial" w:cs="Arial"/>
                <w:i/>
                <w:color w:val="auto"/>
                <w:sz w:val="16"/>
                <w:szCs w:val="18"/>
                <w:lang w:eastAsia="es-ES"/>
              </w:rPr>
              <w:t xml:space="preserve"> </w:t>
            </w:r>
            <w:r w:rsidRPr="00741E67">
              <w:rPr>
                <w:rFonts w:ascii="Arial" w:hAnsi="Arial" w:cs="Arial"/>
                <w:b/>
                <w:color w:val="auto"/>
                <w:sz w:val="16"/>
                <w:szCs w:val="18"/>
                <w:lang w:eastAsia="es-ES"/>
              </w:rPr>
              <w:t>[</w:t>
            </w:r>
            <w:r w:rsidR="00D24CD6">
              <w:rPr>
                <w:rFonts w:ascii="Arial" w:hAnsi="Arial" w:cs="Arial"/>
                <w:b/>
                <w:color w:val="auto"/>
                <w:sz w:val="16"/>
                <w:szCs w:val="18"/>
                <w:lang w:eastAsia="es-ES"/>
              </w:rPr>
              <w:t>5</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32A22AA1" w14:textId="77777777" w:rsidR="00BE62F3" w:rsidRPr="00741E67" w:rsidRDefault="00BE62F3" w:rsidP="00BE62F3">
            <w:pPr>
              <w:widowControl w:val="0"/>
              <w:spacing w:after="0" w:line="240" w:lineRule="auto"/>
              <w:rPr>
                <w:rFonts w:ascii="Arial" w:hAnsi="Arial" w:cs="Arial"/>
                <w:i/>
                <w:color w:val="auto"/>
                <w:sz w:val="14"/>
                <w:szCs w:val="18"/>
              </w:rPr>
            </w:pPr>
          </w:p>
          <w:p w14:paraId="124A21A8" w14:textId="77777777" w:rsidR="00BE62F3" w:rsidRPr="00741E67" w:rsidRDefault="00BE62F3" w:rsidP="00BE62F3">
            <w:pPr>
              <w:widowControl w:val="0"/>
              <w:spacing w:after="0" w:line="240" w:lineRule="auto"/>
              <w:rPr>
                <w:rFonts w:ascii="Arial" w:hAnsi="Arial" w:cs="Arial"/>
                <w:i/>
                <w:color w:val="auto"/>
                <w:sz w:val="16"/>
                <w:szCs w:val="18"/>
              </w:rPr>
            </w:pPr>
            <w:r w:rsidRPr="00741E67">
              <w:rPr>
                <w:rFonts w:ascii="Arial" w:hAnsi="Arial" w:cs="Arial"/>
                <w:i/>
                <w:color w:val="auto"/>
                <w:sz w:val="16"/>
                <w:szCs w:val="18"/>
              </w:rPr>
              <w:t xml:space="preserve">Más de </w:t>
            </w:r>
            <w:r w:rsidRPr="00741E67">
              <w:rPr>
                <w:rFonts w:ascii="Arial" w:hAnsi="Arial" w:cs="Arial"/>
                <w:color w:val="auto"/>
                <w:sz w:val="16"/>
                <w:szCs w:val="18"/>
                <w:lang w:eastAsia="es-ES"/>
              </w:rPr>
              <w:t>[</w:t>
            </w:r>
            <w:r>
              <w:rPr>
                <w:rFonts w:ascii="Arial" w:hAnsi="Arial" w:cs="Arial"/>
                <w:color w:val="auto"/>
                <w:sz w:val="16"/>
                <w:szCs w:val="18"/>
                <w:lang w:eastAsia="es-ES"/>
              </w:rPr>
              <w:t>2</w:t>
            </w:r>
            <w:r w:rsidRPr="00741E67">
              <w:rPr>
                <w:rFonts w:ascii="Arial" w:hAnsi="Arial" w:cs="Arial"/>
                <w:color w:val="auto"/>
                <w:sz w:val="16"/>
                <w:szCs w:val="18"/>
                <w:lang w:eastAsia="es-ES"/>
              </w:rPr>
              <w:t>0]</w:t>
            </w:r>
            <w:r w:rsidRPr="00741E67">
              <w:rPr>
                <w:rFonts w:ascii="Arial" w:hAnsi="Arial" w:cs="Arial"/>
                <w:i/>
                <w:color w:val="auto"/>
                <w:sz w:val="16"/>
                <w:szCs w:val="18"/>
              </w:rPr>
              <w:t xml:space="preserve"> hasta </w:t>
            </w:r>
            <w:r w:rsidRPr="00741E67">
              <w:rPr>
                <w:rFonts w:ascii="Arial" w:hAnsi="Arial" w:cs="Arial"/>
                <w:color w:val="auto"/>
                <w:sz w:val="16"/>
                <w:szCs w:val="18"/>
                <w:lang w:eastAsia="es-ES"/>
              </w:rPr>
              <w:t>[</w:t>
            </w:r>
            <w:r>
              <w:rPr>
                <w:rFonts w:ascii="Arial" w:hAnsi="Arial" w:cs="Arial"/>
                <w:color w:val="auto"/>
                <w:sz w:val="16"/>
                <w:szCs w:val="18"/>
                <w:lang w:eastAsia="es-ES"/>
              </w:rPr>
              <w:t>4</w:t>
            </w:r>
            <w:r w:rsidRPr="00741E67">
              <w:rPr>
                <w:rFonts w:ascii="Arial" w:hAnsi="Arial" w:cs="Arial"/>
                <w:color w:val="auto"/>
                <w:sz w:val="16"/>
                <w:szCs w:val="18"/>
                <w:lang w:eastAsia="es-ES"/>
              </w:rPr>
              <w:t>0]</w:t>
            </w:r>
            <w:r>
              <w:rPr>
                <w:rFonts w:ascii="Arial" w:hAnsi="Arial" w:cs="Arial"/>
                <w:color w:val="auto"/>
                <w:sz w:val="16"/>
                <w:szCs w:val="18"/>
                <w:lang w:eastAsia="es-ES"/>
              </w:rPr>
              <w:t xml:space="preserve"> </w:t>
            </w:r>
            <w:r w:rsidRPr="00741E67">
              <w:rPr>
                <w:rFonts w:ascii="Arial" w:hAnsi="Arial" w:cs="Arial"/>
                <w:color w:val="auto"/>
                <w:sz w:val="16"/>
                <w:szCs w:val="18"/>
                <w:lang w:eastAsia="es-ES"/>
              </w:rPr>
              <w:t>horas lectivas</w:t>
            </w:r>
            <w:r w:rsidRPr="00741E67">
              <w:rPr>
                <w:rFonts w:ascii="Arial" w:hAnsi="Arial" w:cs="Arial"/>
                <w:i/>
                <w:color w:val="auto"/>
                <w:sz w:val="16"/>
                <w:szCs w:val="18"/>
              </w:rPr>
              <w:t>:</w:t>
            </w:r>
          </w:p>
          <w:p w14:paraId="3434A828" w14:textId="46F8FA84" w:rsidR="00894B54" w:rsidRPr="00807D5E" w:rsidRDefault="00BE62F3" w:rsidP="00D24CD6">
            <w:pPr>
              <w:widowControl w:val="0"/>
              <w:spacing w:after="0" w:line="240" w:lineRule="auto"/>
              <w:jc w:val="center"/>
              <w:rPr>
                <w:rFonts w:ascii="Arial" w:hAnsi="Arial" w:cs="Arial"/>
                <w:b/>
                <w:color w:val="auto"/>
                <w:sz w:val="18"/>
                <w:szCs w:val="18"/>
                <w:highlight w:val="lightGray"/>
                <w:lang w:val="es-ES_tradnl"/>
              </w:rPr>
            </w:pPr>
            <w:r w:rsidRPr="00741E67">
              <w:rPr>
                <w:rFonts w:ascii="Arial" w:hAnsi="Arial" w:cs="Arial"/>
                <w:i/>
                <w:color w:val="auto"/>
                <w:sz w:val="16"/>
                <w:szCs w:val="18"/>
                <w:lang w:eastAsia="es-ES"/>
              </w:rPr>
              <w:t xml:space="preserve"> </w:t>
            </w:r>
            <w:r w:rsidRPr="00741E67">
              <w:rPr>
                <w:rFonts w:ascii="Arial" w:hAnsi="Arial" w:cs="Arial"/>
                <w:b/>
                <w:color w:val="auto"/>
                <w:sz w:val="16"/>
                <w:szCs w:val="18"/>
                <w:lang w:eastAsia="es-ES"/>
              </w:rPr>
              <w:t>[</w:t>
            </w:r>
            <w:r w:rsidR="00D24CD6">
              <w:rPr>
                <w:rFonts w:ascii="Arial" w:hAnsi="Arial" w:cs="Arial"/>
                <w:b/>
                <w:color w:val="auto"/>
                <w:sz w:val="16"/>
                <w:szCs w:val="18"/>
                <w:lang w:eastAsia="es-ES"/>
              </w:rPr>
              <w:t>3</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tc>
      </w:tr>
      <w:tr w:rsidR="00894B54" w:rsidRPr="00A57984" w14:paraId="18D38C2A" w14:textId="77777777" w:rsidTr="00894B54">
        <w:trPr>
          <w:trHeight w:val="247"/>
        </w:trPr>
        <w:tc>
          <w:tcPr>
            <w:tcW w:w="698" w:type="dxa"/>
            <w:tcBorders>
              <w:bottom w:val="single" w:sz="4" w:space="0" w:color="A5A5A5" w:themeColor="accent3"/>
              <w:right w:val="nil"/>
            </w:tcBorders>
          </w:tcPr>
          <w:p w14:paraId="6FFC49DB" w14:textId="77777777" w:rsidR="00894B54" w:rsidRPr="004235B0" w:rsidRDefault="00894B54" w:rsidP="00894B54">
            <w:pPr>
              <w:widowControl w:val="0"/>
              <w:spacing w:after="0" w:line="240" w:lineRule="auto"/>
              <w:rPr>
                <w:rFonts w:ascii="Arial" w:hAnsi="Arial" w:cs="Arial"/>
                <w:b/>
                <w:bCs/>
                <w:color w:val="auto"/>
                <w:sz w:val="18"/>
                <w:szCs w:val="18"/>
                <w:lang w:val="es-ES" w:eastAsia="es-ES"/>
              </w:rPr>
            </w:pPr>
            <w:r w:rsidRPr="004235B0">
              <w:rPr>
                <w:rFonts w:ascii="Arial" w:hAnsi="Arial" w:cs="Arial"/>
                <w:b/>
                <w:bCs/>
                <w:color w:val="auto"/>
                <w:sz w:val="18"/>
                <w:szCs w:val="18"/>
                <w:lang w:val="es-ES" w:eastAsia="es-ES"/>
              </w:rPr>
              <w:t>B.2</w:t>
            </w:r>
          </w:p>
        </w:tc>
        <w:tc>
          <w:tcPr>
            <w:tcW w:w="5653" w:type="dxa"/>
            <w:tcBorders>
              <w:left w:val="nil"/>
              <w:bottom w:val="single" w:sz="4" w:space="0" w:color="A5A5A5" w:themeColor="accent3"/>
            </w:tcBorders>
          </w:tcPr>
          <w:p w14:paraId="3CAA55DD" w14:textId="77777777" w:rsidR="00894B54" w:rsidRPr="004235B0" w:rsidRDefault="00894B54" w:rsidP="00894B54">
            <w:pPr>
              <w:widowControl w:val="0"/>
              <w:spacing w:after="0" w:line="240" w:lineRule="auto"/>
              <w:jc w:val="both"/>
              <w:rPr>
                <w:rFonts w:ascii="Arial" w:hAnsi="Arial" w:cs="Arial"/>
                <w:bCs/>
                <w:color w:val="auto"/>
                <w:sz w:val="18"/>
                <w:szCs w:val="18"/>
                <w:u w:val="single"/>
                <w:lang w:val="es-ES" w:eastAsia="es-ES"/>
              </w:rPr>
            </w:pPr>
            <w:r w:rsidRPr="004235B0">
              <w:rPr>
                <w:rFonts w:ascii="Arial" w:hAnsi="Arial" w:cs="Arial"/>
                <w:b/>
                <w:bCs/>
                <w:color w:val="auto"/>
                <w:sz w:val="18"/>
                <w:szCs w:val="18"/>
                <w:lang w:val="es-ES" w:eastAsia="es-ES"/>
              </w:rPr>
              <w:t>EXPERIENCIA DEL PERSONAL CLAVE</w:t>
            </w:r>
          </w:p>
        </w:tc>
        <w:tc>
          <w:tcPr>
            <w:tcW w:w="2796" w:type="dxa"/>
            <w:tcBorders>
              <w:bottom w:val="nil"/>
            </w:tcBorders>
            <w:vAlign w:val="center"/>
          </w:tcPr>
          <w:p w14:paraId="6DACCA23" w14:textId="5A23021E" w:rsidR="00894B54" w:rsidRPr="00784862" w:rsidRDefault="00894B54" w:rsidP="00B55B6B">
            <w:pPr>
              <w:widowControl w:val="0"/>
              <w:spacing w:after="0" w:line="240" w:lineRule="auto"/>
              <w:jc w:val="center"/>
              <w:rPr>
                <w:rFonts w:ascii="Arial" w:hAnsi="Arial" w:cs="Arial"/>
                <w:color w:val="auto"/>
                <w:sz w:val="18"/>
                <w:szCs w:val="18"/>
              </w:rPr>
            </w:pPr>
            <w:r w:rsidRPr="00B55B6B">
              <w:rPr>
                <w:rFonts w:ascii="Arial" w:hAnsi="Arial" w:cs="Arial"/>
                <w:b/>
                <w:color w:val="auto"/>
                <w:sz w:val="18"/>
                <w:szCs w:val="18"/>
                <w:lang w:val="es-ES_tradnl"/>
              </w:rPr>
              <w:t>[</w:t>
            </w:r>
            <w:r w:rsidR="00B55B6B" w:rsidRPr="00B55B6B">
              <w:rPr>
                <w:rFonts w:ascii="Arial" w:hAnsi="Arial" w:cs="Arial"/>
                <w:b/>
                <w:color w:val="auto"/>
                <w:sz w:val="18"/>
                <w:szCs w:val="18"/>
                <w:lang w:val="es-ES_tradnl"/>
              </w:rPr>
              <w:t>30</w:t>
            </w:r>
            <w:r w:rsidRPr="00B55B6B">
              <w:rPr>
                <w:rFonts w:ascii="Arial" w:hAnsi="Arial" w:cs="Arial"/>
                <w:b/>
                <w:color w:val="auto"/>
                <w:sz w:val="18"/>
                <w:szCs w:val="18"/>
                <w:lang w:val="es-ES_tradnl"/>
              </w:rPr>
              <w:t>] puntos</w:t>
            </w:r>
          </w:p>
        </w:tc>
      </w:tr>
      <w:tr w:rsidR="002662BB" w:rsidRPr="00A57984" w14:paraId="7CA81BFB" w14:textId="77777777" w:rsidTr="00894B54">
        <w:trPr>
          <w:trHeight w:val="247"/>
        </w:trPr>
        <w:tc>
          <w:tcPr>
            <w:tcW w:w="698" w:type="dxa"/>
            <w:tcBorders>
              <w:bottom w:val="single" w:sz="4" w:space="0" w:color="A5A5A5" w:themeColor="accent3"/>
              <w:right w:val="nil"/>
            </w:tcBorders>
          </w:tcPr>
          <w:p w14:paraId="06B4ED05" w14:textId="77777777" w:rsidR="002662BB" w:rsidRPr="00D37C85" w:rsidRDefault="002662BB" w:rsidP="00894B54">
            <w:pPr>
              <w:widowControl w:val="0"/>
              <w:spacing w:after="0" w:line="240" w:lineRule="auto"/>
              <w:jc w:val="center"/>
              <w:rPr>
                <w:rFonts w:ascii="Arial" w:hAnsi="Arial" w:cs="Arial"/>
                <w:b/>
                <w:bCs/>
                <w:color w:val="auto"/>
                <w:sz w:val="18"/>
                <w:szCs w:val="18"/>
                <w:lang w:val="es-ES" w:eastAsia="es-ES"/>
              </w:rPr>
            </w:pPr>
          </w:p>
        </w:tc>
        <w:tc>
          <w:tcPr>
            <w:tcW w:w="5653" w:type="dxa"/>
            <w:tcBorders>
              <w:left w:val="nil"/>
              <w:bottom w:val="single" w:sz="4" w:space="0" w:color="A5A5A5" w:themeColor="accent3"/>
            </w:tcBorders>
          </w:tcPr>
          <w:p w14:paraId="187F8A20" w14:textId="77777777" w:rsidR="00E81A7F" w:rsidRPr="00567036" w:rsidRDefault="00E81A7F" w:rsidP="00E81A7F">
            <w:pPr>
              <w:widowControl w:val="0"/>
              <w:spacing w:after="0" w:line="240" w:lineRule="auto"/>
              <w:jc w:val="both"/>
              <w:rPr>
                <w:rFonts w:ascii="Arial" w:hAnsi="Arial" w:cs="Arial"/>
                <w:iCs/>
                <w:color w:val="auto"/>
                <w:sz w:val="18"/>
                <w:szCs w:val="18"/>
                <w:lang w:eastAsia="es-ES"/>
              </w:rPr>
            </w:pPr>
            <w:r w:rsidRPr="00567036">
              <w:rPr>
                <w:rFonts w:ascii="Arial" w:hAnsi="Arial" w:cs="Arial"/>
                <w:color w:val="auto"/>
                <w:sz w:val="18"/>
                <w:szCs w:val="18"/>
                <w:u w:val="single"/>
                <w:lang w:eastAsia="es-ES"/>
              </w:rPr>
              <w:t>Criterio</w:t>
            </w:r>
            <w:r w:rsidRPr="00567036">
              <w:rPr>
                <w:rFonts w:ascii="Arial" w:hAnsi="Arial" w:cs="Arial"/>
                <w:iCs/>
                <w:color w:val="auto"/>
                <w:sz w:val="18"/>
                <w:szCs w:val="18"/>
                <w:lang w:eastAsia="es-ES"/>
              </w:rPr>
              <w:t>:</w:t>
            </w:r>
          </w:p>
          <w:p w14:paraId="6FE29A81" w14:textId="77777777" w:rsidR="00E81A7F" w:rsidRPr="00567036" w:rsidRDefault="00E81A7F" w:rsidP="00E81A7F">
            <w:pPr>
              <w:widowControl w:val="0"/>
              <w:spacing w:after="0" w:line="240" w:lineRule="auto"/>
              <w:jc w:val="both"/>
              <w:rPr>
                <w:rFonts w:ascii="Arial" w:hAnsi="Arial" w:cs="Arial"/>
                <w:color w:val="auto"/>
                <w:sz w:val="18"/>
                <w:szCs w:val="18"/>
                <w:lang w:eastAsia="es-ES"/>
              </w:rPr>
            </w:pPr>
            <w:r w:rsidRPr="00567036">
              <w:rPr>
                <w:rFonts w:ascii="Arial" w:hAnsi="Arial" w:cs="Arial"/>
                <w:bCs/>
                <w:color w:val="auto"/>
                <w:sz w:val="18"/>
                <w:szCs w:val="18"/>
                <w:lang w:val="es-ES" w:eastAsia="es-ES"/>
              </w:rPr>
              <w:t>Se evaluará en función del tiempo de experiencia en la especialidad del personal clave propuesto, adicional a la experiencia requerida en el requerimiento (capítulo III de la sección específica de las bases), al siguiente profesionales clave:</w:t>
            </w:r>
          </w:p>
          <w:p w14:paraId="634E3F7F" w14:textId="77777777" w:rsidR="00E81A7F" w:rsidRPr="00567036" w:rsidRDefault="00E81A7F" w:rsidP="00E81A7F">
            <w:pPr>
              <w:widowControl w:val="0"/>
              <w:spacing w:after="0" w:line="240" w:lineRule="auto"/>
              <w:jc w:val="both"/>
              <w:rPr>
                <w:rFonts w:ascii="Arial" w:hAnsi="Arial" w:cs="Arial"/>
                <w:color w:val="auto"/>
                <w:sz w:val="18"/>
                <w:szCs w:val="18"/>
                <w:lang w:eastAsia="es-ES"/>
              </w:rPr>
            </w:pPr>
          </w:p>
          <w:p w14:paraId="4BE6D60F" w14:textId="77777777" w:rsidR="00E81A7F" w:rsidRPr="00567036" w:rsidRDefault="00E81A7F" w:rsidP="00E81A7F">
            <w:pPr>
              <w:widowControl w:val="0"/>
              <w:spacing w:after="0" w:line="240" w:lineRule="auto"/>
              <w:jc w:val="both"/>
              <w:rPr>
                <w:rFonts w:ascii="Arial" w:hAnsi="Arial" w:cs="Arial"/>
                <w:b/>
                <w:color w:val="auto"/>
                <w:sz w:val="18"/>
                <w:szCs w:val="18"/>
                <w:lang w:eastAsia="es-ES"/>
              </w:rPr>
            </w:pPr>
            <w:r w:rsidRPr="00567036">
              <w:rPr>
                <w:rFonts w:ascii="Arial" w:hAnsi="Arial" w:cs="Arial"/>
                <w:b/>
                <w:color w:val="auto"/>
                <w:sz w:val="18"/>
                <w:szCs w:val="18"/>
                <w:lang w:eastAsia="es-ES"/>
              </w:rPr>
              <w:t>1.- JEFE DE SUPERVISION:</w:t>
            </w:r>
          </w:p>
          <w:p w14:paraId="71AEDF01" w14:textId="619561B1" w:rsidR="00E81A7F" w:rsidRPr="00567036" w:rsidRDefault="00E81A7F" w:rsidP="00E81A7F">
            <w:pPr>
              <w:widowControl w:val="0"/>
              <w:spacing w:after="0" w:line="240" w:lineRule="auto"/>
              <w:ind w:left="299"/>
              <w:jc w:val="both"/>
              <w:rPr>
                <w:rFonts w:ascii="Arial" w:hAnsi="Arial" w:cs="Arial"/>
                <w:color w:val="auto"/>
                <w:sz w:val="18"/>
                <w:szCs w:val="18"/>
                <w:lang w:eastAsia="es-ES"/>
              </w:rPr>
            </w:pPr>
            <w:r w:rsidRPr="00567036">
              <w:rPr>
                <w:rFonts w:ascii="Arial" w:hAnsi="Arial" w:cs="Arial"/>
                <w:color w:val="auto"/>
                <w:sz w:val="18"/>
                <w:szCs w:val="18"/>
                <w:lang w:eastAsia="es-ES"/>
              </w:rPr>
              <w:t xml:space="preserve">Experiencia en cargos como Jefe de Supervisión o </w:t>
            </w:r>
            <w:r w:rsidR="00567036" w:rsidRPr="00567036">
              <w:rPr>
                <w:rFonts w:ascii="Arial" w:hAnsi="Arial" w:cs="Arial"/>
                <w:color w:val="auto"/>
                <w:sz w:val="18"/>
                <w:szCs w:val="18"/>
                <w:lang w:eastAsia="es-ES"/>
              </w:rPr>
              <w:t>S</w:t>
            </w:r>
            <w:r w:rsidRPr="00567036">
              <w:rPr>
                <w:rFonts w:ascii="Arial" w:hAnsi="Arial" w:cs="Arial"/>
                <w:color w:val="auto"/>
                <w:sz w:val="18"/>
                <w:szCs w:val="18"/>
                <w:lang w:eastAsia="es-ES"/>
              </w:rPr>
              <w:t xml:space="preserve">upervisor o Inspector o coordinador </w:t>
            </w:r>
            <w:r w:rsidR="00567036" w:rsidRPr="00567036">
              <w:rPr>
                <w:rFonts w:ascii="Arial" w:hAnsi="Arial" w:cs="Arial"/>
                <w:color w:val="auto"/>
                <w:sz w:val="18"/>
                <w:szCs w:val="18"/>
                <w:lang w:eastAsia="es-ES"/>
              </w:rPr>
              <w:t xml:space="preserve">O Jefe de Proyecto o Jefe de Estudio </w:t>
            </w:r>
            <w:r w:rsidRPr="00567036">
              <w:rPr>
                <w:rFonts w:ascii="Arial" w:hAnsi="Arial" w:cs="Arial"/>
                <w:color w:val="auto"/>
                <w:sz w:val="18"/>
                <w:szCs w:val="18"/>
                <w:lang w:eastAsia="es-ES"/>
              </w:rPr>
              <w:t xml:space="preserve">u otra denominación que exprese las responsabilidades antes señaladas, en </w:t>
            </w:r>
            <w:r w:rsidR="00567036" w:rsidRPr="00567036">
              <w:rPr>
                <w:rFonts w:ascii="Arial" w:hAnsi="Arial" w:cs="Arial"/>
                <w:color w:val="auto"/>
                <w:sz w:val="18"/>
                <w:szCs w:val="18"/>
                <w:lang w:eastAsia="es-ES"/>
              </w:rPr>
              <w:t xml:space="preserve">Supervisión y/o Inspección y/o </w:t>
            </w:r>
            <w:r w:rsidRPr="00567036">
              <w:rPr>
                <w:rFonts w:ascii="Arial" w:hAnsi="Arial" w:cs="Arial"/>
                <w:color w:val="auto"/>
                <w:sz w:val="18"/>
                <w:szCs w:val="18"/>
                <w:lang w:eastAsia="es-ES"/>
              </w:rPr>
              <w:t>elaboración de estudios de pre inversión  a nivel de perfil y/o pre factibilidad y/o factibilidad y/o inversión de proyectos: Creación o Construcción o Instalación o Mejoramiento o Rehabilitación o Ampliación o Regulación de sistemas de Irrigación que incluya represamiento con fines de riego (Represas</w:t>
            </w:r>
            <w:r w:rsidR="00567036" w:rsidRPr="00567036">
              <w:rPr>
                <w:rFonts w:ascii="Arial" w:hAnsi="Arial" w:cs="Arial"/>
                <w:color w:val="auto"/>
                <w:sz w:val="18"/>
                <w:szCs w:val="18"/>
                <w:lang w:eastAsia="es-ES"/>
              </w:rPr>
              <w:t xml:space="preserve">  o presas</w:t>
            </w:r>
            <w:r w:rsidRPr="00567036">
              <w:rPr>
                <w:rFonts w:ascii="Arial" w:hAnsi="Arial" w:cs="Arial"/>
                <w:color w:val="auto"/>
                <w:sz w:val="18"/>
                <w:szCs w:val="18"/>
                <w:lang w:eastAsia="es-ES"/>
              </w:rPr>
              <w:t xml:space="preserve"> de Almacenamiento), no se considera represas con fines de derivación.</w:t>
            </w:r>
          </w:p>
          <w:p w14:paraId="5CAE163C" w14:textId="77777777" w:rsidR="00E81A7F" w:rsidRPr="00567036" w:rsidRDefault="00E81A7F" w:rsidP="00E81A7F">
            <w:pPr>
              <w:widowControl w:val="0"/>
              <w:spacing w:after="0" w:line="240" w:lineRule="auto"/>
              <w:ind w:left="299"/>
              <w:jc w:val="both"/>
              <w:rPr>
                <w:rFonts w:ascii="Arial" w:hAnsi="Arial" w:cs="Arial"/>
                <w:color w:val="auto"/>
                <w:sz w:val="18"/>
                <w:szCs w:val="18"/>
                <w:lang w:eastAsia="es-ES"/>
              </w:rPr>
            </w:pPr>
          </w:p>
          <w:p w14:paraId="1D97D2CB" w14:textId="77777777" w:rsidR="00E81A7F" w:rsidRPr="00567036" w:rsidRDefault="00E81A7F" w:rsidP="00E81A7F">
            <w:pPr>
              <w:widowControl w:val="0"/>
              <w:spacing w:after="0" w:line="240" w:lineRule="auto"/>
              <w:jc w:val="both"/>
              <w:rPr>
                <w:rFonts w:ascii="Arial" w:hAnsi="Arial" w:cs="Arial"/>
                <w:b/>
                <w:color w:val="auto"/>
                <w:sz w:val="18"/>
                <w:szCs w:val="18"/>
                <w:lang w:eastAsia="es-ES"/>
              </w:rPr>
            </w:pPr>
            <w:r w:rsidRPr="00567036">
              <w:rPr>
                <w:rFonts w:ascii="Arial" w:hAnsi="Arial" w:cs="Arial"/>
                <w:b/>
                <w:color w:val="auto"/>
                <w:sz w:val="18"/>
                <w:szCs w:val="18"/>
                <w:lang w:eastAsia="es-ES"/>
              </w:rPr>
              <w:lastRenderedPageBreak/>
              <w:t>2.- ESPECIALISTA EN DISEÑO Y REPRESAS:</w:t>
            </w:r>
          </w:p>
          <w:p w14:paraId="647E64CD" w14:textId="702921AF" w:rsidR="00E81A7F" w:rsidRPr="00567036" w:rsidRDefault="00E81A7F" w:rsidP="00E81A7F">
            <w:pPr>
              <w:widowControl w:val="0"/>
              <w:spacing w:after="0" w:line="240" w:lineRule="auto"/>
              <w:ind w:left="299"/>
              <w:jc w:val="both"/>
              <w:rPr>
                <w:rFonts w:ascii="Arial" w:hAnsi="Arial" w:cs="Arial"/>
                <w:color w:val="auto"/>
                <w:sz w:val="18"/>
                <w:szCs w:val="18"/>
                <w:lang w:eastAsia="es-ES"/>
              </w:rPr>
            </w:pPr>
            <w:r w:rsidRPr="00567036">
              <w:rPr>
                <w:rFonts w:ascii="Arial" w:hAnsi="Arial" w:cs="Arial"/>
                <w:color w:val="auto"/>
                <w:sz w:val="18"/>
                <w:szCs w:val="18"/>
                <w:lang w:eastAsia="es-ES"/>
              </w:rPr>
              <w:t xml:space="preserve">Experiencia de haber participado como Supervisor o inspector o especialista o responsable en Diseños de Represas u otra denominación que exprese las responsabilidades antes señaladas, </w:t>
            </w:r>
            <w:r w:rsidR="00567036" w:rsidRPr="00567036">
              <w:rPr>
                <w:rFonts w:ascii="Arial" w:hAnsi="Arial" w:cs="Arial"/>
                <w:color w:val="auto"/>
                <w:sz w:val="18"/>
                <w:szCs w:val="18"/>
                <w:lang w:eastAsia="es-ES"/>
              </w:rPr>
              <w:t xml:space="preserve">en Supervisión y/o Inspección y/o </w:t>
            </w:r>
            <w:r w:rsidRPr="00567036">
              <w:rPr>
                <w:rFonts w:ascii="Arial" w:hAnsi="Arial" w:cs="Arial"/>
                <w:color w:val="auto"/>
                <w:sz w:val="18"/>
                <w:szCs w:val="18"/>
                <w:lang w:eastAsia="es-ES"/>
              </w:rPr>
              <w:t xml:space="preserve">en la elaboración de estudios a nivel de perfil y/o pre factibilidad y/o factibilidad y/o inversión de pre inversión  a nivel de perfil y/o pre factibilidad y/o factibilidad y/o inversión de proyectos: Creación o Construcción o Instalación o Mejoramiento o Rehabilitación o Ampliación o Regulación de sistemas de Irrigación que incluya represamiento con fines de riego (Represas </w:t>
            </w:r>
            <w:r w:rsidR="00567036" w:rsidRPr="00567036">
              <w:rPr>
                <w:rFonts w:ascii="Arial" w:hAnsi="Arial" w:cs="Arial"/>
                <w:color w:val="auto"/>
                <w:sz w:val="18"/>
                <w:szCs w:val="18"/>
                <w:lang w:eastAsia="es-ES"/>
              </w:rPr>
              <w:t xml:space="preserve">o presas </w:t>
            </w:r>
            <w:r w:rsidRPr="00567036">
              <w:rPr>
                <w:rFonts w:ascii="Arial" w:hAnsi="Arial" w:cs="Arial"/>
                <w:color w:val="auto"/>
                <w:sz w:val="18"/>
                <w:szCs w:val="18"/>
                <w:lang w:eastAsia="es-ES"/>
              </w:rPr>
              <w:t>de Almacenamiento), no se considera represas con fines de derivación.</w:t>
            </w:r>
          </w:p>
          <w:p w14:paraId="5FEDE902" w14:textId="77777777" w:rsidR="00E81A7F" w:rsidRPr="00567036" w:rsidRDefault="00E81A7F" w:rsidP="00E81A7F">
            <w:pPr>
              <w:widowControl w:val="0"/>
              <w:spacing w:after="0" w:line="240" w:lineRule="auto"/>
              <w:ind w:left="299"/>
              <w:jc w:val="both"/>
              <w:rPr>
                <w:rFonts w:ascii="Arial" w:hAnsi="Arial" w:cs="Arial"/>
                <w:color w:val="auto"/>
                <w:sz w:val="18"/>
                <w:szCs w:val="18"/>
                <w:lang w:eastAsia="es-ES"/>
              </w:rPr>
            </w:pPr>
          </w:p>
          <w:p w14:paraId="1C6C8277" w14:textId="77777777" w:rsidR="00E81A7F" w:rsidRPr="00567036" w:rsidRDefault="00E81A7F" w:rsidP="00E81A7F">
            <w:pPr>
              <w:widowControl w:val="0"/>
              <w:spacing w:after="0" w:line="240" w:lineRule="auto"/>
              <w:jc w:val="both"/>
              <w:rPr>
                <w:rFonts w:ascii="Arial" w:hAnsi="Arial" w:cs="Arial"/>
                <w:b/>
                <w:color w:val="auto"/>
                <w:sz w:val="18"/>
                <w:szCs w:val="18"/>
                <w:lang w:eastAsia="es-ES"/>
              </w:rPr>
            </w:pPr>
            <w:r w:rsidRPr="00567036">
              <w:rPr>
                <w:rFonts w:ascii="Arial" w:hAnsi="Arial" w:cs="Arial"/>
                <w:b/>
                <w:color w:val="auto"/>
                <w:sz w:val="18"/>
                <w:szCs w:val="18"/>
                <w:lang w:eastAsia="es-ES"/>
              </w:rPr>
              <w:t xml:space="preserve">3.- ESPECIALISTA EN GEOLOGIA Y GEOTECNIA </w:t>
            </w:r>
          </w:p>
          <w:p w14:paraId="09D5CF4C" w14:textId="09A30791" w:rsidR="00E81A7F" w:rsidRPr="00567036" w:rsidRDefault="00E81A7F" w:rsidP="00E81A7F">
            <w:pPr>
              <w:widowControl w:val="0"/>
              <w:spacing w:after="0" w:line="240" w:lineRule="auto"/>
              <w:ind w:left="299"/>
              <w:jc w:val="both"/>
              <w:rPr>
                <w:rFonts w:ascii="Arial" w:hAnsi="Arial" w:cs="Arial"/>
                <w:color w:val="auto"/>
                <w:sz w:val="18"/>
                <w:szCs w:val="18"/>
                <w:lang w:eastAsia="es-ES"/>
              </w:rPr>
            </w:pPr>
            <w:r w:rsidRPr="00567036">
              <w:rPr>
                <w:rFonts w:ascii="Arial" w:hAnsi="Arial" w:cs="Arial"/>
                <w:color w:val="auto"/>
                <w:sz w:val="18"/>
                <w:szCs w:val="18"/>
                <w:lang w:eastAsia="es-ES"/>
              </w:rPr>
              <w:t xml:space="preserve">Experiencia de haber participado como </w:t>
            </w:r>
            <w:r w:rsidR="00567036" w:rsidRPr="00567036">
              <w:rPr>
                <w:rFonts w:ascii="Arial" w:hAnsi="Arial" w:cs="Arial"/>
                <w:color w:val="auto"/>
                <w:sz w:val="18"/>
                <w:szCs w:val="18"/>
                <w:lang w:eastAsia="es-ES"/>
              </w:rPr>
              <w:t xml:space="preserve">Supervisor o inspector o especialista o responsable </w:t>
            </w:r>
            <w:r w:rsidRPr="00567036">
              <w:rPr>
                <w:rFonts w:ascii="Arial" w:hAnsi="Arial" w:cs="Arial"/>
                <w:color w:val="auto"/>
                <w:sz w:val="18"/>
                <w:szCs w:val="18"/>
                <w:lang w:eastAsia="es-ES"/>
              </w:rPr>
              <w:t xml:space="preserve">de estudios geológicos y geotécnicos u otra denominación que exprese las responsabilidades antes señaladas, </w:t>
            </w:r>
            <w:r w:rsidR="00567036" w:rsidRPr="00567036">
              <w:rPr>
                <w:rFonts w:ascii="Arial" w:hAnsi="Arial" w:cs="Arial"/>
                <w:color w:val="auto"/>
                <w:sz w:val="18"/>
                <w:szCs w:val="18"/>
                <w:lang w:eastAsia="es-ES"/>
              </w:rPr>
              <w:t>en Supervisión y/o Inspección y/o</w:t>
            </w:r>
            <w:r w:rsidR="00567036">
              <w:rPr>
                <w:rFonts w:ascii="Arial" w:hAnsi="Arial" w:cs="Arial"/>
                <w:color w:val="auto"/>
                <w:sz w:val="18"/>
                <w:szCs w:val="18"/>
                <w:lang w:eastAsia="es-ES"/>
              </w:rPr>
              <w:t xml:space="preserve"> </w:t>
            </w:r>
            <w:r w:rsidRPr="00567036">
              <w:rPr>
                <w:rFonts w:ascii="Arial" w:hAnsi="Arial" w:cs="Arial"/>
                <w:color w:val="auto"/>
                <w:sz w:val="18"/>
                <w:szCs w:val="18"/>
                <w:lang w:eastAsia="es-ES"/>
              </w:rPr>
              <w:t xml:space="preserve">elaboración de estudios de pre inversión  a nivel de perfil y/o pre factibilidad y/o factibilidad y/o inversión de proyectos: Creación o Construcción o Instalación o Mejoramiento o Rehabilitación o Ampliación o Regulación de sistemas de Irrigación que incluya represamiento con fines de riego (Represas </w:t>
            </w:r>
            <w:r w:rsidR="00567036">
              <w:rPr>
                <w:rFonts w:ascii="Arial" w:hAnsi="Arial" w:cs="Arial"/>
                <w:color w:val="auto"/>
                <w:sz w:val="18"/>
                <w:szCs w:val="18"/>
                <w:lang w:eastAsia="es-ES"/>
              </w:rPr>
              <w:t xml:space="preserve">o presas </w:t>
            </w:r>
            <w:r w:rsidRPr="00567036">
              <w:rPr>
                <w:rFonts w:ascii="Arial" w:hAnsi="Arial" w:cs="Arial"/>
                <w:color w:val="auto"/>
                <w:sz w:val="18"/>
                <w:szCs w:val="18"/>
                <w:lang w:eastAsia="es-ES"/>
              </w:rPr>
              <w:t>de Almacenamiento), no se considera represas con fines de derivación.</w:t>
            </w:r>
          </w:p>
          <w:p w14:paraId="6A7E55B2" w14:textId="77777777" w:rsidR="00E81A7F" w:rsidRPr="00567036" w:rsidRDefault="00E81A7F" w:rsidP="00E81A7F">
            <w:pPr>
              <w:pStyle w:val="Prrafodelista"/>
              <w:widowControl w:val="0"/>
              <w:spacing w:after="0" w:line="240" w:lineRule="auto"/>
              <w:ind w:left="299"/>
              <w:jc w:val="both"/>
              <w:rPr>
                <w:rFonts w:ascii="Arial" w:hAnsi="Arial" w:cs="Arial"/>
                <w:b/>
                <w:color w:val="auto"/>
                <w:sz w:val="18"/>
                <w:szCs w:val="18"/>
                <w:lang w:eastAsia="es-ES"/>
              </w:rPr>
            </w:pPr>
          </w:p>
          <w:p w14:paraId="0BAA8B9F" w14:textId="77777777" w:rsidR="00E81A7F" w:rsidRPr="00567036" w:rsidRDefault="00E81A7F" w:rsidP="00E81A7F">
            <w:pPr>
              <w:widowControl w:val="0"/>
              <w:spacing w:after="0" w:line="240" w:lineRule="auto"/>
              <w:jc w:val="both"/>
              <w:rPr>
                <w:rFonts w:ascii="Arial" w:hAnsi="Arial" w:cs="Arial"/>
                <w:i/>
                <w:iCs/>
                <w:color w:val="auto"/>
                <w:sz w:val="18"/>
                <w:szCs w:val="18"/>
                <w:lang w:val="es-ES" w:eastAsia="es-ES"/>
              </w:rPr>
            </w:pPr>
            <w:r w:rsidRPr="00567036">
              <w:rPr>
                <w:rFonts w:ascii="Arial" w:hAnsi="Arial" w:cs="Arial"/>
                <w:color w:val="auto"/>
                <w:sz w:val="18"/>
                <w:szCs w:val="18"/>
                <w:lang w:eastAsia="es-ES"/>
              </w:rPr>
              <w:t>De presentarse experiencia ejecutada paralelamente (traslape), para el cómputo del tiempo de dicha experiencia sólo se considerará una vez el periodo traslapado</w:t>
            </w:r>
            <w:r w:rsidRPr="00567036">
              <w:rPr>
                <w:rFonts w:ascii="Arial" w:hAnsi="Arial" w:cs="Arial"/>
                <w:i/>
                <w:iCs/>
                <w:color w:val="auto"/>
                <w:sz w:val="18"/>
                <w:szCs w:val="18"/>
                <w:lang w:val="es-ES" w:eastAsia="es-ES"/>
              </w:rPr>
              <w:t>.</w:t>
            </w:r>
          </w:p>
          <w:p w14:paraId="7EB93DE7" w14:textId="77777777" w:rsidR="002662BB" w:rsidRPr="00567036" w:rsidRDefault="002662BB" w:rsidP="00CA3D33">
            <w:pPr>
              <w:widowControl w:val="0"/>
              <w:spacing w:after="0" w:line="240" w:lineRule="auto"/>
              <w:jc w:val="both"/>
              <w:rPr>
                <w:rFonts w:ascii="Arial" w:hAnsi="Arial" w:cs="Arial"/>
                <w:color w:val="auto"/>
                <w:sz w:val="18"/>
                <w:szCs w:val="18"/>
                <w:u w:val="single"/>
                <w:lang w:val="es-ES" w:eastAsia="es-ES"/>
              </w:rPr>
            </w:pPr>
          </w:p>
          <w:p w14:paraId="2388CC38" w14:textId="77777777" w:rsidR="002662BB" w:rsidRPr="00567036" w:rsidRDefault="002662BB" w:rsidP="00CA3D33">
            <w:pPr>
              <w:widowControl w:val="0"/>
              <w:spacing w:after="0" w:line="240" w:lineRule="auto"/>
              <w:jc w:val="both"/>
              <w:rPr>
                <w:rFonts w:ascii="Arial" w:hAnsi="Arial" w:cs="Arial"/>
                <w:iCs/>
                <w:color w:val="auto"/>
                <w:sz w:val="18"/>
                <w:szCs w:val="18"/>
                <w:lang w:eastAsia="es-ES"/>
              </w:rPr>
            </w:pPr>
            <w:r w:rsidRPr="00567036">
              <w:rPr>
                <w:rFonts w:ascii="Arial" w:hAnsi="Arial" w:cs="Arial"/>
                <w:color w:val="auto"/>
                <w:sz w:val="18"/>
                <w:szCs w:val="18"/>
                <w:u w:val="single"/>
                <w:lang w:eastAsia="es-ES"/>
              </w:rPr>
              <w:t>Acreditación</w:t>
            </w:r>
            <w:r w:rsidRPr="00567036">
              <w:rPr>
                <w:rFonts w:ascii="Arial" w:hAnsi="Arial" w:cs="Arial"/>
                <w:iCs/>
                <w:color w:val="auto"/>
                <w:sz w:val="18"/>
                <w:szCs w:val="18"/>
                <w:lang w:eastAsia="es-ES"/>
              </w:rPr>
              <w:t>:</w:t>
            </w:r>
          </w:p>
          <w:p w14:paraId="520F3937" w14:textId="77777777" w:rsidR="002662BB" w:rsidRPr="00567036" w:rsidRDefault="002662BB" w:rsidP="00CA3D33">
            <w:pPr>
              <w:widowControl w:val="0"/>
              <w:spacing w:after="0" w:line="240" w:lineRule="auto"/>
              <w:jc w:val="both"/>
              <w:rPr>
                <w:rFonts w:ascii="Arial" w:eastAsia="Times New Roman" w:hAnsi="Arial" w:cs="Arial"/>
                <w:color w:val="auto"/>
                <w:sz w:val="18"/>
                <w:szCs w:val="18"/>
                <w:lang w:val="es-ES" w:eastAsia="es-ES"/>
              </w:rPr>
            </w:pPr>
            <w:r w:rsidRPr="00567036">
              <w:rPr>
                <w:rFonts w:ascii="Arial" w:hAnsi="Arial" w:cs="Arial"/>
                <w:color w:val="auto"/>
                <w:sz w:val="18"/>
                <w:szCs w:val="18"/>
                <w:lang w:eastAsia="es-ES"/>
              </w:rPr>
              <w:t xml:space="preserve">Mediante la presentación de </w:t>
            </w:r>
            <w:r w:rsidRPr="00567036">
              <w:rPr>
                <w:rFonts w:ascii="Arial" w:eastAsia="Times New Roman" w:hAnsi="Arial" w:cs="Arial"/>
                <w:color w:val="auto"/>
                <w:sz w:val="18"/>
                <w:szCs w:val="18"/>
                <w:lang w:val="es-ES" w:eastAsia="es-ES"/>
              </w:rPr>
              <w:t>cualquiera de los siguientes documentos: (i) copia simple de contratos y su respectiva conformidad o (ii) constancias o (iii) certificados o (iv) cualquier otra documentación que, de manera fehaciente demuestre la experiencia del personal propuesto.</w:t>
            </w:r>
          </w:p>
          <w:p w14:paraId="43BC4CB1" w14:textId="406E76EB" w:rsidR="002662BB" w:rsidRPr="00567036" w:rsidRDefault="002662BB" w:rsidP="00894B54">
            <w:pPr>
              <w:widowControl w:val="0"/>
              <w:spacing w:after="0" w:line="240" w:lineRule="auto"/>
              <w:jc w:val="both"/>
              <w:rPr>
                <w:rFonts w:ascii="Arial" w:hAnsi="Arial" w:cs="Arial"/>
                <w:b/>
                <w:bCs/>
                <w:color w:val="auto"/>
                <w:sz w:val="18"/>
                <w:szCs w:val="18"/>
                <w:lang w:val="es-ES" w:eastAsia="es-ES"/>
              </w:rPr>
            </w:pPr>
          </w:p>
        </w:tc>
        <w:tc>
          <w:tcPr>
            <w:tcW w:w="2796" w:type="dxa"/>
            <w:tcBorders>
              <w:bottom w:val="nil"/>
            </w:tcBorders>
          </w:tcPr>
          <w:p w14:paraId="29D70D00" w14:textId="77777777" w:rsidR="002662BB" w:rsidRDefault="002662BB" w:rsidP="00894B54">
            <w:pPr>
              <w:widowControl w:val="0"/>
              <w:spacing w:after="0" w:line="240" w:lineRule="auto"/>
              <w:rPr>
                <w:rFonts w:ascii="Arial" w:hAnsi="Arial" w:cs="Arial"/>
                <w:color w:val="auto"/>
                <w:sz w:val="18"/>
                <w:szCs w:val="18"/>
              </w:rPr>
            </w:pPr>
          </w:p>
          <w:p w14:paraId="3A1A85A7" w14:textId="77777777" w:rsidR="002662BB" w:rsidRDefault="002662BB" w:rsidP="00894B54">
            <w:pPr>
              <w:widowControl w:val="0"/>
              <w:spacing w:after="0" w:line="240" w:lineRule="auto"/>
              <w:rPr>
                <w:rFonts w:ascii="Arial" w:hAnsi="Arial" w:cs="Arial"/>
                <w:color w:val="auto"/>
                <w:sz w:val="18"/>
                <w:szCs w:val="18"/>
              </w:rPr>
            </w:pPr>
          </w:p>
          <w:p w14:paraId="6BB2A8C8" w14:textId="77777777" w:rsidR="005F02B6" w:rsidRDefault="005F02B6" w:rsidP="00894B54">
            <w:pPr>
              <w:widowControl w:val="0"/>
              <w:spacing w:after="0" w:line="240" w:lineRule="auto"/>
              <w:rPr>
                <w:rFonts w:ascii="Arial" w:hAnsi="Arial" w:cs="Arial"/>
                <w:color w:val="auto"/>
                <w:sz w:val="18"/>
                <w:szCs w:val="18"/>
              </w:rPr>
            </w:pPr>
          </w:p>
          <w:p w14:paraId="4001FD90" w14:textId="77777777" w:rsidR="005F02B6" w:rsidRDefault="005F02B6" w:rsidP="00894B54">
            <w:pPr>
              <w:widowControl w:val="0"/>
              <w:spacing w:after="0" w:line="240" w:lineRule="auto"/>
              <w:rPr>
                <w:rFonts w:ascii="Arial" w:hAnsi="Arial" w:cs="Arial"/>
                <w:color w:val="auto"/>
                <w:sz w:val="18"/>
                <w:szCs w:val="18"/>
              </w:rPr>
            </w:pPr>
          </w:p>
          <w:p w14:paraId="27694F5C" w14:textId="77777777" w:rsidR="005F02B6" w:rsidRDefault="005F02B6" w:rsidP="00894B54">
            <w:pPr>
              <w:widowControl w:val="0"/>
              <w:spacing w:after="0" w:line="240" w:lineRule="auto"/>
              <w:rPr>
                <w:rFonts w:ascii="Arial" w:hAnsi="Arial" w:cs="Arial"/>
                <w:color w:val="auto"/>
                <w:sz w:val="18"/>
                <w:szCs w:val="18"/>
              </w:rPr>
            </w:pPr>
          </w:p>
          <w:p w14:paraId="0E16524B" w14:textId="77777777" w:rsidR="005F02B6" w:rsidRDefault="005F02B6" w:rsidP="00894B54">
            <w:pPr>
              <w:widowControl w:val="0"/>
              <w:spacing w:after="0" w:line="240" w:lineRule="auto"/>
              <w:rPr>
                <w:rFonts w:ascii="Arial" w:hAnsi="Arial" w:cs="Arial"/>
                <w:color w:val="auto"/>
                <w:sz w:val="18"/>
                <w:szCs w:val="18"/>
              </w:rPr>
            </w:pPr>
          </w:p>
          <w:p w14:paraId="3976D246" w14:textId="77777777" w:rsidR="005F02B6" w:rsidRDefault="005F02B6" w:rsidP="00894B54">
            <w:pPr>
              <w:widowControl w:val="0"/>
              <w:spacing w:after="0" w:line="240" w:lineRule="auto"/>
              <w:rPr>
                <w:rFonts w:ascii="Arial" w:hAnsi="Arial" w:cs="Arial"/>
                <w:color w:val="auto"/>
                <w:sz w:val="18"/>
                <w:szCs w:val="18"/>
              </w:rPr>
            </w:pPr>
          </w:p>
          <w:p w14:paraId="5267A92D" w14:textId="77777777" w:rsidR="002662BB" w:rsidRDefault="002662BB" w:rsidP="002662BB">
            <w:pPr>
              <w:widowControl w:val="0"/>
              <w:spacing w:after="0" w:line="240" w:lineRule="auto"/>
              <w:rPr>
                <w:rFonts w:ascii="Arial" w:hAnsi="Arial" w:cs="Arial"/>
                <w:color w:val="auto"/>
                <w:sz w:val="18"/>
                <w:szCs w:val="18"/>
                <w:lang w:eastAsia="es-ES"/>
              </w:rPr>
            </w:pPr>
            <w:r w:rsidRPr="001249C8">
              <w:rPr>
                <w:rFonts w:ascii="Arial" w:hAnsi="Arial" w:cs="Arial"/>
                <w:color w:val="auto"/>
                <w:sz w:val="18"/>
                <w:szCs w:val="18"/>
              </w:rPr>
              <w:t xml:space="preserve">Más de </w:t>
            </w:r>
            <w:r w:rsidRPr="009162B5">
              <w:rPr>
                <w:rFonts w:ascii="Arial" w:hAnsi="Arial" w:cs="Arial"/>
                <w:color w:val="auto"/>
                <w:sz w:val="18"/>
                <w:szCs w:val="18"/>
                <w:lang w:eastAsia="es-ES"/>
              </w:rPr>
              <w:t>[0</w:t>
            </w:r>
            <w:r>
              <w:rPr>
                <w:rFonts w:ascii="Arial" w:hAnsi="Arial" w:cs="Arial"/>
                <w:color w:val="auto"/>
                <w:sz w:val="18"/>
                <w:szCs w:val="18"/>
                <w:lang w:eastAsia="es-ES"/>
              </w:rPr>
              <w:t>6</w:t>
            </w:r>
            <w:r w:rsidRPr="009162B5">
              <w:rPr>
                <w:rFonts w:ascii="Arial" w:hAnsi="Arial" w:cs="Arial"/>
                <w:color w:val="auto"/>
                <w:sz w:val="18"/>
                <w:szCs w:val="18"/>
                <w:lang w:eastAsia="es-ES"/>
              </w:rPr>
              <w:t xml:space="preserve">] </w:t>
            </w:r>
            <w:r>
              <w:rPr>
                <w:rFonts w:ascii="Arial" w:hAnsi="Arial" w:cs="Arial"/>
                <w:color w:val="auto"/>
                <w:sz w:val="18"/>
                <w:szCs w:val="18"/>
              </w:rPr>
              <w:t>meses</w:t>
            </w:r>
            <w:r w:rsidRPr="009162B5">
              <w:rPr>
                <w:rFonts w:ascii="Arial" w:hAnsi="Arial" w:cs="Arial"/>
                <w:color w:val="auto"/>
                <w:sz w:val="18"/>
                <w:szCs w:val="18"/>
              </w:rPr>
              <w:t>:</w:t>
            </w:r>
            <w:r w:rsidRPr="009162B5">
              <w:rPr>
                <w:rFonts w:ascii="Arial" w:hAnsi="Arial" w:cs="Arial"/>
                <w:color w:val="auto"/>
                <w:sz w:val="18"/>
                <w:szCs w:val="18"/>
                <w:lang w:eastAsia="es-ES"/>
              </w:rPr>
              <w:t xml:space="preserve">     </w:t>
            </w:r>
          </w:p>
          <w:p w14:paraId="6DD2049A" w14:textId="77777777" w:rsidR="002662BB" w:rsidRPr="009162B5" w:rsidRDefault="002662BB" w:rsidP="002662BB">
            <w:pPr>
              <w:widowControl w:val="0"/>
              <w:spacing w:after="0" w:line="240" w:lineRule="auto"/>
              <w:rPr>
                <w:rFonts w:ascii="Arial" w:hAnsi="Arial" w:cs="Arial"/>
                <w:color w:val="auto"/>
                <w:sz w:val="18"/>
                <w:szCs w:val="18"/>
              </w:rPr>
            </w:pPr>
            <w:r>
              <w:rPr>
                <w:rFonts w:ascii="Arial" w:hAnsi="Arial" w:cs="Arial"/>
                <w:color w:val="auto"/>
                <w:sz w:val="18"/>
                <w:szCs w:val="18"/>
                <w:lang w:eastAsia="es-ES"/>
              </w:rPr>
              <w:t xml:space="preserve">                                 </w:t>
            </w:r>
            <w:r w:rsidRPr="009162B5">
              <w:rPr>
                <w:rFonts w:ascii="Arial" w:hAnsi="Arial" w:cs="Arial"/>
                <w:b/>
                <w:color w:val="auto"/>
                <w:sz w:val="18"/>
                <w:szCs w:val="18"/>
                <w:lang w:eastAsia="es-ES"/>
              </w:rPr>
              <w:t>[10]</w:t>
            </w:r>
            <w:r w:rsidRPr="009162B5">
              <w:rPr>
                <w:rFonts w:ascii="Arial" w:hAnsi="Arial" w:cs="Arial"/>
                <w:b/>
                <w:color w:val="auto"/>
                <w:sz w:val="18"/>
                <w:szCs w:val="18"/>
              </w:rPr>
              <w:t xml:space="preserve"> puntos</w:t>
            </w:r>
          </w:p>
          <w:p w14:paraId="2D077F4F" w14:textId="77777777" w:rsidR="002662BB" w:rsidRPr="00154750" w:rsidRDefault="002662BB" w:rsidP="002662BB">
            <w:pPr>
              <w:widowControl w:val="0"/>
              <w:spacing w:after="0" w:line="240" w:lineRule="auto"/>
              <w:rPr>
                <w:rFonts w:ascii="Arial" w:hAnsi="Arial" w:cs="Arial"/>
                <w:color w:val="auto"/>
                <w:sz w:val="10"/>
                <w:szCs w:val="18"/>
              </w:rPr>
            </w:pPr>
          </w:p>
          <w:p w14:paraId="13ABBAD1" w14:textId="77777777" w:rsidR="002662BB" w:rsidRPr="009162B5" w:rsidRDefault="002662BB" w:rsidP="002662BB">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Pr>
                <w:rFonts w:ascii="Arial" w:hAnsi="Arial" w:cs="Arial"/>
                <w:color w:val="auto"/>
                <w:sz w:val="18"/>
                <w:szCs w:val="18"/>
              </w:rPr>
              <w:t>[</w:t>
            </w:r>
            <w:r>
              <w:rPr>
                <w:rFonts w:ascii="Arial" w:hAnsi="Arial" w:cs="Arial"/>
                <w:color w:val="auto"/>
                <w:sz w:val="18"/>
                <w:szCs w:val="18"/>
                <w:lang w:eastAsia="es-ES"/>
              </w:rPr>
              <w:t>4]</w:t>
            </w:r>
            <w:r w:rsidRPr="009162B5">
              <w:rPr>
                <w:rFonts w:ascii="Arial" w:hAnsi="Arial" w:cs="Arial"/>
                <w:color w:val="auto"/>
                <w:sz w:val="18"/>
                <w:szCs w:val="18"/>
              </w:rPr>
              <w:t xml:space="preserve"> hasta </w:t>
            </w:r>
            <w:r w:rsidRPr="009162B5">
              <w:rPr>
                <w:rFonts w:ascii="Arial" w:hAnsi="Arial" w:cs="Arial"/>
                <w:color w:val="auto"/>
                <w:sz w:val="18"/>
                <w:szCs w:val="18"/>
                <w:lang w:eastAsia="es-ES"/>
              </w:rPr>
              <w:t>[0</w:t>
            </w:r>
            <w:r>
              <w:rPr>
                <w:rFonts w:ascii="Arial" w:hAnsi="Arial" w:cs="Arial"/>
                <w:color w:val="auto"/>
                <w:sz w:val="18"/>
                <w:szCs w:val="18"/>
                <w:lang w:eastAsia="es-ES"/>
              </w:rPr>
              <w:t>6</w:t>
            </w:r>
            <w:r w:rsidRPr="009162B5">
              <w:rPr>
                <w:rFonts w:ascii="Arial" w:hAnsi="Arial" w:cs="Arial"/>
                <w:color w:val="auto"/>
                <w:sz w:val="18"/>
                <w:szCs w:val="18"/>
                <w:lang w:eastAsia="es-ES"/>
              </w:rPr>
              <w:t>]</w:t>
            </w:r>
            <w:r w:rsidRPr="009162B5">
              <w:rPr>
                <w:rFonts w:ascii="Arial" w:hAnsi="Arial" w:cs="Arial"/>
                <w:color w:val="auto"/>
                <w:sz w:val="18"/>
                <w:szCs w:val="18"/>
              </w:rPr>
              <w:t xml:space="preserve"> </w:t>
            </w:r>
            <w:r>
              <w:rPr>
                <w:rFonts w:ascii="Arial" w:hAnsi="Arial" w:cs="Arial"/>
                <w:color w:val="auto"/>
                <w:sz w:val="18"/>
                <w:szCs w:val="18"/>
              </w:rPr>
              <w:t>meses</w:t>
            </w:r>
            <w:r w:rsidRPr="009162B5">
              <w:rPr>
                <w:rFonts w:ascii="Arial" w:hAnsi="Arial" w:cs="Arial"/>
                <w:color w:val="auto"/>
                <w:sz w:val="18"/>
                <w:szCs w:val="18"/>
              </w:rPr>
              <w:t>:</w:t>
            </w:r>
          </w:p>
          <w:p w14:paraId="3E2A917C" w14:textId="77777777" w:rsidR="002662BB" w:rsidRPr="009162B5" w:rsidRDefault="002662BB" w:rsidP="002662BB">
            <w:pPr>
              <w:widowControl w:val="0"/>
              <w:spacing w:after="0" w:line="240" w:lineRule="auto"/>
              <w:jc w:val="right"/>
              <w:rPr>
                <w:rFonts w:ascii="Arial" w:hAnsi="Arial" w:cs="Arial"/>
                <w:b/>
                <w:color w:val="auto"/>
                <w:sz w:val="18"/>
                <w:szCs w:val="18"/>
              </w:rPr>
            </w:pPr>
            <w:r w:rsidRPr="009162B5">
              <w:rPr>
                <w:rFonts w:ascii="Arial" w:hAnsi="Arial" w:cs="Arial"/>
                <w:b/>
                <w:color w:val="auto"/>
                <w:sz w:val="18"/>
                <w:szCs w:val="18"/>
                <w:lang w:eastAsia="es-ES"/>
              </w:rPr>
              <w:t>[07]</w:t>
            </w:r>
            <w:r w:rsidRPr="009162B5">
              <w:rPr>
                <w:rFonts w:ascii="Arial" w:hAnsi="Arial" w:cs="Arial"/>
                <w:b/>
                <w:color w:val="auto"/>
                <w:sz w:val="18"/>
                <w:szCs w:val="18"/>
              </w:rPr>
              <w:t xml:space="preserve"> puntos</w:t>
            </w:r>
          </w:p>
          <w:p w14:paraId="021C0650" w14:textId="77777777" w:rsidR="002662BB" w:rsidRPr="00154750" w:rsidRDefault="002662BB" w:rsidP="002662BB">
            <w:pPr>
              <w:widowControl w:val="0"/>
              <w:spacing w:after="0" w:line="240" w:lineRule="auto"/>
              <w:rPr>
                <w:rFonts w:ascii="Arial" w:hAnsi="Arial" w:cs="Arial"/>
                <w:color w:val="auto"/>
                <w:sz w:val="2"/>
                <w:szCs w:val="18"/>
              </w:rPr>
            </w:pPr>
          </w:p>
          <w:p w14:paraId="082ACA63" w14:textId="77777777" w:rsidR="002662BB" w:rsidRPr="009162B5" w:rsidRDefault="002662BB" w:rsidP="002662BB">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Pr>
                <w:rFonts w:ascii="Arial" w:hAnsi="Arial" w:cs="Arial"/>
                <w:color w:val="auto"/>
                <w:sz w:val="18"/>
                <w:szCs w:val="18"/>
              </w:rPr>
              <w:t>[</w:t>
            </w:r>
            <w:r>
              <w:rPr>
                <w:rFonts w:ascii="Arial" w:hAnsi="Arial" w:cs="Arial"/>
                <w:color w:val="auto"/>
                <w:sz w:val="18"/>
                <w:szCs w:val="18"/>
                <w:lang w:eastAsia="es-ES"/>
              </w:rPr>
              <w:t>2]</w:t>
            </w:r>
            <w:r w:rsidRPr="009162B5">
              <w:rPr>
                <w:rFonts w:ascii="Arial" w:hAnsi="Arial" w:cs="Arial"/>
                <w:color w:val="auto"/>
                <w:sz w:val="18"/>
                <w:szCs w:val="18"/>
              </w:rPr>
              <w:t xml:space="preserve"> hasta </w:t>
            </w:r>
            <w:r>
              <w:rPr>
                <w:rFonts w:ascii="Arial" w:hAnsi="Arial" w:cs="Arial"/>
                <w:color w:val="auto"/>
                <w:sz w:val="18"/>
                <w:szCs w:val="18"/>
              </w:rPr>
              <w:t>[</w:t>
            </w:r>
            <w:r>
              <w:rPr>
                <w:rFonts w:ascii="Arial" w:hAnsi="Arial" w:cs="Arial"/>
                <w:color w:val="auto"/>
                <w:sz w:val="18"/>
                <w:szCs w:val="18"/>
                <w:lang w:eastAsia="es-ES"/>
              </w:rPr>
              <w:t>4</w:t>
            </w:r>
            <w:r w:rsidRPr="009162B5">
              <w:rPr>
                <w:rFonts w:ascii="Arial" w:hAnsi="Arial" w:cs="Arial"/>
                <w:color w:val="auto"/>
                <w:sz w:val="18"/>
                <w:szCs w:val="18"/>
                <w:lang w:eastAsia="es-ES"/>
              </w:rPr>
              <w:t>]</w:t>
            </w:r>
            <w:r w:rsidRPr="009162B5">
              <w:rPr>
                <w:rFonts w:ascii="Arial" w:hAnsi="Arial" w:cs="Arial"/>
                <w:color w:val="auto"/>
                <w:sz w:val="18"/>
                <w:szCs w:val="18"/>
              </w:rPr>
              <w:t xml:space="preserve"> </w:t>
            </w:r>
            <w:r>
              <w:rPr>
                <w:rFonts w:ascii="Arial" w:hAnsi="Arial" w:cs="Arial"/>
                <w:color w:val="auto"/>
                <w:sz w:val="18"/>
                <w:szCs w:val="18"/>
              </w:rPr>
              <w:t>meses</w:t>
            </w:r>
            <w:r w:rsidRPr="009162B5">
              <w:rPr>
                <w:rFonts w:ascii="Arial" w:hAnsi="Arial" w:cs="Arial"/>
                <w:color w:val="auto"/>
                <w:sz w:val="18"/>
                <w:szCs w:val="18"/>
              </w:rPr>
              <w:t>:</w:t>
            </w:r>
          </w:p>
          <w:p w14:paraId="6CA2E898" w14:textId="77777777" w:rsidR="002662BB" w:rsidRPr="001249C8" w:rsidRDefault="002662BB" w:rsidP="002662BB">
            <w:pPr>
              <w:widowControl w:val="0"/>
              <w:spacing w:after="0" w:line="240" w:lineRule="auto"/>
              <w:jc w:val="right"/>
              <w:rPr>
                <w:rFonts w:ascii="Arial" w:hAnsi="Arial" w:cs="Arial"/>
                <w:color w:val="auto"/>
                <w:sz w:val="18"/>
                <w:szCs w:val="18"/>
              </w:rPr>
            </w:pPr>
            <w:r w:rsidRPr="009162B5">
              <w:rPr>
                <w:rFonts w:ascii="Arial" w:hAnsi="Arial" w:cs="Arial"/>
                <w:b/>
                <w:color w:val="auto"/>
                <w:sz w:val="18"/>
                <w:szCs w:val="18"/>
                <w:lang w:eastAsia="es-ES"/>
              </w:rPr>
              <w:t>[04]</w:t>
            </w:r>
            <w:r w:rsidRPr="009162B5">
              <w:rPr>
                <w:rFonts w:ascii="Arial" w:hAnsi="Arial" w:cs="Arial"/>
                <w:b/>
                <w:color w:val="auto"/>
                <w:sz w:val="18"/>
                <w:szCs w:val="18"/>
              </w:rPr>
              <w:t xml:space="preserve"> puntos</w:t>
            </w:r>
            <w:r w:rsidRPr="009162B5">
              <w:rPr>
                <w:rFonts w:ascii="Arial" w:hAnsi="Arial" w:cs="Arial"/>
                <w:b/>
                <w:color w:val="auto"/>
                <w:sz w:val="20"/>
                <w:vertAlign w:val="superscript"/>
              </w:rPr>
              <w:footnoteReference w:id="11"/>
            </w:r>
          </w:p>
          <w:p w14:paraId="40C1FBA2" w14:textId="77777777" w:rsidR="002662BB" w:rsidRDefault="002662BB" w:rsidP="002662BB">
            <w:pPr>
              <w:widowControl w:val="0"/>
              <w:spacing w:after="0" w:line="240" w:lineRule="auto"/>
              <w:jc w:val="center"/>
              <w:rPr>
                <w:rFonts w:ascii="Arial" w:hAnsi="Arial" w:cs="Arial"/>
                <w:b/>
                <w:color w:val="auto"/>
                <w:sz w:val="18"/>
                <w:szCs w:val="18"/>
                <w:highlight w:val="lightGray"/>
                <w:lang w:val="es-ES_tradnl"/>
              </w:rPr>
            </w:pPr>
          </w:p>
          <w:p w14:paraId="77B5D5BC" w14:textId="77777777" w:rsidR="00D24CD6" w:rsidRDefault="00D24CD6" w:rsidP="002662BB">
            <w:pPr>
              <w:widowControl w:val="0"/>
              <w:spacing w:after="0" w:line="240" w:lineRule="auto"/>
              <w:jc w:val="center"/>
              <w:rPr>
                <w:rFonts w:ascii="Arial" w:hAnsi="Arial" w:cs="Arial"/>
                <w:b/>
                <w:color w:val="auto"/>
                <w:sz w:val="18"/>
                <w:szCs w:val="18"/>
                <w:highlight w:val="lightGray"/>
                <w:lang w:val="es-ES_tradnl"/>
              </w:rPr>
            </w:pPr>
          </w:p>
          <w:p w14:paraId="15D577D9" w14:textId="77777777" w:rsidR="00D24CD6" w:rsidRDefault="00D24CD6" w:rsidP="002662BB">
            <w:pPr>
              <w:widowControl w:val="0"/>
              <w:spacing w:after="0" w:line="240" w:lineRule="auto"/>
              <w:jc w:val="center"/>
              <w:rPr>
                <w:rFonts w:ascii="Arial" w:hAnsi="Arial" w:cs="Arial"/>
                <w:b/>
                <w:color w:val="auto"/>
                <w:sz w:val="18"/>
                <w:szCs w:val="18"/>
                <w:highlight w:val="lightGray"/>
                <w:lang w:val="es-ES_tradnl"/>
              </w:rPr>
            </w:pPr>
          </w:p>
          <w:p w14:paraId="39637EB3" w14:textId="77777777" w:rsidR="00D24CD6" w:rsidRDefault="00D24CD6" w:rsidP="002662BB">
            <w:pPr>
              <w:widowControl w:val="0"/>
              <w:spacing w:after="0" w:line="240" w:lineRule="auto"/>
              <w:jc w:val="center"/>
              <w:rPr>
                <w:rFonts w:ascii="Arial" w:hAnsi="Arial" w:cs="Arial"/>
                <w:b/>
                <w:color w:val="auto"/>
                <w:sz w:val="18"/>
                <w:szCs w:val="18"/>
                <w:highlight w:val="lightGray"/>
                <w:lang w:val="es-ES_tradnl"/>
              </w:rPr>
            </w:pPr>
          </w:p>
          <w:p w14:paraId="4AC53038" w14:textId="77777777" w:rsidR="002662BB" w:rsidRDefault="002662BB" w:rsidP="002662BB">
            <w:pPr>
              <w:widowControl w:val="0"/>
              <w:spacing w:after="0" w:line="240" w:lineRule="auto"/>
              <w:rPr>
                <w:rFonts w:ascii="Arial" w:hAnsi="Arial" w:cs="Arial"/>
                <w:color w:val="auto"/>
                <w:sz w:val="18"/>
                <w:szCs w:val="18"/>
                <w:lang w:eastAsia="es-ES"/>
              </w:rPr>
            </w:pPr>
            <w:r w:rsidRPr="001249C8">
              <w:rPr>
                <w:rFonts w:ascii="Arial" w:hAnsi="Arial" w:cs="Arial"/>
                <w:color w:val="auto"/>
                <w:sz w:val="18"/>
                <w:szCs w:val="18"/>
              </w:rPr>
              <w:lastRenderedPageBreak/>
              <w:t xml:space="preserve">Más de </w:t>
            </w:r>
            <w:r w:rsidRPr="009162B5">
              <w:rPr>
                <w:rFonts w:ascii="Arial" w:hAnsi="Arial" w:cs="Arial"/>
                <w:color w:val="auto"/>
                <w:sz w:val="18"/>
                <w:szCs w:val="18"/>
                <w:lang w:eastAsia="es-ES"/>
              </w:rPr>
              <w:t>[0</w:t>
            </w:r>
            <w:r>
              <w:rPr>
                <w:rFonts w:ascii="Arial" w:hAnsi="Arial" w:cs="Arial"/>
                <w:color w:val="auto"/>
                <w:sz w:val="18"/>
                <w:szCs w:val="18"/>
                <w:lang w:eastAsia="es-ES"/>
              </w:rPr>
              <w:t>6</w:t>
            </w:r>
            <w:r w:rsidRPr="009162B5">
              <w:rPr>
                <w:rFonts w:ascii="Arial" w:hAnsi="Arial" w:cs="Arial"/>
                <w:color w:val="auto"/>
                <w:sz w:val="18"/>
                <w:szCs w:val="18"/>
                <w:lang w:eastAsia="es-ES"/>
              </w:rPr>
              <w:t xml:space="preserve">] </w:t>
            </w:r>
            <w:r>
              <w:rPr>
                <w:rFonts w:ascii="Arial" w:hAnsi="Arial" w:cs="Arial"/>
                <w:color w:val="auto"/>
                <w:sz w:val="18"/>
                <w:szCs w:val="18"/>
              </w:rPr>
              <w:t>meses</w:t>
            </w:r>
            <w:r w:rsidRPr="009162B5">
              <w:rPr>
                <w:rFonts w:ascii="Arial" w:hAnsi="Arial" w:cs="Arial"/>
                <w:color w:val="auto"/>
                <w:sz w:val="18"/>
                <w:szCs w:val="18"/>
              </w:rPr>
              <w:t>:</w:t>
            </w:r>
            <w:r w:rsidRPr="009162B5">
              <w:rPr>
                <w:rFonts w:ascii="Arial" w:hAnsi="Arial" w:cs="Arial"/>
                <w:color w:val="auto"/>
                <w:sz w:val="18"/>
                <w:szCs w:val="18"/>
                <w:lang w:eastAsia="es-ES"/>
              </w:rPr>
              <w:t xml:space="preserve">     </w:t>
            </w:r>
          </w:p>
          <w:p w14:paraId="09D7AB7D" w14:textId="77777777" w:rsidR="002662BB" w:rsidRPr="009162B5" w:rsidRDefault="002662BB" w:rsidP="002662BB">
            <w:pPr>
              <w:widowControl w:val="0"/>
              <w:spacing w:after="0" w:line="240" w:lineRule="auto"/>
              <w:rPr>
                <w:rFonts w:ascii="Arial" w:hAnsi="Arial" w:cs="Arial"/>
                <w:color w:val="auto"/>
                <w:sz w:val="18"/>
                <w:szCs w:val="18"/>
              </w:rPr>
            </w:pPr>
            <w:r>
              <w:rPr>
                <w:rFonts w:ascii="Arial" w:hAnsi="Arial" w:cs="Arial"/>
                <w:color w:val="auto"/>
                <w:sz w:val="18"/>
                <w:szCs w:val="18"/>
                <w:lang w:eastAsia="es-ES"/>
              </w:rPr>
              <w:t xml:space="preserve">                                 </w:t>
            </w:r>
            <w:r w:rsidRPr="009162B5">
              <w:rPr>
                <w:rFonts w:ascii="Arial" w:hAnsi="Arial" w:cs="Arial"/>
                <w:b/>
                <w:color w:val="auto"/>
                <w:sz w:val="18"/>
                <w:szCs w:val="18"/>
                <w:lang w:eastAsia="es-ES"/>
              </w:rPr>
              <w:t>[10]</w:t>
            </w:r>
            <w:r w:rsidRPr="009162B5">
              <w:rPr>
                <w:rFonts w:ascii="Arial" w:hAnsi="Arial" w:cs="Arial"/>
                <w:b/>
                <w:color w:val="auto"/>
                <w:sz w:val="18"/>
                <w:szCs w:val="18"/>
              </w:rPr>
              <w:t xml:space="preserve"> puntos</w:t>
            </w:r>
          </w:p>
          <w:p w14:paraId="31DA9767" w14:textId="77777777" w:rsidR="002662BB" w:rsidRPr="00154750" w:rsidRDefault="002662BB" w:rsidP="002662BB">
            <w:pPr>
              <w:widowControl w:val="0"/>
              <w:spacing w:after="0" w:line="240" w:lineRule="auto"/>
              <w:rPr>
                <w:rFonts w:ascii="Arial" w:hAnsi="Arial" w:cs="Arial"/>
                <w:color w:val="auto"/>
                <w:sz w:val="10"/>
                <w:szCs w:val="18"/>
              </w:rPr>
            </w:pPr>
          </w:p>
          <w:p w14:paraId="29EF1EB7" w14:textId="77777777" w:rsidR="002662BB" w:rsidRPr="009162B5" w:rsidRDefault="002662BB" w:rsidP="002662BB">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Pr>
                <w:rFonts w:ascii="Arial" w:hAnsi="Arial" w:cs="Arial"/>
                <w:color w:val="auto"/>
                <w:sz w:val="18"/>
                <w:szCs w:val="18"/>
              </w:rPr>
              <w:t>[</w:t>
            </w:r>
            <w:r>
              <w:rPr>
                <w:rFonts w:ascii="Arial" w:hAnsi="Arial" w:cs="Arial"/>
                <w:color w:val="auto"/>
                <w:sz w:val="18"/>
                <w:szCs w:val="18"/>
                <w:lang w:eastAsia="es-ES"/>
              </w:rPr>
              <w:t>4]</w:t>
            </w:r>
            <w:r w:rsidRPr="009162B5">
              <w:rPr>
                <w:rFonts w:ascii="Arial" w:hAnsi="Arial" w:cs="Arial"/>
                <w:color w:val="auto"/>
                <w:sz w:val="18"/>
                <w:szCs w:val="18"/>
              </w:rPr>
              <w:t xml:space="preserve"> hasta </w:t>
            </w:r>
            <w:r w:rsidRPr="009162B5">
              <w:rPr>
                <w:rFonts w:ascii="Arial" w:hAnsi="Arial" w:cs="Arial"/>
                <w:color w:val="auto"/>
                <w:sz w:val="18"/>
                <w:szCs w:val="18"/>
                <w:lang w:eastAsia="es-ES"/>
              </w:rPr>
              <w:t>[0</w:t>
            </w:r>
            <w:r>
              <w:rPr>
                <w:rFonts w:ascii="Arial" w:hAnsi="Arial" w:cs="Arial"/>
                <w:color w:val="auto"/>
                <w:sz w:val="18"/>
                <w:szCs w:val="18"/>
                <w:lang w:eastAsia="es-ES"/>
              </w:rPr>
              <w:t>6</w:t>
            </w:r>
            <w:r w:rsidRPr="009162B5">
              <w:rPr>
                <w:rFonts w:ascii="Arial" w:hAnsi="Arial" w:cs="Arial"/>
                <w:color w:val="auto"/>
                <w:sz w:val="18"/>
                <w:szCs w:val="18"/>
                <w:lang w:eastAsia="es-ES"/>
              </w:rPr>
              <w:t>]</w:t>
            </w:r>
            <w:r w:rsidRPr="009162B5">
              <w:rPr>
                <w:rFonts w:ascii="Arial" w:hAnsi="Arial" w:cs="Arial"/>
                <w:color w:val="auto"/>
                <w:sz w:val="18"/>
                <w:szCs w:val="18"/>
              </w:rPr>
              <w:t xml:space="preserve"> </w:t>
            </w:r>
            <w:r>
              <w:rPr>
                <w:rFonts w:ascii="Arial" w:hAnsi="Arial" w:cs="Arial"/>
                <w:color w:val="auto"/>
                <w:sz w:val="18"/>
                <w:szCs w:val="18"/>
              </w:rPr>
              <w:t>meses</w:t>
            </w:r>
            <w:r w:rsidRPr="009162B5">
              <w:rPr>
                <w:rFonts w:ascii="Arial" w:hAnsi="Arial" w:cs="Arial"/>
                <w:color w:val="auto"/>
                <w:sz w:val="18"/>
                <w:szCs w:val="18"/>
              </w:rPr>
              <w:t>:</w:t>
            </w:r>
          </w:p>
          <w:p w14:paraId="557A1338" w14:textId="77777777" w:rsidR="002662BB" w:rsidRPr="009162B5" w:rsidRDefault="002662BB" w:rsidP="002662BB">
            <w:pPr>
              <w:widowControl w:val="0"/>
              <w:spacing w:after="0" w:line="240" w:lineRule="auto"/>
              <w:jc w:val="right"/>
              <w:rPr>
                <w:rFonts w:ascii="Arial" w:hAnsi="Arial" w:cs="Arial"/>
                <w:b/>
                <w:color w:val="auto"/>
                <w:sz w:val="18"/>
                <w:szCs w:val="18"/>
              </w:rPr>
            </w:pPr>
            <w:r w:rsidRPr="009162B5">
              <w:rPr>
                <w:rFonts w:ascii="Arial" w:hAnsi="Arial" w:cs="Arial"/>
                <w:b/>
                <w:color w:val="auto"/>
                <w:sz w:val="18"/>
                <w:szCs w:val="18"/>
                <w:lang w:eastAsia="es-ES"/>
              </w:rPr>
              <w:t>[07]</w:t>
            </w:r>
            <w:r w:rsidRPr="009162B5">
              <w:rPr>
                <w:rFonts w:ascii="Arial" w:hAnsi="Arial" w:cs="Arial"/>
                <w:b/>
                <w:color w:val="auto"/>
                <w:sz w:val="18"/>
                <w:szCs w:val="18"/>
              </w:rPr>
              <w:t xml:space="preserve"> puntos</w:t>
            </w:r>
          </w:p>
          <w:p w14:paraId="474022C9" w14:textId="77777777" w:rsidR="002662BB" w:rsidRPr="00154750" w:rsidRDefault="002662BB" w:rsidP="002662BB">
            <w:pPr>
              <w:widowControl w:val="0"/>
              <w:spacing w:after="0" w:line="240" w:lineRule="auto"/>
              <w:rPr>
                <w:rFonts w:ascii="Arial" w:hAnsi="Arial" w:cs="Arial"/>
                <w:color w:val="auto"/>
                <w:sz w:val="2"/>
                <w:szCs w:val="18"/>
              </w:rPr>
            </w:pPr>
          </w:p>
          <w:p w14:paraId="028351E3" w14:textId="77777777" w:rsidR="002662BB" w:rsidRPr="009162B5" w:rsidRDefault="002662BB" w:rsidP="002662BB">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Pr>
                <w:rFonts w:ascii="Arial" w:hAnsi="Arial" w:cs="Arial"/>
                <w:color w:val="auto"/>
                <w:sz w:val="18"/>
                <w:szCs w:val="18"/>
              </w:rPr>
              <w:t>[</w:t>
            </w:r>
            <w:r>
              <w:rPr>
                <w:rFonts w:ascii="Arial" w:hAnsi="Arial" w:cs="Arial"/>
                <w:color w:val="auto"/>
                <w:sz w:val="18"/>
                <w:szCs w:val="18"/>
                <w:lang w:eastAsia="es-ES"/>
              </w:rPr>
              <w:t>2]</w:t>
            </w:r>
            <w:r w:rsidRPr="009162B5">
              <w:rPr>
                <w:rFonts w:ascii="Arial" w:hAnsi="Arial" w:cs="Arial"/>
                <w:color w:val="auto"/>
                <w:sz w:val="18"/>
                <w:szCs w:val="18"/>
              </w:rPr>
              <w:t xml:space="preserve"> hasta </w:t>
            </w:r>
            <w:r>
              <w:rPr>
                <w:rFonts w:ascii="Arial" w:hAnsi="Arial" w:cs="Arial"/>
                <w:color w:val="auto"/>
                <w:sz w:val="18"/>
                <w:szCs w:val="18"/>
              </w:rPr>
              <w:t>[</w:t>
            </w:r>
            <w:r>
              <w:rPr>
                <w:rFonts w:ascii="Arial" w:hAnsi="Arial" w:cs="Arial"/>
                <w:color w:val="auto"/>
                <w:sz w:val="18"/>
                <w:szCs w:val="18"/>
                <w:lang w:eastAsia="es-ES"/>
              </w:rPr>
              <w:t>4</w:t>
            </w:r>
            <w:r w:rsidRPr="009162B5">
              <w:rPr>
                <w:rFonts w:ascii="Arial" w:hAnsi="Arial" w:cs="Arial"/>
                <w:color w:val="auto"/>
                <w:sz w:val="18"/>
                <w:szCs w:val="18"/>
                <w:lang w:eastAsia="es-ES"/>
              </w:rPr>
              <w:t>]</w:t>
            </w:r>
            <w:r w:rsidRPr="009162B5">
              <w:rPr>
                <w:rFonts w:ascii="Arial" w:hAnsi="Arial" w:cs="Arial"/>
                <w:color w:val="auto"/>
                <w:sz w:val="18"/>
                <w:szCs w:val="18"/>
              </w:rPr>
              <w:t xml:space="preserve"> </w:t>
            </w:r>
            <w:r>
              <w:rPr>
                <w:rFonts w:ascii="Arial" w:hAnsi="Arial" w:cs="Arial"/>
                <w:color w:val="auto"/>
                <w:sz w:val="18"/>
                <w:szCs w:val="18"/>
              </w:rPr>
              <w:t>meses</w:t>
            </w:r>
            <w:r w:rsidRPr="009162B5">
              <w:rPr>
                <w:rFonts w:ascii="Arial" w:hAnsi="Arial" w:cs="Arial"/>
                <w:color w:val="auto"/>
                <w:sz w:val="18"/>
                <w:szCs w:val="18"/>
              </w:rPr>
              <w:t>:</w:t>
            </w:r>
          </w:p>
          <w:p w14:paraId="02E93547" w14:textId="77777777" w:rsidR="002662BB" w:rsidRPr="00E330CA" w:rsidRDefault="002662BB" w:rsidP="002662BB">
            <w:pPr>
              <w:widowControl w:val="0"/>
              <w:spacing w:after="0" w:line="240" w:lineRule="auto"/>
              <w:jc w:val="right"/>
              <w:rPr>
                <w:rFonts w:ascii="Arial" w:hAnsi="Arial" w:cs="Arial"/>
                <w:b/>
                <w:color w:val="auto"/>
                <w:sz w:val="18"/>
                <w:szCs w:val="18"/>
                <w:highlight w:val="green"/>
              </w:rPr>
            </w:pPr>
            <w:r w:rsidRPr="009162B5">
              <w:rPr>
                <w:rFonts w:ascii="Arial" w:hAnsi="Arial" w:cs="Arial"/>
                <w:b/>
                <w:color w:val="auto"/>
                <w:sz w:val="18"/>
                <w:szCs w:val="18"/>
                <w:lang w:eastAsia="es-ES"/>
              </w:rPr>
              <w:t>[04]</w:t>
            </w:r>
            <w:r w:rsidRPr="009162B5">
              <w:rPr>
                <w:rFonts w:ascii="Arial" w:hAnsi="Arial" w:cs="Arial"/>
                <w:b/>
                <w:color w:val="auto"/>
                <w:sz w:val="18"/>
                <w:szCs w:val="18"/>
              </w:rPr>
              <w:t xml:space="preserve"> puntos</w:t>
            </w:r>
          </w:p>
          <w:p w14:paraId="47ADA708" w14:textId="77777777" w:rsidR="002662BB" w:rsidRDefault="002662BB" w:rsidP="002662BB">
            <w:pPr>
              <w:widowControl w:val="0"/>
              <w:spacing w:after="0" w:line="240" w:lineRule="auto"/>
              <w:jc w:val="right"/>
              <w:rPr>
                <w:rFonts w:ascii="Arial" w:hAnsi="Arial" w:cs="Arial"/>
                <w:b/>
                <w:color w:val="auto"/>
                <w:sz w:val="18"/>
                <w:szCs w:val="18"/>
                <w:highlight w:val="green"/>
              </w:rPr>
            </w:pPr>
          </w:p>
          <w:p w14:paraId="6B9B1CAD" w14:textId="77777777" w:rsidR="005F02B6" w:rsidRDefault="005F02B6" w:rsidP="002662BB">
            <w:pPr>
              <w:widowControl w:val="0"/>
              <w:spacing w:after="0" w:line="240" w:lineRule="auto"/>
              <w:jc w:val="right"/>
              <w:rPr>
                <w:rFonts w:ascii="Arial" w:hAnsi="Arial" w:cs="Arial"/>
                <w:b/>
                <w:color w:val="auto"/>
                <w:sz w:val="18"/>
                <w:szCs w:val="18"/>
                <w:highlight w:val="green"/>
              </w:rPr>
            </w:pPr>
          </w:p>
          <w:p w14:paraId="7550119C" w14:textId="77777777" w:rsidR="00CC1B4B" w:rsidRDefault="00CC1B4B" w:rsidP="002662BB">
            <w:pPr>
              <w:widowControl w:val="0"/>
              <w:spacing w:after="0" w:line="240" w:lineRule="auto"/>
              <w:jc w:val="right"/>
              <w:rPr>
                <w:rFonts w:ascii="Arial" w:hAnsi="Arial" w:cs="Arial"/>
                <w:b/>
                <w:color w:val="auto"/>
                <w:sz w:val="18"/>
                <w:szCs w:val="18"/>
                <w:highlight w:val="green"/>
              </w:rPr>
            </w:pPr>
          </w:p>
          <w:p w14:paraId="1BC07F91" w14:textId="77777777" w:rsidR="00CC1B4B" w:rsidRDefault="00CC1B4B" w:rsidP="002662BB">
            <w:pPr>
              <w:widowControl w:val="0"/>
              <w:spacing w:after="0" w:line="240" w:lineRule="auto"/>
              <w:jc w:val="right"/>
              <w:rPr>
                <w:rFonts w:ascii="Arial" w:hAnsi="Arial" w:cs="Arial"/>
                <w:b/>
                <w:color w:val="auto"/>
                <w:sz w:val="18"/>
                <w:szCs w:val="18"/>
                <w:highlight w:val="green"/>
              </w:rPr>
            </w:pPr>
          </w:p>
          <w:p w14:paraId="42EA94C0" w14:textId="77777777" w:rsidR="00CC1B4B" w:rsidRDefault="00CC1B4B" w:rsidP="002662BB">
            <w:pPr>
              <w:widowControl w:val="0"/>
              <w:spacing w:after="0" w:line="240" w:lineRule="auto"/>
              <w:jc w:val="right"/>
              <w:rPr>
                <w:rFonts w:ascii="Arial" w:hAnsi="Arial" w:cs="Arial"/>
                <w:b/>
                <w:color w:val="auto"/>
                <w:sz w:val="18"/>
                <w:szCs w:val="18"/>
                <w:highlight w:val="green"/>
              </w:rPr>
            </w:pPr>
          </w:p>
          <w:p w14:paraId="3C5950A2" w14:textId="77777777" w:rsidR="00CC1B4B" w:rsidRDefault="00CC1B4B" w:rsidP="002662BB">
            <w:pPr>
              <w:widowControl w:val="0"/>
              <w:spacing w:after="0" w:line="240" w:lineRule="auto"/>
              <w:jc w:val="right"/>
              <w:rPr>
                <w:rFonts w:ascii="Arial" w:hAnsi="Arial" w:cs="Arial"/>
                <w:b/>
                <w:color w:val="auto"/>
                <w:sz w:val="18"/>
                <w:szCs w:val="18"/>
                <w:highlight w:val="green"/>
              </w:rPr>
            </w:pPr>
          </w:p>
          <w:p w14:paraId="49772A3F" w14:textId="77777777" w:rsidR="00CC1B4B" w:rsidRDefault="00CC1B4B" w:rsidP="002662BB">
            <w:pPr>
              <w:widowControl w:val="0"/>
              <w:spacing w:after="0" w:line="240" w:lineRule="auto"/>
              <w:jc w:val="right"/>
              <w:rPr>
                <w:rFonts w:ascii="Arial" w:hAnsi="Arial" w:cs="Arial"/>
                <w:b/>
                <w:color w:val="auto"/>
                <w:sz w:val="18"/>
                <w:szCs w:val="18"/>
                <w:highlight w:val="green"/>
              </w:rPr>
            </w:pPr>
          </w:p>
          <w:p w14:paraId="7B9C9317" w14:textId="77777777" w:rsidR="00CC1B4B" w:rsidRPr="00E330CA" w:rsidRDefault="00CC1B4B" w:rsidP="002662BB">
            <w:pPr>
              <w:widowControl w:val="0"/>
              <w:spacing w:after="0" w:line="240" w:lineRule="auto"/>
              <w:jc w:val="right"/>
              <w:rPr>
                <w:rFonts w:ascii="Arial" w:hAnsi="Arial" w:cs="Arial"/>
                <w:b/>
                <w:color w:val="auto"/>
                <w:sz w:val="18"/>
                <w:szCs w:val="18"/>
                <w:highlight w:val="green"/>
              </w:rPr>
            </w:pPr>
          </w:p>
          <w:p w14:paraId="6BEDBE42" w14:textId="77777777" w:rsidR="002662BB" w:rsidRDefault="002662BB" w:rsidP="002662BB">
            <w:pPr>
              <w:widowControl w:val="0"/>
              <w:spacing w:after="0" w:line="240" w:lineRule="auto"/>
              <w:rPr>
                <w:rFonts w:ascii="Arial" w:hAnsi="Arial" w:cs="Arial"/>
                <w:color w:val="auto"/>
                <w:sz w:val="18"/>
                <w:szCs w:val="18"/>
                <w:lang w:eastAsia="es-ES"/>
              </w:rPr>
            </w:pPr>
            <w:r w:rsidRPr="001249C8">
              <w:rPr>
                <w:rFonts w:ascii="Arial" w:hAnsi="Arial" w:cs="Arial"/>
                <w:color w:val="auto"/>
                <w:sz w:val="18"/>
                <w:szCs w:val="18"/>
              </w:rPr>
              <w:t xml:space="preserve">Más de </w:t>
            </w:r>
            <w:r w:rsidRPr="009162B5">
              <w:rPr>
                <w:rFonts w:ascii="Arial" w:hAnsi="Arial" w:cs="Arial"/>
                <w:color w:val="auto"/>
                <w:sz w:val="18"/>
                <w:szCs w:val="18"/>
                <w:lang w:eastAsia="es-ES"/>
              </w:rPr>
              <w:t>[0</w:t>
            </w:r>
            <w:r>
              <w:rPr>
                <w:rFonts w:ascii="Arial" w:hAnsi="Arial" w:cs="Arial"/>
                <w:color w:val="auto"/>
                <w:sz w:val="18"/>
                <w:szCs w:val="18"/>
                <w:lang w:eastAsia="es-ES"/>
              </w:rPr>
              <w:t>6</w:t>
            </w:r>
            <w:r w:rsidRPr="009162B5">
              <w:rPr>
                <w:rFonts w:ascii="Arial" w:hAnsi="Arial" w:cs="Arial"/>
                <w:color w:val="auto"/>
                <w:sz w:val="18"/>
                <w:szCs w:val="18"/>
                <w:lang w:eastAsia="es-ES"/>
              </w:rPr>
              <w:t xml:space="preserve">] </w:t>
            </w:r>
            <w:r>
              <w:rPr>
                <w:rFonts w:ascii="Arial" w:hAnsi="Arial" w:cs="Arial"/>
                <w:color w:val="auto"/>
                <w:sz w:val="18"/>
                <w:szCs w:val="18"/>
              </w:rPr>
              <w:t>meses</w:t>
            </w:r>
            <w:r w:rsidRPr="009162B5">
              <w:rPr>
                <w:rFonts w:ascii="Arial" w:hAnsi="Arial" w:cs="Arial"/>
                <w:color w:val="auto"/>
                <w:sz w:val="18"/>
                <w:szCs w:val="18"/>
              </w:rPr>
              <w:t>:</w:t>
            </w:r>
            <w:r w:rsidRPr="009162B5">
              <w:rPr>
                <w:rFonts w:ascii="Arial" w:hAnsi="Arial" w:cs="Arial"/>
                <w:color w:val="auto"/>
                <w:sz w:val="18"/>
                <w:szCs w:val="18"/>
                <w:lang w:eastAsia="es-ES"/>
              </w:rPr>
              <w:t xml:space="preserve">     </w:t>
            </w:r>
          </w:p>
          <w:p w14:paraId="1AA8D2CE" w14:textId="77777777" w:rsidR="002662BB" w:rsidRPr="009162B5" w:rsidRDefault="002662BB" w:rsidP="002662BB">
            <w:pPr>
              <w:widowControl w:val="0"/>
              <w:spacing w:after="0" w:line="240" w:lineRule="auto"/>
              <w:rPr>
                <w:rFonts w:ascii="Arial" w:hAnsi="Arial" w:cs="Arial"/>
                <w:color w:val="auto"/>
                <w:sz w:val="18"/>
                <w:szCs w:val="18"/>
              </w:rPr>
            </w:pPr>
            <w:r>
              <w:rPr>
                <w:rFonts w:ascii="Arial" w:hAnsi="Arial" w:cs="Arial"/>
                <w:color w:val="auto"/>
                <w:sz w:val="18"/>
                <w:szCs w:val="18"/>
                <w:lang w:eastAsia="es-ES"/>
              </w:rPr>
              <w:t xml:space="preserve">                                 </w:t>
            </w:r>
            <w:r w:rsidRPr="009162B5">
              <w:rPr>
                <w:rFonts w:ascii="Arial" w:hAnsi="Arial" w:cs="Arial"/>
                <w:b/>
                <w:color w:val="auto"/>
                <w:sz w:val="18"/>
                <w:szCs w:val="18"/>
                <w:lang w:eastAsia="es-ES"/>
              </w:rPr>
              <w:t>[10]</w:t>
            </w:r>
            <w:r w:rsidRPr="009162B5">
              <w:rPr>
                <w:rFonts w:ascii="Arial" w:hAnsi="Arial" w:cs="Arial"/>
                <w:b/>
                <w:color w:val="auto"/>
                <w:sz w:val="18"/>
                <w:szCs w:val="18"/>
              </w:rPr>
              <w:t xml:space="preserve"> puntos</w:t>
            </w:r>
          </w:p>
          <w:p w14:paraId="59ABE0CE" w14:textId="77777777" w:rsidR="002662BB" w:rsidRPr="00154750" w:rsidRDefault="002662BB" w:rsidP="002662BB">
            <w:pPr>
              <w:widowControl w:val="0"/>
              <w:spacing w:after="0" w:line="240" w:lineRule="auto"/>
              <w:rPr>
                <w:rFonts w:ascii="Arial" w:hAnsi="Arial" w:cs="Arial"/>
                <w:color w:val="auto"/>
                <w:sz w:val="10"/>
                <w:szCs w:val="18"/>
              </w:rPr>
            </w:pPr>
          </w:p>
          <w:p w14:paraId="31DC32FA" w14:textId="77777777" w:rsidR="002662BB" w:rsidRPr="009162B5" w:rsidRDefault="002662BB" w:rsidP="002662BB">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Pr>
                <w:rFonts w:ascii="Arial" w:hAnsi="Arial" w:cs="Arial"/>
                <w:color w:val="auto"/>
                <w:sz w:val="18"/>
                <w:szCs w:val="18"/>
              </w:rPr>
              <w:t>[</w:t>
            </w:r>
            <w:r>
              <w:rPr>
                <w:rFonts w:ascii="Arial" w:hAnsi="Arial" w:cs="Arial"/>
                <w:color w:val="auto"/>
                <w:sz w:val="18"/>
                <w:szCs w:val="18"/>
                <w:lang w:eastAsia="es-ES"/>
              </w:rPr>
              <w:t>4]</w:t>
            </w:r>
            <w:r w:rsidRPr="009162B5">
              <w:rPr>
                <w:rFonts w:ascii="Arial" w:hAnsi="Arial" w:cs="Arial"/>
                <w:color w:val="auto"/>
                <w:sz w:val="18"/>
                <w:szCs w:val="18"/>
              </w:rPr>
              <w:t xml:space="preserve"> hasta </w:t>
            </w:r>
            <w:r w:rsidRPr="009162B5">
              <w:rPr>
                <w:rFonts w:ascii="Arial" w:hAnsi="Arial" w:cs="Arial"/>
                <w:color w:val="auto"/>
                <w:sz w:val="18"/>
                <w:szCs w:val="18"/>
                <w:lang w:eastAsia="es-ES"/>
              </w:rPr>
              <w:t>[0</w:t>
            </w:r>
            <w:r>
              <w:rPr>
                <w:rFonts w:ascii="Arial" w:hAnsi="Arial" w:cs="Arial"/>
                <w:color w:val="auto"/>
                <w:sz w:val="18"/>
                <w:szCs w:val="18"/>
                <w:lang w:eastAsia="es-ES"/>
              </w:rPr>
              <w:t>6</w:t>
            </w:r>
            <w:r w:rsidRPr="009162B5">
              <w:rPr>
                <w:rFonts w:ascii="Arial" w:hAnsi="Arial" w:cs="Arial"/>
                <w:color w:val="auto"/>
                <w:sz w:val="18"/>
                <w:szCs w:val="18"/>
                <w:lang w:eastAsia="es-ES"/>
              </w:rPr>
              <w:t>]</w:t>
            </w:r>
            <w:r w:rsidRPr="009162B5">
              <w:rPr>
                <w:rFonts w:ascii="Arial" w:hAnsi="Arial" w:cs="Arial"/>
                <w:color w:val="auto"/>
                <w:sz w:val="18"/>
                <w:szCs w:val="18"/>
              </w:rPr>
              <w:t xml:space="preserve"> </w:t>
            </w:r>
            <w:r>
              <w:rPr>
                <w:rFonts w:ascii="Arial" w:hAnsi="Arial" w:cs="Arial"/>
                <w:color w:val="auto"/>
                <w:sz w:val="18"/>
                <w:szCs w:val="18"/>
              </w:rPr>
              <w:t>meses</w:t>
            </w:r>
            <w:r w:rsidRPr="009162B5">
              <w:rPr>
                <w:rFonts w:ascii="Arial" w:hAnsi="Arial" w:cs="Arial"/>
                <w:color w:val="auto"/>
                <w:sz w:val="18"/>
                <w:szCs w:val="18"/>
              </w:rPr>
              <w:t>:</w:t>
            </w:r>
          </w:p>
          <w:p w14:paraId="679C6920" w14:textId="77777777" w:rsidR="002662BB" w:rsidRPr="009162B5" w:rsidRDefault="002662BB" w:rsidP="002662BB">
            <w:pPr>
              <w:widowControl w:val="0"/>
              <w:spacing w:after="0" w:line="240" w:lineRule="auto"/>
              <w:jc w:val="right"/>
              <w:rPr>
                <w:rFonts w:ascii="Arial" w:hAnsi="Arial" w:cs="Arial"/>
                <w:b/>
                <w:color w:val="auto"/>
                <w:sz w:val="18"/>
                <w:szCs w:val="18"/>
              </w:rPr>
            </w:pPr>
            <w:r w:rsidRPr="009162B5">
              <w:rPr>
                <w:rFonts w:ascii="Arial" w:hAnsi="Arial" w:cs="Arial"/>
                <w:b/>
                <w:color w:val="auto"/>
                <w:sz w:val="18"/>
                <w:szCs w:val="18"/>
                <w:lang w:eastAsia="es-ES"/>
              </w:rPr>
              <w:t>[07]</w:t>
            </w:r>
            <w:r w:rsidRPr="009162B5">
              <w:rPr>
                <w:rFonts w:ascii="Arial" w:hAnsi="Arial" w:cs="Arial"/>
                <w:b/>
                <w:color w:val="auto"/>
                <w:sz w:val="18"/>
                <w:szCs w:val="18"/>
              </w:rPr>
              <w:t xml:space="preserve"> puntos</w:t>
            </w:r>
          </w:p>
          <w:p w14:paraId="7679D553" w14:textId="77777777" w:rsidR="002662BB" w:rsidRPr="00154750" w:rsidRDefault="002662BB" w:rsidP="002662BB">
            <w:pPr>
              <w:widowControl w:val="0"/>
              <w:spacing w:after="0" w:line="240" w:lineRule="auto"/>
              <w:rPr>
                <w:rFonts w:ascii="Arial" w:hAnsi="Arial" w:cs="Arial"/>
                <w:color w:val="auto"/>
                <w:sz w:val="2"/>
                <w:szCs w:val="18"/>
              </w:rPr>
            </w:pPr>
          </w:p>
          <w:p w14:paraId="3AF9D627" w14:textId="77777777" w:rsidR="002662BB" w:rsidRPr="009162B5" w:rsidRDefault="002662BB" w:rsidP="002662BB">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Pr>
                <w:rFonts w:ascii="Arial" w:hAnsi="Arial" w:cs="Arial"/>
                <w:color w:val="auto"/>
                <w:sz w:val="18"/>
                <w:szCs w:val="18"/>
              </w:rPr>
              <w:t>[</w:t>
            </w:r>
            <w:r>
              <w:rPr>
                <w:rFonts w:ascii="Arial" w:hAnsi="Arial" w:cs="Arial"/>
                <w:color w:val="auto"/>
                <w:sz w:val="18"/>
                <w:szCs w:val="18"/>
                <w:lang w:eastAsia="es-ES"/>
              </w:rPr>
              <w:t>2]</w:t>
            </w:r>
            <w:r w:rsidRPr="009162B5">
              <w:rPr>
                <w:rFonts w:ascii="Arial" w:hAnsi="Arial" w:cs="Arial"/>
                <w:color w:val="auto"/>
                <w:sz w:val="18"/>
                <w:szCs w:val="18"/>
              </w:rPr>
              <w:t xml:space="preserve"> hasta </w:t>
            </w:r>
            <w:r>
              <w:rPr>
                <w:rFonts w:ascii="Arial" w:hAnsi="Arial" w:cs="Arial"/>
                <w:color w:val="auto"/>
                <w:sz w:val="18"/>
                <w:szCs w:val="18"/>
              </w:rPr>
              <w:t>[</w:t>
            </w:r>
            <w:r>
              <w:rPr>
                <w:rFonts w:ascii="Arial" w:hAnsi="Arial" w:cs="Arial"/>
                <w:color w:val="auto"/>
                <w:sz w:val="18"/>
                <w:szCs w:val="18"/>
                <w:lang w:eastAsia="es-ES"/>
              </w:rPr>
              <w:t>4</w:t>
            </w:r>
            <w:r w:rsidRPr="009162B5">
              <w:rPr>
                <w:rFonts w:ascii="Arial" w:hAnsi="Arial" w:cs="Arial"/>
                <w:color w:val="auto"/>
                <w:sz w:val="18"/>
                <w:szCs w:val="18"/>
                <w:lang w:eastAsia="es-ES"/>
              </w:rPr>
              <w:t>]</w:t>
            </w:r>
            <w:r w:rsidRPr="009162B5">
              <w:rPr>
                <w:rFonts w:ascii="Arial" w:hAnsi="Arial" w:cs="Arial"/>
                <w:color w:val="auto"/>
                <w:sz w:val="18"/>
                <w:szCs w:val="18"/>
              </w:rPr>
              <w:t xml:space="preserve"> </w:t>
            </w:r>
            <w:r>
              <w:rPr>
                <w:rFonts w:ascii="Arial" w:hAnsi="Arial" w:cs="Arial"/>
                <w:color w:val="auto"/>
                <w:sz w:val="18"/>
                <w:szCs w:val="18"/>
              </w:rPr>
              <w:t>meses</w:t>
            </w:r>
            <w:r w:rsidRPr="009162B5">
              <w:rPr>
                <w:rFonts w:ascii="Arial" w:hAnsi="Arial" w:cs="Arial"/>
                <w:color w:val="auto"/>
                <w:sz w:val="18"/>
                <w:szCs w:val="18"/>
              </w:rPr>
              <w:t>:</w:t>
            </w:r>
          </w:p>
          <w:p w14:paraId="1D995988" w14:textId="77777777" w:rsidR="002662BB" w:rsidRPr="00E330CA" w:rsidRDefault="002662BB" w:rsidP="002662BB">
            <w:pPr>
              <w:widowControl w:val="0"/>
              <w:spacing w:after="0" w:line="240" w:lineRule="auto"/>
              <w:jc w:val="right"/>
              <w:rPr>
                <w:rFonts w:ascii="Arial" w:hAnsi="Arial" w:cs="Arial"/>
                <w:b/>
                <w:color w:val="auto"/>
                <w:sz w:val="18"/>
                <w:szCs w:val="18"/>
                <w:highlight w:val="green"/>
              </w:rPr>
            </w:pPr>
            <w:r w:rsidRPr="009162B5">
              <w:rPr>
                <w:rFonts w:ascii="Arial" w:hAnsi="Arial" w:cs="Arial"/>
                <w:b/>
                <w:color w:val="auto"/>
                <w:sz w:val="18"/>
                <w:szCs w:val="18"/>
                <w:lang w:eastAsia="es-ES"/>
              </w:rPr>
              <w:t>[04]</w:t>
            </w:r>
            <w:r w:rsidRPr="009162B5">
              <w:rPr>
                <w:rFonts w:ascii="Arial" w:hAnsi="Arial" w:cs="Arial"/>
                <w:b/>
                <w:color w:val="auto"/>
                <w:sz w:val="18"/>
                <w:szCs w:val="18"/>
              </w:rPr>
              <w:t xml:space="preserve"> puntos</w:t>
            </w:r>
          </w:p>
          <w:p w14:paraId="1F0C7533" w14:textId="77777777" w:rsidR="002662BB" w:rsidRPr="00E330CA" w:rsidRDefault="002662BB" w:rsidP="002662BB">
            <w:pPr>
              <w:widowControl w:val="0"/>
              <w:spacing w:after="0" w:line="240" w:lineRule="auto"/>
              <w:jc w:val="right"/>
              <w:rPr>
                <w:rFonts w:ascii="Arial" w:hAnsi="Arial" w:cs="Arial"/>
                <w:b/>
                <w:color w:val="auto"/>
                <w:sz w:val="18"/>
                <w:szCs w:val="18"/>
                <w:highlight w:val="green"/>
              </w:rPr>
            </w:pPr>
          </w:p>
          <w:p w14:paraId="3BF8E13F" w14:textId="77777777" w:rsidR="002662BB" w:rsidRPr="00E330CA" w:rsidRDefault="002662BB" w:rsidP="002662BB">
            <w:pPr>
              <w:widowControl w:val="0"/>
              <w:spacing w:after="0" w:line="240" w:lineRule="auto"/>
              <w:jc w:val="right"/>
              <w:rPr>
                <w:rFonts w:ascii="Arial" w:hAnsi="Arial" w:cs="Arial"/>
                <w:b/>
                <w:color w:val="auto"/>
                <w:sz w:val="18"/>
                <w:szCs w:val="18"/>
                <w:highlight w:val="green"/>
              </w:rPr>
            </w:pPr>
          </w:p>
          <w:p w14:paraId="006D6E1E" w14:textId="77777777" w:rsidR="002662BB" w:rsidRPr="00154750" w:rsidRDefault="002662BB" w:rsidP="002662BB">
            <w:pPr>
              <w:widowControl w:val="0"/>
              <w:spacing w:after="0" w:line="240" w:lineRule="auto"/>
              <w:rPr>
                <w:rFonts w:ascii="Arial" w:hAnsi="Arial" w:cs="Arial"/>
                <w:color w:val="auto"/>
                <w:sz w:val="2"/>
                <w:szCs w:val="18"/>
              </w:rPr>
            </w:pPr>
          </w:p>
          <w:p w14:paraId="6BC8B9A9" w14:textId="77777777" w:rsidR="002662BB" w:rsidRPr="00E330CA" w:rsidRDefault="002662BB" w:rsidP="002662BB">
            <w:pPr>
              <w:widowControl w:val="0"/>
              <w:spacing w:after="0" w:line="240" w:lineRule="auto"/>
              <w:jc w:val="right"/>
              <w:rPr>
                <w:rFonts w:ascii="Arial" w:hAnsi="Arial" w:cs="Arial"/>
                <w:color w:val="auto"/>
                <w:sz w:val="18"/>
                <w:szCs w:val="18"/>
                <w:highlight w:val="green"/>
              </w:rPr>
            </w:pPr>
          </w:p>
          <w:p w14:paraId="0E877395" w14:textId="77777777" w:rsidR="002662BB" w:rsidRPr="00E330CA" w:rsidRDefault="002662BB" w:rsidP="002662BB">
            <w:pPr>
              <w:widowControl w:val="0"/>
              <w:spacing w:after="0" w:line="240" w:lineRule="auto"/>
              <w:jc w:val="center"/>
              <w:rPr>
                <w:rFonts w:ascii="Arial" w:hAnsi="Arial" w:cs="Arial"/>
                <w:b/>
                <w:color w:val="auto"/>
                <w:sz w:val="18"/>
                <w:szCs w:val="18"/>
                <w:highlight w:val="green"/>
                <w:lang w:val="es-ES_tradnl"/>
              </w:rPr>
            </w:pPr>
          </w:p>
          <w:p w14:paraId="7D69DBA4" w14:textId="77777777" w:rsidR="002662BB" w:rsidRPr="00E330CA" w:rsidRDefault="002662BB" w:rsidP="002662BB">
            <w:pPr>
              <w:widowControl w:val="0"/>
              <w:spacing w:after="0" w:line="240" w:lineRule="auto"/>
              <w:jc w:val="center"/>
              <w:rPr>
                <w:rFonts w:ascii="Arial" w:hAnsi="Arial" w:cs="Arial"/>
                <w:b/>
                <w:color w:val="auto"/>
                <w:sz w:val="18"/>
                <w:szCs w:val="18"/>
                <w:highlight w:val="green"/>
                <w:lang w:val="es-ES_tradnl"/>
              </w:rPr>
            </w:pPr>
          </w:p>
          <w:p w14:paraId="611C0B7A" w14:textId="77777777" w:rsidR="002662BB" w:rsidRPr="00E330CA" w:rsidRDefault="002662BB" w:rsidP="002662BB">
            <w:pPr>
              <w:widowControl w:val="0"/>
              <w:spacing w:after="0" w:line="240" w:lineRule="auto"/>
              <w:jc w:val="center"/>
              <w:rPr>
                <w:rFonts w:ascii="Arial" w:hAnsi="Arial" w:cs="Arial"/>
                <w:b/>
                <w:color w:val="auto"/>
                <w:sz w:val="18"/>
                <w:szCs w:val="18"/>
                <w:highlight w:val="green"/>
                <w:lang w:val="es-ES_tradnl"/>
              </w:rPr>
            </w:pPr>
          </w:p>
          <w:p w14:paraId="0BF12C8D" w14:textId="77777777" w:rsidR="002662BB" w:rsidRPr="00E330CA" w:rsidRDefault="002662BB" w:rsidP="002662BB">
            <w:pPr>
              <w:widowControl w:val="0"/>
              <w:spacing w:after="0" w:line="240" w:lineRule="auto"/>
              <w:jc w:val="center"/>
              <w:rPr>
                <w:rFonts w:ascii="Arial" w:hAnsi="Arial" w:cs="Arial"/>
                <w:b/>
                <w:color w:val="auto"/>
                <w:sz w:val="18"/>
                <w:szCs w:val="18"/>
                <w:highlight w:val="green"/>
                <w:lang w:val="es-ES_tradnl"/>
              </w:rPr>
            </w:pPr>
          </w:p>
          <w:p w14:paraId="3A878939" w14:textId="75843358" w:rsidR="002662BB" w:rsidRPr="00807D5E" w:rsidRDefault="002662BB" w:rsidP="002662BB">
            <w:pPr>
              <w:widowControl w:val="0"/>
              <w:spacing w:after="0" w:line="240" w:lineRule="auto"/>
              <w:jc w:val="center"/>
              <w:rPr>
                <w:rFonts w:ascii="Arial" w:hAnsi="Arial" w:cs="Arial"/>
                <w:b/>
                <w:color w:val="auto"/>
                <w:sz w:val="18"/>
                <w:szCs w:val="18"/>
                <w:highlight w:val="lightGray"/>
                <w:lang w:val="es-ES_tradnl"/>
              </w:rPr>
            </w:pPr>
          </w:p>
        </w:tc>
      </w:tr>
      <w:tr w:rsidR="002662BB" w:rsidRPr="00A57984" w14:paraId="5FB43DC0" w14:textId="77777777" w:rsidTr="00894B54">
        <w:trPr>
          <w:trHeight w:val="219"/>
        </w:trPr>
        <w:tc>
          <w:tcPr>
            <w:tcW w:w="698" w:type="dxa"/>
            <w:tcBorders>
              <w:top w:val="single" w:sz="4" w:space="0" w:color="auto"/>
              <w:bottom w:val="nil"/>
              <w:right w:val="nil"/>
            </w:tcBorders>
          </w:tcPr>
          <w:p w14:paraId="584668F0" w14:textId="77777777" w:rsidR="002662BB" w:rsidRPr="00A57984" w:rsidRDefault="002662BB" w:rsidP="00894B54">
            <w:pPr>
              <w:widowControl w:val="0"/>
              <w:spacing w:after="0" w:line="240" w:lineRule="auto"/>
              <w:rPr>
                <w:rFonts w:ascii="Arial" w:hAnsi="Arial" w:cs="Arial"/>
                <w:b/>
                <w:sz w:val="20"/>
                <w:lang w:eastAsia="es-ES"/>
              </w:rPr>
            </w:pPr>
            <w:r w:rsidRPr="00A57984">
              <w:rPr>
                <w:rFonts w:ascii="Arial" w:hAnsi="Arial" w:cs="Arial"/>
                <w:b/>
                <w:sz w:val="20"/>
                <w:lang w:eastAsia="es-ES"/>
              </w:rPr>
              <w:lastRenderedPageBreak/>
              <w:t>C.</w:t>
            </w:r>
          </w:p>
        </w:tc>
        <w:tc>
          <w:tcPr>
            <w:tcW w:w="5653" w:type="dxa"/>
            <w:tcBorders>
              <w:left w:val="nil"/>
              <w:bottom w:val="nil"/>
            </w:tcBorders>
            <w:vAlign w:val="center"/>
          </w:tcPr>
          <w:p w14:paraId="2034A9AA" w14:textId="77777777" w:rsidR="002662BB" w:rsidRDefault="002662BB" w:rsidP="00894B54">
            <w:pPr>
              <w:widowControl w:val="0"/>
              <w:spacing w:after="0" w:line="240" w:lineRule="auto"/>
              <w:jc w:val="both"/>
              <w:rPr>
                <w:rFonts w:ascii="Arial" w:hAnsi="Arial" w:cs="Arial"/>
                <w:b/>
                <w:sz w:val="20"/>
                <w:lang w:eastAsia="es-ES"/>
              </w:rPr>
            </w:pPr>
            <w:r>
              <w:rPr>
                <w:rFonts w:ascii="Arial" w:hAnsi="Arial" w:cs="Arial"/>
                <w:b/>
                <w:sz w:val="20"/>
                <w:lang w:eastAsia="es-ES"/>
              </w:rPr>
              <w:t>OTROS FACTORES REFERIDOS AL OBJETO DE LA CONVOCATORIA</w:t>
            </w:r>
          </w:p>
        </w:tc>
        <w:tc>
          <w:tcPr>
            <w:tcW w:w="2796" w:type="dxa"/>
            <w:vAlign w:val="center"/>
          </w:tcPr>
          <w:p w14:paraId="1F5D9682" w14:textId="08C894B7" w:rsidR="002662BB" w:rsidRDefault="00B55B6B" w:rsidP="00894B54">
            <w:pPr>
              <w:spacing w:after="0" w:line="240" w:lineRule="auto"/>
              <w:ind w:left="72" w:hanging="72"/>
              <w:jc w:val="center"/>
              <w:rPr>
                <w:rFonts w:ascii="Arial" w:hAnsi="Arial" w:cs="Arial"/>
                <w:color w:val="auto"/>
                <w:sz w:val="18"/>
                <w:szCs w:val="18"/>
                <w:lang w:val="es-ES_tradnl"/>
              </w:rPr>
            </w:pPr>
            <w:r w:rsidRPr="00B55B6B">
              <w:rPr>
                <w:rFonts w:ascii="Arial" w:hAnsi="Arial" w:cs="Arial"/>
                <w:b/>
                <w:color w:val="auto"/>
                <w:sz w:val="18"/>
                <w:szCs w:val="18"/>
                <w:lang w:val="es-ES_tradnl"/>
              </w:rPr>
              <w:t>[10</w:t>
            </w:r>
            <w:r w:rsidR="002662BB" w:rsidRPr="00B55B6B">
              <w:rPr>
                <w:rFonts w:ascii="Arial" w:hAnsi="Arial" w:cs="Arial"/>
                <w:b/>
                <w:color w:val="auto"/>
                <w:sz w:val="18"/>
                <w:szCs w:val="18"/>
                <w:lang w:val="es-ES_tradnl"/>
              </w:rPr>
              <w:t>] puntos</w:t>
            </w:r>
          </w:p>
          <w:p w14:paraId="6463B218" w14:textId="77777777" w:rsidR="002662BB" w:rsidRPr="00807D5E" w:rsidRDefault="002662BB" w:rsidP="00894B54">
            <w:pPr>
              <w:spacing w:after="0" w:line="240" w:lineRule="auto"/>
              <w:ind w:left="72" w:hanging="72"/>
              <w:jc w:val="center"/>
              <w:rPr>
                <w:rFonts w:ascii="Arial" w:hAnsi="Arial" w:cs="Arial"/>
                <w:b/>
                <w:color w:val="auto"/>
                <w:sz w:val="18"/>
                <w:szCs w:val="18"/>
                <w:highlight w:val="lightGray"/>
                <w:lang w:val="es-ES_tradnl"/>
              </w:rPr>
            </w:pPr>
          </w:p>
        </w:tc>
      </w:tr>
      <w:tr w:rsidR="002662BB" w:rsidRPr="00A57984" w14:paraId="5DED4C38" w14:textId="77777777" w:rsidTr="00894B54">
        <w:trPr>
          <w:trHeight w:val="219"/>
        </w:trPr>
        <w:tc>
          <w:tcPr>
            <w:tcW w:w="698" w:type="dxa"/>
            <w:tcBorders>
              <w:top w:val="single" w:sz="4" w:space="0" w:color="auto"/>
              <w:bottom w:val="nil"/>
              <w:right w:val="nil"/>
            </w:tcBorders>
          </w:tcPr>
          <w:p w14:paraId="20B1D255" w14:textId="77777777" w:rsidR="002662BB" w:rsidRPr="00A57984" w:rsidRDefault="002662BB" w:rsidP="00894B54">
            <w:pPr>
              <w:widowControl w:val="0"/>
              <w:spacing w:after="0" w:line="240" w:lineRule="auto"/>
              <w:rPr>
                <w:rFonts w:ascii="Arial" w:hAnsi="Arial" w:cs="Arial"/>
                <w:b/>
                <w:sz w:val="20"/>
                <w:lang w:eastAsia="es-ES"/>
              </w:rPr>
            </w:pPr>
            <w:r>
              <w:rPr>
                <w:rFonts w:ascii="Arial" w:hAnsi="Arial" w:cs="Arial"/>
                <w:b/>
                <w:sz w:val="20"/>
                <w:lang w:eastAsia="es-ES"/>
              </w:rPr>
              <w:t>C.1</w:t>
            </w:r>
          </w:p>
        </w:tc>
        <w:tc>
          <w:tcPr>
            <w:tcW w:w="8449" w:type="dxa"/>
            <w:gridSpan w:val="2"/>
            <w:tcBorders>
              <w:left w:val="nil"/>
              <w:bottom w:val="nil"/>
            </w:tcBorders>
            <w:vAlign w:val="center"/>
          </w:tcPr>
          <w:p w14:paraId="60DEC9B7" w14:textId="77777777" w:rsidR="002662BB" w:rsidRPr="00807D5E" w:rsidRDefault="002662BB" w:rsidP="00894B54">
            <w:pPr>
              <w:spacing w:after="0" w:line="240" w:lineRule="auto"/>
              <w:ind w:left="72" w:hanging="72"/>
              <w:jc w:val="both"/>
              <w:rPr>
                <w:rFonts w:ascii="Arial" w:hAnsi="Arial" w:cs="Arial"/>
                <w:b/>
                <w:color w:val="auto"/>
                <w:sz w:val="18"/>
                <w:szCs w:val="18"/>
                <w:highlight w:val="lightGray"/>
                <w:lang w:val="es-ES_tradnl"/>
              </w:rPr>
            </w:pPr>
            <w:r>
              <w:rPr>
                <w:rFonts w:ascii="Arial" w:hAnsi="Arial" w:cs="Arial"/>
                <w:b/>
                <w:bCs/>
                <w:sz w:val="20"/>
                <w:szCs w:val="16"/>
                <w:lang w:val="es-ES" w:eastAsia="es-ES"/>
              </w:rPr>
              <w:t>PLAN DE RIESGOS</w:t>
            </w:r>
          </w:p>
        </w:tc>
      </w:tr>
      <w:tr w:rsidR="002662BB" w:rsidRPr="00A57984" w14:paraId="7B4A9C9E" w14:textId="77777777" w:rsidTr="00894B54">
        <w:trPr>
          <w:trHeight w:val="219"/>
        </w:trPr>
        <w:tc>
          <w:tcPr>
            <w:tcW w:w="698" w:type="dxa"/>
            <w:tcBorders>
              <w:top w:val="single" w:sz="4" w:space="0" w:color="auto"/>
              <w:bottom w:val="nil"/>
              <w:right w:val="nil"/>
            </w:tcBorders>
          </w:tcPr>
          <w:p w14:paraId="7391D8E8" w14:textId="77777777" w:rsidR="002662BB" w:rsidRPr="00A57984" w:rsidRDefault="002662BB" w:rsidP="00894B54">
            <w:pPr>
              <w:widowControl w:val="0"/>
              <w:spacing w:after="0" w:line="240" w:lineRule="auto"/>
              <w:rPr>
                <w:rFonts w:ascii="Arial" w:hAnsi="Arial" w:cs="Arial"/>
                <w:b/>
                <w:sz w:val="20"/>
                <w:lang w:eastAsia="es-ES"/>
              </w:rPr>
            </w:pPr>
          </w:p>
        </w:tc>
        <w:tc>
          <w:tcPr>
            <w:tcW w:w="5653" w:type="dxa"/>
            <w:tcBorders>
              <w:left w:val="nil"/>
              <w:bottom w:val="nil"/>
            </w:tcBorders>
            <w:vAlign w:val="center"/>
          </w:tcPr>
          <w:p w14:paraId="64B9B87B" w14:textId="77777777" w:rsidR="00850B00" w:rsidRPr="00A601C8" w:rsidRDefault="00850B00" w:rsidP="00850B00">
            <w:pPr>
              <w:widowControl w:val="0"/>
              <w:spacing w:after="0" w:line="240" w:lineRule="auto"/>
              <w:jc w:val="both"/>
              <w:rPr>
                <w:rFonts w:ascii="Arial" w:hAnsi="Arial" w:cs="Arial"/>
                <w:iCs/>
                <w:sz w:val="18"/>
                <w:szCs w:val="18"/>
                <w:lang w:eastAsia="es-ES"/>
              </w:rPr>
            </w:pPr>
            <w:r w:rsidRPr="00A601C8">
              <w:rPr>
                <w:rFonts w:ascii="Arial" w:hAnsi="Arial" w:cs="Arial"/>
                <w:iCs/>
                <w:sz w:val="18"/>
                <w:szCs w:val="18"/>
                <w:lang w:eastAsia="es-ES"/>
              </w:rPr>
              <w:t>Se evaluará el plan de riesgos propuesto por el postor para la</w:t>
            </w:r>
            <w:r>
              <w:rPr>
                <w:rFonts w:ascii="Arial" w:hAnsi="Arial" w:cs="Arial"/>
                <w:iCs/>
                <w:sz w:val="18"/>
                <w:szCs w:val="18"/>
                <w:lang w:eastAsia="es-ES"/>
              </w:rPr>
              <w:t xml:space="preserve"> </w:t>
            </w:r>
            <w:r w:rsidRPr="00A601C8">
              <w:rPr>
                <w:rFonts w:ascii="Arial" w:hAnsi="Arial" w:cs="Arial"/>
                <w:iCs/>
                <w:sz w:val="18"/>
                <w:szCs w:val="18"/>
                <w:lang w:eastAsia="es-ES"/>
              </w:rPr>
              <w:t>ejecución de la consultoría en general, cuyo contenido mínimo es el</w:t>
            </w:r>
          </w:p>
          <w:p w14:paraId="43E72B76" w14:textId="77777777" w:rsidR="00850B00" w:rsidRDefault="00850B00" w:rsidP="00850B00">
            <w:pPr>
              <w:widowControl w:val="0"/>
              <w:spacing w:after="0" w:line="240" w:lineRule="auto"/>
              <w:jc w:val="both"/>
              <w:rPr>
                <w:rFonts w:ascii="Arial" w:hAnsi="Arial" w:cs="Arial"/>
                <w:iCs/>
                <w:sz w:val="18"/>
                <w:szCs w:val="18"/>
                <w:lang w:eastAsia="es-ES"/>
              </w:rPr>
            </w:pPr>
            <w:r w:rsidRPr="00A601C8">
              <w:rPr>
                <w:rFonts w:ascii="Arial" w:hAnsi="Arial" w:cs="Arial"/>
                <w:iCs/>
                <w:sz w:val="18"/>
                <w:szCs w:val="18"/>
                <w:lang w:eastAsia="es-ES"/>
              </w:rPr>
              <w:t>siguiente:</w:t>
            </w:r>
          </w:p>
          <w:p w14:paraId="167B3379" w14:textId="77777777" w:rsidR="00850B00" w:rsidRPr="00A601C8" w:rsidRDefault="00850B00" w:rsidP="00850B00">
            <w:pPr>
              <w:widowControl w:val="0"/>
              <w:spacing w:after="0" w:line="240" w:lineRule="auto"/>
              <w:jc w:val="both"/>
              <w:rPr>
                <w:rFonts w:ascii="Arial" w:hAnsi="Arial" w:cs="Arial"/>
                <w:iCs/>
                <w:sz w:val="18"/>
                <w:szCs w:val="18"/>
                <w:lang w:eastAsia="es-ES"/>
              </w:rPr>
            </w:pPr>
          </w:p>
          <w:p w14:paraId="0F726820" w14:textId="77777777" w:rsidR="00850B00" w:rsidRPr="00A601C8" w:rsidRDefault="00850B00" w:rsidP="00850B00">
            <w:pPr>
              <w:widowControl w:val="0"/>
              <w:spacing w:after="0" w:line="240" w:lineRule="auto"/>
              <w:jc w:val="both"/>
              <w:rPr>
                <w:rFonts w:ascii="Arial" w:hAnsi="Arial" w:cs="Arial"/>
                <w:iCs/>
                <w:sz w:val="18"/>
                <w:szCs w:val="18"/>
                <w:lang w:eastAsia="es-ES"/>
              </w:rPr>
            </w:pPr>
            <w:r w:rsidRPr="00A601C8">
              <w:rPr>
                <w:rFonts w:ascii="Arial" w:hAnsi="Arial" w:cs="Arial"/>
                <w:iCs/>
                <w:sz w:val="18"/>
                <w:szCs w:val="18"/>
                <w:lang w:eastAsia="es-ES"/>
              </w:rPr>
              <w:t>-Situación General.</w:t>
            </w:r>
          </w:p>
          <w:p w14:paraId="33114BD3" w14:textId="77777777" w:rsidR="00850B00" w:rsidRPr="00A601C8" w:rsidRDefault="00850B00" w:rsidP="00850B00">
            <w:pPr>
              <w:widowControl w:val="0"/>
              <w:spacing w:after="0" w:line="240" w:lineRule="auto"/>
              <w:jc w:val="both"/>
              <w:rPr>
                <w:rFonts w:ascii="Arial" w:hAnsi="Arial" w:cs="Arial"/>
                <w:iCs/>
                <w:sz w:val="18"/>
                <w:szCs w:val="18"/>
                <w:lang w:eastAsia="es-ES"/>
              </w:rPr>
            </w:pPr>
            <w:r w:rsidRPr="00A601C8">
              <w:rPr>
                <w:rFonts w:ascii="Arial" w:hAnsi="Arial" w:cs="Arial"/>
                <w:iCs/>
                <w:sz w:val="18"/>
                <w:szCs w:val="18"/>
                <w:lang w:eastAsia="es-ES"/>
              </w:rPr>
              <w:t>-Identificación de Peligros.</w:t>
            </w:r>
          </w:p>
          <w:p w14:paraId="399699F8" w14:textId="77777777" w:rsidR="00850B00" w:rsidRPr="00A601C8" w:rsidRDefault="00850B00" w:rsidP="00850B00">
            <w:pPr>
              <w:widowControl w:val="0"/>
              <w:spacing w:after="0" w:line="240" w:lineRule="auto"/>
              <w:jc w:val="both"/>
              <w:rPr>
                <w:rFonts w:ascii="Arial" w:hAnsi="Arial" w:cs="Arial"/>
                <w:iCs/>
                <w:sz w:val="18"/>
                <w:szCs w:val="18"/>
                <w:lang w:eastAsia="es-ES"/>
              </w:rPr>
            </w:pPr>
            <w:r w:rsidRPr="00A601C8">
              <w:rPr>
                <w:rFonts w:ascii="Arial" w:hAnsi="Arial" w:cs="Arial"/>
                <w:iCs/>
                <w:sz w:val="18"/>
                <w:szCs w:val="18"/>
                <w:lang w:eastAsia="es-ES"/>
              </w:rPr>
              <w:t>-Análisis de Vulnerabilidad.</w:t>
            </w:r>
          </w:p>
          <w:p w14:paraId="619DA166" w14:textId="77777777" w:rsidR="00850B00" w:rsidRPr="00A601C8" w:rsidRDefault="00850B00" w:rsidP="00850B00">
            <w:pPr>
              <w:widowControl w:val="0"/>
              <w:spacing w:after="0" w:line="240" w:lineRule="auto"/>
              <w:jc w:val="both"/>
              <w:rPr>
                <w:rFonts w:ascii="Arial" w:hAnsi="Arial" w:cs="Arial"/>
                <w:iCs/>
                <w:sz w:val="18"/>
                <w:szCs w:val="18"/>
                <w:highlight w:val="yellow"/>
                <w:lang w:eastAsia="es-ES"/>
              </w:rPr>
            </w:pPr>
            <w:r w:rsidRPr="00A601C8">
              <w:rPr>
                <w:rFonts w:ascii="Arial" w:hAnsi="Arial" w:cs="Arial"/>
                <w:iCs/>
                <w:sz w:val="18"/>
                <w:szCs w:val="18"/>
                <w:lang w:eastAsia="es-ES"/>
              </w:rPr>
              <w:t>-Conclusiones, Recomendaciones.</w:t>
            </w:r>
          </w:p>
          <w:p w14:paraId="7745ABE1" w14:textId="77777777" w:rsidR="00850B00" w:rsidRDefault="00850B00" w:rsidP="00850B00">
            <w:pPr>
              <w:widowControl w:val="0"/>
              <w:spacing w:after="0" w:line="240" w:lineRule="auto"/>
              <w:jc w:val="both"/>
              <w:rPr>
                <w:rFonts w:ascii="Arial" w:hAnsi="Arial" w:cs="Arial"/>
                <w:iCs/>
                <w:sz w:val="18"/>
                <w:szCs w:val="18"/>
                <w:highlight w:val="yellow"/>
                <w:u w:val="single"/>
                <w:lang w:eastAsia="es-ES"/>
              </w:rPr>
            </w:pPr>
          </w:p>
          <w:p w14:paraId="46DFD12C" w14:textId="77777777" w:rsidR="00850B00" w:rsidRPr="00A601C8" w:rsidRDefault="00850B00" w:rsidP="00850B00">
            <w:pPr>
              <w:widowControl w:val="0"/>
              <w:spacing w:after="0" w:line="240" w:lineRule="auto"/>
              <w:jc w:val="both"/>
              <w:rPr>
                <w:rFonts w:ascii="Arial" w:hAnsi="Arial" w:cs="Arial"/>
                <w:sz w:val="18"/>
                <w:szCs w:val="18"/>
                <w:u w:val="single"/>
                <w:lang w:eastAsia="es-ES"/>
              </w:rPr>
            </w:pPr>
            <w:r w:rsidRPr="00A601C8">
              <w:rPr>
                <w:rFonts w:ascii="Arial" w:hAnsi="Arial" w:cs="Arial"/>
                <w:sz w:val="18"/>
                <w:szCs w:val="18"/>
                <w:u w:val="single"/>
                <w:lang w:eastAsia="es-ES"/>
              </w:rPr>
              <w:t>Acreditación</w:t>
            </w:r>
            <w:r w:rsidRPr="00A601C8">
              <w:rPr>
                <w:rFonts w:ascii="Arial" w:hAnsi="Arial" w:cs="Arial"/>
                <w:sz w:val="18"/>
                <w:szCs w:val="18"/>
                <w:lang w:eastAsia="es-ES"/>
              </w:rPr>
              <w:t>:</w:t>
            </w:r>
          </w:p>
          <w:p w14:paraId="421D1B37" w14:textId="13685755" w:rsidR="002662BB" w:rsidRPr="00A57984" w:rsidRDefault="00850B00" w:rsidP="00850B00">
            <w:pPr>
              <w:widowControl w:val="0"/>
              <w:spacing w:after="0" w:line="240" w:lineRule="auto"/>
              <w:jc w:val="both"/>
              <w:rPr>
                <w:rFonts w:ascii="Arial" w:hAnsi="Arial" w:cs="Arial"/>
                <w:b/>
                <w:sz w:val="20"/>
                <w:lang w:eastAsia="es-ES"/>
              </w:rPr>
            </w:pPr>
            <w:r w:rsidRPr="00A601C8">
              <w:rPr>
                <w:rFonts w:ascii="Arial" w:hAnsi="Arial" w:cs="Arial"/>
                <w:sz w:val="18"/>
                <w:szCs w:val="18"/>
                <w:lang w:eastAsia="es-ES"/>
              </w:rPr>
              <w:t>Se acreditará mediante la presentación del documento que sustente el plan de riesgos propuesto.</w:t>
            </w:r>
          </w:p>
        </w:tc>
        <w:tc>
          <w:tcPr>
            <w:tcW w:w="2796" w:type="dxa"/>
            <w:hideMark/>
          </w:tcPr>
          <w:p w14:paraId="71A9F55A" w14:textId="77777777" w:rsidR="002662BB" w:rsidRDefault="002662BB" w:rsidP="00894B54">
            <w:pPr>
              <w:spacing w:after="0" w:line="240" w:lineRule="auto"/>
              <w:ind w:left="72" w:hanging="72"/>
              <w:jc w:val="both"/>
              <w:rPr>
                <w:rFonts w:ascii="Arial" w:hAnsi="Arial" w:cs="Arial"/>
                <w:color w:val="auto"/>
                <w:sz w:val="18"/>
                <w:szCs w:val="18"/>
                <w:lang w:val="es-ES_tradnl"/>
              </w:rPr>
            </w:pPr>
          </w:p>
          <w:p w14:paraId="20367EE0" w14:textId="77777777" w:rsidR="002662BB" w:rsidRDefault="002662BB" w:rsidP="00894B54">
            <w:pPr>
              <w:spacing w:after="0" w:line="240" w:lineRule="auto"/>
              <w:ind w:left="72" w:firstLine="27"/>
              <w:jc w:val="both"/>
              <w:rPr>
                <w:rFonts w:ascii="Arial" w:hAnsi="Arial" w:cs="Arial"/>
                <w:color w:val="auto"/>
                <w:sz w:val="18"/>
                <w:szCs w:val="18"/>
                <w:lang w:val="es-ES_tradnl"/>
              </w:rPr>
            </w:pPr>
          </w:p>
          <w:p w14:paraId="09294526" w14:textId="77777777" w:rsidR="00850B00" w:rsidRPr="00807D5E" w:rsidRDefault="00850B00" w:rsidP="00850B00">
            <w:pPr>
              <w:spacing w:after="0" w:line="240" w:lineRule="auto"/>
              <w:ind w:left="72" w:firstLine="27"/>
              <w:jc w:val="both"/>
              <w:rPr>
                <w:rFonts w:ascii="Arial" w:hAnsi="Arial" w:cs="Arial"/>
                <w:color w:val="auto"/>
                <w:sz w:val="18"/>
                <w:szCs w:val="18"/>
                <w:lang w:val="es-ES_tradnl"/>
              </w:rPr>
            </w:pPr>
            <w:r>
              <w:rPr>
                <w:rFonts w:ascii="Arial" w:hAnsi="Arial" w:cs="Arial"/>
                <w:color w:val="auto"/>
                <w:sz w:val="18"/>
                <w:szCs w:val="18"/>
                <w:lang w:val="es-ES_tradnl"/>
              </w:rPr>
              <w:t>Desarrolla</w:t>
            </w:r>
            <w:r w:rsidRPr="00807D5E">
              <w:rPr>
                <w:rFonts w:ascii="Arial" w:hAnsi="Arial" w:cs="Arial"/>
                <w:color w:val="auto"/>
                <w:sz w:val="18"/>
                <w:szCs w:val="18"/>
                <w:lang w:val="es-ES_tradnl"/>
              </w:rPr>
              <w:t xml:space="preserve"> </w:t>
            </w:r>
            <w:r>
              <w:rPr>
                <w:rFonts w:ascii="Arial" w:hAnsi="Arial" w:cs="Arial"/>
                <w:color w:val="auto"/>
                <w:sz w:val="18"/>
                <w:szCs w:val="18"/>
                <w:lang w:val="es-ES_tradnl"/>
              </w:rPr>
              <w:t>el plan de riesgos que sustenta la oferta</w:t>
            </w:r>
          </w:p>
          <w:p w14:paraId="0F4E7F20" w14:textId="77777777" w:rsidR="00850B00" w:rsidRPr="00807D5E" w:rsidRDefault="00850B00" w:rsidP="00850B00">
            <w:pPr>
              <w:spacing w:after="0" w:line="240" w:lineRule="auto"/>
              <w:ind w:left="72" w:hanging="72"/>
              <w:jc w:val="right"/>
              <w:rPr>
                <w:rFonts w:ascii="Arial" w:hAnsi="Arial" w:cs="Arial"/>
                <w:b/>
                <w:color w:val="auto"/>
                <w:sz w:val="18"/>
                <w:szCs w:val="18"/>
                <w:lang w:val="es-ES_tradnl"/>
              </w:rPr>
            </w:pPr>
            <w:r w:rsidRPr="00807D5E">
              <w:rPr>
                <w:rFonts w:ascii="Arial" w:hAnsi="Arial" w:cs="Arial"/>
                <w:b/>
                <w:color w:val="auto"/>
                <w:sz w:val="18"/>
                <w:szCs w:val="18"/>
                <w:lang w:val="es-ES_tradnl"/>
              </w:rPr>
              <w:t xml:space="preserve"> </w:t>
            </w:r>
            <w:r w:rsidRPr="00BF0A66">
              <w:rPr>
                <w:rFonts w:ascii="Arial" w:hAnsi="Arial" w:cs="Arial"/>
                <w:b/>
                <w:color w:val="auto"/>
                <w:sz w:val="18"/>
                <w:szCs w:val="18"/>
                <w:lang w:val="es-ES_tradnl"/>
              </w:rPr>
              <w:t>[</w:t>
            </w:r>
            <w:r>
              <w:rPr>
                <w:rFonts w:ascii="Arial" w:hAnsi="Arial" w:cs="Arial"/>
                <w:b/>
                <w:color w:val="auto"/>
                <w:sz w:val="18"/>
                <w:szCs w:val="18"/>
                <w:lang w:val="es-ES_tradnl"/>
              </w:rPr>
              <w:t>1</w:t>
            </w:r>
            <w:r w:rsidRPr="00BF0A66">
              <w:rPr>
                <w:rFonts w:ascii="Arial" w:hAnsi="Arial" w:cs="Arial"/>
                <w:b/>
                <w:color w:val="auto"/>
                <w:sz w:val="18"/>
                <w:szCs w:val="18"/>
                <w:lang w:val="es-ES_tradnl"/>
              </w:rPr>
              <w:t>0]</w:t>
            </w:r>
            <w:r w:rsidRPr="00807D5E">
              <w:rPr>
                <w:rFonts w:ascii="Arial" w:hAnsi="Arial" w:cs="Arial"/>
                <w:b/>
                <w:color w:val="auto"/>
                <w:sz w:val="18"/>
                <w:szCs w:val="18"/>
                <w:lang w:val="es-ES_tradnl"/>
              </w:rPr>
              <w:t xml:space="preserve"> puntos</w:t>
            </w:r>
          </w:p>
          <w:p w14:paraId="516FAA91" w14:textId="77777777" w:rsidR="00850B00" w:rsidRPr="00807D5E" w:rsidRDefault="00850B00" w:rsidP="00850B00">
            <w:pPr>
              <w:spacing w:after="0" w:line="240" w:lineRule="auto"/>
              <w:rPr>
                <w:rFonts w:ascii="Arial" w:hAnsi="Arial" w:cs="Arial"/>
                <w:color w:val="auto"/>
                <w:sz w:val="18"/>
                <w:szCs w:val="18"/>
                <w:lang w:eastAsia="es-ES"/>
              </w:rPr>
            </w:pPr>
          </w:p>
          <w:p w14:paraId="43EF6281" w14:textId="77777777" w:rsidR="00850B00" w:rsidRDefault="00850B00" w:rsidP="00850B00">
            <w:pPr>
              <w:spacing w:after="0" w:line="240" w:lineRule="auto"/>
              <w:ind w:left="72" w:firstLine="27"/>
              <w:jc w:val="both"/>
              <w:rPr>
                <w:rFonts w:ascii="Arial" w:hAnsi="Arial" w:cs="Arial"/>
                <w:color w:val="auto"/>
                <w:sz w:val="18"/>
                <w:szCs w:val="18"/>
                <w:lang w:val="es-ES_tradnl"/>
              </w:rPr>
            </w:pPr>
            <w:r w:rsidRPr="00807D5E">
              <w:rPr>
                <w:rFonts w:ascii="Arial" w:hAnsi="Arial" w:cs="Arial"/>
                <w:color w:val="auto"/>
                <w:sz w:val="18"/>
                <w:szCs w:val="18"/>
                <w:lang w:val="es-ES_tradnl"/>
              </w:rPr>
              <w:t xml:space="preserve">No </w:t>
            </w:r>
            <w:r>
              <w:rPr>
                <w:rFonts w:ascii="Arial" w:hAnsi="Arial" w:cs="Arial"/>
                <w:color w:val="auto"/>
                <w:sz w:val="18"/>
                <w:szCs w:val="18"/>
                <w:lang w:val="es-ES_tradnl"/>
              </w:rPr>
              <w:t xml:space="preserve">desarrolla el plan de riesgos que sustenta la oferta </w:t>
            </w:r>
          </w:p>
          <w:p w14:paraId="2452105E" w14:textId="6C1D1D05" w:rsidR="002662BB" w:rsidRPr="00A57984" w:rsidRDefault="00850B00" w:rsidP="00850B00">
            <w:pPr>
              <w:widowControl w:val="0"/>
              <w:spacing w:after="0" w:line="240" w:lineRule="auto"/>
              <w:jc w:val="right"/>
              <w:rPr>
                <w:rFonts w:ascii="Arial" w:hAnsi="Arial" w:cs="Arial"/>
                <w:b/>
                <w:sz w:val="18"/>
                <w:szCs w:val="18"/>
              </w:rPr>
            </w:pPr>
            <w:r w:rsidRPr="00807D5E">
              <w:rPr>
                <w:rFonts w:ascii="Arial" w:hAnsi="Arial" w:cs="Arial"/>
                <w:b/>
                <w:color w:val="auto"/>
                <w:sz w:val="18"/>
                <w:szCs w:val="18"/>
                <w:lang w:val="es-ES_tradnl"/>
              </w:rPr>
              <w:t>0 puntos</w:t>
            </w:r>
            <w:r w:rsidRPr="00A57984">
              <w:rPr>
                <w:rFonts w:ascii="Arial" w:hAnsi="Arial" w:cs="Arial"/>
                <w:b/>
                <w:sz w:val="18"/>
                <w:szCs w:val="18"/>
              </w:rPr>
              <w:t xml:space="preserve"> </w:t>
            </w:r>
          </w:p>
        </w:tc>
      </w:tr>
      <w:tr w:rsidR="002662BB" w:rsidRPr="00A57984" w14:paraId="297983A7" w14:textId="77777777" w:rsidTr="00894B54">
        <w:trPr>
          <w:trHeight w:val="461"/>
        </w:trPr>
        <w:tc>
          <w:tcPr>
            <w:tcW w:w="6351" w:type="dxa"/>
            <w:gridSpan w:val="2"/>
            <w:tcBorders>
              <w:top w:val="single" w:sz="4" w:space="0" w:color="auto"/>
              <w:bottom w:val="single" w:sz="4" w:space="0" w:color="auto"/>
            </w:tcBorders>
            <w:vAlign w:val="center"/>
          </w:tcPr>
          <w:p w14:paraId="78675B9F" w14:textId="77777777" w:rsidR="002662BB" w:rsidRPr="00A57984" w:rsidRDefault="002662BB" w:rsidP="00894B54">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t>PUNTAJE TOTAL</w:t>
            </w:r>
          </w:p>
        </w:tc>
        <w:tc>
          <w:tcPr>
            <w:tcW w:w="2796" w:type="dxa"/>
            <w:tcBorders>
              <w:top w:val="single" w:sz="4" w:space="0" w:color="auto"/>
              <w:bottom w:val="single" w:sz="4" w:space="0" w:color="auto"/>
            </w:tcBorders>
            <w:vAlign w:val="center"/>
          </w:tcPr>
          <w:p w14:paraId="3032D747" w14:textId="77777777" w:rsidR="002662BB" w:rsidRPr="003F23EB" w:rsidRDefault="002662BB" w:rsidP="00477D2A">
            <w:pPr>
              <w:pStyle w:val="Prrafodelista"/>
              <w:widowControl w:val="0"/>
              <w:numPr>
                <w:ilvl w:val="0"/>
                <w:numId w:val="22"/>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r w:rsidRPr="00A57984">
              <w:rPr>
                <w:rStyle w:val="Refdenotaalpie"/>
                <w:rFonts w:ascii="Arial" w:hAnsi="Arial" w:cs="Arial"/>
                <w:b/>
                <w:sz w:val="18"/>
                <w:szCs w:val="18"/>
              </w:rPr>
              <w:footnoteReference w:id="12"/>
            </w:r>
          </w:p>
        </w:tc>
      </w:tr>
    </w:tbl>
    <w:p w14:paraId="35BC74BC" w14:textId="77777777" w:rsidR="00894B54" w:rsidRPr="00636110" w:rsidRDefault="00894B54" w:rsidP="00894B54">
      <w:pPr>
        <w:widowControl w:val="0"/>
        <w:spacing w:after="0" w:line="240" w:lineRule="auto"/>
        <w:ind w:left="426"/>
        <w:jc w:val="both"/>
        <w:rPr>
          <w:rFonts w:ascii="Arial" w:hAnsi="Arial" w:cs="Arial"/>
          <w:sz w:val="20"/>
        </w:rPr>
      </w:pPr>
    </w:p>
    <w:p w14:paraId="7256AAE3" w14:textId="77777777" w:rsidR="00677A83" w:rsidRPr="00D133BB" w:rsidRDefault="00677A83" w:rsidP="00611231">
      <w:pPr>
        <w:widowControl w:val="0"/>
        <w:tabs>
          <w:tab w:val="left" w:pos="993"/>
          <w:tab w:val="center" w:pos="5124"/>
          <w:tab w:val="right" w:pos="9543"/>
        </w:tabs>
        <w:spacing w:after="0" w:line="240" w:lineRule="auto"/>
        <w:jc w:val="both"/>
        <w:rPr>
          <w:rFonts w:ascii="Arial" w:hAnsi="Arial" w:cs="Arial"/>
          <w:b/>
          <w:u w:val="single"/>
          <w:lang w:val="es-ES_tradnl"/>
        </w:rPr>
      </w:pPr>
      <w:r w:rsidRPr="00636110">
        <w:rPr>
          <w:rFonts w:ascii="Arial" w:hAnsi="Arial" w:cs="Arial"/>
          <w:color w:val="auto"/>
          <w:sz w:val="20"/>
          <w:lang w:val="es-ES_tradnl"/>
        </w:rPr>
        <w:t>P</w:t>
      </w:r>
      <w:r w:rsidRPr="003075A1">
        <w:rPr>
          <w:rFonts w:ascii="Arial" w:hAnsi="Arial" w:cs="Arial"/>
          <w:color w:val="auto"/>
          <w:sz w:val="20"/>
          <w:lang w:val="es-ES_tradnl"/>
        </w:rPr>
        <w:t xml:space="preserve">ara acceder a la etapa de evaluación económica, el postor debe obtener un </w:t>
      </w:r>
      <w:r w:rsidRPr="00D133BB">
        <w:rPr>
          <w:rFonts w:ascii="Arial" w:hAnsi="Arial" w:cs="Arial"/>
          <w:b/>
          <w:color w:val="auto"/>
          <w:sz w:val="20"/>
          <w:lang w:val="es-ES_tradnl"/>
        </w:rPr>
        <w:t>puntaje técnico mínimo de ochenta (80) puntos.</w:t>
      </w:r>
    </w:p>
    <w:p w14:paraId="1D9B22AD" w14:textId="77777777" w:rsidR="00D23D2B" w:rsidRDefault="00D23D2B" w:rsidP="00D23D2B">
      <w:pPr>
        <w:widowControl w:val="0"/>
        <w:tabs>
          <w:tab w:val="center" w:pos="5124"/>
          <w:tab w:val="right" w:pos="9543"/>
        </w:tabs>
        <w:spacing w:after="0" w:line="240" w:lineRule="auto"/>
        <w:ind w:left="426"/>
        <w:rPr>
          <w:rFonts w:ascii="Arial" w:hAnsi="Arial" w:cs="Arial"/>
          <w:sz w:val="20"/>
          <w:lang w:val="es-ES_tradnl"/>
        </w:rPr>
      </w:pPr>
    </w:p>
    <w:p w14:paraId="71A46B8A" w14:textId="77777777" w:rsidR="00131708" w:rsidRDefault="00131708" w:rsidP="00D23D2B">
      <w:pPr>
        <w:widowControl w:val="0"/>
        <w:tabs>
          <w:tab w:val="center" w:pos="5124"/>
          <w:tab w:val="right" w:pos="9543"/>
        </w:tabs>
        <w:spacing w:after="0" w:line="240" w:lineRule="auto"/>
        <w:ind w:left="426"/>
        <w:rPr>
          <w:rFonts w:ascii="Arial" w:hAnsi="Arial" w:cs="Arial"/>
          <w:sz w:val="20"/>
          <w:lang w:val="es-ES_tradnl"/>
        </w:rPr>
      </w:pPr>
    </w:p>
    <w:tbl>
      <w:tblPr>
        <w:tblStyle w:val="GridTable1LightAccent5"/>
        <w:tblW w:w="8936" w:type="dxa"/>
        <w:tblInd w:w="415" w:type="dxa"/>
        <w:tblLook w:val="04A0" w:firstRow="1" w:lastRow="0" w:firstColumn="1" w:lastColumn="0" w:noHBand="0" w:noVBand="1"/>
      </w:tblPr>
      <w:tblGrid>
        <w:gridCol w:w="8936"/>
      </w:tblGrid>
      <w:tr w:rsidR="00D23D2B" w:rsidRPr="002B4536" w14:paraId="588416ED"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6" w:type="dxa"/>
            <w:vAlign w:val="center"/>
          </w:tcPr>
          <w:p w14:paraId="638DF886" w14:textId="77777777" w:rsidR="00D23D2B" w:rsidRPr="002B4536" w:rsidRDefault="00D23D2B" w:rsidP="009B5E56">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D23D2B" w:rsidRPr="002B4536" w14:paraId="39756217" w14:textId="77777777" w:rsidTr="00AB09AF">
        <w:trPr>
          <w:trHeight w:val="1375"/>
        </w:trPr>
        <w:tc>
          <w:tcPr>
            <w:cnfStyle w:val="001000000000" w:firstRow="0" w:lastRow="0" w:firstColumn="1" w:lastColumn="0" w:oddVBand="0" w:evenVBand="0" w:oddHBand="0" w:evenHBand="0" w:firstRowFirstColumn="0" w:firstRowLastColumn="0" w:lastRowFirstColumn="0" w:lastRowLastColumn="0"/>
            <w:tcW w:w="8936" w:type="dxa"/>
            <w:vAlign w:val="center"/>
          </w:tcPr>
          <w:p w14:paraId="5E7071AA" w14:textId="07E8B7D3" w:rsidR="00D23D2B" w:rsidRPr="00BB77A4" w:rsidRDefault="00D23D2B" w:rsidP="00477D2A">
            <w:pPr>
              <w:pStyle w:val="Prrafodelista"/>
              <w:widowControl w:val="0"/>
              <w:numPr>
                <w:ilvl w:val="0"/>
                <w:numId w:val="6"/>
              </w:numPr>
              <w:tabs>
                <w:tab w:val="left" w:pos="993"/>
              </w:tabs>
              <w:spacing w:after="0" w:line="240" w:lineRule="auto"/>
              <w:ind w:left="317" w:hanging="283"/>
              <w:contextualSpacing w:val="0"/>
              <w:jc w:val="both"/>
              <w:rPr>
                <w:rFonts w:ascii="Arial" w:hAnsi="Arial" w:cs="Arial"/>
                <w:b w:val="0"/>
                <w:i/>
                <w:color w:val="0000FF"/>
                <w:sz w:val="19"/>
                <w:szCs w:val="19"/>
                <w:lang w:val="es-ES_tradnl"/>
              </w:rPr>
            </w:pPr>
            <w:r w:rsidRPr="00BB77A4">
              <w:rPr>
                <w:rFonts w:ascii="Arial" w:hAnsi="Arial" w:cs="Arial"/>
                <w:b w:val="0"/>
                <w:i/>
                <w:color w:val="0000FF"/>
                <w:sz w:val="19"/>
                <w:szCs w:val="19"/>
                <w:lang w:val="es-ES_tradnl"/>
              </w:rPr>
              <w:t xml:space="preserve">Los factores de evaluación elaborados por el </w:t>
            </w:r>
            <w:r w:rsidR="001F58C2">
              <w:rPr>
                <w:rFonts w:ascii="Arial" w:hAnsi="Arial" w:cs="Arial"/>
                <w:b w:val="0"/>
                <w:i/>
                <w:color w:val="0000FF"/>
                <w:sz w:val="19"/>
                <w:szCs w:val="19"/>
                <w:lang w:val="es-ES_tradnl"/>
              </w:rPr>
              <w:t>órgano encargado de las contrataciones o comité de</w:t>
            </w:r>
            <w:r w:rsidRPr="00BB77A4">
              <w:rPr>
                <w:rFonts w:ascii="Arial" w:hAnsi="Arial" w:cs="Arial"/>
                <w:b w:val="0"/>
                <w:i/>
                <w:color w:val="0000FF"/>
                <w:sz w:val="19"/>
                <w:szCs w:val="19"/>
                <w:lang w:val="es-ES_tradnl"/>
              </w:rPr>
              <w:t xml:space="preserve"> </w:t>
            </w:r>
            <w:r w:rsidR="001F58C2">
              <w:rPr>
                <w:rFonts w:ascii="Arial" w:hAnsi="Arial" w:cs="Arial"/>
                <w:b w:val="0"/>
                <w:i/>
                <w:color w:val="0000FF"/>
                <w:sz w:val="19"/>
                <w:szCs w:val="19"/>
                <w:lang w:val="es-ES_tradnl"/>
              </w:rPr>
              <w:t xml:space="preserve"> </w:t>
            </w:r>
            <w:r w:rsidRPr="00BB77A4">
              <w:rPr>
                <w:rFonts w:ascii="Arial" w:hAnsi="Arial" w:cs="Arial"/>
                <w:b w:val="0"/>
                <w:i/>
                <w:color w:val="0000FF"/>
                <w:sz w:val="19"/>
                <w:szCs w:val="19"/>
                <w:lang w:val="es-ES_tradnl"/>
              </w:rPr>
              <w:t>selección</w:t>
            </w:r>
            <w:r w:rsidR="001F58C2">
              <w:rPr>
                <w:rFonts w:ascii="Arial" w:hAnsi="Arial" w:cs="Arial"/>
                <w:b w:val="0"/>
                <w:i/>
                <w:color w:val="0000FF"/>
                <w:sz w:val="19"/>
                <w:szCs w:val="19"/>
                <w:lang w:val="es-ES_tradnl"/>
              </w:rPr>
              <w:t>, según corresponda,</w:t>
            </w:r>
            <w:r w:rsidRPr="00BB77A4">
              <w:rPr>
                <w:rFonts w:ascii="Arial" w:hAnsi="Arial" w:cs="Arial"/>
                <w:b w:val="0"/>
                <w:i/>
                <w:color w:val="0000FF"/>
                <w:sz w:val="19"/>
                <w:szCs w:val="19"/>
                <w:lang w:val="es-ES_tradnl"/>
              </w:rPr>
              <w:t xml:space="preserve"> deben guardar vinculación, razonabilidad y proporcionalidad con el objeto de la contratación. Asimismo, estos no pueden calificar con puntaje el cumplimiento de los Términos de Referencia ni los requisitos de calificación.</w:t>
            </w:r>
          </w:p>
          <w:p w14:paraId="1AC5725C" w14:textId="77777777" w:rsidR="00D23D2B" w:rsidRPr="00AB09AF" w:rsidRDefault="00D23D2B" w:rsidP="009B5E56">
            <w:pPr>
              <w:pStyle w:val="Prrafodelista"/>
              <w:widowControl w:val="0"/>
              <w:tabs>
                <w:tab w:val="left" w:pos="993"/>
              </w:tabs>
              <w:spacing w:after="0" w:line="240" w:lineRule="auto"/>
              <w:ind w:left="317"/>
              <w:contextualSpacing w:val="0"/>
              <w:jc w:val="both"/>
              <w:rPr>
                <w:rFonts w:ascii="Arial" w:hAnsi="Arial" w:cs="Arial"/>
                <w:b w:val="0"/>
                <w:i/>
                <w:color w:val="0000FF"/>
                <w:sz w:val="10"/>
                <w:szCs w:val="19"/>
                <w:lang w:val="es-ES_tradnl"/>
              </w:rPr>
            </w:pPr>
          </w:p>
          <w:p w14:paraId="23C0E09B" w14:textId="77777777" w:rsidR="00D23D2B" w:rsidRPr="002B4536" w:rsidRDefault="00D23D2B" w:rsidP="00477D2A">
            <w:pPr>
              <w:pStyle w:val="Prrafodelista"/>
              <w:widowControl w:val="0"/>
              <w:numPr>
                <w:ilvl w:val="0"/>
                <w:numId w:val="6"/>
              </w:numPr>
              <w:tabs>
                <w:tab w:val="left" w:pos="993"/>
              </w:tabs>
              <w:spacing w:after="0" w:line="240" w:lineRule="auto"/>
              <w:ind w:left="317" w:hanging="283"/>
              <w:contextualSpacing w:val="0"/>
              <w:jc w:val="both"/>
              <w:rPr>
                <w:rFonts w:ascii="Arial" w:hAnsi="Arial" w:cs="Arial"/>
                <w:color w:val="0000FF"/>
                <w:sz w:val="19"/>
                <w:szCs w:val="19"/>
                <w:lang w:val="es-ES"/>
              </w:rPr>
            </w:pPr>
            <w:r w:rsidRPr="00BB77A4">
              <w:rPr>
                <w:rFonts w:ascii="Arial" w:hAnsi="Arial" w:cs="Arial"/>
                <w:b w:val="0"/>
                <w:i/>
                <w:color w:val="0000FF"/>
                <w:sz w:val="19"/>
                <w:szCs w:val="19"/>
                <w:lang w:val="es-ES_tradnl"/>
              </w:rPr>
              <w:t>Las ofertas técnicas que no alcancen el puntaje mínimo especificado son descalificadas.</w:t>
            </w:r>
          </w:p>
        </w:tc>
      </w:tr>
    </w:tbl>
    <w:p w14:paraId="0406B0FB" w14:textId="77777777" w:rsidR="004F0CC7" w:rsidRDefault="004F0CC7" w:rsidP="00645F1C">
      <w:pPr>
        <w:pStyle w:val="Prrafodelista"/>
        <w:widowControl w:val="0"/>
        <w:spacing w:after="0" w:line="240" w:lineRule="auto"/>
        <w:ind w:left="426"/>
        <w:rPr>
          <w:rFonts w:ascii="Arial" w:hAnsi="Arial" w:cs="Arial"/>
          <w:sz w:val="20"/>
        </w:rPr>
      </w:pPr>
    </w:p>
    <w:p w14:paraId="4982BF34" w14:textId="77777777" w:rsidR="001E337B" w:rsidRDefault="001E337B" w:rsidP="00645F1C">
      <w:pPr>
        <w:pStyle w:val="Prrafodelista"/>
        <w:widowControl w:val="0"/>
        <w:spacing w:after="0" w:line="240" w:lineRule="auto"/>
        <w:ind w:left="426"/>
        <w:rPr>
          <w:rFonts w:ascii="Arial" w:hAnsi="Arial" w:cs="Arial"/>
          <w:sz w:val="20"/>
        </w:rPr>
      </w:pPr>
    </w:p>
    <w:p w14:paraId="7C73E280" w14:textId="77777777" w:rsidR="00E55235" w:rsidRDefault="00E55235" w:rsidP="00645F1C">
      <w:pPr>
        <w:pStyle w:val="Prrafodelista"/>
        <w:widowControl w:val="0"/>
        <w:spacing w:after="0" w:line="240" w:lineRule="auto"/>
        <w:ind w:left="426"/>
        <w:rPr>
          <w:rFonts w:ascii="Arial" w:hAnsi="Arial" w:cs="Arial"/>
          <w:sz w:val="20"/>
        </w:rPr>
      </w:pPr>
    </w:p>
    <w:p w14:paraId="04C53646" w14:textId="77777777" w:rsidR="00E55235" w:rsidRDefault="00E55235" w:rsidP="00645F1C">
      <w:pPr>
        <w:pStyle w:val="Prrafodelista"/>
        <w:widowControl w:val="0"/>
        <w:spacing w:after="0" w:line="240" w:lineRule="auto"/>
        <w:ind w:left="426"/>
        <w:rPr>
          <w:rFonts w:ascii="Arial" w:hAnsi="Arial" w:cs="Arial"/>
          <w:sz w:val="20"/>
        </w:rPr>
      </w:pPr>
    </w:p>
    <w:p w14:paraId="1CBFD2F4" w14:textId="77777777" w:rsidR="00E55235" w:rsidRDefault="00E55235" w:rsidP="00645F1C">
      <w:pPr>
        <w:pStyle w:val="Prrafodelista"/>
        <w:widowControl w:val="0"/>
        <w:spacing w:after="0" w:line="240" w:lineRule="auto"/>
        <w:ind w:left="426"/>
        <w:rPr>
          <w:rFonts w:ascii="Arial" w:hAnsi="Arial" w:cs="Arial"/>
          <w:sz w:val="20"/>
        </w:rPr>
      </w:pPr>
    </w:p>
    <w:p w14:paraId="060CA4F9" w14:textId="77777777" w:rsidR="00E55235" w:rsidRDefault="00E55235" w:rsidP="00645F1C">
      <w:pPr>
        <w:pStyle w:val="Prrafodelista"/>
        <w:widowControl w:val="0"/>
        <w:spacing w:after="0" w:line="240" w:lineRule="auto"/>
        <w:ind w:left="426"/>
        <w:rPr>
          <w:rFonts w:ascii="Arial" w:hAnsi="Arial" w:cs="Arial"/>
          <w:sz w:val="20"/>
        </w:rPr>
      </w:pPr>
    </w:p>
    <w:p w14:paraId="2E219F21" w14:textId="77777777" w:rsidR="00E55235" w:rsidRDefault="00E55235" w:rsidP="00645F1C">
      <w:pPr>
        <w:pStyle w:val="Prrafodelista"/>
        <w:widowControl w:val="0"/>
        <w:spacing w:after="0" w:line="240" w:lineRule="auto"/>
        <w:ind w:left="426"/>
        <w:rPr>
          <w:rFonts w:ascii="Arial" w:hAnsi="Arial" w:cs="Arial"/>
          <w:sz w:val="20"/>
        </w:rPr>
      </w:pPr>
    </w:p>
    <w:p w14:paraId="5AE27114" w14:textId="77777777" w:rsidR="00E55235" w:rsidRDefault="00E55235" w:rsidP="00645F1C">
      <w:pPr>
        <w:pStyle w:val="Prrafodelista"/>
        <w:widowControl w:val="0"/>
        <w:spacing w:after="0" w:line="240" w:lineRule="auto"/>
        <w:ind w:left="426"/>
        <w:rPr>
          <w:rFonts w:ascii="Arial" w:hAnsi="Arial" w:cs="Arial"/>
          <w:sz w:val="20"/>
        </w:rPr>
      </w:pPr>
    </w:p>
    <w:p w14:paraId="3C190008" w14:textId="77777777" w:rsidR="00E55235" w:rsidRDefault="00E55235" w:rsidP="00645F1C">
      <w:pPr>
        <w:pStyle w:val="Prrafodelista"/>
        <w:widowControl w:val="0"/>
        <w:spacing w:after="0" w:line="240" w:lineRule="auto"/>
        <w:ind w:left="426"/>
        <w:rPr>
          <w:rFonts w:ascii="Arial" w:hAnsi="Arial" w:cs="Arial"/>
          <w:sz w:val="20"/>
        </w:rPr>
      </w:pPr>
    </w:p>
    <w:p w14:paraId="2622FEBC" w14:textId="77777777" w:rsidR="00E55235" w:rsidRDefault="00E55235" w:rsidP="00645F1C">
      <w:pPr>
        <w:pStyle w:val="Prrafodelista"/>
        <w:widowControl w:val="0"/>
        <w:spacing w:after="0" w:line="240" w:lineRule="auto"/>
        <w:ind w:left="426"/>
        <w:rPr>
          <w:rFonts w:ascii="Arial" w:hAnsi="Arial" w:cs="Arial"/>
          <w:sz w:val="20"/>
        </w:rPr>
      </w:pPr>
    </w:p>
    <w:p w14:paraId="2793453F" w14:textId="77777777" w:rsidR="00E55235" w:rsidRDefault="00E55235" w:rsidP="00645F1C">
      <w:pPr>
        <w:pStyle w:val="Prrafodelista"/>
        <w:widowControl w:val="0"/>
        <w:spacing w:after="0" w:line="240" w:lineRule="auto"/>
        <w:ind w:left="426"/>
        <w:rPr>
          <w:rFonts w:ascii="Arial" w:hAnsi="Arial" w:cs="Arial"/>
          <w:sz w:val="20"/>
        </w:rPr>
      </w:pPr>
    </w:p>
    <w:p w14:paraId="57D43849" w14:textId="77777777" w:rsidR="00E55235" w:rsidRDefault="00E55235" w:rsidP="00645F1C">
      <w:pPr>
        <w:pStyle w:val="Prrafodelista"/>
        <w:widowControl w:val="0"/>
        <w:spacing w:after="0" w:line="240" w:lineRule="auto"/>
        <w:ind w:left="426"/>
        <w:rPr>
          <w:rFonts w:ascii="Arial" w:hAnsi="Arial" w:cs="Arial"/>
          <w:sz w:val="20"/>
        </w:rPr>
      </w:pPr>
    </w:p>
    <w:p w14:paraId="03801D6B" w14:textId="77777777" w:rsidR="00E55235" w:rsidRDefault="00E55235" w:rsidP="00645F1C">
      <w:pPr>
        <w:pStyle w:val="Prrafodelista"/>
        <w:widowControl w:val="0"/>
        <w:spacing w:after="0" w:line="240" w:lineRule="auto"/>
        <w:ind w:left="426"/>
        <w:rPr>
          <w:rFonts w:ascii="Arial" w:hAnsi="Arial" w:cs="Arial"/>
          <w:sz w:val="20"/>
        </w:rPr>
      </w:pPr>
    </w:p>
    <w:p w14:paraId="64F53DA1" w14:textId="77777777" w:rsidR="00E55235" w:rsidRDefault="00E55235" w:rsidP="00645F1C">
      <w:pPr>
        <w:pStyle w:val="Prrafodelista"/>
        <w:widowControl w:val="0"/>
        <w:spacing w:after="0" w:line="240" w:lineRule="auto"/>
        <w:ind w:left="426"/>
        <w:rPr>
          <w:rFonts w:ascii="Arial" w:hAnsi="Arial" w:cs="Arial"/>
          <w:sz w:val="20"/>
        </w:rPr>
      </w:pPr>
    </w:p>
    <w:p w14:paraId="2F4A2653" w14:textId="77777777" w:rsidR="00E55235" w:rsidRDefault="00E55235" w:rsidP="00645F1C">
      <w:pPr>
        <w:pStyle w:val="Prrafodelista"/>
        <w:widowControl w:val="0"/>
        <w:spacing w:after="0" w:line="240" w:lineRule="auto"/>
        <w:ind w:left="426"/>
        <w:rPr>
          <w:rFonts w:ascii="Arial" w:hAnsi="Arial" w:cs="Arial"/>
          <w:sz w:val="20"/>
        </w:rPr>
      </w:pPr>
    </w:p>
    <w:p w14:paraId="4AAD1A04" w14:textId="77777777" w:rsidR="00E55235" w:rsidRDefault="00E55235" w:rsidP="00645F1C">
      <w:pPr>
        <w:pStyle w:val="Prrafodelista"/>
        <w:widowControl w:val="0"/>
        <w:spacing w:after="0" w:line="240" w:lineRule="auto"/>
        <w:ind w:left="426"/>
        <w:rPr>
          <w:rFonts w:ascii="Arial" w:hAnsi="Arial" w:cs="Arial"/>
          <w:sz w:val="20"/>
        </w:rPr>
      </w:pPr>
    </w:p>
    <w:p w14:paraId="6DCBD973" w14:textId="77777777" w:rsidR="00E55235" w:rsidRDefault="00E55235" w:rsidP="00645F1C">
      <w:pPr>
        <w:pStyle w:val="Prrafodelista"/>
        <w:widowControl w:val="0"/>
        <w:spacing w:after="0" w:line="240" w:lineRule="auto"/>
        <w:ind w:left="426"/>
        <w:rPr>
          <w:rFonts w:ascii="Arial" w:hAnsi="Arial" w:cs="Arial"/>
          <w:sz w:val="20"/>
        </w:rPr>
      </w:pPr>
    </w:p>
    <w:p w14:paraId="4062145A" w14:textId="77777777" w:rsidR="00E55235" w:rsidRDefault="00E55235" w:rsidP="00645F1C">
      <w:pPr>
        <w:pStyle w:val="Prrafodelista"/>
        <w:widowControl w:val="0"/>
        <w:spacing w:after="0" w:line="240" w:lineRule="auto"/>
        <w:ind w:left="426"/>
        <w:rPr>
          <w:rFonts w:ascii="Arial" w:hAnsi="Arial" w:cs="Arial"/>
          <w:sz w:val="20"/>
        </w:rPr>
      </w:pPr>
    </w:p>
    <w:p w14:paraId="0DB3990A" w14:textId="77777777" w:rsidR="00E55235" w:rsidRDefault="00E55235" w:rsidP="00645F1C">
      <w:pPr>
        <w:pStyle w:val="Prrafodelista"/>
        <w:widowControl w:val="0"/>
        <w:spacing w:after="0" w:line="240" w:lineRule="auto"/>
        <w:ind w:left="426"/>
        <w:rPr>
          <w:rFonts w:ascii="Arial" w:hAnsi="Arial" w:cs="Arial"/>
          <w:sz w:val="20"/>
        </w:rPr>
      </w:pPr>
    </w:p>
    <w:p w14:paraId="3E02CE07" w14:textId="77777777" w:rsidR="00E55235" w:rsidRDefault="00E55235" w:rsidP="00645F1C">
      <w:pPr>
        <w:pStyle w:val="Prrafodelista"/>
        <w:widowControl w:val="0"/>
        <w:spacing w:after="0" w:line="240" w:lineRule="auto"/>
        <w:ind w:left="426"/>
        <w:rPr>
          <w:rFonts w:ascii="Arial" w:hAnsi="Arial" w:cs="Arial"/>
          <w:sz w:val="20"/>
        </w:rPr>
      </w:pPr>
    </w:p>
    <w:p w14:paraId="0CA6C1A1" w14:textId="77777777" w:rsidR="00E55235" w:rsidRDefault="00E55235" w:rsidP="00645F1C">
      <w:pPr>
        <w:pStyle w:val="Prrafodelista"/>
        <w:widowControl w:val="0"/>
        <w:spacing w:after="0" w:line="240" w:lineRule="auto"/>
        <w:ind w:left="426"/>
        <w:rPr>
          <w:rFonts w:ascii="Arial" w:hAnsi="Arial" w:cs="Arial"/>
          <w:sz w:val="20"/>
        </w:rPr>
      </w:pPr>
    </w:p>
    <w:p w14:paraId="745F0438" w14:textId="77777777" w:rsidR="00E55235" w:rsidRDefault="00E55235" w:rsidP="00645F1C">
      <w:pPr>
        <w:pStyle w:val="Prrafodelista"/>
        <w:widowControl w:val="0"/>
        <w:spacing w:after="0" w:line="240" w:lineRule="auto"/>
        <w:ind w:left="426"/>
        <w:rPr>
          <w:rFonts w:ascii="Arial" w:hAnsi="Arial" w:cs="Arial"/>
          <w:sz w:val="20"/>
        </w:rPr>
      </w:pPr>
    </w:p>
    <w:p w14:paraId="7C31C42A" w14:textId="77777777" w:rsidR="00E55235" w:rsidRDefault="00E55235" w:rsidP="00645F1C">
      <w:pPr>
        <w:pStyle w:val="Prrafodelista"/>
        <w:widowControl w:val="0"/>
        <w:spacing w:after="0" w:line="240" w:lineRule="auto"/>
        <w:ind w:left="426"/>
        <w:rPr>
          <w:rFonts w:ascii="Arial" w:hAnsi="Arial" w:cs="Arial"/>
          <w:sz w:val="20"/>
        </w:rPr>
      </w:pPr>
    </w:p>
    <w:p w14:paraId="1C3F67C9" w14:textId="77777777" w:rsidR="00E55235" w:rsidRDefault="00E55235" w:rsidP="00645F1C">
      <w:pPr>
        <w:pStyle w:val="Prrafodelista"/>
        <w:widowControl w:val="0"/>
        <w:spacing w:after="0" w:line="240" w:lineRule="auto"/>
        <w:ind w:left="426"/>
        <w:rPr>
          <w:rFonts w:ascii="Arial" w:hAnsi="Arial" w:cs="Arial"/>
          <w:sz w:val="20"/>
        </w:rPr>
      </w:pPr>
    </w:p>
    <w:p w14:paraId="477D4C7B" w14:textId="77777777" w:rsidR="00E55235" w:rsidRDefault="00E55235" w:rsidP="00645F1C">
      <w:pPr>
        <w:pStyle w:val="Prrafodelista"/>
        <w:widowControl w:val="0"/>
        <w:spacing w:after="0" w:line="240" w:lineRule="auto"/>
        <w:ind w:left="426"/>
        <w:rPr>
          <w:rFonts w:ascii="Arial" w:hAnsi="Arial" w:cs="Arial"/>
          <w:sz w:val="20"/>
        </w:rPr>
      </w:pPr>
    </w:p>
    <w:p w14:paraId="2CEBE8F2" w14:textId="77777777" w:rsidR="00E55235" w:rsidRDefault="00E55235" w:rsidP="00645F1C">
      <w:pPr>
        <w:pStyle w:val="Prrafodelista"/>
        <w:widowControl w:val="0"/>
        <w:spacing w:after="0" w:line="240" w:lineRule="auto"/>
        <w:ind w:left="426"/>
        <w:rPr>
          <w:rFonts w:ascii="Arial" w:hAnsi="Arial" w:cs="Arial"/>
          <w:sz w:val="20"/>
        </w:rPr>
      </w:pPr>
    </w:p>
    <w:p w14:paraId="715452B8" w14:textId="77777777" w:rsidR="00E55235" w:rsidRDefault="00E55235" w:rsidP="00645F1C">
      <w:pPr>
        <w:pStyle w:val="Prrafodelista"/>
        <w:widowControl w:val="0"/>
        <w:spacing w:after="0" w:line="240" w:lineRule="auto"/>
        <w:ind w:left="426"/>
        <w:rPr>
          <w:rFonts w:ascii="Arial" w:hAnsi="Arial" w:cs="Arial"/>
          <w:sz w:val="20"/>
        </w:rPr>
      </w:pPr>
    </w:p>
    <w:p w14:paraId="4AF64FA2" w14:textId="77777777" w:rsidR="00E55235" w:rsidRDefault="00E55235" w:rsidP="00645F1C">
      <w:pPr>
        <w:pStyle w:val="Prrafodelista"/>
        <w:widowControl w:val="0"/>
        <w:spacing w:after="0" w:line="240" w:lineRule="auto"/>
        <w:ind w:left="426"/>
        <w:rPr>
          <w:rFonts w:ascii="Arial" w:hAnsi="Arial" w:cs="Arial"/>
          <w:sz w:val="20"/>
        </w:rPr>
      </w:pPr>
    </w:p>
    <w:p w14:paraId="6659DE2E" w14:textId="77777777" w:rsidR="00E55235" w:rsidRDefault="00E55235" w:rsidP="00645F1C">
      <w:pPr>
        <w:pStyle w:val="Prrafodelista"/>
        <w:widowControl w:val="0"/>
        <w:spacing w:after="0" w:line="240" w:lineRule="auto"/>
        <w:ind w:left="426"/>
        <w:rPr>
          <w:rFonts w:ascii="Arial" w:hAnsi="Arial" w:cs="Arial"/>
          <w:sz w:val="20"/>
        </w:rPr>
      </w:pPr>
    </w:p>
    <w:p w14:paraId="20AD6CDF" w14:textId="77777777" w:rsidR="00E55235" w:rsidRDefault="00E55235" w:rsidP="00645F1C">
      <w:pPr>
        <w:pStyle w:val="Prrafodelista"/>
        <w:widowControl w:val="0"/>
        <w:spacing w:after="0" w:line="240" w:lineRule="auto"/>
        <w:ind w:left="426"/>
        <w:rPr>
          <w:rFonts w:ascii="Arial" w:hAnsi="Arial" w:cs="Arial"/>
          <w:sz w:val="20"/>
        </w:rPr>
      </w:pPr>
    </w:p>
    <w:p w14:paraId="3836588A" w14:textId="77777777" w:rsidR="00E55235" w:rsidRDefault="00E55235" w:rsidP="00645F1C">
      <w:pPr>
        <w:pStyle w:val="Prrafodelista"/>
        <w:widowControl w:val="0"/>
        <w:spacing w:after="0" w:line="240" w:lineRule="auto"/>
        <w:ind w:left="426"/>
        <w:rPr>
          <w:rFonts w:ascii="Arial" w:hAnsi="Arial" w:cs="Arial"/>
          <w:sz w:val="20"/>
        </w:rPr>
      </w:pPr>
    </w:p>
    <w:p w14:paraId="17EF8272" w14:textId="77777777" w:rsidR="00E55235" w:rsidRDefault="00E55235" w:rsidP="00645F1C">
      <w:pPr>
        <w:pStyle w:val="Prrafodelista"/>
        <w:widowControl w:val="0"/>
        <w:spacing w:after="0" w:line="240" w:lineRule="auto"/>
        <w:ind w:left="426"/>
        <w:rPr>
          <w:rFonts w:ascii="Arial" w:hAnsi="Arial" w:cs="Arial"/>
          <w:sz w:val="20"/>
        </w:rPr>
      </w:pPr>
    </w:p>
    <w:p w14:paraId="5A6C20DC" w14:textId="77777777" w:rsidR="00E55235" w:rsidRDefault="00E55235" w:rsidP="00645F1C">
      <w:pPr>
        <w:pStyle w:val="Prrafodelista"/>
        <w:widowControl w:val="0"/>
        <w:spacing w:after="0" w:line="240" w:lineRule="auto"/>
        <w:ind w:left="426"/>
        <w:rPr>
          <w:rFonts w:ascii="Arial" w:hAnsi="Arial" w:cs="Arial"/>
          <w:sz w:val="20"/>
        </w:rPr>
      </w:pPr>
    </w:p>
    <w:p w14:paraId="013582C6" w14:textId="77777777" w:rsidR="00E55235" w:rsidRDefault="00E55235" w:rsidP="00645F1C">
      <w:pPr>
        <w:pStyle w:val="Prrafodelista"/>
        <w:widowControl w:val="0"/>
        <w:spacing w:after="0" w:line="240" w:lineRule="auto"/>
        <w:ind w:left="426"/>
        <w:rPr>
          <w:rFonts w:ascii="Arial" w:hAnsi="Arial" w:cs="Arial"/>
          <w:sz w:val="20"/>
        </w:rPr>
      </w:pPr>
    </w:p>
    <w:p w14:paraId="7CE69A27" w14:textId="77777777" w:rsidR="00E55235" w:rsidRDefault="00E55235" w:rsidP="00645F1C">
      <w:pPr>
        <w:pStyle w:val="Prrafodelista"/>
        <w:widowControl w:val="0"/>
        <w:spacing w:after="0" w:line="240" w:lineRule="auto"/>
        <w:ind w:left="426"/>
        <w:rPr>
          <w:rFonts w:ascii="Arial" w:hAnsi="Arial" w:cs="Arial"/>
          <w:sz w:val="20"/>
        </w:rPr>
      </w:pPr>
    </w:p>
    <w:p w14:paraId="35B4BB29" w14:textId="77777777" w:rsidR="00E55235" w:rsidRDefault="00E55235" w:rsidP="00645F1C">
      <w:pPr>
        <w:pStyle w:val="Prrafodelista"/>
        <w:widowControl w:val="0"/>
        <w:spacing w:after="0" w:line="240" w:lineRule="auto"/>
        <w:ind w:left="426"/>
        <w:rPr>
          <w:rFonts w:ascii="Arial" w:hAnsi="Arial" w:cs="Arial"/>
          <w:sz w:val="20"/>
        </w:rPr>
      </w:pPr>
    </w:p>
    <w:p w14:paraId="717CF5F9" w14:textId="77777777" w:rsidR="00E55235" w:rsidRDefault="00E55235" w:rsidP="00645F1C">
      <w:pPr>
        <w:pStyle w:val="Prrafodelista"/>
        <w:widowControl w:val="0"/>
        <w:spacing w:after="0" w:line="240" w:lineRule="auto"/>
        <w:ind w:left="426"/>
        <w:rPr>
          <w:rFonts w:ascii="Arial" w:hAnsi="Arial" w:cs="Arial"/>
          <w:sz w:val="20"/>
        </w:rPr>
      </w:pPr>
    </w:p>
    <w:p w14:paraId="61F548BE" w14:textId="77777777" w:rsidR="00E55235" w:rsidRDefault="00E55235" w:rsidP="00645F1C">
      <w:pPr>
        <w:pStyle w:val="Prrafodelista"/>
        <w:widowControl w:val="0"/>
        <w:spacing w:after="0" w:line="240" w:lineRule="auto"/>
        <w:ind w:left="426"/>
        <w:rPr>
          <w:rFonts w:ascii="Arial" w:hAnsi="Arial" w:cs="Arial"/>
          <w:sz w:val="20"/>
        </w:rPr>
      </w:pPr>
    </w:p>
    <w:p w14:paraId="19F48175" w14:textId="77777777" w:rsidR="00E55235" w:rsidRDefault="00E55235" w:rsidP="00645F1C">
      <w:pPr>
        <w:pStyle w:val="Prrafodelista"/>
        <w:widowControl w:val="0"/>
        <w:spacing w:after="0" w:line="240" w:lineRule="auto"/>
        <w:ind w:left="426"/>
        <w:rPr>
          <w:rFonts w:ascii="Arial" w:hAnsi="Arial" w:cs="Arial"/>
          <w:sz w:val="20"/>
        </w:rPr>
      </w:pPr>
    </w:p>
    <w:p w14:paraId="54173693" w14:textId="77777777" w:rsidR="00E55235" w:rsidRDefault="00E55235" w:rsidP="00645F1C">
      <w:pPr>
        <w:pStyle w:val="Prrafodelista"/>
        <w:widowControl w:val="0"/>
        <w:spacing w:after="0" w:line="240" w:lineRule="auto"/>
        <w:ind w:left="426"/>
        <w:rPr>
          <w:rFonts w:ascii="Arial" w:hAnsi="Arial" w:cs="Arial"/>
          <w:sz w:val="20"/>
        </w:rPr>
      </w:pPr>
    </w:p>
    <w:p w14:paraId="199593C6" w14:textId="77777777" w:rsidR="00E55235" w:rsidRDefault="00E55235" w:rsidP="00645F1C">
      <w:pPr>
        <w:pStyle w:val="Prrafodelista"/>
        <w:widowControl w:val="0"/>
        <w:spacing w:after="0" w:line="240" w:lineRule="auto"/>
        <w:ind w:left="426"/>
        <w:rPr>
          <w:rFonts w:ascii="Arial" w:hAnsi="Arial" w:cs="Arial"/>
          <w:sz w:val="20"/>
        </w:rPr>
      </w:pPr>
    </w:p>
    <w:p w14:paraId="1A52DBC3" w14:textId="77777777" w:rsidR="00E55235" w:rsidRDefault="00E55235" w:rsidP="00645F1C">
      <w:pPr>
        <w:pStyle w:val="Prrafodelista"/>
        <w:widowControl w:val="0"/>
        <w:spacing w:after="0" w:line="240" w:lineRule="auto"/>
        <w:ind w:left="426"/>
        <w:rPr>
          <w:rFonts w:ascii="Arial" w:hAnsi="Arial" w:cs="Arial"/>
          <w:sz w:val="20"/>
        </w:rPr>
      </w:pPr>
    </w:p>
    <w:p w14:paraId="77C59098" w14:textId="77777777" w:rsidR="00E55235" w:rsidRDefault="00E55235" w:rsidP="00645F1C">
      <w:pPr>
        <w:pStyle w:val="Prrafodelista"/>
        <w:widowControl w:val="0"/>
        <w:spacing w:after="0" w:line="240" w:lineRule="auto"/>
        <w:ind w:left="426"/>
        <w:rPr>
          <w:rFonts w:ascii="Arial" w:hAnsi="Arial" w:cs="Arial"/>
          <w:sz w:val="20"/>
        </w:rPr>
      </w:pPr>
    </w:p>
    <w:p w14:paraId="7148FF5E" w14:textId="77777777" w:rsidR="00E55235" w:rsidRDefault="00E55235" w:rsidP="00645F1C">
      <w:pPr>
        <w:pStyle w:val="Prrafodelista"/>
        <w:widowControl w:val="0"/>
        <w:spacing w:after="0" w:line="240" w:lineRule="auto"/>
        <w:ind w:left="426"/>
        <w:rPr>
          <w:rFonts w:ascii="Arial" w:hAnsi="Arial" w:cs="Arial"/>
          <w:sz w:val="20"/>
        </w:rPr>
      </w:pPr>
    </w:p>
    <w:p w14:paraId="1879A593" w14:textId="77777777" w:rsidR="00E55235" w:rsidRDefault="00E55235" w:rsidP="00645F1C">
      <w:pPr>
        <w:pStyle w:val="Prrafodelista"/>
        <w:widowControl w:val="0"/>
        <w:spacing w:after="0" w:line="240" w:lineRule="auto"/>
        <w:ind w:left="426"/>
        <w:rPr>
          <w:rFonts w:ascii="Arial" w:hAnsi="Arial" w:cs="Arial"/>
          <w:sz w:val="20"/>
        </w:rPr>
      </w:pPr>
    </w:p>
    <w:p w14:paraId="0DD1A596" w14:textId="77777777" w:rsidR="00E55235" w:rsidRDefault="00E55235" w:rsidP="00645F1C">
      <w:pPr>
        <w:pStyle w:val="Prrafodelista"/>
        <w:widowControl w:val="0"/>
        <w:spacing w:after="0" w:line="240" w:lineRule="auto"/>
        <w:ind w:left="426"/>
        <w:rPr>
          <w:rFonts w:ascii="Arial" w:hAnsi="Arial" w:cs="Arial"/>
          <w:sz w:val="20"/>
        </w:rPr>
      </w:pPr>
    </w:p>
    <w:p w14:paraId="3ECA3346" w14:textId="77777777" w:rsidR="00E55235" w:rsidRDefault="00E55235" w:rsidP="00645F1C">
      <w:pPr>
        <w:pStyle w:val="Prrafodelista"/>
        <w:widowControl w:val="0"/>
        <w:spacing w:after="0" w:line="240" w:lineRule="auto"/>
        <w:ind w:left="426"/>
        <w:rPr>
          <w:rFonts w:ascii="Arial" w:hAnsi="Arial" w:cs="Arial"/>
          <w:sz w:val="20"/>
        </w:rPr>
      </w:pPr>
    </w:p>
    <w:p w14:paraId="6E1DDEB7" w14:textId="77777777" w:rsidR="00E55235" w:rsidRDefault="00E55235" w:rsidP="00645F1C">
      <w:pPr>
        <w:pStyle w:val="Prrafodelista"/>
        <w:widowControl w:val="0"/>
        <w:spacing w:after="0" w:line="240" w:lineRule="auto"/>
        <w:ind w:left="426"/>
        <w:rPr>
          <w:rFonts w:ascii="Arial" w:hAnsi="Arial" w:cs="Arial"/>
          <w:sz w:val="20"/>
        </w:rPr>
      </w:pPr>
    </w:p>
    <w:p w14:paraId="0AF60DF7" w14:textId="77777777" w:rsidR="00E55235" w:rsidRDefault="00E55235" w:rsidP="00645F1C">
      <w:pPr>
        <w:pStyle w:val="Prrafodelista"/>
        <w:widowControl w:val="0"/>
        <w:spacing w:after="0" w:line="240" w:lineRule="auto"/>
        <w:ind w:left="426"/>
        <w:rPr>
          <w:rFonts w:ascii="Arial" w:hAnsi="Arial" w:cs="Arial"/>
          <w:sz w:val="20"/>
        </w:rPr>
      </w:pPr>
    </w:p>
    <w:p w14:paraId="11C235F2" w14:textId="77777777" w:rsidR="00AD664D" w:rsidRDefault="00AD664D" w:rsidP="00645F1C">
      <w:pPr>
        <w:pStyle w:val="Prrafodelista"/>
        <w:widowControl w:val="0"/>
        <w:spacing w:after="0" w:line="240" w:lineRule="auto"/>
        <w:ind w:left="426"/>
        <w:rPr>
          <w:rFonts w:ascii="Arial" w:hAnsi="Arial" w:cs="Arial"/>
          <w:sz w:val="20"/>
        </w:rPr>
      </w:pPr>
    </w:p>
    <w:p w14:paraId="7490B946" w14:textId="77777777" w:rsidR="00645F1C" w:rsidRDefault="00645F1C" w:rsidP="00645F1C">
      <w:pPr>
        <w:pStyle w:val="Prrafodelista"/>
        <w:widowControl w:val="0"/>
        <w:spacing w:after="0" w:line="240" w:lineRule="auto"/>
        <w:ind w:left="426"/>
        <w:rPr>
          <w:rFonts w:ascii="Arial" w:hAnsi="Arial" w:cs="Arial"/>
          <w:b/>
          <w:sz w:val="20"/>
        </w:rPr>
      </w:pPr>
      <w:r w:rsidRPr="00A57984">
        <w:rPr>
          <w:rFonts w:ascii="Arial" w:hAnsi="Arial" w:cs="Arial"/>
          <w:b/>
          <w:sz w:val="20"/>
        </w:rPr>
        <w:t xml:space="preserve">EVALUACIÓN </w:t>
      </w:r>
      <w:r>
        <w:rPr>
          <w:rFonts w:ascii="Arial" w:hAnsi="Arial" w:cs="Arial"/>
          <w:b/>
          <w:sz w:val="20"/>
        </w:rPr>
        <w:t>ECONÓMICA</w:t>
      </w:r>
      <w:r w:rsidRPr="00A57984">
        <w:rPr>
          <w:rFonts w:ascii="Arial" w:hAnsi="Arial" w:cs="Arial"/>
          <w:b/>
          <w:sz w:val="20"/>
        </w:rPr>
        <w:t xml:space="preserve"> (</w:t>
      </w:r>
      <w:r>
        <w:rPr>
          <w:rFonts w:ascii="Arial" w:hAnsi="Arial" w:cs="Arial"/>
          <w:b/>
          <w:sz w:val="20"/>
        </w:rPr>
        <w:t xml:space="preserve">Puntaje: </w:t>
      </w:r>
      <w:r w:rsidRPr="00A57984">
        <w:rPr>
          <w:rFonts w:ascii="Arial" w:hAnsi="Arial" w:cs="Arial"/>
          <w:b/>
          <w:sz w:val="20"/>
        </w:rPr>
        <w:t>100 Puntos)</w:t>
      </w:r>
    </w:p>
    <w:p w14:paraId="6F20B301" w14:textId="77777777" w:rsidR="00645F1C" w:rsidRDefault="00645F1C" w:rsidP="00645F1C">
      <w:pPr>
        <w:pStyle w:val="Prrafodelista"/>
        <w:widowControl w:val="0"/>
        <w:spacing w:after="0" w:line="240" w:lineRule="auto"/>
        <w:ind w:left="426"/>
        <w:rPr>
          <w:rFonts w:ascii="Arial" w:hAnsi="Arial" w:cs="Arial"/>
          <w:b/>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670"/>
        <w:gridCol w:w="2939"/>
      </w:tblGrid>
      <w:tr w:rsidR="00645F1C" w:rsidRPr="00A57984" w14:paraId="7165B9A5" w14:textId="77777777" w:rsidTr="00772889">
        <w:trPr>
          <w:trHeight w:val="310"/>
          <w:tblHeader/>
        </w:trPr>
        <w:tc>
          <w:tcPr>
            <w:tcW w:w="6044" w:type="dxa"/>
            <w:gridSpan w:val="2"/>
            <w:tcBorders>
              <w:bottom w:val="single" w:sz="4" w:space="0" w:color="auto"/>
            </w:tcBorders>
            <w:vAlign w:val="center"/>
          </w:tcPr>
          <w:p w14:paraId="548021E0" w14:textId="77777777" w:rsidR="00645F1C" w:rsidRPr="00357D93" w:rsidRDefault="00645F1C" w:rsidP="00772889">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939" w:type="dxa"/>
            <w:tcBorders>
              <w:bottom w:val="single" w:sz="4" w:space="0" w:color="auto"/>
            </w:tcBorders>
            <w:vAlign w:val="center"/>
            <w:hideMark/>
          </w:tcPr>
          <w:p w14:paraId="52A07999" w14:textId="77777777" w:rsidR="00645F1C" w:rsidRPr="00CD18F0" w:rsidRDefault="00645F1C" w:rsidP="00772889">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645F1C" w:rsidRPr="00A57984" w14:paraId="6B5D9213" w14:textId="77777777" w:rsidTr="00772889">
        <w:trPr>
          <w:trHeight w:val="119"/>
        </w:trPr>
        <w:tc>
          <w:tcPr>
            <w:tcW w:w="374" w:type="dxa"/>
            <w:tcBorders>
              <w:bottom w:val="single" w:sz="4" w:space="0" w:color="auto"/>
              <w:right w:val="nil"/>
            </w:tcBorders>
            <w:vAlign w:val="center"/>
          </w:tcPr>
          <w:p w14:paraId="668FF1B0" w14:textId="77777777" w:rsidR="00645F1C" w:rsidRPr="00816D3F" w:rsidRDefault="00645F1C" w:rsidP="00772889">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3B37EBCB" w14:textId="77777777" w:rsidR="00645F1C" w:rsidRPr="00A57984" w:rsidRDefault="00645F1C" w:rsidP="00772889">
            <w:pPr>
              <w:widowControl w:val="0"/>
              <w:spacing w:after="0" w:line="240" w:lineRule="auto"/>
              <w:ind w:left="48"/>
              <w:rPr>
                <w:rFonts w:ascii="Arial" w:hAnsi="Arial" w:cs="Arial"/>
                <w:sz w:val="18"/>
                <w:szCs w:val="18"/>
                <w:lang w:eastAsia="es-ES"/>
              </w:rPr>
            </w:pPr>
            <w:r w:rsidRPr="00816D3F">
              <w:rPr>
                <w:rFonts w:ascii="Arial" w:hAnsi="Arial" w:cs="Arial"/>
                <w:b/>
                <w:sz w:val="20"/>
                <w:lang w:eastAsia="es-ES"/>
              </w:rPr>
              <w:t>PRECIO</w:t>
            </w:r>
          </w:p>
        </w:tc>
      </w:tr>
      <w:tr w:rsidR="00645F1C" w:rsidRPr="00B64E71" w14:paraId="49DCE1D4" w14:textId="77777777" w:rsidTr="00772889">
        <w:trPr>
          <w:trHeight w:val="514"/>
        </w:trPr>
        <w:tc>
          <w:tcPr>
            <w:tcW w:w="374" w:type="dxa"/>
            <w:tcBorders>
              <w:top w:val="single" w:sz="4" w:space="0" w:color="auto"/>
              <w:right w:val="nil"/>
            </w:tcBorders>
            <w:vAlign w:val="center"/>
          </w:tcPr>
          <w:p w14:paraId="7FB9E01B" w14:textId="77777777" w:rsidR="00645F1C" w:rsidRPr="00A57984" w:rsidRDefault="00645F1C" w:rsidP="00772889">
            <w:pPr>
              <w:widowControl w:val="0"/>
              <w:spacing w:after="0" w:line="240" w:lineRule="auto"/>
              <w:jc w:val="center"/>
              <w:rPr>
                <w:rFonts w:ascii="Arial" w:hAnsi="Arial" w:cs="Arial"/>
                <w:sz w:val="20"/>
                <w:szCs w:val="16"/>
                <w:lang w:eastAsia="es-ES"/>
              </w:rPr>
            </w:pPr>
          </w:p>
        </w:tc>
        <w:tc>
          <w:tcPr>
            <w:tcW w:w="5670" w:type="dxa"/>
            <w:tcBorders>
              <w:top w:val="single" w:sz="4" w:space="0" w:color="auto"/>
              <w:left w:val="nil"/>
            </w:tcBorders>
            <w:hideMark/>
          </w:tcPr>
          <w:p w14:paraId="18D759BB" w14:textId="77777777" w:rsidR="00645F1C" w:rsidRPr="009C77B7" w:rsidRDefault="00645F1C" w:rsidP="00772889">
            <w:pPr>
              <w:widowControl w:val="0"/>
              <w:spacing w:after="0" w:line="240" w:lineRule="auto"/>
              <w:jc w:val="both"/>
              <w:rPr>
                <w:rFonts w:ascii="Arial" w:hAnsi="Arial" w:cs="Arial"/>
                <w:iCs/>
                <w:color w:val="auto"/>
                <w:sz w:val="20"/>
                <w:szCs w:val="16"/>
                <w:u w:val="single"/>
                <w:lang w:eastAsia="es-ES"/>
              </w:rPr>
            </w:pPr>
          </w:p>
          <w:p w14:paraId="189A2065" w14:textId="77777777" w:rsidR="00645F1C" w:rsidRPr="009C77B7" w:rsidRDefault="00645F1C" w:rsidP="00772889">
            <w:pPr>
              <w:widowControl w:val="0"/>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Evaluación</w:t>
            </w:r>
            <w:r w:rsidRPr="00E71C75">
              <w:rPr>
                <w:rFonts w:ascii="Arial" w:hAnsi="Arial" w:cs="Arial"/>
                <w:iCs/>
                <w:color w:val="auto"/>
                <w:sz w:val="18"/>
                <w:szCs w:val="16"/>
                <w:lang w:eastAsia="es-ES"/>
              </w:rPr>
              <w:t>:</w:t>
            </w:r>
          </w:p>
          <w:p w14:paraId="6BD984C7" w14:textId="77777777" w:rsidR="00645F1C" w:rsidRDefault="00645F1C" w:rsidP="00772889">
            <w:pPr>
              <w:widowControl w:val="0"/>
              <w:spacing w:after="0" w:line="240" w:lineRule="auto"/>
              <w:jc w:val="both"/>
              <w:rPr>
                <w:rFonts w:ascii="Arial" w:hAnsi="Arial" w:cs="Arial"/>
                <w:iCs/>
                <w:color w:val="auto"/>
                <w:sz w:val="18"/>
                <w:szCs w:val="16"/>
                <w:lang w:eastAsia="es-ES"/>
              </w:rPr>
            </w:pPr>
          </w:p>
          <w:p w14:paraId="12C7A814" w14:textId="77777777" w:rsidR="00645F1C" w:rsidRPr="009C77B7" w:rsidRDefault="00645F1C" w:rsidP="00772889">
            <w:pPr>
              <w:widowControl w:val="0"/>
              <w:spacing w:after="0" w:line="240" w:lineRule="auto"/>
              <w:jc w:val="both"/>
              <w:rPr>
                <w:rFonts w:ascii="Arial" w:hAnsi="Arial" w:cs="Arial"/>
                <w:iCs/>
                <w:color w:val="auto"/>
                <w:sz w:val="18"/>
                <w:szCs w:val="16"/>
                <w:lang w:eastAsia="es-ES"/>
              </w:rPr>
            </w:pPr>
            <w:r w:rsidRPr="009C77B7">
              <w:rPr>
                <w:rFonts w:ascii="Arial" w:hAnsi="Arial" w:cs="Arial"/>
                <w:iCs/>
                <w:color w:val="auto"/>
                <w:sz w:val="18"/>
                <w:szCs w:val="16"/>
                <w:lang w:eastAsia="es-ES"/>
              </w:rPr>
              <w:t xml:space="preserve">Se evaluará considerando </w:t>
            </w:r>
            <w:r>
              <w:rPr>
                <w:rFonts w:ascii="Arial" w:hAnsi="Arial" w:cs="Arial"/>
                <w:iCs/>
                <w:color w:val="auto"/>
                <w:sz w:val="18"/>
                <w:szCs w:val="16"/>
                <w:lang w:eastAsia="es-ES"/>
              </w:rPr>
              <w:t xml:space="preserve">la </w:t>
            </w:r>
            <w:r w:rsidRPr="009C77B7">
              <w:rPr>
                <w:rFonts w:ascii="Arial" w:hAnsi="Arial" w:cs="Arial"/>
                <w:iCs/>
                <w:color w:val="auto"/>
                <w:sz w:val="18"/>
                <w:szCs w:val="16"/>
                <w:lang w:eastAsia="es-ES"/>
              </w:rPr>
              <w:t>oferta</w:t>
            </w:r>
            <w:r>
              <w:rPr>
                <w:rFonts w:ascii="Arial" w:hAnsi="Arial" w:cs="Arial"/>
                <w:iCs/>
                <w:color w:val="auto"/>
                <w:sz w:val="18"/>
                <w:szCs w:val="16"/>
                <w:lang w:eastAsia="es-ES"/>
              </w:rPr>
              <w:t xml:space="preserve"> económica</w:t>
            </w:r>
            <w:r w:rsidRPr="009C77B7">
              <w:rPr>
                <w:rFonts w:ascii="Arial" w:hAnsi="Arial" w:cs="Arial"/>
                <w:iCs/>
                <w:color w:val="auto"/>
                <w:sz w:val="18"/>
                <w:szCs w:val="16"/>
                <w:lang w:eastAsia="es-ES"/>
              </w:rPr>
              <w:t xml:space="preserve"> </w:t>
            </w:r>
            <w:r>
              <w:rPr>
                <w:rFonts w:ascii="Arial" w:hAnsi="Arial" w:cs="Arial"/>
                <w:iCs/>
                <w:color w:val="auto"/>
                <w:sz w:val="18"/>
                <w:szCs w:val="16"/>
                <w:lang w:eastAsia="es-ES"/>
              </w:rPr>
              <w:t>d</w:t>
            </w:r>
            <w:r w:rsidRPr="009C77B7">
              <w:rPr>
                <w:rFonts w:ascii="Arial" w:hAnsi="Arial" w:cs="Arial"/>
                <w:iCs/>
                <w:color w:val="auto"/>
                <w:sz w:val="18"/>
                <w:szCs w:val="16"/>
                <w:lang w:eastAsia="es-ES"/>
              </w:rPr>
              <w:t xml:space="preserve">el postor. </w:t>
            </w:r>
          </w:p>
          <w:p w14:paraId="1087BC65" w14:textId="77777777" w:rsidR="00645F1C" w:rsidRDefault="00645F1C" w:rsidP="00772889">
            <w:pPr>
              <w:widowControl w:val="0"/>
              <w:spacing w:after="0" w:line="240" w:lineRule="auto"/>
              <w:jc w:val="both"/>
              <w:rPr>
                <w:rFonts w:ascii="Arial" w:hAnsi="Arial" w:cs="Arial"/>
                <w:iCs/>
                <w:color w:val="auto"/>
                <w:sz w:val="18"/>
                <w:szCs w:val="16"/>
                <w:lang w:eastAsia="es-ES"/>
              </w:rPr>
            </w:pPr>
          </w:p>
          <w:p w14:paraId="425319DA" w14:textId="77777777" w:rsidR="00645F1C" w:rsidRPr="009C77B7" w:rsidRDefault="00645F1C" w:rsidP="00772889">
            <w:pPr>
              <w:widowControl w:val="0"/>
              <w:tabs>
                <w:tab w:val="left" w:pos="4951"/>
              </w:tabs>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Acreditación</w:t>
            </w:r>
            <w:r w:rsidRPr="009C77B7">
              <w:rPr>
                <w:rFonts w:ascii="Arial" w:hAnsi="Arial" w:cs="Arial"/>
                <w:iCs/>
                <w:color w:val="auto"/>
                <w:sz w:val="18"/>
                <w:szCs w:val="16"/>
                <w:lang w:eastAsia="es-ES"/>
              </w:rPr>
              <w:t>:</w:t>
            </w:r>
          </w:p>
          <w:p w14:paraId="09138BA7" w14:textId="77777777" w:rsidR="00645F1C" w:rsidRDefault="00645F1C" w:rsidP="00772889">
            <w:pPr>
              <w:widowControl w:val="0"/>
              <w:spacing w:after="0" w:line="240" w:lineRule="auto"/>
              <w:jc w:val="both"/>
              <w:rPr>
                <w:rFonts w:ascii="Arial" w:hAnsi="Arial" w:cs="Arial"/>
                <w:iCs/>
                <w:color w:val="auto"/>
                <w:sz w:val="18"/>
                <w:szCs w:val="16"/>
                <w:lang w:eastAsia="es-ES"/>
              </w:rPr>
            </w:pPr>
          </w:p>
          <w:p w14:paraId="4DE135C5" w14:textId="77777777" w:rsidR="00645F1C" w:rsidRPr="009C77B7" w:rsidRDefault="00645F1C" w:rsidP="00772889">
            <w:pPr>
              <w:widowControl w:val="0"/>
              <w:spacing w:after="0" w:line="240" w:lineRule="auto"/>
              <w:jc w:val="both"/>
              <w:rPr>
                <w:rFonts w:ascii="Arial" w:hAnsi="Arial" w:cs="Arial"/>
                <w:color w:val="auto"/>
                <w:sz w:val="18"/>
              </w:rPr>
            </w:pPr>
            <w:r w:rsidRPr="009C77B7">
              <w:rPr>
                <w:rFonts w:ascii="Arial" w:hAnsi="Arial" w:cs="Arial"/>
                <w:iCs/>
                <w:color w:val="auto"/>
                <w:sz w:val="18"/>
                <w:szCs w:val="16"/>
                <w:lang w:eastAsia="es-ES"/>
              </w:rPr>
              <w:t xml:space="preserve">Se acreditará mediante el documento que contiene la oferta </w:t>
            </w:r>
            <w:r>
              <w:rPr>
                <w:rFonts w:ascii="Arial" w:hAnsi="Arial" w:cs="Arial"/>
                <w:iCs/>
                <w:color w:val="auto"/>
                <w:sz w:val="18"/>
                <w:szCs w:val="16"/>
                <w:lang w:eastAsia="es-ES"/>
              </w:rPr>
              <w:t xml:space="preserve">económica </w:t>
            </w:r>
            <w:r w:rsidRPr="00B052F5">
              <w:rPr>
                <w:rFonts w:ascii="Arial" w:hAnsi="Arial" w:cs="Arial"/>
                <w:b/>
                <w:iCs/>
                <w:color w:val="auto"/>
                <w:sz w:val="18"/>
                <w:szCs w:val="16"/>
                <w:lang w:eastAsia="es-ES"/>
              </w:rPr>
              <w:t>( Anexo N°</w:t>
            </w:r>
            <w:r>
              <w:rPr>
                <w:rFonts w:ascii="Arial" w:hAnsi="Arial" w:cs="Arial"/>
                <w:b/>
                <w:iCs/>
                <w:color w:val="auto"/>
                <w:sz w:val="18"/>
                <w:szCs w:val="16"/>
                <w:lang w:eastAsia="es-ES"/>
              </w:rPr>
              <w:t xml:space="preserve"> 8</w:t>
            </w:r>
            <w:r w:rsidRPr="00B052F5">
              <w:rPr>
                <w:rFonts w:ascii="Arial" w:hAnsi="Arial" w:cs="Arial"/>
                <w:b/>
                <w:iCs/>
                <w:color w:val="auto"/>
                <w:sz w:val="18"/>
                <w:szCs w:val="16"/>
                <w:lang w:eastAsia="es-ES"/>
              </w:rPr>
              <w:t>)</w:t>
            </w:r>
            <w:r w:rsidRPr="009C77B7" w:rsidDel="005A042B">
              <w:rPr>
                <w:rFonts w:ascii="Arial" w:hAnsi="Arial" w:cs="Arial"/>
                <w:iCs/>
                <w:color w:val="auto"/>
                <w:sz w:val="18"/>
                <w:lang w:eastAsia="es-ES"/>
              </w:rPr>
              <w:t xml:space="preserve"> </w:t>
            </w:r>
          </w:p>
          <w:p w14:paraId="53D8B7EF" w14:textId="77777777" w:rsidR="00645F1C" w:rsidRDefault="00645F1C" w:rsidP="00772889">
            <w:pPr>
              <w:widowControl w:val="0"/>
              <w:spacing w:after="0" w:line="240" w:lineRule="auto"/>
              <w:jc w:val="both"/>
              <w:rPr>
                <w:rFonts w:ascii="Arial" w:hAnsi="Arial" w:cs="Arial"/>
                <w:color w:val="auto"/>
                <w:sz w:val="20"/>
              </w:rPr>
            </w:pPr>
          </w:p>
          <w:p w14:paraId="3C151ED8" w14:textId="77777777" w:rsidR="00645F1C" w:rsidRPr="009C77B7" w:rsidRDefault="00645F1C" w:rsidP="00772889">
            <w:pPr>
              <w:widowControl w:val="0"/>
              <w:spacing w:after="0" w:line="240" w:lineRule="auto"/>
              <w:jc w:val="both"/>
              <w:rPr>
                <w:rFonts w:ascii="Arial" w:hAnsi="Arial" w:cs="Arial"/>
                <w:color w:val="auto"/>
                <w:sz w:val="20"/>
                <w:szCs w:val="16"/>
                <w:lang w:eastAsia="es-ES"/>
              </w:rPr>
            </w:pPr>
          </w:p>
        </w:tc>
        <w:tc>
          <w:tcPr>
            <w:tcW w:w="2939" w:type="dxa"/>
            <w:tcBorders>
              <w:top w:val="single" w:sz="4" w:space="0" w:color="auto"/>
            </w:tcBorders>
            <w:vAlign w:val="center"/>
            <w:hideMark/>
          </w:tcPr>
          <w:p w14:paraId="114D2834" w14:textId="77777777" w:rsidR="00645F1C" w:rsidRPr="009561E8" w:rsidRDefault="00645F1C" w:rsidP="00772889">
            <w:pPr>
              <w:widowControl w:val="0"/>
              <w:spacing w:after="0" w:line="240" w:lineRule="auto"/>
              <w:rPr>
                <w:rFonts w:ascii="Arial" w:hAnsi="Arial" w:cs="Arial"/>
                <w:sz w:val="18"/>
                <w:szCs w:val="18"/>
                <w:lang w:eastAsia="es-ES"/>
              </w:rPr>
            </w:pPr>
          </w:p>
          <w:p w14:paraId="580BFD4D" w14:textId="77777777" w:rsidR="00645F1C" w:rsidRPr="000C4033" w:rsidRDefault="00645F1C" w:rsidP="00772889">
            <w:pPr>
              <w:pStyle w:val="Prrafodelista"/>
              <w:widowControl w:val="0"/>
              <w:spacing w:after="0" w:line="240" w:lineRule="auto"/>
              <w:ind w:left="0"/>
              <w:jc w:val="both"/>
              <w:rPr>
                <w:rFonts w:ascii="Arial" w:hAnsi="Arial" w:cs="Arial"/>
                <w:sz w:val="18"/>
                <w:szCs w:val="18"/>
              </w:rPr>
            </w:pPr>
            <w:r w:rsidRPr="000C4033">
              <w:rPr>
                <w:rFonts w:ascii="Arial" w:hAnsi="Arial" w:cs="Arial"/>
                <w:sz w:val="18"/>
                <w:szCs w:val="18"/>
                <w:lang w:val="es-ES"/>
              </w:rPr>
              <w:t xml:space="preserve">La evaluación consistirá en asignar un puntaje de cien (100) a la </w:t>
            </w:r>
            <w:r w:rsidRPr="000C4033">
              <w:rPr>
                <w:rFonts w:ascii="Arial" w:hAnsi="Arial" w:cs="Arial"/>
                <w:sz w:val="18"/>
                <w:szCs w:val="18"/>
              </w:rPr>
              <w:t>oferta de precio más bajo y otorga a las demás ofertas puntajes inversamente proporcionales a sus respectivos precios, según la siguiente fórmula:</w:t>
            </w:r>
          </w:p>
          <w:p w14:paraId="5F014578" w14:textId="77777777" w:rsidR="00645F1C" w:rsidRPr="00B64E71" w:rsidRDefault="00645F1C" w:rsidP="00772889">
            <w:pPr>
              <w:pStyle w:val="Prrafodelista"/>
              <w:widowControl w:val="0"/>
              <w:spacing w:after="0" w:line="240" w:lineRule="auto"/>
              <w:ind w:left="0"/>
              <w:rPr>
                <w:rFonts w:ascii="Arial" w:hAnsi="Arial" w:cs="Arial"/>
                <w:sz w:val="18"/>
                <w:szCs w:val="18"/>
              </w:rPr>
            </w:pPr>
          </w:p>
          <w:p w14:paraId="4ED2E5E8" w14:textId="77777777" w:rsidR="00645F1C" w:rsidRPr="00B64E71" w:rsidRDefault="00645F1C" w:rsidP="00772889">
            <w:pPr>
              <w:spacing w:after="0" w:line="240" w:lineRule="auto"/>
              <w:jc w:val="both"/>
              <w:rPr>
                <w:rFonts w:ascii="Arial" w:eastAsia="Times New Roman" w:hAnsi="Arial" w:cs="Arial"/>
                <w:bCs/>
                <w:sz w:val="20"/>
                <w:u w:val="single"/>
                <w:lang w:val="pt-BR"/>
              </w:rPr>
            </w:pPr>
            <w:proofErr w:type="spellStart"/>
            <w:proofErr w:type="gramStart"/>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i</w:t>
            </w:r>
            <w:proofErr w:type="spellEnd"/>
            <w:proofErr w:type="gramEnd"/>
            <w:r w:rsidRPr="00736242">
              <w:rPr>
                <w:rFonts w:ascii="Arial" w:eastAsia="Times New Roman" w:hAnsi="Arial" w:cs="Arial"/>
                <w:bCs/>
                <w:sz w:val="20"/>
                <w:vertAlign w:val="subscript"/>
                <w:lang w:val="pt-BR"/>
              </w:rPr>
              <w:t xml:space="preserve"> </w:t>
            </w:r>
            <w:r>
              <w:rPr>
                <w:rFonts w:ascii="Arial" w:eastAsia="Times New Roman" w:hAnsi="Arial" w:cs="Arial"/>
                <w:bCs/>
                <w:sz w:val="20"/>
                <w:vertAlign w:val="subscript"/>
                <w:lang w:val="pt-BR"/>
              </w:rPr>
              <w:t xml:space="preserve"> </w:t>
            </w:r>
            <w:r w:rsidRPr="00736242">
              <w:rPr>
                <w:rFonts w:ascii="Arial" w:eastAsia="Times New Roman" w:hAnsi="Arial" w:cs="Arial"/>
                <w:bCs/>
                <w:sz w:val="20"/>
                <w:lang w:val="pt-BR"/>
              </w:rPr>
              <w:t>=</w:t>
            </w:r>
            <w:r w:rsidRPr="00736242">
              <w:rPr>
                <w:rFonts w:ascii="Arial" w:eastAsia="Times New Roman" w:hAnsi="Arial" w:cs="Arial"/>
                <w:bCs/>
                <w:sz w:val="20"/>
                <w:lang w:val="pt-BR"/>
              </w:rPr>
              <w:tab/>
            </w:r>
            <w:r w:rsidRPr="00505FEC">
              <w:rPr>
                <w:rFonts w:ascii="Arial" w:eastAsia="Times New Roman" w:hAnsi="Arial" w:cs="Arial"/>
                <w:bCs/>
                <w:sz w:val="20"/>
                <w:u w:val="single"/>
                <w:lang w:val="pt-BR"/>
              </w:rPr>
              <w:t>O</w:t>
            </w:r>
            <w:r w:rsidRPr="007D2D08">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w:t>
            </w:r>
            <w:r>
              <w:rPr>
                <w:rFonts w:ascii="Arial" w:eastAsia="Times New Roman" w:hAnsi="Arial" w:cs="Arial"/>
                <w:bCs/>
                <w:sz w:val="20"/>
                <w:u w:val="single"/>
                <w:lang w:val="pt-BR"/>
              </w:rPr>
              <w:t>P</w:t>
            </w: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0BCAE2E8" w14:textId="77777777" w:rsidR="00645F1C" w:rsidRDefault="00645F1C" w:rsidP="00772889">
            <w:pPr>
              <w:spacing w:after="0" w:line="240" w:lineRule="auto"/>
              <w:jc w:val="both"/>
              <w:rPr>
                <w:rFonts w:ascii="Arial" w:eastAsia="Times New Roman" w:hAnsi="Arial" w:cs="Arial"/>
                <w:sz w:val="20"/>
                <w:lang w:val="pt-BR"/>
              </w:rPr>
            </w:pPr>
          </w:p>
          <w:p w14:paraId="016F87CC" w14:textId="77777777" w:rsidR="00645F1C" w:rsidRPr="000C4033" w:rsidRDefault="00645F1C" w:rsidP="00772889">
            <w:pPr>
              <w:spacing w:after="0" w:line="240" w:lineRule="auto"/>
              <w:jc w:val="both"/>
              <w:rPr>
                <w:rFonts w:ascii="Arial" w:eastAsia="Times New Roman" w:hAnsi="Arial" w:cs="Arial"/>
                <w:sz w:val="18"/>
                <w:szCs w:val="18"/>
                <w:lang w:val="pt-BR"/>
              </w:rPr>
            </w:pPr>
            <w:r w:rsidRPr="000C4033">
              <w:rPr>
                <w:rFonts w:ascii="Arial" w:eastAsia="Times New Roman" w:hAnsi="Arial" w:cs="Arial"/>
                <w:sz w:val="18"/>
                <w:szCs w:val="18"/>
                <w:lang w:val="pt-BR"/>
              </w:rPr>
              <w:t xml:space="preserve">Donde: </w:t>
            </w:r>
          </w:p>
          <w:p w14:paraId="2EB9425A" w14:textId="77777777" w:rsidR="00645F1C" w:rsidRPr="000C4033" w:rsidRDefault="00645F1C" w:rsidP="00772889">
            <w:pPr>
              <w:spacing w:after="0" w:line="240" w:lineRule="auto"/>
              <w:ind w:left="1146" w:firstLine="272"/>
              <w:jc w:val="both"/>
              <w:rPr>
                <w:rFonts w:ascii="Arial" w:eastAsia="Times New Roman" w:hAnsi="Arial" w:cs="Arial"/>
                <w:bCs/>
                <w:sz w:val="18"/>
                <w:szCs w:val="18"/>
                <w:lang w:val="pt-BR"/>
              </w:rPr>
            </w:pPr>
          </w:p>
          <w:p w14:paraId="143334BD" w14:textId="77777777" w:rsidR="00645F1C" w:rsidRPr="000C4033" w:rsidRDefault="00645F1C" w:rsidP="00772889">
            <w:pPr>
              <w:spacing w:after="0" w:line="240" w:lineRule="auto"/>
              <w:jc w:val="both"/>
              <w:rPr>
                <w:rFonts w:ascii="Arial" w:eastAsia="Times New Roman" w:hAnsi="Arial" w:cs="Arial"/>
                <w:sz w:val="18"/>
                <w:szCs w:val="18"/>
                <w:lang w:val="pt-BR"/>
              </w:rPr>
            </w:pPr>
            <w:r w:rsidRPr="000C4033">
              <w:rPr>
                <w:rFonts w:ascii="Arial" w:eastAsia="Times New Roman" w:hAnsi="Arial" w:cs="Arial"/>
                <w:sz w:val="18"/>
                <w:szCs w:val="18"/>
                <w:lang w:val="pt-BR"/>
              </w:rPr>
              <w:t>I = Oferta.</w:t>
            </w:r>
          </w:p>
          <w:p w14:paraId="0B7B04ED" w14:textId="77777777" w:rsidR="00645F1C" w:rsidRPr="000C4033" w:rsidRDefault="00645F1C" w:rsidP="00772889">
            <w:pPr>
              <w:spacing w:after="0" w:line="240" w:lineRule="auto"/>
              <w:jc w:val="both"/>
              <w:rPr>
                <w:rFonts w:ascii="Arial" w:eastAsia="Times New Roman" w:hAnsi="Arial" w:cs="Arial"/>
                <w:sz w:val="18"/>
                <w:szCs w:val="18"/>
                <w:lang w:val="pt-BR"/>
              </w:rPr>
            </w:pPr>
            <w:proofErr w:type="spellStart"/>
            <w:proofErr w:type="gramStart"/>
            <w:r w:rsidRPr="000C4033">
              <w:rPr>
                <w:rFonts w:ascii="Arial" w:eastAsia="Times New Roman" w:hAnsi="Arial" w:cs="Arial"/>
                <w:sz w:val="18"/>
                <w:szCs w:val="18"/>
                <w:lang w:val="pt-BR"/>
              </w:rPr>
              <w:t>P</w:t>
            </w:r>
            <w:r w:rsidRPr="000C4033">
              <w:rPr>
                <w:rFonts w:ascii="Arial" w:eastAsia="Times New Roman" w:hAnsi="Arial" w:cs="Arial"/>
                <w:sz w:val="18"/>
                <w:szCs w:val="18"/>
                <w:vertAlign w:val="subscript"/>
                <w:lang w:val="pt-BR"/>
              </w:rPr>
              <w:t>i</w:t>
            </w:r>
            <w:proofErr w:type="spellEnd"/>
            <w:proofErr w:type="gramEnd"/>
            <w:r w:rsidRPr="000C4033">
              <w:rPr>
                <w:rFonts w:ascii="Arial" w:eastAsia="Times New Roman" w:hAnsi="Arial" w:cs="Arial"/>
                <w:sz w:val="18"/>
                <w:szCs w:val="18"/>
                <w:vertAlign w:val="subscript"/>
                <w:lang w:val="pt-BR"/>
              </w:rPr>
              <w:t xml:space="preserve"> </w:t>
            </w:r>
            <w:r w:rsidRPr="000C4033">
              <w:rPr>
                <w:rFonts w:ascii="Arial" w:eastAsia="Times New Roman" w:hAnsi="Arial" w:cs="Arial"/>
                <w:sz w:val="18"/>
                <w:szCs w:val="18"/>
                <w:lang w:val="pt-BR"/>
              </w:rPr>
              <w:t xml:space="preserve">= </w:t>
            </w:r>
            <w:proofErr w:type="spellStart"/>
            <w:r w:rsidRPr="000C4033">
              <w:rPr>
                <w:rFonts w:ascii="Arial" w:eastAsia="Times New Roman" w:hAnsi="Arial" w:cs="Arial"/>
                <w:sz w:val="18"/>
                <w:szCs w:val="18"/>
                <w:lang w:val="pt-BR"/>
              </w:rPr>
              <w:t>Puntaje</w:t>
            </w:r>
            <w:proofErr w:type="spellEnd"/>
            <w:r w:rsidRPr="000C4033">
              <w:rPr>
                <w:rFonts w:ascii="Arial" w:eastAsia="Times New Roman" w:hAnsi="Arial" w:cs="Arial"/>
                <w:sz w:val="18"/>
                <w:szCs w:val="18"/>
                <w:lang w:val="pt-BR"/>
              </w:rPr>
              <w:t xml:space="preserve"> de </w:t>
            </w:r>
            <w:proofErr w:type="spellStart"/>
            <w:r w:rsidRPr="000C4033">
              <w:rPr>
                <w:rFonts w:ascii="Arial" w:eastAsia="Times New Roman" w:hAnsi="Arial" w:cs="Arial"/>
                <w:sz w:val="18"/>
                <w:szCs w:val="18"/>
                <w:lang w:val="pt-BR"/>
              </w:rPr>
              <w:t>la</w:t>
            </w:r>
            <w:proofErr w:type="spellEnd"/>
            <w:r w:rsidRPr="000C4033">
              <w:rPr>
                <w:rFonts w:ascii="Arial" w:eastAsia="Times New Roman" w:hAnsi="Arial" w:cs="Arial"/>
                <w:sz w:val="18"/>
                <w:szCs w:val="18"/>
                <w:lang w:val="pt-BR"/>
              </w:rPr>
              <w:t xml:space="preserve"> oferta a </w:t>
            </w:r>
            <w:proofErr w:type="spellStart"/>
            <w:r w:rsidRPr="000C4033">
              <w:rPr>
                <w:rFonts w:ascii="Arial" w:eastAsia="Times New Roman" w:hAnsi="Arial" w:cs="Arial"/>
                <w:sz w:val="18"/>
                <w:szCs w:val="18"/>
                <w:lang w:val="pt-BR"/>
              </w:rPr>
              <w:t>evaluar</w:t>
            </w:r>
            <w:proofErr w:type="spellEnd"/>
            <w:r w:rsidRPr="000C4033">
              <w:rPr>
                <w:rFonts w:ascii="Arial" w:eastAsia="Times New Roman" w:hAnsi="Arial" w:cs="Arial"/>
                <w:sz w:val="18"/>
                <w:szCs w:val="18"/>
                <w:lang w:val="pt-BR"/>
              </w:rPr>
              <w:t>.</w:t>
            </w:r>
          </w:p>
          <w:p w14:paraId="0978B428" w14:textId="77777777" w:rsidR="00645F1C" w:rsidRPr="000C4033" w:rsidRDefault="00645F1C" w:rsidP="00772889">
            <w:pPr>
              <w:spacing w:after="0" w:line="240" w:lineRule="auto"/>
              <w:jc w:val="both"/>
              <w:rPr>
                <w:rFonts w:ascii="Arial" w:eastAsia="Times New Roman" w:hAnsi="Arial" w:cs="Arial"/>
                <w:sz w:val="18"/>
                <w:szCs w:val="18"/>
                <w:lang w:val="pt-BR"/>
              </w:rPr>
            </w:pPr>
            <w:r w:rsidRPr="000C4033">
              <w:rPr>
                <w:rFonts w:ascii="Arial" w:eastAsia="Times New Roman" w:hAnsi="Arial" w:cs="Arial"/>
                <w:sz w:val="18"/>
                <w:szCs w:val="18"/>
                <w:lang w:val="pt-BR"/>
              </w:rPr>
              <w:t>O</w:t>
            </w:r>
            <w:r w:rsidRPr="000C4033">
              <w:rPr>
                <w:rFonts w:ascii="Arial" w:eastAsia="Times New Roman" w:hAnsi="Arial" w:cs="Arial"/>
                <w:sz w:val="18"/>
                <w:szCs w:val="18"/>
                <w:vertAlign w:val="subscript"/>
                <w:lang w:val="pt-BR"/>
              </w:rPr>
              <w:t xml:space="preserve">i </w:t>
            </w:r>
            <w:r w:rsidRPr="000C4033">
              <w:rPr>
                <w:rFonts w:ascii="Arial" w:eastAsia="Times New Roman" w:hAnsi="Arial" w:cs="Arial"/>
                <w:sz w:val="18"/>
                <w:szCs w:val="18"/>
                <w:lang w:val="pt-BR"/>
              </w:rPr>
              <w:t xml:space="preserve">= </w:t>
            </w:r>
            <w:proofErr w:type="spellStart"/>
            <w:r w:rsidRPr="000C4033">
              <w:rPr>
                <w:rFonts w:ascii="Arial" w:eastAsia="Times New Roman" w:hAnsi="Arial" w:cs="Arial"/>
                <w:sz w:val="18"/>
                <w:szCs w:val="18"/>
                <w:lang w:val="pt-BR"/>
              </w:rPr>
              <w:t>Precio</w:t>
            </w:r>
            <w:proofErr w:type="spellEnd"/>
            <w:r w:rsidRPr="000C4033">
              <w:rPr>
                <w:rFonts w:ascii="Arial" w:eastAsia="Times New Roman" w:hAnsi="Arial" w:cs="Arial"/>
                <w:sz w:val="18"/>
                <w:szCs w:val="18"/>
                <w:lang w:val="pt-BR"/>
              </w:rPr>
              <w:t xml:space="preserve"> i.</w:t>
            </w:r>
          </w:p>
          <w:p w14:paraId="76A41943" w14:textId="77777777" w:rsidR="00645F1C" w:rsidRPr="000C4033" w:rsidRDefault="00645F1C" w:rsidP="00772889">
            <w:pPr>
              <w:spacing w:after="0" w:line="240" w:lineRule="auto"/>
              <w:jc w:val="both"/>
              <w:rPr>
                <w:rFonts w:ascii="Arial" w:eastAsia="Times New Roman" w:hAnsi="Arial" w:cs="Arial"/>
                <w:sz w:val="18"/>
                <w:szCs w:val="18"/>
                <w:lang w:val="pt-BR"/>
              </w:rPr>
            </w:pPr>
            <w:r w:rsidRPr="000C4033">
              <w:rPr>
                <w:rFonts w:ascii="Arial" w:eastAsia="Times New Roman" w:hAnsi="Arial" w:cs="Arial"/>
                <w:sz w:val="18"/>
                <w:szCs w:val="18"/>
                <w:lang w:val="pt-BR"/>
              </w:rPr>
              <w:t>O</w:t>
            </w:r>
            <w:r w:rsidRPr="000C4033">
              <w:rPr>
                <w:rFonts w:ascii="Arial" w:eastAsia="Times New Roman" w:hAnsi="Arial" w:cs="Arial"/>
                <w:sz w:val="18"/>
                <w:szCs w:val="18"/>
                <w:vertAlign w:val="subscript"/>
                <w:lang w:val="pt-BR"/>
              </w:rPr>
              <w:t xml:space="preserve">m </w:t>
            </w:r>
            <w:r w:rsidRPr="000C4033">
              <w:rPr>
                <w:rFonts w:ascii="Arial" w:eastAsia="Times New Roman" w:hAnsi="Arial" w:cs="Arial"/>
                <w:sz w:val="18"/>
                <w:szCs w:val="18"/>
                <w:lang w:val="pt-BR"/>
              </w:rPr>
              <w:t xml:space="preserve">= </w:t>
            </w:r>
            <w:proofErr w:type="spellStart"/>
            <w:r w:rsidRPr="000C4033">
              <w:rPr>
                <w:rFonts w:ascii="Arial" w:eastAsia="Times New Roman" w:hAnsi="Arial" w:cs="Arial"/>
                <w:sz w:val="18"/>
                <w:szCs w:val="18"/>
                <w:lang w:val="pt-BR"/>
              </w:rPr>
              <w:t>Precio</w:t>
            </w:r>
            <w:proofErr w:type="spellEnd"/>
            <w:r w:rsidRPr="000C4033">
              <w:rPr>
                <w:rFonts w:ascii="Arial" w:eastAsia="Times New Roman" w:hAnsi="Arial" w:cs="Arial"/>
                <w:sz w:val="18"/>
                <w:szCs w:val="18"/>
                <w:lang w:val="pt-BR"/>
              </w:rPr>
              <w:t xml:space="preserve"> de </w:t>
            </w:r>
            <w:proofErr w:type="spellStart"/>
            <w:proofErr w:type="gramStart"/>
            <w:r w:rsidRPr="000C4033">
              <w:rPr>
                <w:rFonts w:ascii="Arial" w:eastAsia="Times New Roman" w:hAnsi="Arial" w:cs="Arial"/>
                <w:sz w:val="18"/>
                <w:szCs w:val="18"/>
                <w:lang w:val="pt-BR"/>
              </w:rPr>
              <w:t>la</w:t>
            </w:r>
            <w:proofErr w:type="spellEnd"/>
            <w:proofErr w:type="gramEnd"/>
            <w:r w:rsidRPr="000C4033">
              <w:rPr>
                <w:rFonts w:ascii="Arial" w:eastAsia="Times New Roman" w:hAnsi="Arial" w:cs="Arial"/>
                <w:sz w:val="18"/>
                <w:szCs w:val="18"/>
                <w:lang w:val="pt-BR"/>
              </w:rPr>
              <w:t xml:space="preserve"> oferta más baja.</w:t>
            </w:r>
          </w:p>
          <w:p w14:paraId="106A26C7" w14:textId="77777777" w:rsidR="00645F1C" w:rsidRPr="000C4033" w:rsidRDefault="00645F1C" w:rsidP="00772889">
            <w:pPr>
              <w:spacing w:after="0" w:line="240" w:lineRule="auto"/>
              <w:jc w:val="both"/>
              <w:rPr>
                <w:rFonts w:ascii="Arial" w:eastAsia="Times New Roman" w:hAnsi="Arial" w:cs="Arial"/>
                <w:sz w:val="18"/>
                <w:szCs w:val="18"/>
              </w:rPr>
            </w:pPr>
            <w:r w:rsidRPr="000C4033">
              <w:rPr>
                <w:rFonts w:ascii="Arial" w:eastAsia="Times New Roman" w:hAnsi="Arial" w:cs="Arial"/>
                <w:sz w:val="18"/>
                <w:szCs w:val="18"/>
              </w:rPr>
              <w:t>PMP</w:t>
            </w:r>
            <w:r w:rsidRPr="000C4033">
              <w:rPr>
                <w:rFonts w:ascii="Arial" w:eastAsia="Times New Roman" w:hAnsi="Arial" w:cs="Arial"/>
                <w:sz w:val="18"/>
                <w:szCs w:val="18"/>
              </w:rPr>
              <w:tab/>
              <w:t>= Puntaje máximo del precio.</w:t>
            </w:r>
          </w:p>
          <w:p w14:paraId="535E4CB9" w14:textId="77777777" w:rsidR="00645F1C" w:rsidRPr="00180B28" w:rsidRDefault="00645F1C" w:rsidP="00772889">
            <w:pPr>
              <w:widowControl w:val="0"/>
              <w:spacing w:after="0" w:line="240" w:lineRule="auto"/>
              <w:jc w:val="right"/>
              <w:rPr>
                <w:rFonts w:ascii="Arial" w:hAnsi="Arial" w:cs="Arial"/>
                <w:sz w:val="18"/>
                <w:szCs w:val="18"/>
                <w:lang w:eastAsia="es-ES"/>
              </w:rPr>
            </w:pPr>
            <w:r w:rsidRPr="00180B28">
              <w:rPr>
                <w:rFonts w:ascii="Arial" w:hAnsi="Arial" w:cs="Arial"/>
                <w:sz w:val="18"/>
                <w:szCs w:val="18"/>
                <w:lang w:eastAsia="es-ES"/>
              </w:rPr>
              <w:t xml:space="preserve">                           </w:t>
            </w:r>
          </w:p>
          <w:p w14:paraId="63B24A65" w14:textId="77777777" w:rsidR="00645F1C" w:rsidRPr="00AC6E44" w:rsidRDefault="00645F1C" w:rsidP="00772889">
            <w:pPr>
              <w:widowControl w:val="0"/>
              <w:spacing w:after="0" w:line="240" w:lineRule="auto"/>
              <w:jc w:val="center"/>
              <w:rPr>
                <w:rFonts w:ascii="Arial" w:hAnsi="Arial" w:cs="Arial"/>
                <w:sz w:val="18"/>
                <w:szCs w:val="18"/>
                <w:lang w:eastAsia="es-ES"/>
              </w:rPr>
            </w:pPr>
          </w:p>
        </w:tc>
      </w:tr>
      <w:tr w:rsidR="00645F1C" w:rsidRPr="003F23EB" w14:paraId="308D9D2E" w14:textId="77777777" w:rsidTr="00772889">
        <w:trPr>
          <w:trHeight w:val="461"/>
        </w:trPr>
        <w:tc>
          <w:tcPr>
            <w:tcW w:w="6044" w:type="dxa"/>
            <w:gridSpan w:val="2"/>
            <w:tcBorders>
              <w:top w:val="single" w:sz="4" w:space="0" w:color="auto"/>
              <w:bottom w:val="single" w:sz="4" w:space="0" w:color="auto"/>
            </w:tcBorders>
            <w:vAlign w:val="center"/>
          </w:tcPr>
          <w:p w14:paraId="39D05363" w14:textId="77777777" w:rsidR="00645F1C" w:rsidRPr="00A57984" w:rsidRDefault="00645F1C" w:rsidP="00772889">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t>PUNTAJE TOTAL</w:t>
            </w:r>
          </w:p>
        </w:tc>
        <w:tc>
          <w:tcPr>
            <w:tcW w:w="2939" w:type="dxa"/>
            <w:tcBorders>
              <w:top w:val="single" w:sz="4" w:space="0" w:color="auto"/>
              <w:bottom w:val="single" w:sz="4" w:space="0" w:color="auto"/>
            </w:tcBorders>
            <w:vAlign w:val="center"/>
          </w:tcPr>
          <w:p w14:paraId="081BE0D9" w14:textId="77777777" w:rsidR="00645F1C" w:rsidRPr="003F23EB" w:rsidRDefault="00645F1C" w:rsidP="00477D2A">
            <w:pPr>
              <w:pStyle w:val="Prrafodelista"/>
              <w:widowControl w:val="0"/>
              <w:numPr>
                <w:ilvl w:val="0"/>
                <w:numId w:val="29"/>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p>
        </w:tc>
      </w:tr>
    </w:tbl>
    <w:p w14:paraId="79C11563" w14:textId="77777777" w:rsidR="00FF4340" w:rsidRPr="00636110" w:rsidRDefault="00FF4340" w:rsidP="00C3012D">
      <w:pPr>
        <w:widowControl w:val="0"/>
        <w:spacing w:after="0" w:line="240" w:lineRule="auto"/>
        <w:ind w:left="816"/>
        <w:jc w:val="both"/>
        <w:rPr>
          <w:rFonts w:ascii="Arial" w:hAnsi="Arial" w:cs="Arial"/>
          <w:u w:val="single"/>
          <w:lang w:val="es-ES"/>
        </w:rPr>
      </w:pPr>
    </w:p>
    <w:p w14:paraId="7FE76731" w14:textId="6B6EBD88" w:rsidR="00636110" w:rsidRDefault="00636110">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28829157" w14:textId="77777777" w:rsidTr="00E403EB">
        <w:tc>
          <w:tcPr>
            <w:tcW w:w="8701" w:type="dxa"/>
          </w:tcPr>
          <w:p w14:paraId="743B81EF"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lastRenderedPageBreak/>
              <w:t>C</w:t>
            </w:r>
            <w:r w:rsidR="00F17D49" w:rsidRPr="00654138">
              <w:rPr>
                <w:rFonts w:ascii="Arial" w:hAnsi="Arial" w:cs="Arial"/>
                <w:b/>
              </w:rPr>
              <w:t>APÍTULO V</w:t>
            </w:r>
          </w:p>
          <w:p w14:paraId="29F4B213"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2B604D4F" w14:textId="77777777" w:rsidR="00F17D49" w:rsidRPr="00CD5328" w:rsidRDefault="00F17D49" w:rsidP="00CD5328">
            <w:pPr>
              <w:widowControl w:val="0"/>
              <w:spacing w:after="0" w:line="240" w:lineRule="auto"/>
              <w:jc w:val="center"/>
              <w:rPr>
                <w:rFonts w:ascii="Arial" w:hAnsi="Arial" w:cs="Arial"/>
                <w:sz w:val="6"/>
              </w:rPr>
            </w:pPr>
          </w:p>
        </w:tc>
      </w:tr>
    </w:tbl>
    <w:p w14:paraId="340E6E94" w14:textId="77777777" w:rsidR="00F17D49" w:rsidRPr="00CD5328" w:rsidRDefault="00F17D49" w:rsidP="00CD5328">
      <w:pPr>
        <w:widowControl w:val="0"/>
        <w:spacing w:after="0" w:line="240" w:lineRule="auto"/>
        <w:jc w:val="both"/>
        <w:rPr>
          <w:rFonts w:ascii="Arial" w:hAnsi="Arial" w:cs="Arial"/>
          <w:sz w:val="20"/>
        </w:rPr>
      </w:pPr>
    </w:p>
    <w:p w14:paraId="768D16E6" w14:textId="29F92F1D" w:rsidR="00A228E3" w:rsidRDefault="00A228E3" w:rsidP="008D0C9B">
      <w:pPr>
        <w:pStyle w:val="Encabezado"/>
        <w:spacing w:after="0" w:line="240" w:lineRule="auto"/>
        <w:ind w:left="349"/>
        <w:jc w:val="both"/>
        <w:rPr>
          <w:rFonts w:ascii="Arial" w:hAnsi="Arial" w:cs="Arial"/>
          <w:sz w:val="20"/>
        </w:rPr>
      </w:pPr>
      <w:r w:rsidRPr="00CD5328">
        <w:rPr>
          <w:rFonts w:ascii="Arial" w:hAnsi="Arial" w:cs="Arial"/>
          <w:sz w:val="20"/>
        </w:rPr>
        <w:t>Conste por el presente documento, la contratación de</w:t>
      </w:r>
      <w:r>
        <w:rPr>
          <w:rFonts w:ascii="Arial" w:hAnsi="Arial" w:cs="Arial"/>
          <w:sz w:val="20"/>
        </w:rPr>
        <w:t xml:space="preserve">l </w:t>
      </w:r>
      <w:r w:rsidRPr="00692C38">
        <w:rPr>
          <w:rFonts w:ascii="Arial" w:hAnsi="Arial" w:cs="Arial"/>
          <w:b/>
          <w:sz w:val="20"/>
        </w:rPr>
        <w:t xml:space="preserve">servicio de </w:t>
      </w:r>
      <w:r>
        <w:rPr>
          <w:rFonts w:ascii="Arial" w:hAnsi="Arial" w:cs="Arial"/>
          <w:b/>
          <w:sz w:val="20"/>
        </w:rPr>
        <w:t xml:space="preserve">consultoría para la </w:t>
      </w:r>
      <w:r w:rsidR="006C18E8" w:rsidRPr="00CA3D33">
        <w:rPr>
          <w:rFonts w:ascii="Arial" w:hAnsi="Arial" w:cs="Arial"/>
          <w:b/>
          <w:bCs/>
          <w:color w:val="0000FF"/>
          <w:sz w:val="19"/>
          <w:szCs w:val="19"/>
          <w:lang w:val="es-ES"/>
        </w:rPr>
        <w:t>SUPERVISION DE LA</w:t>
      </w:r>
      <w:r w:rsidR="006C18E8">
        <w:rPr>
          <w:rFonts w:ascii="Arial" w:hAnsi="Arial" w:cs="Arial"/>
          <w:sz w:val="20"/>
        </w:rPr>
        <w:t xml:space="preserve"> </w:t>
      </w:r>
      <w:r w:rsidR="006C18E8" w:rsidRPr="00CE5893">
        <w:rPr>
          <w:rFonts w:ascii="Arial" w:hAnsi="Arial" w:cs="Arial"/>
          <w:b/>
          <w:bCs/>
          <w:color w:val="0000FF"/>
          <w:sz w:val="19"/>
          <w:szCs w:val="19"/>
          <w:lang w:val="es-ES"/>
        </w:rPr>
        <w:t>FORMULACIÓN DEL ESTUDIO DE PREINVERSIÓN A NIVEL DE PERFIL DE LA CONSTRUCCIÓN DEL SISTEMA DE REPRESAMIENTO EN LA MICROCUENCA DOS RÍOS Y MEJORAMIENTO DE LOS CANALES DE RIEGO: DOS RÍOS, HUAYRAPONGO AUGUSTO E IGLESIAS, C.P. UDIMA, DISTRITO DE CATACHE, PROVINCIA DE SANTA CRUZ, REGIÓN CAJAMARCA</w:t>
      </w:r>
      <w:r w:rsidRPr="00692C38">
        <w:rPr>
          <w:rFonts w:ascii="Arial" w:hAnsi="Arial" w:cs="Arial"/>
          <w:color w:val="auto"/>
          <w:sz w:val="20"/>
        </w:rPr>
        <w:t>,</w:t>
      </w:r>
      <w:r w:rsidRPr="00692C38">
        <w:rPr>
          <w:rFonts w:ascii="Arial" w:hAnsi="Arial" w:cs="Arial"/>
          <w:sz w:val="20"/>
        </w:rPr>
        <w:t xml:space="preserve"> que celebra de una parte EL GOBIERNO REGIONAL DE CAJAMARCA, con RUC Nº 20453744168</w:t>
      </w:r>
      <w:r w:rsidRPr="00CD5328">
        <w:rPr>
          <w:rFonts w:ascii="Arial" w:hAnsi="Arial" w:cs="Arial"/>
          <w:sz w:val="20"/>
        </w:rPr>
        <w:t xml:space="preserve">, con domicilio legal en </w:t>
      </w:r>
      <w:r w:rsidRPr="0085775C">
        <w:rPr>
          <w:rFonts w:ascii="Arial" w:hAnsi="Arial" w:cs="Arial"/>
          <w:sz w:val="20"/>
        </w:rPr>
        <w:t xml:space="preserve">Jr. Santa Teresa de </w:t>
      </w:r>
      <w:proofErr w:type="spellStart"/>
      <w:r w:rsidRPr="0085775C">
        <w:rPr>
          <w:rFonts w:ascii="Arial" w:hAnsi="Arial" w:cs="Arial"/>
          <w:sz w:val="20"/>
        </w:rPr>
        <w:t>Journet</w:t>
      </w:r>
      <w:proofErr w:type="spellEnd"/>
      <w:r w:rsidRPr="0085775C">
        <w:rPr>
          <w:rFonts w:ascii="Arial" w:hAnsi="Arial" w:cs="Arial"/>
          <w:sz w:val="20"/>
        </w:rPr>
        <w:t xml:space="preserve"> Nº. 351 - Cajamarca</w:t>
      </w:r>
      <w:r w:rsidRPr="00CD5328">
        <w:rPr>
          <w:rFonts w:ascii="Arial" w:hAnsi="Arial" w:cs="Arial"/>
          <w:sz w:val="20"/>
        </w:rPr>
        <w:t>,</w:t>
      </w:r>
      <w:r>
        <w:rPr>
          <w:rFonts w:ascii="Arial" w:hAnsi="Arial" w:cs="Arial"/>
          <w:sz w:val="20"/>
        </w:rPr>
        <w:t xml:space="preserve"> representado </w:t>
      </w:r>
      <w:r w:rsidRPr="0085775C">
        <w:rPr>
          <w:rFonts w:ascii="Arial" w:hAnsi="Arial" w:cs="Arial"/>
          <w:sz w:val="20"/>
        </w:rPr>
        <w:t xml:space="preserve">por el </w:t>
      </w:r>
      <w:r>
        <w:rPr>
          <w:rFonts w:ascii="Arial" w:hAnsi="Arial" w:cs="Arial"/>
          <w:sz w:val="20"/>
        </w:rPr>
        <w:t>Director Regional de Administración</w:t>
      </w:r>
      <w:r w:rsidRPr="0085775C">
        <w:rPr>
          <w:rFonts w:ascii="Arial" w:hAnsi="Arial" w:cs="Arial"/>
          <w:sz w:val="20"/>
        </w:rPr>
        <w:t xml:space="preserve"> </w:t>
      </w:r>
      <w:r>
        <w:rPr>
          <w:rFonts w:ascii="Arial" w:hAnsi="Arial" w:cs="Arial"/>
          <w:sz w:val="20"/>
        </w:rPr>
        <w:t>CPC. Elvis Osiris Silva Cóndor</w:t>
      </w:r>
      <w:r w:rsidRPr="0085775C">
        <w:rPr>
          <w:rFonts w:ascii="Arial" w:hAnsi="Arial" w:cs="Arial"/>
          <w:sz w:val="20"/>
        </w:rPr>
        <w:t xml:space="preserve">, identificado con DNI Nº </w:t>
      </w:r>
      <w:r w:rsidRPr="006A530F">
        <w:rPr>
          <w:rFonts w:ascii="Arial" w:hAnsi="Arial" w:cs="Arial"/>
          <w:sz w:val="20"/>
        </w:rPr>
        <w:t>16736236</w:t>
      </w:r>
      <w:r w:rsidRPr="0085775C">
        <w:rPr>
          <w:rFonts w:ascii="Arial" w:hAnsi="Arial" w:cs="Arial"/>
          <w:sz w:val="20"/>
        </w:rPr>
        <w:t>,</w:t>
      </w:r>
      <w:r w:rsidRPr="00CD5328">
        <w:rPr>
          <w:rFonts w:ascii="Arial" w:hAnsi="Arial" w:cs="Arial"/>
          <w:sz w:val="20"/>
        </w:rPr>
        <w:t xml:space="preserve"> </w:t>
      </w:r>
      <w:r w:rsidRPr="0085775C">
        <w:rPr>
          <w:rFonts w:ascii="Arial" w:hAnsi="Arial" w:cs="Arial"/>
          <w:sz w:val="20"/>
        </w:rPr>
        <w:t xml:space="preserve">designado mediante Resolución Ejecutiva Regional Nº </w:t>
      </w:r>
      <w:r>
        <w:rPr>
          <w:rFonts w:ascii="Arial" w:hAnsi="Arial" w:cs="Arial"/>
          <w:sz w:val="20"/>
        </w:rPr>
        <w:t>013</w:t>
      </w:r>
      <w:r w:rsidRPr="0085775C">
        <w:rPr>
          <w:rFonts w:ascii="Arial" w:hAnsi="Arial" w:cs="Arial"/>
          <w:sz w:val="20"/>
        </w:rPr>
        <w:t>-201</w:t>
      </w:r>
      <w:r>
        <w:rPr>
          <w:rFonts w:ascii="Arial" w:hAnsi="Arial" w:cs="Arial"/>
          <w:sz w:val="20"/>
        </w:rPr>
        <w:t>5</w:t>
      </w:r>
      <w:r w:rsidRPr="0085775C">
        <w:rPr>
          <w:rFonts w:ascii="Arial" w:hAnsi="Arial" w:cs="Arial"/>
          <w:sz w:val="20"/>
        </w:rPr>
        <w:t xml:space="preserve">-GR.CAJ/P de fecha </w:t>
      </w:r>
      <w:r>
        <w:rPr>
          <w:rFonts w:ascii="Arial" w:hAnsi="Arial" w:cs="Arial"/>
          <w:sz w:val="20"/>
        </w:rPr>
        <w:t xml:space="preserve">05 </w:t>
      </w:r>
      <w:r w:rsidRPr="0085775C">
        <w:rPr>
          <w:rFonts w:ascii="Arial" w:hAnsi="Arial" w:cs="Arial"/>
          <w:sz w:val="20"/>
        </w:rPr>
        <w:t xml:space="preserve">de </w:t>
      </w:r>
      <w:r>
        <w:rPr>
          <w:rFonts w:ascii="Arial" w:hAnsi="Arial" w:cs="Arial"/>
          <w:sz w:val="20"/>
        </w:rPr>
        <w:t xml:space="preserve">enero </w:t>
      </w:r>
      <w:r w:rsidRPr="0085775C">
        <w:rPr>
          <w:rFonts w:ascii="Arial" w:hAnsi="Arial" w:cs="Arial"/>
          <w:sz w:val="20"/>
        </w:rPr>
        <w:t>del 201</w:t>
      </w:r>
      <w:r>
        <w:rPr>
          <w:rFonts w:ascii="Arial" w:hAnsi="Arial" w:cs="Arial"/>
          <w:sz w:val="20"/>
        </w:rPr>
        <w:t>5</w:t>
      </w:r>
      <w:r w:rsidRPr="0085775C">
        <w:rPr>
          <w:rFonts w:ascii="Arial" w:hAnsi="Arial" w:cs="Arial"/>
          <w:sz w:val="20"/>
        </w:rPr>
        <w:t xml:space="preserve"> y mediante Resolución Ejecutiva Regional Nº 422-2012-GR.CAJ/P de fecha 03 de Octubre del 2012, se delega a la </w:t>
      </w:r>
      <w:r>
        <w:rPr>
          <w:rFonts w:ascii="Arial" w:hAnsi="Arial" w:cs="Arial"/>
          <w:sz w:val="20"/>
        </w:rPr>
        <w:t xml:space="preserve">Dirección Regional de Administración </w:t>
      </w:r>
      <w:r w:rsidRPr="0085775C">
        <w:rPr>
          <w:rFonts w:ascii="Arial" w:hAnsi="Arial" w:cs="Arial"/>
          <w:sz w:val="20"/>
        </w:rPr>
        <w:t xml:space="preserve">la atribución para suscribir contratos conforme a Ley, </w:t>
      </w:r>
      <w:r w:rsidRPr="00CD5328">
        <w:rPr>
          <w:rFonts w:ascii="Arial" w:hAnsi="Arial" w:cs="Arial"/>
          <w:sz w:val="20"/>
        </w:rPr>
        <w:t xml:space="preserve">en adelante </w:t>
      </w:r>
      <w:r w:rsidRPr="001C25D4">
        <w:rPr>
          <w:rFonts w:ascii="Arial" w:hAnsi="Arial" w:cs="Arial"/>
          <w:b/>
          <w:sz w:val="20"/>
        </w:rPr>
        <w:t>LA ENTIDAD</w:t>
      </w:r>
      <w:r>
        <w:rPr>
          <w:rFonts w:ascii="Arial" w:hAnsi="Arial" w:cs="Arial"/>
          <w:b/>
          <w:sz w:val="20"/>
        </w:rPr>
        <w:t>,</w:t>
      </w:r>
      <w:r>
        <w:rPr>
          <w:rFonts w:ascii="Arial" w:hAnsi="Arial" w:cs="Arial"/>
          <w:sz w:val="20"/>
        </w:rPr>
        <w:t xml:space="preserve"> y </w:t>
      </w:r>
      <w:r w:rsidRPr="0085775C">
        <w:rPr>
          <w:rFonts w:ascii="Arial" w:hAnsi="Arial" w:cs="Arial"/>
          <w:sz w:val="20"/>
        </w:rPr>
        <w:t>de otra parte [……………….....................], con RUC Nº [................], con domicilio legal en [……………….....................], del Distrito, Provincia y Departamento de [……………….....................], con correo electrónico: [……………….....................], teléfono de contacto N° [……………….....................],</w:t>
      </w:r>
      <w:r>
        <w:rPr>
          <w:rFonts w:ascii="Arial" w:hAnsi="Arial" w:cs="Arial"/>
          <w:sz w:val="20"/>
        </w:rPr>
        <w:t xml:space="preserve"> </w:t>
      </w:r>
      <w:r w:rsidRPr="0085775C">
        <w:rPr>
          <w:rFonts w:ascii="Arial" w:hAnsi="Arial" w:cs="Arial"/>
          <w:sz w:val="20"/>
        </w:rPr>
        <w:t xml:space="preserve">debidamente representado por su Representante Legal, [……………….....................], identificado con DNI N°[……………….....................], según poder inscrito en la </w:t>
      </w:r>
      <w:r>
        <w:rPr>
          <w:rFonts w:ascii="Arial" w:hAnsi="Arial" w:cs="Arial"/>
          <w:sz w:val="20"/>
        </w:rPr>
        <w:t xml:space="preserve">Ficha </w:t>
      </w:r>
      <w:r w:rsidRPr="0085775C">
        <w:rPr>
          <w:rFonts w:ascii="Arial" w:hAnsi="Arial" w:cs="Arial"/>
          <w:sz w:val="20"/>
        </w:rPr>
        <w:t>N° [……………….....................], Asiento N° [……………….....................] del Registro de Personas Jurídicas de</w:t>
      </w:r>
      <w:r>
        <w:rPr>
          <w:rFonts w:ascii="Arial" w:hAnsi="Arial" w:cs="Arial"/>
          <w:sz w:val="20"/>
        </w:rPr>
        <w:t xml:space="preserve"> la ciudad de </w:t>
      </w:r>
      <w:r w:rsidRPr="0085775C">
        <w:rPr>
          <w:rFonts w:ascii="Arial" w:hAnsi="Arial" w:cs="Arial"/>
          <w:sz w:val="20"/>
        </w:rPr>
        <w:t xml:space="preserve"> [……………….....................],  a quien en adelante se le denominará </w:t>
      </w:r>
      <w:r w:rsidRPr="0085775C">
        <w:rPr>
          <w:rFonts w:ascii="Arial" w:hAnsi="Arial" w:cs="Arial"/>
          <w:b/>
          <w:sz w:val="20"/>
        </w:rPr>
        <w:t>EL CONTRATISTA</w:t>
      </w:r>
      <w:r w:rsidRPr="0085775C">
        <w:rPr>
          <w:rFonts w:ascii="Arial" w:hAnsi="Arial" w:cs="Arial"/>
          <w:sz w:val="20"/>
        </w:rPr>
        <w:t xml:space="preserve"> en los términos y condiciones siguientes:</w:t>
      </w:r>
    </w:p>
    <w:p w14:paraId="1DB47D67" w14:textId="77777777" w:rsidR="00A228E3" w:rsidRDefault="00A228E3" w:rsidP="00CD5328">
      <w:pPr>
        <w:pStyle w:val="Textoindependiente"/>
        <w:widowControl w:val="0"/>
        <w:spacing w:after="0" w:line="240" w:lineRule="auto"/>
        <w:ind w:left="349"/>
        <w:jc w:val="both"/>
        <w:rPr>
          <w:rFonts w:ascii="Arial" w:hAnsi="Arial" w:cs="Arial"/>
          <w:sz w:val="20"/>
          <w:szCs w:val="20"/>
          <w:lang w:val="es-PE"/>
        </w:rPr>
      </w:pPr>
    </w:p>
    <w:p w14:paraId="76B00F7F"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5B4F8574" w14:textId="79A0F6BE" w:rsidR="00F17D49" w:rsidRPr="00652295" w:rsidRDefault="00F17D49" w:rsidP="008D0C9B">
      <w:pPr>
        <w:pStyle w:val="Ttulo6"/>
        <w:widowControl w:val="0"/>
        <w:spacing w:line="240" w:lineRule="auto"/>
        <w:ind w:left="349"/>
        <w:jc w:val="both"/>
        <w:rPr>
          <w:rFonts w:ascii="Arial" w:eastAsia="Times New Roman" w:hAnsi="Arial" w:cs="Arial"/>
          <w:color w:val="auto"/>
          <w:sz w:val="20"/>
          <w:lang w:val="es-ES" w:eastAsia="es-ES"/>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6030AA">
        <w:rPr>
          <w:rFonts w:ascii="Arial" w:eastAsia="Times New Roman" w:hAnsi="Arial" w:cs="Arial"/>
          <w:color w:val="auto"/>
          <w:sz w:val="20"/>
          <w:lang w:val="es-ES" w:eastAsia="es-ES"/>
        </w:rPr>
        <w:t>órgano encargado de las contrataciones, según corresponda,</w:t>
      </w:r>
      <w:r w:rsidR="006030AA" w:rsidRPr="00EE435D">
        <w:rPr>
          <w:rFonts w:ascii="Arial" w:eastAsia="Times New Roman" w:hAnsi="Arial" w:cs="Arial"/>
          <w:color w:val="auto"/>
          <w:sz w:val="20"/>
          <w:lang w:val="es-ES" w:eastAsia="es-ES"/>
        </w:rPr>
        <w:t xml:space="preserve"> </w:t>
      </w:r>
      <w:r w:rsidRPr="006549A0">
        <w:rPr>
          <w:rFonts w:ascii="Arial" w:hAnsi="Arial" w:cs="Arial"/>
          <w:iCs/>
          <w:color w:val="000000"/>
          <w:spacing w:val="0"/>
          <w:sz w:val="20"/>
        </w:rPr>
        <w:t xml:space="preserve">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253EC3">
        <w:rPr>
          <w:rFonts w:ascii="Arial" w:hAnsi="Arial" w:cs="Arial"/>
          <w:iCs/>
          <w:color w:val="000000"/>
          <w:spacing w:val="0"/>
          <w:sz w:val="20"/>
        </w:rPr>
        <w:t xml:space="preserve"> </w:t>
      </w:r>
      <w:r w:rsidRPr="006549A0">
        <w:rPr>
          <w:rFonts w:ascii="Arial" w:hAnsi="Arial" w:cs="Arial"/>
          <w:iCs/>
          <w:color w:val="000000"/>
          <w:spacing w:val="0"/>
          <w:sz w:val="20"/>
        </w:rPr>
        <w:t>l</w:t>
      </w:r>
      <w:r w:rsidR="00253EC3">
        <w:rPr>
          <w:rFonts w:ascii="Arial" w:hAnsi="Arial" w:cs="Arial"/>
          <w:iCs/>
          <w:color w:val="000000"/>
          <w:spacing w:val="0"/>
          <w:sz w:val="20"/>
        </w:rPr>
        <w:t>a</w:t>
      </w:r>
      <w:r w:rsidR="00BC74B5">
        <w:rPr>
          <w:rFonts w:ascii="Arial" w:hAnsi="Arial" w:cs="Arial"/>
          <w:iCs/>
          <w:color w:val="000000"/>
          <w:spacing w:val="0"/>
          <w:sz w:val="20"/>
        </w:rPr>
        <w:t xml:space="preserve"> </w:t>
      </w:r>
      <w:r w:rsidR="00374A0D" w:rsidRPr="00374A0D">
        <w:rPr>
          <w:rFonts w:ascii="Arial" w:hAnsi="Arial" w:cs="Arial"/>
          <w:b/>
          <w:iCs/>
          <w:color w:val="000000"/>
          <w:spacing w:val="0"/>
          <w:sz w:val="20"/>
        </w:rPr>
        <w:t>ADJUDICACIÓN SIMPLIFICADA</w:t>
      </w:r>
      <w:r w:rsidR="00FD7A2D" w:rsidRPr="00AC3FF9">
        <w:rPr>
          <w:rFonts w:ascii="Arial" w:hAnsi="Arial" w:cs="Arial"/>
          <w:b/>
          <w:color w:val="auto"/>
          <w:sz w:val="20"/>
        </w:rPr>
        <w:t xml:space="preserve"> </w:t>
      </w:r>
      <w:r w:rsidRPr="00AC3FF9">
        <w:rPr>
          <w:rFonts w:ascii="Arial" w:hAnsi="Arial" w:cs="Arial"/>
          <w:b/>
          <w:color w:val="auto"/>
          <w:sz w:val="20"/>
        </w:rPr>
        <w:t>Nº</w:t>
      </w:r>
      <w:r w:rsidRPr="00CD5328">
        <w:rPr>
          <w:rFonts w:ascii="Arial" w:hAnsi="Arial" w:cs="Arial"/>
          <w:color w:val="auto"/>
          <w:sz w:val="20"/>
        </w:rPr>
        <w:t xml:space="preserve"> </w:t>
      </w:r>
      <w:r w:rsidR="00103BE2">
        <w:rPr>
          <w:rFonts w:ascii="Arial" w:hAnsi="Arial" w:cs="Arial"/>
          <w:b/>
          <w:color w:val="auto"/>
          <w:sz w:val="20"/>
        </w:rPr>
        <w:t>016-2018</w:t>
      </w:r>
      <w:r w:rsidR="00A228E3" w:rsidRPr="00A228E3">
        <w:rPr>
          <w:rFonts w:ascii="Arial" w:hAnsi="Arial" w:cs="Arial"/>
          <w:b/>
          <w:color w:val="auto"/>
          <w:sz w:val="20"/>
        </w:rPr>
        <w:t>-GR.CAJ –  PROCEDIMIENTO ELECTRÓNICO-PRIMERA CONVOCATORIA</w:t>
      </w:r>
      <w:r w:rsidR="00A228E3">
        <w:rPr>
          <w:rFonts w:ascii="Arial" w:hAnsi="Arial" w:cs="Arial"/>
          <w:color w:val="auto"/>
          <w:sz w:val="20"/>
        </w:rPr>
        <w:t xml:space="preserve">, </w:t>
      </w:r>
      <w:r w:rsidR="00A228E3" w:rsidRPr="00652295">
        <w:rPr>
          <w:rFonts w:ascii="Arial" w:eastAsia="Times New Roman" w:hAnsi="Arial" w:cs="Arial"/>
          <w:color w:val="auto"/>
          <w:sz w:val="20"/>
          <w:lang w:val="es-ES" w:eastAsia="es-ES"/>
        </w:rPr>
        <w:t xml:space="preserve">para la contratación de </w:t>
      </w:r>
      <w:r w:rsidR="006C18E8" w:rsidRPr="00CA3D33">
        <w:rPr>
          <w:rFonts w:ascii="Arial" w:hAnsi="Arial" w:cs="Arial"/>
          <w:b/>
          <w:bCs/>
          <w:color w:val="0000FF"/>
          <w:sz w:val="19"/>
          <w:szCs w:val="19"/>
          <w:lang w:val="es-ES"/>
        </w:rPr>
        <w:t>SUPERVISION DE LA</w:t>
      </w:r>
      <w:r w:rsidR="006C18E8">
        <w:rPr>
          <w:rFonts w:ascii="Arial" w:hAnsi="Arial" w:cs="Arial"/>
          <w:sz w:val="20"/>
        </w:rPr>
        <w:t xml:space="preserve"> </w:t>
      </w:r>
      <w:r w:rsidR="006C18E8" w:rsidRPr="00CE5893">
        <w:rPr>
          <w:rFonts w:ascii="Arial" w:hAnsi="Arial" w:cs="Arial"/>
          <w:b/>
          <w:bCs/>
          <w:color w:val="0000FF"/>
          <w:sz w:val="19"/>
          <w:szCs w:val="19"/>
          <w:lang w:val="es-ES"/>
        </w:rPr>
        <w:t>FORMULACIÓN DEL ESTUDIO DE PREINVERSIÓN A NIVEL DE PERFIL DE LA CONSTRUCCIÓN DEL SISTEMA DE REPRESAMIENTO EN LA MICROCUENCA DOS RÍOS Y MEJORAMIENTO DE LOS CANALES DE RIEGO: DOS RÍOS, HUAYRAPONGO AUGUSTO E IGLESIAS, C.P. UDIMA, DISTRITO DE CATACHE, PROVINCIA DE SANTA CRUZ, REGIÓN CAJAMARCA</w:t>
      </w:r>
      <w:r w:rsidR="00A228E3" w:rsidRPr="00652295">
        <w:rPr>
          <w:rFonts w:ascii="Arial" w:eastAsia="Times New Roman" w:hAnsi="Arial" w:cs="Arial"/>
          <w:color w:val="auto"/>
          <w:sz w:val="20"/>
          <w:lang w:val="es-ES" w:eastAsia="es-ES"/>
        </w:rPr>
        <w:t>,</w:t>
      </w:r>
      <w:r w:rsidRPr="00652295">
        <w:rPr>
          <w:rFonts w:ascii="Arial" w:eastAsia="Times New Roman" w:hAnsi="Arial" w:cs="Arial"/>
          <w:color w:val="auto"/>
          <w:sz w:val="20"/>
          <w:lang w:val="es-ES" w:eastAsia="es-ES"/>
        </w:rPr>
        <w:t xml:space="preserve"> a [INDICAR NOMBRE DEL GANADOR DE LA </w:t>
      </w:r>
      <w:r w:rsidR="008F4D4D" w:rsidRPr="00652295">
        <w:rPr>
          <w:rFonts w:ascii="Arial" w:eastAsia="Times New Roman" w:hAnsi="Arial" w:cs="Arial"/>
          <w:color w:val="auto"/>
          <w:sz w:val="20"/>
          <w:lang w:val="es-ES" w:eastAsia="es-ES"/>
        </w:rPr>
        <w:t>BUENA PRO</w:t>
      </w:r>
      <w:r w:rsidRPr="00652295">
        <w:rPr>
          <w:rFonts w:ascii="Arial" w:eastAsia="Times New Roman" w:hAnsi="Arial" w:cs="Arial"/>
          <w:color w:val="auto"/>
          <w:sz w:val="20"/>
          <w:lang w:val="es-ES" w:eastAsia="es-ES"/>
        </w:rPr>
        <w:t xml:space="preserve">], cuyos </w:t>
      </w:r>
      <w:r w:rsidR="00947881" w:rsidRPr="00652295">
        <w:rPr>
          <w:rFonts w:ascii="Arial" w:eastAsia="Times New Roman" w:hAnsi="Arial" w:cs="Arial"/>
          <w:color w:val="auto"/>
          <w:sz w:val="20"/>
          <w:lang w:val="es-ES" w:eastAsia="es-ES"/>
        </w:rPr>
        <w:t>detalles e importe constan en los documentos integrantes del presente contrato</w:t>
      </w:r>
      <w:r w:rsidRPr="00652295">
        <w:rPr>
          <w:rFonts w:ascii="Arial" w:eastAsia="Times New Roman" w:hAnsi="Arial" w:cs="Arial"/>
          <w:color w:val="auto"/>
          <w:sz w:val="20"/>
          <w:lang w:val="es-ES" w:eastAsia="es-ES"/>
        </w:rPr>
        <w:t>.</w:t>
      </w:r>
    </w:p>
    <w:p w14:paraId="14BF98F9" w14:textId="77777777" w:rsidR="00F17D49" w:rsidRPr="00CD5328" w:rsidRDefault="00F17D49" w:rsidP="00CD5328">
      <w:pPr>
        <w:widowControl w:val="0"/>
        <w:spacing w:after="0" w:line="240" w:lineRule="auto"/>
        <w:ind w:left="349"/>
        <w:jc w:val="both"/>
        <w:rPr>
          <w:rFonts w:ascii="Arial" w:hAnsi="Arial" w:cs="Arial"/>
          <w:sz w:val="20"/>
        </w:rPr>
      </w:pPr>
    </w:p>
    <w:p w14:paraId="155C362B"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0D96BB75" w14:textId="01B0EB83" w:rsidR="00F17D49" w:rsidRPr="00CD5328" w:rsidRDefault="00F17D49" w:rsidP="008D0C9B">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00AF2F15">
        <w:rPr>
          <w:rFonts w:ascii="Arial" w:hAnsi="Arial" w:cs="Arial"/>
          <w:sz w:val="20"/>
        </w:rPr>
        <w:t xml:space="preserve">la </w:t>
      </w:r>
      <w:r w:rsidR="006C18E8" w:rsidRPr="00CA3D33">
        <w:rPr>
          <w:rFonts w:ascii="Arial" w:hAnsi="Arial" w:cs="Arial"/>
          <w:b/>
          <w:bCs/>
          <w:color w:val="0000FF"/>
          <w:sz w:val="19"/>
          <w:szCs w:val="19"/>
          <w:lang w:val="es-ES"/>
        </w:rPr>
        <w:t>SUPERVISION DE LA</w:t>
      </w:r>
      <w:r w:rsidR="006C18E8">
        <w:rPr>
          <w:rFonts w:ascii="Arial" w:hAnsi="Arial" w:cs="Arial"/>
          <w:sz w:val="20"/>
        </w:rPr>
        <w:t xml:space="preserve"> </w:t>
      </w:r>
      <w:r w:rsidR="006C18E8" w:rsidRPr="00CE5893">
        <w:rPr>
          <w:rFonts w:ascii="Arial" w:hAnsi="Arial" w:cs="Arial"/>
          <w:b/>
          <w:bCs/>
          <w:color w:val="0000FF"/>
          <w:sz w:val="19"/>
          <w:szCs w:val="19"/>
          <w:lang w:val="es-ES"/>
        </w:rPr>
        <w:t>FORMULACIÓN DEL ESTUDIO DE PREINVERSIÓN A NIVEL DE PERFIL DE LA CONSTRUCCIÓN DEL SISTEMA DE REPRESAMIENTO EN LA MICROCUENCA DOS RÍOS Y MEJORAMIENTO DE LOS CANALES DE RIEGO: DOS RÍOS, HUAYRAPONGO AUGUSTO E IGLESIAS, C.P. UDIMA, DISTRITO DE CATACHE, PROVINCIA DE SANTA CRUZ, REGIÓN CAJAMARCA</w:t>
      </w:r>
      <w:r w:rsidR="00AF2F15">
        <w:rPr>
          <w:rFonts w:ascii="Arial" w:eastAsia="Times New Roman" w:hAnsi="Arial" w:cs="Arial"/>
          <w:b/>
          <w:color w:val="auto"/>
          <w:sz w:val="20"/>
          <w:lang w:val="es-ES" w:eastAsia="es-ES"/>
        </w:rPr>
        <w:t>.</w:t>
      </w:r>
    </w:p>
    <w:p w14:paraId="6AA234F1" w14:textId="77777777" w:rsidR="00F17D49" w:rsidRPr="00CD5328" w:rsidRDefault="00F17D49" w:rsidP="00CD5328">
      <w:pPr>
        <w:widowControl w:val="0"/>
        <w:spacing w:after="0" w:line="240" w:lineRule="auto"/>
        <w:ind w:left="349"/>
        <w:jc w:val="both"/>
        <w:rPr>
          <w:rFonts w:ascii="Arial" w:hAnsi="Arial" w:cs="Arial"/>
          <w:b/>
          <w:sz w:val="20"/>
          <w:u w:val="single"/>
        </w:rPr>
      </w:pPr>
    </w:p>
    <w:p w14:paraId="6BD5FFA7"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0BBD9E69" w14:textId="6C9D8D9A"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 xml:space="preserve">[CONSIGNAR MONEDA Y </w:t>
      </w:r>
      <w:r w:rsidRPr="00FD7C02">
        <w:rPr>
          <w:rFonts w:ascii="Arial" w:hAnsi="Arial" w:cs="Arial"/>
          <w:iCs/>
          <w:sz w:val="20"/>
        </w:rPr>
        <w:t>MONTO]</w:t>
      </w:r>
      <w:r w:rsidR="00BE7EDA" w:rsidRPr="00FD7C02">
        <w:rPr>
          <w:rFonts w:ascii="Arial" w:hAnsi="Arial" w:cs="Arial"/>
          <w:iCs/>
          <w:sz w:val="20"/>
        </w:rPr>
        <w:t xml:space="preserve"> </w:t>
      </w:r>
      <w:r w:rsidR="00BE7EDA" w:rsidRPr="00FD7C02">
        <w:rPr>
          <w:rFonts w:ascii="Arial" w:hAnsi="Arial" w:cs="Arial"/>
          <w:sz w:val="20"/>
        </w:rPr>
        <w:t>que incluye todos los impuestos de Ley.</w:t>
      </w:r>
    </w:p>
    <w:p w14:paraId="0472D5A0" w14:textId="77777777" w:rsidR="00F17D49" w:rsidRPr="00CD5328" w:rsidRDefault="00F17D49" w:rsidP="00CD5328">
      <w:pPr>
        <w:widowControl w:val="0"/>
        <w:spacing w:after="0" w:line="240" w:lineRule="auto"/>
        <w:ind w:left="349"/>
        <w:jc w:val="both"/>
        <w:rPr>
          <w:rFonts w:ascii="Arial" w:hAnsi="Arial" w:cs="Arial"/>
          <w:sz w:val="20"/>
        </w:rPr>
      </w:pPr>
    </w:p>
    <w:p w14:paraId="447A066F" w14:textId="77777777"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00FD55FE">
        <w:rPr>
          <w:rFonts w:ascii="Arial" w:hAnsi="Arial" w:cs="Arial"/>
          <w:sz w:val="20"/>
          <w:lang w:val="es-ES_tradnl"/>
        </w:rPr>
        <w:t xml:space="preserve"> de consultoría</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w:t>
      </w:r>
      <w:r w:rsidR="00FD55FE">
        <w:rPr>
          <w:rFonts w:ascii="Arial" w:hAnsi="Arial" w:cs="Arial"/>
          <w:sz w:val="20"/>
          <w:lang w:val="es-ES_tradnl"/>
        </w:rPr>
        <w:t xml:space="preserve">de consultoría </w:t>
      </w:r>
      <w:r w:rsidRPr="00CD5328">
        <w:rPr>
          <w:rFonts w:ascii="Arial" w:hAnsi="Arial" w:cs="Arial"/>
          <w:sz w:val="20"/>
          <w:lang w:val="es-ES_tradnl"/>
        </w:rPr>
        <w:t>materia del presente contrato</w:t>
      </w:r>
      <w:r w:rsidR="00DC0E67" w:rsidRPr="00DC0E67">
        <w:rPr>
          <w:rFonts w:ascii="Arial" w:hAnsi="Arial" w:cs="Arial"/>
          <w:sz w:val="20"/>
          <w:lang w:val="es-ES_tradnl"/>
        </w:rPr>
        <w:t xml:space="preserve">. </w:t>
      </w:r>
    </w:p>
    <w:p w14:paraId="1855A9B7" w14:textId="77777777" w:rsidR="00F17D49" w:rsidRDefault="00F17D49" w:rsidP="00CD5328">
      <w:pPr>
        <w:widowControl w:val="0"/>
        <w:spacing w:after="0" w:line="240" w:lineRule="auto"/>
        <w:ind w:left="349"/>
        <w:jc w:val="both"/>
        <w:rPr>
          <w:rFonts w:ascii="Arial" w:hAnsi="Arial" w:cs="Arial"/>
          <w:sz w:val="20"/>
          <w:lang w:val="es-ES_tradnl"/>
        </w:rPr>
      </w:pPr>
    </w:p>
    <w:p w14:paraId="4BBE7D60" w14:textId="77777777" w:rsidR="00131708" w:rsidRPr="00CD5328" w:rsidRDefault="00131708" w:rsidP="00CD5328">
      <w:pPr>
        <w:widowControl w:val="0"/>
        <w:spacing w:after="0" w:line="240" w:lineRule="auto"/>
        <w:ind w:left="349"/>
        <w:jc w:val="both"/>
        <w:rPr>
          <w:rFonts w:ascii="Arial" w:hAnsi="Arial" w:cs="Arial"/>
          <w:sz w:val="20"/>
          <w:lang w:val="es-ES_tradnl"/>
        </w:rPr>
      </w:pPr>
    </w:p>
    <w:p w14:paraId="295C9FB5"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lastRenderedPageBreak/>
        <w:t>CLÁUSULA CUARTA: DEL PAGO</w:t>
      </w:r>
      <w:r w:rsidRPr="009642D2">
        <w:rPr>
          <w:rFonts w:ascii="Arial" w:hAnsi="Arial" w:cs="Arial"/>
          <w:b/>
          <w:sz w:val="20"/>
          <w:vertAlign w:val="superscript"/>
        </w:rPr>
        <w:footnoteReference w:id="13"/>
      </w:r>
    </w:p>
    <w:p w14:paraId="6167AE81" w14:textId="7E095BBA" w:rsidR="00F17D49"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776D53">
        <w:rPr>
          <w:rFonts w:ascii="Arial" w:hAnsi="Arial" w:cs="Arial"/>
          <w:b/>
          <w:sz w:val="20"/>
          <w:szCs w:val="20"/>
        </w:rPr>
        <w:t>LA ENTIDAD</w:t>
      </w:r>
      <w:r w:rsidRPr="00CD5328">
        <w:rPr>
          <w:rFonts w:ascii="Arial" w:hAnsi="Arial" w:cs="Arial"/>
          <w:sz w:val="20"/>
          <w:szCs w:val="20"/>
        </w:rPr>
        <w:t xml:space="preserve"> se obliga a pagar la contraprestación a </w:t>
      </w:r>
      <w:r w:rsidRPr="00776D53">
        <w:rPr>
          <w:rFonts w:ascii="Arial" w:hAnsi="Arial" w:cs="Arial"/>
          <w:b/>
          <w:sz w:val="20"/>
          <w:szCs w:val="20"/>
        </w:rPr>
        <w:t>EL CONTRATISTA</w:t>
      </w:r>
      <w:r w:rsidRPr="00CD5328">
        <w:rPr>
          <w:rFonts w:ascii="Arial" w:hAnsi="Arial" w:cs="Arial"/>
          <w:sz w:val="20"/>
          <w:szCs w:val="20"/>
        </w:rPr>
        <w:t xml:space="preserve"> en </w:t>
      </w:r>
      <w:r w:rsidR="00776D53">
        <w:rPr>
          <w:rFonts w:ascii="Arial" w:hAnsi="Arial" w:cs="Arial"/>
          <w:sz w:val="20"/>
          <w:szCs w:val="20"/>
        </w:rPr>
        <w:t>soles</w:t>
      </w:r>
      <w:r w:rsidRPr="006A0A8A">
        <w:rPr>
          <w:rFonts w:ascii="Arial" w:hAnsi="Arial" w:cs="Arial"/>
          <w:sz w:val="20"/>
          <w:szCs w:val="20"/>
        </w:rPr>
        <w:t>,</w:t>
      </w:r>
      <w:r w:rsidRPr="00CD5328">
        <w:rPr>
          <w:rFonts w:ascii="Arial" w:hAnsi="Arial" w:cs="Arial"/>
          <w:sz w:val="20"/>
          <w:szCs w:val="20"/>
        </w:rPr>
        <w:t xml:space="preserve"> en </w:t>
      </w:r>
      <w:r w:rsidR="00776D53">
        <w:rPr>
          <w:rFonts w:ascii="Arial" w:hAnsi="Arial" w:cs="Arial"/>
          <w:sz w:val="20"/>
          <w:szCs w:val="20"/>
        </w:rPr>
        <w:t>pagos parciales</w:t>
      </w:r>
      <w:r w:rsidRPr="00CD5328">
        <w:rPr>
          <w:rFonts w:ascii="Arial" w:hAnsi="Arial" w:cs="Arial"/>
          <w:b/>
          <w:i/>
          <w:sz w:val="20"/>
          <w:szCs w:val="20"/>
        </w:rPr>
        <w:t>,</w:t>
      </w:r>
      <w:r w:rsidRPr="00CD5328">
        <w:rPr>
          <w:rFonts w:ascii="Arial" w:hAnsi="Arial" w:cs="Arial"/>
          <w:sz w:val="20"/>
          <w:szCs w:val="20"/>
        </w:rPr>
        <w:t xml:space="preserve"> luego de la recepción formal y completa de la documentación correspondiente, según lo establecido en el artículo </w:t>
      </w:r>
      <w:r w:rsidR="003A398B" w:rsidRPr="00B14446">
        <w:rPr>
          <w:rFonts w:ascii="Arial" w:hAnsi="Arial" w:cs="Arial"/>
          <w:sz w:val="20"/>
          <w:szCs w:val="20"/>
        </w:rPr>
        <w:t>1</w:t>
      </w:r>
      <w:r w:rsidR="00357D93" w:rsidRPr="00B14446">
        <w:rPr>
          <w:rFonts w:ascii="Arial" w:hAnsi="Arial" w:cs="Arial"/>
          <w:sz w:val="20"/>
          <w:szCs w:val="20"/>
        </w:rPr>
        <w:t>49</w:t>
      </w:r>
      <w:r w:rsidRPr="00CD5328">
        <w:rPr>
          <w:rFonts w:ascii="Arial" w:hAnsi="Arial" w:cs="Arial"/>
          <w:sz w:val="20"/>
          <w:szCs w:val="20"/>
        </w:rPr>
        <w:t xml:space="preserve"> del Reglamento de la Ley de Contrataciones del Estado</w:t>
      </w:r>
      <w:r w:rsidR="00776D53">
        <w:rPr>
          <w:rFonts w:ascii="Arial" w:hAnsi="Arial" w:cs="Arial"/>
          <w:sz w:val="20"/>
          <w:szCs w:val="20"/>
        </w:rPr>
        <w:t>; según detalle:</w:t>
      </w:r>
    </w:p>
    <w:p w14:paraId="02F6BE72" w14:textId="77777777" w:rsidR="00CF6EB3" w:rsidRDefault="00CF6EB3" w:rsidP="00CF6EB3">
      <w:pPr>
        <w:widowControl w:val="0"/>
        <w:spacing w:after="0" w:line="240" w:lineRule="auto"/>
        <w:ind w:left="567"/>
        <w:jc w:val="both"/>
        <w:rPr>
          <w:rFonts w:ascii="Arial" w:hAnsi="Arial" w:cs="Arial"/>
          <w:sz w:val="20"/>
        </w:rPr>
      </w:pPr>
    </w:p>
    <w:tbl>
      <w:tblPr>
        <w:tblStyle w:val="Tablaconcuadrcula"/>
        <w:tblW w:w="8755" w:type="dxa"/>
        <w:tblInd w:w="567" w:type="dxa"/>
        <w:tblLook w:val="04A0" w:firstRow="1" w:lastRow="0" w:firstColumn="1" w:lastColumn="0" w:noHBand="0" w:noVBand="1"/>
      </w:tblPr>
      <w:tblGrid>
        <w:gridCol w:w="1594"/>
        <w:gridCol w:w="957"/>
        <w:gridCol w:w="1131"/>
        <w:gridCol w:w="5073"/>
      </w:tblGrid>
      <w:tr w:rsidR="00CF6EB3" w14:paraId="714B0EEF" w14:textId="77777777" w:rsidTr="00B92360">
        <w:tc>
          <w:tcPr>
            <w:tcW w:w="1594" w:type="dxa"/>
            <w:vAlign w:val="center"/>
          </w:tcPr>
          <w:p w14:paraId="4EF4BEC8" w14:textId="77777777" w:rsidR="00CF6EB3" w:rsidRPr="00004832" w:rsidRDefault="00CF6EB3" w:rsidP="00B92360">
            <w:pPr>
              <w:widowControl w:val="0"/>
              <w:spacing w:after="0" w:line="240" w:lineRule="auto"/>
              <w:jc w:val="center"/>
              <w:rPr>
                <w:rFonts w:ascii="Arial" w:hAnsi="Arial" w:cs="Arial"/>
                <w:b/>
                <w:sz w:val="20"/>
              </w:rPr>
            </w:pPr>
            <w:r w:rsidRPr="00004832">
              <w:rPr>
                <w:rFonts w:ascii="Arial" w:hAnsi="Arial" w:cs="Arial"/>
                <w:b/>
                <w:sz w:val="20"/>
              </w:rPr>
              <w:t>ENTREGABLE</w:t>
            </w:r>
          </w:p>
        </w:tc>
        <w:tc>
          <w:tcPr>
            <w:tcW w:w="957" w:type="dxa"/>
            <w:vAlign w:val="center"/>
          </w:tcPr>
          <w:p w14:paraId="1E47CE4F" w14:textId="77777777" w:rsidR="00CF6EB3" w:rsidRPr="00004832" w:rsidRDefault="00CF6EB3" w:rsidP="00B92360">
            <w:pPr>
              <w:widowControl w:val="0"/>
              <w:spacing w:after="0" w:line="240" w:lineRule="auto"/>
              <w:jc w:val="center"/>
              <w:rPr>
                <w:rFonts w:ascii="Arial" w:hAnsi="Arial" w:cs="Arial"/>
                <w:b/>
                <w:sz w:val="20"/>
              </w:rPr>
            </w:pPr>
            <w:r w:rsidRPr="00004832">
              <w:rPr>
                <w:rFonts w:ascii="Arial" w:hAnsi="Arial" w:cs="Arial"/>
                <w:b/>
                <w:sz w:val="20"/>
              </w:rPr>
              <w:t>PAGO</w:t>
            </w:r>
          </w:p>
        </w:tc>
        <w:tc>
          <w:tcPr>
            <w:tcW w:w="1131" w:type="dxa"/>
            <w:vAlign w:val="center"/>
          </w:tcPr>
          <w:p w14:paraId="43C27A66" w14:textId="77777777" w:rsidR="00CF6EB3" w:rsidRPr="00004832" w:rsidRDefault="00CF6EB3" w:rsidP="00B92360">
            <w:pPr>
              <w:widowControl w:val="0"/>
              <w:spacing w:after="0" w:line="240" w:lineRule="auto"/>
              <w:jc w:val="center"/>
              <w:rPr>
                <w:rFonts w:ascii="Arial" w:hAnsi="Arial" w:cs="Arial"/>
                <w:b/>
                <w:sz w:val="20"/>
              </w:rPr>
            </w:pPr>
            <w:r w:rsidRPr="00004832">
              <w:rPr>
                <w:rFonts w:ascii="Arial" w:hAnsi="Arial" w:cs="Arial"/>
                <w:b/>
                <w:sz w:val="20"/>
              </w:rPr>
              <w:t>% DE PAGO</w:t>
            </w:r>
          </w:p>
        </w:tc>
        <w:tc>
          <w:tcPr>
            <w:tcW w:w="5073" w:type="dxa"/>
            <w:vAlign w:val="center"/>
          </w:tcPr>
          <w:p w14:paraId="16DE82C2" w14:textId="77777777" w:rsidR="00CF6EB3" w:rsidRPr="00004832" w:rsidRDefault="00CF6EB3" w:rsidP="00B92360">
            <w:pPr>
              <w:widowControl w:val="0"/>
              <w:spacing w:after="0" w:line="240" w:lineRule="auto"/>
              <w:jc w:val="center"/>
              <w:rPr>
                <w:rFonts w:ascii="Arial" w:hAnsi="Arial" w:cs="Arial"/>
                <w:b/>
                <w:sz w:val="20"/>
              </w:rPr>
            </w:pPr>
            <w:r w:rsidRPr="00004832">
              <w:rPr>
                <w:rFonts w:ascii="Arial" w:hAnsi="Arial" w:cs="Arial"/>
                <w:b/>
                <w:sz w:val="20"/>
              </w:rPr>
              <w:t>CONDICIONES A CUMPLIR PARA EL MPAGO</w:t>
            </w:r>
          </w:p>
        </w:tc>
      </w:tr>
      <w:tr w:rsidR="00CF6EB3" w14:paraId="4B5814B4" w14:textId="77777777" w:rsidTr="00B92360">
        <w:tc>
          <w:tcPr>
            <w:tcW w:w="1594" w:type="dxa"/>
          </w:tcPr>
          <w:p w14:paraId="6788EB72" w14:textId="77777777" w:rsidR="00CF6EB3" w:rsidRDefault="00CF6EB3" w:rsidP="00B92360">
            <w:pPr>
              <w:widowControl w:val="0"/>
              <w:spacing w:after="0" w:line="240" w:lineRule="auto"/>
              <w:jc w:val="center"/>
              <w:rPr>
                <w:rFonts w:ascii="Arial" w:hAnsi="Arial" w:cs="Arial"/>
                <w:sz w:val="20"/>
              </w:rPr>
            </w:pPr>
            <w:r>
              <w:rPr>
                <w:rFonts w:ascii="Arial" w:hAnsi="Arial" w:cs="Arial"/>
                <w:sz w:val="20"/>
              </w:rPr>
              <w:t>Entregable</w:t>
            </w:r>
          </w:p>
          <w:p w14:paraId="0ABD61BD" w14:textId="77777777" w:rsidR="00CF6EB3" w:rsidRDefault="00CF6EB3" w:rsidP="00B92360">
            <w:pPr>
              <w:widowControl w:val="0"/>
              <w:spacing w:after="0" w:line="240" w:lineRule="auto"/>
              <w:jc w:val="center"/>
              <w:rPr>
                <w:rFonts w:ascii="Arial" w:hAnsi="Arial" w:cs="Arial"/>
                <w:sz w:val="20"/>
              </w:rPr>
            </w:pPr>
            <w:r>
              <w:rPr>
                <w:rFonts w:ascii="Arial" w:hAnsi="Arial" w:cs="Arial"/>
                <w:sz w:val="20"/>
              </w:rPr>
              <w:t>01</w:t>
            </w:r>
          </w:p>
        </w:tc>
        <w:tc>
          <w:tcPr>
            <w:tcW w:w="957" w:type="dxa"/>
          </w:tcPr>
          <w:p w14:paraId="1E5B43AA" w14:textId="77777777" w:rsidR="00CF6EB3" w:rsidRDefault="00CF6EB3" w:rsidP="00B92360">
            <w:pPr>
              <w:widowControl w:val="0"/>
              <w:spacing w:after="0" w:line="240" w:lineRule="auto"/>
              <w:jc w:val="both"/>
              <w:rPr>
                <w:rFonts w:ascii="Arial" w:hAnsi="Arial" w:cs="Arial"/>
                <w:sz w:val="20"/>
              </w:rPr>
            </w:pPr>
          </w:p>
        </w:tc>
        <w:tc>
          <w:tcPr>
            <w:tcW w:w="1131" w:type="dxa"/>
          </w:tcPr>
          <w:p w14:paraId="2E3F867C" w14:textId="77777777" w:rsidR="00CF6EB3" w:rsidRDefault="00CF6EB3" w:rsidP="00B92360">
            <w:pPr>
              <w:widowControl w:val="0"/>
              <w:spacing w:after="0" w:line="240" w:lineRule="auto"/>
              <w:jc w:val="center"/>
              <w:rPr>
                <w:rFonts w:ascii="Arial" w:hAnsi="Arial" w:cs="Arial"/>
                <w:sz w:val="20"/>
              </w:rPr>
            </w:pPr>
          </w:p>
        </w:tc>
        <w:tc>
          <w:tcPr>
            <w:tcW w:w="5073" w:type="dxa"/>
          </w:tcPr>
          <w:p w14:paraId="5616FF97" w14:textId="5BF98DD7" w:rsidR="00CF6EB3" w:rsidRDefault="00CF6EB3" w:rsidP="00205F18">
            <w:pPr>
              <w:widowControl w:val="0"/>
              <w:spacing w:after="0" w:line="240" w:lineRule="auto"/>
              <w:jc w:val="both"/>
              <w:rPr>
                <w:rFonts w:ascii="Arial" w:hAnsi="Arial" w:cs="Arial"/>
                <w:sz w:val="20"/>
              </w:rPr>
            </w:pPr>
            <w:r>
              <w:rPr>
                <w:rFonts w:ascii="Arial" w:hAnsi="Arial" w:cs="Arial"/>
                <w:sz w:val="20"/>
              </w:rPr>
              <w:t>Informe de aprobación del entregable 1. La conformidad del entregable no conlleva la cancelación de un pago</w:t>
            </w:r>
          </w:p>
        </w:tc>
      </w:tr>
      <w:tr w:rsidR="00CF6EB3" w14:paraId="33515BF7" w14:textId="77777777" w:rsidTr="00B92360">
        <w:tc>
          <w:tcPr>
            <w:tcW w:w="1594" w:type="dxa"/>
          </w:tcPr>
          <w:p w14:paraId="0D1F16DC" w14:textId="77777777" w:rsidR="00CF6EB3" w:rsidRDefault="00CF6EB3" w:rsidP="00B92360">
            <w:pPr>
              <w:widowControl w:val="0"/>
              <w:spacing w:after="0" w:line="240" w:lineRule="auto"/>
              <w:jc w:val="center"/>
              <w:rPr>
                <w:rFonts w:ascii="Arial" w:hAnsi="Arial" w:cs="Arial"/>
                <w:sz w:val="20"/>
              </w:rPr>
            </w:pPr>
            <w:r>
              <w:rPr>
                <w:rFonts w:ascii="Arial" w:hAnsi="Arial" w:cs="Arial"/>
                <w:sz w:val="20"/>
              </w:rPr>
              <w:t>Entregable</w:t>
            </w:r>
          </w:p>
          <w:p w14:paraId="7CBCA4C0" w14:textId="77777777" w:rsidR="00CF6EB3" w:rsidRDefault="00CF6EB3" w:rsidP="00B92360">
            <w:pPr>
              <w:widowControl w:val="0"/>
              <w:spacing w:after="0" w:line="240" w:lineRule="auto"/>
              <w:jc w:val="center"/>
              <w:rPr>
                <w:rFonts w:ascii="Arial" w:hAnsi="Arial" w:cs="Arial"/>
                <w:sz w:val="20"/>
              </w:rPr>
            </w:pPr>
            <w:r>
              <w:rPr>
                <w:rFonts w:ascii="Arial" w:hAnsi="Arial" w:cs="Arial"/>
                <w:sz w:val="20"/>
              </w:rPr>
              <w:t>02</w:t>
            </w:r>
          </w:p>
        </w:tc>
        <w:tc>
          <w:tcPr>
            <w:tcW w:w="957" w:type="dxa"/>
          </w:tcPr>
          <w:p w14:paraId="6C0947BE" w14:textId="77777777" w:rsidR="00CF6EB3" w:rsidRDefault="00CF6EB3" w:rsidP="00B92360">
            <w:pPr>
              <w:widowControl w:val="0"/>
              <w:spacing w:after="0" w:line="240" w:lineRule="auto"/>
              <w:jc w:val="both"/>
              <w:rPr>
                <w:rFonts w:ascii="Arial" w:hAnsi="Arial" w:cs="Arial"/>
                <w:sz w:val="20"/>
              </w:rPr>
            </w:pPr>
            <w:r w:rsidRPr="007207A3">
              <w:rPr>
                <w:rFonts w:ascii="Arial" w:hAnsi="Arial" w:cs="Arial"/>
                <w:sz w:val="20"/>
              </w:rPr>
              <w:t>PAGO</w:t>
            </w:r>
            <w:r>
              <w:rPr>
                <w:rFonts w:ascii="Arial" w:hAnsi="Arial" w:cs="Arial"/>
                <w:sz w:val="20"/>
              </w:rPr>
              <w:t>1</w:t>
            </w:r>
          </w:p>
        </w:tc>
        <w:tc>
          <w:tcPr>
            <w:tcW w:w="1131" w:type="dxa"/>
          </w:tcPr>
          <w:p w14:paraId="3B1236BD" w14:textId="77777777" w:rsidR="00CF6EB3" w:rsidRDefault="00CF6EB3" w:rsidP="00B92360">
            <w:pPr>
              <w:widowControl w:val="0"/>
              <w:spacing w:after="0" w:line="240" w:lineRule="auto"/>
              <w:jc w:val="center"/>
              <w:rPr>
                <w:rFonts w:ascii="Arial" w:hAnsi="Arial" w:cs="Arial"/>
                <w:sz w:val="20"/>
              </w:rPr>
            </w:pPr>
            <w:r>
              <w:rPr>
                <w:rFonts w:ascii="Arial" w:hAnsi="Arial" w:cs="Arial"/>
                <w:sz w:val="20"/>
              </w:rPr>
              <w:t>20%</w:t>
            </w:r>
          </w:p>
        </w:tc>
        <w:tc>
          <w:tcPr>
            <w:tcW w:w="5073" w:type="dxa"/>
          </w:tcPr>
          <w:p w14:paraId="44CACE19" w14:textId="0FC346FA" w:rsidR="00CF6EB3" w:rsidRDefault="00CF6EB3" w:rsidP="00205F18">
            <w:pPr>
              <w:widowControl w:val="0"/>
              <w:spacing w:after="0" w:line="240" w:lineRule="auto"/>
              <w:jc w:val="both"/>
              <w:rPr>
                <w:rFonts w:ascii="Arial" w:hAnsi="Arial" w:cs="Arial"/>
                <w:sz w:val="20"/>
              </w:rPr>
            </w:pPr>
            <w:r>
              <w:rPr>
                <w:rFonts w:ascii="Arial" w:hAnsi="Arial" w:cs="Arial"/>
                <w:sz w:val="20"/>
              </w:rPr>
              <w:t>Informe de aprobación del entregable 2 (con conformidad de la Unidad formuladora).</w:t>
            </w:r>
          </w:p>
        </w:tc>
      </w:tr>
      <w:tr w:rsidR="00CF6EB3" w14:paraId="6600B636" w14:textId="77777777" w:rsidTr="00B92360">
        <w:tc>
          <w:tcPr>
            <w:tcW w:w="1594" w:type="dxa"/>
          </w:tcPr>
          <w:p w14:paraId="5341E620" w14:textId="77777777" w:rsidR="00CF6EB3" w:rsidRDefault="00CF6EB3" w:rsidP="00B92360">
            <w:pPr>
              <w:widowControl w:val="0"/>
              <w:spacing w:after="0" w:line="240" w:lineRule="auto"/>
              <w:jc w:val="center"/>
              <w:rPr>
                <w:rFonts w:ascii="Arial" w:hAnsi="Arial" w:cs="Arial"/>
                <w:sz w:val="20"/>
              </w:rPr>
            </w:pPr>
            <w:r>
              <w:rPr>
                <w:rFonts w:ascii="Arial" w:hAnsi="Arial" w:cs="Arial"/>
                <w:sz w:val="20"/>
              </w:rPr>
              <w:t>Entregable</w:t>
            </w:r>
          </w:p>
          <w:p w14:paraId="222639D6" w14:textId="77777777" w:rsidR="00CF6EB3" w:rsidRDefault="00CF6EB3" w:rsidP="00B92360">
            <w:pPr>
              <w:widowControl w:val="0"/>
              <w:spacing w:after="0" w:line="240" w:lineRule="auto"/>
              <w:jc w:val="center"/>
              <w:rPr>
                <w:rFonts w:ascii="Arial" w:hAnsi="Arial" w:cs="Arial"/>
                <w:sz w:val="20"/>
              </w:rPr>
            </w:pPr>
            <w:r>
              <w:rPr>
                <w:rFonts w:ascii="Arial" w:hAnsi="Arial" w:cs="Arial"/>
                <w:sz w:val="20"/>
              </w:rPr>
              <w:t>03</w:t>
            </w:r>
          </w:p>
        </w:tc>
        <w:tc>
          <w:tcPr>
            <w:tcW w:w="957" w:type="dxa"/>
          </w:tcPr>
          <w:p w14:paraId="2F8582E9" w14:textId="77777777" w:rsidR="00CF6EB3" w:rsidRPr="007207A3" w:rsidRDefault="00CF6EB3" w:rsidP="00B92360">
            <w:pPr>
              <w:widowControl w:val="0"/>
              <w:spacing w:after="0" w:line="240" w:lineRule="auto"/>
              <w:jc w:val="both"/>
              <w:rPr>
                <w:rFonts w:ascii="Arial" w:hAnsi="Arial" w:cs="Arial"/>
                <w:sz w:val="20"/>
              </w:rPr>
            </w:pPr>
          </w:p>
        </w:tc>
        <w:tc>
          <w:tcPr>
            <w:tcW w:w="1131" w:type="dxa"/>
          </w:tcPr>
          <w:p w14:paraId="2FFBF904" w14:textId="77777777" w:rsidR="00CF6EB3" w:rsidRDefault="00CF6EB3" w:rsidP="00B92360">
            <w:pPr>
              <w:widowControl w:val="0"/>
              <w:spacing w:after="0" w:line="240" w:lineRule="auto"/>
              <w:jc w:val="center"/>
              <w:rPr>
                <w:rFonts w:ascii="Arial" w:hAnsi="Arial" w:cs="Arial"/>
                <w:sz w:val="20"/>
              </w:rPr>
            </w:pPr>
          </w:p>
        </w:tc>
        <w:tc>
          <w:tcPr>
            <w:tcW w:w="5073" w:type="dxa"/>
          </w:tcPr>
          <w:p w14:paraId="708CD628" w14:textId="77777777" w:rsidR="00CF6EB3" w:rsidRDefault="00CF6EB3" w:rsidP="00B92360">
            <w:pPr>
              <w:widowControl w:val="0"/>
              <w:spacing w:after="0" w:line="240" w:lineRule="auto"/>
              <w:jc w:val="both"/>
              <w:rPr>
                <w:rFonts w:ascii="Arial" w:hAnsi="Arial" w:cs="Arial"/>
                <w:sz w:val="20"/>
              </w:rPr>
            </w:pPr>
            <w:r>
              <w:rPr>
                <w:rFonts w:ascii="Arial" w:hAnsi="Arial" w:cs="Arial"/>
                <w:sz w:val="20"/>
              </w:rPr>
              <w:t>La conformidad del entregable 03 no conlleva a la cancelación de un pago.</w:t>
            </w:r>
          </w:p>
        </w:tc>
      </w:tr>
      <w:tr w:rsidR="00CF6EB3" w14:paraId="3323530F" w14:textId="77777777" w:rsidTr="00B92360">
        <w:tc>
          <w:tcPr>
            <w:tcW w:w="1594" w:type="dxa"/>
          </w:tcPr>
          <w:p w14:paraId="445B3538" w14:textId="77777777" w:rsidR="00CF6EB3" w:rsidRDefault="00CF6EB3" w:rsidP="00B92360">
            <w:pPr>
              <w:widowControl w:val="0"/>
              <w:spacing w:after="0" w:line="240" w:lineRule="auto"/>
              <w:jc w:val="center"/>
              <w:rPr>
                <w:rFonts w:ascii="Arial" w:hAnsi="Arial" w:cs="Arial"/>
                <w:sz w:val="20"/>
              </w:rPr>
            </w:pPr>
            <w:r>
              <w:rPr>
                <w:rFonts w:ascii="Arial" w:hAnsi="Arial" w:cs="Arial"/>
                <w:sz w:val="20"/>
              </w:rPr>
              <w:t>Entregable</w:t>
            </w:r>
          </w:p>
          <w:p w14:paraId="7A158BFE" w14:textId="77777777" w:rsidR="00CF6EB3" w:rsidRDefault="00CF6EB3" w:rsidP="00B92360">
            <w:pPr>
              <w:widowControl w:val="0"/>
              <w:spacing w:after="0" w:line="240" w:lineRule="auto"/>
              <w:jc w:val="center"/>
              <w:rPr>
                <w:rFonts w:ascii="Arial" w:hAnsi="Arial" w:cs="Arial"/>
                <w:sz w:val="20"/>
              </w:rPr>
            </w:pPr>
            <w:r>
              <w:rPr>
                <w:rFonts w:ascii="Arial" w:hAnsi="Arial" w:cs="Arial"/>
                <w:sz w:val="20"/>
              </w:rPr>
              <w:t>04</w:t>
            </w:r>
          </w:p>
        </w:tc>
        <w:tc>
          <w:tcPr>
            <w:tcW w:w="957" w:type="dxa"/>
          </w:tcPr>
          <w:p w14:paraId="27A889A2" w14:textId="77777777" w:rsidR="00CF6EB3" w:rsidRDefault="00CF6EB3" w:rsidP="00B92360">
            <w:pPr>
              <w:widowControl w:val="0"/>
              <w:spacing w:after="0" w:line="240" w:lineRule="auto"/>
              <w:jc w:val="both"/>
              <w:rPr>
                <w:rFonts w:ascii="Arial" w:hAnsi="Arial" w:cs="Arial"/>
                <w:sz w:val="20"/>
              </w:rPr>
            </w:pPr>
            <w:r w:rsidRPr="007207A3">
              <w:rPr>
                <w:rFonts w:ascii="Arial" w:hAnsi="Arial" w:cs="Arial"/>
                <w:sz w:val="20"/>
              </w:rPr>
              <w:t>PAGO</w:t>
            </w:r>
            <w:r>
              <w:rPr>
                <w:rFonts w:ascii="Arial" w:hAnsi="Arial" w:cs="Arial"/>
                <w:sz w:val="20"/>
              </w:rPr>
              <w:t>2</w:t>
            </w:r>
          </w:p>
        </w:tc>
        <w:tc>
          <w:tcPr>
            <w:tcW w:w="1131" w:type="dxa"/>
          </w:tcPr>
          <w:p w14:paraId="07B4D729" w14:textId="77777777" w:rsidR="00CF6EB3" w:rsidRDefault="00CF6EB3" w:rsidP="00B92360">
            <w:pPr>
              <w:widowControl w:val="0"/>
              <w:spacing w:after="0" w:line="240" w:lineRule="auto"/>
              <w:jc w:val="center"/>
              <w:rPr>
                <w:rFonts w:ascii="Arial" w:hAnsi="Arial" w:cs="Arial"/>
                <w:sz w:val="20"/>
              </w:rPr>
            </w:pPr>
            <w:r>
              <w:rPr>
                <w:rFonts w:ascii="Arial" w:hAnsi="Arial" w:cs="Arial"/>
                <w:sz w:val="20"/>
              </w:rPr>
              <w:t>80%</w:t>
            </w:r>
          </w:p>
        </w:tc>
        <w:tc>
          <w:tcPr>
            <w:tcW w:w="5073" w:type="dxa"/>
          </w:tcPr>
          <w:p w14:paraId="3FAEE210" w14:textId="77777777" w:rsidR="00CF6EB3" w:rsidRDefault="00CF6EB3" w:rsidP="00B92360">
            <w:pPr>
              <w:widowControl w:val="0"/>
              <w:spacing w:after="0" w:line="240" w:lineRule="auto"/>
              <w:jc w:val="both"/>
              <w:rPr>
                <w:rFonts w:ascii="Arial" w:hAnsi="Arial" w:cs="Arial"/>
                <w:sz w:val="20"/>
              </w:rPr>
            </w:pPr>
            <w:r>
              <w:rPr>
                <w:rFonts w:ascii="Arial" w:hAnsi="Arial" w:cs="Arial"/>
                <w:sz w:val="20"/>
              </w:rPr>
              <w:t>Informe Técnico que recomienda  la viabilidad, o no viabilidad emitida por la Unidad Formuladora - previo informe de aprobación del entregable 04.</w:t>
            </w:r>
          </w:p>
        </w:tc>
      </w:tr>
    </w:tbl>
    <w:p w14:paraId="6D3638B8" w14:textId="77777777" w:rsidR="00CF6EB3" w:rsidRDefault="00CF6EB3" w:rsidP="00CF6EB3">
      <w:pPr>
        <w:widowControl w:val="0"/>
        <w:spacing w:after="0" w:line="240" w:lineRule="auto"/>
        <w:ind w:left="567"/>
        <w:jc w:val="both"/>
        <w:rPr>
          <w:rFonts w:ascii="Arial" w:hAnsi="Arial" w:cs="Arial"/>
          <w:sz w:val="20"/>
        </w:rPr>
      </w:pPr>
    </w:p>
    <w:p w14:paraId="183614C7"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w:t>
      </w:r>
      <w:r w:rsidR="002642ED">
        <w:rPr>
          <w:rFonts w:ascii="Arial" w:hAnsi="Arial" w:cs="Arial"/>
          <w:sz w:val="20"/>
          <w:szCs w:val="20"/>
        </w:rPr>
        <w:t>veinte</w:t>
      </w:r>
      <w:r w:rsidRPr="00CD5328">
        <w:rPr>
          <w:rFonts w:ascii="Arial" w:hAnsi="Arial" w:cs="Arial"/>
          <w:sz w:val="20"/>
          <w:szCs w:val="20"/>
        </w:rPr>
        <w:t xml:space="preserve"> (</w:t>
      </w:r>
      <w:r w:rsidR="002642ED">
        <w:rPr>
          <w:rFonts w:ascii="Arial" w:hAnsi="Arial" w:cs="Arial"/>
          <w:sz w:val="20"/>
          <w:szCs w:val="20"/>
        </w:rPr>
        <w:t>2</w:t>
      </w:r>
      <w:r w:rsidRPr="00CD5328">
        <w:rPr>
          <w:rFonts w:ascii="Arial" w:hAnsi="Arial" w:cs="Arial"/>
          <w:sz w:val="20"/>
          <w:szCs w:val="20"/>
        </w:rPr>
        <w:t xml:space="preserve">0) días </w:t>
      </w:r>
      <w:r w:rsidR="003A398B">
        <w:rPr>
          <w:rFonts w:ascii="Arial" w:hAnsi="Arial" w:cs="Arial"/>
          <w:sz w:val="20"/>
          <w:szCs w:val="20"/>
        </w:rPr>
        <w:t>de producida la recepción</w:t>
      </w:r>
      <w:r w:rsidRPr="00CD5328">
        <w:rPr>
          <w:rFonts w:ascii="Arial" w:hAnsi="Arial" w:cs="Arial"/>
          <w:sz w:val="20"/>
          <w:szCs w:val="20"/>
        </w:rPr>
        <w:t xml:space="preserve">. </w:t>
      </w:r>
    </w:p>
    <w:p w14:paraId="6DC7C472"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23C8456C" w14:textId="77777777"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776D53">
        <w:rPr>
          <w:rFonts w:ascii="Arial" w:hAnsi="Arial" w:cs="Arial"/>
          <w:b/>
          <w:sz w:val="20"/>
          <w:szCs w:val="20"/>
        </w:rPr>
        <w:t>LA ENTIDAD</w:t>
      </w:r>
      <w:r w:rsidRPr="00CD5328">
        <w:rPr>
          <w:rFonts w:ascii="Arial" w:hAnsi="Arial" w:cs="Arial"/>
          <w:sz w:val="20"/>
          <w:szCs w:val="20"/>
        </w:rPr>
        <w:t xml:space="preserve">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w:t>
      </w:r>
      <w:r w:rsidR="00840E03">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14:paraId="551C0B63"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14:paraId="2FEDB5EC"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w:t>
      </w:r>
      <w:r w:rsidR="00FB58E4" w:rsidRPr="00776D53">
        <w:rPr>
          <w:rFonts w:ascii="Arial" w:hAnsi="Arial" w:cs="Arial"/>
          <w:b/>
          <w:sz w:val="20"/>
        </w:rPr>
        <w:t>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776D53">
        <w:rPr>
          <w:rFonts w:ascii="Arial" w:hAnsi="Arial" w:cs="Arial"/>
          <w:b/>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A227A3">
        <w:rPr>
          <w:rFonts w:ascii="Arial" w:hAnsi="Arial" w:cs="Arial"/>
          <w:sz w:val="20"/>
        </w:rPr>
        <w:t xml:space="preserve"> y </w:t>
      </w:r>
      <w:r w:rsidR="001C5261">
        <w:rPr>
          <w:rFonts w:ascii="Arial" w:hAnsi="Arial" w:cs="Arial"/>
          <w:sz w:val="20"/>
        </w:rPr>
        <w:t xml:space="preserve">en </w:t>
      </w:r>
      <w:r w:rsidR="00A227A3">
        <w:rPr>
          <w:rFonts w:ascii="Arial" w:hAnsi="Arial" w:cs="Arial"/>
          <w:sz w:val="20"/>
        </w:rPr>
        <w:t>el artículo 149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4D68FA39" w14:textId="77777777" w:rsidR="00F17D49" w:rsidRPr="00CD5328" w:rsidRDefault="00F17D49" w:rsidP="00CD5328">
      <w:pPr>
        <w:widowControl w:val="0"/>
        <w:spacing w:after="0" w:line="240" w:lineRule="auto"/>
        <w:ind w:left="349"/>
        <w:jc w:val="both"/>
        <w:rPr>
          <w:rFonts w:ascii="Arial" w:hAnsi="Arial" w:cs="Arial"/>
          <w:sz w:val="20"/>
        </w:rPr>
      </w:pPr>
    </w:p>
    <w:p w14:paraId="4F542E3A"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234FFF66" w14:textId="77777777" w:rsidR="00A975F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días calendario, el mismo que se computa desde </w:t>
      </w:r>
      <w:r w:rsidR="00A975F5">
        <w:rPr>
          <w:rFonts w:ascii="Arial" w:hAnsi="Arial" w:cs="Arial"/>
          <w:sz w:val="20"/>
        </w:rPr>
        <w:t>el día siguiente de la firma del acta de entrega del terreno.</w:t>
      </w:r>
    </w:p>
    <w:p w14:paraId="2B11491A" w14:textId="77777777" w:rsidR="00A975F5" w:rsidRDefault="00A975F5" w:rsidP="00CD5328">
      <w:pPr>
        <w:widowControl w:val="0"/>
        <w:spacing w:after="0" w:line="240" w:lineRule="auto"/>
        <w:ind w:left="349"/>
        <w:jc w:val="both"/>
        <w:rPr>
          <w:rFonts w:ascii="Arial" w:hAnsi="Arial" w:cs="Arial"/>
          <w:sz w:val="20"/>
        </w:rPr>
      </w:pPr>
    </w:p>
    <w:p w14:paraId="417FEE93"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63F0506C"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2642ED" w:rsidRPr="00A04073">
        <w:rPr>
          <w:rStyle w:val="Refdenotaalpie"/>
          <w:rFonts w:ascii="Arial (W1)" w:hAnsi="Arial (W1)" w:cs="Arial"/>
          <w:color w:val="auto"/>
          <w:sz w:val="20"/>
        </w:rPr>
        <w:footnoteReference w:id="14"/>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154A22F8" w14:textId="77777777" w:rsidR="00F17D49" w:rsidRPr="00CD5328" w:rsidRDefault="00F17D49" w:rsidP="00CD5328">
      <w:pPr>
        <w:widowControl w:val="0"/>
        <w:spacing w:after="0" w:line="240" w:lineRule="auto"/>
        <w:ind w:left="349"/>
        <w:jc w:val="both"/>
        <w:rPr>
          <w:rFonts w:ascii="Arial" w:hAnsi="Arial" w:cs="Arial"/>
          <w:sz w:val="20"/>
        </w:rPr>
      </w:pPr>
    </w:p>
    <w:p w14:paraId="582C2E81"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3200DD5C" w14:textId="77777777" w:rsidR="00F17D49" w:rsidRPr="00CD5328" w:rsidRDefault="00F17D49" w:rsidP="00CD5328">
      <w:pPr>
        <w:widowControl w:val="0"/>
        <w:spacing w:after="0" w:line="240" w:lineRule="auto"/>
        <w:ind w:left="349"/>
        <w:jc w:val="both"/>
        <w:rPr>
          <w:rFonts w:ascii="Arial" w:hAnsi="Arial" w:cs="Arial"/>
          <w:sz w:val="20"/>
        </w:rPr>
      </w:pPr>
      <w:r w:rsidRPr="007F2E73">
        <w:rPr>
          <w:rFonts w:ascii="Arial" w:hAnsi="Arial" w:cs="Arial"/>
          <w:b/>
          <w:sz w:val="20"/>
        </w:rPr>
        <w:t xml:space="preserve">EL CONTRATISTA </w:t>
      </w:r>
      <w:r w:rsidRPr="00CD5328">
        <w:rPr>
          <w:rFonts w:ascii="Arial" w:hAnsi="Arial" w:cs="Arial"/>
          <w:sz w:val="20"/>
        </w:rPr>
        <w:t xml:space="preserve">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w:t>
      </w:r>
      <w:r w:rsidRPr="007F2E73">
        <w:rPr>
          <w:rFonts w:ascii="Arial" w:hAnsi="Arial" w:cs="Arial"/>
          <w:b/>
          <w:sz w:val="20"/>
        </w:rPr>
        <w:t>LA ENTIDAD</w:t>
      </w:r>
      <w:r w:rsidRPr="00CD5328">
        <w:rPr>
          <w:rFonts w:ascii="Arial" w:hAnsi="Arial" w:cs="Arial"/>
          <w:sz w:val="20"/>
        </w:rPr>
        <w:t xml:space="preserve">, por los conceptos, </w:t>
      </w:r>
      <w:r w:rsidR="00221607">
        <w:rPr>
          <w:rFonts w:ascii="Arial" w:hAnsi="Arial" w:cs="Arial"/>
          <w:sz w:val="20"/>
        </w:rPr>
        <w:t>montos</w:t>
      </w:r>
      <w:r w:rsidRPr="00CD5328">
        <w:rPr>
          <w:rFonts w:ascii="Arial" w:hAnsi="Arial" w:cs="Arial"/>
          <w:sz w:val="20"/>
        </w:rPr>
        <w:t xml:space="preserve"> y vigencias siguientes:</w:t>
      </w:r>
    </w:p>
    <w:p w14:paraId="6638EBBC" w14:textId="77777777" w:rsidR="00F17D49" w:rsidRPr="00CD5328" w:rsidRDefault="00F17D49" w:rsidP="00CD5328">
      <w:pPr>
        <w:widowControl w:val="0"/>
        <w:spacing w:after="0" w:line="240" w:lineRule="auto"/>
        <w:ind w:left="349"/>
        <w:jc w:val="both"/>
        <w:rPr>
          <w:rFonts w:ascii="Arial" w:hAnsi="Arial" w:cs="Arial"/>
          <w:sz w:val="20"/>
        </w:rPr>
      </w:pPr>
    </w:p>
    <w:p w14:paraId="30B878EB" w14:textId="018A8D48" w:rsidR="00F17D49" w:rsidRPr="00AF3369" w:rsidRDefault="00F17D49" w:rsidP="00477D2A">
      <w:pPr>
        <w:widowControl w:val="0"/>
        <w:numPr>
          <w:ilvl w:val="0"/>
          <w:numId w:val="19"/>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15"/>
      </w:r>
      <w:r w:rsidRPr="00CD5328">
        <w:rPr>
          <w:rFonts w:ascii="Arial" w:hAnsi="Arial" w:cs="Arial"/>
          <w:sz w:val="20"/>
        </w:rPr>
        <w:t xml:space="preserve">: </w:t>
      </w:r>
      <w:r w:rsidRPr="005553E3">
        <w:rPr>
          <w:rFonts w:ascii="Arial" w:hAnsi="Arial" w:cs="Arial"/>
          <w:sz w:val="20"/>
          <w:shd w:val="clear" w:color="auto" w:fill="D9D9D9" w:themeFill="background1" w:themeFillShade="D9"/>
        </w:rPr>
        <w:t>[CONSIGNAR EL MONTO]</w:t>
      </w:r>
      <w:r w:rsidRPr="00C6478A">
        <w:rPr>
          <w:rFonts w:ascii="Arial" w:hAnsi="Arial" w:cs="Arial"/>
          <w:sz w:val="20"/>
        </w:rPr>
        <w:t>,</w:t>
      </w:r>
      <w:r w:rsidR="007F2E73">
        <w:rPr>
          <w:rFonts w:ascii="Arial" w:hAnsi="Arial" w:cs="Arial"/>
          <w:sz w:val="20"/>
        </w:rPr>
        <w:t xml:space="preserve"> a través de la Carta Fianza </w:t>
      </w:r>
      <w:r w:rsidRPr="00C61A80">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Pr="0095536C">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30039F3F" w14:textId="77777777" w:rsidR="00F17D49" w:rsidRDefault="00F17D49" w:rsidP="00CD5328">
      <w:pPr>
        <w:widowControl w:val="0"/>
        <w:spacing w:after="0" w:line="240" w:lineRule="auto"/>
        <w:ind w:left="349"/>
        <w:jc w:val="both"/>
        <w:rPr>
          <w:rFonts w:ascii="Arial" w:hAnsi="Arial" w:cs="Arial"/>
          <w:sz w:val="20"/>
        </w:rPr>
      </w:pPr>
    </w:p>
    <w:tbl>
      <w:tblPr>
        <w:tblStyle w:val="GridTable1LightAccent5"/>
        <w:tblW w:w="8788" w:type="dxa"/>
        <w:tblInd w:w="279" w:type="dxa"/>
        <w:tblLook w:val="04A0" w:firstRow="1" w:lastRow="0" w:firstColumn="1" w:lastColumn="0" w:noHBand="0" w:noVBand="1"/>
      </w:tblPr>
      <w:tblGrid>
        <w:gridCol w:w="8788"/>
      </w:tblGrid>
      <w:tr w:rsidR="00BA4523" w:rsidRPr="003E3429" w14:paraId="03553F16"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AACD431" w14:textId="77777777" w:rsidR="00BA4523" w:rsidRPr="003E3429" w:rsidRDefault="00BA4523" w:rsidP="009B5E56">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lastRenderedPageBreak/>
              <w:t>Importante</w:t>
            </w:r>
          </w:p>
        </w:tc>
      </w:tr>
      <w:tr w:rsidR="00BA4523" w:rsidRPr="0081465E" w14:paraId="00E0F87B" w14:textId="77777777" w:rsidTr="009B5E56">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861D5F4" w14:textId="77777777" w:rsidR="00BA4523" w:rsidRPr="003E3429" w:rsidRDefault="00BA4523" w:rsidP="009B5E56">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de lo dispuesto en el artículo 126 del Reglamento de la Ley de Contrataciones del Estado, en el caso de contratos periódicos de prestación de servicios,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14:paraId="5C59DCDD" w14:textId="77777777" w:rsidR="00BA4523" w:rsidRPr="0081465E" w:rsidRDefault="00BA4523" w:rsidP="009B5E56">
            <w:pPr>
              <w:widowControl w:val="0"/>
              <w:spacing w:after="0" w:line="240" w:lineRule="auto"/>
              <w:ind w:left="34"/>
              <w:jc w:val="both"/>
              <w:rPr>
                <w:rFonts w:ascii="Arial" w:hAnsi="Arial" w:cs="Arial"/>
                <w:b w:val="0"/>
                <w:bCs w:val="0"/>
                <w:i/>
                <w:color w:val="0000FF"/>
                <w:sz w:val="19"/>
                <w:szCs w:val="19"/>
                <w:lang w:val="es-ES"/>
              </w:rPr>
            </w:pPr>
          </w:p>
          <w:p w14:paraId="7E7AF85A" w14:textId="77777777" w:rsidR="00BA4523" w:rsidRDefault="00BA4523" w:rsidP="009B5E56">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8E5AA9">
              <w:rPr>
                <w:rFonts w:ascii="Arial" w:hAnsi="Arial" w:cs="Arial"/>
                <w:b w:val="0"/>
                <w:bCs w:val="0"/>
                <w:i/>
                <w:color w:val="0000FF"/>
                <w:sz w:val="19"/>
                <w:szCs w:val="19"/>
                <w:lang w:val="es-ES"/>
              </w:rPr>
              <w:t xml:space="preserve">: </w:t>
            </w:r>
            <w:r w:rsidRPr="008E5AA9">
              <w:rPr>
                <w:rFonts w:ascii="Arial" w:eastAsia="Times New Roman" w:hAnsi="Arial" w:cs="Arial"/>
                <w:b w:val="0"/>
                <w:color w:val="0000FF"/>
                <w:sz w:val="19"/>
                <w:szCs w:val="19"/>
                <w:lang w:val="es-ES" w:eastAsia="es-ES"/>
              </w:rPr>
              <w:t>[CONSIGNAR EL MONTO]</w:t>
            </w:r>
            <w:r w:rsidRPr="008E5AA9">
              <w:rPr>
                <w:rFonts w:ascii="Arial" w:hAnsi="Arial" w:cs="Arial"/>
                <w:b w:val="0"/>
                <w:bCs w:val="0"/>
                <w:i/>
                <w:color w:val="0000FF"/>
                <w:sz w:val="19"/>
                <w:szCs w:val="19"/>
                <w:lang w:val="es-ES"/>
              </w:rPr>
              <w:t>, a través de</w:t>
            </w:r>
            <w:r w:rsidRPr="0081465E">
              <w:rPr>
                <w:rFonts w:ascii="Arial" w:hAnsi="Arial" w:cs="Arial"/>
                <w:b w:val="0"/>
                <w:bCs w:val="0"/>
                <w:i/>
                <w:color w:val="0000FF"/>
                <w:sz w:val="19"/>
                <w:szCs w:val="19"/>
                <w:lang w:val="es-ES"/>
              </w:rPr>
              <w:t xml:space="preserve"> la retención que debe efectuar LA ENTIDAD, durante la primera mitad del número total de pagos a realizarse, de forma prorrateada, con cargo a ser devuelto a la finalización del mismo.”</w:t>
            </w:r>
          </w:p>
          <w:p w14:paraId="4E968E61" w14:textId="77777777" w:rsidR="00BA4523" w:rsidRPr="0081465E" w:rsidRDefault="00BA4523" w:rsidP="009B5E56">
            <w:pPr>
              <w:widowControl w:val="0"/>
              <w:spacing w:after="0" w:line="240" w:lineRule="auto"/>
              <w:ind w:left="34"/>
              <w:jc w:val="both"/>
              <w:rPr>
                <w:rFonts w:ascii="Arial" w:hAnsi="Arial" w:cs="Arial"/>
                <w:b w:val="0"/>
                <w:color w:val="0000FF"/>
                <w:sz w:val="19"/>
                <w:szCs w:val="19"/>
                <w:lang w:val="es-ES"/>
              </w:rPr>
            </w:pPr>
          </w:p>
        </w:tc>
      </w:tr>
    </w:tbl>
    <w:p w14:paraId="54F659B7" w14:textId="77777777" w:rsidR="009D69CE" w:rsidRPr="00CD5328" w:rsidRDefault="009D69CE" w:rsidP="00CD5328">
      <w:pPr>
        <w:widowControl w:val="0"/>
        <w:spacing w:after="0" w:line="240" w:lineRule="auto"/>
        <w:ind w:left="349"/>
        <w:jc w:val="both"/>
        <w:rPr>
          <w:rFonts w:ascii="Arial" w:hAnsi="Arial" w:cs="Arial"/>
          <w:sz w:val="20"/>
        </w:rPr>
      </w:pPr>
    </w:p>
    <w:tbl>
      <w:tblPr>
        <w:tblStyle w:val="GridTable1LightAccent5"/>
        <w:tblW w:w="8788" w:type="dxa"/>
        <w:tblInd w:w="279" w:type="dxa"/>
        <w:tblLook w:val="04A0" w:firstRow="1" w:lastRow="0" w:firstColumn="1" w:lastColumn="0" w:noHBand="0" w:noVBand="1"/>
      </w:tblPr>
      <w:tblGrid>
        <w:gridCol w:w="8788"/>
      </w:tblGrid>
      <w:tr w:rsidR="00941DF5" w:rsidRPr="003E3429" w14:paraId="232221DC"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3F3982F" w14:textId="77777777" w:rsidR="00941DF5" w:rsidRPr="003E3429" w:rsidRDefault="00941DF5" w:rsidP="009B5E56">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941DF5" w:rsidRPr="0081465E" w14:paraId="1ADC3B5B" w14:textId="77777777" w:rsidTr="00210B2F">
        <w:trPr>
          <w:trHeight w:val="1304"/>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8A75F6" w14:textId="0A1B7944" w:rsidR="00941DF5" w:rsidRPr="00941DF5" w:rsidRDefault="00941DF5" w:rsidP="00EB32F8">
            <w:pPr>
              <w:widowControl w:val="0"/>
              <w:spacing w:after="0" w:line="240" w:lineRule="auto"/>
              <w:jc w:val="both"/>
              <w:rPr>
                <w:rFonts w:ascii="Arial" w:hAnsi="Arial" w:cs="Arial"/>
                <w:b w:val="0"/>
                <w:color w:val="0000FF"/>
                <w:sz w:val="19"/>
                <w:szCs w:val="19"/>
              </w:rPr>
            </w:pPr>
            <w:r w:rsidRPr="00941DF5">
              <w:rPr>
                <w:rFonts w:ascii="Arial" w:hAnsi="Arial" w:cs="Arial"/>
                <w:b w:val="0"/>
                <w:i/>
                <w:color w:val="0000FF"/>
                <w:sz w:val="19"/>
                <w:szCs w:val="19"/>
              </w:rPr>
              <w:t xml:space="preserve">De conformidad con el artículo 128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w:t>
            </w:r>
            <w:proofErr w:type="gramStart"/>
            <w:r w:rsidRPr="00941DF5">
              <w:rPr>
                <w:rFonts w:ascii="Arial" w:hAnsi="Arial" w:cs="Arial"/>
                <w:b w:val="0"/>
                <w:i/>
                <w:color w:val="0000FF"/>
                <w:sz w:val="19"/>
                <w:szCs w:val="19"/>
              </w:rPr>
              <w:t>supere</w:t>
            </w:r>
            <w:proofErr w:type="gramEnd"/>
            <w:r w:rsidRPr="00941DF5">
              <w:rPr>
                <w:rFonts w:ascii="Arial" w:hAnsi="Arial" w:cs="Arial"/>
                <w:b w:val="0"/>
                <w:i/>
                <w:color w:val="0000FF"/>
                <w:sz w:val="19"/>
                <w:szCs w:val="19"/>
              </w:rPr>
              <w:t xml:space="preserve"> el monto señalado anteriormente.</w:t>
            </w:r>
          </w:p>
        </w:tc>
      </w:tr>
    </w:tbl>
    <w:p w14:paraId="1C0672FC" w14:textId="77777777" w:rsidR="00FA7E07" w:rsidRDefault="00FA7E07" w:rsidP="00CD5328">
      <w:pPr>
        <w:widowControl w:val="0"/>
        <w:spacing w:after="0" w:line="240" w:lineRule="auto"/>
        <w:ind w:left="349"/>
        <w:jc w:val="both"/>
        <w:rPr>
          <w:rFonts w:ascii="Arial" w:hAnsi="Arial" w:cs="Arial"/>
          <w:sz w:val="20"/>
          <w:u w:val="single"/>
        </w:rPr>
      </w:pPr>
    </w:p>
    <w:p w14:paraId="5D99CB36"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OCTAVA: EJECUCIÓN DE GARANTÍAS POR FALTA DE RENOVACIÓN</w:t>
      </w:r>
    </w:p>
    <w:p w14:paraId="7015C68F" w14:textId="77777777" w:rsidR="00F17D49" w:rsidRDefault="00F17D49" w:rsidP="00CD5328">
      <w:pPr>
        <w:widowControl w:val="0"/>
        <w:spacing w:after="0" w:line="240" w:lineRule="auto"/>
        <w:ind w:left="349"/>
        <w:jc w:val="both"/>
        <w:rPr>
          <w:rFonts w:ascii="Arial" w:hAnsi="Arial" w:cs="Arial"/>
          <w:color w:val="auto"/>
          <w:sz w:val="20"/>
        </w:rPr>
      </w:pPr>
      <w:r w:rsidRPr="007F2E73">
        <w:rPr>
          <w:rFonts w:ascii="Arial" w:hAnsi="Arial" w:cs="Arial"/>
          <w:b/>
          <w:sz w:val="20"/>
        </w:rPr>
        <w:t>LA ENTIDAD</w:t>
      </w:r>
      <w:r w:rsidRPr="00CD5328">
        <w:rPr>
          <w:rFonts w:ascii="Arial" w:hAnsi="Arial" w:cs="Arial"/>
          <w:sz w:val="20"/>
        </w:rPr>
        <w:t xml:space="preserve"> </w:t>
      </w:r>
      <w:r w:rsidR="00716F18">
        <w:rPr>
          <w:rFonts w:ascii="Arial" w:hAnsi="Arial" w:cs="Arial"/>
          <w:sz w:val="20"/>
        </w:rPr>
        <w:t>puede</w:t>
      </w:r>
      <w:r w:rsidRPr="00CD5328">
        <w:rPr>
          <w:rFonts w:ascii="Arial" w:hAnsi="Arial" w:cs="Arial"/>
          <w:sz w:val="20"/>
        </w:rPr>
        <w:t xml:space="preserve"> </w:t>
      </w:r>
      <w:r w:rsidR="00716F18">
        <w:rPr>
          <w:rFonts w:ascii="Arial" w:hAnsi="Arial" w:cs="Arial"/>
          <w:sz w:val="20"/>
        </w:rPr>
        <w:t xml:space="preserve">solicitar la ejecución de las </w:t>
      </w:r>
      <w:r w:rsidRPr="00CD5328">
        <w:rPr>
          <w:rFonts w:ascii="Arial" w:hAnsi="Arial" w:cs="Arial"/>
          <w:sz w:val="20"/>
        </w:rPr>
        <w:t xml:space="preserve">garantías cuando </w:t>
      </w:r>
      <w:r w:rsidRPr="007F2E73">
        <w:rPr>
          <w:rFonts w:ascii="Arial" w:hAnsi="Arial" w:cs="Arial"/>
          <w:b/>
          <w:sz w:val="20"/>
        </w:rPr>
        <w:t>EL CONTRATISTA</w:t>
      </w:r>
      <w:r w:rsidRPr="00CD5328">
        <w:rPr>
          <w:rFonts w:ascii="Arial" w:hAnsi="Arial" w:cs="Arial"/>
          <w:sz w:val="20"/>
        </w:rPr>
        <w:t xml:space="preserve"> no </w:t>
      </w:r>
      <w:r w:rsidR="00716F18">
        <w:rPr>
          <w:rFonts w:ascii="Arial" w:hAnsi="Arial" w:cs="Arial"/>
          <w:sz w:val="20"/>
        </w:rPr>
        <w:t xml:space="preserve">las hubiere </w:t>
      </w:r>
      <w:r w:rsidRPr="00CD5328">
        <w:rPr>
          <w:rFonts w:ascii="Arial" w:hAnsi="Arial" w:cs="Arial"/>
          <w:sz w:val="20"/>
        </w:rPr>
        <w:t>renova</w:t>
      </w:r>
      <w:r w:rsidR="00716F18">
        <w:rPr>
          <w:rFonts w:ascii="Arial" w:hAnsi="Arial" w:cs="Arial"/>
          <w:sz w:val="20"/>
        </w:rPr>
        <w:t>do antes de la fecha de su vencimiento</w:t>
      </w:r>
      <w:r w:rsidRPr="00CD5328">
        <w:rPr>
          <w:rFonts w:ascii="Arial" w:hAnsi="Arial" w:cs="Arial"/>
          <w:sz w:val="20"/>
        </w:rPr>
        <w:t xml:space="preserve">, conforme a lo dispuesto por </w:t>
      </w:r>
      <w:r w:rsidRPr="00B14446">
        <w:rPr>
          <w:rFonts w:ascii="Arial" w:hAnsi="Arial" w:cs="Arial"/>
          <w:color w:val="auto"/>
          <w:sz w:val="20"/>
        </w:rPr>
        <w:t>el artículo 1</w:t>
      </w:r>
      <w:r w:rsidR="00216D35" w:rsidRPr="00B14446">
        <w:rPr>
          <w:rFonts w:ascii="Arial" w:hAnsi="Arial" w:cs="Arial"/>
          <w:color w:val="auto"/>
          <w:sz w:val="20"/>
        </w:rPr>
        <w:t>3</w:t>
      </w:r>
      <w:r w:rsidR="00357D93" w:rsidRPr="00B14446">
        <w:rPr>
          <w:rFonts w:ascii="Arial" w:hAnsi="Arial" w:cs="Arial"/>
          <w:color w:val="auto"/>
          <w:sz w:val="20"/>
        </w:rPr>
        <w:t>1</w:t>
      </w:r>
      <w:r w:rsidRPr="00B14446">
        <w:rPr>
          <w:rFonts w:ascii="Arial" w:hAnsi="Arial" w:cs="Arial"/>
          <w:color w:val="auto"/>
          <w:sz w:val="20"/>
        </w:rPr>
        <w:t xml:space="preserve"> del Reglamento de la Ley de Contrataciones del Estado.</w:t>
      </w:r>
    </w:p>
    <w:p w14:paraId="665D4F14" w14:textId="77777777" w:rsidR="007F2E73" w:rsidRPr="00B14446" w:rsidRDefault="007F2E73" w:rsidP="00CD5328">
      <w:pPr>
        <w:widowControl w:val="0"/>
        <w:spacing w:after="0" w:line="240" w:lineRule="auto"/>
        <w:ind w:left="349"/>
        <w:jc w:val="both"/>
        <w:rPr>
          <w:rFonts w:ascii="Arial" w:hAnsi="Arial" w:cs="Arial"/>
          <w:color w:val="auto"/>
          <w:sz w:val="20"/>
        </w:rPr>
      </w:pPr>
    </w:p>
    <w:p w14:paraId="2DC75106" w14:textId="52128639"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 xml:space="preserve">CLÁUSULA </w:t>
      </w:r>
      <w:r w:rsidR="007F2E73">
        <w:rPr>
          <w:rFonts w:ascii="Arial" w:hAnsi="Arial" w:cs="Arial"/>
          <w:b/>
          <w:sz w:val="20"/>
          <w:u w:val="single"/>
        </w:rPr>
        <w:t>NOVENA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527C0E26" w14:textId="325363C3" w:rsidR="00F17D49" w:rsidRPr="00CD5328" w:rsidRDefault="00F17D49" w:rsidP="00CD5328">
      <w:pPr>
        <w:widowControl w:val="0"/>
        <w:spacing w:after="0" w:line="240" w:lineRule="auto"/>
        <w:ind w:left="349"/>
        <w:jc w:val="both"/>
        <w:rPr>
          <w:rFonts w:ascii="Arial" w:hAnsi="Arial" w:cs="Arial"/>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regula por lo dispuesto en el </w:t>
      </w:r>
      <w:r w:rsidRPr="00B14446">
        <w:rPr>
          <w:rFonts w:ascii="Arial" w:hAnsi="Arial" w:cs="Arial"/>
          <w:color w:val="auto"/>
          <w:sz w:val="20"/>
          <w:lang w:val="es-ES"/>
        </w:rPr>
        <w:t>artículo 1</w:t>
      </w:r>
      <w:r w:rsidR="009B263A" w:rsidRPr="00B14446">
        <w:rPr>
          <w:rFonts w:ascii="Arial" w:hAnsi="Arial" w:cs="Arial"/>
          <w:color w:val="auto"/>
          <w:sz w:val="20"/>
          <w:lang w:val="es-ES"/>
        </w:rPr>
        <w:t>4</w:t>
      </w:r>
      <w:r w:rsidR="0076453E" w:rsidRPr="00B14446">
        <w:rPr>
          <w:rFonts w:ascii="Arial" w:hAnsi="Arial" w:cs="Arial"/>
          <w:color w:val="auto"/>
          <w:sz w:val="20"/>
          <w:lang w:val="es-ES"/>
        </w:rPr>
        <w:t>3</w:t>
      </w:r>
      <w:r w:rsidRPr="00B14446">
        <w:rPr>
          <w:rFonts w:ascii="Arial" w:hAnsi="Arial" w:cs="Arial"/>
          <w:color w:val="auto"/>
          <w:sz w:val="20"/>
          <w:lang w:val="es-ES"/>
        </w:rPr>
        <w:t xml:space="preserve"> del Reglamento de la Ley de Contrataciones del Estado</w:t>
      </w:r>
      <w:r w:rsidR="001C75EE" w:rsidRPr="00B14446">
        <w:rPr>
          <w:rFonts w:ascii="Arial" w:hAnsi="Arial" w:cs="Arial"/>
          <w:color w:val="auto"/>
          <w:sz w:val="20"/>
          <w:lang w:val="es-ES"/>
        </w:rPr>
        <w:t xml:space="preserve">. La </w:t>
      </w:r>
      <w:r w:rsidR="002C3DB1" w:rsidRPr="00B14446">
        <w:rPr>
          <w:rFonts w:ascii="Arial" w:hAnsi="Arial" w:cs="Arial"/>
          <w:color w:val="auto"/>
          <w:sz w:val="20"/>
        </w:rPr>
        <w:t xml:space="preserve">conformidad será otorgada </w:t>
      </w:r>
      <w:r w:rsidR="002C3DB1">
        <w:rPr>
          <w:rFonts w:ascii="Arial" w:hAnsi="Arial" w:cs="Arial"/>
          <w:sz w:val="20"/>
        </w:rPr>
        <w:t>por</w:t>
      </w:r>
      <w:r w:rsidR="006706D3">
        <w:rPr>
          <w:rFonts w:ascii="Arial" w:hAnsi="Arial" w:cs="Arial"/>
          <w:sz w:val="20"/>
        </w:rPr>
        <w:t xml:space="preserve"> la Unidad Formuladora</w:t>
      </w:r>
      <w:r w:rsidRPr="00CD5328">
        <w:rPr>
          <w:rFonts w:ascii="Arial" w:hAnsi="Arial" w:cs="Arial"/>
          <w:sz w:val="20"/>
          <w:lang w:val="es-ES"/>
        </w:rPr>
        <w:t>.</w:t>
      </w:r>
    </w:p>
    <w:p w14:paraId="7C379FC4" w14:textId="77777777" w:rsidR="00F17D49" w:rsidRPr="00CD5328" w:rsidRDefault="00F17D49" w:rsidP="00CD5328">
      <w:pPr>
        <w:widowControl w:val="0"/>
        <w:spacing w:after="0" w:line="240" w:lineRule="auto"/>
        <w:ind w:left="349"/>
        <w:jc w:val="both"/>
        <w:rPr>
          <w:rFonts w:ascii="Arial" w:hAnsi="Arial" w:cs="Arial"/>
          <w:sz w:val="20"/>
          <w:lang w:val="es-ES"/>
        </w:rPr>
      </w:pPr>
    </w:p>
    <w:p w14:paraId="7CF92BD8"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De existir observaciones, </w:t>
      </w:r>
      <w:r w:rsidRPr="006706D3">
        <w:rPr>
          <w:rFonts w:ascii="Arial" w:hAnsi="Arial" w:cs="Arial"/>
          <w:b/>
          <w:sz w:val="20"/>
          <w:lang w:val="es-ES"/>
        </w:rPr>
        <w:t xml:space="preserve">LA ENTIDAD </w:t>
      </w:r>
      <w:r w:rsidRPr="00BB0EE3">
        <w:rPr>
          <w:rFonts w:ascii="Arial" w:hAnsi="Arial" w:cs="Arial"/>
          <w:sz w:val="20"/>
          <w:lang w:val="es-ES"/>
        </w:rPr>
        <w:t xml:space="preserve">debe comunicar </w:t>
      </w:r>
      <w:r>
        <w:rPr>
          <w:rFonts w:ascii="Arial" w:hAnsi="Arial" w:cs="Arial"/>
          <w:sz w:val="20"/>
          <w:lang w:val="es-ES"/>
        </w:rPr>
        <w:t xml:space="preserve">las mismas a </w:t>
      </w:r>
      <w:r w:rsidRPr="006706D3">
        <w:rPr>
          <w:rFonts w:ascii="Arial" w:hAnsi="Arial" w:cs="Arial"/>
          <w:b/>
          <w:sz w:val="20"/>
          <w:lang w:val="es-ES"/>
        </w:rPr>
        <w:t>EL CONTRATISTA</w:t>
      </w:r>
      <w:r w:rsidRPr="00BB0EE3">
        <w:rPr>
          <w:rFonts w:ascii="Arial" w:hAnsi="Arial" w:cs="Arial"/>
          <w:sz w:val="20"/>
          <w:lang w:val="es-ES"/>
        </w:rPr>
        <w:t xml:space="preserve">, indicando claramente el sentido de estas, otorgándole un plazo para subsanar no menor de </w:t>
      </w:r>
      <w:r w:rsidR="00840BA7">
        <w:rPr>
          <w:rFonts w:ascii="Arial" w:hAnsi="Arial" w:cs="Arial"/>
          <w:sz w:val="20"/>
          <w:lang w:val="es-ES"/>
        </w:rPr>
        <w:t>cinco</w:t>
      </w:r>
      <w:r w:rsidRPr="00BB0EE3">
        <w:rPr>
          <w:rFonts w:ascii="Arial" w:hAnsi="Arial" w:cs="Arial"/>
          <w:sz w:val="20"/>
          <w:lang w:val="es-ES"/>
        </w:rPr>
        <w:t xml:space="preserve"> (</w:t>
      </w:r>
      <w:r w:rsidR="00840BA7">
        <w:rPr>
          <w:rFonts w:ascii="Arial" w:hAnsi="Arial" w:cs="Arial"/>
          <w:sz w:val="20"/>
          <w:lang w:val="es-ES"/>
        </w:rPr>
        <w:t>5</w:t>
      </w:r>
      <w:r w:rsidRPr="00BB0EE3">
        <w:rPr>
          <w:rFonts w:ascii="Arial" w:hAnsi="Arial" w:cs="Arial"/>
          <w:sz w:val="20"/>
          <w:lang w:val="es-ES"/>
        </w:rPr>
        <w:t xml:space="preserve">) ni mayor de </w:t>
      </w:r>
      <w:r w:rsidR="00840BA7">
        <w:rPr>
          <w:rFonts w:ascii="Arial" w:hAnsi="Arial" w:cs="Arial"/>
          <w:sz w:val="20"/>
          <w:lang w:val="es-ES"/>
        </w:rPr>
        <w:t>veinte</w:t>
      </w:r>
      <w:r w:rsidRPr="00BB0EE3">
        <w:rPr>
          <w:rFonts w:ascii="Arial" w:hAnsi="Arial" w:cs="Arial"/>
          <w:sz w:val="20"/>
          <w:lang w:val="es-ES"/>
        </w:rPr>
        <w:t xml:space="preserve"> (</w:t>
      </w:r>
      <w:r w:rsidR="00840BA7">
        <w:rPr>
          <w:rFonts w:ascii="Arial" w:hAnsi="Arial" w:cs="Arial"/>
          <w:sz w:val="20"/>
          <w:lang w:val="es-ES"/>
        </w:rPr>
        <w:t>2</w:t>
      </w:r>
      <w:r w:rsidRPr="00BB0EE3">
        <w:rPr>
          <w:rFonts w:ascii="Arial" w:hAnsi="Arial" w:cs="Arial"/>
          <w:sz w:val="20"/>
          <w:lang w:val="es-ES"/>
        </w:rPr>
        <w:t xml:space="preserve">0) días, dependiendo de la complejidad. Si pese al plazo otorgado, </w:t>
      </w:r>
      <w:r w:rsidRPr="006706D3">
        <w:rPr>
          <w:rFonts w:ascii="Arial" w:hAnsi="Arial" w:cs="Arial"/>
          <w:b/>
          <w:sz w:val="20"/>
          <w:lang w:val="es-ES"/>
        </w:rPr>
        <w:t>EL CONTRATISTA</w:t>
      </w:r>
      <w:r w:rsidRPr="00BB0EE3">
        <w:rPr>
          <w:rFonts w:ascii="Arial" w:hAnsi="Arial" w:cs="Arial"/>
          <w:sz w:val="20"/>
          <w:lang w:val="es-ES"/>
        </w:rPr>
        <w:t xml:space="preserve"> no cumpliese a cabalidad con la subsanación, </w:t>
      </w:r>
      <w:r w:rsidRPr="006706D3">
        <w:rPr>
          <w:rFonts w:ascii="Arial" w:hAnsi="Arial" w:cs="Arial"/>
          <w:b/>
          <w:sz w:val="20"/>
          <w:lang w:val="es-ES"/>
        </w:rPr>
        <w:t xml:space="preserve">LA ENTIDAD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resolver el contrato, sin perjuicio de aplicar las penalidades que correspondan, desde el vencimiento del plazo para subsanar.</w:t>
      </w:r>
    </w:p>
    <w:p w14:paraId="7E13F13B" w14:textId="77777777" w:rsidR="00BB0EE3" w:rsidRDefault="00BB0EE3" w:rsidP="00CD5328">
      <w:pPr>
        <w:widowControl w:val="0"/>
        <w:spacing w:after="0" w:line="240" w:lineRule="auto"/>
        <w:ind w:left="349"/>
        <w:jc w:val="both"/>
        <w:rPr>
          <w:rFonts w:ascii="Arial" w:hAnsi="Arial" w:cs="Arial"/>
          <w:sz w:val="20"/>
        </w:rPr>
      </w:pPr>
    </w:p>
    <w:p w14:paraId="5E1A56B3"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w:t>
      </w:r>
      <w:r w:rsidR="00864070">
        <w:rPr>
          <w:rFonts w:ascii="Arial" w:hAnsi="Arial" w:cs="Arial"/>
          <w:sz w:val="20"/>
          <w:lang w:val="es-ES"/>
        </w:rPr>
        <w:t xml:space="preserve">la consultoría </w:t>
      </w:r>
      <w:r w:rsidRPr="00BB0EE3">
        <w:rPr>
          <w:rFonts w:ascii="Arial" w:hAnsi="Arial" w:cs="Arial"/>
          <w:sz w:val="20"/>
          <w:lang w:val="es-ES"/>
        </w:rPr>
        <w:t xml:space="preserve">manifiestamente no cumplan con las características y condiciones ofrecidas, en cuyo caso </w:t>
      </w:r>
      <w:r w:rsidRPr="006706D3">
        <w:rPr>
          <w:rFonts w:ascii="Arial" w:hAnsi="Arial" w:cs="Arial"/>
          <w:b/>
          <w:sz w:val="20"/>
          <w:lang w:val="es-ES"/>
        </w:rPr>
        <w:t xml:space="preserve">LA ENTIDAD </w:t>
      </w:r>
      <w:r w:rsidRPr="00BB0EE3">
        <w:rPr>
          <w:rFonts w:ascii="Arial" w:hAnsi="Arial" w:cs="Arial"/>
          <w:sz w:val="20"/>
          <w:lang w:val="es-ES"/>
        </w:rPr>
        <w:t xml:space="preserve">no otorga la conformidad, según corresponda, debiendo considerarse como no ejecutada la prestación, aplicándose las penalidades </w:t>
      </w:r>
      <w:r w:rsidR="00C178C9">
        <w:rPr>
          <w:rFonts w:ascii="Arial" w:hAnsi="Arial" w:cs="Arial"/>
          <w:sz w:val="20"/>
          <w:lang w:val="es-ES"/>
        </w:rPr>
        <w:t>respectivas</w:t>
      </w:r>
      <w:r w:rsidRPr="00BB0EE3">
        <w:rPr>
          <w:rFonts w:ascii="Arial" w:hAnsi="Arial" w:cs="Arial"/>
          <w:sz w:val="20"/>
          <w:lang w:val="es-ES"/>
        </w:rPr>
        <w:t>.</w:t>
      </w:r>
    </w:p>
    <w:p w14:paraId="337CEB04" w14:textId="77777777" w:rsidR="00BB0EE3" w:rsidRPr="00BB0EE3" w:rsidRDefault="00BB0EE3" w:rsidP="00CD5328">
      <w:pPr>
        <w:widowControl w:val="0"/>
        <w:spacing w:after="0" w:line="240" w:lineRule="auto"/>
        <w:ind w:left="349"/>
        <w:jc w:val="both"/>
        <w:rPr>
          <w:rFonts w:ascii="Arial" w:hAnsi="Arial" w:cs="Arial"/>
          <w:sz w:val="20"/>
          <w:lang w:val="es-ES"/>
        </w:rPr>
      </w:pPr>
    </w:p>
    <w:p w14:paraId="5A50D80F" w14:textId="3501E480"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DÉCIMA: DECLARACIÓN JURADA DEL CONTRATISTA</w:t>
      </w:r>
    </w:p>
    <w:p w14:paraId="6A7DAEF5" w14:textId="77777777" w:rsidR="00F17D49" w:rsidRPr="00AD7C04" w:rsidRDefault="00FA2B61" w:rsidP="00AD7C04">
      <w:pPr>
        <w:widowControl w:val="0"/>
        <w:spacing w:after="0" w:line="240" w:lineRule="auto"/>
        <w:ind w:left="349"/>
        <w:jc w:val="both"/>
        <w:rPr>
          <w:rFonts w:ascii="Arial" w:hAnsi="Arial" w:cs="Arial"/>
          <w:sz w:val="20"/>
          <w:lang w:val="es-ES"/>
        </w:rPr>
      </w:pPr>
      <w:r w:rsidRPr="006706D3">
        <w:rPr>
          <w:rFonts w:ascii="Arial" w:hAnsi="Arial" w:cs="Arial"/>
          <w:b/>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72ADE257" w14:textId="77777777" w:rsidR="00F17D49" w:rsidRPr="00CD5328" w:rsidRDefault="00F17D49" w:rsidP="00CD5328">
      <w:pPr>
        <w:widowControl w:val="0"/>
        <w:spacing w:after="0" w:line="240" w:lineRule="auto"/>
        <w:ind w:left="349"/>
        <w:jc w:val="both"/>
        <w:rPr>
          <w:rFonts w:ascii="Arial" w:hAnsi="Arial" w:cs="Arial"/>
          <w:b/>
          <w:sz w:val="20"/>
          <w:u w:val="single"/>
        </w:rPr>
      </w:pPr>
    </w:p>
    <w:p w14:paraId="13D10EAE" w14:textId="2CB3B6B8" w:rsidR="00F17D49" w:rsidRPr="00CD5328" w:rsidRDefault="00F17D49" w:rsidP="00E6398E">
      <w:pPr>
        <w:widowControl w:val="0"/>
        <w:spacing w:after="0" w:line="240" w:lineRule="auto"/>
        <w:ind w:left="352"/>
        <w:jc w:val="both"/>
        <w:rPr>
          <w:rFonts w:ascii="Arial" w:hAnsi="Arial" w:cs="Arial"/>
          <w:b/>
          <w:sz w:val="20"/>
          <w:u w:val="single"/>
        </w:rPr>
      </w:pPr>
      <w:r w:rsidRPr="00CD5328">
        <w:rPr>
          <w:rFonts w:ascii="Arial" w:hAnsi="Arial" w:cs="Arial"/>
          <w:b/>
          <w:sz w:val="20"/>
          <w:u w:val="single"/>
        </w:rPr>
        <w:t xml:space="preserve">CLÁUSULA </w:t>
      </w:r>
      <w:r w:rsidR="007F2E73">
        <w:rPr>
          <w:rFonts w:ascii="Arial" w:hAnsi="Arial" w:cs="Arial"/>
          <w:b/>
          <w:sz w:val="20"/>
          <w:u w:val="single"/>
        </w:rPr>
        <w:t>UN</w:t>
      </w:r>
      <w:r w:rsidRPr="00CD5328">
        <w:rPr>
          <w:rFonts w:ascii="Arial" w:hAnsi="Arial" w:cs="Arial"/>
          <w:b/>
          <w:sz w:val="20"/>
          <w:u w:val="single"/>
        </w:rPr>
        <w:t>DÉCIMA: RESPONSABILIDAD POR VICIOS OCULTOS</w:t>
      </w:r>
    </w:p>
    <w:p w14:paraId="562CF26A" w14:textId="77777777" w:rsidR="00F17D49" w:rsidRPr="00AA0138" w:rsidRDefault="00F17D49" w:rsidP="00AA0138">
      <w:pPr>
        <w:widowControl w:val="0"/>
        <w:spacing w:after="0" w:line="240" w:lineRule="auto"/>
        <w:ind w:left="349"/>
        <w:jc w:val="both"/>
        <w:rPr>
          <w:rFonts w:ascii="Arial" w:hAnsi="Arial" w:cs="Arial"/>
          <w:sz w:val="20"/>
          <w:lang w:val="es-ES"/>
        </w:rPr>
      </w:pPr>
      <w:r w:rsidRPr="00AA0138">
        <w:rPr>
          <w:rFonts w:ascii="Arial" w:hAnsi="Arial" w:cs="Arial"/>
          <w:sz w:val="20"/>
          <w:lang w:val="es-ES"/>
        </w:rPr>
        <w:t xml:space="preserve">La </w:t>
      </w:r>
      <w:r w:rsidR="00B34FD1">
        <w:rPr>
          <w:rFonts w:ascii="Arial" w:hAnsi="Arial" w:cs="Arial"/>
          <w:sz w:val="20"/>
          <w:lang w:val="es-ES"/>
        </w:rPr>
        <w:t>conformidad del servicio</w:t>
      </w:r>
      <w:r w:rsidR="00683C72" w:rsidRPr="00AA0138">
        <w:rPr>
          <w:rFonts w:ascii="Arial" w:hAnsi="Arial" w:cs="Arial"/>
          <w:sz w:val="20"/>
          <w:lang w:val="es-ES"/>
        </w:rPr>
        <w:t xml:space="preserve"> </w:t>
      </w:r>
      <w:r w:rsidRPr="00AA0138">
        <w:rPr>
          <w:rFonts w:ascii="Arial" w:hAnsi="Arial" w:cs="Arial"/>
          <w:sz w:val="20"/>
          <w:lang w:val="es-ES"/>
        </w:rPr>
        <w:t xml:space="preserve">por parte de </w:t>
      </w:r>
      <w:r w:rsidRPr="006706D3">
        <w:rPr>
          <w:rFonts w:ascii="Arial" w:hAnsi="Arial" w:cs="Arial"/>
          <w:b/>
          <w:color w:val="auto"/>
          <w:sz w:val="20"/>
          <w:lang w:val="es-ES"/>
        </w:rPr>
        <w:t>LA ENTIDAD</w:t>
      </w:r>
      <w:r w:rsidRPr="00B14446">
        <w:rPr>
          <w:rFonts w:ascii="Arial" w:hAnsi="Arial" w:cs="Arial"/>
          <w:color w:val="auto"/>
          <w:sz w:val="20"/>
          <w:lang w:val="es-ES"/>
        </w:rPr>
        <w:t xml:space="preserve"> no enerva su derecho a reclamar posteriormente por </w:t>
      </w:r>
      <w:r w:rsidR="00D61BC3" w:rsidRPr="00B14446">
        <w:rPr>
          <w:rFonts w:ascii="Arial" w:hAnsi="Arial" w:cs="Arial"/>
          <w:color w:val="auto"/>
          <w:sz w:val="20"/>
          <w:lang w:val="es-ES"/>
        </w:rPr>
        <w:t>defectos</w:t>
      </w:r>
      <w:r w:rsidR="00FC7700" w:rsidRPr="00B14446">
        <w:rPr>
          <w:rFonts w:ascii="Arial" w:hAnsi="Arial" w:cs="Arial"/>
          <w:color w:val="auto"/>
          <w:sz w:val="20"/>
          <w:lang w:val="es-ES"/>
        </w:rPr>
        <w:t xml:space="preserve"> </w:t>
      </w:r>
      <w:r w:rsidR="00D61BC3" w:rsidRPr="00B14446">
        <w:rPr>
          <w:rFonts w:ascii="Arial" w:hAnsi="Arial" w:cs="Arial"/>
          <w:color w:val="auto"/>
          <w:sz w:val="20"/>
          <w:lang w:val="es-ES"/>
        </w:rPr>
        <w:t>o</w:t>
      </w:r>
      <w:r w:rsidR="00FC7700" w:rsidRPr="00B14446">
        <w:rPr>
          <w:rFonts w:ascii="Arial" w:hAnsi="Arial" w:cs="Arial"/>
          <w:color w:val="auto"/>
          <w:sz w:val="20"/>
          <w:lang w:val="es-ES"/>
        </w:rPr>
        <w:t xml:space="preserve"> </w:t>
      </w:r>
      <w:r w:rsidRPr="00B14446">
        <w:rPr>
          <w:rFonts w:ascii="Arial" w:hAnsi="Arial" w:cs="Arial"/>
          <w:color w:val="auto"/>
          <w:sz w:val="20"/>
          <w:lang w:val="es-ES"/>
        </w:rPr>
        <w:t xml:space="preserve">vicios ocultos, conforme a lo dispuesto por </w:t>
      </w:r>
      <w:r w:rsidR="00D61BC3" w:rsidRPr="00B14446">
        <w:rPr>
          <w:rFonts w:ascii="Arial" w:hAnsi="Arial" w:cs="Arial"/>
          <w:color w:val="auto"/>
          <w:sz w:val="20"/>
          <w:lang w:val="es-ES"/>
        </w:rPr>
        <w:t>los</w:t>
      </w:r>
      <w:r w:rsidRPr="00B14446">
        <w:rPr>
          <w:rFonts w:ascii="Arial" w:hAnsi="Arial" w:cs="Arial"/>
          <w:color w:val="auto"/>
          <w:sz w:val="20"/>
          <w:lang w:val="es-ES"/>
        </w:rPr>
        <w:t xml:space="preserve"> artículo</w:t>
      </w:r>
      <w:r w:rsidR="00D61BC3" w:rsidRPr="00B14446">
        <w:rPr>
          <w:rFonts w:ascii="Arial" w:hAnsi="Arial" w:cs="Arial"/>
          <w:color w:val="auto"/>
          <w:sz w:val="20"/>
          <w:lang w:val="es-ES"/>
        </w:rPr>
        <w:t>s</w:t>
      </w:r>
      <w:r w:rsidRPr="00B14446">
        <w:rPr>
          <w:rFonts w:ascii="Arial" w:hAnsi="Arial" w:cs="Arial"/>
          <w:color w:val="auto"/>
          <w:sz w:val="20"/>
          <w:lang w:val="es-ES"/>
        </w:rPr>
        <w:t xml:space="preserve"> </w:t>
      </w:r>
      <w:r w:rsidR="00FC7700" w:rsidRPr="00B14446">
        <w:rPr>
          <w:rFonts w:ascii="Arial" w:hAnsi="Arial" w:cs="Arial"/>
          <w:color w:val="auto"/>
          <w:sz w:val="20"/>
          <w:lang w:val="es-ES"/>
        </w:rPr>
        <w:t>40</w:t>
      </w:r>
      <w:r w:rsidRPr="00B14446">
        <w:rPr>
          <w:rFonts w:ascii="Arial" w:hAnsi="Arial" w:cs="Arial"/>
          <w:color w:val="auto"/>
          <w:sz w:val="20"/>
          <w:lang w:val="es-ES"/>
        </w:rPr>
        <w:t xml:space="preserve"> de la Ley</w:t>
      </w:r>
      <w:r w:rsidR="00247998" w:rsidRPr="00B14446">
        <w:rPr>
          <w:rFonts w:ascii="Arial" w:hAnsi="Arial" w:cs="Arial"/>
          <w:color w:val="auto"/>
          <w:sz w:val="20"/>
          <w:lang w:val="es-ES"/>
        </w:rPr>
        <w:t xml:space="preserve"> de Contrataciones del Estado</w:t>
      </w:r>
      <w:r w:rsidR="00D61BC3" w:rsidRPr="00B14446">
        <w:rPr>
          <w:rFonts w:ascii="Arial" w:hAnsi="Arial" w:cs="Arial"/>
          <w:color w:val="auto"/>
          <w:sz w:val="20"/>
          <w:lang w:val="es-ES"/>
        </w:rPr>
        <w:t xml:space="preserve"> y 1</w:t>
      </w:r>
      <w:r w:rsidR="00EE6DD0" w:rsidRPr="00B14446">
        <w:rPr>
          <w:rFonts w:ascii="Arial" w:hAnsi="Arial" w:cs="Arial"/>
          <w:color w:val="auto"/>
          <w:sz w:val="20"/>
          <w:lang w:val="es-ES"/>
        </w:rPr>
        <w:t>4</w:t>
      </w:r>
      <w:r w:rsidR="0076453E" w:rsidRPr="00B14446">
        <w:rPr>
          <w:rFonts w:ascii="Arial" w:hAnsi="Arial" w:cs="Arial"/>
          <w:color w:val="auto"/>
          <w:sz w:val="20"/>
          <w:lang w:val="es-ES"/>
        </w:rPr>
        <w:t>6</w:t>
      </w:r>
      <w:r w:rsidR="00D61BC3" w:rsidRPr="00B14446">
        <w:rPr>
          <w:rFonts w:ascii="Arial" w:hAnsi="Arial" w:cs="Arial"/>
          <w:color w:val="auto"/>
          <w:sz w:val="20"/>
          <w:lang w:val="es-ES"/>
        </w:rPr>
        <w:t xml:space="preserve"> de su Reglamento</w:t>
      </w:r>
      <w:r w:rsidRPr="00AA0138">
        <w:rPr>
          <w:rFonts w:ascii="Arial" w:hAnsi="Arial" w:cs="Arial"/>
          <w:sz w:val="20"/>
          <w:lang w:val="es-ES"/>
        </w:rPr>
        <w:t>.</w:t>
      </w:r>
    </w:p>
    <w:p w14:paraId="155CB81C" w14:textId="77777777" w:rsidR="00F17D49" w:rsidRPr="00FC7700" w:rsidRDefault="00F17D49" w:rsidP="00CD5328">
      <w:pPr>
        <w:widowControl w:val="0"/>
        <w:spacing w:after="0" w:line="240" w:lineRule="auto"/>
        <w:ind w:left="349"/>
        <w:rPr>
          <w:rFonts w:ascii="Arial" w:hAnsi="Arial" w:cs="Arial"/>
          <w:sz w:val="20"/>
          <w:lang w:val="es-ES"/>
        </w:rPr>
      </w:pPr>
    </w:p>
    <w:p w14:paraId="210FB75B" w14:textId="5B4AC308"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El plazo máximo de responsabilidad del contratista es de</w:t>
      </w:r>
      <w:r w:rsidR="006706D3">
        <w:rPr>
          <w:rFonts w:ascii="Arial" w:hAnsi="Arial" w:cs="Arial"/>
          <w:sz w:val="20"/>
        </w:rPr>
        <w:t xml:space="preserve"> tres (3)</w:t>
      </w:r>
      <w:r w:rsidR="007A3B94">
        <w:rPr>
          <w:rFonts w:ascii="Arial" w:hAnsi="Arial" w:cs="Arial"/>
          <w:sz w:val="20"/>
        </w:rPr>
        <w:t xml:space="preserve"> año</w:t>
      </w:r>
      <w:r w:rsidR="006706D3">
        <w:rPr>
          <w:rFonts w:ascii="Arial" w:hAnsi="Arial" w:cs="Arial"/>
          <w:sz w:val="20"/>
        </w:rPr>
        <w:t>s</w:t>
      </w:r>
      <w:r w:rsidR="00FC7700">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w:t>
      </w:r>
      <w:r w:rsidR="00EE6DD0" w:rsidRPr="006706D3">
        <w:rPr>
          <w:rFonts w:ascii="Arial" w:hAnsi="Arial" w:cs="Arial"/>
          <w:b/>
          <w:sz w:val="20"/>
        </w:rPr>
        <w:t>LA ENTIDAD</w:t>
      </w:r>
      <w:r w:rsidR="007A3B94">
        <w:rPr>
          <w:rFonts w:ascii="Arial" w:hAnsi="Arial" w:cs="Arial"/>
          <w:sz w:val="20"/>
        </w:rPr>
        <w:t>.</w:t>
      </w:r>
    </w:p>
    <w:p w14:paraId="72F9E5D6" w14:textId="77777777" w:rsidR="00F17D49" w:rsidRDefault="00F17D49" w:rsidP="00CD5328">
      <w:pPr>
        <w:widowControl w:val="0"/>
        <w:spacing w:after="0" w:line="240" w:lineRule="auto"/>
        <w:ind w:left="349"/>
        <w:jc w:val="both"/>
        <w:rPr>
          <w:rFonts w:ascii="Arial" w:hAnsi="Arial" w:cs="Arial"/>
          <w:sz w:val="20"/>
        </w:rPr>
      </w:pPr>
    </w:p>
    <w:p w14:paraId="37948880" w14:textId="77777777" w:rsidR="0075581A" w:rsidRDefault="0075581A" w:rsidP="00CD5328">
      <w:pPr>
        <w:widowControl w:val="0"/>
        <w:spacing w:after="0" w:line="240" w:lineRule="auto"/>
        <w:ind w:left="349"/>
        <w:jc w:val="both"/>
        <w:rPr>
          <w:rFonts w:ascii="Arial" w:hAnsi="Arial" w:cs="Arial"/>
          <w:sz w:val="20"/>
        </w:rPr>
      </w:pPr>
    </w:p>
    <w:p w14:paraId="58455823" w14:textId="77777777" w:rsidR="0075581A" w:rsidRPr="00CD5328" w:rsidRDefault="0075581A" w:rsidP="00CD5328">
      <w:pPr>
        <w:widowControl w:val="0"/>
        <w:spacing w:after="0" w:line="240" w:lineRule="auto"/>
        <w:ind w:left="349"/>
        <w:jc w:val="both"/>
        <w:rPr>
          <w:rFonts w:ascii="Arial" w:hAnsi="Arial" w:cs="Arial"/>
          <w:sz w:val="20"/>
        </w:rPr>
      </w:pPr>
    </w:p>
    <w:p w14:paraId="77F34364" w14:textId="79EA659A"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lastRenderedPageBreak/>
        <w:t xml:space="preserve">CLÁUSULA </w:t>
      </w:r>
      <w:r w:rsidR="007F2E73">
        <w:rPr>
          <w:rFonts w:ascii="Arial" w:hAnsi="Arial" w:cs="Arial"/>
          <w:b/>
          <w:sz w:val="20"/>
          <w:u w:val="single"/>
        </w:rPr>
        <w:t xml:space="preserve">DUO </w:t>
      </w:r>
      <w:r w:rsidR="00F17D49" w:rsidRPr="00E6398E">
        <w:rPr>
          <w:rFonts w:ascii="Arial" w:hAnsi="Arial" w:cs="Arial"/>
          <w:b/>
          <w:sz w:val="20"/>
          <w:u w:val="single"/>
        </w:rPr>
        <w:t>DÉCIM</w:t>
      </w:r>
      <w:r w:rsidR="007F2E73">
        <w:rPr>
          <w:rFonts w:ascii="Arial" w:hAnsi="Arial" w:cs="Arial"/>
          <w:b/>
          <w:sz w:val="20"/>
          <w:u w:val="single"/>
        </w:rPr>
        <w:t>A</w:t>
      </w:r>
      <w:r w:rsidR="00F17D49" w:rsidRPr="00E6398E">
        <w:rPr>
          <w:rFonts w:ascii="Arial" w:hAnsi="Arial" w:cs="Arial"/>
          <w:b/>
          <w:sz w:val="20"/>
          <w:u w:val="single"/>
        </w:rPr>
        <w:t>: PENALIDADES</w:t>
      </w:r>
    </w:p>
    <w:p w14:paraId="4A6D4EE2"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w:t>
      </w:r>
      <w:r w:rsidRPr="006706D3">
        <w:rPr>
          <w:rFonts w:ascii="Arial" w:hAnsi="Arial" w:cs="Arial"/>
          <w:b/>
          <w:sz w:val="20"/>
          <w:szCs w:val="20"/>
        </w:rPr>
        <w:t>EL CONTRATISTA</w:t>
      </w:r>
      <w:r w:rsidRPr="00CD5328">
        <w:rPr>
          <w:rFonts w:ascii="Arial" w:hAnsi="Arial" w:cs="Arial"/>
          <w:sz w:val="20"/>
          <w:szCs w:val="20"/>
        </w:rPr>
        <w:t xml:space="preserve"> incurre en retraso injustificado en la ejecución de las prestaciones objeto del contrato, </w:t>
      </w:r>
      <w:r w:rsidRPr="006706D3">
        <w:rPr>
          <w:rFonts w:ascii="Arial" w:hAnsi="Arial" w:cs="Arial"/>
          <w:b/>
          <w:sz w:val="20"/>
          <w:szCs w:val="20"/>
        </w:rPr>
        <w:t>LA ENTIDAD</w:t>
      </w:r>
      <w:r w:rsidRPr="00CD5328">
        <w:rPr>
          <w:rFonts w:ascii="Arial" w:hAnsi="Arial" w:cs="Arial"/>
          <w:sz w:val="20"/>
          <w:szCs w:val="20"/>
        </w:rPr>
        <w:t xml:space="preserve">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5E78222B"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3D89600E" w14:textId="77777777" w:rsidTr="00B452E4">
        <w:trPr>
          <w:cantSplit/>
          <w:jc w:val="center"/>
        </w:trPr>
        <w:tc>
          <w:tcPr>
            <w:tcW w:w="2184" w:type="dxa"/>
            <w:vMerge w:val="restart"/>
            <w:vAlign w:val="center"/>
          </w:tcPr>
          <w:p w14:paraId="41C3C54E"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0E751A94"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14:paraId="0AF7DE7D" w14:textId="77777777" w:rsidTr="00B452E4">
        <w:trPr>
          <w:cantSplit/>
          <w:jc w:val="center"/>
        </w:trPr>
        <w:tc>
          <w:tcPr>
            <w:tcW w:w="2184" w:type="dxa"/>
            <w:vMerge/>
            <w:vAlign w:val="center"/>
          </w:tcPr>
          <w:p w14:paraId="5A36CD14"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036669DC"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F x Plazo en días</w:t>
            </w:r>
          </w:p>
        </w:tc>
      </w:tr>
    </w:tbl>
    <w:p w14:paraId="621F1269" w14:textId="77777777" w:rsidR="000548F4" w:rsidRPr="00CD5328" w:rsidRDefault="000548F4" w:rsidP="000548F4">
      <w:pPr>
        <w:widowControl w:val="0"/>
        <w:spacing w:after="0" w:line="240" w:lineRule="auto"/>
        <w:ind w:left="349"/>
        <w:jc w:val="both"/>
        <w:rPr>
          <w:rFonts w:ascii="Arial" w:hAnsi="Arial" w:cs="Arial"/>
          <w:sz w:val="20"/>
        </w:rPr>
      </w:pPr>
    </w:p>
    <w:p w14:paraId="5D123E67" w14:textId="5FB7AA2C" w:rsidR="000548F4" w:rsidRPr="00CD5328" w:rsidRDefault="000548F4" w:rsidP="00B449B3">
      <w:pPr>
        <w:widowControl w:val="0"/>
        <w:spacing w:after="0" w:line="240" w:lineRule="auto"/>
        <w:ind w:left="349"/>
        <w:jc w:val="both"/>
        <w:rPr>
          <w:rFonts w:ascii="Arial" w:hAnsi="Arial" w:cs="Arial"/>
          <w:sz w:val="20"/>
        </w:rPr>
      </w:pPr>
      <w:proofErr w:type="spellStart"/>
      <w:r w:rsidRPr="00CD5328">
        <w:rPr>
          <w:rFonts w:ascii="Arial" w:hAnsi="Arial" w:cs="Arial"/>
          <w:sz w:val="20"/>
        </w:rPr>
        <w:t>Donde</w:t>
      </w:r>
      <w:proofErr w:type="spellEnd"/>
      <w:r w:rsidRPr="00CD5328">
        <w:rPr>
          <w:rFonts w:ascii="Arial" w:hAnsi="Arial" w:cs="Arial"/>
          <w:sz w:val="20"/>
        </w:rPr>
        <w:t>:</w:t>
      </w:r>
    </w:p>
    <w:p w14:paraId="1FF0E3B7" w14:textId="77777777" w:rsidR="000548F4" w:rsidRPr="00CD5328" w:rsidRDefault="000548F4" w:rsidP="00B449B3">
      <w:pPr>
        <w:widowControl w:val="0"/>
        <w:spacing w:after="0" w:line="240" w:lineRule="auto"/>
        <w:ind w:left="349"/>
        <w:jc w:val="both"/>
        <w:rPr>
          <w:rFonts w:ascii="Arial" w:hAnsi="Arial" w:cs="Arial"/>
          <w:sz w:val="20"/>
        </w:rPr>
      </w:pPr>
    </w:p>
    <w:p w14:paraId="07945F66" w14:textId="41BCF2FA" w:rsidR="000548F4" w:rsidRDefault="000548F4" w:rsidP="000548F4">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w:t>
      </w:r>
      <w:r w:rsidR="006706D3">
        <w:rPr>
          <w:rFonts w:ascii="Arial" w:hAnsi="Arial" w:cs="Arial"/>
          <w:b/>
          <w:sz w:val="20"/>
        </w:rPr>
        <w:t>.</w:t>
      </w:r>
    </w:p>
    <w:p w14:paraId="08C238F1" w14:textId="77777777" w:rsidR="006706D3" w:rsidRPr="006D5479" w:rsidRDefault="006706D3" w:rsidP="000548F4">
      <w:pPr>
        <w:widowControl w:val="0"/>
        <w:spacing w:after="0" w:line="240" w:lineRule="auto"/>
        <w:ind w:left="349"/>
        <w:jc w:val="both"/>
        <w:rPr>
          <w:rFonts w:ascii="Arial" w:hAnsi="Arial" w:cs="Arial"/>
          <w:sz w:val="20"/>
        </w:rPr>
      </w:pPr>
    </w:p>
    <w:p w14:paraId="621C7D0E" w14:textId="4AF1495A" w:rsidR="00EA061A" w:rsidRPr="001A67A5" w:rsidRDefault="00EA061A" w:rsidP="00B449B3">
      <w:pPr>
        <w:spacing w:after="0" w:line="240" w:lineRule="auto"/>
        <w:ind w:left="352"/>
        <w:jc w:val="both"/>
        <w:rPr>
          <w:rFonts w:ascii="Arial" w:hAnsi="Arial" w:cs="Arial"/>
          <w:sz w:val="20"/>
        </w:rPr>
      </w:pPr>
      <w:r w:rsidRPr="000548F4">
        <w:rPr>
          <w:rFonts w:ascii="Arial" w:hAnsi="Arial" w:cs="Arial"/>
          <w:sz w:val="20"/>
        </w:rPr>
        <w:t xml:space="preserve">Tanto </w:t>
      </w:r>
      <w:r w:rsidRPr="001A67A5">
        <w:rPr>
          <w:rFonts w:ascii="Arial" w:hAnsi="Arial" w:cs="Arial"/>
          <w:sz w:val="20"/>
        </w:rPr>
        <w:t>el monto como el plazo se refieren, según corresponda, al contrato</w:t>
      </w:r>
      <w:r w:rsidR="00FF5BF1">
        <w:rPr>
          <w:rFonts w:ascii="Arial" w:hAnsi="Arial" w:cs="Arial"/>
          <w:sz w:val="20"/>
        </w:rPr>
        <w:t xml:space="preserve"> vigente</w:t>
      </w:r>
      <w:r w:rsidRPr="001A67A5">
        <w:rPr>
          <w:rFonts w:ascii="Arial" w:hAnsi="Arial" w:cs="Arial"/>
          <w:sz w:val="20"/>
        </w:rPr>
        <w:t xml:space="preserve"> o ítem que debió ejecutarse o </w:t>
      </w:r>
      <w:r w:rsidR="00D95810">
        <w:rPr>
          <w:rFonts w:ascii="Arial" w:hAnsi="Arial" w:cs="Arial"/>
          <w:sz w:val="20"/>
        </w:rPr>
        <w:t xml:space="preserve">en caso que estos involucraran obligaciones de ejecución periódica, </w:t>
      </w:r>
      <w:r w:rsidRPr="001A67A5">
        <w:rPr>
          <w:rFonts w:ascii="Arial" w:hAnsi="Arial" w:cs="Arial"/>
          <w:sz w:val="20"/>
        </w:rPr>
        <w:t xml:space="preserve">a la prestación parcial que fuera materia de retraso. </w:t>
      </w:r>
    </w:p>
    <w:p w14:paraId="79F67A58" w14:textId="77777777" w:rsidR="00052CC0" w:rsidRDefault="00052CC0" w:rsidP="003910C7">
      <w:pPr>
        <w:spacing w:after="0" w:line="240" w:lineRule="auto"/>
        <w:ind w:left="426"/>
        <w:jc w:val="both"/>
        <w:rPr>
          <w:rFonts w:ascii="Arial" w:hAnsi="Arial" w:cs="Arial"/>
          <w:sz w:val="20"/>
        </w:rPr>
      </w:pPr>
    </w:p>
    <w:p w14:paraId="7FC07042" w14:textId="77777777" w:rsidR="003910C7" w:rsidRDefault="003910C7" w:rsidP="00052CC0">
      <w:pPr>
        <w:spacing w:after="0" w:line="240" w:lineRule="auto"/>
        <w:ind w:left="352"/>
        <w:jc w:val="both"/>
        <w:rPr>
          <w:rFonts w:ascii="Arial" w:hAnsi="Arial" w:cs="Arial"/>
          <w:sz w:val="20"/>
        </w:rPr>
      </w:pPr>
      <w:r w:rsidRPr="003910C7">
        <w:rPr>
          <w:rFonts w:ascii="Arial" w:hAnsi="Arial" w:cs="Arial"/>
          <w:sz w:val="20"/>
        </w:rPr>
        <w:t xml:space="preserve">Se considera justificado el retraso, cuando </w:t>
      </w:r>
      <w:r w:rsidR="00316057" w:rsidRPr="006706D3">
        <w:rPr>
          <w:rFonts w:ascii="Arial" w:hAnsi="Arial" w:cs="Arial"/>
          <w:b/>
          <w:sz w:val="20"/>
        </w:rPr>
        <w:t>EL CONTRATISTA</w:t>
      </w:r>
      <w:r w:rsidR="00316057" w:rsidRPr="003910C7">
        <w:rPr>
          <w:rFonts w:ascii="Arial" w:hAnsi="Arial" w:cs="Arial"/>
          <w:sz w:val="20"/>
        </w:rPr>
        <w:t xml:space="preserve"> </w:t>
      </w:r>
      <w:r w:rsidRPr="003910C7">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14:paraId="5DEBB6D2" w14:textId="77777777" w:rsidR="00C86349" w:rsidRDefault="00C86349" w:rsidP="00052CC0">
      <w:pPr>
        <w:spacing w:after="0" w:line="240" w:lineRule="auto"/>
        <w:ind w:left="352"/>
        <w:jc w:val="both"/>
        <w:rPr>
          <w:rFonts w:ascii="Arial" w:hAnsi="Arial" w:cs="Arial"/>
          <w:sz w:val="20"/>
        </w:rPr>
      </w:pPr>
    </w:p>
    <w:p w14:paraId="309B6421" w14:textId="5139251F" w:rsidR="00C86349" w:rsidRDefault="00C86349" w:rsidP="00C86349">
      <w:pPr>
        <w:ind w:left="360"/>
        <w:jc w:val="both"/>
        <w:rPr>
          <w:rFonts w:ascii="Arial" w:hAnsi="Arial" w:cs="Arial"/>
          <w:sz w:val="20"/>
          <w:lang w:val="es-ES"/>
        </w:rPr>
      </w:pPr>
      <w:r w:rsidRPr="00E74B1D">
        <w:rPr>
          <w:rFonts w:ascii="Arial" w:hAnsi="Arial" w:cs="Arial"/>
          <w:sz w:val="20"/>
          <w:lang w:val="es-ES"/>
        </w:rPr>
        <w:t>Adicionalmente a la penalidad por mora se aplicará la siguiente penalidad:</w:t>
      </w:r>
    </w:p>
    <w:p w14:paraId="1AD37B65" w14:textId="7AC63CA6" w:rsidR="009C0B2E" w:rsidRDefault="00CF6EB3" w:rsidP="00C86349">
      <w:pPr>
        <w:ind w:left="360"/>
        <w:jc w:val="both"/>
        <w:rPr>
          <w:rFonts w:ascii="Arial" w:hAnsi="Arial" w:cs="Arial"/>
          <w:sz w:val="20"/>
          <w:lang w:val="es-ES"/>
        </w:rPr>
      </w:pPr>
      <w:r>
        <w:rPr>
          <w:rFonts w:ascii="Arial" w:hAnsi="Arial" w:cs="Arial"/>
          <w:noProof/>
          <w:sz w:val="20"/>
        </w:rPr>
        <w:drawing>
          <wp:inline distT="0" distB="0" distL="0" distR="0" wp14:anchorId="0C8E02BD" wp14:editId="41AC18D3">
            <wp:extent cx="5760085" cy="5042191"/>
            <wp:effectExtent l="0" t="0" r="0" b="635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5042191"/>
                    </a:xfrm>
                    <a:prstGeom prst="rect">
                      <a:avLst/>
                    </a:prstGeom>
                    <a:noFill/>
                    <a:ln>
                      <a:noFill/>
                    </a:ln>
                  </pic:spPr>
                </pic:pic>
              </a:graphicData>
            </a:graphic>
          </wp:inline>
        </w:drawing>
      </w:r>
    </w:p>
    <w:p w14:paraId="3E319B0C" w14:textId="02411B4A" w:rsidR="009C0B2E" w:rsidRDefault="009C0B2E" w:rsidP="00C86349">
      <w:pPr>
        <w:ind w:left="360"/>
        <w:jc w:val="both"/>
        <w:rPr>
          <w:rFonts w:ascii="Arial" w:hAnsi="Arial" w:cs="Arial"/>
          <w:noProof/>
          <w:sz w:val="20"/>
        </w:rPr>
      </w:pPr>
    </w:p>
    <w:p w14:paraId="16C0A80C" w14:textId="77777777" w:rsidR="00CF6EB3" w:rsidRDefault="00CF6EB3" w:rsidP="00C86349">
      <w:pPr>
        <w:ind w:left="360"/>
        <w:jc w:val="both"/>
        <w:rPr>
          <w:rFonts w:ascii="Arial" w:hAnsi="Arial" w:cs="Arial"/>
          <w:noProof/>
          <w:sz w:val="20"/>
        </w:rPr>
      </w:pPr>
    </w:p>
    <w:p w14:paraId="77FB96BF" w14:textId="45390C48" w:rsidR="00CF6EB3" w:rsidRDefault="00CF6EB3" w:rsidP="00C86349">
      <w:pPr>
        <w:ind w:left="360"/>
        <w:jc w:val="both"/>
        <w:rPr>
          <w:rFonts w:ascii="Arial" w:hAnsi="Arial" w:cs="Arial"/>
          <w:sz w:val="20"/>
          <w:lang w:val="es-ES"/>
        </w:rPr>
      </w:pPr>
      <w:r>
        <w:rPr>
          <w:rFonts w:ascii="Arial" w:hAnsi="Arial" w:cs="Arial"/>
          <w:noProof/>
          <w:sz w:val="20"/>
        </w:rPr>
        <w:drawing>
          <wp:inline distT="0" distB="0" distL="0" distR="0" wp14:anchorId="59A0E717" wp14:editId="4F47D9AA">
            <wp:extent cx="5760085" cy="1749396"/>
            <wp:effectExtent l="0" t="0" r="0" b="381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85" cy="1749396"/>
                    </a:xfrm>
                    <a:prstGeom prst="rect">
                      <a:avLst/>
                    </a:prstGeom>
                    <a:noFill/>
                    <a:ln>
                      <a:noFill/>
                    </a:ln>
                  </pic:spPr>
                </pic:pic>
              </a:graphicData>
            </a:graphic>
          </wp:inline>
        </w:drawing>
      </w:r>
    </w:p>
    <w:p w14:paraId="5836EAAD" w14:textId="77777777" w:rsidR="00AE4396" w:rsidRPr="000548F4" w:rsidRDefault="00AE4396" w:rsidP="00AE4396">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4DD5CF48" w14:textId="77777777" w:rsidR="00AE4396" w:rsidRPr="000548F4" w:rsidRDefault="00AE4396" w:rsidP="00AE4396">
      <w:pPr>
        <w:pStyle w:val="Textoindependiente"/>
        <w:widowControl w:val="0"/>
        <w:spacing w:after="0" w:line="240" w:lineRule="auto"/>
        <w:ind w:left="349"/>
        <w:jc w:val="both"/>
        <w:rPr>
          <w:rFonts w:ascii="Arial" w:hAnsi="Arial" w:cs="Arial"/>
          <w:sz w:val="20"/>
          <w:szCs w:val="20"/>
          <w:lang w:val="es-PE"/>
        </w:rPr>
      </w:pPr>
    </w:p>
    <w:p w14:paraId="1E7DCE3B" w14:textId="77777777" w:rsidR="00AE4396" w:rsidRPr="00530BD1" w:rsidRDefault="00AE4396" w:rsidP="00AE4396">
      <w:pPr>
        <w:spacing w:after="0" w:line="240" w:lineRule="auto"/>
        <w:ind w:left="349"/>
        <w:jc w:val="both"/>
        <w:rPr>
          <w:rFonts w:ascii="Arial" w:hAnsi="Arial" w:cs="Arial"/>
          <w:color w:val="auto"/>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6C6872A6" w14:textId="77777777" w:rsidR="000548F4" w:rsidRDefault="000548F4" w:rsidP="000548F4">
      <w:pPr>
        <w:widowControl w:val="0"/>
        <w:spacing w:after="0" w:line="240" w:lineRule="auto"/>
        <w:ind w:left="349"/>
        <w:jc w:val="both"/>
        <w:rPr>
          <w:rFonts w:ascii="Arial" w:hAnsi="Arial" w:cs="Arial"/>
          <w:sz w:val="20"/>
        </w:rPr>
      </w:pPr>
    </w:p>
    <w:p w14:paraId="7E032E68" w14:textId="77777777" w:rsidR="000548F4" w:rsidRPr="00CD5328" w:rsidRDefault="000548F4" w:rsidP="000548F4">
      <w:pPr>
        <w:widowControl w:val="0"/>
        <w:spacing w:after="0" w:line="240" w:lineRule="auto"/>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w:t>
      </w:r>
      <w:r w:rsidRPr="006706D3">
        <w:rPr>
          <w:rFonts w:ascii="Arial" w:hAnsi="Arial" w:cs="Arial"/>
          <w:b/>
          <w:sz w:val="20"/>
        </w:rPr>
        <w:t>LA ENTIDAD</w:t>
      </w:r>
      <w:r w:rsidRPr="00CD5328">
        <w:rPr>
          <w:rFonts w:ascii="Arial" w:hAnsi="Arial" w:cs="Arial"/>
          <w:sz w:val="20"/>
        </w:rPr>
        <w:t xml:space="preserve"> p</w:t>
      </w:r>
      <w:r w:rsidR="003910C7">
        <w:rPr>
          <w:rFonts w:ascii="Arial" w:hAnsi="Arial" w:cs="Arial"/>
          <w:sz w:val="20"/>
        </w:rPr>
        <w:t>uede</w:t>
      </w:r>
      <w:r w:rsidRPr="00CD5328">
        <w:rPr>
          <w:rFonts w:ascii="Arial" w:hAnsi="Arial" w:cs="Arial"/>
          <w:sz w:val="20"/>
        </w:rPr>
        <w:t xml:space="preserve"> resolver el contrato por incumplimiento.</w:t>
      </w:r>
    </w:p>
    <w:p w14:paraId="5B183F65" w14:textId="77777777" w:rsidR="000548F4" w:rsidRPr="003910C7" w:rsidRDefault="000548F4" w:rsidP="000548F4">
      <w:pPr>
        <w:pStyle w:val="Textoindependiente"/>
        <w:widowControl w:val="0"/>
        <w:spacing w:after="0" w:line="240" w:lineRule="auto"/>
        <w:ind w:left="349"/>
        <w:jc w:val="both"/>
        <w:rPr>
          <w:rFonts w:ascii="Arial" w:hAnsi="Arial" w:cs="Arial"/>
          <w:sz w:val="20"/>
          <w:szCs w:val="20"/>
          <w:lang w:val="es-PE"/>
        </w:rPr>
      </w:pPr>
    </w:p>
    <w:p w14:paraId="4C44EA05" w14:textId="4B33B5C5"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7F2E73">
        <w:rPr>
          <w:rFonts w:ascii="Arial" w:hAnsi="Arial" w:cs="Arial"/>
          <w:b/>
          <w:sz w:val="20"/>
          <w:u w:val="single"/>
        </w:rPr>
        <w:t>TERCERA</w:t>
      </w:r>
      <w:r w:rsidRPr="00E6398E">
        <w:rPr>
          <w:rFonts w:ascii="Arial" w:hAnsi="Arial" w:cs="Arial"/>
          <w:b/>
          <w:sz w:val="20"/>
          <w:u w:val="single"/>
        </w:rPr>
        <w:t>: RESOLUCIÓN DEL CONTRATO</w:t>
      </w:r>
    </w:p>
    <w:p w14:paraId="0AD2A3FA" w14:textId="4B721B20" w:rsidR="00F17D49"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Cualquiera de las partes </w:t>
      </w:r>
      <w:r w:rsidR="00572DF5">
        <w:rPr>
          <w:rFonts w:ascii="Arial" w:hAnsi="Arial" w:cs="Arial"/>
          <w:sz w:val="20"/>
        </w:rPr>
        <w:t>puede</w:t>
      </w:r>
      <w:r w:rsidRPr="00CD5328">
        <w:rPr>
          <w:rFonts w:ascii="Arial" w:hAnsi="Arial" w:cs="Arial"/>
          <w:sz w:val="20"/>
        </w:rPr>
        <w:t xml:space="preserve"> </w:t>
      </w:r>
      <w:r w:rsidRPr="00B14446">
        <w:rPr>
          <w:rFonts w:ascii="Arial" w:hAnsi="Arial" w:cs="Arial"/>
          <w:color w:val="auto"/>
          <w:sz w:val="20"/>
        </w:rPr>
        <w:t xml:space="preserve">resolver el contrato, de conformidad </w:t>
      </w:r>
      <w:r w:rsidR="001A6895" w:rsidRPr="007C04AB">
        <w:rPr>
          <w:rFonts w:ascii="Arial" w:hAnsi="Arial" w:cs="Arial"/>
          <w:color w:val="auto"/>
          <w:sz w:val="20"/>
        </w:rPr>
        <w:t xml:space="preserve">con </w:t>
      </w:r>
      <w:r w:rsidR="001A6895">
        <w:rPr>
          <w:rFonts w:ascii="Arial" w:hAnsi="Arial" w:cs="Arial"/>
          <w:color w:val="auto"/>
          <w:sz w:val="20"/>
        </w:rPr>
        <w:t>el literal d</w:t>
      </w:r>
      <w:r w:rsidR="001A6895" w:rsidRPr="007C04AB">
        <w:rPr>
          <w:rFonts w:ascii="Arial" w:hAnsi="Arial" w:cs="Arial"/>
          <w:color w:val="auto"/>
          <w:sz w:val="20"/>
        </w:rPr>
        <w:t>)</w:t>
      </w:r>
      <w:r w:rsidR="001A6895">
        <w:rPr>
          <w:rFonts w:ascii="Arial" w:hAnsi="Arial" w:cs="Arial"/>
          <w:color w:val="auto"/>
          <w:sz w:val="20"/>
        </w:rPr>
        <w:t xml:space="preserve"> del inciso 32.3 del artículo 32</w:t>
      </w:r>
      <w:r w:rsidR="001A6895" w:rsidRPr="007C04AB">
        <w:rPr>
          <w:rFonts w:ascii="Arial" w:hAnsi="Arial" w:cs="Arial"/>
          <w:color w:val="auto"/>
          <w:sz w:val="20"/>
        </w:rPr>
        <w:t xml:space="preserve"> y </w:t>
      </w:r>
      <w:r w:rsidR="001A6895">
        <w:rPr>
          <w:rFonts w:ascii="Arial" w:hAnsi="Arial" w:cs="Arial"/>
          <w:color w:val="auto"/>
          <w:sz w:val="20"/>
        </w:rPr>
        <w:t xml:space="preserve">artículo </w:t>
      </w:r>
      <w:r w:rsidR="001A6895" w:rsidRPr="007C04AB">
        <w:rPr>
          <w:rFonts w:ascii="Arial" w:hAnsi="Arial" w:cs="Arial"/>
          <w:color w:val="auto"/>
          <w:sz w:val="20"/>
        </w:rPr>
        <w:t>36</w:t>
      </w:r>
      <w:r w:rsidR="001A6895">
        <w:rPr>
          <w:rFonts w:ascii="Arial" w:hAnsi="Arial" w:cs="Arial"/>
          <w:color w:val="auto"/>
          <w:sz w:val="20"/>
        </w:rPr>
        <w:t xml:space="preserve"> </w:t>
      </w:r>
      <w:r w:rsidRPr="00B14446">
        <w:rPr>
          <w:rFonts w:ascii="Arial" w:hAnsi="Arial" w:cs="Arial"/>
          <w:color w:val="auto"/>
          <w:sz w:val="20"/>
        </w:rPr>
        <w:t>de la Ley</w:t>
      </w:r>
      <w:r w:rsidR="00DC6483" w:rsidRPr="00B14446">
        <w:rPr>
          <w:rFonts w:ascii="Arial" w:hAnsi="Arial" w:cs="Arial"/>
          <w:color w:val="auto"/>
          <w:sz w:val="20"/>
        </w:rPr>
        <w:t xml:space="preserve"> de Contrataciones del Estado</w:t>
      </w:r>
      <w:r w:rsidRPr="00B14446">
        <w:rPr>
          <w:rFonts w:ascii="Arial" w:hAnsi="Arial" w:cs="Arial"/>
          <w:color w:val="auto"/>
          <w:sz w:val="20"/>
        </w:rPr>
        <w:t xml:space="preserve">, y </w:t>
      </w:r>
      <w:r w:rsidR="00A65C06" w:rsidRPr="00B14446">
        <w:rPr>
          <w:rFonts w:ascii="Arial" w:hAnsi="Arial" w:cs="Arial"/>
          <w:color w:val="auto"/>
          <w:sz w:val="20"/>
        </w:rPr>
        <w:t>el</w:t>
      </w:r>
      <w:r w:rsidRPr="00B14446">
        <w:rPr>
          <w:rFonts w:ascii="Arial" w:hAnsi="Arial" w:cs="Arial"/>
          <w:color w:val="auto"/>
          <w:sz w:val="20"/>
        </w:rPr>
        <w:t xml:space="preserve"> artículo 1</w:t>
      </w:r>
      <w:r w:rsidR="002E39B9" w:rsidRPr="00B14446">
        <w:rPr>
          <w:rFonts w:ascii="Arial" w:hAnsi="Arial" w:cs="Arial"/>
          <w:color w:val="auto"/>
          <w:sz w:val="20"/>
        </w:rPr>
        <w:t>3</w:t>
      </w:r>
      <w:r w:rsidR="0042387C" w:rsidRPr="00B14446">
        <w:rPr>
          <w:rFonts w:ascii="Arial" w:hAnsi="Arial" w:cs="Arial"/>
          <w:color w:val="auto"/>
          <w:sz w:val="20"/>
        </w:rPr>
        <w:t>5</w:t>
      </w:r>
      <w:r w:rsidRPr="00B14446">
        <w:rPr>
          <w:rFonts w:ascii="Arial" w:hAnsi="Arial" w:cs="Arial"/>
          <w:color w:val="auto"/>
          <w:sz w:val="20"/>
        </w:rPr>
        <w:t xml:space="preserve"> de su Reglamento. De darse el caso, </w:t>
      </w:r>
      <w:r w:rsidRPr="006706D3">
        <w:rPr>
          <w:rFonts w:ascii="Arial" w:hAnsi="Arial" w:cs="Arial"/>
          <w:b/>
          <w:color w:val="auto"/>
          <w:sz w:val="20"/>
        </w:rPr>
        <w:t>LA ENTIDAD</w:t>
      </w:r>
      <w:r w:rsidRPr="00B14446">
        <w:rPr>
          <w:rFonts w:ascii="Arial" w:hAnsi="Arial" w:cs="Arial"/>
          <w:color w:val="auto"/>
          <w:sz w:val="20"/>
        </w:rPr>
        <w:t xml:space="preserve"> procederá de acuerdo a lo establecido en el artículo </w:t>
      </w:r>
      <w:r w:rsidR="00A65C06" w:rsidRPr="00B14446">
        <w:rPr>
          <w:rFonts w:ascii="Arial" w:hAnsi="Arial" w:cs="Arial"/>
          <w:color w:val="auto"/>
          <w:sz w:val="20"/>
        </w:rPr>
        <w:t>1</w:t>
      </w:r>
      <w:r w:rsidR="002E39B9" w:rsidRPr="00B14446">
        <w:rPr>
          <w:rFonts w:ascii="Arial" w:hAnsi="Arial" w:cs="Arial"/>
          <w:color w:val="auto"/>
          <w:sz w:val="20"/>
        </w:rPr>
        <w:t>3</w:t>
      </w:r>
      <w:r w:rsidR="0042387C" w:rsidRPr="00B14446">
        <w:rPr>
          <w:rFonts w:ascii="Arial" w:hAnsi="Arial" w:cs="Arial"/>
          <w:color w:val="auto"/>
          <w:sz w:val="20"/>
        </w:rPr>
        <w:t>6</w:t>
      </w:r>
      <w:r w:rsidRPr="00B14446">
        <w:rPr>
          <w:rFonts w:ascii="Arial" w:hAnsi="Arial" w:cs="Arial"/>
          <w:color w:val="auto"/>
          <w:sz w:val="20"/>
        </w:rPr>
        <w:t xml:space="preserve"> del Reglamento de la Ley de Contrataciones del Estado.</w:t>
      </w:r>
    </w:p>
    <w:p w14:paraId="4DE95F59" w14:textId="77777777" w:rsidR="00F17D49" w:rsidRDefault="00F17D49" w:rsidP="00CD5328">
      <w:pPr>
        <w:pStyle w:val="Ttulo8"/>
        <w:widowControl w:val="0"/>
        <w:spacing w:before="0" w:line="240" w:lineRule="auto"/>
        <w:ind w:left="349"/>
        <w:jc w:val="both"/>
        <w:rPr>
          <w:rFonts w:ascii="Arial" w:hAnsi="Arial" w:cs="Arial"/>
          <w:b/>
          <w:color w:val="auto"/>
          <w:sz w:val="20"/>
          <w:u w:val="single"/>
        </w:rPr>
      </w:pPr>
    </w:p>
    <w:p w14:paraId="0CFBB5A6" w14:textId="333C1334" w:rsidR="00F17D49" w:rsidRPr="005E0915" w:rsidRDefault="00F17D49" w:rsidP="00E6398E">
      <w:pPr>
        <w:widowControl w:val="0"/>
        <w:spacing w:after="0" w:line="240" w:lineRule="auto"/>
        <w:ind w:left="352"/>
        <w:jc w:val="both"/>
        <w:rPr>
          <w:rFonts w:ascii="Arial" w:hAnsi="Arial" w:cs="Arial"/>
          <w:b/>
          <w:sz w:val="20"/>
          <w:u w:val="single"/>
        </w:rPr>
      </w:pPr>
      <w:r w:rsidRPr="005E0915">
        <w:rPr>
          <w:rFonts w:ascii="Arial" w:hAnsi="Arial" w:cs="Arial"/>
          <w:b/>
          <w:sz w:val="20"/>
          <w:u w:val="single"/>
        </w:rPr>
        <w:t xml:space="preserve">CLÁUSULA DÉCIMO </w:t>
      </w:r>
      <w:r w:rsidR="007F2E73">
        <w:rPr>
          <w:rFonts w:ascii="Arial" w:hAnsi="Arial" w:cs="Arial"/>
          <w:b/>
          <w:sz w:val="20"/>
          <w:u w:val="single"/>
        </w:rPr>
        <w:t>CUARTA</w:t>
      </w:r>
      <w:r w:rsidRPr="005E0915">
        <w:rPr>
          <w:rFonts w:ascii="Arial" w:hAnsi="Arial" w:cs="Arial"/>
          <w:b/>
          <w:sz w:val="20"/>
          <w:u w:val="single"/>
        </w:rPr>
        <w:t xml:space="preserve">: RESPONSABILIDAD DE LAS PARTES </w:t>
      </w:r>
    </w:p>
    <w:p w14:paraId="2F744C64" w14:textId="77777777" w:rsidR="00F17D49" w:rsidRPr="005E0915"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1BA35CD1" w14:textId="77777777" w:rsidR="00F17D49" w:rsidRPr="005E0915" w:rsidRDefault="00F17D49" w:rsidP="00CD5328">
      <w:pPr>
        <w:widowControl w:val="0"/>
        <w:spacing w:after="0" w:line="240" w:lineRule="auto"/>
        <w:ind w:left="349"/>
        <w:jc w:val="both"/>
        <w:rPr>
          <w:rFonts w:ascii="Arial" w:hAnsi="Arial" w:cs="Arial"/>
          <w:sz w:val="20"/>
        </w:rPr>
      </w:pPr>
    </w:p>
    <w:p w14:paraId="652C7226" w14:textId="77777777" w:rsidR="00F17D49"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5ED77A91" w14:textId="77777777" w:rsidR="008D0C9B" w:rsidRDefault="008D0C9B" w:rsidP="00CD5328">
      <w:pPr>
        <w:widowControl w:val="0"/>
        <w:spacing w:after="0" w:line="240" w:lineRule="auto"/>
        <w:ind w:left="349"/>
        <w:jc w:val="both"/>
        <w:rPr>
          <w:rFonts w:ascii="Arial" w:hAnsi="Arial" w:cs="Arial"/>
          <w:sz w:val="20"/>
        </w:rPr>
      </w:pPr>
    </w:p>
    <w:p w14:paraId="0A3B59A4" w14:textId="5B2AEE6D" w:rsidR="00645F1C" w:rsidRDefault="00645F1C" w:rsidP="00645F1C">
      <w:pPr>
        <w:widowControl w:val="0"/>
        <w:spacing w:after="0" w:line="240" w:lineRule="auto"/>
        <w:ind w:left="352"/>
        <w:jc w:val="both"/>
        <w:rPr>
          <w:rFonts w:ascii="Arial" w:hAnsi="Arial" w:cs="Arial"/>
          <w:b/>
          <w:sz w:val="20"/>
          <w:u w:val="single"/>
        </w:rPr>
      </w:pPr>
      <w:r w:rsidRPr="007C04AB">
        <w:rPr>
          <w:rFonts w:ascii="Arial" w:hAnsi="Arial" w:cs="Arial"/>
          <w:b/>
          <w:sz w:val="20"/>
          <w:u w:val="single"/>
        </w:rPr>
        <w:t xml:space="preserve">CLÁUSULA DÉCIMO </w:t>
      </w:r>
      <w:r w:rsidR="007F2E73">
        <w:rPr>
          <w:rFonts w:ascii="Arial" w:hAnsi="Arial" w:cs="Arial"/>
          <w:b/>
          <w:sz w:val="20"/>
          <w:u w:val="single"/>
        </w:rPr>
        <w:t>QUINTA</w:t>
      </w:r>
      <w:r w:rsidRPr="007C04AB">
        <w:rPr>
          <w:rFonts w:ascii="Arial" w:hAnsi="Arial" w:cs="Arial"/>
          <w:b/>
          <w:sz w:val="20"/>
          <w:u w:val="single"/>
        </w:rPr>
        <w:t>:</w:t>
      </w:r>
      <w:r>
        <w:rPr>
          <w:rFonts w:ascii="Arial" w:hAnsi="Arial" w:cs="Arial"/>
          <w:b/>
          <w:sz w:val="20"/>
          <w:u w:val="single"/>
        </w:rPr>
        <w:t xml:space="preserve"> ANTICORRUPCIÓN</w:t>
      </w:r>
      <w:r w:rsidRPr="007C04AB">
        <w:rPr>
          <w:rFonts w:ascii="Arial" w:hAnsi="Arial" w:cs="Arial"/>
          <w:b/>
          <w:sz w:val="20"/>
          <w:u w:val="single"/>
        </w:rPr>
        <w:t xml:space="preserve"> </w:t>
      </w:r>
    </w:p>
    <w:p w14:paraId="3ED271E0" w14:textId="77777777" w:rsidR="00850C04" w:rsidRDefault="00850C04" w:rsidP="00850C04">
      <w:pPr>
        <w:autoSpaceDE w:val="0"/>
        <w:autoSpaceDN w:val="0"/>
        <w:adjustRightInd w:val="0"/>
        <w:spacing w:after="0" w:line="240" w:lineRule="auto"/>
        <w:ind w:left="352"/>
        <w:jc w:val="both"/>
        <w:rPr>
          <w:rFonts w:ascii="Arial" w:hAnsi="Arial" w:cs="Arial"/>
          <w:sz w:val="20"/>
        </w:rPr>
      </w:pPr>
      <w:r w:rsidRPr="006706D3">
        <w:rPr>
          <w:rFonts w:ascii="Arial" w:hAnsi="Arial" w:cs="Arial"/>
          <w:b/>
          <w:sz w:val="20"/>
        </w:rPr>
        <w:t>EL CONTRATISTA</w:t>
      </w:r>
      <w:r>
        <w:rPr>
          <w:rFonts w:ascii="Arial" w:hAnsi="Arial" w:cs="Arial"/>
          <w:sz w:val="20"/>
        </w:rPr>
        <w:t xml:space="preserve">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14:paraId="2A67646F" w14:textId="77777777" w:rsidR="00850C04" w:rsidRDefault="00850C04" w:rsidP="00850C04">
      <w:pPr>
        <w:autoSpaceDE w:val="0"/>
        <w:autoSpaceDN w:val="0"/>
        <w:adjustRightInd w:val="0"/>
        <w:spacing w:after="0" w:line="240" w:lineRule="auto"/>
        <w:ind w:left="712"/>
        <w:jc w:val="both"/>
        <w:rPr>
          <w:rFonts w:ascii="Arial" w:hAnsi="Arial" w:cs="Arial"/>
          <w:sz w:val="20"/>
        </w:rPr>
      </w:pPr>
    </w:p>
    <w:p w14:paraId="5B84C9CB" w14:textId="77777777" w:rsidR="00850C04" w:rsidRDefault="00850C04" w:rsidP="00850C04">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Asimismo, </w:t>
      </w:r>
      <w:r w:rsidRPr="006706D3">
        <w:rPr>
          <w:rFonts w:ascii="Arial" w:hAnsi="Arial" w:cs="Arial"/>
          <w:b/>
          <w:sz w:val="20"/>
        </w:rPr>
        <w:t>el CONTRATISTA</w:t>
      </w:r>
      <w:r>
        <w:rPr>
          <w:rFonts w:ascii="Arial" w:hAnsi="Arial" w:cs="Arial"/>
          <w:sz w:val="20"/>
        </w:rPr>
        <w:t xml:space="preserve"> se obliga a conducirse en todo momento, durante la ejecución del contrato, con honestidad, probidad, veracidad e integridad y de no cometer actos ilegales o de corrupción, directa o indirectamente o a través de sus socios, accionistas, </w:t>
      </w:r>
      <w:proofErr w:type="spellStart"/>
      <w:r>
        <w:rPr>
          <w:rFonts w:ascii="Arial" w:hAnsi="Arial" w:cs="Arial"/>
          <w:sz w:val="20"/>
        </w:rPr>
        <w:t>participacionistas</w:t>
      </w:r>
      <w:proofErr w:type="spellEnd"/>
      <w:r>
        <w:rPr>
          <w:rFonts w:ascii="Arial" w:hAnsi="Arial" w:cs="Arial"/>
          <w:sz w:val="20"/>
        </w:rPr>
        <w:t>, integrantes de los órganos de administración, apoderados, representantes legales, funcionarios, asesores y personas vinculadas a las que se refiere el artículo 248-A.</w:t>
      </w:r>
    </w:p>
    <w:p w14:paraId="103E57ED" w14:textId="77777777" w:rsidR="00850C04" w:rsidRDefault="00850C04" w:rsidP="00850C04">
      <w:pPr>
        <w:autoSpaceDE w:val="0"/>
        <w:autoSpaceDN w:val="0"/>
        <w:adjustRightInd w:val="0"/>
        <w:spacing w:after="0" w:line="240" w:lineRule="auto"/>
        <w:ind w:left="352"/>
        <w:jc w:val="both"/>
        <w:rPr>
          <w:rFonts w:ascii="Arial" w:hAnsi="Arial" w:cs="Arial"/>
          <w:sz w:val="20"/>
        </w:rPr>
      </w:pPr>
    </w:p>
    <w:p w14:paraId="42BFD725" w14:textId="77777777" w:rsidR="00850C04" w:rsidRDefault="00850C04" w:rsidP="00850C04">
      <w:pPr>
        <w:widowControl w:val="0"/>
        <w:spacing w:after="0" w:line="240" w:lineRule="auto"/>
        <w:ind w:left="352"/>
        <w:jc w:val="both"/>
        <w:rPr>
          <w:rFonts w:ascii="Arial" w:hAnsi="Arial" w:cs="Arial"/>
          <w:b/>
          <w:sz w:val="20"/>
          <w:u w:val="single"/>
        </w:rPr>
      </w:pPr>
      <w:r>
        <w:rPr>
          <w:rFonts w:ascii="Arial" w:hAnsi="Arial" w:cs="Arial"/>
          <w:sz w:val="20"/>
        </w:rPr>
        <w:t xml:space="preserve">Además, </w:t>
      </w:r>
      <w:r w:rsidRPr="006706D3">
        <w:rPr>
          <w:rFonts w:ascii="Arial" w:hAnsi="Arial" w:cs="Arial"/>
          <w:b/>
          <w:sz w:val="20"/>
        </w:rPr>
        <w:t>EL CONTRATISTA</w:t>
      </w:r>
      <w:r>
        <w:rPr>
          <w:rFonts w:ascii="Arial" w:hAnsi="Arial" w:cs="Arial"/>
          <w:sz w:val="20"/>
        </w:rPr>
        <w:t xml:space="preserve"> se compromete a comunicar a las autoridades competentes, de manera directa y oportuna, cualquier acto o conducta ilícita o corrupta de la que tuviera conocimiento; y adoptar medidas técnicas, organizativas y/o de personal apropiadas para evitar </w:t>
      </w:r>
      <w:r>
        <w:rPr>
          <w:rFonts w:ascii="Arial" w:hAnsi="Arial" w:cs="Arial"/>
          <w:sz w:val="20"/>
        </w:rPr>
        <w:lastRenderedPageBreak/>
        <w:t>los referidos actos o prácticas.</w:t>
      </w:r>
    </w:p>
    <w:p w14:paraId="4A724CD6" w14:textId="77777777" w:rsidR="00645F1C" w:rsidRDefault="00645F1C" w:rsidP="00E6398E">
      <w:pPr>
        <w:widowControl w:val="0"/>
        <w:spacing w:after="0" w:line="240" w:lineRule="auto"/>
        <w:ind w:left="352"/>
        <w:jc w:val="both"/>
        <w:rPr>
          <w:rFonts w:ascii="Arial" w:hAnsi="Arial" w:cs="Arial"/>
          <w:b/>
          <w:sz w:val="20"/>
          <w:u w:val="single"/>
        </w:rPr>
      </w:pPr>
    </w:p>
    <w:p w14:paraId="030BC4A8" w14:textId="23E1A934"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954DAA">
        <w:rPr>
          <w:rFonts w:ascii="Arial" w:hAnsi="Arial" w:cs="Arial"/>
          <w:b/>
          <w:sz w:val="20"/>
          <w:u w:val="single"/>
        </w:rPr>
        <w:t>SÉ</w:t>
      </w:r>
      <w:r w:rsidR="007F2E73">
        <w:rPr>
          <w:rFonts w:ascii="Arial" w:hAnsi="Arial" w:cs="Arial"/>
          <w:b/>
          <w:sz w:val="20"/>
          <w:u w:val="single"/>
        </w:rPr>
        <w:t>XTA</w:t>
      </w:r>
      <w:r w:rsidRPr="00E6398E">
        <w:rPr>
          <w:rFonts w:ascii="Arial" w:hAnsi="Arial" w:cs="Arial"/>
          <w:b/>
          <w:sz w:val="20"/>
          <w:u w:val="single"/>
        </w:rPr>
        <w:t>: MARCO LEGAL DEL CONTRATO</w:t>
      </w:r>
    </w:p>
    <w:p w14:paraId="75840CB6" w14:textId="77777777" w:rsidR="005E0915" w:rsidRPr="00E6398E" w:rsidRDefault="005E0915" w:rsidP="00E6398E">
      <w:pPr>
        <w:widowControl w:val="0"/>
        <w:spacing w:after="0" w:line="240" w:lineRule="auto"/>
        <w:ind w:left="352"/>
        <w:jc w:val="both"/>
        <w:rPr>
          <w:rFonts w:ascii="Arial" w:hAnsi="Arial" w:cs="Arial"/>
          <w:b/>
          <w:sz w:val="20"/>
          <w:u w:val="single"/>
        </w:rPr>
      </w:pPr>
    </w:p>
    <w:p w14:paraId="65E89E59"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280FB365"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7D61F537" w14:textId="1333E930"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E6398E">
        <w:rPr>
          <w:rFonts w:ascii="Arial" w:hAnsi="Arial" w:cs="Arial"/>
          <w:b/>
          <w:color w:val="000000"/>
          <w:spacing w:val="0"/>
          <w:sz w:val="20"/>
          <w:u w:val="single"/>
        </w:rPr>
        <w:t xml:space="preserve">CLÁUSULA DÉCIMO </w:t>
      </w:r>
      <w:r w:rsidR="007F2E73">
        <w:rPr>
          <w:rFonts w:ascii="Arial" w:hAnsi="Arial" w:cs="Arial"/>
          <w:b/>
          <w:color w:val="000000"/>
          <w:spacing w:val="0"/>
          <w:sz w:val="20"/>
          <w:u w:val="single"/>
        </w:rPr>
        <w:t>SETIMA</w:t>
      </w:r>
      <w:r w:rsidRPr="00E6398E">
        <w:rPr>
          <w:rFonts w:ascii="Arial" w:hAnsi="Arial" w:cs="Arial"/>
          <w:b/>
          <w:color w:val="000000"/>
          <w:spacing w:val="0"/>
          <w:sz w:val="20"/>
          <w:u w:val="single"/>
        </w:rPr>
        <w:t>: SOLUCIÓN DE CONTROVERSIAS</w:t>
      </w:r>
      <w:r w:rsidRPr="00CD5328">
        <w:rPr>
          <w:rFonts w:ascii="Arial" w:hAnsi="Arial" w:cs="Arial"/>
          <w:i/>
          <w:color w:val="auto"/>
          <w:sz w:val="20"/>
        </w:rPr>
        <w:t xml:space="preserve"> </w:t>
      </w:r>
    </w:p>
    <w:p w14:paraId="320942C8" w14:textId="77777777" w:rsidR="005400A0" w:rsidRDefault="005400A0" w:rsidP="00800A0E">
      <w:pPr>
        <w:widowControl w:val="0"/>
        <w:spacing w:after="0" w:line="240" w:lineRule="auto"/>
        <w:ind w:left="349"/>
        <w:jc w:val="both"/>
        <w:rPr>
          <w:rFonts w:ascii="Arial" w:hAnsi="Arial" w:cs="Arial"/>
          <w:sz w:val="20"/>
          <w:lang w:val="es-ES"/>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p>
    <w:p w14:paraId="2853B99D" w14:textId="77777777" w:rsidR="005400A0" w:rsidRDefault="005400A0" w:rsidP="00800A0E">
      <w:pPr>
        <w:widowControl w:val="0"/>
        <w:spacing w:after="0" w:line="240" w:lineRule="auto"/>
        <w:ind w:left="349"/>
        <w:jc w:val="both"/>
        <w:rPr>
          <w:rFonts w:ascii="Arial" w:hAnsi="Arial" w:cs="Arial"/>
          <w:sz w:val="20"/>
          <w:lang w:val="es-ES"/>
        </w:rPr>
      </w:pPr>
      <w:r>
        <w:rPr>
          <w:rFonts w:ascii="Arial" w:hAnsi="Arial" w:cs="Arial"/>
          <w:sz w:val="20"/>
          <w:lang w:val="es-ES"/>
        </w:rPr>
        <w:t xml:space="preserve">  </w:t>
      </w:r>
    </w:p>
    <w:p w14:paraId="54AD7B2F" w14:textId="77777777" w:rsidR="00850C04" w:rsidRDefault="00F17D49" w:rsidP="00B14446">
      <w:pPr>
        <w:widowControl w:val="0"/>
        <w:spacing w:after="0" w:line="240" w:lineRule="auto"/>
        <w:ind w:left="349"/>
        <w:jc w:val="both"/>
        <w:rPr>
          <w:rFonts w:ascii="Arial" w:hAnsi="Arial" w:cs="Arial"/>
          <w:sz w:val="20"/>
          <w:lang w:val="es-ES"/>
        </w:rPr>
      </w:pPr>
      <w:r w:rsidRPr="00CD5328">
        <w:rPr>
          <w:rFonts w:ascii="Arial" w:hAnsi="Arial" w:cs="Arial"/>
          <w:sz w:val="20"/>
          <w:lang w:val="es-ES"/>
        </w:rPr>
        <w:t xml:space="preserve">Cualquiera de las partes tiene derecho a iniciar el arbitraje  a fin de </w:t>
      </w:r>
      <w:r w:rsidRPr="00B14446">
        <w:rPr>
          <w:rFonts w:ascii="Arial" w:hAnsi="Arial" w:cs="Arial"/>
          <w:color w:val="auto"/>
          <w:sz w:val="20"/>
          <w:lang w:val="es-ES"/>
        </w:rPr>
        <w:t xml:space="preserve">resolver </w:t>
      </w:r>
      <w:r w:rsidR="00AE2197" w:rsidRPr="00B14446">
        <w:rPr>
          <w:rFonts w:ascii="Arial" w:hAnsi="Arial" w:cs="Arial"/>
          <w:color w:val="auto"/>
          <w:sz w:val="20"/>
          <w:lang w:val="es-ES"/>
        </w:rPr>
        <w:t>dichas</w:t>
      </w:r>
      <w:r w:rsidRPr="00B14446">
        <w:rPr>
          <w:rFonts w:ascii="Arial" w:hAnsi="Arial" w:cs="Arial"/>
          <w:color w:val="auto"/>
          <w:sz w:val="20"/>
          <w:lang w:val="es-ES"/>
        </w:rPr>
        <w:t xml:space="preserve"> controversias dentro del plazo de caducidad previsto en los artículos 1</w:t>
      </w:r>
      <w:r w:rsidR="007F4714" w:rsidRPr="00B14446">
        <w:rPr>
          <w:rFonts w:ascii="Arial" w:hAnsi="Arial" w:cs="Arial"/>
          <w:color w:val="auto"/>
          <w:sz w:val="20"/>
          <w:lang w:val="es-ES"/>
        </w:rPr>
        <w:t>2</w:t>
      </w:r>
      <w:r w:rsidR="00EB564A" w:rsidRPr="00B14446">
        <w:rPr>
          <w:rFonts w:ascii="Arial" w:hAnsi="Arial" w:cs="Arial"/>
          <w:color w:val="auto"/>
          <w:sz w:val="20"/>
          <w:lang w:val="es-ES"/>
        </w:rPr>
        <w:t>2</w:t>
      </w:r>
      <w:r w:rsidRPr="00B14446">
        <w:rPr>
          <w:rFonts w:ascii="Arial" w:hAnsi="Arial" w:cs="Arial"/>
          <w:color w:val="auto"/>
          <w:sz w:val="20"/>
          <w:lang w:val="es-ES"/>
        </w:rPr>
        <w:t xml:space="preserve">, </w:t>
      </w:r>
      <w:r w:rsidR="007F4714" w:rsidRPr="00B14446">
        <w:rPr>
          <w:rFonts w:ascii="Arial" w:hAnsi="Arial" w:cs="Arial"/>
          <w:color w:val="auto"/>
          <w:sz w:val="20"/>
          <w:lang w:val="es-ES"/>
        </w:rPr>
        <w:t>1</w:t>
      </w:r>
      <w:r w:rsidR="00EB564A" w:rsidRPr="00B14446">
        <w:rPr>
          <w:rFonts w:ascii="Arial" w:hAnsi="Arial" w:cs="Arial"/>
          <w:color w:val="auto"/>
          <w:sz w:val="20"/>
          <w:lang w:val="es-ES"/>
        </w:rPr>
        <w:t>37</w:t>
      </w:r>
      <w:r w:rsidRPr="00B14446">
        <w:rPr>
          <w:rFonts w:ascii="Arial" w:hAnsi="Arial" w:cs="Arial"/>
          <w:color w:val="auto"/>
          <w:sz w:val="20"/>
          <w:lang w:val="es-ES"/>
        </w:rPr>
        <w:t>, 1</w:t>
      </w:r>
      <w:r w:rsidR="007F4714" w:rsidRPr="00B14446">
        <w:rPr>
          <w:rFonts w:ascii="Arial" w:hAnsi="Arial" w:cs="Arial"/>
          <w:color w:val="auto"/>
          <w:sz w:val="20"/>
          <w:lang w:val="es-ES"/>
        </w:rPr>
        <w:t>4</w:t>
      </w:r>
      <w:r w:rsidR="00EB564A" w:rsidRPr="00B14446">
        <w:rPr>
          <w:rFonts w:ascii="Arial" w:hAnsi="Arial" w:cs="Arial"/>
          <w:color w:val="auto"/>
          <w:sz w:val="20"/>
          <w:lang w:val="es-ES"/>
        </w:rPr>
        <w:t>0</w:t>
      </w:r>
      <w:r w:rsidRPr="00B14446">
        <w:rPr>
          <w:rFonts w:ascii="Arial" w:hAnsi="Arial" w:cs="Arial"/>
          <w:color w:val="auto"/>
          <w:sz w:val="20"/>
          <w:lang w:val="es-ES"/>
        </w:rPr>
        <w:t xml:space="preserve">, </w:t>
      </w:r>
      <w:r w:rsidR="009829F8" w:rsidRPr="00B14446">
        <w:rPr>
          <w:rFonts w:ascii="Arial" w:hAnsi="Arial" w:cs="Arial"/>
          <w:color w:val="auto"/>
          <w:sz w:val="20"/>
          <w:lang w:val="es-ES"/>
        </w:rPr>
        <w:t>14</w:t>
      </w:r>
      <w:r w:rsidR="00EB564A" w:rsidRPr="00B14446">
        <w:rPr>
          <w:rFonts w:ascii="Arial" w:hAnsi="Arial" w:cs="Arial"/>
          <w:color w:val="auto"/>
          <w:sz w:val="20"/>
          <w:lang w:val="es-ES"/>
        </w:rPr>
        <w:t>3</w:t>
      </w:r>
      <w:r w:rsidR="009829F8" w:rsidRPr="00B14446">
        <w:rPr>
          <w:rFonts w:ascii="Arial" w:hAnsi="Arial" w:cs="Arial"/>
          <w:color w:val="auto"/>
          <w:sz w:val="20"/>
          <w:lang w:val="es-ES"/>
        </w:rPr>
        <w:t xml:space="preserve">, </w:t>
      </w:r>
      <w:r w:rsidR="00D61BC3" w:rsidRPr="00B14446">
        <w:rPr>
          <w:rFonts w:ascii="Arial" w:hAnsi="Arial" w:cs="Arial"/>
          <w:color w:val="auto"/>
          <w:sz w:val="20"/>
          <w:lang w:val="es-ES"/>
        </w:rPr>
        <w:t>1</w:t>
      </w:r>
      <w:r w:rsidR="00BF40BD" w:rsidRPr="00B14446">
        <w:rPr>
          <w:rFonts w:ascii="Arial" w:hAnsi="Arial" w:cs="Arial"/>
          <w:color w:val="auto"/>
          <w:sz w:val="20"/>
          <w:lang w:val="es-ES"/>
        </w:rPr>
        <w:t>4</w:t>
      </w:r>
      <w:r w:rsidR="00EB564A" w:rsidRPr="00B14446">
        <w:rPr>
          <w:rFonts w:ascii="Arial" w:hAnsi="Arial" w:cs="Arial"/>
          <w:color w:val="auto"/>
          <w:sz w:val="20"/>
          <w:lang w:val="es-ES"/>
        </w:rPr>
        <w:t>6</w:t>
      </w:r>
      <w:r w:rsidR="00146CB4" w:rsidRPr="00B14446">
        <w:rPr>
          <w:rFonts w:ascii="Arial" w:hAnsi="Arial" w:cs="Arial"/>
          <w:color w:val="auto"/>
          <w:sz w:val="20"/>
          <w:lang w:val="es-ES"/>
        </w:rPr>
        <w:t>,</w:t>
      </w:r>
      <w:r w:rsidR="00D61BC3" w:rsidRPr="00B14446">
        <w:rPr>
          <w:rFonts w:ascii="Arial" w:hAnsi="Arial" w:cs="Arial"/>
          <w:color w:val="auto"/>
          <w:sz w:val="20"/>
          <w:lang w:val="es-ES"/>
        </w:rPr>
        <w:t xml:space="preserve"> 1</w:t>
      </w:r>
      <w:r w:rsidR="00BF40BD" w:rsidRPr="00B14446">
        <w:rPr>
          <w:rFonts w:ascii="Arial" w:hAnsi="Arial" w:cs="Arial"/>
          <w:color w:val="auto"/>
          <w:sz w:val="20"/>
          <w:lang w:val="es-ES"/>
        </w:rPr>
        <w:t>4</w:t>
      </w:r>
      <w:r w:rsidR="00EB564A" w:rsidRPr="00B14446">
        <w:rPr>
          <w:rFonts w:ascii="Arial" w:hAnsi="Arial" w:cs="Arial"/>
          <w:color w:val="auto"/>
          <w:sz w:val="20"/>
          <w:lang w:val="es-ES"/>
        </w:rPr>
        <w:t>7</w:t>
      </w:r>
      <w:r w:rsidR="00975F48" w:rsidRPr="00B14446">
        <w:rPr>
          <w:rFonts w:ascii="Arial" w:hAnsi="Arial" w:cs="Arial"/>
          <w:color w:val="auto"/>
          <w:sz w:val="20"/>
          <w:lang w:val="es-ES"/>
        </w:rPr>
        <w:t xml:space="preserve"> </w:t>
      </w:r>
      <w:r w:rsidR="00146CB4" w:rsidRPr="00B14446">
        <w:rPr>
          <w:rFonts w:ascii="Arial" w:hAnsi="Arial" w:cs="Arial"/>
          <w:color w:val="auto"/>
          <w:sz w:val="20"/>
          <w:lang w:val="es-ES"/>
        </w:rPr>
        <w:t xml:space="preserve">y 149 </w:t>
      </w:r>
      <w:r w:rsidRPr="00B14446">
        <w:rPr>
          <w:rFonts w:ascii="Arial" w:hAnsi="Arial" w:cs="Arial"/>
          <w:color w:val="auto"/>
          <w:sz w:val="20"/>
          <w:lang w:val="es-ES"/>
        </w:rPr>
        <w:t xml:space="preserve">del Reglamento </w:t>
      </w:r>
      <w:r w:rsidR="00A519B4" w:rsidRPr="00B14446">
        <w:rPr>
          <w:rFonts w:ascii="Arial" w:hAnsi="Arial" w:cs="Arial"/>
          <w:color w:val="auto"/>
          <w:sz w:val="20"/>
        </w:rPr>
        <w:t>de la Ley de Contrataciones del Estado</w:t>
      </w:r>
      <w:r w:rsidR="00A519B4" w:rsidRPr="00B14446">
        <w:rPr>
          <w:rFonts w:ascii="Arial" w:hAnsi="Arial" w:cs="Arial"/>
          <w:color w:val="auto"/>
          <w:sz w:val="20"/>
          <w:lang w:val="es-ES"/>
        </w:rPr>
        <w:t xml:space="preserve"> </w:t>
      </w:r>
      <w:r w:rsidRPr="00B14446">
        <w:rPr>
          <w:rFonts w:ascii="Arial" w:hAnsi="Arial" w:cs="Arial"/>
          <w:color w:val="auto"/>
          <w:sz w:val="20"/>
          <w:lang w:val="es-ES"/>
        </w:rPr>
        <w:t xml:space="preserve">o, en su defecto, en el </w:t>
      </w:r>
      <w:r w:rsidR="004F2C20" w:rsidRPr="00B14446">
        <w:rPr>
          <w:rFonts w:ascii="Arial" w:hAnsi="Arial" w:cs="Arial"/>
          <w:color w:val="auto"/>
          <w:sz w:val="20"/>
          <w:lang w:val="es-ES"/>
        </w:rPr>
        <w:t xml:space="preserve">inciso </w:t>
      </w:r>
      <w:r w:rsidR="004F2C20">
        <w:rPr>
          <w:rFonts w:ascii="Arial" w:hAnsi="Arial" w:cs="Arial"/>
          <w:sz w:val="20"/>
          <w:lang w:val="es-ES"/>
        </w:rPr>
        <w:t xml:space="preserve">45.2 del </w:t>
      </w:r>
      <w:r w:rsidRPr="00CD5328">
        <w:rPr>
          <w:rFonts w:ascii="Arial" w:hAnsi="Arial" w:cs="Arial"/>
          <w:sz w:val="20"/>
          <w:lang w:val="es-ES"/>
        </w:rPr>
        <w:t xml:space="preserve">artículo </w:t>
      </w:r>
      <w:r w:rsidR="004F2C20">
        <w:rPr>
          <w:rFonts w:ascii="Arial" w:hAnsi="Arial" w:cs="Arial"/>
          <w:sz w:val="20"/>
          <w:lang w:val="es-ES"/>
        </w:rPr>
        <w:t>45</w:t>
      </w:r>
      <w:r w:rsidRPr="00CD5328">
        <w:rPr>
          <w:rFonts w:ascii="Arial" w:hAnsi="Arial" w:cs="Arial"/>
          <w:sz w:val="20"/>
          <w:lang w:val="es-ES"/>
        </w:rPr>
        <w:t xml:space="preserve"> de la Ley</w:t>
      </w:r>
      <w:r w:rsidR="00DC6483" w:rsidRPr="00CD5328">
        <w:rPr>
          <w:rFonts w:ascii="Arial" w:hAnsi="Arial" w:cs="Arial"/>
          <w:sz w:val="20"/>
        </w:rPr>
        <w:t xml:space="preserve"> de Contrataciones del Estado</w:t>
      </w:r>
      <w:r w:rsidRPr="00CD5328">
        <w:rPr>
          <w:rFonts w:ascii="Arial" w:hAnsi="Arial" w:cs="Arial"/>
          <w:sz w:val="20"/>
          <w:lang w:val="es-ES"/>
        </w:rPr>
        <w:t>.</w:t>
      </w:r>
      <w:r w:rsidR="00B14446">
        <w:rPr>
          <w:rFonts w:ascii="Arial" w:hAnsi="Arial" w:cs="Arial"/>
          <w:sz w:val="20"/>
          <w:lang w:val="es-ES"/>
        </w:rPr>
        <w:t xml:space="preserve"> </w:t>
      </w:r>
    </w:p>
    <w:p w14:paraId="3CC74CD7" w14:textId="77777777" w:rsidR="00850C04" w:rsidRDefault="00850C04" w:rsidP="00B14446">
      <w:pPr>
        <w:widowControl w:val="0"/>
        <w:spacing w:after="0" w:line="240" w:lineRule="auto"/>
        <w:ind w:left="349"/>
        <w:jc w:val="both"/>
        <w:rPr>
          <w:rFonts w:ascii="Arial" w:hAnsi="Arial" w:cs="Arial"/>
          <w:sz w:val="20"/>
          <w:lang w:val="es-ES"/>
        </w:rPr>
      </w:pPr>
    </w:p>
    <w:p w14:paraId="311AC880" w14:textId="5DFD2FE7" w:rsidR="00850C04" w:rsidRDefault="00850C04" w:rsidP="00850C04">
      <w:pPr>
        <w:widowControl w:val="0"/>
        <w:ind w:left="349"/>
        <w:jc w:val="both"/>
        <w:rPr>
          <w:rFonts w:ascii="Arial" w:hAnsi="Arial" w:cs="Arial"/>
          <w:color w:val="auto"/>
          <w:sz w:val="20"/>
        </w:rPr>
      </w:pPr>
      <w:r w:rsidRPr="00EC287D">
        <w:rPr>
          <w:rFonts w:ascii="Arial" w:hAnsi="Arial" w:cs="Arial"/>
          <w:color w:val="auto"/>
          <w:sz w:val="20"/>
          <w:lang w:val="es-ES"/>
        </w:rPr>
        <w:t xml:space="preserve">El arbitraje será institucional y resuelto por </w:t>
      </w:r>
      <w:r w:rsidR="006706D3">
        <w:rPr>
          <w:rFonts w:ascii="Arial" w:hAnsi="Arial" w:cs="Arial"/>
          <w:color w:val="auto"/>
          <w:sz w:val="20"/>
          <w:lang w:val="es-ES"/>
        </w:rPr>
        <w:t>Arbitro Único</w:t>
      </w:r>
      <w:r w:rsidRPr="00EC287D">
        <w:rPr>
          <w:rFonts w:ascii="Arial" w:hAnsi="Arial" w:cs="Arial"/>
          <w:color w:val="auto"/>
          <w:sz w:val="20"/>
          <w:lang w:val="es-ES"/>
        </w:rPr>
        <w:t xml:space="preserve">. </w:t>
      </w:r>
      <w:r w:rsidR="00514B08" w:rsidRPr="006706D3">
        <w:rPr>
          <w:rFonts w:ascii="Arial" w:hAnsi="Arial" w:cs="Arial"/>
          <w:b/>
          <w:color w:val="auto"/>
          <w:sz w:val="20"/>
          <w:lang w:val="es-ES"/>
        </w:rPr>
        <w:t>LA ENTIDAD</w:t>
      </w:r>
      <w:r w:rsidR="00514B08" w:rsidRPr="00604734">
        <w:rPr>
          <w:rFonts w:ascii="Arial" w:hAnsi="Arial" w:cs="Arial"/>
          <w:color w:val="auto"/>
          <w:sz w:val="20"/>
          <w:lang w:val="es-ES"/>
        </w:rPr>
        <w:t xml:space="preserve"> </w:t>
      </w:r>
      <w:r w:rsidRPr="00EC287D">
        <w:rPr>
          <w:rFonts w:ascii="Arial" w:hAnsi="Arial" w:cs="Arial"/>
          <w:color w:val="auto"/>
          <w:sz w:val="20"/>
          <w:lang w:val="es-ES"/>
        </w:rPr>
        <w:t xml:space="preserve">propone las siguientes instituciones arbitrales: </w:t>
      </w:r>
      <w:r w:rsidR="006706D3">
        <w:rPr>
          <w:rFonts w:ascii="Arial" w:hAnsi="Arial" w:cs="Arial"/>
          <w:color w:val="auto"/>
          <w:sz w:val="20"/>
          <w:lang w:val="es-ES"/>
        </w:rPr>
        <w:t>i) CAMARA DE COMERCIO DE CAJAMARCA y ii) CAMARA DE COMERCIO DE LIMA</w:t>
      </w:r>
      <w:r w:rsidRPr="00EC287D">
        <w:rPr>
          <w:rStyle w:val="Refdenotaalpie"/>
          <w:rFonts w:ascii="Arial" w:hAnsi="Arial" w:cs="Arial"/>
          <w:color w:val="auto"/>
          <w:sz w:val="20"/>
        </w:rPr>
        <w:footnoteReference w:id="16"/>
      </w:r>
      <w:r w:rsidRPr="00EC287D">
        <w:rPr>
          <w:rFonts w:ascii="Arial" w:hAnsi="Arial" w:cs="Arial"/>
          <w:color w:val="auto"/>
          <w:sz w:val="20"/>
        </w:rPr>
        <w:t>.</w:t>
      </w:r>
    </w:p>
    <w:tbl>
      <w:tblPr>
        <w:tblW w:w="8788" w:type="dxa"/>
        <w:tblInd w:w="279"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788"/>
      </w:tblGrid>
      <w:tr w:rsidR="00604734" w:rsidRPr="007C04AB" w14:paraId="284DC1D4" w14:textId="77777777" w:rsidTr="00ED44E6">
        <w:trPr>
          <w:trHeight w:val="349"/>
        </w:trPr>
        <w:tc>
          <w:tcPr>
            <w:tcW w:w="8788" w:type="dxa"/>
            <w:tcBorders>
              <w:bottom w:val="single" w:sz="12" w:space="0" w:color="8EAADB"/>
            </w:tcBorders>
            <w:shd w:val="clear" w:color="auto" w:fill="auto"/>
            <w:vAlign w:val="center"/>
          </w:tcPr>
          <w:p w14:paraId="75A72545" w14:textId="77777777" w:rsidR="00604734" w:rsidRPr="00D77B8A" w:rsidRDefault="00604734" w:rsidP="00E074BE">
            <w:pPr>
              <w:widowControl w:val="0"/>
              <w:spacing w:after="0" w:line="240" w:lineRule="auto"/>
              <w:rPr>
                <w:rFonts w:ascii="Arial" w:hAnsi="Arial" w:cs="Arial"/>
                <w:b/>
                <w:bCs/>
                <w:color w:val="0000FF"/>
                <w:sz w:val="19"/>
                <w:szCs w:val="19"/>
                <w:lang w:val="es-ES"/>
              </w:rPr>
            </w:pPr>
            <w:r w:rsidRPr="00D77B8A">
              <w:rPr>
                <w:rFonts w:ascii="Arial" w:hAnsi="Arial" w:cs="Arial"/>
                <w:b/>
                <w:bCs/>
                <w:color w:val="0000FF"/>
                <w:sz w:val="19"/>
                <w:szCs w:val="19"/>
                <w:lang w:val="es-ES"/>
              </w:rPr>
              <w:t>Importante</w:t>
            </w:r>
          </w:p>
        </w:tc>
      </w:tr>
      <w:tr w:rsidR="00604734" w:rsidRPr="007C04AB" w14:paraId="03AA8568" w14:textId="77777777" w:rsidTr="00E074BE">
        <w:trPr>
          <w:trHeight w:val="2172"/>
        </w:trPr>
        <w:tc>
          <w:tcPr>
            <w:tcW w:w="8788" w:type="dxa"/>
            <w:shd w:val="clear" w:color="auto" w:fill="auto"/>
            <w:vAlign w:val="center"/>
          </w:tcPr>
          <w:p w14:paraId="4A119BEF" w14:textId="77777777" w:rsidR="00604734" w:rsidRDefault="00604734" w:rsidP="00E074BE">
            <w:pPr>
              <w:widowControl w:val="0"/>
              <w:spacing w:after="0" w:line="240" w:lineRule="auto"/>
              <w:rPr>
                <w:rFonts w:ascii="Arial" w:hAnsi="Arial" w:cs="Arial"/>
                <w:bCs/>
                <w:i/>
                <w:color w:val="0000FF"/>
                <w:sz w:val="19"/>
                <w:szCs w:val="19"/>
                <w:lang w:val="es-ES_tradnl"/>
              </w:rPr>
            </w:pPr>
            <w:r w:rsidRPr="00D77B8A">
              <w:rPr>
                <w:rFonts w:ascii="Arial" w:hAnsi="Arial" w:cs="Arial"/>
                <w:bCs/>
                <w:i/>
                <w:color w:val="0000FF"/>
                <w:sz w:val="19"/>
                <w:szCs w:val="19"/>
                <w:lang w:val="es-ES_tradnl"/>
              </w:rPr>
              <w:t>Al momento de la presentación de su oferta, el postor elegirá a una de las instituciones arbitrales propuestas por la Entidad, señalando un orden de prelación</w:t>
            </w:r>
            <w:r>
              <w:rPr>
                <w:rFonts w:ascii="Arial" w:hAnsi="Arial" w:cs="Arial"/>
                <w:bCs/>
                <w:i/>
                <w:color w:val="0000FF"/>
                <w:sz w:val="19"/>
                <w:szCs w:val="19"/>
                <w:lang w:val="es-ES_tradnl"/>
              </w:rPr>
              <w:t xml:space="preserve"> con relación a las demás</w:t>
            </w:r>
            <w:r w:rsidRPr="00D77B8A">
              <w:rPr>
                <w:rFonts w:ascii="Arial" w:hAnsi="Arial" w:cs="Arial"/>
                <w:bCs/>
                <w:i/>
                <w:color w:val="0000FF"/>
                <w:sz w:val="19"/>
                <w:szCs w:val="19"/>
                <w:lang w:val="es-ES_tradnl"/>
              </w:rPr>
              <w:t>, de ser el caso. Si el postor no cumple con realizar la elección</w:t>
            </w:r>
            <w:r>
              <w:rPr>
                <w:rFonts w:ascii="Arial" w:hAnsi="Arial" w:cs="Arial"/>
                <w:bCs/>
                <w:i/>
                <w:color w:val="0000FF"/>
                <w:sz w:val="19"/>
                <w:szCs w:val="19"/>
                <w:lang w:val="es-ES_tradnl"/>
              </w:rPr>
              <w:t>,</w:t>
            </w:r>
            <w:r w:rsidRPr="00D77B8A">
              <w:rPr>
                <w:rFonts w:ascii="Arial" w:hAnsi="Arial" w:cs="Arial"/>
                <w:bCs/>
                <w:i/>
                <w:color w:val="0000FF"/>
                <w:sz w:val="19"/>
                <w:szCs w:val="19"/>
                <w:lang w:val="es-ES_tradnl"/>
              </w:rPr>
              <w:t xml:space="preserve"> se procederá de conformidad con el inciso 185.3 del artículo 185 del Reglamento.</w:t>
            </w:r>
          </w:p>
          <w:p w14:paraId="62E63930" w14:textId="77777777" w:rsidR="00E074BE" w:rsidRPr="00D77B8A" w:rsidRDefault="00E074BE" w:rsidP="00E074BE">
            <w:pPr>
              <w:widowControl w:val="0"/>
              <w:spacing w:after="0" w:line="240" w:lineRule="auto"/>
              <w:rPr>
                <w:rFonts w:ascii="Arial" w:hAnsi="Arial" w:cs="Arial"/>
                <w:bCs/>
                <w:i/>
                <w:color w:val="0000FF"/>
                <w:sz w:val="19"/>
                <w:szCs w:val="19"/>
                <w:lang w:val="es-ES_tradnl"/>
              </w:rPr>
            </w:pPr>
          </w:p>
          <w:p w14:paraId="20980953" w14:textId="77777777" w:rsidR="00604734" w:rsidRPr="00D77B8A" w:rsidRDefault="00604734" w:rsidP="00E074BE">
            <w:pPr>
              <w:widowControl w:val="0"/>
              <w:spacing w:after="0" w:line="240" w:lineRule="auto"/>
              <w:ind w:left="34"/>
              <w:rPr>
                <w:rFonts w:ascii="Arial" w:hAnsi="Arial" w:cs="Arial"/>
                <w:bCs/>
                <w:i/>
                <w:color w:val="0000FF"/>
                <w:sz w:val="19"/>
                <w:szCs w:val="19"/>
                <w:lang w:val="es-ES_tradnl"/>
              </w:rPr>
            </w:pPr>
            <w:r w:rsidRPr="00D77B8A">
              <w:rPr>
                <w:rFonts w:ascii="Arial" w:hAnsi="Arial" w:cs="Arial"/>
                <w:bCs/>
                <w:i/>
                <w:color w:val="0000FF"/>
                <w:sz w:val="19"/>
                <w:szCs w:val="19"/>
                <w:lang w:val="es-ES_tradnl"/>
              </w:rPr>
              <w:t>Asimismo, el postor puede consentir o no la propuesta de la Entidad sobre el número de árbitros que resuelven las controversias. Si el postor no está de acuerdo con la propuesta o no se pronuncia al respecto en su oferta o si la Entidad no formula ninguna propuesta, se procederá de conformidad con el inciso 189.1 del artículo 189 del Reglamento.</w:t>
            </w:r>
          </w:p>
        </w:tc>
      </w:tr>
    </w:tbl>
    <w:p w14:paraId="59217EFB" w14:textId="77777777" w:rsidR="00AE2197" w:rsidRDefault="00AE2197" w:rsidP="00800A0E">
      <w:pPr>
        <w:widowControl w:val="0"/>
        <w:spacing w:after="0" w:line="240" w:lineRule="auto"/>
        <w:ind w:left="349"/>
        <w:jc w:val="both"/>
        <w:rPr>
          <w:rFonts w:ascii="Arial" w:hAnsi="Arial" w:cs="Arial"/>
          <w:sz w:val="20"/>
          <w:lang w:val="es-ES"/>
        </w:rPr>
      </w:pPr>
      <w:r>
        <w:rPr>
          <w:rFonts w:ascii="Arial" w:hAnsi="Arial" w:cs="Arial"/>
          <w:sz w:val="20"/>
          <w:lang w:val="es-ES"/>
        </w:rPr>
        <w:t>Facultativamente, c</w:t>
      </w:r>
      <w:r w:rsidRPr="00CD5328">
        <w:rPr>
          <w:rFonts w:ascii="Arial" w:hAnsi="Arial" w:cs="Arial"/>
          <w:sz w:val="20"/>
          <w:lang w:val="es-ES"/>
        </w:rPr>
        <w:t xml:space="preserve">ualquiera de las partes </w:t>
      </w:r>
      <w:r>
        <w:rPr>
          <w:rFonts w:ascii="Arial" w:hAnsi="Arial" w:cs="Arial"/>
          <w:sz w:val="20"/>
          <w:lang w:val="es-ES"/>
        </w:rPr>
        <w:t xml:space="preserve">tiene el derecho a </w:t>
      </w:r>
      <w:r w:rsidRPr="00B14446">
        <w:rPr>
          <w:rFonts w:ascii="Arial" w:hAnsi="Arial" w:cs="Arial"/>
          <w:color w:val="auto"/>
          <w:sz w:val="20"/>
          <w:lang w:val="es-ES"/>
        </w:rPr>
        <w:t>solicitar una conciliación</w:t>
      </w:r>
      <w:r w:rsidR="00824B77" w:rsidRPr="00B14446">
        <w:rPr>
          <w:rFonts w:ascii="Arial" w:hAnsi="Arial" w:cs="Arial"/>
          <w:color w:val="auto"/>
          <w:sz w:val="20"/>
          <w:lang w:val="es-ES"/>
        </w:rPr>
        <w:t xml:space="preserve"> dentro del plazo de caducidad correspondiente</w:t>
      </w:r>
      <w:r w:rsidRPr="00B14446">
        <w:rPr>
          <w:rFonts w:ascii="Arial" w:hAnsi="Arial" w:cs="Arial"/>
          <w:color w:val="auto"/>
          <w:sz w:val="20"/>
          <w:lang w:val="es-ES"/>
        </w:rPr>
        <w:t>, según lo señalado en el artículo 18</w:t>
      </w:r>
      <w:r w:rsidR="00824B77" w:rsidRPr="00B14446">
        <w:rPr>
          <w:rFonts w:ascii="Arial" w:hAnsi="Arial" w:cs="Arial"/>
          <w:color w:val="auto"/>
          <w:sz w:val="20"/>
          <w:lang w:val="es-ES"/>
        </w:rPr>
        <w:t>3</w:t>
      </w:r>
      <w:r w:rsidRPr="00B14446">
        <w:rPr>
          <w:rFonts w:ascii="Arial" w:hAnsi="Arial" w:cs="Arial"/>
          <w:color w:val="auto"/>
          <w:sz w:val="20"/>
          <w:lang w:val="es-ES"/>
        </w:rPr>
        <w:t xml:space="preserve"> del Reglamento de la Ley de Contrataciones del Estado</w:t>
      </w:r>
      <w:r w:rsidR="00830915" w:rsidRPr="00B14446">
        <w:rPr>
          <w:rFonts w:ascii="Arial" w:hAnsi="Arial" w:cs="Arial"/>
          <w:color w:val="auto"/>
          <w:sz w:val="20"/>
          <w:lang w:val="es-ES"/>
        </w:rPr>
        <w:t>, sin perjuicio de recurrir al arbitraje, en caso no se llegue a un acuerdo entre ambas partes o se llegue a un acuerdo parcial</w:t>
      </w:r>
      <w:r w:rsidRPr="00B14446">
        <w:rPr>
          <w:rFonts w:ascii="Arial" w:hAnsi="Arial" w:cs="Arial"/>
          <w:color w:val="auto"/>
          <w:sz w:val="20"/>
          <w:lang w:val="es-ES"/>
        </w:rPr>
        <w:t>.</w:t>
      </w:r>
      <w:r w:rsidR="009D39B2" w:rsidRPr="00B14446">
        <w:rPr>
          <w:rFonts w:ascii="Arial" w:hAnsi="Arial" w:cs="Arial"/>
          <w:color w:val="auto"/>
          <w:sz w:val="20"/>
          <w:lang w:val="es-ES"/>
        </w:rPr>
        <w:t xml:space="preserve"> Las controversias </w:t>
      </w:r>
      <w:r w:rsidR="009D39B2">
        <w:rPr>
          <w:rFonts w:ascii="Arial" w:hAnsi="Arial" w:cs="Arial"/>
          <w:sz w:val="20"/>
          <w:lang w:val="es-ES"/>
        </w:rPr>
        <w:t>sobre nulidad del contrato solo pueden ser sometidas a arbitraje.</w:t>
      </w:r>
    </w:p>
    <w:p w14:paraId="75115A64" w14:textId="77777777" w:rsidR="00800A0E" w:rsidRDefault="00800A0E" w:rsidP="00800A0E">
      <w:pPr>
        <w:pStyle w:val="Textocomentario"/>
        <w:spacing w:after="0"/>
        <w:ind w:left="349"/>
        <w:jc w:val="both"/>
        <w:rPr>
          <w:rFonts w:ascii="Arial" w:hAnsi="Arial" w:cs="Arial"/>
          <w:lang w:val="es-ES"/>
        </w:rPr>
      </w:pPr>
    </w:p>
    <w:p w14:paraId="35C5AE28" w14:textId="4C852EBC" w:rsidR="00A65354" w:rsidRDefault="00A65354" w:rsidP="00800A0E">
      <w:pPr>
        <w:widowControl w:val="0"/>
        <w:spacing w:after="0" w:line="240" w:lineRule="auto"/>
        <w:ind w:left="349"/>
        <w:jc w:val="both"/>
        <w:rPr>
          <w:rFonts w:ascii="Arial" w:hAnsi="Arial" w:cs="Arial"/>
          <w:sz w:val="20"/>
        </w:rPr>
      </w:pPr>
      <w:r w:rsidRPr="00CD5328">
        <w:rPr>
          <w:rFonts w:ascii="Arial" w:hAnsi="Arial" w:cs="Arial"/>
          <w:sz w:val="20"/>
          <w:lang w:val="es-ES"/>
        </w:rPr>
        <w:t xml:space="preserve">El Laudo arbitral emitido es inapelable, definitivo </w:t>
      </w:r>
      <w:r>
        <w:rPr>
          <w:rFonts w:ascii="Arial" w:hAnsi="Arial" w:cs="Arial"/>
          <w:sz w:val="20"/>
          <w:lang w:val="es-ES"/>
        </w:rPr>
        <w:t>y obligatorio para las partes desde el momento de su notificación, según lo previsto en el inciso 45.</w:t>
      </w:r>
      <w:r w:rsidR="00975147">
        <w:rPr>
          <w:rFonts w:ascii="Arial" w:hAnsi="Arial" w:cs="Arial"/>
          <w:sz w:val="20"/>
          <w:lang w:val="es-ES"/>
        </w:rPr>
        <w:t>8</w:t>
      </w:r>
      <w:r>
        <w:rPr>
          <w:rFonts w:ascii="Arial" w:hAnsi="Arial" w:cs="Arial"/>
          <w:sz w:val="20"/>
          <w:lang w:val="es-ES"/>
        </w:rPr>
        <w:t xml:space="preserve"> del </w:t>
      </w:r>
      <w:r w:rsidR="00D140DB">
        <w:rPr>
          <w:rFonts w:ascii="Arial" w:hAnsi="Arial" w:cs="Arial"/>
          <w:sz w:val="20"/>
          <w:lang w:val="es-ES"/>
        </w:rPr>
        <w:t xml:space="preserve">artículo </w:t>
      </w:r>
      <w:r>
        <w:rPr>
          <w:rFonts w:ascii="Arial" w:hAnsi="Arial" w:cs="Arial"/>
          <w:sz w:val="20"/>
          <w:lang w:val="es-ES"/>
        </w:rPr>
        <w:t>45</w:t>
      </w:r>
      <w:r w:rsidRPr="00CD5328">
        <w:rPr>
          <w:rFonts w:ascii="Arial" w:hAnsi="Arial" w:cs="Arial"/>
          <w:sz w:val="20"/>
          <w:lang w:val="es-ES"/>
        </w:rPr>
        <w:t xml:space="preserve"> de la Ley</w:t>
      </w:r>
      <w:r w:rsidRPr="00CD5328">
        <w:rPr>
          <w:rFonts w:ascii="Arial" w:hAnsi="Arial" w:cs="Arial"/>
          <w:sz w:val="20"/>
        </w:rPr>
        <w:t xml:space="preserve"> de Contrataciones del Estad</w:t>
      </w:r>
      <w:r>
        <w:rPr>
          <w:rFonts w:ascii="Arial" w:hAnsi="Arial" w:cs="Arial"/>
          <w:sz w:val="20"/>
        </w:rPr>
        <w:t>o.</w:t>
      </w:r>
    </w:p>
    <w:p w14:paraId="6C4F69E4" w14:textId="77777777" w:rsidR="008D4980" w:rsidRDefault="008D4980" w:rsidP="00800A0E">
      <w:pPr>
        <w:widowControl w:val="0"/>
        <w:spacing w:after="0" w:line="240" w:lineRule="auto"/>
        <w:ind w:left="349"/>
        <w:jc w:val="both"/>
        <w:rPr>
          <w:rFonts w:ascii="Arial" w:hAnsi="Arial" w:cs="Arial"/>
          <w:sz w:val="20"/>
        </w:rPr>
      </w:pPr>
    </w:p>
    <w:p w14:paraId="4F754C07" w14:textId="4F5D56CE"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7F2E73">
        <w:rPr>
          <w:rFonts w:ascii="Arial" w:hAnsi="Arial" w:cs="Arial"/>
          <w:b/>
          <w:sz w:val="20"/>
          <w:u w:val="single"/>
        </w:rPr>
        <w:t>OCTAVA</w:t>
      </w:r>
      <w:r w:rsidRPr="00E6398E">
        <w:rPr>
          <w:rFonts w:ascii="Arial" w:hAnsi="Arial" w:cs="Arial"/>
          <w:b/>
          <w:sz w:val="20"/>
          <w:u w:val="single"/>
        </w:rPr>
        <w:t>: FACULTAD DE ELEVAR A ESCRITURA PÚBLICA</w:t>
      </w:r>
    </w:p>
    <w:p w14:paraId="61F28DFF"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313E5E3B" w14:textId="77777777" w:rsidR="00F17D49" w:rsidRPr="00CD5328" w:rsidRDefault="00F17D49" w:rsidP="00CD5328">
      <w:pPr>
        <w:widowControl w:val="0"/>
        <w:spacing w:after="0" w:line="240" w:lineRule="auto"/>
        <w:ind w:left="349"/>
        <w:jc w:val="both"/>
        <w:rPr>
          <w:rFonts w:ascii="Arial" w:hAnsi="Arial" w:cs="Arial"/>
          <w:sz w:val="20"/>
        </w:rPr>
      </w:pPr>
    </w:p>
    <w:p w14:paraId="40B1DB2B" w14:textId="52E13A33"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7F2E73">
        <w:rPr>
          <w:rFonts w:ascii="Arial" w:hAnsi="Arial" w:cs="Arial"/>
          <w:b/>
          <w:sz w:val="20"/>
          <w:u w:val="single"/>
        </w:rPr>
        <w:t>DECIMO NOVENA</w:t>
      </w:r>
      <w:r w:rsidRPr="00E6398E">
        <w:rPr>
          <w:rFonts w:ascii="Arial" w:hAnsi="Arial" w:cs="Arial"/>
          <w:b/>
          <w:sz w:val="20"/>
          <w:u w:val="single"/>
        </w:rPr>
        <w:t>: DOMICILIO PARA EFECTOS DE LA EJECUCIÓN    CONTRACTUAL</w:t>
      </w:r>
    </w:p>
    <w:p w14:paraId="0231E361"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4EECC326" w14:textId="77777777" w:rsidR="00F17D49" w:rsidRPr="00CD5328" w:rsidRDefault="00F17D49" w:rsidP="00CD5328">
      <w:pPr>
        <w:widowControl w:val="0"/>
        <w:spacing w:after="0" w:line="240" w:lineRule="auto"/>
        <w:ind w:left="349"/>
        <w:jc w:val="both"/>
        <w:rPr>
          <w:rFonts w:ascii="Arial" w:hAnsi="Arial" w:cs="Arial"/>
          <w:sz w:val="20"/>
        </w:rPr>
      </w:pPr>
    </w:p>
    <w:p w14:paraId="6C076A83"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8D4980">
        <w:rPr>
          <w:rFonts w:ascii="Arial" w:hAnsi="Arial" w:cs="Arial"/>
          <w:b/>
          <w:sz w:val="20"/>
        </w:rPr>
        <w:t>DOMICILIO DE LA ENTIDAD:</w:t>
      </w:r>
      <w:r w:rsidRPr="00CD5328">
        <w:rPr>
          <w:rFonts w:ascii="Arial" w:eastAsia="MS Mincho" w:hAnsi="Arial" w:cs="Arial"/>
          <w:sz w:val="20"/>
          <w:lang w:eastAsia="ja-JP"/>
        </w:rPr>
        <w:t xml:space="preserve"> </w:t>
      </w:r>
      <w:r w:rsidRPr="00A17CD0">
        <w:rPr>
          <w:rFonts w:ascii="Arial" w:hAnsi="Arial" w:cs="Arial"/>
          <w:sz w:val="20"/>
          <w:highlight w:val="lightGray"/>
        </w:rPr>
        <w:t>[...........................]</w:t>
      </w:r>
    </w:p>
    <w:p w14:paraId="738E0F09" w14:textId="77777777" w:rsidR="00F17D49" w:rsidRPr="00CD5328" w:rsidRDefault="00F17D49" w:rsidP="00CD5328">
      <w:pPr>
        <w:widowControl w:val="0"/>
        <w:spacing w:after="0" w:line="240" w:lineRule="auto"/>
        <w:ind w:left="349"/>
        <w:jc w:val="both"/>
        <w:rPr>
          <w:rFonts w:ascii="Arial" w:hAnsi="Arial" w:cs="Arial"/>
          <w:sz w:val="20"/>
        </w:rPr>
      </w:pPr>
    </w:p>
    <w:p w14:paraId="2BE3B865"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8D4980">
        <w:rPr>
          <w:rFonts w:ascii="Arial" w:hAnsi="Arial" w:cs="Arial"/>
          <w:b/>
          <w:sz w:val="20"/>
        </w:rPr>
        <w:t>DOMICILIO DEL CONTRATISTA:</w:t>
      </w:r>
      <w:r w:rsidRPr="00CD5328">
        <w:rPr>
          <w:rFonts w:ascii="Arial" w:hAnsi="Arial" w:cs="Arial"/>
          <w:sz w:val="20"/>
        </w:rPr>
        <w:t xml:space="preserve"> </w:t>
      </w:r>
      <w:r w:rsidRPr="00C33497">
        <w:rPr>
          <w:rFonts w:ascii="Arial" w:hAnsi="Arial" w:cs="Arial"/>
          <w:sz w:val="20"/>
        </w:rPr>
        <w:t xml:space="preserve">[CONSIGNAR EL DOMICILIO SEÑALADO POR EL POSTOR </w:t>
      </w:r>
      <w:r w:rsidRPr="00C33497">
        <w:rPr>
          <w:rFonts w:ascii="Arial" w:hAnsi="Arial" w:cs="Arial"/>
          <w:sz w:val="20"/>
        </w:rPr>
        <w:lastRenderedPageBreak/>
        <w:t xml:space="preserve">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5A25B25D" w14:textId="77777777" w:rsidR="00F17D49" w:rsidRPr="00CD5328" w:rsidRDefault="00F17D49" w:rsidP="00CD5328">
      <w:pPr>
        <w:widowControl w:val="0"/>
        <w:spacing w:after="0" w:line="240" w:lineRule="auto"/>
        <w:ind w:left="349"/>
        <w:jc w:val="both"/>
        <w:rPr>
          <w:rFonts w:ascii="Arial" w:hAnsi="Arial" w:cs="Arial"/>
          <w:sz w:val="20"/>
        </w:rPr>
      </w:pPr>
    </w:p>
    <w:p w14:paraId="7338720C"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577C3583" w14:textId="77777777" w:rsidR="00F17D49" w:rsidRPr="00CD5328" w:rsidRDefault="00F17D49" w:rsidP="00CD5328">
      <w:pPr>
        <w:widowControl w:val="0"/>
        <w:spacing w:after="0" w:line="240" w:lineRule="auto"/>
        <w:ind w:left="349"/>
        <w:jc w:val="both"/>
        <w:rPr>
          <w:rFonts w:ascii="Arial" w:hAnsi="Arial" w:cs="Arial"/>
          <w:b/>
          <w:i/>
          <w:sz w:val="20"/>
        </w:rPr>
      </w:pPr>
    </w:p>
    <w:p w14:paraId="531DC5DE" w14:textId="232FF94A"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w:t>
      </w:r>
      <w:r w:rsidR="008D4980">
        <w:rPr>
          <w:rFonts w:ascii="Arial" w:hAnsi="Arial" w:cs="Arial"/>
          <w:sz w:val="20"/>
        </w:rPr>
        <w:t xml:space="preserve"> Cajamarca, a </w:t>
      </w:r>
      <w:proofErr w:type="gramStart"/>
      <w:r w:rsidR="008D4980">
        <w:rPr>
          <w:rFonts w:ascii="Arial" w:hAnsi="Arial" w:cs="Arial"/>
          <w:sz w:val="20"/>
        </w:rPr>
        <w:t xml:space="preserve">los </w:t>
      </w:r>
      <w:r w:rsidRPr="00B6301D">
        <w:rPr>
          <w:rFonts w:ascii="Arial" w:hAnsi="Arial" w:cs="Arial"/>
          <w:sz w:val="20"/>
        </w:rPr>
        <w:t xml:space="preserve"> ................</w:t>
      </w:r>
      <w:proofErr w:type="gramEnd"/>
      <w:r w:rsidR="008D4980">
        <w:rPr>
          <w:rFonts w:ascii="Arial" w:hAnsi="Arial" w:cs="Arial"/>
          <w:sz w:val="20"/>
        </w:rPr>
        <w:t xml:space="preserve"> días del mes de </w:t>
      </w:r>
      <w:r w:rsidR="00131708">
        <w:rPr>
          <w:rFonts w:ascii="Arial" w:hAnsi="Arial" w:cs="Arial"/>
          <w:sz w:val="20"/>
        </w:rPr>
        <w:t xml:space="preserve">junio </w:t>
      </w:r>
      <w:r w:rsidR="008D4980">
        <w:rPr>
          <w:rFonts w:ascii="Arial" w:hAnsi="Arial" w:cs="Arial"/>
          <w:sz w:val="20"/>
        </w:rPr>
        <w:t xml:space="preserve"> de 2018.</w:t>
      </w:r>
    </w:p>
    <w:p w14:paraId="383CC957" w14:textId="77777777" w:rsidR="00F17D49" w:rsidRPr="00CD5328" w:rsidRDefault="00F17D49" w:rsidP="00CD5328">
      <w:pPr>
        <w:widowControl w:val="0"/>
        <w:spacing w:after="0" w:line="240" w:lineRule="auto"/>
        <w:ind w:left="349"/>
        <w:jc w:val="both"/>
        <w:rPr>
          <w:rFonts w:ascii="Arial" w:hAnsi="Arial" w:cs="Arial"/>
          <w:sz w:val="20"/>
        </w:rPr>
      </w:pPr>
    </w:p>
    <w:p w14:paraId="0F04D378" w14:textId="77777777" w:rsidR="00F17D49" w:rsidRPr="00CD5328" w:rsidRDefault="00F17D49" w:rsidP="00CD5328">
      <w:pPr>
        <w:widowControl w:val="0"/>
        <w:spacing w:after="0" w:line="240" w:lineRule="auto"/>
        <w:ind w:left="349"/>
        <w:jc w:val="both"/>
        <w:rPr>
          <w:rFonts w:ascii="Arial" w:hAnsi="Arial" w:cs="Arial"/>
          <w:sz w:val="20"/>
        </w:rPr>
      </w:pPr>
    </w:p>
    <w:p w14:paraId="4731534C" w14:textId="77777777" w:rsidR="00F17D49" w:rsidRPr="00CD5328" w:rsidRDefault="00F17D49" w:rsidP="00CD5328">
      <w:pPr>
        <w:widowControl w:val="0"/>
        <w:spacing w:after="0" w:line="240" w:lineRule="auto"/>
        <w:ind w:left="349"/>
        <w:jc w:val="both"/>
        <w:rPr>
          <w:rFonts w:ascii="Arial" w:hAnsi="Arial" w:cs="Arial"/>
          <w:sz w:val="20"/>
        </w:rPr>
      </w:pPr>
    </w:p>
    <w:p w14:paraId="4A5566FF" w14:textId="77777777" w:rsidR="00F17D49" w:rsidRPr="00CD5328" w:rsidRDefault="00F17D49" w:rsidP="00CD5328">
      <w:pPr>
        <w:widowControl w:val="0"/>
        <w:spacing w:after="0" w:line="240" w:lineRule="auto"/>
        <w:ind w:left="349"/>
        <w:jc w:val="both"/>
        <w:rPr>
          <w:rFonts w:ascii="Arial" w:hAnsi="Arial" w:cs="Arial"/>
          <w:sz w:val="20"/>
        </w:rPr>
      </w:pPr>
    </w:p>
    <w:p w14:paraId="495D1D0D" w14:textId="77777777" w:rsidR="00F17D49" w:rsidRDefault="00F17D49" w:rsidP="00CD5328">
      <w:pPr>
        <w:widowControl w:val="0"/>
        <w:spacing w:after="0" w:line="240" w:lineRule="auto"/>
        <w:ind w:left="349"/>
        <w:jc w:val="both"/>
        <w:rPr>
          <w:rFonts w:ascii="Arial" w:hAnsi="Arial" w:cs="Arial"/>
          <w:sz w:val="20"/>
        </w:rPr>
      </w:pPr>
    </w:p>
    <w:p w14:paraId="2C6A564C" w14:textId="77777777" w:rsidR="008D0C9B" w:rsidRDefault="008D0C9B" w:rsidP="00CD5328">
      <w:pPr>
        <w:widowControl w:val="0"/>
        <w:spacing w:after="0" w:line="240" w:lineRule="auto"/>
        <w:ind w:left="349"/>
        <w:jc w:val="both"/>
        <w:rPr>
          <w:rFonts w:ascii="Arial" w:hAnsi="Arial" w:cs="Arial"/>
          <w:sz w:val="20"/>
        </w:rPr>
      </w:pPr>
    </w:p>
    <w:p w14:paraId="14306274" w14:textId="77777777" w:rsidR="00F17D49" w:rsidRPr="00CD5328" w:rsidRDefault="00F17D49" w:rsidP="00CD5328">
      <w:pPr>
        <w:widowControl w:val="0"/>
        <w:spacing w:after="0" w:line="240" w:lineRule="auto"/>
        <w:ind w:left="349"/>
        <w:jc w:val="both"/>
        <w:rPr>
          <w:rFonts w:ascii="Arial" w:hAnsi="Arial" w:cs="Arial"/>
          <w:sz w:val="20"/>
        </w:rPr>
      </w:pPr>
    </w:p>
    <w:p w14:paraId="1F3DB0BE"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6985DF4C" w14:textId="77777777" w:rsidTr="00E43B1B">
        <w:trPr>
          <w:cantSplit/>
        </w:trPr>
        <w:tc>
          <w:tcPr>
            <w:tcW w:w="2882" w:type="dxa"/>
            <w:tcBorders>
              <w:top w:val="single" w:sz="6" w:space="0" w:color="auto"/>
            </w:tcBorders>
          </w:tcPr>
          <w:p w14:paraId="1CB23022"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7AED4A49"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7C47CCB9"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4FD45DD2" w14:textId="77777777" w:rsidR="00F17D49" w:rsidRPr="00CD5328" w:rsidRDefault="00F17D49" w:rsidP="00CD5328">
      <w:pPr>
        <w:pStyle w:val="Prrafodelista"/>
        <w:widowControl w:val="0"/>
        <w:spacing w:after="0" w:line="240" w:lineRule="auto"/>
        <w:ind w:left="360"/>
        <w:jc w:val="both"/>
        <w:rPr>
          <w:rFonts w:ascii="Arial" w:hAnsi="Arial" w:cs="Arial"/>
        </w:rPr>
      </w:pPr>
    </w:p>
    <w:p w14:paraId="21201AC1" w14:textId="77777777" w:rsidR="00F17D49" w:rsidRDefault="00F17D49" w:rsidP="00CD5328">
      <w:pPr>
        <w:widowControl w:val="0"/>
        <w:spacing w:after="0" w:line="240" w:lineRule="auto"/>
        <w:ind w:left="360"/>
        <w:jc w:val="both"/>
        <w:rPr>
          <w:rFonts w:ascii="Arial" w:hAnsi="Arial" w:cs="Arial"/>
          <w:sz w:val="20"/>
        </w:rPr>
      </w:pPr>
      <w:r w:rsidRPr="00CD5328">
        <w:rPr>
          <w:rFonts w:ascii="Arial" w:hAnsi="Arial" w:cs="Arial"/>
          <w:sz w:val="20"/>
        </w:rPr>
        <w:br w:type="page"/>
      </w:r>
    </w:p>
    <w:p w14:paraId="308A48B9" w14:textId="77777777" w:rsidR="004D28A4" w:rsidRPr="003B3389" w:rsidRDefault="004D28A4" w:rsidP="004D28A4">
      <w:pPr>
        <w:widowControl w:val="0"/>
        <w:spacing w:after="0" w:line="240" w:lineRule="auto"/>
        <w:rPr>
          <w:rFonts w:ascii="Arial" w:hAnsi="Arial" w:cs="Arial"/>
          <w:sz w:val="20"/>
        </w:rPr>
      </w:pPr>
    </w:p>
    <w:p w14:paraId="4414AC0F" w14:textId="77777777" w:rsidR="004D28A4" w:rsidRPr="003B3389" w:rsidRDefault="004D28A4" w:rsidP="004D28A4">
      <w:pPr>
        <w:widowControl w:val="0"/>
        <w:spacing w:after="0" w:line="240" w:lineRule="auto"/>
        <w:rPr>
          <w:rFonts w:ascii="Arial" w:hAnsi="Arial" w:cs="Arial"/>
          <w:sz w:val="20"/>
        </w:rPr>
      </w:pPr>
    </w:p>
    <w:p w14:paraId="6819A6E5" w14:textId="77777777" w:rsidR="004D28A4" w:rsidRPr="003B3389" w:rsidRDefault="004D28A4" w:rsidP="004D28A4">
      <w:pPr>
        <w:widowControl w:val="0"/>
        <w:spacing w:after="0" w:line="240" w:lineRule="auto"/>
        <w:rPr>
          <w:rFonts w:ascii="Arial" w:hAnsi="Arial" w:cs="Arial"/>
          <w:sz w:val="20"/>
        </w:rPr>
      </w:pPr>
    </w:p>
    <w:p w14:paraId="3B248B2A" w14:textId="77777777" w:rsidR="004D28A4" w:rsidRPr="003B3389" w:rsidRDefault="004D28A4" w:rsidP="004D28A4">
      <w:pPr>
        <w:widowControl w:val="0"/>
        <w:spacing w:after="0" w:line="240" w:lineRule="auto"/>
        <w:rPr>
          <w:rFonts w:ascii="Arial" w:hAnsi="Arial" w:cs="Arial"/>
          <w:sz w:val="20"/>
        </w:rPr>
      </w:pPr>
    </w:p>
    <w:p w14:paraId="03FB9A49" w14:textId="77777777" w:rsidR="004D28A4" w:rsidRPr="003B3389" w:rsidRDefault="004D28A4" w:rsidP="004D28A4">
      <w:pPr>
        <w:widowControl w:val="0"/>
        <w:spacing w:after="0" w:line="240" w:lineRule="auto"/>
        <w:rPr>
          <w:rFonts w:ascii="Arial" w:hAnsi="Arial" w:cs="Arial"/>
          <w:sz w:val="20"/>
        </w:rPr>
      </w:pPr>
    </w:p>
    <w:p w14:paraId="665A95B2" w14:textId="77777777" w:rsidR="004D28A4" w:rsidRPr="003B3389" w:rsidRDefault="004D28A4" w:rsidP="004D28A4">
      <w:pPr>
        <w:widowControl w:val="0"/>
        <w:spacing w:after="0" w:line="240" w:lineRule="auto"/>
        <w:rPr>
          <w:rFonts w:ascii="Arial" w:hAnsi="Arial" w:cs="Arial"/>
          <w:sz w:val="20"/>
        </w:rPr>
      </w:pPr>
    </w:p>
    <w:p w14:paraId="3C2DA9D4" w14:textId="77777777" w:rsidR="004D28A4" w:rsidRPr="003B3389" w:rsidRDefault="004D28A4" w:rsidP="004D28A4">
      <w:pPr>
        <w:widowControl w:val="0"/>
        <w:spacing w:after="0" w:line="240" w:lineRule="auto"/>
        <w:rPr>
          <w:rFonts w:ascii="Arial" w:hAnsi="Arial" w:cs="Arial"/>
          <w:sz w:val="20"/>
        </w:rPr>
      </w:pPr>
    </w:p>
    <w:p w14:paraId="3ED8ED87" w14:textId="77777777" w:rsidR="004D28A4" w:rsidRPr="003B3389" w:rsidRDefault="004D28A4" w:rsidP="004D28A4">
      <w:pPr>
        <w:widowControl w:val="0"/>
        <w:spacing w:after="0" w:line="240" w:lineRule="auto"/>
        <w:rPr>
          <w:rFonts w:ascii="Arial" w:hAnsi="Arial" w:cs="Arial"/>
          <w:sz w:val="20"/>
        </w:rPr>
      </w:pPr>
    </w:p>
    <w:p w14:paraId="231D20C6" w14:textId="77777777" w:rsidR="004D28A4" w:rsidRPr="003B3389" w:rsidRDefault="004D28A4" w:rsidP="004D28A4">
      <w:pPr>
        <w:widowControl w:val="0"/>
        <w:spacing w:after="0" w:line="240" w:lineRule="auto"/>
        <w:rPr>
          <w:rFonts w:ascii="Arial" w:hAnsi="Arial" w:cs="Arial"/>
          <w:sz w:val="20"/>
        </w:rPr>
      </w:pPr>
    </w:p>
    <w:p w14:paraId="2F7EFF68" w14:textId="77777777" w:rsidR="004D28A4" w:rsidRDefault="004D28A4" w:rsidP="004D28A4">
      <w:pPr>
        <w:widowControl w:val="0"/>
        <w:spacing w:after="0" w:line="240" w:lineRule="auto"/>
        <w:rPr>
          <w:rFonts w:ascii="Arial" w:hAnsi="Arial" w:cs="Arial"/>
          <w:sz w:val="20"/>
        </w:rPr>
      </w:pPr>
    </w:p>
    <w:p w14:paraId="36190A74" w14:textId="77777777" w:rsidR="004D28A4" w:rsidRDefault="004D28A4" w:rsidP="004D28A4">
      <w:pPr>
        <w:widowControl w:val="0"/>
        <w:spacing w:after="0" w:line="240" w:lineRule="auto"/>
        <w:rPr>
          <w:rFonts w:ascii="Arial" w:hAnsi="Arial" w:cs="Arial"/>
          <w:sz w:val="20"/>
        </w:rPr>
      </w:pPr>
    </w:p>
    <w:p w14:paraId="79B2DD87" w14:textId="77777777" w:rsidR="004D28A4" w:rsidRDefault="004D28A4" w:rsidP="004D28A4">
      <w:pPr>
        <w:widowControl w:val="0"/>
        <w:spacing w:after="0" w:line="240" w:lineRule="auto"/>
        <w:rPr>
          <w:rFonts w:ascii="Arial" w:hAnsi="Arial" w:cs="Arial"/>
          <w:sz w:val="20"/>
        </w:rPr>
      </w:pPr>
    </w:p>
    <w:p w14:paraId="5DE978A1" w14:textId="77777777" w:rsidR="004D28A4" w:rsidRDefault="004D28A4" w:rsidP="004D28A4">
      <w:pPr>
        <w:widowControl w:val="0"/>
        <w:spacing w:after="0" w:line="240" w:lineRule="auto"/>
        <w:rPr>
          <w:rFonts w:ascii="Arial" w:hAnsi="Arial" w:cs="Arial"/>
          <w:sz w:val="20"/>
        </w:rPr>
      </w:pPr>
    </w:p>
    <w:p w14:paraId="60C5AA9A" w14:textId="77777777" w:rsidR="004D28A4" w:rsidRDefault="004D28A4" w:rsidP="004D28A4">
      <w:pPr>
        <w:widowControl w:val="0"/>
        <w:spacing w:after="0" w:line="240" w:lineRule="auto"/>
        <w:rPr>
          <w:rFonts w:ascii="Arial" w:hAnsi="Arial" w:cs="Arial"/>
          <w:sz w:val="20"/>
        </w:rPr>
      </w:pPr>
    </w:p>
    <w:p w14:paraId="1A2EC84A" w14:textId="77777777" w:rsidR="004D28A4" w:rsidRPr="003B3389" w:rsidRDefault="004D28A4" w:rsidP="004D28A4">
      <w:pPr>
        <w:widowControl w:val="0"/>
        <w:spacing w:after="0" w:line="240" w:lineRule="auto"/>
        <w:rPr>
          <w:rFonts w:ascii="Arial" w:hAnsi="Arial" w:cs="Arial"/>
          <w:sz w:val="20"/>
        </w:rPr>
      </w:pPr>
    </w:p>
    <w:p w14:paraId="0FC67968" w14:textId="77777777" w:rsidR="004D28A4" w:rsidRDefault="004D28A4" w:rsidP="004D28A4">
      <w:pPr>
        <w:widowControl w:val="0"/>
        <w:spacing w:after="0" w:line="240" w:lineRule="auto"/>
        <w:rPr>
          <w:rFonts w:ascii="Arial" w:hAnsi="Arial" w:cs="Arial"/>
          <w:sz w:val="20"/>
        </w:rPr>
      </w:pPr>
    </w:p>
    <w:p w14:paraId="4C2C38F0" w14:textId="77777777" w:rsidR="004D28A4" w:rsidRDefault="004D28A4" w:rsidP="004D28A4">
      <w:pPr>
        <w:widowControl w:val="0"/>
        <w:spacing w:after="0" w:line="240" w:lineRule="auto"/>
        <w:rPr>
          <w:rFonts w:ascii="Arial" w:hAnsi="Arial" w:cs="Arial"/>
          <w:sz w:val="20"/>
        </w:rPr>
      </w:pPr>
    </w:p>
    <w:p w14:paraId="579124D4" w14:textId="77777777" w:rsidR="004D28A4" w:rsidRPr="003B3389" w:rsidRDefault="004D28A4" w:rsidP="004D28A4">
      <w:pPr>
        <w:widowControl w:val="0"/>
        <w:spacing w:after="0" w:line="240" w:lineRule="auto"/>
        <w:rPr>
          <w:rFonts w:ascii="Arial" w:hAnsi="Arial" w:cs="Arial"/>
          <w:sz w:val="20"/>
        </w:rPr>
      </w:pPr>
    </w:p>
    <w:p w14:paraId="763ECA74" w14:textId="77777777" w:rsidR="004D28A4" w:rsidRPr="003B3389" w:rsidRDefault="004D28A4" w:rsidP="004D28A4">
      <w:pPr>
        <w:widowControl w:val="0"/>
        <w:spacing w:after="0" w:line="240" w:lineRule="auto"/>
        <w:rPr>
          <w:rFonts w:ascii="Arial" w:hAnsi="Arial" w:cs="Arial"/>
          <w:sz w:val="20"/>
        </w:rPr>
      </w:pPr>
    </w:p>
    <w:p w14:paraId="61E9C47E" w14:textId="77777777" w:rsidR="004D28A4" w:rsidRDefault="004D28A4" w:rsidP="004D28A4">
      <w:pPr>
        <w:widowControl w:val="0"/>
        <w:spacing w:after="0" w:line="240" w:lineRule="auto"/>
        <w:rPr>
          <w:rFonts w:ascii="Arial" w:hAnsi="Arial" w:cs="Arial"/>
          <w:sz w:val="20"/>
        </w:rPr>
      </w:pPr>
    </w:p>
    <w:p w14:paraId="6023F575" w14:textId="77777777" w:rsidR="004D28A4" w:rsidRDefault="004D28A4" w:rsidP="004D28A4">
      <w:pPr>
        <w:widowControl w:val="0"/>
        <w:spacing w:after="0" w:line="240" w:lineRule="auto"/>
        <w:rPr>
          <w:rFonts w:ascii="Arial" w:hAnsi="Arial" w:cs="Arial"/>
          <w:sz w:val="20"/>
        </w:rPr>
      </w:pPr>
    </w:p>
    <w:p w14:paraId="5E8C619E" w14:textId="77777777" w:rsidR="004D28A4" w:rsidRDefault="004D28A4" w:rsidP="004D28A4">
      <w:pPr>
        <w:widowControl w:val="0"/>
        <w:spacing w:after="0" w:line="240" w:lineRule="auto"/>
        <w:rPr>
          <w:rFonts w:ascii="Arial" w:hAnsi="Arial" w:cs="Arial"/>
          <w:sz w:val="20"/>
        </w:rPr>
      </w:pPr>
    </w:p>
    <w:p w14:paraId="4A89DB9D" w14:textId="77777777" w:rsidR="004D28A4" w:rsidRDefault="004D28A4" w:rsidP="004D28A4">
      <w:pPr>
        <w:widowControl w:val="0"/>
        <w:spacing w:after="0" w:line="240" w:lineRule="auto"/>
        <w:rPr>
          <w:rFonts w:ascii="Arial" w:hAnsi="Arial" w:cs="Arial"/>
          <w:sz w:val="20"/>
        </w:rPr>
      </w:pPr>
    </w:p>
    <w:p w14:paraId="25BB017C" w14:textId="77777777" w:rsidR="004D28A4" w:rsidRDefault="004D28A4" w:rsidP="004D28A4">
      <w:pPr>
        <w:widowControl w:val="0"/>
        <w:spacing w:after="0" w:line="240" w:lineRule="auto"/>
        <w:rPr>
          <w:rFonts w:ascii="Arial" w:hAnsi="Arial" w:cs="Arial"/>
          <w:sz w:val="20"/>
        </w:rPr>
      </w:pPr>
    </w:p>
    <w:p w14:paraId="1234B7A9" w14:textId="77777777" w:rsidR="004D28A4" w:rsidRPr="003B3389" w:rsidRDefault="004D28A4" w:rsidP="004D28A4">
      <w:pPr>
        <w:widowControl w:val="0"/>
        <w:spacing w:after="0" w:line="240" w:lineRule="auto"/>
        <w:rPr>
          <w:rFonts w:ascii="Arial" w:hAnsi="Arial" w:cs="Arial"/>
          <w:sz w:val="20"/>
        </w:rPr>
      </w:pPr>
    </w:p>
    <w:p w14:paraId="238249BF"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853F6BB" w14:textId="77777777" w:rsidR="00F17D49" w:rsidRPr="00CD5328" w:rsidRDefault="00F17D49" w:rsidP="00CD5328">
      <w:pPr>
        <w:widowControl w:val="0"/>
        <w:spacing w:after="0" w:line="240" w:lineRule="auto"/>
        <w:ind w:left="360"/>
        <w:jc w:val="both"/>
        <w:rPr>
          <w:rFonts w:ascii="Arial" w:hAnsi="Arial" w:cs="Arial"/>
          <w:sz w:val="20"/>
        </w:rPr>
      </w:pPr>
    </w:p>
    <w:p w14:paraId="282D55AD" w14:textId="77777777" w:rsidR="00F17D49" w:rsidRPr="00CD5328" w:rsidRDefault="00F17D49" w:rsidP="00CD5328">
      <w:pPr>
        <w:widowControl w:val="0"/>
        <w:spacing w:after="0" w:line="240" w:lineRule="auto"/>
        <w:ind w:left="360"/>
        <w:jc w:val="both"/>
        <w:rPr>
          <w:rFonts w:ascii="Arial" w:hAnsi="Arial" w:cs="Arial"/>
          <w:sz w:val="20"/>
        </w:rPr>
      </w:pPr>
    </w:p>
    <w:p w14:paraId="6E3C9D58" w14:textId="77777777" w:rsidR="00F17D49" w:rsidRPr="00CD5328" w:rsidRDefault="00F17D49" w:rsidP="00CD5328">
      <w:pPr>
        <w:widowControl w:val="0"/>
        <w:spacing w:after="0" w:line="240" w:lineRule="auto"/>
        <w:ind w:left="360"/>
        <w:jc w:val="both"/>
        <w:rPr>
          <w:rFonts w:ascii="Arial" w:hAnsi="Arial" w:cs="Arial"/>
          <w:i/>
          <w:sz w:val="20"/>
        </w:rPr>
      </w:pPr>
    </w:p>
    <w:p w14:paraId="7BA4D25F" w14:textId="77777777" w:rsidR="00F17D49" w:rsidRPr="00CD5328" w:rsidRDefault="00F17D49" w:rsidP="00CD5328">
      <w:pPr>
        <w:widowControl w:val="0"/>
        <w:spacing w:after="0" w:line="240" w:lineRule="auto"/>
        <w:ind w:left="360"/>
        <w:jc w:val="both"/>
        <w:rPr>
          <w:rFonts w:ascii="Arial" w:hAnsi="Arial" w:cs="Arial"/>
          <w:i/>
          <w:sz w:val="20"/>
        </w:rPr>
      </w:pPr>
    </w:p>
    <w:p w14:paraId="7D278D14" w14:textId="77777777" w:rsidR="00F17D49" w:rsidRPr="00CD5328" w:rsidRDefault="00F17D49" w:rsidP="00CD5328">
      <w:pPr>
        <w:widowControl w:val="0"/>
        <w:spacing w:after="0" w:line="240" w:lineRule="auto"/>
        <w:ind w:left="360"/>
        <w:jc w:val="both"/>
        <w:rPr>
          <w:rFonts w:ascii="Arial" w:hAnsi="Arial" w:cs="Arial"/>
          <w:i/>
          <w:sz w:val="20"/>
        </w:rPr>
      </w:pPr>
    </w:p>
    <w:p w14:paraId="715C4128"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7B3C9656" w14:textId="77777777" w:rsidR="00BA58F9" w:rsidRPr="007F6D7E" w:rsidRDefault="00BA58F9" w:rsidP="00FE48F2">
      <w:pPr>
        <w:widowControl w:val="0"/>
        <w:spacing w:after="0" w:line="240" w:lineRule="auto"/>
        <w:jc w:val="both"/>
        <w:rPr>
          <w:rFonts w:ascii="Arial" w:hAnsi="Arial" w:cs="Arial"/>
        </w:rPr>
      </w:pPr>
    </w:p>
    <w:p w14:paraId="5E60565B"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30DDB74D" w14:textId="77777777" w:rsidR="00F17D49" w:rsidRPr="007F6D7E" w:rsidRDefault="00F17D49" w:rsidP="00CD5328">
      <w:pPr>
        <w:widowControl w:val="0"/>
        <w:tabs>
          <w:tab w:val="left" w:pos="3544"/>
        </w:tabs>
        <w:spacing w:after="0" w:line="240" w:lineRule="auto"/>
        <w:jc w:val="center"/>
        <w:rPr>
          <w:rFonts w:ascii="Arial" w:hAnsi="Arial" w:cs="Arial"/>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294E3EB6" w14:textId="77777777" w:rsidTr="00E43B1B">
        <w:tc>
          <w:tcPr>
            <w:tcW w:w="8644" w:type="dxa"/>
            <w:shd w:val="clear" w:color="000000" w:fill="FFFFFF"/>
          </w:tcPr>
          <w:p w14:paraId="44CDE16F"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39C8885C" w14:textId="77777777" w:rsidR="00F17D49" w:rsidRPr="00CD5328" w:rsidRDefault="00F17D49" w:rsidP="00CD5328">
      <w:pPr>
        <w:widowControl w:val="0"/>
        <w:spacing w:after="0" w:line="240" w:lineRule="auto"/>
        <w:jc w:val="both"/>
        <w:rPr>
          <w:rFonts w:ascii="Arial" w:hAnsi="Arial" w:cs="Arial"/>
          <w:sz w:val="20"/>
        </w:rPr>
      </w:pPr>
    </w:p>
    <w:p w14:paraId="5D240CC2"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4F3F4DB3" w14:textId="77BB89A7" w:rsidR="00DC2818" w:rsidRDefault="00DC2818" w:rsidP="00DC281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A1C67">
        <w:rPr>
          <w:rFonts w:ascii="Arial" w:eastAsia="Times New Roman" w:hAnsi="Arial" w:cs="Arial"/>
          <w:b/>
          <w:color w:val="auto"/>
          <w:sz w:val="20"/>
          <w:lang w:val="es-ES" w:eastAsia="es-ES"/>
        </w:rPr>
        <w:t>ÓRGANO ENCARGADO DE LAS CONTRATACIONES</w:t>
      </w:r>
      <w:r w:rsidR="004A1C67">
        <w:rPr>
          <w:rFonts w:ascii="Arial" w:eastAsia="Times New Roman" w:hAnsi="Arial" w:cs="Arial"/>
          <w:b/>
          <w:color w:val="auto"/>
          <w:sz w:val="20"/>
          <w:lang w:val="es-ES" w:eastAsia="es-ES"/>
        </w:rPr>
        <w:t>.</w:t>
      </w:r>
      <w:r w:rsidRPr="004A1C67">
        <w:rPr>
          <w:rFonts w:ascii="Arial" w:eastAsia="Times New Roman" w:hAnsi="Arial" w:cs="Arial"/>
          <w:b/>
          <w:color w:val="auto"/>
          <w:sz w:val="20"/>
          <w:lang w:val="es-ES" w:eastAsia="es-ES"/>
        </w:rPr>
        <w:t xml:space="preserve"> </w:t>
      </w:r>
    </w:p>
    <w:p w14:paraId="73EE2662" w14:textId="6518C5B2" w:rsidR="00E0377E" w:rsidRPr="004A1C67" w:rsidRDefault="00E0377E" w:rsidP="00E0377E">
      <w:pPr>
        <w:pStyle w:val="Encabezado"/>
        <w:spacing w:after="0" w:line="240" w:lineRule="auto"/>
        <w:rPr>
          <w:rFonts w:ascii="Arial" w:hAnsi="Arial" w:cs="Arial"/>
          <w:b/>
          <w:sz w:val="20"/>
        </w:rPr>
      </w:pPr>
      <w:r w:rsidRPr="004A1C67">
        <w:rPr>
          <w:rFonts w:ascii="Arial" w:hAnsi="Arial" w:cs="Arial"/>
          <w:b/>
          <w:sz w:val="20"/>
        </w:rPr>
        <w:t xml:space="preserve">ADJUDICACIÓN SIMPLIFICADA Nº </w:t>
      </w:r>
      <w:r w:rsidR="00103BE2">
        <w:rPr>
          <w:rFonts w:ascii="Arial" w:hAnsi="Arial" w:cs="Arial"/>
          <w:b/>
          <w:sz w:val="20"/>
        </w:rPr>
        <w:t>016-2018</w:t>
      </w:r>
      <w:r w:rsidRPr="004A1C67">
        <w:rPr>
          <w:rFonts w:ascii="Arial" w:hAnsi="Arial" w:cs="Arial"/>
          <w:b/>
          <w:sz w:val="20"/>
        </w:rPr>
        <w:t>-GR.CAJ –  PRIMERA CONVOCATORIA</w:t>
      </w:r>
      <w:r w:rsidR="004A1C67" w:rsidRPr="004A1C67">
        <w:rPr>
          <w:rFonts w:ascii="Arial" w:hAnsi="Arial" w:cs="Arial"/>
          <w:b/>
          <w:sz w:val="20"/>
        </w:rPr>
        <w:t xml:space="preserve"> - PROCEDIMIENTO ELECTRÓNICO.</w:t>
      </w:r>
    </w:p>
    <w:p w14:paraId="2D3A5EF4" w14:textId="77777777" w:rsidR="00E0377E" w:rsidRPr="00DC2818" w:rsidRDefault="00E0377E" w:rsidP="00DC2818">
      <w:pPr>
        <w:widowControl w:val="0"/>
        <w:autoSpaceDE w:val="0"/>
        <w:autoSpaceDN w:val="0"/>
        <w:adjustRightInd w:val="0"/>
        <w:spacing w:after="0" w:line="240" w:lineRule="auto"/>
        <w:jc w:val="both"/>
        <w:rPr>
          <w:rFonts w:ascii="Arial" w:hAnsi="Arial"/>
          <w:b/>
          <w:color w:val="auto"/>
          <w:sz w:val="20"/>
          <w:lang w:val="es-ES"/>
        </w:rPr>
      </w:pPr>
    </w:p>
    <w:p w14:paraId="7EDD0FF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01BA48C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286D03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8EF74C0" w14:textId="77777777" w:rsidR="00F17D49" w:rsidRPr="00CD5328" w:rsidRDefault="00F17D49" w:rsidP="00CD5328">
      <w:pPr>
        <w:widowControl w:val="0"/>
        <w:spacing w:after="0" w:line="240" w:lineRule="auto"/>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455ECA42" w14:textId="77777777" w:rsidR="00F17D49" w:rsidRPr="00CD5328" w:rsidRDefault="00F17D49" w:rsidP="00CD5328">
      <w:pPr>
        <w:widowControl w:val="0"/>
        <w:spacing w:after="0" w:line="240" w:lineRule="auto"/>
        <w:ind w:right="-1"/>
        <w:jc w:val="both"/>
        <w:rPr>
          <w:rFonts w:ascii="Arial" w:hAnsi="Arial" w:cs="Arial"/>
          <w:sz w:val="20"/>
        </w:rPr>
      </w:pPr>
    </w:p>
    <w:p w14:paraId="60821E04" w14:textId="77777777" w:rsidR="00F17D49" w:rsidRPr="00CD5328" w:rsidRDefault="00F17D49" w:rsidP="00CD5328">
      <w:pPr>
        <w:widowControl w:val="0"/>
        <w:spacing w:after="0" w:line="240" w:lineRule="auto"/>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F17D49" w:rsidRPr="00CD5328" w14:paraId="17AE9DE5" w14:textId="77777777" w:rsidTr="00E43B1B">
        <w:tc>
          <w:tcPr>
            <w:tcW w:w="2977" w:type="dxa"/>
            <w:tcBorders>
              <w:right w:val="nil"/>
            </w:tcBorders>
          </w:tcPr>
          <w:p w14:paraId="7AC669B3" w14:textId="17CC9350"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Nombre</w:t>
            </w:r>
            <w:r w:rsidR="002A4ED3">
              <w:rPr>
                <w:rFonts w:ascii="Arial" w:hAnsi="Arial" w:cs="Arial"/>
                <w:sz w:val="20"/>
              </w:rPr>
              <w:t>, Denominación</w:t>
            </w:r>
            <w:r w:rsidRPr="00CD5328">
              <w:rPr>
                <w:rFonts w:ascii="Arial" w:hAnsi="Arial" w:cs="Arial"/>
                <w:sz w:val="20"/>
              </w:rPr>
              <w:t xml:space="preserve"> o Razón Social :</w:t>
            </w:r>
          </w:p>
        </w:tc>
        <w:tc>
          <w:tcPr>
            <w:tcW w:w="5812" w:type="dxa"/>
            <w:gridSpan w:val="4"/>
            <w:tcBorders>
              <w:left w:val="nil"/>
            </w:tcBorders>
          </w:tcPr>
          <w:p w14:paraId="28D1E799" w14:textId="77777777" w:rsidR="00F17D49" w:rsidRPr="00CD5328" w:rsidRDefault="00F17D49" w:rsidP="00CD5328">
            <w:pPr>
              <w:widowControl w:val="0"/>
              <w:spacing w:after="0" w:line="240" w:lineRule="auto"/>
              <w:ind w:right="-1"/>
              <w:rPr>
                <w:rFonts w:ascii="Arial" w:hAnsi="Arial" w:cs="Arial"/>
                <w:sz w:val="20"/>
              </w:rPr>
            </w:pPr>
          </w:p>
        </w:tc>
      </w:tr>
      <w:tr w:rsidR="00F17D49" w:rsidRPr="00CD5328" w14:paraId="5F514026" w14:textId="77777777" w:rsidTr="004860CF">
        <w:tc>
          <w:tcPr>
            <w:tcW w:w="2977" w:type="dxa"/>
            <w:tcBorders>
              <w:bottom w:val="single" w:sz="4" w:space="0" w:color="auto"/>
              <w:right w:val="nil"/>
            </w:tcBorders>
          </w:tcPr>
          <w:p w14:paraId="20EC0E58" w14:textId="77777777"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4"/>
            <w:tcBorders>
              <w:left w:val="nil"/>
              <w:bottom w:val="single" w:sz="4" w:space="0" w:color="auto"/>
            </w:tcBorders>
          </w:tcPr>
          <w:p w14:paraId="1AEF09A2" w14:textId="77777777" w:rsidR="00F17D49" w:rsidRPr="00CD5328" w:rsidRDefault="00F17D49" w:rsidP="00CD5328">
            <w:pPr>
              <w:widowControl w:val="0"/>
              <w:spacing w:after="0" w:line="240" w:lineRule="auto"/>
              <w:ind w:right="-1"/>
              <w:rPr>
                <w:rFonts w:ascii="Arial" w:hAnsi="Arial" w:cs="Arial"/>
                <w:sz w:val="20"/>
              </w:rPr>
            </w:pPr>
          </w:p>
        </w:tc>
      </w:tr>
      <w:tr w:rsidR="004860CF" w:rsidRPr="00CD5328" w14:paraId="419225E4" w14:textId="77777777" w:rsidTr="00350C49">
        <w:tc>
          <w:tcPr>
            <w:tcW w:w="4111" w:type="dxa"/>
            <w:gridSpan w:val="2"/>
            <w:tcBorders>
              <w:right w:val="single" w:sz="4" w:space="0" w:color="auto"/>
            </w:tcBorders>
          </w:tcPr>
          <w:p w14:paraId="4B16E9C4" w14:textId="77777777" w:rsidR="004860CF" w:rsidRPr="00CD5328" w:rsidRDefault="004860CF" w:rsidP="004860CF">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14:paraId="4912D6A0" w14:textId="77777777" w:rsidR="004860CF" w:rsidRPr="00CD5328" w:rsidRDefault="004860CF" w:rsidP="00350C49">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tcBorders>
              <w:left w:val="single" w:sz="4" w:space="0" w:color="auto"/>
              <w:right w:val="single" w:sz="4" w:space="0" w:color="auto"/>
            </w:tcBorders>
          </w:tcPr>
          <w:p w14:paraId="72C08A78" w14:textId="77777777" w:rsidR="004860CF" w:rsidRPr="00CD5328" w:rsidRDefault="004860CF" w:rsidP="000B4D3C">
            <w:pPr>
              <w:widowControl w:val="0"/>
              <w:spacing w:after="0" w:line="240" w:lineRule="auto"/>
              <w:ind w:right="-1"/>
              <w:rPr>
                <w:rFonts w:ascii="Arial" w:hAnsi="Arial" w:cs="Arial"/>
                <w:sz w:val="20"/>
              </w:rPr>
            </w:pPr>
          </w:p>
        </w:tc>
        <w:tc>
          <w:tcPr>
            <w:tcW w:w="1559" w:type="dxa"/>
            <w:tcBorders>
              <w:left w:val="single" w:sz="4" w:space="0" w:color="auto"/>
            </w:tcBorders>
          </w:tcPr>
          <w:p w14:paraId="5F8D0F55" w14:textId="77777777" w:rsidR="004860CF" w:rsidRPr="00CD5328" w:rsidRDefault="004860CF" w:rsidP="00CD5328">
            <w:pPr>
              <w:widowControl w:val="0"/>
              <w:spacing w:after="0" w:line="240" w:lineRule="auto"/>
              <w:ind w:right="-1"/>
              <w:jc w:val="center"/>
              <w:rPr>
                <w:rFonts w:ascii="Arial" w:hAnsi="Arial" w:cs="Arial"/>
                <w:sz w:val="20"/>
              </w:rPr>
            </w:pPr>
          </w:p>
        </w:tc>
      </w:tr>
      <w:tr w:rsidR="004860CF" w:rsidRPr="00CD5328" w14:paraId="725E8D3B" w14:textId="77777777" w:rsidTr="00350C49">
        <w:tc>
          <w:tcPr>
            <w:tcW w:w="8789" w:type="dxa"/>
            <w:gridSpan w:val="5"/>
          </w:tcPr>
          <w:p w14:paraId="1EC478E4" w14:textId="77777777" w:rsidR="004860CF" w:rsidRPr="00CD5328" w:rsidRDefault="004860CF" w:rsidP="004860CF">
            <w:pPr>
              <w:widowControl w:val="0"/>
              <w:spacing w:after="0" w:line="240" w:lineRule="auto"/>
              <w:ind w:right="-1"/>
              <w:rPr>
                <w:rFonts w:ascii="Arial" w:hAnsi="Arial" w:cs="Arial"/>
                <w:sz w:val="20"/>
              </w:rPr>
            </w:pPr>
            <w:r>
              <w:rPr>
                <w:rFonts w:ascii="Arial" w:hAnsi="Arial" w:cs="Arial"/>
                <w:sz w:val="20"/>
              </w:rPr>
              <w:t>Correo electrónico :</w:t>
            </w:r>
          </w:p>
        </w:tc>
      </w:tr>
    </w:tbl>
    <w:p w14:paraId="305CF86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9B398A8"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79F4592B"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2E0DB571" w14:textId="77777777" w:rsidR="00F17D49" w:rsidRPr="005553E3"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5553E3">
        <w:rPr>
          <w:rFonts w:ascii="Arial" w:hAnsi="Arial" w:cs="Arial"/>
          <w:iCs/>
          <w:color w:val="auto"/>
          <w:sz w:val="20"/>
        </w:rPr>
        <w:t>[CONSIGNAR CIUDAD Y FECHA]</w:t>
      </w:r>
    </w:p>
    <w:p w14:paraId="5EF67C67" w14:textId="77777777" w:rsidR="00F17D49" w:rsidRPr="005553E3" w:rsidRDefault="00F17D49" w:rsidP="00CD5328">
      <w:pPr>
        <w:widowControl w:val="0"/>
        <w:spacing w:after="0" w:line="240" w:lineRule="auto"/>
        <w:ind w:right="-1"/>
        <w:jc w:val="both"/>
        <w:rPr>
          <w:rFonts w:ascii="Arial" w:hAnsi="Arial" w:cs="Arial"/>
          <w:color w:val="auto"/>
          <w:sz w:val="20"/>
        </w:rPr>
      </w:pPr>
    </w:p>
    <w:p w14:paraId="310F58C8" w14:textId="77777777" w:rsidR="00F17D49" w:rsidRPr="005553E3" w:rsidRDefault="00F17D49" w:rsidP="00CD5328">
      <w:pPr>
        <w:widowControl w:val="0"/>
        <w:spacing w:after="0" w:line="240" w:lineRule="auto"/>
        <w:ind w:right="-1"/>
        <w:jc w:val="both"/>
        <w:rPr>
          <w:rFonts w:ascii="Arial" w:hAnsi="Arial" w:cs="Arial"/>
          <w:color w:val="auto"/>
          <w:sz w:val="20"/>
        </w:rPr>
      </w:pPr>
    </w:p>
    <w:p w14:paraId="34CDB092" w14:textId="77777777" w:rsidR="00F17D49" w:rsidRPr="005553E3" w:rsidRDefault="00F17D49" w:rsidP="00CD5328">
      <w:pPr>
        <w:widowControl w:val="0"/>
        <w:spacing w:after="0" w:line="240" w:lineRule="auto"/>
        <w:ind w:right="-1"/>
        <w:jc w:val="both"/>
        <w:rPr>
          <w:rFonts w:ascii="Arial" w:hAnsi="Arial" w:cs="Arial"/>
          <w:color w:val="auto"/>
          <w:sz w:val="20"/>
        </w:rPr>
      </w:pPr>
    </w:p>
    <w:p w14:paraId="51FBA88E" w14:textId="77777777" w:rsidR="00F17D49" w:rsidRPr="005553E3"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5553E3" w:rsidRPr="005553E3" w14:paraId="539F436E" w14:textId="77777777" w:rsidTr="00E43B1B">
        <w:trPr>
          <w:jc w:val="center"/>
        </w:trPr>
        <w:tc>
          <w:tcPr>
            <w:tcW w:w="4606" w:type="dxa"/>
          </w:tcPr>
          <w:p w14:paraId="3E7E2F6B" w14:textId="77777777" w:rsidR="00F17D49" w:rsidRPr="005553E3" w:rsidRDefault="00F17D49" w:rsidP="00CD5328">
            <w:pPr>
              <w:widowControl w:val="0"/>
              <w:spacing w:after="0" w:line="240" w:lineRule="auto"/>
              <w:ind w:right="-1"/>
              <w:jc w:val="center"/>
              <w:rPr>
                <w:rFonts w:ascii="Arial" w:hAnsi="Arial" w:cs="Arial"/>
                <w:b/>
                <w:color w:val="auto"/>
                <w:sz w:val="20"/>
              </w:rPr>
            </w:pPr>
          </w:p>
          <w:p w14:paraId="09EE01ED" w14:textId="77777777" w:rsidR="00F17D49" w:rsidRPr="005553E3" w:rsidRDefault="00F17D49" w:rsidP="00CD5328">
            <w:pPr>
              <w:widowControl w:val="0"/>
              <w:spacing w:after="0" w:line="240" w:lineRule="auto"/>
              <w:ind w:right="-1"/>
              <w:jc w:val="center"/>
              <w:rPr>
                <w:rFonts w:ascii="Arial" w:hAnsi="Arial" w:cs="Arial"/>
                <w:color w:val="auto"/>
                <w:sz w:val="20"/>
              </w:rPr>
            </w:pPr>
            <w:r w:rsidRPr="005553E3">
              <w:rPr>
                <w:rFonts w:ascii="Arial" w:hAnsi="Arial" w:cs="Arial"/>
                <w:color w:val="auto"/>
                <w:sz w:val="20"/>
              </w:rPr>
              <w:t>……...........................................................</w:t>
            </w:r>
          </w:p>
          <w:p w14:paraId="0ACCA3B6" w14:textId="77777777" w:rsidR="00F17D49" w:rsidRPr="005553E3" w:rsidRDefault="00F17D49" w:rsidP="00CD5328">
            <w:pPr>
              <w:widowControl w:val="0"/>
              <w:spacing w:after="0" w:line="240" w:lineRule="auto"/>
              <w:jc w:val="center"/>
              <w:rPr>
                <w:rFonts w:ascii="Arial" w:hAnsi="Arial" w:cs="Arial"/>
                <w:b/>
                <w:color w:val="auto"/>
                <w:sz w:val="20"/>
              </w:rPr>
            </w:pPr>
            <w:r w:rsidRPr="005553E3">
              <w:rPr>
                <w:rFonts w:ascii="Arial" w:hAnsi="Arial" w:cs="Arial"/>
                <w:b/>
                <w:color w:val="auto"/>
                <w:sz w:val="20"/>
              </w:rPr>
              <w:t>Firma, Nombres y Apellidos del postor o</w:t>
            </w:r>
          </w:p>
          <w:p w14:paraId="67B142F3" w14:textId="77777777" w:rsidR="00F17D49" w:rsidRPr="005553E3" w:rsidRDefault="00F17D49" w:rsidP="00CD5328">
            <w:pPr>
              <w:widowControl w:val="0"/>
              <w:spacing w:after="0" w:line="240" w:lineRule="auto"/>
              <w:jc w:val="center"/>
              <w:rPr>
                <w:rFonts w:ascii="Arial" w:hAnsi="Arial" w:cs="Arial"/>
                <w:b/>
                <w:color w:val="auto"/>
                <w:sz w:val="20"/>
              </w:rPr>
            </w:pPr>
            <w:r w:rsidRPr="005553E3">
              <w:rPr>
                <w:rFonts w:ascii="Arial" w:hAnsi="Arial" w:cs="Arial"/>
                <w:b/>
                <w:color w:val="auto"/>
                <w:sz w:val="20"/>
              </w:rPr>
              <w:t>Representante legal, según corresponda</w:t>
            </w:r>
          </w:p>
          <w:p w14:paraId="16624935" w14:textId="77777777" w:rsidR="00F17D49" w:rsidRPr="005553E3" w:rsidRDefault="00F17D49" w:rsidP="00CD5328">
            <w:pPr>
              <w:widowControl w:val="0"/>
              <w:spacing w:after="0" w:line="240" w:lineRule="auto"/>
              <w:ind w:right="-1"/>
              <w:jc w:val="center"/>
              <w:rPr>
                <w:rFonts w:ascii="Arial" w:hAnsi="Arial" w:cs="Arial"/>
                <w:b/>
                <w:color w:val="auto"/>
                <w:sz w:val="20"/>
              </w:rPr>
            </w:pPr>
          </w:p>
        </w:tc>
      </w:tr>
    </w:tbl>
    <w:p w14:paraId="1FEAB040" w14:textId="77777777" w:rsidR="00F17D49" w:rsidRPr="00CD5328" w:rsidRDefault="00F17D49" w:rsidP="00CD5328">
      <w:pPr>
        <w:pStyle w:val="Textoindependiente"/>
        <w:widowControl w:val="0"/>
        <w:spacing w:after="0" w:line="240" w:lineRule="auto"/>
        <w:rPr>
          <w:rFonts w:ascii="Arial" w:hAnsi="Arial" w:cs="Arial"/>
          <w:sz w:val="20"/>
          <w:szCs w:val="20"/>
        </w:rPr>
      </w:pPr>
    </w:p>
    <w:p w14:paraId="0978403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54399C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D702CE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378900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33A8090"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156530" w:rsidRPr="00191EF6" w14:paraId="6BA4E6DB"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D34FAF" w14:textId="77777777" w:rsidR="00156530" w:rsidRPr="00191EF6" w:rsidRDefault="00156530" w:rsidP="009B5E56">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156530" w:rsidRPr="00191EF6" w14:paraId="20DFB2D6" w14:textId="77777777" w:rsidTr="009B5E56">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0394A2F" w14:textId="77777777" w:rsidR="00156530" w:rsidRPr="00191EF6" w:rsidRDefault="00156530" w:rsidP="009B5E56">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Cuando se trate de consorcios, esta declaración jurada debe ser presentada por cada uno de los integrantes del consorcio.</w:t>
            </w:r>
          </w:p>
        </w:tc>
      </w:tr>
    </w:tbl>
    <w:p w14:paraId="3662DF3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A1B199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CB10441"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7E1D9B5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0DC53E8"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2F8BD143" w14:textId="77777777" w:rsidR="00BA58F9" w:rsidRPr="00FE48F2" w:rsidRDefault="00BA58F9" w:rsidP="00FE48F2">
      <w:pPr>
        <w:widowControl w:val="0"/>
        <w:spacing w:after="0" w:line="240" w:lineRule="auto"/>
        <w:jc w:val="both"/>
        <w:rPr>
          <w:rFonts w:ascii="Arial" w:hAnsi="Arial" w:cs="Arial"/>
          <w:sz w:val="20"/>
        </w:rPr>
      </w:pPr>
    </w:p>
    <w:p w14:paraId="21E7B2FC"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50CA3780" w14:textId="77777777" w:rsidR="001435FE" w:rsidRPr="00CD5328" w:rsidRDefault="001435FE" w:rsidP="001435FE">
      <w:pPr>
        <w:widowControl w:val="0"/>
        <w:spacing w:after="0" w:line="240" w:lineRule="auto"/>
        <w:jc w:val="center"/>
        <w:rPr>
          <w:rFonts w:ascii="Arial" w:hAnsi="Arial" w:cs="Arial"/>
          <w:b/>
          <w:sz w:val="20"/>
        </w:rPr>
      </w:pPr>
    </w:p>
    <w:p w14:paraId="78C00E0D"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7AE7FFC8"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w:t>
      </w:r>
      <w:r w:rsidRPr="00B14446">
        <w:rPr>
          <w:rFonts w:ascii="Arial" w:hAnsi="Arial" w:cs="Arial"/>
          <w:sz w:val="20"/>
          <w:szCs w:val="20"/>
        </w:rPr>
        <w:t xml:space="preserve">ART. 31 DEL </w:t>
      </w:r>
      <w:r w:rsidRPr="00CD5328">
        <w:rPr>
          <w:rFonts w:ascii="Arial" w:hAnsi="Arial" w:cs="Arial"/>
          <w:sz w:val="20"/>
          <w:szCs w:val="20"/>
        </w:rPr>
        <w:t>REGLAMENTO DE LA LEY DE CONTRATACIONES DEL ESTADO)</w:t>
      </w:r>
    </w:p>
    <w:p w14:paraId="60E1F13D" w14:textId="77777777" w:rsidR="001435FE" w:rsidRDefault="001435FE" w:rsidP="001435FE">
      <w:pPr>
        <w:widowControl w:val="0"/>
        <w:spacing w:after="0" w:line="240" w:lineRule="auto"/>
        <w:rPr>
          <w:rFonts w:ascii="Arial" w:hAnsi="Arial" w:cs="Arial"/>
          <w:sz w:val="20"/>
        </w:rPr>
      </w:pPr>
    </w:p>
    <w:p w14:paraId="29C73A67" w14:textId="77777777" w:rsidR="00FE48F2" w:rsidRPr="00CD5328" w:rsidRDefault="00FE48F2" w:rsidP="001435FE">
      <w:pPr>
        <w:widowControl w:val="0"/>
        <w:spacing w:after="0" w:line="240" w:lineRule="auto"/>
        <w:rPr>
          <w:rFonts w:ascii="Arial" w:hAnsi="Arial" w:cs="Arial"/>
          <w:sz w:val="20"/>
        </w:rPr>
      </w:pPr>
    </w:p>
    <w:p w14:paraId="56F0A140" w14:textId="77777777" w:rsidR="001435FE" w:rsidRPr="00CD5328" w:rsidRDefault="001435FE" w:rsidP="001435FE">
      <w:pPr>
        <w:widowControl w:val="0"/>
        <w:spacing w:after="0" w:line="240" w:lineRule="auto"/>
        <w:rPr>
          <w:rFonts w:ascii="Arial" w:hAnsi="Arial" w:cs="Arial"/>
          <w:sz w:val="20"/>
        </w:rPr>
      </w:pPr>
    </w:p>
    <w:p w14:paraId="68670A43"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12C54AC0" w14:textId="77777777" w:rsidR="004A1C67" w:rsidRDefault="004A1C67" w:rsidP="004A1C67">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A1C67">
        <w:rPr>
          <w:rFonts w:ascii="Arial" w:eastAsia="Times New Roman" w:hAnsi="Arial" w:cs="Arial"/>
          <w:b/>
          <w:color w:val="auto"/>
          <w:sz w:val="20"/>
          <w:lang w:val="es-ES" w:eastAsia="es-ES"/>
        </w:rPr>
        <w:t>ÓRGANO ENCARGADO DE LAS CONTRATACIONES</w:t>
      </w:r>
      <w:r>
        <w:rPr>
          <w:rFonts w:ascii="Arial" w:eastAsia="Times New Roman" w:hAnsi="Arial" w:cs="Arial"/>
          <w:b/>
          <w:color w:val="auto"/>
          <w:sz w:val="20"/>
          <w:lang w:val="es-ES" w:eastAsia="es-ES"/>
        </w:rPr>
        <w:t>.</w:t>
      </w:r>
      <w:r w:rsidRPr="004A1C67">
        <w:rPr>
          <w:rFonts w:ascii="Arial" w:eastAsia="Times New Roman" w:hAnsi="Arial" w:cs="Arial"/>
          <w:b/>
          <w:color w:val="auto"/>
          <w:sz w:val="20"/>
          <w:lang w:val="es-ES" w:eastAsia="es-ES"/>
        </w:rPr>
        <w:t xml:space="preserve"> </w:t>
      </w:r>
    </w:p>
    <w:p w14:paraId="35D15E13" w14:textId="7F2EB466" w:rsidR="004A1C67" w:rsidRPr="004A1C67" w:rsidRDefault="004A1C67" w:rsidP="004A1C67">
      <w:pPr>
        <w:pStyle w:val="Encabezado"/>
        <w:spacing w:after="0" w:line="240" w:lineRule="auto"/>
        <w:rPr>
          <w:rFonts w:ascii="Arial" w:hAnsi="Arial" w:cs="Arial"/>
          <w:b/>
          <w:sz w:val="20"/>
        </w:rPr>
      </w:pPr>
      <w:r w:rsidRPr="004A1C67">
        <w:rPr>
          <w:rFonts w:ascii="Arial" w:hAnsi="Arial" w:cs="Arial"/>
          <w:b/>
          <w:sz w:val="20"/>
        </w:rPr>
        <w:t xml:space="preserve">ADJUDICACIÓN SIMPLIFICADA Nº </w:t>
      </w:r>
      <w:r w:rsidR="00103BE2">
        <w:rPr>
          <w:rFonts w:ascii="Arial" w:hAnsi="Arial" w:cs="Arial"/>
          <w:b/>
          <w:sz w:val="20"/>
        </w:rPr>
        <w:t>016-2018</w:t>
      </w:r>
      <w:r w:rsidRPr="004A1C67">
        <w:rPr>
          <w:rFonts w:ascii="Arial" w:hAnsi="Arial" w:cs="Arial"/>
          <w:b/>
          <w:sz w:val="20"/>
        </w:rPr>
        <w:t>-GR.CAJ –  PRIMERA CONVOCATORIA - PROCEDIMIENTO ELECTRÓNICO.</w:t>
      </w:r>
    </w:p>
    <w:p w14:paraId="3C12CCD4" w14:textId="77777777" w:rsidR="004A1C67" w:rsidRDefault="004A1C67" w:rsidP="004A1C67">
      <w:pPr>
        <w:widowControl w:val="0"/>
        <w:autoSpaceDE w:val="0"/>
        <w:autoSpaceDN w:val="0"/>
        <w:adjustRightInd w:val="0"/>
        <w:spacing w:after="0" w:line="240" w:lineRule="auto"/>
        <w:jc w:val="both"/>
        <w:rPr>
          <w:rFonts w:ascii="Arial" w:hAnsi="Arial" w:cs="Arial"/>
          <w:sz w:val="20"/>
          <w:u w:val="single"/>
        </w:rPr>
      </w:pPr>
    </w:p>
    <w:p w14:paraId="733CA649" w14:textId="022453C1" w:rsidR="001435FE" w:rsidRPr="00CD5328" w:rsidRDefault="001435FE" w:rsidP="004A1C67">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8C44337" w14:textId="77777777" w:rsidR="001435FE" w:rsidRPr="00CD5328" w:rsidRDefault="001435FE" w:rsidP="001435FE">
      <w:pPr>
        <w:widowControl w:val="0"/>
        <w:spacing w:after="0" w:line="240" w:lineRule="auto"/>
        <w:ind w:left="708"/>
        <w:rPr>
          <w:rFonts w:ascii="Arial" w:hAnsi="Arial" w:cs="Arial"/>
          <w:sz w:val="20"/>
        </w:rPr>
      </w:pPr>
    </w:p>
    <w:p w14:paraId="1C538932" w14:textId="77777777" w:rsidR="001435FE" w:rsidRPr="00CD5328" w:rsidRDefault="001435FE" w:rsidP="001435FE">
      <w:pPr>
        <w:widowControl w:val="0"/>
        <w:spacing w:after="0" w:line="240" w:lineRule="auto"/>
        <w:ind w:left="708"/>
        <w:rPr>
          <w:rFonts w:ascii="Arial" w:hAnsi="Arial" w:cs="Arial"/>
          <w:sz w:val="20"/>
        </w:rPr>
      </w:pPr>
    </w:p>
    <w:p w14:paraId="4BC31283" w14:textId="77777777" w:rsidR="001435FE" w:rsidRPr="00CD5328" w:rsidRDefault="001435FE" w:rsidP="001435FE">
      <w:pPr>
        <w:widowControl w:val="0"/>
        <w:spacing w:after="0" w:line="240" w:lineRule="auto"/>
        <w:ind w:left="708"/>
        <w:rPr>
          <w:rFonts w:ascii="Arial" w:hAnsi="Arial" w:cs="Arial"/>
          <w:sz w:val="20"/>
        </w:rPr>
      </w:pPr>
    </w:p>
    <w:p w14:paraId="15AA1325"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38AD26F8"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65BCB83B"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14:paraId="13F49BDC"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2A0BF408"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14:paraId="279D97B9"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63D24C40"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14:paraId="15C42E5C"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7E0724CD" w14:textId="77777777" w:rsidR="00F3743D" w:rsidRDefault="00F3743D" w:rsidP="00F3743D">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14:paraId="731BC508" w14:textId="77777777" w:rsidR="00F3743D" w:rsidRDefault="00F3743D" w:rsidP="001435FE">
      <w:pPr>
        <w:pStyle w:val="Textoindependiente"/>
        <w:widowControl w:val="0"/>
        <w:spacing w:after="0" w:line="240" w:lineRule="auto"/>
        <w:ind w:left="284" w:hanging="284"/>
        <w:jc w:val="both"/>
        <w:rPr>
          <w:rFonts w:ascii="Arial" w:hAnsi="Arial" w:cs="Arial"/>
          <w:sz w:val="20"/>
          <w:szCs w:val="20"/>
        </w:rPr>
      </w:pPr>
    </w:p>
    <w:p w14:paraId="2233439C" w14:textId="1022B284" w:rsidR="001435FE" w:rsidRPr="00CD5328" w:rsidRDefault="00F3743D"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5</w:t>
      </w:r>
      <w:r w:rsidR="001435FE" w:rsidRPr="00CD5328">
        <w:rPr>
          <w:rFonts w:ascii="Arial" w:hAnsi="Arial" w:cs="Arial"/>
          <w:sz w:val="20"/>
          <w:szCs w:val="20"/>
        </w:rPr>
        <w:t>.-</w:t>
      </w:r>
      <w:r w:rsidR="001435FE" w:rsidRPr="00CD5328">
        <w:rPr>
          <w:rFonts w:ascii="Arial" w:hAnsi="Arial" w:cs="Arial"/>
          <w:sz w:val="20"/>
          <w:szCs w:val="20"/>
        </w:rPr>
        <w:tab/>
        <w:t xml:space="preserve">Comprometerme a mantener la oferta presentada durante el </w:t>
      </w:r>
      <w:r w:rsidR="001435FE">
        <w:rPr>
          <w:rFonts w:ascii="Arial" w:hAnsi="Arial" w:cs="Arial"/>
          <w:sz w:val="20"/>
          <w:szCs w:val="20"/>
        </w:rPr>
        <w:t>procedimiento</w:t>
      </w:r>
      <w:r w:rsidR="001435FE" w:rsidRPr="00CD5328">
        <w:rPr>
          <w:rFonts w:ascii="Arial" w:hAnsi="Arial" w:cs="Arial"/>
          <w:sz w:val="20"/>
          <w:szCs w:val="20"/>
        </w:rPr>
        <w:t xml:space="preserve"> de selección y a </w:t>
      </w:r>
      <w:r w:rsidR="001435FE">
        <w:rPr>
          <w:rFonts w:ascii="Arial" w:hAnsi="Arial" w:cs="Arial"/>
          <w:sz w:val="20"/>
          <w:szCs w:val="20"/>
        </w:rPr>
        <w:t>perfeccionar</w:t>
      </w:r>
      <w:r w:rsidR="001435FE" w:rsidRPr="00CD5328">
        <w:rPr>
          <w:rFonts w:ascii="Arial" w:hAnsi="Arial" w:cs="Arial"/>
          <w:sz w:val="20"/>
          <w:szCs w:val="20"/>
        </w:rPr>
        <w:t xml:space="preserve"> el contrato, en caso de resultar favorecido con la </w:t>
      </w:r>
      <w:r w:rsidR="001435FE">
        <w:rPr>
          <w:rFonts w:ascii="Arial" w:hAnsi="Arial" w:cs="Arial"/>
          <w:sz w:val="20"/>
          <w:szCs w:val="20"/>
        </w:rPr>
        <w:t>b</w:t>
      </w:r>
      <w:r w:rsidR="001435FE" w:rsidRPr="00CD5328">
        <w:rPr>
          <w:rFonts w:ascii="Arial" w:hAnsi="Arial" w:cs="Arial"/>
          <w:sz w:val="20"/>
          <w:szCs w:val="20"/>
        </w:rPr>
        <w:t xml:space="preserve">uena </w:t>
      </w:r>
      <w:r w:rsidR="001435FE">
        <w:rPr>
          <w:rFonts w:ascii="Arial" w:hAnsi="Arial" w:cs="Arial"/>
          <w:sz w:val="20"/>
          <w:szCs w:val="20"/>
        </w:rPr>
        <w:t>p</w:t>
      </w:r>
      <w:r w:rsidR="001435FE" w:rsidRPr="00CD5328">
        <w:rPr>
          <w:rFonts w:ascii="Arial" w:hAnsi="Arial" w:cs="Arial"/>
          <w:sz w:val="20"/>
          <w:szCs w:val="20"/>
        </w:rPr>
        <w:t>ro.</w:t>
      </w:r>
    </w:p>
    <w:p w14:paraId="23B57664"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038B8F15" w14:textId="1E273D55" w:rsidR="001435FE" w:rsidRPr="00CD5328" w:rsidRDefault="00F3743D"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6</w:t>
      </w:r>
      <w:r w:rsidR="001435FE" w:rsidRPr="00CD5328">
        <w:rPr>
          <w:rFonts w:ascii="Arial" w:hAnsi="Arial" w:cs="Arial"/>
          <w:sz w:val="20"/>
          <w:szCs w:val="20"/>
        </w:rPr>
        <w:t>.-</w:t>
      </w:r>
      <w:r w:rsidR="001435FE" w:rsidRPr="00CD5328">
        <w:rPr>
          <w:rFonts w:ascii="Arial" w:hAnsi="Arial" w:cs="Arial"/>
          <w:sz w:val="20"/>
          <w:szCs w:val="20"/>
        </w:rPr>
        <w:tab/>
        <w:t xml:space="preserve">Conocer las sanciones contenidas en la Ley de Contrataciones del Estado y su Reglamento, así como </w:t>
      </w:r>
      <w:r w:rsidR="00AC786D">
        <w:rPr>
          <w:rFonts w:ascii="Arial" w:hAnsi="Arial" w:cs="Arial"/>
          <w:sz w:val="20"/>
          <w:szCs w:val="20"/>
        </w:rPr>
        <w:t xml:space="preserve">las disposiciones aplicables </w:t>
      </w:r>
      <w:r w:rsidR="001435FE" w:rsidRPr="00CD5328">
        <w:rPr>
          <w:rFonts w:ascii="Arial" w:hAnsi="Arial" w:cs="Arial"/>
          <w:sz w:val="20"/>
          <w:szCs w:val="20"/>
        </w:rPr>
        <w:t xml:space="preserve">en la Ley Nº 27444, Ley del Procedimiento Administrativo General. </w:t>
      </w:r>
    </w:p>
    <w:p w14:paraId="1BFCC750"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4B7701C2"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2F8B4412"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0CBF4327" w14:textId="77777777" w:rsidR="001435FE" w:rsidRPr="005553E3"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5553E3">
        <w:rPr>
          <w:rFonts w:ascii="Arial" w:hAnsi="Arial" w:cs="Arial"/>
          <w:iCs/>
          <w:color w:val="auto"/>
          <w:sz w:val="20"/>
        </w:rPr>
        <w:t>[CONSIGNAR CIUDAD Y FECHA]</w:t>
      </w:r>
    </w:p>
    <w:p w14:paraId="207FF621"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681203FD"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77677657"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5733E76F" w14:textId="77777777" w:rsidR="001435FE" w:rsidRPr="005553E3" w:rsidRDefault="001435FE" w:rsidP="001435FE">
      <w:pPr>
        <w:widowControl w:val="0"/>
        <w:spacing w:after="0" w:line="240" w:lineRule="auto"/>
        <w:jc w:val="center"/>
        <w:rPr>
          <w:rFonts w:ascii="Arial" w:hAnsi="Arial" w:cs="Arial"/>
          <w:color w:val="auto"/>
          <w:sz w:val="20"/>
        </w:rPr>
      </w:pPr>
      <w:r w:rsidRPr="005553E3">
        <w:rPr>
          <w:rFonts w:ascii="Arial" w:hAnsi="Arial" w:cs="Arial"/>
          <w:color w:val="auto"/>
          <w:sz w:val="20"/>
        </w:rPr>
        <w:t>………………………….………………………..</w:t>
      </w:r>
    </w:p>
    <w:p w14:paraId="7D4262A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6D00FB0"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5429A780" w14:textId="77777777" w:rsidR="001435FE" w:rsidRPr="00715B61" w:rsidRDefault="001435FE" w:rsidP="001435FE">
      <w:pPr>
        <w:widowControl w:val="0"/>
        <w:tabs>
          <w:tab w:val="left" w:pos="0"/>
        </w:tabs>
        <w:spacing w:after="0" w:line="240" w:lineRule="auto"/>
        <w:ind w:left="360"/>
        <w:jc w:val="both"/>
        <w:rPr>
          <w:rFonts w:ascii="Arial" w:hAnsi="Arial" w:cs="Arial"/>
          <w:color w:val="auto"/>
          <w:sz w:val="20"/>
        </w:rPr>
      </w:pPr>
    </w:p>
    <w:p w14:paraId="23A43106" w14:textId="77777777" w:rsidR="002003C7" w:rsidRDefault="002003C7" w:rsidP="001435FE">
      <w:pPr>
        <w:widowControl w:val="0"/>
        <w:tabs>
          <w:tab w:val="left" w:pos="0"/>
        </w:tabs>
        <w:spacing w:after="0" w:line="240" w:lineRule="auto"/>
        <w:ind w:left="360"/>
        <w:jc w:val="both"/>
        <w:rPr>
          <w:rFonts w:ascii="Arial" w:hAnsi="Arial" w:cs="Arial"/>
          <w:color w:val="auto"/>
          <w:sz w:val="20"/>
        </w:rPr>
      </w:pPr>
    </w:p>
    <w:p w14:paraId="32DB7A37" w14:textId="77777777" w:rsidR="00040C65" w:rsidRPr="00715B61" w:rsidRDefault="00040C65" w:rsidP="001435FE">
      <w:pPr>
        <w:widowControl w:val="0"/>
        <w:tabs>
          <w:tab w:val="left" w:pos="0"/>
        </w:tabs>
        <w:spacing w:after="0" w:line="240" w:lineRule="auto"/>
        <w:ind w:left="360"/>
        <w:jc w:val="both"/>
        <w:rPr>
          <w:rFonts w:ascii="Arial" w:hAnsi="Arial" w:cs="Arial"/>
          <w:color w:val="auto"/>
          <w:sz w:val="20"/>
        </w:rPr>
      </w:pPr>
    </w:p>
    <w:p w14:paraId="6CF96FA5" w14:textId="77777777" w:rsidR="002003C7" w:rsidRPr="00715B61" w:rsidRDefault="002003C7" w:rsidP="001435FE">
      <w:pPr>
        <w:widowControl w:val="0"/>
        <w:tabs>
          <w:tab w:val="left" w:pos="0"/>
        </w:tabs>
        <w:spacing w:after="0" w:line="240" w:lineRule="auto"/>
        <w:ind w:left="360"/>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F9270C" w:rsidRPr="00191EF6" w14:paraId="02116152"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DB77506" w14:textId="77777777" w:rsidR="00F9270C" w:rsidRPr="00191EF6" w:rsidRDefault="00F9270C" w:rsidP="009B5E56">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F9270C" w:rsidRPr="00191EF6" w14:paraId="7A1DE9D8" w14:textId="77777777" w:rsidTr="009B5E56">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FCF2DD3" w14:textId="77777777" w:rsidR="00F9270C" w:rsidRPr="00191EF6" w:rsidRDefault="00F9270C" w:rsidP="009B5E56">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51307DEA" w14:textId="77777777" w:rsidR="008906E4" w:rsidRPr="00F9270C" w:rsidRDefault="008906E4" w:rsidP="001435FE">
      <w:pPr>
        <w:pStyle w:val="Textoindependiente"/>
        <w:widowControl w:val="0"/>
        <w:spacing w:after="0" w:line="240" w:lineRule="auto"/>
        <w:jc w:val="center"/>
        <w:rPr>
          <w:rFonts w:ascii="Arial" w:hAnsi="Arial" w:cs="Arial"/>
          <w:b/>
          <w:sz w:val="20"/>
          <w:szCs w:val="20"/>
          <w:lang w:val="es-PE"/>
        </w:rPr>
      </w:pPr>
    </w:p>
    <w:p w14:paraId="67DA4FEC" w14:textId="77777777" w:rsidR="00BA58F9" w:rsidRPr="00715B61" w:rsidRDefault="00BA58F9" w:rsidP="00715B61">
      <w:pPr>
        <w:widowControl w:val="0"/>
        <w:tabs>
          <w:tab w:val="left" w:pos="3544"/>
        </w:tabs>
        <w:spacing w:after="0" w:line="240" w:lineRule="auto"/>
        <w:jc w:val="both"/>
        <w:rPr>
          <w:rFonts w:ascii="Arial" w:hAnsi="Arial" w:cs="Arial"/>
          <w:sz w:val="20"/>
        </w:rPr>
      </w:pPr>
    </w:p>
    <w:p w14:paraId="3D3905C6"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lastRenderedPageBreak/>
        <w:t xml:space="preserve">ANEXO Nº </w:t>
      </w:r>
      <w:r w:rsidR="001435FE">
        <w:rPr>
          <w:rFonts w:ascii="Arial" w:hAnsi="Arial" w:cs="Arial"/>
          <w:b/>
        </w:rPr>
        <w:t>3</w:t>
      </w:r>
    </w:p>
    <w:p w14:paraId="4F9F4C21" w14:textId="77777777" w:rsidR="00F17D49" w:rsidRPr="00CD5328" w:rsidRDefault="00F17D49" w:rsidP="00CD5328">
      <w:pPr>
        <w:widowControl w:val="0"/>
        <w:spacing w:after="0" w:line="240" w:lineRule="auto"/>
        <w:ind w:right="-4"/>
        <w:jc w:val="center"/>
        <w:rPr>
          <w:rFonts w:ascii="Arial" w:hAnsi="Arial" w:cs="Arial"/>
          <w:b/>
          <w:sz w:val="20"/>
        </w:rPr>
      </w:pPr>
    </w:p>
    <w:p w14:paraId="2D38679B"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67EB6213"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4C1E58A8"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433BF222"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6DC4D8A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3C141712" w14:textId="77777777" w:rsidR="004A1C67" w:rsidRDefault="004A1C67" w:rsidP="004A1C67">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A1C67">
        <w:rPr>
          <w:rFonts w:ascii="Arial" w:eastAsia="Times New Roman" w:hAnsi="Arial" w:cs="Arial"/>
          <w:b/>
          <w:color w:val="auto"/>
          <w:sz w:val="20"/>
          <w:lang w:val="es-ES" w:eastAsia="es-ES"/>
        </w:rPr>
        <w:t>ÓRGANO ENCARGADO DE LAS CONTRATACIONES</w:t>
      </w:r>
      <w:r>
        <w:rPr>
          <w:rFonts w:ascii="Arial" w:eastAsia="Times New Roman" w:hAnsi="Arial" w:cs="Arial"/>
          <w:b/>
          <w:color w:val="auto"/>
          <w:sz w:val="20"/>
          <w:lang w:val="es-ES" w:eastAsia="es-ES"/>
        </w:rPr>
        <w:t>.</w:t>
      </w:r>
      <w:r w:rsidRPr="004A1C67">
        <w:rPr>
          <w:rFonts w:ascii="Arial" w:eastAsia="Times New Roman" w:hAnsi="Arial" w:cs="Arial"/>
          <w:b/>
          <w:color w:val="auto"/>
          <w:sz w:val="20"/>
          <w:lang w:val="es-ES" w:eastAsia="es-ES"/>
        </w:rPr>
        <w:t xml:space="preserve"> </w:t>
      </w:r>
    </w:p>
    <w:p w14:paraId="69C5F024" w14:textId="46DFE6F7" w:rsidR="004A1C67" w:rsidRPr="004A1C67" w:rsidRDefault="004A1C67" w:rsidP="004A1C67">
      <w:pPr>
        <w:pStyle w:val="Encabezado"/>
        <w:spacing w:after="0" w:line="240" w:lineRule="auto"/>
        <w:rPr>
          <w:rFonts w:ascii="Arial" w:hAnsi="Arial" w:cs="Arial"/>
          <w:b/>
          <w:sz w:val="20"/>
        </w:rPr>
      </w:pPr>
      <w:r w:rsidRPr="004A1C67">
        <w:rPr>
          <w:rFonts w:ascii="Arial" w:hAnsi="Arial" w:cs="Arial"/>
          <w:b/>
          <w:sz w:val="20"/>
        </w:rPr>
        <w:t xml:space="preserve">ADJUDICACIÓN SIMPLIFICADA Nº </w:t>
      </w:r>
      <w:r w:rsidR="00103BE2">
        <w:rPr>
          <w:rFonts w:ascii="Arial" w:hAnsi="Arial" w:cs="Arial"/>
          <w:b/>
          <w:sz w:val="20"/>
        </w:rPr>
        <w:t>016-2018</w:t>
      </w:r>
      <w:r w:rsidRPr="004A1C67">
        <w:rPr>
          <w:rFonts w:ascii="Arial" w:hAnsi="Arial" w:cs="Arial"/>
          <w:b/>
          <w:sz w:val="20"/>
        </w:rPr>
        <w:t>-GR.CAJ –  PRIMERA CONVOCATORIA - PROCEDIMIENTO ELECTRÓNICO.</w:t>
      </w:r>
    </w:p>
    <w:p w14:paraId="699A96C7" w14:textId="77777777" w:rsidR="004A1C67" w:rsidRDefault="004A1C67" w:rsidP="00CD5328">
      <w:pPr>
        <w:widowControl w:val="0"/>
        <w:autoSpaceDE w:val="0"/>
        <w:autoSpaceDN w:val="0"/>
        <w:adjustRightInd w:val="0"/>
        <w:spacing w:after="0" w:line="240" w:lineRule="auto"/>
        <w:jc w:val="both"/>
        <w:rPr>
          <w:rFonts w:ascii="Arial" w:hAnsi="Arial" w:cs="Arial"/>
          <w:sz w:val="20"/>
        </w:rPr>
      </w:pPr>
    </w:p>
    <w:p w14:paraId="746EF6E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6002A93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123D20B" w14:textId="0132C069"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63DC903"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7B5549D5" w14:textId="1113887B" w:rsidR="00F17D49" w:rsidRPr="005553E3" w:rsidRDefault="00F17D49" w:rsidP="00205F1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existentes, el </w:t>
      </w:r>
      <w:r w:rsidRPr="005553E3">
        <w:rPr>
          <w:rFonts w:ascii="Arial" w:hAnsi="Arial" w:cs="Arial"/>
          <w:color w:val="auto"/>
          <w:sz w:val="20"/>
        </w:rPr>
        <w:t xml:space="preserve">postor </w:t>
      </w:r>
      <w:r w:rsidR="00977696" w:rsidRPr="005553E3">
        <w:rPr>
          <w:rFonts w:ascii="Arial" w:hAnsi="Arial" w:cs="Arial"/>
          <w:color w:val="auto"/>
          <w:sz w:val="20"/>
        </w:rPr>
        <w:t xml:space="preserve">que suscribe </w:t>
      </w:r>
      <w:r w:rsidRPr="005553E3">
        <w:rPr>
          <w:rFonts w:ascii="Arial" w:hAnsi="Arial" w:cs="Arial"/>
          <w:color w:val="auto"/>
          <w:sz w:val="20"/>
        </w:rPr>
        <w:t xml:space="preserve">ofrece el </w:t>
      </w:r>
      <w:r w:rsidR="00694340" w:rsidRPr="005553E3">
        <w:rPr>
          <w:rFonts w:ascii="Arial" w:hAnsi="Arial" w:cs="Arial"/>
          <w:color w:val="auto"/>
          <w:sz w:val="20"/>
        </w:rPr>
        <w:t xml:space="preserve">servicio de consultoría </w:t>
      </w:r>
      <w:r w:rsidR="008D0C9B">
        <w:rPr>
          <w:rFonts w:ascii="Arial" w:hAnsi="Arial" w:cs="Arial"/>
          <w:color w:val="auto"/>
          <w:sz w:val="20"/>
        </w:rPr>
        <w:t xml:space="preserve">para la </w:t>
      </w:r>
      <w:r w:rsidR="000160D7" w:rsidRPr="000160D7">
        <w:rPr>
          <w:rFonts w:ascii="Arial" w:hAnsi="Arial" w:cs="Arial"/>
          <w:iCs/>
          <w:color w:val="auto"/>
          <w:sz w:val="20"/>
        </w:rPr>
        <w:t>SUPERVISION DE LA FORMULACIÓN DEL ESTUDIO DE PREINVERSIÓN A NIVEL DE PERFIL DE LA CONSTRUCCIÓN DEL SISTEMA DE REPRESAMIENTO EN LA MICROCUENCA DOS RÍOS Y MEJORAMIENTO DE LOS CANALES DE RIEGO: DOS RÍOS, HUAYRAPONGO AUGUSTO E IGLESIAS, C.P. UDIMA, DISTRITO DE CATACHE, PROVINCIA DE SANTA CRUZ, REGIÓN CAJAMARCA</w:t>
      </w:r>
      <w:r w:rsidRPr="008D0C9B">
        <w:rPr>
          <w:rFonts w:ascii="Arial" w:hAnsi="Arial" w:cs="Arial"/>
          <w:color w:val="auto"/>
          <w:sz w:val="20"/>
        </w:rPr>
        <w:t>, de conformidad con l</w:t>
      </w:r>
      <w:r w:rsidR="00890132" w:rsidRPr="008D0C9B">
        <w:rPr>
          <w:rFonts w:ascii="Arial" w:hAnsi="Arial" w:cs="Arial"/>
          <w:color w:val="auto"/>
          <w:sz w:val="20"/>
        </w:rPr>
        <w:t>o</w:t>
      </w:r>
      <w:r w:rsidRPr="008D0C9B">
        <w:rPr>
          <w:rFonts w:ascii="Arial" w:hAnsi="Arial" w:cs="Arial"/>
          <w:color w:val="auto"/>
          <w:sz w:val="20"/>
        </w:rPr>
        <w:t xml:space="preserve">s </w:t>
      </w:r>
      <w:r w:rsidR="00890132" w:rsidRPr="008D0C9B">
        <w:rPr>
          <w:rFonts w:ascii="Arial" w:hAnsi="Arial" w:cs="Arial"/>
          <w:color w:val="auto"/>
          <w:sz w:val="20"/>
        </w:rPr>
        <w:t>Términos de Referencia</w:t>
      </w:r>
      <w:r w:rsidR="005B0BD4" w:rsidRPr="008D0C9B">
        <w:rPr>
          <w:rFonts w:ascii="Arial" w:hAnsi="Arial" w:cs="Arial"/>
          <w:color w:val="auto"/>
          <w:sz w:val="20"/>
        </w:rPr>
        <w:t xml:space="preserve"> </w:t>
      </w:r>
      <w:r w:rsidR="00977696" w:rsidRPr="008D0C9B">
        <w:rPr>
          <w:rFonts w:ascii="Arial" w:hAnsi="Arial" w:cs="Arial"/>
          <w:color w:val="auto"/>
          <w:sz w:val="20"/>
        </w:rPr>
        <w:t>q</w:t>
      </w:r>
      <w:r w:rsidRPr="008D0C9B">
        <w:rPr>
          <w:rFonts w:ascii="Arial" w:hAnsi="Arial" w:cs="Arial"/>
          <w:color w:val="auto"/>
          <w:sz w:val="20"/>
        </w:rPr>
        <w:t xml:space="preserve">ue se indican en </w:t>
      </w:r>
      <w:r w:rsidR="00F70D17" w:rsidRPr="008D0C9B">
        <w:rPr>
          <w:rFonts w:ascii="Arial" w:hAnsi="Arial" w:cs="Arial"/>
          <w:color w:val="auto"/>
          <w:sz w:val="20"/>
        </w:rPr>
        <w:t>el</w:t>
      </w:r>
      <w:r w:rsidRPr="008D0C9B">
        <w:rPr>
          <w:rFonts w:ascii="Arial" w:hAnsi="Arial" w:cs="Arial"/>
          <w:color w:val="auto"/>
          <w:sz w:val="20"/>
        </w:rPr>
        <w:t xml:space="preserve"> </w:t>
      </w:r>
      <w:r w:rsidR="00D24BA2" w:rsidRPr="008D0C9B">
        <w:rPr>
          <w:rFonts w:ascii="Arial" w:hAnsi="Arial" w:cs="Arial"/>
          <w:color w:val="auto"/>
          <w:sz w:val="20"/>
        </w:rPr>
        <w:t xml:space="preserve">numeral 3.1 del </w:t>
      </w:r>
      <w:r w:rsidRPr="008D0C9B">
        <w:rPr>
          <w:rFonts w:ascii="Arial" w:hAnsi="Arial" w:cs="Arial"/>
          <w:color w:val="auto"/>
          <w:sz w:val="20"/>
        </w:rPr>
        <w:t xml:space="preserve">Capítulo III de la sección específica de las </w:t>
      </w:r>
      <w:r w:rsidR="00113A54" w:rsidRPr="008D0C9B">
        <w:rPr>
          <w:rFonts w:ascii="Arial" w:hAnsi="Arial" w:cs="Arial"/>
          <w:color w:val="auto"/>
          <w:sz w:val="20"/>
        </w:rPr>
        <w:t>b</w:t>
      </w:r>
      <w:r w:rsidR="00583DB3" w:rsidRPr="008D0C9B">
        <w:rPr>
          <w:rFonts w:ascii="Arial" w:hAnsi="Arial" w:cs="Arial"/>
          <w:color w:val="auto"/>
          <w:sz w:val="20"/>
        </w:rPr>
        <w:t>ases</w:t>
      </w:r>
      <w:r w:rsidR="002426E3" w:rsidRPr="008D0C9B">
        <w:rPr>
          <w:rFonts w:ascii="Arial" w:hAnsi="Arial" w:cs="Arial"/>
          <w:color w:val="auto"/>
          <w:sz w:val="20"/>
        </w:rPr>
        <w:t xml:space="preserve"> y los documentos del procedimiento</w:t>
      </w:r>
      <w:r w:rsidR="00820F97" w:rsidRPr="008D0C9B">
        <w:rPr>
          <w:rFonts w:ascii="Arial" w:hAnsi="Arial" w:cs="Arial"/>
          <w:color w:val="auto"/>
          <w:sz w:val="20"/>
        </w:rPr>
        <w:t>.</w:t>
      </w:r>
    </w:p>
    <w:p w14:paraId="11FE771A" w14:textId="77777777" w:rsidR="00F17D49" w:rsidRPr="005553E3" w:rsidRDefault="00F17D49" w:rsidP="00205F18">
      <w:pPr>
        <w:widowControl w:val="0"/>
        <w:autoSpaceDE w:val="0"/>
        <w:autoSpaceDN w:val="0"/>
        <w:adjustRightInd w:val="0"/>
        <w:spacing w:after="0" w:line="240" w:lineRule="auto"/>
        <w:jc w:val="both"/>
        <w:rPr>
          <w:rFonts w:ascii="Arial" w:hAnsi="Arial" w:cs="Arial"/>
          <w:color w:val="auto"/>
          <w:sz w:val="20"/>
        </w:rPr>
      </w:pPr>
    </w:p>
    <w:p w14:paraId="6A2BEAB2"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31D7AF18" w14:textId="77777777" w:rsidR="00F17D49" w:rsidRPr="005553E3"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5553E3">
        <w:rPr>
          <w:rFonts w:ascii="Arial" w:hAnsi="Arial" w:cs="Arial"/>
          <w:iCs/>
          <w:color w:val="auto"/>
          <w:sz w:val="20"/>
        </w:rPr>
        <w:t>[CONSIGNAR CIUDAD Y FECHA]</w:t>
      </w:r>
    </w:p>
    <w:p w14:paraId="3A64EBEF"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4CBBFCDA"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62E0068B"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4767EA0C"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788AA93F"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7A8BBC6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DC70E6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87FBF8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7E2CC60"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2C732C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EF4B797" w14:textId="77777777" w:rsidR="00F17D49" w:rsidRPr="00CD5328" w:rsidRDefault="00F17D49" w:rsidP="00CD5328">
      <w:pPr>
        <w:widowControl w:val="0"/>
        <w:spacing w:after="0" w:line="240" w:lineRule="auto"/>
        <w:jc w:val="center"/>
        <w:rPr>
          <w:rFonts w:ascii="Arial" w:hAnsi="Arial" w:cs="Arial"/>
          <w:b/>
          <w:sz w:val="20"/>
        </w:rPr>
      </w:pPr>
    </w:p>
    <w:p w14:paraId="6D3402E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F5F689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A3BAC8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E56FB95"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59FE479D"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B0E2CA1"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9D2C0C1"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B7A564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F4CBDCF"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A1031E" w:rsidRPr="00191EF6" w14:paraId="29840988"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E3BDC6D" w14:textId="77777777" w:rsidR="00A1031E" w:rsidRPr="00191EF6" w:rsidRDefault="00A1031E" w:rsidP="009B5E56">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A1031E" w:rsidRPr="00191EF6" w14:paraId="2BA2EBF2" w14:textId="77777777" w:rsidTr="007F6D7E">
        <w:trPr>
          <w:trHeight w:val="84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96E6845" w14:textId="130C2522" w:rsidR="00A1031E" w:rsidRPr="00191EF6" w:rsidRDefault="00A1031E" w:rsidP="009B5E56">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AC60A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acredite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0E1A63C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57277E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36E8BA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2F011A8"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58F5DD3D" w14:textId="62619133" w:rsidR="001435FE" w:rsidRPr="00CD5328" w:rsidRDefault="00F17D49" w:rsidP="000160D7">
      <w:pPr>
        <w:widowControl w:val="0"/>
        <w:spacing w:after="0" w:line="240" w:lineRule="auto"/>
        <w:jc w:val="center"/>
        <w:rPr>
          <w:rFonts w:ascii="Arial" w:hAnsi="Arial" w:cs="Arial"/>
          <w:b/>
        </w:rPr>
      </w:pPr>
      <w:r w:rsidRPr="00CD5328">
        <w:rPr>
          <w:rFonts w:ascii="Arial" w:hAnsi="Arial" w:cs="Arial"/>
          <w:b/>
          <w:sz w:val="20"/>
        </w:rPr>
        <w:br w:type="page"/>
      </w:r>
      <w:r w:rsidR="001435FE" w:rsidRPr="00CD5328">
        <w:rPr>
          <w:rFonts w:ascii="Arial" w:hAnsi="Arial" w:cs="Arial"/>
          <w:b/>
        </w:rPr>
        <w:lastRenderedPageBreak/>
        <w:t xml:space="preserve">ANEXO Nº </w:t>
      </w:r>
      <w:r w:rsidR="001435FE">
        <w:rPr>
          <w:rFonts w:ascii="Arial" w:hAnsi="Arial" w:cs="Arial"/>
          <w:b/>
        </w:rPr>
        <w:t>4</w:t>
      </w:r>
    </w:p>
    <w:p w14:paraId="6B354533" w14:textId="77777777" w:rsidR="001435FE" w:rsidRPr="00CD5328" w:rsidRDefault="001435FE" w:rsidP="001435FE">
      <w:pPr>
        <w:widowControl w:val="0"/>
        <w:spacing w:after="0" w:line="240" w:lineRule="auto"/>
        <w:jc w:val="center"/>
        <w:rPr>
          <w:rFonts w:ascii="Arial" w:hAnsi="Arial" w:cs="Arial"/>
          <w:b/>
          <w:sz w:val="20"/>
        </w:rPr>
      </w:pPr>
    </w:p>
    <w:p w14:paraId="75AC9FC6"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r w:rsidR="00A1664D">
        <w:rPr>
          <w:rFonts w:ascii="Arial" w:hAnsi="Arial" w:cs="Arial"/>
          <w:b/>
          <w:sz w:val="20"/>
        </w:rPr>
        <w:t xml:space="preserve"> DE CONSULTORÍA</w:t>
      </w:r>
    </w:p>
    <w:p w14:paraId="7A7A5EA5" w14:textId="77777777" w:rsidR="001435FE" w:rsidRPr="00CD5328" w:rsidRDefault="001435FE" w:rsidP="001435FE">
      <w:pPr>
        <w:widowControl w:val="0"/>
        <w:spacing w:after="0" w:line="240" w:lineRule="auto"/>
        <w:jc w:val="both"/>
        <w:rPr>
          <w:rFonts w:ascii="Arial" w:hAnsi="Arial" w:cs="Arial"/>
          <w:sz w:val="20"/>
        </w:rPr>
      </w:pPr>
    </w:p>
    <w:p w14:paraId="438DD98D" w14:textId="77777777" w:rsidR="001435FE" w:rsidRPr="00CD5328" w:rsidRDefault="001435FE" w:rsidP="001435FE">
      <w:pPr>
        <w:widowControl w:val="0"/>
        <w:spacing w:after="0" w:line="240" w:lineRule="auto"/>
        <w:jc w:val="both"/>
        <w:rPr>
          <w:rFonts w:ascii="Arial" w:hAnsi="Arial" w:cs="Arial"/>
          <w:sz w:val="20"/>
        </w:rPr>
      </w:pPr>
    </w:p>
    <w:p w14:paraId="2B1E546B"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0E0642CB" w14:textId="77777777" w:rsidR="004A1C67" w:rsidRDefault="004A1C67" w:rsidP="004A1C67">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A1C67">
        <w:rPr>
          <w:rFonts w:ascii="Arial" w:eastAsia="Times New Roman" w:hAnsi="Arial" w:cs="Arial"/>
          <w:b/>
          <w:color w:val="auto"/>
          <w:sz w:val="20"/>
          <w:lang w:val="es-ES" w:eastAsia="es-ES"/>
        </w:rPr>
        <w:t>ÓRGANO ENCARGADO DE LAS CONTRATACIONES</w:t>
      </w:r>
      <w:r>
        <w:rPr>
          <w:rFonts w:ascii="Arial" w:eastAsia="Times New Roman" w:hAnsi="Arial" w:cs="Arial"/>
          <w:b/>
          <w:color w:val="auto"/>
          <w:sz w:val="20"/>
          <w:lang w:val="es-ES" w:eastAsia="es-ES"/>
        </w:rPr>
        <w:t>.</w:t>
      </w:r>
      <w:r w:rsidRPr="004A1C67">
        <w:rPr>
          <w:rFonts w:ascii="Arial" w:eastAsia="Times New Roman" w:hAnsi="Arial" w:cs="Arial"/>
          <w:b/>
          <w:color w:val="auto"/>
          <w:sz w:val="20"/>
          <w:lang w:val="es-ES" w:eastAsia="es-ES"/>
        </w:rPr>
        <w:t xml:space="preserve"> </w:t>
      </w:r>
    </w:p>
    <w:p w14:paraId="213D1F5E" w14:textId="6D04101A" w:rsidR="004A1C67" w:rsidRPr="004A1C67" w:rsidRDefault="004A1C67" w:rsidP="004A1C67">
      <w:pPr>
        <w:pStyle w:val="Encabezado"/>
        <w:spacing w:after="0" w:line="240" w:lineRule="auto"/>
        <w:rPr>
          <w:rFonts w:ascii="Arial" w:hAnsi="Arial" w:cs="Arial"/>
          <w:b/>
          <w:sz w:val="20"/>
        </w:rPr>
      </w:pPr>
      <w:r w:rsidRPr="004A1C67">
        <w:rPr>
          <w:rFonts w:ascii="Arial" w:hAnsi="Arial" w:cs="Arial"/>
          <w:b/>
          <w:sz w:val="20"/>
        </w:rPr>
        <w:t xml:space="preserve">ADJUDICACIÓN SIMPLIFICADA Nº </w:t>
      </w:r>
      <w:r w:rsidR="00103BE2">
        <w:rPr>
          <w:rFonts w:ascii="Arial" w:hAnsi="Arial" w:cs="Arial"/>
          <w:b/>
          <w:sz w:val="20"/>
        </w:rPr>
        <w:t>016-2018</w:t>
      </w:r>
      <w:r w:rsidRPr="004A1C67">
        <w:rPr>
          <w:rFonts w:ascii="Arial" w:hAnsi="Arial" w:cs="Arial"/>
          <w:b/>
          <w:sz w:val="20"/>
        </w:rPr>
        <w:t>-GR.CAJ –  PRIMERA CONVOCATORIA - PROCEDIMIENTO ELECTRÓNICO.</w:t>
      </w:r>
    </w:p>
    <w:p w14:paraId="40E926C6" w14:textId="77777777" w:rsidR="004A1C67" w:rsidRDefault="004A1C67" w:rsidP="001435FE">
      <w:pPr>
        <w:widowControl w:val="0"/>
        <w:spacing w:after="0" w:line="240" w:lineRule="auto"/>
        <w:rPr>
          <w:rFonts w:ascii="Arial" w:hAnsi="Arial" w:cs="Arial"/>
          <w:sz w:val="20"/>
          <w:u w:val="single"/>
        </w:rPr>
      </w:pPr>
    </w:p>
    <w:p w14:paraId="79EF7ADC"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349312C" w14:textId="77777777" w:rsidR="001435FE" w:rsidRPr="00CD5328" w:rsidRDefault="001435FE" w:rsidP="001435FE">
      <w:pPr>
        <w:widowControl w:val="0"/>
        <w:spacing w:after="0" w:line="240" w:lineRule="auto"/>
        <w:jc w:val="both"/>
        <w:rPr>
          <w:rFonts w:ascii="Arial" w:hAnsi="Arial" w:cs="Arial"/>
          <w:b/>
          <w:sz w:val="20"/>
        </w:rPr>
      </w:pPr>
    </w:p>
    <w:p w14:paraId="59F04A83" w14:textId="77777777" w:rsidR="001435FE" w:rsidRDefault="001435FE" w:rsidP="001435FE">
      <w:pPr>
        <w:widowControl w:val="0"/>
        <w:spacing w:after="0" w:line="240" w:lineRule="auto"/>
        <w:jc w:val="both"/>
        <w:rPr>
          <w:rFonts w:ascii="Arial" w:hAnsi="Arial" w:cs="Arial"/>
          <w:sz w:val="20"/>
        </w:rPr>
      </w:pPr>
    </w:p>
    <w:p w14:paraId="72676239" w14:textId="77777777" w:rsidR="001435FE" w:rsidRPr="00CD5328" w:rsidRDefault="001435FE" w:rsidP="001435FE">
      <w:pPr>
        <w:widowControl w:val="0"/>
        <w:spacing w:after="0" w:line="240" w:lineRule="auto"/>
        <w:jc w:val="both"/>
        <w:rPr>
          <w:rFonts w:ascii="Arial" w:hAnsi="Arial" w:cs="Arial"/>
          <w:sz w:val="20"/>
        </w:rPr>
      </w:pPr>
    </w:p>
    <w:p w14:paraId="03300E5C" w14:textId="77777777"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w:t>
      </w:r>
      <w:r w:rsidR="00A1664D">
        <w:rPr>
          <w:rFonts w:ascii="Arial" w:hAnsi="Arial" w:cs="Arial"/>
          <w:sz w:val="20"/>
        </w:rPr>
        <w:t xml:space="preserve">de consultoría </w:t>
      </w:r>
      <w:r w:rsidRPr="00CD5328">
        <w:rPr>
          <w:rFonts w:ascii="Arial" w:hAnsi="Arial" w:cs="Arial"/>
          <w:sz w:val="20"/>
        </w:rPr>
        <w:t xml:space="preserve">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[CONSIGNAR EL PLAZO OFERTADO, EL CUAL DEBE SER EXPRESADO EN DÍAS CALENDARIO</w:t>
      </w:r>
      <w:r w:rsidRPr="00F55128">
        <w:rPr>
          <w:rFonts w:ascii="Arial" w:hAnsi="Arial" w:cs="Arial"/>
          <w:iCs/>
          <w:sz w:val="20"/>
          <w:highlight w:val="lightGray"/>
        </w:rPr>
        <w:t>]</w:t>
      </w:r>
      <w:r w:rsidRPr="00CD5328">
        <w:rPr>
          <w:rFonts w:ascii="Arial" w:hAnsi="Arial" w:cs="Arial"/>
          <w:bCs/>
          <w:sz w:val="20"/>
        </w:rPr>
        <w:t xml:space="preserve"> días calendario</w:t>
      </w:r>
      <w:r w:rsidR="00487260">
        <w:rPr>
          <w:rFonts w:ascii="Arial" w:hAnsi="Arial" w:cs="Arial"/>
          <w:bCs/>
          <w:sz w:val="20"/>
        </w:rPr>
        <w:t>.</w:t>
      </w:r>
    </w:p>
    <w:p w14:paraId="65A39764" w14:textId="77777777" w:rsidR="001435FE" w:rsidRPr="005553E3" w:rsidRDefault="001435FE" w:rsidP="001435FE">
      <w:pPr>
        <w:widowControl w:val="0"/>
        <w:spacing w:after="0" w:line="240" w:lineRule="auto"/>
        <w:jc w:val="both"/>
        <w:rPr>
          <w:rFonts w:ascii="Arial" w:hAnsi="Arial" w:cs="Arial"/>
          <w:color w:val="auto"/>
          <w:sz w:val="20"/>
        </w:rPr>
      </w:pPr>
    </w:p>
    <w:p w14:paraId="4FF3CB78"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56D199E7"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420A0E8E" w14:textId="77777777" w:rsidR="001435FE" w:rsidRPr="005553E3"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5553E3">
        <w:rPr>
          <w:rFonts w:ascii="Arial" w:hAnsi="Arial" w:cs="Arial"/>
          <w:iCs/>
          <w:color w:val="auto"/>
          <w:sz w:val="20"/>
        </w:rPr>
        <w:t>[CONSIGNAR CIUDAD Y FECHA]</w:t>
      </w:r>
    </w:p>
    <w:p w14:paraId="16DD3D0C"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407BB892"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65649041"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5DFEF7EF"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197A825D"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0BE7EAE7"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5B2B4D79"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27480595"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110AEAD1"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ADF048D"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8BE9102" w14:textId="77777777" w:rsidR="001435FE" w:rsidRDefault="001435FE" w:rsidP="00CD5328">
      <w:pPr>
        <w:pStyle w:val="Textoindependiente"/>
        <w:widowControl w:val="0"/>
        <w:spacing w:after="0" w:line="240" w:lineRule="auto"/>
        <w:jc w:val="center"/>
        <w:rPr>
          <w:rFonts w:ascii="Arial" w:hAnsi="Arial" w:cs="Arial"/>
          <w:b/>
          <w:lang w:val="es-PE"/>
        </w:rPr>
      </w:pPr>
    </w:p>
    <w:p w14:paraId="6B366C00" w14:textId="77777777" w:rsidR="005553E3" w:rsidRDefault="005553E3">
      <w:pPr>
        <w:spacing w:after="0" w:line="240" w:lineRule="auto"/>
        <w:rPr>
          <w:rFonts w:ascii="Arial" w:hAnsi="Arial" w:cs="Arial"/>
          <w:b/>
        </w:rPr>
      </w:pPr>
      <w:r>
        <w:rPr>
          <w:rFonts w:ascii="Arial" w:hAnsi="Arial" w:cs="Arial"/>
          <w:b/>
        </w:rPr>
        <w:br w:type="page"/>
      </w:r>
    </w:p>
    <w:p w14:paraId="21DA3310" w14:textId="77777777" w:rsidR="005553E3" w:rsidRPr="005553E3" w:rsidRDefault="005553E3">
      <w:pPr>
        <w:spacing w:after="0" w:line="240" w:lineRule="auto"/>
        <w:rPr>
          <w:rFonts w:ascii="Arial" w:eastAsia="Times New Roman" w:hAnsi="Arial" w:cs="Arial"/>
          <w:color w:val="auto"/>
          <w:sz w:val="20"/>
          <w:szCs w:val="22"/>
          <w:lang w:eastAsia="en-US"/>
        </w:rPr>
      </w:pPr>
    </w:p>
    <w:p w14:paraId="6EDC2A59" w14:textId="66BFE80F"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sidR="00BC3ECB">
        <w:rPr>
          <w:rFonts w:ascii="Arial" w:hAnsi="Arial" w:cs="Arial"/>
          <w:b/>
        </w:rPr>
        <w:t>5</w:t>
      </w:r>
    </w:p>
    <w:p w14:paraId="0F5187E7" w14:textId="77777777" w:rsidR="00843BF8" w:rsidRPr="00CD5328" w:rsidRDefault="00843BF8" w:rsidP="00843BF8">
      <w:pPr>
        <w:pStyle w:val="Textoindependiente"/>
        <w:widowControl w:val="0"/>
        <w:spacing w:after="0" w:line="240" w:lineRule="auto"/>
        <w:jc w:val="center"/>
        <w:rPr>
          <w:rFonts w:ascii="Arial" w:hAnsi="Arial" w:cs="Arial"/>
          <w:sz w:val="20"/>
          <w:szCs w:val="20"/>
        </w:rPr>
      </w:pPr>
    </w:p>
    <w:p w14:paraId="45D76E3A"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74AC8195"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18F41B28" w14:textId="77777777" w:rsidR="00843BF8" w:rsidRPr="00CD5328" w:rsidRDefault="00843BF8" w:rsidP="00843BF8">
      <w:pPr>
        <w:pStyle w:val="Textoindependiente"/>
        <w:widowControl w:val="0"/>
        <w:spacing w:after="0" w:line="240" w:lineRule="auto"/>
        <w:rPr>
          <w:rFonts w:ascii="Arial" w:hAnsi="Arial" w:cs="Arial"/>
          <w:sz w:val="20"/>
          <w:szCs w:val="20"/>
        </w:rPr>
      </w:pPr>
    </w:p>
    <w:p w14:paraId="67C281E7" w14:textId="77777777" w:rsidR="00843BF8" w:rsidRPr="00CD5328" w:rsidRDefault="00843BF8" w:rsidP="00843BF8">
      <w:pPr>
        <w:pStyle w:val="Textoindependiente"/>
        <w:widowControl w:val="0"/>
        <w:spacing w:after="0" w:line="240" w:lineRule="auto"/>
        <w:rPr>
          <w:rFonts w:ascii="Arial" w:hAnsi="Arial" w:cs="Arial"/>
          <w:sz w:val="20"/>
          <w:szCs w:val="20"/>
        </w:rPr>
      </w:pPr>
    </w:p>
    <w:p w14:paraId="2BFE79D9" w14:textId="77777777" w:rsidR="00843BF8" w:rsidRPr="00CD5328" w:rsidRDefault="00843BF8" w:rsidP="00843BF8">
      <w:pPr>
        <w:pStyle w:val="Textoindependiente"/>
        <w:widowControl w:val="0"/>
        <w:spacing w:after="0" w:line="240" w:lineRule="auto"/>
        <w:rPr>
          <w:rFonts w:ascii="Arial" w:hAnsi="Arial" w:cs="Arial"/>
          <w:sz w:val="20"/>
          <w:szCs w:val="20"/>
        </w:rPr>
      </w:pPr>
    </w:p>
    <w:p w14:paraId="5C954821"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Señores</w:t>
      </w:r>
    </w:p>
    <w:p w14:paraId="4B815AA9" w14:textId="77777777" w:rsidR="004A1C67" w:rsidRDefault="004A1C67" w:rsidP="004A1C67">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A1C67">
        <w:rPr>
          <w:rFonts w:ascii="Arial" w:eastAsia="Times New Roman" w:hAnsi="Arial" w:cs="Arial"/>
          <w:b/>
          <w:color w:val="auto"/>
          <w:sz w:val="20"/>
          <w:lang w:val="es-ES" w:eastAsia="es-ES"/>
        </w:rPr>
        <w:t>ÓRGANO ENCARGADO DE LAS CONTRATACIONES</w:t>
      </w:r>
      <w:r>
        <w:rPr>
          <w:rFonts w:ascii="Arial" w:eastAsia="Times New Roman" w:hAnsi="Arial" w:cs="Arial"/>
          <w:b/>
          <w:color w:val="auto"/>
          <w:sz w:val="20"/>
          <w:lang w:val="es-ES" w:eastAsia="es-ES"/>
        </w:rPr>
        <w:t>.</w:t>
      </w:r>
      <w:r w:rsidRPr="004A1C67">
        <w:rPr>
          <w:rFonts w:ascii="Arial" w:eastAsia="Times New Roman" w:hAnsi="Arial" w:cs="Arial"/>
          <w:b/>
          <w:color w:val="auto"/>
          <w:sz w:val="20"/>
          <w:lang w:val="es-ES" w:eastAsia="es-ES"/>
        </w:rPr>
        <w:t xml:space="preserve"> </w:t>
      </w:r>
    </w:p>
    <w:p w14:paraId="3C7FF257" w14:textId="75DDC5F3" w:rsidR="004A1C67" w:rsidRPr="004A1C67" w:rsidRDefault="004A1C67" w:rsidP="004A1C67">
      <w:pPr>
        <w:pStyle w:val="Encabezado"/>
        <w:spacing w:after="0" w:line="240" w:lineRule="auto"/>
        <w:rPr>
          <w:rFonts w:ascii="Arial" w:hAnsi="Arial" w:cs="Arial"/>
          <w:b/>
          <w:sz w:val="20"/>
        </w:rPr>
      </w:pPr>
      <w:r w:rsidRPr="004A1C67">
        <w:rPr>
          <w:rFonts w:ascii="Arial" w:hAnsi="Arial" w:cs="Arial"/>
          <w:b/>
          <w:sz w:val="20"/>
        </w:rPr>
        <w:t xml:space="preserve">ADJUDICACIÓN SIMPLIFICADA Nº </w:t>
      </w:r>
      <w:r w:rsidR="00103BE2">
        <w:rPr>
          <w:rFonts w:ascii="Arial" w:hAnsi="Arial" w:cs="Arial"/>
          <w:b/>
          <w:sz w:val="20"/>
        </w:rPr>
        <w:t>016-2018</w:t>
      </w:r>
      <w:r w:rsidRPr="004A1C67">
        <w:rPr>
          <w:rFonts w:ascii="Arial" w:hAnsi="Arial" w:cs="Arial"/>
          <w:b/>
          <w:sz w:val="20"/>
        </w:rPr>
        <w:t>-GR.CAJ –  PRIMERA CONVOCATORIA - PROCEDIMIENTO ELECTRÓNICO.</w:t>
      </w:r>
    </w:p>
    <w:p w14:paraId="1380D17E" w14:textId="77777777" w:rsidR="004A1C67" w:rsidRDefault="004A1C67" w:rsidP="00843BF8">
      <w:pPr>
        <w:widowControl w:val="0"/>
        <w:spacing w:after="0" w:line="240" w:lineRule="auto"/>
        <w:jc w:val="both"/>
        <w:rPr>
          <w:rFonts w:ascii="Arial" w:hAnsi="Arial" w:cs="Arial"/>
          <w:sz w:val="20"/>
        </w:rPr>
      </w:pPr>
    </w:p>
    <w:p w14:paraId="5951FEBB"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Presente.-</w:t>
      </w:r>
    </w:p>
    <w:p w14:paraId="39A6434C" w14:textId="77777777" w:rsidR="00843BF8" w:rsidRPr="00CD5328" w:rsidRDefault="00843BF8" w:rsidP="00843BF8">
      <w:pPr>
        <w:widowControl w:val="0"/>
        <w:spacing w:after="0" w:line="240" w:lineRule="auto"/>
        <w:jc w:val="both"/>
        <w:rPr>
          <w:rFonts w:ascii="Arial" w:hAnsi="Arial" w:cs="Arial"/>
          <w:sz w:val="20"/>
        </w:rPr>
      </w:pPr>
    </w:p>
    <w:p w14:paraId="09A76BC2" w14:textId="0FE42C17" w:rsidR="008D0C9B" w:rsidRPr="004A1C67" w:rsidRDefault="00843BF8" w:rsidP="008D0C9B">
      <w:pPr>
        <w:pStyle w:val="Encabezado"/>
        <w:spacing w:after="0" w:line="240" w:lineRule="auto"/>
        <w:jc w:val="both"/>
        <w:rPr>
          <w:rFonts w:ascii="Arial" w:hAnsi="Arial" w:cs="Arial"/>
          <w:b/>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sidR="00944091">
        <w:rPr>
          <w:rFonts w:ascii="Arial" w:hAnsi="Arial" w:cs="Arial"/>
          <w:sz w:val="20"/>
        </w:rPr>
        <w:t xml:space="preserve"> </w:t>
      </w:r>
      <w:r w:rsidRPr="00CD5328">
        <w:rPr>
          <w:rFonts w:ascii="Arial" w:hAnsi="Arial" w:cs="Arial"/>
          <w:sz w:val="20"/>
        </w:rPr>
        <w:t>l</w:t>
      </w:r>
      <w:r w:rsidR="00944091">
        <w:rPr>
          <w:rFonts w:ascii="Arial" w:hAnsi="Arial" w:cs="Arial"/>
          <w:sz w:val="20"/>
        </w:rPr>
        <w:t>a</w:t>
      </w:r>
      <w:r w:rsidRPr="00CD5328">
        <w:rPr>
          <w:rFonts w:ascii="Arial" w:hAnsi="Arial" w:cs="Arial"/>
          <w:sz w:val="20"/>
        </w:rPr>
        <w:t xml:space="preserve"> </w:t>
      </w:r>
      <w:r w:rsidRPr="00CD5328">
        <w:rPr>
          <w:rFonts w:ascii="Arial" w:hAnsi="Arial" w:cs="Arial"/>
          <w:b/>
          <w:sz w:val="20"/>
        </w:rPr>
        <w:t xml:space="preserve"> </w:t>
      </w:r>
      <w:r w:rsidR="00374A0D" w:rsidRPr="00374A0D">
        <w:rPr>
          <w:rFonts w:ascii="Arial" w:hAnsi="Arial" w:cs="Arial"/>
          <w:b/>
          <w:iCs/>
          <w:sz w:val="20"/>
        </w:rPr>
        <w:t>ADJUDICACIÓN SIMPLIFICADA</w:t>
      </w:r>
      <w:r w:rsidRPr="00CD5328">
        <w:rPr>
          <w:rFonts w:ascii="Arial" w:hAnsi="Arial" w:cs="Arial"/>
          <w:b/>
          <w:sz w:val="20"/>
        </w:rPr>
        <w:t xml:space="preserve"> </w:t>
      </w:r>
      <w:r w:rsidR="00103BE2">
        <w:rPr>
          <w:rFonts w:ascii="Arial" w:hAnsi="Arial" w:cs="Arial"/>
          <w:b/>
          <w:sz w:val="20"/>
        </w:rPr>
        <w:t>016-2018</w:t>
      </w:r>
      <w:r w:rsidR="008D0C9B" w:rsidRPr="004A1C67">
        <w:rPr>
          <w:rFonts w:ascii="Arial" w:hAnsi="Arial" w:cs="Arial"/>
          <w:b/>
          <w:sz w:val="20"/>
        </w:rPr>
        <w:t xml:space="preserve">-GR.CAJ –  PRIMERA CONVOCATORIA </w:t>
      </w:r>
      <w:r w:rsidR="008D0C9B">
        <w:rPr>
          <w:rFonts w:ascii="Arial" w:hAnsi="Arial" w:cs="Arial"/>
          <w:b/>
          <w:sz w:val="20"/>
        </w:rPr>
        <w:t>–</w:t>
      </w:r>
      <w:r w:rsidR="008D0C9B" w:rsidRPr="004A1C67">
        <w:rPr>
          <w:rFonts w:ascii="Arial" w:hAnsi="Arial" w:cs="Arial"/>
          <w:b/>
          <w:sz w:val="20"/>
        </w:rPr>
        <w:t xml:space="preserve"> PROCEDIMIENTO</w:t>
      </w:r>
      <w:r w:rsidR="008D0C9B">
        <w:rPr>
          <w:rFonts w:ascii="Arial" w:hAnsi="Arial" w:cs="Arial"/>
          <w:b/>
          <w:sz w:val="20"/>
        </w:rPr>
        <w:t xml:space="preserve"> </w:t>
      </w:r>
      <w:r w:rsidR="008D0C9B" w:rsidRPr="004A1C67">
        <w:rPr>
          <w:rFonts w:ascii="Arial" w:hAnsi="Arial" w:cs="Arial"/>
          <w:b/>
          <w:sz w:val="20"/>
        </w:rPr>
        <w:t>ELECTRÓNICO.</w:t>
      </w:r>
    </w:p>
    <w:p w14:paraId="08445C43" w14:textId="75EC69E5" w:rsidR="00843BF8" w:rsidRPr="00CD5328" w:rsidRDefault="00843BF8" w:rsidP="00843BF8">
      <w:pPr>
        <w:widowControl w:val="0"/>
        <w:spacing w:after="0" w:line="240" w:lineRule="auto"/>
        <w:jc w:val="both"/>
        <w:rPr>
          <w:rFonts w:ascii="Arial" w:hAnsi="Arial" w:cs="Arial"/>
          <w:sz w:val="20"/>
        </w:rPr>
      </w:pPr>
    </w:p>
    <w:p w14:paraId="5A5804B6" w14:textId="77777777" w:rsidR="001D0956" w:rsidRPr="007B2B81" w:rsidRDefault="001D0956" w:rsidP="001D0956">
      <w:pPr>
        <w:spacing w:after="0" w:line="240" w:lineRule="auto"/>
        <w:jc w:val="both"/>
        <w:rPr>
          <w:rFonts w:ascii="Arial" w:hAnsi="Arial" w:cs="Arial"/>
          <w:sz w:val="20"/>
        </w:rPr>
      </w:pPr>
      <w:r w:rsidRPr="007B2B81">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14:paraId="7DB9A795" w14:textId="77777777" w:rsidR="001D0956" w:rsidRPr="007B2B81" w:rsidRDefault="001D0956" w:rsidP="001D0956">
      <w:pPr>
        <w:widowControl w:val="0"/>
        <w:spacing w:after="0" w:line="240" w:lineRule="auto"/>
        <w:jc w:val="both"/>
        <w:rPr>
          <w:rFonts w:ascii="Arial" w:hAnsi="Arial" w:cs="Arial"/>
          <w:color w:val="auto"/>
          <w:sz w:val="20"/>
        </w:rPr>
      </w:pPr>
    </w:p>
    <w:p w14:paraId="565F0DCB" w14:textId="77777777" w:rsidR="001D0956" w:rsidRDefault="001D0956" w:rsidP="00477D2A">
      <w:pPr>
        <w:pStyle w:val="Prrafodelista"/>
        <w:numPr>
          <w:ilvl w:val="0"/>
          <w:numId w:val="25"/>
        </w:numPr>
        <w:spacing w:after="0" w:line="240" w:lineRule="auto"/>
        <w:jc w:val="both"/>
        <w:rPr>
          <w:rFonts w:ascii="Arial" w:hAnsi="Arial" w:cs="Arial"/>
          <w:color w:val="auto"/>
          <w:sz w:val="20"/>
        </w:rPr>
      </w:pPr>
      <w:r w:rsidRPr="007B2B81">
        <w:rPr>
          <w:rFonts w:ascii="Arial" w:hAnsi="Arial" w:cs="Arial"/>
          <w:color w:val="auto"/>
          <w:sz w:val="20"/>
        </w:rPr>
        <w:t>Integrantes del consorcio</w:t>
      </w:r>
    </w:p>
    <w:p w14:paraId="156D9C83" w14:textId="77777777" w:rsidR="001D0956" w:rsidRPr="007B2B81" w:rsidRDefault="001D0956" w:rsidP="00477D2A">
      <w:pPr>
        <w:pStyle w:val="Prrafodelista"/>
        <w:numPr>
          <w:ilvl w:val="0"/>
          <w:numId w:val="26"/>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1].</w:t>
      </w:r>
    </w:p>
    <w:p w14:paraId="291A1765" w14:textId="77777777" w:rsidR="001D0956" w:rsidRPr="007B2B81" w:rsidRDefault="001D0956" w:rsidP="00477D2A">
      <w:pPr>
        <w:pStyle w:val="Prrafodelista"/>
        <w:numPr>
          <w:ilvl w:val="0"/>
          <w:numId w:val="26"/>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2].</w:t>
      </w:r>
    </w:p>
    <w:p w14:paraId="6900544E" w14:textId="77777777" w:rsidR="001D0956" w:rsidRPr="007B2B81" w:rsidRDefault="001D0956" w:rsidP="001D0956">
      <w:pPr>
        <w:pStyle w:val="Prrafodelista"/>
        <w:spacing w:after="0" w:line="240" w:lineRule="auto"/>
        <w:ind w:left="360"/>
        <w:jc w:val="both"/>
        <w:rPr>
          <w:rFonts w:ascii="Arial" w:hAnsi="Arial" w:cs="Arial"/>
          <w:sz w:val="20"/>
        </w:rPr>
      </w:pPr>
    </w:p>
    <w:p w14:paraId="4CAF33A3" w14:textId="77777777" w:rsidR="001D0956" w:rsidRPr="007B2B81" w:rsidRDefault="001D0956" w:rsidP="00477D2A">
      <w:pPr>
        <w:pStyle w:val="Prrafodelista"/>
        <w:numPr>
          <w:ilvl w:val="0"/>
          <w:numId w:val="25"/>
        </w:numPr>
        <w:spacing w:after="0" w:line="240" w:lineRule="auto"/>
        <w:jc w:val="both"/>
        <w:rPr>
          <w:rFonts w:ascii="Arial" w:hAnsi="Arial" w:cs="Arial"/>
          <w:sz w:val="20"/>
        </w:rPr>
      </w:pPr>
      <w:r w:rsidRPr="007B2B81">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785CE55A" w14:textId="77777777" w:rsidR="001D0956" w:rsidRPr="007B2B81" w:rsidRDefault="001D0956" w:rsidP="001D0956">
      <w:pPr>
        <w:pStyle w:val="Prrafodelista"/>
        <w:spacing w:after="0" w:line="240" w:lineRule="auto"/>
        <w:rPr>
          <w:rFonts w:ascii="Arial" w:hAnsi="Arial" w:cs="Arial"/>
          <w:sz w:val="20"/>
        </w:rPr>
      </w:pPr>
    </w:p>
    <w:p w14:paraId="1ED7B88A" w14:textId="77777777" w:rsidR="001D0956" w:rsidRPr="007B2B81" w:rsidRDefault="001D0956" w:rsidP="001D0956">
      <w:pPr>
        <w:pStyle w:val="Prrafodelista"/>
        <w:spacing w:after="0" w:line="240" w:lineRule="auto"/>
        <w:ind w:left="360"/>
        <w:jc w:val="both"/>
        <w:rPr>
          <w:rFonts w:ascii="Arial" w:hAnsi="Arial" w:cs="Arial"/>
          <w:color w:val="auto"/>
          <w:sz w:val="20"/>
        </w:rPr>
      </w:pPr>
      <w:r w:rsidRPr="007B2B81">
        <w:rPr>
          <w:rFonts w:ascii="Arial" w:hAnsi="Arial" w:cs="Arial"/>
          <w:color w:val="auto"/>
          <w:sz w:val="20"/>
        </w:rPr>
        <w:t>Asimismo, declaramos que el representante común del consorcio no se encuentra impedido, inhabilitado ni suspendido para contratar con el Estado.</w:t>
      </w:r>
    </w:p>
    <w:p w14:paraId="54CF4FF0" w14:textId="77777777" w:rsidR="001D0956" w:rsidRPr="007B2B81" w:rsidRDefault="001D0956" w:rsidP="001D0956">
      <w:pPr>
        <w:pStyle w:val="Prrafodelista"/>
        <w:spacing w:after="0" w:line="240" w:lineRule="auto"/>
        <w:ind w:left="360"/>
        <w:jc w:val="both"/>
        <w:rPr>
          <w:rFonts w:ascii="Arial" w:hAnsi="Arial" w:cs="Arial"/>
          <w:sz w:val="20"/>
        </w:rPr>
      </w:pPr>
    </w:p>
    <w:p w14:paraId="303A80CE" w14:textId="77777777" w:rsidR="001D0956" w:rsidRPr="007B2B81" w:rsidRDefault="001D0956" w:rsidP="00477D2A">
      <w:pPr>
        <w:pStyle w:val="Prrafodelista"/>
        <w:numPr>
          <w:ilvl w:val="0"/>
          <w:numId w:val="25"/>
        </w:numPr>
        <w:spacing w:after="0" w:line="240" w:lineRule="auto"/>
        <w:jc w:val="both"/>
        <w:rPr>
          <w:rFonts w:ascii="Arial" w:hAnsi="Arial" w:cs="Arial"/>
          <w:sz w:val="20"/>
        </w:rPr>
      </w:pPr>
      <w:r w:rsidRPr="007B2B81">
        <w:rPr>
          <w:rFonts w:ascii="Arial" w:hAnsi="Arial" w:cs="Arial"/>
          <w:sz w:val="20"/>
        </w:rPr>
        <w:t>Fijamos nuestro domicilio legal común en [.............................].</w:t>
      </w:r>
    </w:p>
    <w:p w14:paraId="4F6C37C6" w14:textId="77777777" w:rsidR="001D0956" w:rsidRPr="007B2B81" w:rsidRDefault="001D0956" w:rsidP="001D0956">
      <w:pPr>
        <w:pStyle w:val="Prrafodelista"/>
        <w:spacing w:after="0" w:line="240" w:lineRule="auto"/>
        <w:ind w:left="360"/>
        <w:jc w:val="both"/>
        <w:rPr>
          <w:rFonts w:ascii="Arial" w:hAnsi="Arial" w:cs="Arial"/>
          <w:sz w:val="20"/>
        </w:rPr>
      </w:pPr>
    </w:p>
    <w:p w14:paraId="05A49813" w14:textId="77777777" w:rsidR="001D0956" w:rsidRPr="007B2B81" w:rsidRDefault="001D0956" w:rsidP="00477D2A">
      <w:pPr>
        <w:pStyle w:val="Prrafodelista"/>
        <w:numPr>
          <w:ilvl w:val="0"/>
          <w:numId w:val="25"/>
        </w:numPr>
        <w:spacing w:after="0" w:line="240" w:lineRule="auto"/>
        <w:jc w:val="both"/>
        <w:rPr>
          <w:rFonts w:ascii="Arial" w:hAnsi="Arial" w:cs="Arial"/>
          <w:sz w:val="20"/>
        </w:rPr>
      </w:pPr>
      <w:r w:rsidRPr="007B2B81">
        <w:rPr>
          <w:rFonts w:ascii="Arial" w:hAnsi="Arial" w:cs="Arial"/>
          <w:sz w:val="20"/>
        </w:rPr>
        <w:t>Las obligaciones que corresponden a cada uno de los integrantes del consorcio son las siguientes:</w:t>
      </w:r>
    </w:p>
    <w:p w14:paraId="166ACF05" w14:textId="77777777" w:rsidR="001D0956" w:rsidRPr="007B2B81" w:rsidRDefault="001D0956" w:rsidP="001D0956">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1D0956" w:rsidRPr="00215FE2" w14:paraId="64591F49" w14:textId="77777777" w:rsidTr="009B5E56">
        <w:trPr>
          <w:trHeight w:val="646"/>
        </w:trPr>
        <w:tc>
          <w:tcPr>
            <w:tcW w:w="563" w:type="dxa"/>
            <w:vAlign w:val="center"/>
          </w:tcPr>
          <w:p w14:paraId="1A94BC8C" w14:textId="77777777" w:rsidR="001D0956" w:rsidRPr="00215FE2" w:rsidRDefault="001D0956" w:rsidP="009B5E56">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57121682" w14:textId="77777777" w:rsidR="001D0956" w:rsidRPr="00215FE2" w:rsidRDefault="001D0956" w:rsidP="009B5E56">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6BF65649" w14:textId="77777777" w:rsidR="001D0956" w:rsidRPr="00215FE2" w:rsidRDefault="001D0956" w:rsidP="009B5E56">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7"/>
            </w:r>
          </w:p>
        </w:tc>
      </w:tr>
    </w:tbl>
    <w:p w14:paraId="4A121B98" w14:textId="77777777" w:rsidR="001D0956" w:rsidRPr="00215FE2" w:rsidRDefault="001D0956" w:rsidP="001D0956">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1D0956" w:rsidRPr="00215FE2" w14:paraId="6DC48D55" w14:textId="77777777" w:rsidTr="009B5E56">
        <w:trPr>
          <w:trHeight w:val="476"/>
        </w:trPr>
        <w:tc>
          <w:tcPr>
            <w:tcW w:w="8114" w:type="dxa"/>
            <w:vAlign w:val="center"/>
          </w:tcPr>
          <w:p w14:paraId="33B97B86" w14:textId="77777777" w:rsidR="001D0956" w:rsidRPr="00215FE2" w:rsidRDefault="001D0956" w:rsidP="009B5E56">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286EE4ED" w14:textId="77777777" w:rsidR="001D0956" w:rsidRPr="00215FE2" w:rsidRDefault="001D0956" w:rsidP="001D0956">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1D0956" w:rsidRPr="00215FE2" w14:paraId="25C5A1C0" w14:textId="77777777" w:rsidTr="009B5E56">
        <w:trPr>
          <w:trHeight w:val="646"/>
        </w:trPr>
        <w:tc>
          <w:tcPr>
            <w:tcW w:w="567" w:type="dxa"/>
            <w:vAlign w:val="center"/>
          </w:tcPr>
          <w:p w14:paraId="41511311" w14:textId="77777777" w:rsidR="001D0956" w:rsidRPr="00215FE2" w:rsidRDefault="001D0956" w:rsidP="009B5E56">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E554B24" w14:textId="77777777" w:rsidR="001D0956" w:rsidRPr="00215FE2" w:rsidRDefault="001D0956" w:rsidP="009B5E56">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0930875D" w14:textId="77777777" w:rsidR="001D0956" w:rsidRPr="00215FE2" w:rsidRDefault="001D0956" w:rsidP="009B5E56">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8"/>
            </w:r>
          </w:p>
        </w:tc>
      </w:tr>
    </w:tbl>
    <w:p w14:paraId="29DB079C" w14:textId="77777777" w:rsidR="001D0956" w:rsidRPr="00215FE2" w:rsidRDefault="001D0956" w:rsidP="001D0956">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1D0956" w:rsidRPr="00215FE2" w14:paraId="219EA90D" w14:textId="77777777" w:rsidTr="009B5E56">
        <w:trPr>
          <w:trHeight w:val="476"/>
        </w:trPr>
        <w:tc>
          <w:tcPr>
            <w:tcW w:w="8114" w:type="dxa"/>
            <w:vAlign w:val="center"/>
          </w:tcPr>
          <w:p w14:paraId="52BFC2BD" w14:textId="77777777" w:rsidR="001D0956" w:rsidRPr="00215FE2" w:rsidRDefault="001D0956" w:rsidP="009B5E56">
            <w:pPr>
              <w:widowControl w:val="0"/>
              <w:spacing w:after="0" w:line="240" w:lineRule="auto"/>
              <w:jc w:val="both"/>
              <w:rPr>
                <w:rFonts w:ascii="Arial" w:hAnsi="Arial" w:cs="Arial"/>
                <w:color w:val="auto"/>
                <w:sz w:val="20"/>
              </w:rPr>
            </w:pPr>
            <w:r w:rsidRPr="00215FE2">
              <w:rPr>
                <w:rFonts w:ascii="Arial" w:hAnsi="Arial" w:cs="Arial"/>
                <w:color w:val="auto"/>
                <w:sz w:val="20"/>
              </w:rPr>
              <w:lastRenderedPageBreak/>
              <w:t>[DESCRIBIR LAS OBLIGACIONES DEL CONSORCIADO 2]</w:t>
            </w:r>
          </w:p>
        </w:tc>
      </w:tr>
    </w:tbl>
    <w:p w14:paraId="5EC809C6" w14:textId="77777777" w:rsidR="001D0956" w:rsidRPr="00215FE2" w:rsidRDefault="001D0956" w:rsidP="001D0956">
      <w:pPr>
        <w:widowControl w:val="0"/>
        <w:spacing w:after="0" w:line="240" w:lineRule="auto"/>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1D0956" w:rsidRPr="00F67942" w14:paraId="593457BE" w14:textId="77777777" w:rsidTr="009B5E56">
        <w:trPr>
          <w:trHeight w:val="476"/>
        </w:trPr>
        <w:tc>
          <w:tcPr>
            <w:tcW w:w="7122" w:type="dxa"/>
            <w:vAlign w:val="center"/>
          </w:tcPr>
          <w:p w14:paraId="3B2BD7A8" w14:textId="77777777" w:rsidR="001D0956" w:rsidRPr="00215FE2" w:rsidRDefault="001D0956" w:rsidP="009B5E56">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14:paraId="1BFD22FF" w14:textId="77777777" w:rsidR="001D0956" w:rsidRPr="00F67942" w:rsidRDefault="001D0956" w:rsidP="009B5E56">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9"/>
            </w:r>
          </w:p>
        </w:tc>
      </w:tr>
    </w:tbl>
    <w:p w14:paraId="34DAD000" w14:textId="77777777" w:rsidR="001D0956" w:rsidRDefault="001D0956" w:rsidP="001D0956">
      <w:pPr>
        <w:pStyle w:val="Prrafodelista"/>
        <w:widowControl w:val="0"/>
        <w:spacing w:after="0" w:line="240" w:lineRule="auto"/>
        <w:ind w:left="360"/>
        <w:jc w:val="both"/>
        <w:rPr>
          <w:rFonts w:ascii="Arial" w:hAnsi="Arial" w:cs="Arial"/>
          <w:color w:val="auto"/>
          <w:sz w:val="20"/>
        </w:rPr>
      </w:pPr>
    </w:p>
    <w:p w14:paraId="496A4D4B" w14:textId="77777777" w:rsidR="001D0956" w:rsidRPr="00BF625C" w:rsidRDefault="001D0956" w:rsidP="001D0956">
      <w:pPr>
        <w:pStyle w:val="Prrafodelista"/>
        <w:widowControl w:val="0"/>
        <w:spacing w:after="0" w:line="240" w:lineRule="auto"/>
        <w:ind w:left="360"/>
        <w:jc w:val="both"/>
        <w:rPr>
          <w:rFonts w:ascii="Arial" w:hAnsi="Arial" w:cs="Arial"/>
          <w:color w:val="auto"/>
          <w:sz w:val="20"/>
        </w:rPr>
      </w:pPr>
    </w:p>
    <w:p w14:paraId="0E24000E" w14:textId="77777777" w:rsidR="001D0956" w:rsidRPr="00BF625C" w:rsidRDefault="001D0956" w:rsidP="001D0956">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14:paraId="1622C958" w14:textId="77777777" w:rsidR="001D0956" w:rsidRPr="00BF625C" w:rsidRDefault="001D0956" w:rsidP="001D0956">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1D0956" w14:paraId="6BFBF98D" w14:textId="77777777" w:rsidTr="009B5E56">
        <w:trPr>
          <w:jc w:val="center"/>
        </w:trPr>
        <w:tc>
          <w:tcPr>
            <w:tcW w:w="3867" w:type="dxa"/>
          </w:tcPr>
          <w:p w14:paraId="4F92E78B" w14:textId="77777777" w:rsidR="001D0956" w:rsidRDefault="001D0956" w:rsidP="009B5E56">
            <w:pPr>
              <w:widowControl w:val="0"/>
              <w:spacing w:after="0" w:line="240" w:lineRule="auto"/>
              <w:rPr>
                <w:rFonts w:ascii="Arial" w:hAnsi="Arial" w:cs="Arial"/>
                <w:color w:val="auto"/>
                <w:sz w:val="20"/>
              </w:rPr>
            </w:pPr>
          </w:p>
          <w:p w14:paraId="51C9B0A3" w14:textId="77777777" w:rsidR="001D0956" w:rsidRDefault="001D0956" w:rsidP="009B5E56">
            <w:pPr>
              <w:widowControl w:val="0"/>
              <w:spacing w:after="0" w:line="240" w:lineRule="auto"/>
              <w:rPr>
                <w:rFonts w:ascii="Arial" w:hAnsi="Arial" w:cs="Arial"/>
                <w:color w:val="auto"/>
                <w:sz w:val="20"/>
              </w:rPr>
            </w:pPr>
          </w:p>
          <w:p w14:paraId="418A41B2" w14:textId="77777777" w:rsidR="001D0956" w:rsidRPr="00BF625C" w:rsidRDefault="001D0956" w:rsidP="009B5E56">
            <w:pPr>
              <w:widowControl w:val="0"/>
              <w:spacing w:after="0" w:line="240" w:lineRule="auto"/>
              <w:rPr>
                <w:rFonts w:ascii="Arial" w:hAnsi="Arial" w:cs="Arial"/>
                <w:color w:val="auto"/>
                <w:sz w:val="20"/>
              </w:rPr>
            </w:pPr>
          </w:p>
          <w:p w14:paraId="70071364" w14:textId="77777777" w:rsidR="001D0956" w:rsidRPr="00BF625C" w:rsidRDefault="001D0956" w:rsidP="009B5E56">
            <w:pPr>
              <w:widowControl w:val="0"/>
              <w:spacing w:after="0" w:line="240" w:lineRule="auto"/>
              <w:rPr>
                <w:rFonts w:ascii="Arial" w:hAnsi="Arial" w:cs="Arial"/>
                <w:color w:val="auto"/>
                <w:sz w:val="20"/>
              </w:rPr>
            </w:pPr>
            <w:r w:rsidRPr="00BF625C">
              <w:rPr>
                <w:rFonts w:ascii="Arial" w:hAnsi="Arial" w:cs="Arial"/>
                <w:color w:val="auto"/>
                <w:sz w:val="20"/>
              </w:rPr>
              <w:t>..………………………………………….</w:t>
            </w:r>
          </w:p>
          <w:p w14:paraId="5A7FD957" w14:textId="77777777" w:rsidR="001D0956" w:rsidRPr="001A0FDB" w:rsidRDefault="001D0956" w:rsidP="009B5E56">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14:paraId="75C1BBBD" w14:textId="77777777" w:rsidR="001D0956" w:rsidRPr="001A0FDB" w:rsidRDefault="001D0956" w:rsidP="009B5E56">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244C3966" w14:textId="77777777" w:rsidR="001D0956" w:rsidRPr="00BF625C" w:rsidRDefault="001D0956" w:rsidP="009B5E56">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1B42BBB9" w14:textId="77777777" w:rsidR="001D0956" w:rsidRPr="00BF625C" w:rsidRDefault="001D0956" w:rsidP="009B5E56">
            <w:pPr>
              <w:widowControl w:val="0"/>
              <w:spacing w:after="0" w:line="240" w:lineRule="auto"/>
              <w:rPr>
                <w:rFonts w:asciiTheme="minorHAnsi" w:hAnsiTheme="minorHAnsi"/>
                <w:color w:val="auto"/>
              </w:rPr>
            </w:pPr>
          </w:p>
        </w:tc>
        <w:tc>
          <w:tcPr>
            <w:tcW w:w="3855" w:type="dxa"/>
          </w:tcPr>
          <w:p w14:paraId="6A286E7D" w14:textId="77777777" w:rsidR="001D0956" w:rsidRDefault="001D0956" w:rsidP="009B5E56">
            <w:pPr>
              <w:widowControl w:val="0"/>
              <w:spacing w:after="0" w:line="240" w:lineRule="auto"/>
              <w:rPr>
                <w:rFonts w:ascii="Arial" w:hAnsi="Arial" w:cs="Arial"/>
                <w:color w:val="auto"/>
                <w:sz w:val="20"/>
              </w:rPr>
            </w:pPr>
          </w:p>
          <w:p w14:paraId="2C2399C9" w14:textId="77777777" w:rsidR="001D0956" w:rsidRDefault="001D0956" w:rsidP="009B5E56">
            <w:pPr>
              <w:widowControl w:val="0"/>
              <w:spacing w:after="0" w:line="240" w:lineRule="auto"/>
              <w:rPr>
                <w:rFonts w:ascii="Arial" w:hAnsi="Arial" w:cs="Arial"/>
                <w:color w:val="auto"/>
                <w:sz w:val="20"/>
              </w:rPr>
            </w:pPr>
          </w:p>
          <w:p w14:paraId="6CCF8ED5" w14:textId="77777777" w:rsidR="001D0956" w:rsidRPr="00BF625C" w:rsidRDefault="001D0956" w:rsidP="009B5E56">
            <w:pPr>
              <w:widowControl w:val="0"/>
              <w:spacing w:after="0" w:line="240" w:lineRule="auto"/>
              <w:rPr>
                <w:rFonts w:ascii="Arial" w:hAnsi="Arial" w:cs="Arial"/>
                <w:color w:val="auto"/>
                <w:sz w:val="20"/>
              </w:rPr>
            </w:pPr>
          </w:p>
          <w:p w14:paraId="71A760E9" w14:textId="77777777" w:rsidR="001D0956" w:rsidRPr="00BF625C" w:rsidRDefault="001D0956" w:rsidP="009B5E56">
            <w:pPr>
              <w:widowControl w:val="0"/>
              <w:spacing w:after="0" w:line="240" w:lineRule="auto"/>
              <w:rPr>
                <w:rFonts w:ascii="Arial" w:hAnsi="Arial" w:cs="Arial"/>
                <w:color w:val="auto"/>
                <w:sz w:val="20"/>
              </w:rPr>
            </w:pPr>
            <w:r w:rsidRPr="00BF625C">
              <w:rPr>
                <w:rFonts w:ascii="Arial" w:hAnsi="Arial" w:cs="Arial"/>
                <w:color w:val="auto"/>
                <w:sz w:val="20"/>
              </w:rPr>
              <w:t>..…………………………………………..</w:t>
            </w:r>
          </w:p>
          <w:p w14:paraId="3D3DBB43" w14:textId="77777777" w:rsidR="001D0956" w:rsidRPr="001A0FDB" w:rsidRDefault="001D0956" w:rsidP="009B5E56">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14:paraId="0445D37C" w14:textId="77777777" w:rsidR="001D0956" w:rsidRPr="001A0FDB" w:rsidRDefault="001D0956" w:rsidP="009B5E56">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05CEDCDF" w14:textId="77777777" w:rsidR="001D0956" w:rsidRPr="00254560" w:rsidRDefault="001D0956" w:rsidP="009B5E56">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3CA18C4F" w14:textId="77777777" w:rsidR="001D0956" w:rsidRPr="00542077" w:rsidRDefault="001D0956" w:rsidP="001D0956">
      <w:pPr>
        <w:widowControl w:val="0"/>
        <w:autoSpaceDE w:val="0"/>
        <w:autoSpaceDN w:val="0"/>
        <w:adjustRightInd w:val="0"/>
        <w:spacing w:after="0" w:line="240" w:lineRule="auto"/>
        <w:jc w:val="both"/>
        <w:rPr>
          <w:rFonts w:ascii="Arial" w:hAnsi="Arial" w:cs="Arial"/>
          <w:color w:val="auto"/>
          <w:sz w:val="20"/>
        </w:rPr>
      </w:pPr>
    </w:p>
    <w:p w14:paraId="1C9096BB" w14:textId="77777777" w:rsidR="001D0956" w:rsidRDefault="001D0956" w:rsidP="001D0956">
      <w:pPr>
        <w:widowControl w:val="0"/>
        <w:autoSpaceDE w:val="0"/>
        <w:autoSpaceDN w:val="0"/>
        <w:adjustRightInd w:val="0"/>
        <w:spacing w:after="0" w:line="240" w:lineRule="auto"/>
        <w:jc w:val="both"/>
        <w:rPr>
          <w:rFonts w:ascii="Arial" w:hAnsi="Arial" w:cs="Arial"/>
          <w:color w:val="auto"/>
          <w:sz w:val="20"/>
        </w:rPr>
      </w:pPr>
    </w:p>
    <w:p w14:paraId="71F34A37" w14:textId="77777777" w:rsidR="001D0956" w:rsidRDefault="001D0956" w:rsidP="001D0956">
      <w:pPr>
        <w:widowControl w:val="0"/>
        <w:autoSpaceDE w:val="0"/>
        <w:autoSpaceDN w:val="0"/>
        <w:adjustRightInd w:val="0"/>
        <w:spacing w:after="0" w:line="240" w:lineRule="auto"/>
        <w:jc w:val="both"/>
        <w:rPr>
          <w:rFonts w:ascii="Arial" w:hAnsi="Arial" w:cs="Arial"/>
          <w:color w:val="auto"/>
          <w:sz w:val="20"/>
        </w:rPr>
      </w:pPr>
    </w:p>
    <w:p w14:paraId="1D73085C" w14:textId="77777777" w:rsidR="001D0956" w:rsidRPr="00542077" w:rsidRDefault="001D0956" w:rsidP="001D0956">
      <w:pPr>
        <w:widowControl w:val="0"/>
        <w:autoSpaceDE w:val="0"/>
        <w:autoSpaceDN w:val="0"/>
        <w:adjustRightInd w:val="0"/>
        <w:spacing w:after="0" w:line="240" w:lineRule="auto"/>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1D0956" w:rsidRPr="00BD4007" w14:paraId="6697DB6A"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11465F2" w14:textId="77777777" w:rsidR="001D0956" w:rsidRPr="00BD4007" w:rsidRDefault="001D0956" w:rsidP="009B5E56">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1D0956" w:rsidRPr="00BD4007" w14:paraId="4A2546EE" w14:textId="77777777" w:rsidTr="0007294E">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AC95DED" w14:textId="77777777" w:rsidR="001D0956" w:rsidRPr="00BD4007" w:rsidRDefault="001D0956" w:rsidP="009B5E56">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14:paraId="131EFFCA" w14:textId="77777777" w:rsidR="001D0956" w:rsidRPr="00A44FA6" w:rsidRDefault="001D0956" w:rsidP="001D0956">
      <w:pPr>
        <w:widowControl w:val="0"/>
        <w:autoSpaceDE w:val="0"/>
        <w:autoSpaceDN w:val="0"/>
        <w:adjustRightInd w:val="0"/>
        <w:spacing w:after="0" w:line="240" w:lineRule="auto"/>
        <w:jc w:val="both"/>
        <w:rPr>
          <w:rFonts w:ascii="Arial" w:hAnsi="Arial" w:cs="Arial"/>
          <w:color w:val="auto"/>
          <w:sz w:val="19"/>
          <w:szCs w:val="19"/>
        </w:rPr>
      </w:pPr>
    </w:p>
    <w:p w14:paraId="2747AE5E" w14:textId="77777777" w:rsidR="001D0956" w:rsidRDefault="001D0956" w:rsidP="001D0956">
      <w:pPr>
        <w:widowControl w:val="0"/>
        <w:tabs>
          <w:tab w:val="left" w:pos="0"/>
          <w:tab w:val="left" w:pos="284"/>
        </w:tabs>
        <w:spacing w:after="0" w:line="240" w:lineRule="auto"/>
        <w:jc w:val="both"/>
        <w:rPr>
          <w:rFonts w:ascii="Arial" w:hAnsi="Arial" w:cs="Arial"/>
          <w:sz w:val="20"/>
        </w:rPr>
      </w:pPr>
    </w:p>
    <w:p w14:paraId="03F918A7" w14:textId="77777777" w:rsidR="001D0956" w:rsidRDefault="001D0956" w:rsidP="001D0956">
      <w:pPr>
        <w:spacing w:after="0" w:line="240" w:lineRule="auto"/>
        <w:rPr>
          <w:rFonts w:ascii="Arial" w:hAnsi="Arial" w:cs="Arial"/>
          <w:b/>
        </w:rPr>
      </w:pPr>
      <w:r>
        <w:rPr>
          <w:rFonts w:ascii="Arial" w:hAnsi="Arial" w:cs="Arial"/>
          <w:b/>
        </w:rPr>
        <w:br w:type="page"/>
      </w:r>
    </w:p>
    <w:p w14:paraId="70976CD8" w14:textId="77777777" w:rsidR="00202ED8" w:rsidRDefault="00202ED8" w:rsidP="003B0195">
      <w:pPr>
        <w:widowControl w:val="0"/>
        <w:tabs>
          <w:tab w:val="left" w:pos="0"/>
          <w:tab w:val="left" w:pos="284"/>
        </w:tabs>
        <w:spacing w:after="0" w:line="240" w:lineRule="auto"/>
        <w:jc w:val="both"/>
        <w:rPr>
          <w:rFonts w:ascii="Arial" w:hAnsi="Arial" w:cs="Arial"/>
          <w:sz w:val="20"/>
        </w:rPr>
      </w:pPr>
    </w:p>
    <w:p w14:paraId="77EAF0E1" w14:textId="77777777" w:rsidR="00202ED8" w:rsidRDefault="00202ED8" w:rsidP="003B0195">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6</w:t>
      </w:r>
    </w:p>
    <w:p w14:paraId="2AD0ACAD" w14:textId="77777777" w:rsidR="008B5476" w:rsidRPr="00CD5328" w:rsidRDefault="008B5476" w:rsidP="003B0195">
      <w:pPr>
        <w:widowControl w:val="0"/>
        <w:spacing w:after="0" w:line="240" w:lineRule="auto"/>
        <w:jc w:val="center"/>
        <w:rPr>
          <w:rFonts w:ascii="Arial" w:hAnsi="Arial" w:cs="Arial"/>
          <w:b/>
        </w:rPr>
      </w:pPr>
    </w:p>
    <w:p w14:paraId="0B27D67C" w14:textId="77777777" w:rsidR="00202ED8" w:rsidRPr="00C86FD9" w:rsidRDefault="00202ED8" w:rsidP="003B0195">
      <w:pPr>
        <w:widowControl w:val="0"/>
        <w:spacing w:after="0" w:line="240" w:lineRule="auto"/>
        <w:jc w:val="center"/>
        <w:rPr>
          <w:rFonts w:ascii="Arial" w:hAnsi="Arial" w:cs="Arial"/>
          <w:b/>
          <w:sz w:val="20"/>
        </w:rPr>
      </w:pPr>
      <w:r w:rsidRPr="00EC2988">
        <w:rPr>
          <w:rFonts w:ascii="Arial" w:hAnsi="Arial" w:cs="Arial"/>
          <w:b/>
          <w:sz w:val="20"/>
        </w:rPr>
        <w:t>DECLARACIÓN JURADA DEL PERSONAL CLAVE PROPUESTO</w:t>
      </w:r>
      <w:r w:rsidRPr="00C86FD9">
        <w:rPr>
          <w:rFonts w:ascii="Arial" w:hAnsi="Arial" w:cs="Arial"/>
          <w:b/>
          <w:sz w:val="20"/>
        </w:rPr>
        <w:t xml:space="preserve"> </w:t>
      </w:r>
    </w:p>
    <w:p w14:paraId="125C1882" w14:textId="77777777" w:rsidR="00202ED8" w:rsidRPr="00C86FD9" w:rsidRDefault="00202ED8" w:rsidP="003B0195">
      <w:pPr>
        <w:widowControl w:val="0"/>
        <w:spacing w:after="0" w:line="240" w:lineRule="auto"/>
        <w:jc w:val="both"/>
        <w:rPr>
          <w:rFonts w:ascii="Arial" w:hAnsi="Arial" w:cs="Arial"/>
          <w:sz w:val="20"/>
        </w:rPr>
      </w:pPr>
    </w:p>
    <w:p w14:paraId="7224F550" w14:textId="77777777" w:rsidR="00202ED8" w:rsidRPr="00C86FD9" w:rsidRDefault="00202ED8" w:rsidP="003B0195">
      <w:pPr>
        <w:widowControl w:val="0"/>
        <w:spacing w:after="0" w:line="240" w:lineRule="auto"/>
        <w:jc w:val="both"/>
        <w:rPr>
          <w:rFonts w:ascii="Arial" w:hAnsi="Arial" w:cs="Arial"/>
          <w:sz w:val="20"/>
        </w:rPr>
      </w:pPr>
    </w:p>
    <w:p w14:paraId="0EE3DFD9" w14:textId="77777777" w:rsidR="00202ED8" w:rsidRPr="00C86FD9" w:rsidRDefault="00202ED8" w:rsidP="003B0195">
      <w:pPr>
        <w:widowControl w:val="0"/>
        <w:spacing w:after="0" w:line="240" w:lineRule="auto"/>
        <w:jc w:val="both"/>
        <w:rPr>
          <w:rFonts w:ascii="Arial" w:hAnsi="Arial" w:cs="Arial"/>
          <w:sz w:val="20"/>
        </w:rPr>
      </w:pPr>
    </w:p>
    <w:p w14:paraId="570F3CF5" w14:textId="77777777" w:rsidR="00202ED8" w:rsidRPr="00C86FD9" w:rsidRDefault="00202ED8" w:rsidP="000160D7">
      <w:pPr>
        <w:widowControl w:val="0"/>
        <w:spacing w:after="0" w:line="240" w:lineRule="auto"/>
        <w:jc w:val="both"/>
        <w:rPr>
          <w:rFonts w:ascii="Arial" w:hAnsi="Arial" w:cs="Arial"/>
          <w:sz w:val="20"/>
        </w:rPr>
      </w:pPr>
      <w:r w:rsidRPr="00C86FD9">
        <w:rPr>
          <w:rFonts w:ascii="Arial" w:hAnsi="Arial" w:cs="Arial"/>
          <w:sz w:val="20"/>
        </w:rPr>
        <w:t>Señores</w:t>
      </w:r>
    </w:p>
    <w:p w14:paraId="4FF1991A" w14:textId="77777777" w:rsidR="004A1C67" w:rsidRDefault="004A1C67" w:rsidP="000160D7">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A1C67">
        <w:rPr>
          <w:rFonts w:ascii="Arial" w:eastAsia="Times New Roman" w:hAnsi="Arial" w:cs="Arial"/>
          <w:b/>
          <w:color w:val="auto"/>
          <w:sz w:val="20"/>
          <w:lang w:val="es-ES" w:eastAsia="es-ES"/>
        </w:rPr>
        <w:t>ÓRGANO ENCARGADO DE LAS CONTRATACIONES</w:t>
      </w:r>
      <w:r>
        <w:rPr>
          <w:rFonts w:ascii="Arial" w:eastAsia="Times New Roman" w:hAnsi="Arial" w:cs="Arial"/>
          <w:b/>
          <w:color w:val="auto"/>
          <w:sz w:val="20"/>
          <w:lang w:val="es-ES" w:eastAsia="es-ES"/>
        </w:rPr>
        <w:t>.</w:t>
      </w:r>
      <w:r w:rsidRPr="004A1C67">
        <w:rPr>
          <w:rFonts w:ascii="Arial" w:eastAsia="Times New Roman" w:hAnsi="Arial" w:cs="Arial"/>
          <w:b/>
          <w:color w:val="auto"/>
          <w:sz w:val="20"/>
          <w:lang w:val="es-ES" w:eastAsia="es-ES"/>
        </w:rPr>
        <w:t xml:space="preserve"> </w:t>
      </w:r>
    </w:p>
    <w:p w14:paraId="028B5B7B" w14:textId="18B1D3FA" w:rsidR="004A1C67" w:rsidRPr="004A1C67" w:rsidRDefault="004A1C67" w:rsidP="000160D7">
      <w:pPr>
        <w:pStyle w:val="Encabezado"/>
        <w:spacing w:after="0" w:line="240" w:lineRule="auto"/>
        <w:jc w:val="both"/>
        <w:rPr>
          <w:rFonts w:ascii="Arial" w:hAnsi="Arial" w:cs="Arial"/>
          <w:b/>
          <w:sz w:val="20"/>
        </w:rPr>
      </w:pPr>
      <w:r w:rsidRPr="004A1C67">
        <w:rPr>
          <w:rFonts w:ascii="Arial" w:hAnsi="Arial" w:cs="Arial"/>
          <w:b/>
          <w:sz w:val="20"/>
        </w:rPr>
        <w:t xml:space="preserve">ADJUDICACIÓN SIMPLIFICADA Nº </w:t>
      </w:r>
      <w:r w:rsidR="00103BE2">
        <w:rPr>
          <w:rFonts w:ascii="Arial" w:hAnsi="Arial" w:cs="Arial"/>
          <w:b/>
          <w:sz w:val="20"/>
        </w:rPr>
        <w:t>016-2018</w:t>
      </w:r>
      <w:r w:rsidRPr="004A1C67">
        <w:rPr>
          <w:rFonts w:ascii="Arial" w:hAnsi="Arial" w:cs="Arial"/>
          <w:b/>
          <w:sz w:val="20"/>
        </w:rPr>
        <w:t>-GR.CAJ –  PRIMERA CONVOCATORIA - PROCEDIMIENTO ELECTRÓNICO.</w:t>
      </w:r>
    </w:p>
    <w:p w14:paraId="374139C7" w14:textId="77777777" w:rsidR="004A1C67" w:rsidRDefault="004A1C67" w:rsidP="003B0195">
      <w:pPr>
        <w:widowControl w:val="0"/>
        <w:spacing w:after="0" w:line="240" w:lineRule="auto"/>
        <w:rPr>
          <w:rFonts w:ascii="Arial" w:hAnsi="Arial" w:cs="Arial"/>
          <w:sz w:val="20"/>
          <w:u w:val="single"/>
        </w:rPr>
      </w:pPr>
    </w:p>
    <w:p w14:paraId="4E7B00AE" w14:textId="77777777" w:rsidR="00202ED8" w:rsidRPr="00C86FD9" w:rsidRDefault="00202ED8" w:rsidP="003B0195">
      <w:pPr>
        <w:widowControl w:val="0"/>
        <w:spacing w:after="0" w:line="240" w:lineRule="auto"/>
        <w:rPr>
          <w:rFonts w:ascii="Arial" w:hAnsi="Arial" w:cs="Arial"/>
          <w:sz w:val="20"/>
        </w:rPr>
      </w:pPr>
      <w:r w:rsidRPr="00C86FD9">
        <w:rPr>
          <w:rFonts w:ascii="Arial" w:hAnsi="Arial" w:cs="Arial"/>
          <w:sz w:val="20"/>
          <w:u w:val="single"/>
        </w:rPr>
        <w:t>Presente</w:t>
      </w:r>
      <w:r w:rsidRPr="00C86FD9">
        <w:rPr>
          <w:rFonts w:ascii="Arial" w:hAnsi="Arial" w:cs="Arial"/>
          <w:sz w:val="20"/>
        </w:rPr>
        <w:t>.-</w:t>
      </w:r>
    </w:p>
    <w:p w14:paraId="5FD5E52E" w14:textId="77777777" w:rsidR="00202ED8" w:rsidRPr="00C86FD9" w:rsidRDefault="00202ED8" w:rsidP="003B0195">
      <w:pPr>
        <w:widowControl w:val="0"/>
        <w:spacing w:after="0" w:line="240" w:lineRule="auto"/>
        <w:jc w:val="both"/>
        <w:rPr>
          <w:rFonts w:ascii="Arial" w:hAnsi="Arial" w:cs="Arial"/>
          <w:b/>
          <w:sz w:val="20"/>
        </w:rPr>
      </w:pPr>
    </w:p>
    <w:p w14:paraId="679FD68F" w14:textId="77777777" w:rsidR="00202ED8" w:rsidRPr="00C86FD9" w:rsidRDefault="00202ED8" w:rsidP="003B0195">
      <w:pPr>
        <w:widowControl w:val="0"/>
        <w:spacing w:after="0" w:line="240" w:lineRule="auto"/>
        <w:jc w:val="both"/>
        <w:rPr>
          <w:rFonts w:ascii="Arial" w:hAnsi="Arial" w:cs="Arial"/>
          <w:sz w:val="20"/>
        </w:rPr>
      </w:pPr>
    </w:p>
    <w:p w14:paraId="79F71F8F" w14:textId="77777777" w:rsidR="00202ED8" w:rsidRDefault="00202ED8" w:rsidP="003B0195">
      <w:pPr>
        <w:pStyle w:val="Textoindependiente"/>
        <w:widowControl w:val="0"/>
        <w:spacing w:after="0" w:line="240" w:lineRule="auto"/>
        <w:jc w:val="both"/>
        <w:rPr>
          <w:rFonts w:ascii="Arial" w:hAnsi="Arial" w:cs="Arial"/>
          <w:sz w:val="20"/>
          <w:szCs w:val="20"/>
        </w:rPr>
      </w:pPr>
      <w:r w:rsidRPr="00C86FD9">
        <w:rPr>
          <w:rFonts w:ascii="Arial" w:hAnsi="Arial" w:cs="Arial"/>
          <w:sz w:val="20"/>
        </w:rPr>
        <w:t>Mediante el presente el suscrito, postor y/o Representante Legal de [</w:t>
      </w:r>
      <w:r w:rsidRPr="00EC2988">
        <w:rPr>
          <w:rFonts w:ascii="Arial" w:eastAsia="Batang" w:hAnsi="Arial" w:cs="Arial"/>
          <w:bCs/>
          <w:color w:val="000000"/>
          <w:sz w:val="20"/>
          <w:szCs w:val="20"/>
          <w:lang w:val="es-PE" w:eastAsia="es-PE"/>
        </w:rPr>
        <w:t>CONSIGNAR EN CASO DE SER PERSONA JURÍDICA</w:t>
      </w:r>
      <w:r w:rsidRPr="00EC2988">
        <w:rPr>
          <w:rFonts w:ascii="Arial" w:hAnsi="Arial" w:cs="Arial"/>
          <w:sz w:val="20"/>
        </w:rPr>
        <w:t>],</w:t>
      </w:r>
      <w:r w:rsidRPr="00EC2988">
        <w:rPr>
          <w:rFonts w:ascii="Arial" w:hAnsi="Arial" w:cs="Arial"/>
          <w:sz w:val="20"/>
          <w:szCs w:val="20"/>
        </w:rPr>
        <w:t xml:space="preserve"> declaro bajo juramento que la información del personal clave</w:t>
      </w:r>
      <w:r>
        <w:rPr>
          <w:rFonts w:ascii="Arial" w:hAnsi="Arial" w:cs="Arial"/>
          <w:sz w:val="20"/>
          <w:szCs w:val="20"/>
        </w:rPr>
        <w:t xml:space="preserve"> </w:t>
      </w:r>
      <w:r w:rsidRPr="00C86FD9">
        <w:rPr>
          <w:rFonts w:ascii="Arial" w:hAnsi="Arial" w:cs="Arial"/>
          <w:sz w:val="20"/>
          <w:szCs w:val="20"/>
        </w:rPr>
        <w:t xml:space="preserve">propuesto </w:t>
      </w:r>
      <w:r>
        <w:rPr>
          <w:rFonts w:ascii="Arial" w:hAnsi="Arial" w:cs="Arial"/>
          <w:sz w:val="20"/>
          <w:szCs w:val="20"/>
        </w:rPr>
        <w:t>e</w:t>
      </w:r>
      <w:r w:rsidRPr="00C86FD9">
        <w:rPr>
          <w:rFonts w:ascii="Arial" w:hAnsi="Arial" w:cs="Arial"/>
          <w:sz w:val="20"/>
          <w:szCs w:val="20"/>
        </w:rPr>
        <w:t xml:space="preserve">s el siguiente: </w:t>
      </w:r>
    </w:p>
    <w:p w14:paraId="1882BB92" w14:textId="77777777" w:rsidR="00202ED8" w:rsidRDefault="00202ED8" w:rsidP="00202ED8">
      <w:pPr>
        <w:pStyle w:val="Textoindependiente"/>
        <w:widowControl w:val="0"/>
        <w:spacing w:after="0" w:line="240" w:lineRule="auto"/>
        <w:jc w:val="both"/>
        <w:rPr>
          <w:rFonts w:ascii="Arial" w:hAnsi="Arial" w:cs="Arial"/>
          <w:sz w:val="20"/>
          <w:szCs w:val="20"/>
        </w:rPr>
      </w:pPr>
    </w:p>
    <w:p w14:paraId="46804273" w14:textId="77777777" w:rsidR="003B0195" w:rsidRDefault="003B0195" w:rsidP="00202ED8">
      <w:pPr>
        <w:pStyle w:val="Textoindependiente"/>
        <w:widowControl w:val="0"/>
        <w:spacing w:after="0" w:line="240" w:lineRule="auto"/>
        <w:jc w:val="both"/>
        <w:rPr>
          <w:rFonts w:ascii="Arial" w:hAnsi="Arial" w:cs="Arial"/>
          <w:sz w:val="20"/>
          <w:szCs w:val="20"/>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980"/>
        <w:gridCol w:w="1559"/>
        <w:gridCol w:w="1276"/>
        <w:gridCol w:w="1559"/>
        <w:gridCol w:w="1134"/>
        <w:gridCol w:w="1418"/>
        <w:gridCol w:w="1134"/>
      </w:tblGrid>
      <w:tr w:rsidR="001D0956" w:rsidRPr="00C86FD9" w14:paraId="4E78E662" w14:textId="77777777" w:rsidTr="009B5E56">
        <w:trPr>
          <w:trHeight w:val="616"/>
          <w:jc w:val="center"/>
        </w:trPr>
        <w:tc>
          <w:tcPr>
            <w:tcW w:w="1980" w:type="dxa"/>
            <w:shd w:val="clear" w:color="auto" w:fill="D9D9D9" w:themeFill="background1" w:themeFillShade="D9"/>
            <w:vAlign w:val="center"/>
          </w:tcPr>
          <w:p w14:paraId="54E06E72" w14:textId="77777777" w:rsidR="001D0956" w:rsidRPr="00C86FD9" w:rsidRDefault="001D0956" w:rsidP="009B5E56">
            <w:pPr>
              <w:widowControl w:val="0"/>
              <w:spacing w:after="0" w:line="240" w:lineRule="auto"/>
              <w:jc w:val="center"/>
              <w:rPr>
                <w:rFonts w:ascii="Arial" w:hAnsi="Arial" w:cs="Arial"/>
                <w:b/>
                <w:sz w:val="18"/>
              </w:rPr>
            </w:pPr>
            <w:r w:rsidRPr="00C86FD9">
              <w:rPr>
                <w:rFonts w:ascii="Arial" w:hAnsi="Arial" w:cs="Arial"/>
                <w:b/>
                <w:sz w:val="18"/>
              </w:rPr>
              <w:t>NOMBRE</w:t>
            </w:r>
            <w:r>
              <w:rPr>
                <w:rFonts w:ascii="Arial" w:hAnsi="Arial" w:cs="Arial"/>
                <w:b/>
                <w:sz w:val="18"/>
              </w:rPr>
              <w:t>S Y APELLIDOS</w:t>
            </w:r>
          </w:p>
        </w:tc>
        <w:tc>
          <w:tcPr>
            <w:tcW w:w="1559" w:type="dxa"/>
            <w:shd w:val="clear" w:color="auto" w:fill="D9D9D9" w:themeFill="background1" w:themeFillShade="D9"/>
            <w:vAlign w:val="center"/>
          </w:tcPr>
          <w:p w14:paraId="40F9F61D" w14:textId="77777777" w:rsidR="001D0956" w:rsidRPr="00C86FD9" w:rsidRDefault="001D0956" w:rsidP="009B5E56">
            <w:pPr>
              <w:widowControl w:val="0"/>
              <w:spacing w:after="0" w:line="240" w:lineRule="auto"/>
              <w:jc w:val="center"/>
              <w:rPr>
                <w:rFonts w:ascii="Arial" w:hAnsi="Arial" w:cs="Arial"/>
                <w:b/>
                <w:sz w:val="18"/>
              </w:rPr>
            </w:pPr>
            <w:r w:rsidRPr="00C86FD9">
              <w:rPr>
                <w:rFonts w:ascii="Arial" w:hAnsi="Arial" w:cs="Arial"/>
                <w:b/>
                <w:sz w:val="18"/>
              </w:rPr>
              <w:t>DOCUMENTO NACIONAL DE IDENTIDAD U OTRO ANÁLOGO</w:t>
            </w:r>
          </w:p>
        </w:tc>
        <w:tc>
          <w:tcPr>
            <w:tcW w:w="1276" w:type="dxa"/>
            <w:shd w:val="clear" w:color="auto" w:fill="D9D9D9" w:themeFill="background1" w:themeFillShade="D9"/>
            <w:vAlign w:val="center"/>
          </w:tcPr>
          <w:p w14:paraId="50638330" w14:textId="77777777" w:rsidR="001D0956" w:rsidRPr="00C86FD9" w:rsidRDefault="001D0956" w:rsidP="009B5E56">
            <w:pPr>
              <w:widowControl w:val="0"/>
              <w:spacing w:after="0" w:line="240" w:lineRule="auto"/>
              <w:jc w:val="center"/>
              <w:rPr>
                <w:rFonts w:ascii="Arial" w:hAnsi="Arial" w:cs="Arial"/>
                <w:b/>
                <w:sz w:val="18"/>
              </w:rPr>
            </w:pPr>
            <w:r w:rsidRPr="00C86FD9">
              <w:rPr>
                <w:rFonts w:ascii="Arial" w:hAnsi="Arial" w:cs="Arial"/>
                <w:b/>
                <w:sz w:val="18"/>
              </w:rPr>
              <w:t xml:space="preserve">CARGO </w:t>
            </w:r>
          </w:p>
        </w:tc>
        <w:tc>
          <w:tcPr>
            <w:tcW w:w="1559" w:type="dxa"/>
            <w:shd w:val="clear" w:color="auto" w:fill="D9D9D9" w:themeFill="background1" w:themeFillShade="D9"/>
            <w:vAlign w:val="center"/>
          </w:tcPr>
          <w:p w14:paraId="14AC9B50" w14:textId="77777777" w:rsidR="001D0956" w:rsidRDefault="001D0956" w:rsidP="009B5E56">
            <w:pPr>
              <w:widowControl w:val="0"/>
              <w:spacing w:after="0" w:line="240" w:lineRule="auto"/>
              <w:jc w:val="center"/>
              <w:rPr>
                <w:rFonts w:ascii="Arial" w:hAnsi="Arial" w:cs="Arial"/>
                <w:b/>
                <w:sz w:val="18"/>
              </w:rPr>
            </w:pPr>
            <w:r>
              <w:rPr>
                <w:rFonts w:ascii="Arial" w:hAnsi="Arial" w:cs="Arial"/>
                <w:b/>
                <w:sz w:val="18"/>
              </w:rPr>
              <w:t>ESPECIALIDAD</w:t>
            </w:r>
          </w:p>
        </w:tc>
        <w:tc>
          <w:tcPr>
            <w:tcW w:w="1134" w:type="dxa"/>
            <w:shd w:val="clear" w:color="auto" w:fill="D9D9D9" w:themeFill="background1" w:themeFillShade="D9"/>
            <w:vAlign w:val="center"/>
          </w:tcPr>
          <w:p w14:paraId="3CCEFB7E" w14:textId="77777777" w:rsidR="001D0956" w:rsidRDefault="001D0956" w:rsidP="009B5E56">
            <w:pPr>
              <w:widowControl w:val="0"/>
              <w:spacing w:after="0" w:line="240" w:lineRule="auto"/>
              <w:jc w:val="center"/>
              <w:rPr>
                <w:rFonts w:ascii="Arial" w:hAnsi="Arial" w:cs="Arial"/>
                <w:b/>
                <w:sz w:val="18"/>
              </w:rPr>
            </w:pPr>
            <w:r>
              <w:rPr>
                <w:rFonts w:ascii="Arial" w:hAnsi="Arial" w:cs="Arial"/>
                <w:b/>
                <w:sz w:val="18"/>
              </w:rPr>
              <w:t>N° DE FOLIO EN LA OFERTA</w:t>
            </w:r>
          </w:p>
        </w:tc>
        <w:tc>
          <w:tcPr>
            <w:tcW w:w="1418" w:type="dxa"/>
            <w:shd w:val="clear" w:color="auto" w:fill="D9D9D9" w:themeFill="background1" w:themeFillShade="D9"/>
            <w:vAlign w:val="center"/>
          </w:tcPr>
          <w:p w14:paraId="6B92E9C9" w14:textId="77777777" w:rsidR="001D0956" w:rsidRDefault="001D0956" w:rsidP="009B5E56">
            <w:pPr>
              <w:widowControl w:val="0"/>
              <w:spacing w:after="0" w:line="240" w:lineRule="auto"/>
              <w:jc w:val="center"/>
              <w:rPr>
                <w:rFonts w:ascii="Arial" w:hAnsi="Arial" w:cs="Arial"/>
                <w:b/>
                <w:sz w:val="18"/>
              </w:rPr>
            </w:pPr>
            <w:r>
              <w:rPr>
                <w:rFonts w:ascii="Arial" w:hAnsi="Arial" w:cs="Arial"/>
                <w:b/>
                <w:sz w:val="18"/>
              </w:rPr>
              <w:t>TIEMPO DE EXPERIENCIA</w:t>
            </w:r>
          </w:p>
          <w:p w14:paraId="7E1FBC20" w14:textId="77777777" w:rsidR="001D0956" w:rsidRPr="00C86FD9" w:rsidRDefault="001D0956" w:rsidP="009B5E56">
            <w:pPr>
              <w:widowControl w:val="0"/>
              <w:spacing w:after="0" w:line="240" w:lineRule="auto"/>
              <w:jc w:val="center"/>
              <w:rPr>
                <w:rFonts w:ascii="Arial" w:hAnsi="Arial" w:cs="Arial"/>
                <w:b/>
                <w:sz w:val="18"/>
              </w:rPr>
            </w:pPr>
            <w:r>
              <w:rPr>
                <w:rFonts w:ascii="Arial" w:hAnsi="Arial" w:cs="Arial"/>
                <w:b/>
                <w:sz w:val="18"/>
              </w:rPr>
              <w:t>ACREDITADA</w:t>
            </w:r>
          </w:p>
        </w:tc>
        <w:tc>
          <w:tcPr>
            <w:tcW w:w="1134" w:type="dxa"/>
            <w:shd w:val="clear" w:color="auto" w:fill="D9D9D9" w:themeFill="background1" w:themeFillShade="D9"/>
            <w:vAlign w:val="center"/>
          </w:tcPr>
          <w:p w14:paraId="22811E6C" w14:textId="77777777" w:rsidR="001D0956" w:rsidRDefault="001D0956" w:rsidP="009B5E56">
            <w:pPr>
              <w:widowControl w:val="0"/>
              <w:spacing w:after="0" w:line="240" w:lineRule="auto"/>
              <w:jc w:val="center"/>
              <w:rPr>
                <w:rFonts w:ascii="Arial" w:hAnsi="Arial" w:cs="Arial"/>
                <w:b/>
                <w:sz w:val="18"/>
              </w:rPr>
            </w:pPr>
            <w:r>
              <w:rPr>
                <w:rFonts w:ascii="Arial" w:hAnsi="Arial" w:cs="Arial"/>
                <w:b/>
                <w:sz w:val="18"/>
              </w:rPr>
              <w:t>N° DE FOLIO EN LA OFERTA</w:t>
            </w:r>
          </w:p>
        </w:tc>
      </w:tr>
      <w:tr w:rsidR="001D0956" w:rsidRPr="00C86FD9" w14:paraId="2AEFF5DA" w14:textId="77777777" w:rsidTr="009B5E56">
        <w:trPr>
          <w:trHeight w:val="340"/>
          <w:jc w:val="center"/>
        </w:trPr>
        <w:tc>
          <w:tcPr>
            <w:tcW w:w="1980" w:type="dxa"/>
            <w:vAlign w:val="center"/>
          </w:tcPr>
          <w:p w14:paraId="0F2B0C94" w14:textId="77777777" w:rsidR="001D0956" w:rsidRPr="00C86FD9" w:rsidRDefault="001D0956" w:rsidP="009B5E56">
            <w:pPr>
              <w:widowControl w:val="0"/>
              <w:spacing w:after="0" w:line="240" w:lineRule="auto"/>
              <w:jc w:val="both"/>
              <w:rPr>
                <w:rFonts w:ascii="Arial" w:hAnsi="Arial" w:cs="Arial"/>
                <w:sz w:val="20"/>
              </w:rPr>
            </w:pPr>
          </w:p>
        </w:tc>
        <w:tc>
          <w:tcPr>
            <w:tcW w:w="1559" w:type="dxa"/>
            <w:vAlign w:val="center"/>
          </w:tcPr>
          <w:p w14:paraId="018E4E7B" w14:textId="77777777" w:rsidR="001D0956" w:rsidRPr="00C86FD9" w:rsidRDefault="001D0956" w:rsidP="009B5E56">
            <w:pPr>
              <w:widowControl w:val="0"/>
              <w:spacing w:after="0" w:line="240" w:lineRule="auto"/>
              <w:jc w:val="center"/>
              <w:rPr>
                <w:rFonts w:ascii="Arial" w:hAnsi="Arial" w:cs="Arial"/>
                <w:sz w:val="20"/>
              </w:rPr>
            </w:pPr>
          </w:p>
        </w:tc>
        <w:tc>
          <w:tcPr>
            <w:tcW w:w="1276" w:type="dxa"/>
            <w:vAlign w:val="center"/>
          </w:tcPr>
          <w:p w14:paraId="4B656773" w14:textId="77777777" w:rsidR="001D0956" w:rsidRPr="00C86FD9" w:rsidRDefault="001D0956" w:rsidP="009B5E56">
            <w:pPr>
              <w:widowControl w:val="0"/>
              <w:spacing w:after="0" w:line="240" w:lineRule="auto"/>
              <w:rPr>
                <w:rFonts w:ascii="Arial" w:hAnsi="Arial" w:cs="Arial"/>
                <w:sz w:val="20"/>
              </w:rPr>
            </w:pPr>
          </w:p>
        </w:tc>
        <w:tc>
          <w:tcPr>
            <w:tcW w:w="1559" w:type="dxa"/>
            <w:vAlign w:val="center"/>
          </w:tcPr>
          <w:p w14:paraId="0C3E8B69" w14:textId="77777777" w:rsidR="001D0956" w:rsidRDefault="001D0956" w:rsidP="009B5E56">
            <w:pPr>
              <w:widowControl w:val="0"/>
              <w:spacing w:after="0" w:line="240" w:lineRule="auto"/>
              <w:rPr>
                <w:rFonts w:ascii="Arial" w:hAnsi="Arial" w:cs="Arial"/>
                <w:sz w:val="20"/>
              </w:rPr>
            </w:pPr>
          </w:p>
        </w:tc>
        <w:tc>
          <w:tcPr>
            <w:tcW w:w="1134" w:type="dxa"/>
            <w:vAlign w:val="center"/>
          </w:tcPr>
          <w:p w14:paraId="5676F7E9" w14:textId="77777777" w:rsidR="001D0956" w:rsidRDefault="001D0956" w:rsidP="009B5E56">
            <w:pPr>
              <w:widowControl w:val="0"/>
              <w:spacing w:after="0" w:line="240" w:lineRule="auto"/>
              <w:rPr>
                <w:rFonts w:ascii="Arial" w:hAnsi="Arial" w:cs="Arial"/>
                <w:sz w:val="20"/>
              </w:rPr>
            </w:pPr>
          </w:p>
        </w:tc>
        <w:tc>
          <w:tcPr>
            <w:tcW w:w="1418" w:type="dxa"/>
            <w:vAlign w:val="center"/>
          </w:tcPr>
          <w:p w14:paraId="2D118B66" w14:textId="77777777" w:rsidR="001D0956" w:rsidRDefault="001D0956" w:rsidP="009B5E56">
            <w:pPr>
              <w:widowControl w:val="0"/>
              <w:spacing w:after="0" w:line="240" w:lineRule="auto"/>
              <w:rPr>
                <w:rFonts w:ascii="Arial" w:hAnsi="Arial" w:cs="Arial"/>
                <w:sz w:val="20"/>
              </w:rPr>
            </w:pPr>
          </w:p>
        </w:tc>
        <w:tc>
          <w:tcPr>
            <w:tcW w:w="1134" w:type="dxa"/>
            <w:vAlign w:val="center"/>
          </w:tcPr>
          <w:p w14:paraId="151D9529" w14:textId="77777777" w:rsidR="001D0956" w:rsidRDefault="001D0956" w:rsidP="009B5E56">
            <w:pPr>
              <w:widowControl w:val="0"/>
              <w:spacing w:after="0" w:line="240" w:lineRule="auto"/>
              <w:rPr>
                <w:rFonts w:ascii="Arial" w:hAnsi="Arial" w:cs="Arial"/>
                <w:sz w:val="20"/>
              </w:rPr>
            </w:pPr>
          </w:p>
        </w:tc>
      </w:tr>
      <w:tr w:rsidR="001D0956" w:rsidRPr="00C86FD9" w14:paraId="235790AD" w14:textId="77777777" w:rsidTr="009B5E56">
        <w:trPr>
          <w:trHeight w:val="340"/>
          <w:jc w:val="center"/>
        </w:trPr>
        <w:tc>
          <w:tcPr>
            <w:tcW w:w="1980" w:type="dxa"/>
            <w:vAlign w:val="center"/>
          </w:tcPr>
          <w:p w14:paraId="52B76943" w14:textId="77777777" w:rsidR="001D0956" w:rsidRPr="00C86FD9" w:rsidRDefault="001D0956" w:rsidP="009B5E56">
            <w:pPr>
              <w:widowControl w:val="0"/>
              <w:spacing w:after="0" w:line="240" w:lineRule="auto"/>
              <w:jc w:val="both"/>
              <w:rPr>
                <w:rFonts w:ascii="Arial" w:hAnsi="Arial" w:cs="Arial"/>
                <w:sz w:val="20"/>
              </w:rPr>
            </w:pPr>
          </w:p>
        </w:tc>
        <w:tc>
          <w:tcPr>
            <w:tcW w:w="1559" w:type="dxa"/>
            <w:vAlign w:val="center"/>
          </w:tcPr>
          <w:p w14:paraId="614E0A9A" w14:textId="77777777" w:rsidR="001D0956" w:rsidRPr="00C86FD9" w:rsidRDefault="001D0956" w:rsidP="009B5E56">
            <w:pPr>
              <w:widowControl w:val="0"/>
              <w:spacing w:after="0" w:line="240" w:lineRule="auto"/>
              <w:jc w:val="center"/>
              <w:rPr>
                <w:rFonts w:ascii="Arial" w:hAnsi="Arial" w:cs="Arial"/>
                <w:sz w:val="20"/>
              </w:rPr>
            </w:pPr>
          </w:p>
        </w:tc>
        <w:tc>
          <w:tcPr>
            <w:tcW w:w="1276" w:type="dxa"/>
            <w:vAlign w:val="center"/>
          </w:tcPr>
          <w:p w14:paraId="09F998EE" w14:textId="77777777" w:rsidR="001D0956" w:rsidRPr="00C86FD9" w:rsidRDefault="001D0956" w:rsidP="009B5E56">
            <w:pPr>
              <w:widowControl w:val="0"/>
              <w:spacing w:after="0" w:line="240" w:lineRule="auto"/>
              <w:rPr>
                <w:rFonts w:ascii="Arial" w:hAnsi="Arial" w:cs="Arial"/>
                <w:sz w:val="20"/>
              </w:rPr>
            </w:pPr>
          </w:p>
        </w:tc>
        <w:tc>
          <w:tcPr>
            <w:tcW w:w="1559" w:type="dxa"/>
            <w:vAlign w:val="center"/>
          </w:tcPr>
          <w:p w14:paraId="476C93EA"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2B734D5A" w14:textId="77777777" w:rsidR="001D0956" w:rsidRPr="00C86FD9" w:rsidRDefault="001D0956" w:rsidP="009B5E56">
            <w:pPr>
              <w:widowControl w:val="0"/>
              <w:spacing w:after="0" w:line="240" w:lineRule="auto"/>
              <w:rPr>
                <w:rFonts w:ascii="Arial" w:hAnsi="Arial" w:cs="Arial"/>
                <w:sz w:val="20"/>
              </w:rPr>
            </w:pPr>
          </w:p>
        </w:tc>
        <w:tc>
          <w:tcPr>
            <w:tcW w:w="1418" w:type="dxa"/>
            <w:vAlign w:val="center"/>
          </w:tcPr>
          <w:p w14:paraId="016B4B44"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0C3333D1" w14:textId="77777777" w:rsidR="001D0956" w:rsidRPr="00C86FD9" w:rsidRDefault="001D0956" w:rsidP="009B5E56">
            <w:pPr>
              <w:widowControl w:val="0"/>
              <w:spacing w:after="0" w:line="240" w:lineRule="auto"/>
              <w:rPr>
                <w:rFonts w:ascii="Arial" w:hAnsi="Arial" w:cs="Arial"/>
                <w:sz w:val="20"/>
              </w:rPr>
            </w:pPr>
          </w:p>
        </w:tc>
      </w:tr>
      <w:tr w:rsidR="001D0956" w:rsidRPr="00C86FD9" w14:paraId="222874D4" w14:textId="77777777" w:rsidTr="009B5E56">
        <w:trPr>
          <w:trHeight w:val="340"/>
          <w:jc w:val="center"/>
        </w:trPr>
        <w:tc>
          <w:tcPr>
            <w:tcW w:w="1980" w:type="dxa"/>
            <w:vAlign w:val="center"/>
          </w:tcPr>
          <w:p w14:paraId="71560138" w14:textId="77777777" w:rsidR="001D0956" w:rsidRPr="00C86FD9" w:rsidRDefault="001D0956" w:rsidP="009B5E56">
            <w:pPr>
              <w:widowControl w:val="0"/>
              <w:spacing w:after="0" w:line="240" w:lineRule="auto"/>
              <w:jc w:val="both"/>
              <w:rPr>
                <w:rFonts w:ascii="Arial" w:hAnsi="Arial" w:cs="Arial"/>
                <w:sz w:val="20"/>
              </w:rPr>
            </w:pPr>
          </w:p>
        </w:tc>
        <w:tc>
          <w:tcPr>
            <w:tcW w:w="1559" w:type="dxa"/>
            <w:vAlign w:val="center"/>
          </w:tcPr>
          <w:p w14:paraId="0B79A4AA" w14:textId="77777777" w:rsidR="001D0956" w:rsidRPr="00C86FD9" w:rsidRDefault="001D0956" w:rsidP="009B5E56">
            <w:pPr>
              <w:widowControl w:val="0"/>
              <w:spacing w:after="0" w:line="240" w:lineRule="auto"/>
              <w:jc w:val="center"/>
              <w:rPr>
                <w:rFonts w:ascii="Arial" w:hAnsi="Arial" w:cs="Arial"/>
                <w:sz w:val="20"/>
                <w:lang w:val="es-ES"/>
              </w:rPr>
            </w:pPr>
          </w:p>
        </w:tc>
        <w:tc>
          <w:tcPr>
            <w:tcW w:w="1276" w:type="dxa"/>
            <w:vAlign w:val="center"/>
          </w:tcPr>
          <w:p w14:paraId="54AECB6C" w14:textId="77777777" w:rsidR="001D0956" w:rsidRPr="00C86FD9" w:rsidRDefault="001D0956" w:rsidP="009B5E56">
            <w:pPr>
              <w:widowControl w:val="0"/>
              <w:spacing w:after="0" w:line="240" w:lineRule="auto"/>
              <w:rPr>
                <w:rFonts w:ascii="Arial" w:hAnsi="Arial" w:cs="Arial"/>
                <w:sz w:val="20"/>
              </w:rPr>
            </w:pPr>
          </w:p>
        </w:tc>
        <w:tc>
          <w:tcPr>
            <w:tcW w:w="1559" w:type="dxa"/>
            <w:vAlign w:val="center"/>
          </w:tcPr>
          <w:p w14:paraId="50BEDAE1"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44DFD21D" w14:textId="77777777" w:rsidR="001D0956" w:rsidRPr="00C86FD9" w:rsidRDefault="001D0956" w:rsidP="009B5E56">
            <w:pPr>
              <w:widowControl w:val="0"/>
              <w:spacing w:after="0" w:line="240" w:lineRule="auto"/>
              <w:rPr>
                <w:rFonts w:ascii="Arial" w:hAnsi="Arial" w:cs="Arial"/>
                <w:sz w:val="20"/>
              </w:rPr>
            </w:pPr>
          </w:p>
        </w:tc>
        <w:tc>
          <w:tcPr>
            <w:tcW w:w="1418" w:type="dxa"/>
            <w:vAlign w:val="center"/>
          </w:tcPr>
          <w:p w14:paraId="598C7D59"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7DB19EDD" w14:textId="77777777" w:rsidR="001D0956" w:rsidRPr="00C86FD9" w:rsidRDefault="001D0956" w:rsidP="009B5E56">
            <w:pPr>
              <w:widowControl w:val="0"/>
              <w:spacing w:after="0" w:line="240" w:lineRule="auto"/>
              <w:rPr>
                <w:rFonts w:ascii="Arial" w:hAnsi="Arial" w:cs="Arial"/>
                <w:sz w:val="20"/>
              </w:rPr>
            </w:pPr>
          </w:p>
        </w:tc>
      </w:tr>
      <w:tr w:rsidR="001D0956" w:rsidRPr="00C86FD9" w14:paraId="6C5596F9" w14:textId="77777777" w:rsidTr="009B5E56">
        <w:trPr>
          <w:trHeight w:val="340"/>
          <w:jc w:val="center"/>
        </w:trPr>
        <w:tc>
          <w:tcPr>
            <w:tcW w:w="1980" w:type="dxa"/>
            <w:vAlign w:val="center"/>
          </w:tcPr>
          <w:p w14:paraId="0516BC44" w14:textId="77777777" w:rsidR="001D0956" w:rsidRPr="00C86FD9" w:rsidRDefault="001D0956" w:rsidP="009B5E56">
            <w:pPr>
              <w:widowControl w:val="0"/>
              <w:spacing w:after="0" w:line="240" w:lineRule="auto"/>
              <w:jc w:val="both"/>
              <w:rPr>
                <w:rFonts w:ascii="Arial" w:hAnsi="Arial" w:cs="Arial"/>
                <w:sz w:val="20"/>
              </w:rPr>
            </w:pPr>
          </w:p>
        </w:tc>
        <w:tc>
          <w:tcPr>
            <w:tcW w:w="1559" w:type="dxa"/>
            <w:vAlign w:val="center"/>
          </w:tcPr>
          <w:p w14:paraId="5441289C" w14:textId="77777777" w:rsidR="001D0956" w:rsidRPr="00C86FD9" w:rsidRDefault="001D0956" w:rsidP="009B5E56">
            <w:pPr>
              <w:widowControl w:val="0"/>
              <w:spacing w:after="0" w:line="240" w:lineRule="auto"/>
              <w:jc w:val="center"/>
              <w:rPr>
                <w:rFonts w:ascii="Arial" w:hAnsi="Arial" w:cs="Arial"/>
                <w:sz w:val="20"/>
                <w:lang w:val="es-ES"/>
              </w:rPr>
            </w:pPr>
          </w:p>
        </w:tc>
        <w:tc>
          <w:tcPr>
            <w:tcW w:w="1276" w:type="dxa"/>
            <w:vAlign w:val="center"/>
          </w:tcPr>
          <w:p w14:paraId="62BFD371" w14:textId="77777777" w:rsidR="001D0956" w:rsidRPr="00C86FD9" w:rsidRDefault="001D0956" w:rsidP="009B5E56">
            <w:pPr>
              <w:widowControl w:val="0"/>
              <w:spacing w:after="0" w:line="240" w:lineRule="auto"/>
              <w:rPr>
                <w:rFonts w:ascii="Arial" w:hAnsi="Arial" w:cs="Arial"/>
                <w:sz w:val="20"/>
              </w:rPr>
            </w:pPr>
          </w:p>
        </w:tc>
        <w:tc>
          <w:tcPr>
            <w:tcW w:w="1559" w:type="dxa"/>
            <w:vAlign w:val="center"/>
          </w:tcPr>
          <w:p w14:paraId="741F9008"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79E57804" w14:textId="77777777" w:rsidR="001D0956" w:rsidRPr="00C86FD9" w:rsidRDefault="001D0956" w:rsidP="009B5E56">
            <w:pPr>
              <w:widowControl w:val="0"/>
              <w:spacing w:after="0" w:line="240" w:lineRule="auto"/>
              <w:rPr>
                <w:rFonts w:ascii="Arial" w:hAnsi="Arial" w:cs="Arial"/>
                <w:sz w:val="20"/>
              </w:rPr>
            </w:pPr>
          </w:p>
        </w:tc>
        <w:tc>
          <w:tcPr>
            <w:tcW w:w="1418" w:type="dxa"/>
            <w:vAlign w:val="center"/>
          </w:tcPr>
          <w:p w14:paraId="733A2E0E"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1A05D1FD" w14:textId="77777777" w:rsidR="001D0956" w:rsidRPr="00C86FD9" w:rsidRDefault="001D0956" w:rsidP="009B5E56">
            <w:pPr>
              <w:widowControl w:val="0"/>
              <w:spacing w:after="0" w:line="240" w:lineRule="auto"/>
              <w:rPr>
                <w:rFonts w:ascii="Arial" w:hAnsi="Arial" w:cs="Arial"/>
                <w:sz w:val="20"/>
              </w:rPr>
            </w:pPr>
          </w:p>
        </w:tc>
      </w:tr>
      <w:tr w:rsidR="001D0956" w:rsidRPr="00C86FD9" w14:paraId="4925A308" w14:textId="77777777" w:rsidTr="009B5E56">
        <w:trPr>
          <w:trHeight w:val="340"/>
          <w:jc w:val="center"/>
        </w:trPr>
        <w:tc>
          <w:tcPr>
            <w:tcW w:w="1980" w:type="dxa"/>
            <w:vAlign w:val="center"/>
          </w:tcPr>
          <w:p w14:paraId="2A8DB3E9" w14:textId="77777777" w:rsidR="001D0956" w:rsidRPr="00C86FD9" w:rsidRDefault="001D0956" w:rsidP="009B5E56">
            <w:pPr>
              <w:widowControl w:val="0"/>
              <w:spacing w:after="0" w:line="240" w:lineRule="auto"/>
              <w:jc w:val="both"/>
              <w:rPr>
                <w:rFonts w:ascii="Arial" w:hAnsi="Arial" w:cs="Arial"/>
                <w:sz w:val="20"/>
              </w:rPr>
            </w:pPr>
          </w:p>
        </w:tc>
        <w:tc>
          <w:tcPr>
            <w:tcW w:w="1559" w:type="dxa"/>
            <w:vAlign w:val="center"/>
          </w:tcPr>
          <w:p w14:paraId="193BC963" w14:textId="77777777" w:rsidR="001D0956" w:rsidRPr="00C86FD9" w:rsidRDefault="001D0956" w:rsidP="009B5E56">
            <w:pPr>
              <w:widowControl w:val="0"/>
              <w:spacing w:after="0" w:line="240" w:lineRule="auto"/>
              <w:jc w:val="center"/>
              <w:rPr>
                <w:rFonts w:ascii="Arial" w:hAnsi="Arial" w:cs="Arial"/>
                <w:sz w:val="20"/>
                <w:lang w:val="es-ES"/>
              </w:rPr>
            </w:pPr>
          </w:p>
        </w:tc>
        <w:tc>
          <w:tcPr>
            <w:tcW w:w="1276" w:type="dxa"/>
            <w:vAlign w:val="center"/>
          </w:tcPr>
          <w:p w14:paraId="25A9A957" w14:textId="77777777" w:rsidR="001D0956" w:rsidRPr="00C86FD9" w:rsidRDefault="001D0956" w:rsidP="009B5E56">
            <w:pPr>
              <w:widowControl w:val="0"/>
              <w:spacing w:after="0" w:line="240" w:lineRule="auto"/>
              <w:rPr>
                <w:rFonts w:ascii="Arial" w:hAnsi="Arial" w:cs="Arial"/>
                <w:sz w:val="20"/>
              </w:rPr>
            </w:pPr>
          </w:p>
        </w:tc>
        <w:tc>
          <w:tcPr>
            <w:tcW w:w="1559" w:type="dxa"/>
            <w:vAlign w:val="center"/>
          </w:tcPr>
          <w:p w14:paraId="78D2484B"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362C4F58" w14:textId="77777777" w:rsidR="001D0956" w:rsidRPr="00C86FD9" w:rsidRDefault="001D0956" w:rsidP="009B5E56">
            <w:pPr>
              <w:widowControl w:val="0"/>
              <w:spacing w:after="0" w:line="240" w:lineRule="auto"/>
              <w:rPr>
                <w:rFonts w:ascii="Arial" w:hAnsi="Arial" w:cs="Arial"/>
                <w:sz w:val="20"/>
              </w:rPr>
            </w:pPr>
          </w:p>
        </w:tc>
        <w:tc>
          <w:tcPr>
            <w:tcW w:w="1418" w:type="dxa"/>
            <w:vAlign w:val="center"/>
          </w:tcPr>
          <w:p w14:paraId="5CECC499"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023F156D" w14:textId="77777777" w:rsidR="001D0956" w:rsidRPr="00C86FD9" w:rsidRDefault="001D0956" w:rsidP="009B5E56">
            <w:pPr>
              <w:widowControl w:val="0"/>
              <w:spacing w:after="0" w:line="240" w:lineRule="auto"/>
              <w:rPr>
                <w:rFonts w:ascii="Arial" w:hAnsi="Arial" w:cs="Arial"/>
                <w:sz w:val="20"/>
              </w:rPr>
            </w:pPr>
          </w:p>
        </w:tc>
      </w:tr>
    </w:tbl>
    <w:p w14:paraId="6A628503" w14:textId="77777777" w:rsidR="00202ED8" w:rsidRDefault="00202ED8" w:rsidP="00F117F5">
      <w:pPr>
        <w:widowControl w:val="0"/>
        <w:autoSpaceDE w:val="0"/>
        <w:autoSpaceDN w:val="0"/>
        <w:adjustRightInd w:val="0"/>
        <w:spacing w:after="0" w:line="240" w:lineRule="auto"/>
        <w:jc w:val="both"/>
        <w:rPr>
          <w:rFonts w:ascii="Arial" w:hAnsi="Arial" w:cs="Arial"/>
          <w:sz w:val="20"/>
        </w:rPr>
      </w:pPr>
    </w:p>
    <w:p w14:paraId="49A80737" w14:textId="418212D7" w:rsidR="00202ED8" w:rsidRDefault="00202ED8" w:rsidP="00F117F5">
      <w:pPr>
        <w:widowControl w:val="0"/>
        <w:autoSpaceDE w:val="0"/>
        <w:autoSpaceDN w:val="0"/>
        <w:adjustRightInd w:val="0"/>
        <w:spacing w:after="0" w:line="240" w:lineRule="auto"/>
        <w:jc w:val="both"/>
        <w:rPr>
          <w:rFonts w:ascii="Arial" w:hAnsi="Arial" w:cs="Arial"/>
          <w:iCs/>
          <w:color w:val="auto"/>
          <w:sz w:val="20"/>
        </w:rPr>
      </w:pPr>
      <w:r w:rsidRPr="00C86FD9">
        <w:rPr>
          <w:rFonts w:ascii="Arial" w:hAnsi="Arial" w:cs="Arial"/>
          <w:iCs/>
          <w:color w:val="auto"/>
          <w:sz w:val="20"/>
        </w:rPr>
        <w:t>[CONSIGNAR CIUDAD Y FECHA]</w:t>
      </w:r>
    </w:p>
    <w:p w14:paraId="7657163C" w14:textId="77777777" w:rsidR="00F117F5" w:rsidRDefault="00F117F5" w:rsidP="00F117F5">
      <w:pPr>
        <w:widowControl w:val="0"/>
        <w:autoSpaceDE w:val="0"/>
        <w:autoSpaceDN w:val="0"/>
        <w:adjustRightInd w:val="0"/>
        <w:spacing w:after="0" w:line="240" w:lineRule="auto"/>
        <w:jc w:val="both"/>
        <w:rPr>
          <w:rFonts w:ascii="Arial" w:hAnsi="Arial" w:cs="Arial"/>
          <w:iCs/>
          <w:color w:val="auto"/>
          <w:sz w:val="20"/>
        </w:rPr>
      </w:pPr>
    </w:p>
    <w:p w14:paraId="05FCE2D4" w14:textId="77777777" w:rsidR="00F117F5" w:rsidRDefault="00F117F5" w:rsidP="00F117F5">
      <w:pPr>
        <w:widowControl w:val="0"/>
        <w:autoSpaceDE w:val="0"/>
        <w:autoSpaceDN w:val="0"/>
        <w:adjustRightInd w:val="0"/>
        <w:spacing w:after="0" w:line="240" w:lineRule="auto"/>
        <w:jc w:val="both"/>
        <w:rPr>
          <w:rFonts w:ascii="Arial" w:hAnsi="Arial" w:cs="Arial"/>
          <w:iCs/>
          <w:color w:val="auto"/>
          <w:sz w:val="20"/>
        </w:rPr>
      </w:pPr>
    </w:p>
    <w:p w14:paraId="51968933" w14:textId="77777777" w:rsidR="00F117F5" w:rsidRDefault="00F117F5" w:rsidP="00F117F5">
      <w:pPr>
        <w:widowControl w:val="0"/>
        <w:autoSpaceDE w:val="0"/>
        <w:autoSpaceDN w:val="0"/>
        <w:adjustRightInd w:val="0"/>
        <w:spacing w:after="0" w:line="240" w:lineRule="auto"/>
        <w:jc w:val="both"/>
        <w:rPr>
          <w:rFonts w:ascii="Arial" w:hAnsi="Arial" w:cs="Arial"/>
          <w:iCs/>
          <w:color w:val="auto"/>
          <w:sz w:val="20"/>
        </w:rPr>
      </w:pPr>
    </w:p>
    <w:p w14:paraId="171A4D7C" w14:textId="77777777" w:rsidR="00F117F5" w:rsidRPr="00F117F5" w:rsidRDefault="00F117F5" w:rsidP="00F117F5">
      <w:pPr>
        <w:widowControl w:val="0"/>
        <w:autoSpaceDE w:val="0"/>
        <w:autoSpaceDN w:val="0"/>
        <w:adjustRightInd w:val="0"/>
        <w:spacing w:after="0" w:line="240" w:lineRule="auto"/>
        <w:jc w:val="both"/>
        <w:rPr>
          <w:rFonts w:ascii="Arial" w:hAnsi="Arial" w:cs="Arial"/>
          <w:i/>
          <w:iCs/>
          <w:color w:val="auto"/>
          <w:sz w:val="20"/>
        </w:rPr>
      </w:pPr>
    </w:p>
    <w:p w14:paraId="4E299BED" w14:textId="77777777" w:rsidR="00202ED8" w:rsidRPr="00CD5328" w:rsidRDefault="00202ED8" w:rsidP="00F117F5">
      <w:pPr>
        <w:widowControl w:val="0"/>
        <w:spacing w:after="0" w:line="240" w:lineRule="auto"/>
        <w:ind w:right="-1"/>
        <w:jc w:val="center"/>
        <w:rPr>
          <w:rFonts w:ascii="Arial" w:hAnsi="Arial" w:cs="Arial"/>
          <w:sz w:val="20"/>
        </w:rPr>
      </w:pPr>
      <w:r w:rsidRPr="00CD5328">
        <w:rPr>
          <w:rFonts w:ascii="Arial" w:hAnsi="Arial" w:cs="Arial"/>
          <w:sz w:val="20"/>
        </w:rPr>
        <w:t>………..........................................................</w:t>
      </w:r>
    </w:p>
    <w:p w14:paraId="2D4FAFDC" w14:textId="77777777" w:rsidR="00202ED8" w:rsidRPr="00CD5328" w:rsidRDefault="00202ED8" w:rsidP="00F117F5">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51A5FD0" w14:textId="77777777" w:rsidR="00202ED8" w:rsidRPr="00CD5328" w:rsidRDefault="00202ED8" w:rsidP="00F117F5">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3FDAA70C" w14:textId="77777777" w:rsidR="00202ED8" w:rsidRPr="00CD5328" w:rsidRDefault="00202ED8" w:rsidP="00F117F5">
      <w:pPr>
        <w:widowControl w:val="0"/>
        <w:autoSpaceDE w:val="0"/>
        <w:autoSpaceDN w:val="0"/>
        <w:adjustRightInd w:val="0"/>
        <w:spacing w:after="0" w:line="240" w:lineRule="auto"/>
        <w:jc w:val="both"/>
        <w:rPr>
          <w:rFonts w:ascii="Arial" w:hAnsi="Arial" w:cs="Arial"/>
          <w:sz w:val="20"/>
        </w:rPr>
      </w:pPr>
    </w:p>
    <w:p w14:paraId="42475432" w14:textId="77777777" w:rsidR="00202ED8" w:rsidRDefault="00202ED8" w:rsidP="00F117F5">
      <w:pPr>
        <w:widowControl w:val="0"/>
        <w:autoSpaceDE w:val="0"/>
        <w:autoSpaceDN w:val="0"/>
        <w:adjustRightInd w:val="0"/>
        <w:spacing w:after="0" w:line="240" w:lineRule="auto"/>
        <w:jc w:val="both"/>
        <w:rPr>
          <w:rFonts w:ascii="Arial" w:hAnsi="Arial" w:cs="Arial"/>
          <w:color w:val="auto"/>
          <w:sz w:val="20"/>
        </w:rPr>
      </w:pPr>
    </w:p>
    <w:p w14:paraId="3F984040" w14:textId="77777777" w:rsidR="00F117F5" w:rsidRDefault="00F117F5" w:rsidP="00F117F5">
      <w:pPr>
        <w:widowControl w:val="0"/>
        <w:autoSpaceDE w:val="0"/>
        <w:autoSpaceDN w:val="0"/>
        <w:adjustRightInd w:val="0"/>
        <w:spacing w:after="0" w:line="240" w:lineRule="auto"/>
        <w:jc w:val="both"/>
        <w:rPr>
          <w:rFonts w:ascii="Arial" w:hAnsi="Arial" w:cs="Arial"/>
          <w:color w:val="auto"/>
          <w:sz w:val="20"/>
        </w:rPr>
      </w:pPr>
    </w:p>
    <w:p w14:paraId="4EE59B22" w14:textId="77777777" w:rsidR="00F117F5" w:rsidRPr="00C86FD9" w:rsidRDefault="00F117F5" w:rsidP="00F117F5">
      <w:pPr>
        <w:widowControl w:val="0"/>
        <w:autoSpaceDE w:val="0"/>
        <w:autoSpaceDN w:val="0"/>
        <w:adjustRightInd w:val="0"/>
        <w:spacing w:after="0" w:line="240" w:lineRule="auto"/>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1D0956" w:rsidRPr="00BD4007" w14:paraId="005AFAFD"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3A5F2A9" w14:textId="77777777" w:rsidR="001D0956" w:rsidRPr="00BD4007" w:rsidRDefault="001D0956" w:rsidP="00F117F5">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1D0956" w:rsidRPr="004A4B14" w14:paraId="79932634" w14:textId="77777777" w:rsidTr="00184162">
        <w:trPr>
          <w:trHeight w:val="633"/>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D5B7B3A" w14:textId="5B14E914" w:rsidR="001D0956" w:rsidRPr="006B7489" w:rsidRDefault="001D0956" w:rsidP="00F117F5">
            <w:pPr>
              <w:pStyle w:val="Prrafodelista"/>
              <w:widowControl w:val="0"/>
              <w:spacing w:after="0" w:line="240" w:lineRule="auto"/>
              <w:ind w:left="34"/>
              <w:jc w:val="both"/>
              <w:rPr>
                <w:rFonts w:ascii="Arial" w:hAnsi="Arial" w:cs="Arial"/>
                <w:b w:val="0"/>
                <w:color w:val="0000FF"/>
                <w:sz w:val="20"/>
                <w:lang w:val="es-ES"/>
              </w:rPr>
            </w:pPr>
            <w:r w:rsidRPr="006B7489">
              <w:rPr>
                <w:rFonts w:ascii="Arial" w:hAnsi="Arial" w:cs="Arial"/>
                <w:b w:val="0"/>
                <w:i/>
                <w:color w:val="0000FF"/>
                <w:sz w:val="20"/>
              </w:rPr>
              <w:t xml:space="preserve">El postor debe presentar dentro de su oferta la carta de compromiso del personal clave con firma legalizada, según </w:t>
            </w:r>
            <w:r w:rsidR="00E070D2" w:rsidRPr="00E070D2">
              <w:rPr>
                <w:rFonts w:ascii="Arial" w:hAnsi="Arial" w:cs="Arial"/>
                <w:i/>
                <w:color w:val="0000FF"/>
                <w:sz w:val="20"/>
              </w:rPr>
              <w:t>Anexo Nº 9</w:t>
            </w:r>
            <w:r>
              <w:rPr>
                <w:rFonts w:ascii="Arial" w:hAnsi="Arial" w:cs="Arial"/>
                <w:b w:val="0"/>
                <w:i/>
                <w:color w:val="0000FF"/>
                <w:sz w:val="20"/>
              </w:rPr>
              <w:t>.</w:t>
            </w:r>
          </w:p>
        </w:tc>
      </w:tr>
    </w:tbl>
    <w:p w14:paraId="7F3AC517" w14:textId="77777777" w:rsidR="00202ED8" w:rsidRPr="00184162" w:rsidRDefault="00202ED8" w:rsidP="00184162">
      <w:pPr>
        <w:widowControl w:val="0"/>
        <w:spacing w:after="0" w:line="240" w:lineRule="auto"/>
        <w:jc w:val="both"/>
        <w:rPr>
          <w:rFonts w:ascii="Arial" w:hAnsi="Arial" w:cs="Arial"/>
          <w:sz w:val="20"/>
        </w:rPr>
      </w:pPr>
    </w:p>
    <w:p w14:paraId="0CA8097B" w14:textId="77777777" w:rsidR="00202ED8" w:rsidRPr="00184162" w:rsidRDefault="00202ED8" w:rsidP="00184162">
      <w:pPr>
        <w:widowControl w:val="0"/>
        <w:spacing w:after="0" w:line="240" w:lineRule="auto"/>
        <w:jc w:val="both"/>
        <w:rPr>
          <w:rFonts w:ascii="Arial" w:hAnsi="Arial" w:cs="Arial"/>
          <w:sz w:val="20"/>
        </w:rPr>
      </w:pPr>
    </w:p>
    <w:p w14:paraId="25806C8E" w14:textId="77777777" w:rsidR="00202ED8" w:rsidRDefault="00202ED8" w:rsidP="00F117F5">
      <w:pPr>
        <w:widowControl w:val="0"/>
        <w:spacing w:after="0" w:line="240" w:lineRule="auto"/>
        <w:jc w:val="center"/>
        <w:rPr>
          <w:rFonts w:ascii="Arial" w:hAnsi="Arial" w:cs="Arial"/>
          <w:b/>
        </w:rPr>
      </w:pPr>
    </w:p>
    <w:p w14:paraId="4AD15841" w14:textId="77777777" w:rsidR="00202ED8" w:rsidRPr="00202ED8" w:rsidRDefault="00202ED8" w:rsidP="00F117F5">
      <w:pPr>
        <w:widowControl w:val="0"/>
        <w:tabs>
          <w:tab w:val="left" w:pos="0"/>
          <w:tab w:val="left" w:pos="284"/>
        </w:tabs>
        <w:spacing w:after="0" w:line="240" w:lineRule="auto"/>
        <w:jc w:val="both"/>
        <w:rPr>
          <w:rFonts w:ascii="Arial" w:hAnsi="Arial" w:cs="Arial"/>
          <w:sz w:val="20"/>
        </w:rPr>
        <w:sectPr w:rsidR="00202ED8" w:rsidRPr="00202ED8" w:rsidSect="00B33DEB">
          <w:headerReference w:type="even" r:id="rId54"/>
          <w:headerReference w:type="default" r:id="rId55"/>
          <w:footerReference w:type="even" r:id="rId56"/>
          <w:footerReference w:type="default" r:id="rId57"/>
          <w:headerReference w:type="first" r:id="rId58"/>
          <w:pgSz w:w="11907" w:h="16839" w:code="9"/>
          <w:pgMar w:top="1418" w:right="1418" w:bottom="709" w:left="1418" w:header="567" w:footer="567" w:gutter="0"/>
          <w:pgNumType w:start="1"/>
          <w:cols w:space="720"/>
          <w:titlePg/>
          <w:docGrid w:linePitch="360"/>
        </w:sectPr>
      </w:pPr>
    </w:p>
    <w:p w14:paraId="4288D600"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lastRenderedPageBreak/>
        <w:t xml:space="preserve">ANEXO Nº </w:t>
      </w:r>
      <w:r w:rsidR="00F43F10">
        <w:rPr>
          <w:rFonts w:ascii="Arial" w:hAnsi="Arial" w:cs="Arial"/>
          <w:b/>
          <w:szCs w:val="20"/>
        </w:rPr>
        <w:t>7</w:t>
      </w:r>
    </w:p>
    <w:p w14:paraId="449E633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p>
    <w:p w14:paraId="4F36ED3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5D88137E" w14:textId="043A57BB" w:rsidR="004A1C67" w:rsidRDefault="004A1C67" w:rsidP="004A1C67">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A1C67">
        <w:rPr>
          <w:rFonts w:ascii="Arial" w:eastAsia="Times New Roman" w:hAnsi="Arial" w:cs="Arial"/>
          <w:b/>
          <w:color w:val="auto"/>
          <w:sz w:val="20"/>
          <w:lang w:val="es-ES" w:eastAsia="es-ES"/>
        </w:rPr>
        <w:t>ÓRGANO ENCARGADO DE LAS CONTRATACIONES</w:t>
      </w:r>
      <w:r>
        <w:rPr>
          <w:rFonts w:ascii="Arial" w:eastAsia="Times New Roman" w:hAnsi="Arial" w:cs="Arial"/>
          <w:b/>
          <w:color w:val="auto"/>
          <w:sz w:val="20"/>
          <w:lang w:val="es-ES" w:eastAsia="es-ES"/>
        </w:rPr>
        <w:t>.</w:t>
      </w:r>
      <w:r w:rsidRPr="004A1C67">
        <w:rPr>
          <w:rFonts w:ascii="Arial" w:eastAsia="Times New Roman" w:hAnsi="Arial" w:cs="Arial"/>
          <w:b/>
          <w:color w:val="auto"/>
          <w:sz w:val="20"/>
          <w:lang w:val="es-ES" w:eastAsia="es-ES"/>
        </w:rPr>
        <w:t xml:space="preserve"> </w:t>
      </w:r>
    </w:p>
    <w:p w14:paraId="4860B904" w14:textId="3AF02B03" w:rsidR="004A1C67" w:rsidRPr="004A1C67" w:rsidRDefault="004A1C67" w:rsidP="004A1C67">
      <w:pPr>
        <w:pStyle w:val="Encabezado"/>
        <w:spacing w:after="0" w:line="240" w:lineRule="auto"/>
        <w:rPr>
          <w:rFonts w:ascii="Arial" w:hAnsi="Arial" w:cs="Arial"/>
          <w:b/>
          <w:sz w:val="20"/>
        </w:rPr>
      </w:pPr>
      <w:r w:rsidRPr="004A1C67">
        <w:rPr>
          <w:rFonts w:ascii="Arial" w:hAnsi="Arial" w:cs="Arial"/>
          <w:b/>
          <w:sz w:val="20"/>
        </w:rPr>
        <w:t xml:space="preserve">ADJUDICACIÓN SIMPLIFICADA Nº </w:t>
      </w:r>
      <w:r w:rsidR="00103BE2">
        <w:rPr>
          <w:rFonts w:ascii="Arial" w:hAnsi="Arial" w:cs="Arial"/>
          <w:b/>
          <w:sz w:val="20"/>
        </w:rPr>
        <w:t>016-2018</w:t>
      </w:r>
      <w:r w:rsidRPr="004A1C67">
        <w:rPr>
          <w:rFonts w:ascii="Arial" w:hAnsi="Arial" w:cs="Arial"/>
          <w:b/>
          <w:sz w:val="20"/>
        </w:rPr>
        <w:t>-GR.CAJ –  PRIMERA CONVOCATORIA - PROCEDIMIENTO ELECTRÓNICO.</w:t>
      </w:r>
    </w:p>
    <w:p w14:paraId="36028E19" w14:textId="5C5254B2" w:rsidR="00F17D49" w:rsidRPr="00CD5328" w:rsidRDefault="00F17D49" w:rsidP="004A1C67">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0CC8B65D"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Pr="00CD5328">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14:paraId="0F5654DC" w14:textId="77777777"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971A3B"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7BD63374"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6380EA3D"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63A72529" w14:textId="77777777" w:rsidR="00F17D49" w:rsidRPr="00736242" w:rsidRDefault="00F17D49" w:rsidP="00327541">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sidR="00327541">
              <w:rPr>
                <w:rFonts w:ascii="Arial" w:hAnsi="Arial" w:cs="Arial"/>
                <w:b/>
                <w:sz w:val="18"/>
                <w:lang w:val="pt-BR"/>
              </w:rPr>
              <w:t>S</w:t>
            </w:r>
            <w:r w:rsidRPr="00736242">
              <w:rPr>
                <w:rFonts w:ascii="Arial" w:hAnsi="Arial" w:cs="Arial"/>
                <w:b/>
                <w:sz w:val="18"/>
                <w:lang w:val="pt-BR"/>
              </w:rPr>
              <w:t xml:space="preserve">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499187"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20"/>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0760B6A6"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4BA02D"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4C95B9"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21"/>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18969A"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2"/>
            </w:r>
            <w:r w:rsidRPr="00CD5328">
              <w:rPr>
                <w:rFonts w:ascii="Arial" w:hAnsi="Arial" w:cs="Arial"/>
                <w:b/>
                <w:sz w:val="18"/>
              </w:rPr>
              <w:t xml:space="preserve"> </w:t>
            </w:r>
          </w:p>
        </w:tc>
      </w:tr>
      <w:tr w:rsidR="00F17D49" w:rsidRPr="00CD5328" w14:paraId="4C7F8406"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E02374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360F0026"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885808D"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4A19DC1"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72DCAC2"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72C83F8D"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73B0494"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E2B5B15"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052331B"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2779370B"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52F8C5A0"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2CC27719"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B5FCA1B"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4D94759"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E92FD7E"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813B4A5"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706111B"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ECB199E"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0A28FF2"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0FEC7FC0"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0416BD9"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18D34F48"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D9542E9"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234E8F7"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2DA438B"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A5DEFFB"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0CC4AC5"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85D588E"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01B3C7D"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109E2FBE"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EED9148"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7AEB819F"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7D8A460"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0D26DB35"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6B43C0C"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B70703F"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38F2390"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5541CC3"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6E02952"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3C47F49D"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1F9A56BB"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vAlign w:val="center"/>
          </w:tcPr>
          <w:p w14:paraId="7EFDFB14"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096227A"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AB59808"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3965288"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8E90D44"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FAEA5B9"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A1870A4"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6A61387"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2BFC66F0"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2F800B52"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6</w:t>
            </w:r>
          </w:p>
        </w:tc>
        <w:tc>
          <w:tcPr>
            <w:tcW w:w="3722" w:type="dxa"/>
            <w:tcBorders>
              <w:top w:val="nil"/>
              <w:left w:val="nil"/>
              <w:bottom w:val="single" w:sz="4" w:space="0" w:color="000000"/>
              <w:right w:val="single" w:sz="4" w:space="0" w:color="000000"/>
            </w:tcBorders>
            <w:vAlign w:val="center"/>
          </w:tcPr>
          <w:p w14:paraId="5E3F0BEC"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3B95359"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7BF4569"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FD6C34F"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D0F7255"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4A20F68"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835CB2B"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2C007E9" w14:textId="77777777" w:rsidR="00F17D49" w:rsidRPr="00CD5328" w:rsidRDefault="00F17D49" w:rsidP="00CD5328">
            <w:pPr>
              <w:widowControl w:val="0"/>
              <w:spacing w:after="0" w:line="240" w:lineRule="auto"/>
              <w:jc w:val="right"/>
              <w:rPr>
                <w:rFonts w:ascii="Arial" w:hAnsi="Arial" w:cs="Arial"/>
                <w:sz w:val="20"/>
              </w:rPr>
            </w:pPr>
          </w:p>
        </w:tc>
      </w:tr>
      <w:tr w:rsidR="004A62CF" w:rsidRPr="00CD5328" w14:paraId="4EBFB8DA"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2D0E2885" w14:textId="77777777" w:rsidR="004A62CF" w:rsidRPr="00CD5328" w:rsidRDefault="004A62CF" w:rsidP="00CD5328">
            <w:pPr>
              <w:widowControl w:val="0"/>
              <w:spacing w:after="0" w:line="240" w:lineRule="auto"/>
              <w:jc w:val="center"/>
              <w:rPr>
                <w:rFonts w:ascii="Arial" w:hAnsi="Arial" w:cs="Arial"/>
                <w:sz w:val="20"/>
              </w:rPr>
            </w:pPr>
          </w:p>
        </w:tc>
        <w:tc>
          <w:tcPr>
            <w:tcW w:w="3722" w:type="dxa"/>
            <w:tcBorders>
              <w:top w:val="nil"/>
              <w:left w:val="nil"/>
              <w:bottom w:val="single" w:sz="4" w:space="0" w:color="000000"/>
              <w:right w:val="single" w:sz="4" w:space="0" w:color="000000"/>
            </w:tcBorders>
            <w:vAlign w:val="center"/>
          </w:tcPr>
          <w:p w14:paraId="133546CB" w14:textId="77777777" w:rsidR="004A62CF" w:rsidRPr="00CD5328" w:rsidRDefault="004A62CF" w:rsidP="00CD5328">
            <w:pPr>
              <w:widowControl w:val="0"/>
              <w:spacing w:after="0" w:line="240" w:lineRule="auto"/>
              <w:rPr>
                <w:rFonts w:ascii="Arial" w:hAnsi="Arial" w:cs="Arial"/>
                <w:sz w:val="20"/>
              </w:rPr>
            </w:pPr>
            <w:r>
              <w:rPr>
                <w:rFonts w:ascii="Arial" w:hAnsi="Arial" w:cs="Arial"/>
                <w:sz w:val="20"/>
              </w:rPr>
              <w:t>…</w:t>
            </w:r>
          </w:p>
        </w:tc>
        <w:tc>
          <w:tcPr>
            <w:tcW w:w="1275" w:type="dxa"/>
            <w:tcBorders>
              <w:top w:val="nil"/>
              <w:left w:val="nil"/>
              <w:bottom w:val="single" w:sz="4" w:space="0" w:color="000000"/>
              <w:right w:val="single" w:sz="4" w:space="0" w:color="000000"/>
            </w:tcBorders>
            <w:vAlign w:val="center"/>
          </w:tcPr>
          <w:p w14:paraId="7DE9905E"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04544FF3"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18BE309"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E91AE3A"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5D5DEBC"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8CE88D8"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664A94D" w14:textId="77777777" w:rsidR="004A62CF" w:rsidRPr="00CD5328" w:rsidRDefault="004A62CF" w:rsidP="00CD5328">
            <w:pPr>
              <w:widowControl w:val="0"/>
              <w:spacing w:after="0" w:line="240" w:lineRule="auto"/>
              <w:jc w:val="right"/>
              <w:rPr>
                <w:rFonts w:ascii="Arial" w:hAnsi="Arial" w:cs="Arial"/>
                <w:sz w:val="20"/>
              </w:rPr>
            </w:pPr>
          </w:p>
        </w:tc>
      </w:tr>
      <w:tr w:rsidR="004A62CF" w:rsidRPr="00CD5328" w14:paraId="02B109D9"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2C2360C8" w14:textId="77777777" w:rsidR="004A62CF" w:rsidRPr="00CD5328" w:rsidRDefault="004A62CF" w:rsidP="00CD5328">
            <w:pPr>
              <w:widowControl w:val="0"/>
              <w:spacing w:after="0" w:line="240" w:lineRule="auto"/>
              <w:jc w:val="center"/>
              <w:rPr>
                <w:rFonts w:ascii="Arial" w:hAnsi="Arial" w:cs="Arial"/>
                <w:sz w:val="20"/>
              </w:rPr>
            </w:pPr>
            <w:r>
              <w:rPr>
                <w:rFonts w:ascii="Arial" w:hAnsi="Arial" w:cs="Arial"/>
                <w:sz w:val="20"/>
              </w:rPr>
              <w:t>20</w:t>
            </w:r>
          </w:p>
        </w:tc>
        <w:tc>
          <w:tcPr>
            <w:tcW w:w="3722" w:type="dxa"/>
            <w:tcBorders>
              <w:top w:val="nil"/>
              <w:left w:val="nil"/>
              <w:bottom w:val="single" w:sz="4" w:space="0" w:color="000000"/>
              <w:right w:val="single" w:sz="4" w:space="0" w:color="000000"/>
            </w:tcBorders>
            <w:vAlign w:val="center"/>
          </w:tcPr>
          <w:p w14:paraId="6444AD79" w14:textId="77777777" w:rsidR="004A62CF" w:rsidRPr="00CD5328" w:rsidRDefault="004A62CF"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9BFEC79"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2DFBEEB"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CABF27F"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B82C3A8"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298F5D9"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11C5C4E"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80DC0FA" w14:textId="77777777" w:rsidR="004A62CF" w:rsidRPr="00CD5328" w:rsidRDefault="004A62CF" w:rsidP="00CD5328">
            <w:pPr>
              <w:widowControl w:val="0"/>
              <w:spacing w:after="0" w:line="240" w:lineRule="auto"/>
              <w:jc w:val="right"/>
              <w:rPr>
                <w:rFonts w:ascii="Arial" w:hAnsi="Arial" w:cs="Arial"/>
                <w:sz w:val="20"/>
              </w:rPr>
            </w:pPr>
          </w:p>
        </w:tc>
      </w:tr>
      <w:tr w:rsidR="00F17D49" w:rsidRPr="00CD5328" w14:paraId="7318C069" w14:textId="77777777" w:rsidTr="00184162">
        <w:trPr>
          <w:cantSplit/>
          <w:trHeight w:val="397"/>
          <w:jc w:val="center"/>
        </w:trPr>
        <w:tc>
          <w:tcPr>
            <w:tcW w:w="436" w:type="dxa"/>
            <w:tcBorders>
              <w:top w:val="nil"/>
              <w:left w:val="single" w:sz="4" w:space="0" w:color="000000"/>
              <w:bottom w:val="single" w:sz="4" w:space="0" w:color="000000"/>
              <w:right w:val="nil"/>
            </w:tcBorders>
          </w:tcPr>
          <w:p w14:paraId="5CD36C4C" w14:textId="77777777" w:rsidR="00F17D49" w:rsidRPr="00CD5328" w:rsidRDefault="00F17D49" w:rsidP="00CD5328">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35EE8EBB" w14:textId="77777777" w:rsidR="00F17D49" w:rsidRPr="00CD5328" w:rsidRDefault="00F17D49" w:rsidP="00CD5328">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1BE674BA" w14:textId="77777777" w:rsidR="00F17D49" w:rsidRPr="00CD5328" w:rsidRDefault="00F17D49" w:rsidP="00CD5328">
            <w:pPr>
              <w:widowControl w:val="0"/>
              <w:spacing w:after="0" w:line="240" w:lineRule="auto"/>
              <w:jc w:val="right"/>
              <w:rPr>
                <w:rFonts w:ascii="Arial" w:hAnsi="Arial" w:cs="Arial"/>
                <w:b/>
              </w:rPr>
            </w:pPr>
          </w:p>
        </w:tc>
      </w:tr>
    </w:tbl>
    <w:p w14:paraId="6FD4380C"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34663141"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4F7C613B"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3B81BB33" w14:textId="30A1C734" w:rsidR="00F17D49" w:rsidRPr="00CD5328" w:rsidRDefault="00F17D49" w:rsidP="004A1C67">
      <w:pPr>
        <w:widowControl w:val="0"/>
        <w:spacing w:after="0" w:line="240" w:lineRule="auto"/>
        <w:jc w:val="center"/>
        <w:rPr>
          <w:rFonts w:ascii="Arial" w:hAnsi="Arial" w:cs="Arial"/>
          <w:sz w:val="20"/>
        </w:rPr>
      </w:pPr>
      <w:r w:rsidRPr="00CD5328">
        <w:rPr>
          <w:rFonts w:ascii="Arial" w:hAnsi="Arial" w:cs="Arial"/>
          <w:b/>
          <w:sz w:val="20"/>
        </w:rPr>
        <w:t>Representante legal o común, según corresponda</w:t>
      </w:r>
    </w:p>
    <w:p w14:paraId="7AF7715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59"/>
          <w:headerReference w:type="default" r:id="rId60"/>
          <w:footerReference w:type="even" r:id="rId61"/>
          <w:footerReference w:type="default" r:id="rId62"/>
          <w:pgSz w:w="16839" w:h="11907" w:orient="landscape" w:code="9"/>
          <w:pgMar w:top="1418" w:right="1418" w:bottom="1418" w:left="1134" w:header="567" w:footer="567" w:gutter="0"/>
          <w:cols w:space="720"/>
          <w:docGrid w:linePitch="360"/>
        </w:sectPr>
      </w:pPr>
    </w:p>
    <w:p w14:paraId="01C3D9F8" w14:textId="77777777" w:rsidR="00202ED8" w:rsidRPr="00167F87" w:rsidRDefault="00202ED8" w:rsidP="00167F87">
      <w:pPr>
        <w:widowControl w:val="0"/>
        <w:spacing w:after="0" w:line="240" w:lineRule="auto"/>
        <w:jc w:val="both"/>
        <w:rPr>
          <w:rFonts w:ascii="Arial" w:hAnsi="Arial" w:cs="Arial"/>
          <w:sz w:val="20"/>
        </w:rPr>
      </w:pPr>
    </w:p>
    <w:p w14:paraId="518DBDF5" w14:textId="77777777" w:rsidR="00202ED8" w:rsidRPr="00CD5328" w:rsidRDefault="00202ED8" w:rsidP="00202ED8">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8</w:t>
      </w:r>
    </w:p>
    <w:p w14:paraId="09A881E5" w14:textId="63F453FD" w:rsidR="00202ED8" w:rsidRPr="00C30151" w:rsidRDefault="00202ED8" w:rsidP="00202ED8">
      <w:pPr>
        <w:pStyle w:val="Textoindependiente"/>
        <w:widowControl w:val="0"/>
        <w:spacing w:after="0" w:line="240" w:lineRule="auto"/>
        <w:jc w:val="center"/>
        <w:rPr>
          <w:rFonts w:ascii="Arial" w:hAnsi="Arial" w:cs="Arial"/>
          <w:b/>
          <w:sz w:val="20"/>
          <w:szCs w:val="20"/>
        </w:rPr>
      </w:pPr>
      <w:r w:rsidRPr="004A0069">
        <w:rPr>
          <w:rFonts w:ascii="Arial" w:hAnsi="Arial" w:cs="Arial"/>
          <w:b/>
          <w:sz w:val="20"/>
          <w:szCs w:val="20"/>
        </w:rPr>
        <w:t>OFERTA</w:t>
      </w:r>
      <w:r w:rsidR="005C2CAF">
        <w:rPr>
          <w:rFonts w:ascii="Arial" w:hAnsi="Arial" w:cs="Arial"/>
          <w:b/>
          <w:sz w:val="20"/>
          <w:szCs w:val="20"/>
        </w:rPr>
        <w:t xml:space="preserve"> ECONÓMICA</w:t>
      </w:r>
    </w:p>
    <w:p w14:paraId="208BDF92" w14:textId="0E2D6B82" w:rsidR="00202ED8" w:rsidRDefault="00202ED8" w:rsidP="00202ED8">
      <w:pPr>
        <w:pStyle w:val="Textoindependiente"/>
        <w:widowControl w:val="0"/>
        <w:spacing w:after="0" w:line="240" w:lineRule="auto"/>
        <w:jc w:val="center"/>
        <w:rPr>
          <w:rFonts w:ascii="Arial" w:hAnsi="Arial" w:cs="Arial"/>
          <w:b/>
          <w:sz w:val="20"/>
          <w:szCs w:val="20"/>
        </w:rPr>
      </w:pPr>
    </w:p>
    <w:p w14:paraId="310CB26A" w14:textId="77777777" w:rsidR="00202ED8" w:rsidRPr="00C30151" w:rsidRDefault="00202ED8" w:rsidP="00202ED8">
      <w:pPr>
        <w:pStyle w:val="Textoindependiente"/>
        <w:widowControl w:val="0"/>
        <w:spacing w:after="0" w:line="240" w:lineRule="auto"/>
        <w:rPr>
          <w:rFonts w:ascii="Arial" w:hAnsi="Arial" w:cs="Arial"/>
          <w:sz w:val="20"/>
          <w:szCs w:val="20"/>
        </w:rPr>
      </w:pPr>
    </w:p>
    <w:p w14:paraId="68CE7643" w14:textId="77777777" w:rsidR="00202ED8" w:rsidRPr="00C30151" w:rsidRDefault="00202ED8" w:rsidP="00202ED8">
      <w:pPr>
        <w:pStyle w:val="Textoindependiente"/>
        <w:widowControl w:val="0"/>
        <w:spacing w:after="0" w:line="240" w:lineRule="auto"/>
        <w:jc w:val="both"/>
        <w:rPr>
          <w:rFonts w:ascii="Arial" w:hAnsi="Arial" w:cs="Arial"/>
          <w:sz w:val="20"/>
          <w:szCs w:val="20"/>
        </w:rPr>
      </w:pPr>
      <w:r w:rsidRPr="00C30151">
        <w:rPr>
          <w:rFonts w:ascii="Arial" w:hAnsi="Arial" w:cs="Arial"/>
          <w:sz w:val="20"/>
          <w:szCs w:val="20"/>
        </w:rPr>
        <w:t>Señores</w:t>
      </w:r>
    </w:p>
    <w:p w14:paraId="4963F187" w14:textId="77777777" w:rsidR="004A1C67" w:rsidRDefault="004A1C67" w:rsidP="004A1C67">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A1C67">
        <w:rPr>
          <w:rFonts w:ascii="Arial" w:eastAsia="Times New Roman" w:hAnsi="Arial" w:cs="Arial"/>
          <w:b/>
          <w:color w:val="auto"/>
          <w:sz w:val="20"/>
          <w:lang w:val="es-ES" w:eastAsia="es-ES"/>
        </w:rPr>
        <w:t>ÓRGANO ENCARGADO DE LAS CONTRATACIONES</w:t>
      </w:r>
      <w:r>
        <w:rPr>
          <w:rFonts w:ascii="Arial" w:eastAsia="Times New Roman" w:hAnsi="Arial" w:cs="Arial"/>
          <w:b/>
          <w:color w:val="auto"/>
          <w:sz w:val="20"/>
          <w:lang w:val="es-ES" w:eastAsia="es-ES"/>
        </w:rPr>
        <w:t>.</w:t>
      </w:r>
      <w:r w:rsidRPr="004A1C67">
        <w:rPr>
          <w:rFonts w:ascii="Arial" w:eastAsia="Times New Roman" w:hAnsi="Arial" w:cs="Arial"/>
          <w:b/>
          <w:color w:val="auto"/>
          <w:sz w:val="20"/>
          <w:lang w:val="es-ES" w:eastAsia="es-ES"/>
        </w:rPr>
        <w:t xml:space="preserve"> </w:t>
      </w:r>
    </w:p>
    <w:p w14:paraId="1A35A781" w14:textId="112E1733" w:rsidR="004A1C67" w:rsidRPr="004A1C67" w:rsidRDefault="004A1C67" w:rsidP="004A1C67">
      <w:pPr>
        <w:pStyle w:val="Encabezado"/>
        <w:spacing w:after="0" w:line="240" w:lineRule="auto"/>
        <w:rPr>
          <w:rFonts w:ascii="Arial" w:hAnsi="Arial" w:cs="Arial"/>
          <w:b/>
          <w:sz w:val="20"/>
        </w:rPr>
      </w:pPr>
      <w:r w:rsidRPr="004A1C67">
        <w:rPr>
          <w:rFonts w:ascii="Arial" w:hAnsi="Arial" w:cs="Arial"/>
          <w:b/>
          <w:sz w:val="20"/>
        </w:rPr>
        <w:t xml:space="preserve">ADJUDICACIÓN SIMPLIFICADA Nº </w:t>
      </w:r>
      <w:r w:rsidR="00103BE2">
        <w:rPr>
          <w:rFonts w:ascii="Arial" w:hAnsi="Arial" w:cs="Arial"/>
          <w:b/>
          <w:sz w:val="20"/>
        </w:rPr>
        <w:t>016-2018</w:t>
      </w:r>
      <w:r w:rsidRPr="004A1C67">
        <w:rPr>
          <w:rFonts w:ascii="Arial" w:hAnsi="Arial" w:cs="Arial"/>
          <w:b/>
          <w:sz w:val="20"/>
        </w:rPr>
        <w:t>-GR.CAJ –  PRIMERA CONVOCATORIA - PROCEDIMIENTO ELECTRÓNICO.</w:t>
      </w:r>
    </w:p>
    <w:p w14:paraId="1767C314" w14:textId="77777777" w:rsidR="004A1C67" w:rsidRDefault="004A1C67" w:rsidP="00202ED8">
      <w:pPr>
        <w:pStyle w:val="Textoindependiente"/>
        <w:widowControl w:val="0"/>
        <w:spacing w:after="0" w:line="240" w:lineRule="auto"/>
        <w:jc w:val="both"/>
        <w:rPr>
          <w:rFonts w:ascii="Arial" w:hAnsi="Arial" w:cs="Arial"/>
          <w:sz w:val="20"/>
          <w:szCs w:val="20"/>
          <w:u w:val="single"/>
          <w:lang w:val="es-PE"/>
        </w:rPr>
      </w:pPr>
    </w:p>
    <w:p w14:paraId="0C68FDA0" w14:textId="77777777" w:rsidR="00202ED8" w:rsidRPr="00CD5328" w:rsidRDefault="00202ED8" w:rsidP="00202ED8">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32D68B96" w14:textId="77777777" w:rsidR="00202ED8" w:rsidRDefault="00202ED8" w:rsidP="00202ED8">
      <w:pPr>
        <w:pStyle w:val="Textoindependiente"/>
        <w:widowControl w:val="0"/>
        <w:spacing w:after="0" w:line="240" w:lineRule="auto"/>
        <w:jc w:val="both"/>
        <w:rPr>
          <w:rFonts w:ascii="Arial" w:hAnsi="Arial" w:cs="Arial"/>
          <w:sz w:val="20"/>
          <w:szCs w:val="20"/>
        </w:rPr>
      </w:pPr>
    </w:p>
    <w:p w14:paraId="489AD7C9" w14:textId="77777777" w:rsidR="008E642C" w:rsidRPr="00CD5328" w:rsidRDefault="008E642C" w:rsidP="00202ED8">
      <w:pPr>
        <w:pStyle w:val="Textoindependiente"/>
        <w:widowControl w:val="0"/>
        <w:spacing w:after="0" w:line="240" w:lineRule="auto"/>
        <w:jc w:val="both"/>
        <w:rPr>
          <w:rFonts w:ascii="Arial" w:hAnsi="Arial" w:cs="Arial"/>
          <w:sz w:val="20"/>
          <w:szCs w:val="20"/>
        </w:rPr>
      </w:pPr>
    </w:p>
    <w:p w14:paraId="39F7AFDC" w14:textId="50634581" w:rsidR="00202ED8" w:rsidRPr="00CD5328" w:rsidRDefault="00202ED8" w:rsidP="00202ED8">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oferta</w:t>
      </w:r>
      <w:r w:rsidR="005C2CAF">
        <w:rPr>
          <w:rFonts w:ascii="Arial" w:hAnsi="Arial" w:cs="Arial"/>
          <w:sz w:val="20"/>
        </w:rPr>
        <w:t xml:space="preserve"> económica</w:t>
      </w:r>
      <w:r>
        <w:rPr>
          <w:rFonts w:ascii="Arial" w:hAnsi="Arial" w:cs="Arial"/>
          <w:sz w:val="20"/>
        </w:rPr>
        <w:t xml:space="preserve"> </w:t>
      </w:r>
      <w:r w:rsidRPr="00CD5328">
        <w:rPr>
          <w:rFonts w:ascii="Arial" w:hAnsi="Arial" w:cs="Arial"/>
          <w:sz w:val="20"/>
        </w:rPr>
        <w:t>es la siguiente:</w:t>
      </w:r>
    </w:p>
    <w:p w14:paraId="6E226EF3" w14:textId="77777777" w:rsidR="00202ED8" w:rsidRPr="00A57984" w:rsidRDefault="00202ED8" w:rsidP="00202ED8">
      <w:pPr>
        <w:pStyle w:val="Textoindependiente"/>
        <w:widowControl w:val="0"/>
        <w:spacing w:after="0" w:line="240" w:lineRule="auto"/>
        <w:rPr>
          <w:rFonts w:ascii="Arial" w:hAnsi="Arial" w:cs="Arial"/>
          <w:sz w:val="20"/>
          <w:szCs w:val="20"/>
          <w:lang w:val="es-PE"/>
        </w:rPr>
      </w:pPr>
    </w:p>
    <w:tbl>
      <w:tblPr>
        <w:tblW w:w="6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07"/>
        <w:gridCol w:w="2324"/>
      </w:tblGrid>
      <w:tr w:rsidR="004A1C67" w:rsidRPr="00C86FD9" w14:paraId="0CA41309" w14:textId="77777777" w:rsidTr="004A1C67">
        <w:trPr>
          <w:jc w:val="center"/>
        </w:trPr>
        <w:tc>
          <w:tcPr>
            <w:tcW w:w="4507" w:type="dxa"/>
            <w:shd w:val="clear" w:color="auto" w:fill="D9D9D9"/>
            <w:vAlign w:val="center"/>
          </w:tcPr>
          <w:p w14:paraId="3A074CED" w14:textId="77777777" w:rsidR="004A1C67" w:rsidRPr="00C86FD9" w:rsidRDefault="004A1C67" w:rsidP="00495BEE">
            <w:pPr>
              <w:widowControl w:val="0"/>
              <w:spacing w:after="0" w:line="240" w:lineRule="auto"/>
              <w:jc w:val="center"/>
              <w:rPr>
                <w:rFonts w:ascii="Arial" w:hAnsi="Arial" w:cs="Arial"/>
                <w:b/>
                <w:sz w:val="18"/>
              </w:rPr>
            </w:pPr>
            <w:r w:rsidRPr="00C86FD9">
              <w:rPr>
                <w:rFonts w:ascii="Arial" w:hAnsi="Arial" w:cs="Arial"/>
                <w:b/>
                <w:sz w:val="18"/>
              </w:rPr>
              <w:t>CONCEPTO</w:t>
            </w:r>
          </w:p>
        </w:tc>
        <w:tc>
          <w:tcPr>
            <w:tcW w:w="2324" w:type="dxa"/>
            <w:shd w:val="clear" w:color="auto" w:fill="D9D9D9"/>
            <w:vAlign w:val="center"/>
          </w:tcPr>
          <w:p w14:paraId="76E9BE09" w14:textId="72AAB67E" w:rsidR="004A1C67" w:rsidRPr="004A1C67" w:rsidRDefault="004A1C67" w:rsidP="004A1C67">
            <w:pPr>
              <w:pStyle w:val="Textoindependiente"/>
              <w:widowControl w:val="0"/>
              <w:spacing w:after="0" w:line="240" w:lineRule="auto"/>
              <w:jc w:val="center"/>
              <w:rPr>
                <w:rFonts w:ascii="Arial" w:hAnsi="Arial" w:cs="Arial"/>
                <w:b/>
                <w:sz w:val="18"/>
              </w:rPr>
            </w:pPr>
            <w:r>
              <w:rPr>
                <w:rFonts w:ascii="Arial" w:hAnsi="Arial" w:cs="Arial"/>
                <w:b/>
                <w:sz w:val="18"/>
              </w:rPr>
              <w:t>OFERTA ECONÓMICA</w:t>
            </w:r>
            <w:r w:rsidRPr="00C86FD9">
              <w:rPr>
                <w:rFonts w:ascii="Arial" w:hAnsi="Arial" w:cs="Arial"/>
                <w:b/>
                <w:sz w:val="18"/>
              </w:rPr>
              <w:t xml:space="preserve"> </w:t>
            </w:r>
            <w:r w:rsidRPr="004A1C67">
              <w:rPr>
                <w:rFonts w:ascii="Arial" w:hAnsi="Arial" w:cs="Arial"/>
                <w:b/>
                <w:sz w:val="18"/>
              </w:rPr>
              <w:t>SOLES</w:t>
            </w:r>
          </w:p>
          <w:p w14:paraId="11A89D37" w14:textId="67A9C4A4" w:rsidR="004A1C67" w:rsidRPr="00C86FD9" w:rsidRDefault="004A1C67" w:rsidP="004A1C67">
            <w:pPr>
              <w:pStyle w:val="Textoindependiente"/>
              <w:widowControl w:val="0"/>
              <w:spacing w:after="0" w:line="240" w:lineRule="auto"/>
              <w:jc w:val="center"/>
              <w:rPr>
                <w:rFonts w:ascii="Arial" w:hAnsi="Arial" w:cs="Arial"/>
                <w:b/>
                <w:sz w:val="18"/>
              </w:rPr>
            </w:pPr>
          </w:p>
        </w:tc>
      </w:tr>
      <w:tr w:rsidR="004A1C67" w:rsidRPr="00C86FD9" w14:paraId="6B2CCC3F" w14:textId="77777777" w:rsidTr="004A1C67">
        <w:trPr>
          <w:trHeight w:val="386"/>
          <w:jc w:val="center"/>
        </w:trPr>
        <w:tc>
          <w:tcPr>
            <w:tcW w:w="4507" w:type="dxa"/>
            <w:vAlign w:val="center"/>
          </w:tcPr>
          <w:p w14:paraId="0D7B01C3" w14:textId="002C6625" w:rsidR="004A1C67" w:rsidRPr="00C86FD9" w:rsidRDefault="004A1C67" w:rsidP="00495BEE">
            <w:pPr>
              <w:widowControl w:val="0"/>
              <w:spacing w:after="0" w:line="240" w:lineRule="auto"/>
              <w:jc w:val="both"/>
              <w:rPr>
                <w:rFonts w:ascii="Arial" w:hAnsi="Arial" w:cs="Arial"/>
                <w:sz w:val="20"/>
              </w:rPr>
            </w:pPr>
          </w:p>
        </w:tc>
        <w:tc>
          <w:tcPr>
            <w:tcW w:w="2324" w:type="dxa"/>
            <w:vAlign w:val="center"/>
          </w:tcPr>
          <w:p w14:paraId="55424A64" w14:textId="77777777" w:rsidR="004A1C67" w:rsidRPr="00C86FD9" w:rsidRDefault="004A1C67" w:rsidP="00495BEE">
            <w:pPr>
              <w:pStyle w:val="Textoindependiente"/>
              <w:widowControl w:val="0"/>
              <w:spacing w:after="0" w:line="240" w:lineRule="auto"/>
              <w:jc w:val="right"/>
              <w:rPr>
                <w:rFonts w:ascii="Arial" w:hAnsi="Arial" w:cs="Arial"/>
                <w:b/>
                <w:sz w:val="20"/>
              </w:rPr>
            </w:pPr>
          </w:p>
        </w:tc>
      </w:tr>
      <w:tr w:rsidR="004A1C67" w:rsidRPr="00C86FD9" w14:paraId="0DBE417B" w14:textId="77777777" w:rsidTr="004A1C67">
        <w:trPr>
          <w:trHeight w:val="386"/>
          <w:jc w:val="center"/>
        </w:trPr>
        <w:tc>
          <w:tcPr>
            <w:tcW w:w="4507" w:type="dxa"/>
            <w:tcBorders>
              <w:top w:val="single" w:sz="4" w:space="0" w:color="auto"/>
              <w:left w:val="single" w:sz="4" w:space="0" w:color="auto"/>
              <w:bottom w:val="single" w:sz="4" w:space="0" w:color="auto"/>
              <w:right w:val="single" w:sz="4" w:space="0" w:color="auto"/>
            </w:tcBorders>
            <w:vAlign w:val="center"/>
          </w:tcPr>
          <w:p w14:paraId="30A478A3" w14:textId="1A27E1B5" w:rsidR="004A1C67" w:rsidRPr="00C86FD9" w:rsidRDefault="004A1C67" w:rsidP="00495BEE">
            <w:pPr>
              <w:widowControl w:val="0"/>
              <w:spacing w:after="0" w:line="240" w:lineRule="auto"/>
              <w:rPr>
                <w:rFonts w:ascii="Arial" w:hAnsi="Arial" w:cs="Arial"/>
                <w:b/>
                <w:sz w:val="20"/>
              </w:rPr>
            </w:pPr>
            <w:r w:rsidRPr="00C86FD9">
              <w:rPr>
                <w:rFonts w:ascii="Arial" w:hAnsi="Arial" w:cs="Arial"/>
                <w:b/>
                <w:sz w:val="20"/>
              </w:rPr>
              <w:t>TOTAL</w:t>
            </w:r>
            <w:r>
              <w:rPr>
                <w:rFonts w:ascii="Arial" w:hAnsi="Arial" w:cs="Arial"/>
                <w:b/>
                <w:sz w:val="20"/>
              </w:rPr>
              <w:t xml:space="preserve">  S/</w:t>
            </w:r>
          </w:p>
        </w:tc>
        <w:tc>
          <w:tcPr>
            <w:tcW w:w="2324" w:type="dxa"/>
            <w:tcBorders>
              <w:top w:val="single" w:sz="4" w:space="0" w:color="auto"/>
              <w:left w:val="single" w:sz="4" w:space="0" w:color="auto"/>
              <w:bottom w:val="single" w:sz="4" w:space="0" w:color="auto"/>
              <w:right w:val="single" w:sz="4" w:space="0" w:color="auto"/>
            </w:tcBorders>
            <w:vAlign w:val="center"/>
          </w:tcPr>
          <w:p w14:paraId="21492286" w14:textId="77777777" w:rsidR="004A1C67" w:rsidRPr="00C86FD9" w:rsidRDefault="004A1C67" w:rsidP="00495BEE">
            <w:pPr>
              <w:pStyle w:val="Textoindependiente"/>
              <w:widowControl w:val="0"/>
              <w:spacing w:after="0" w:line="240" w:lineRule="auto"/>
              <w:jc w:val="right"/>
              <w:rPr>
                <w:rFonts w:ascii="Arial" w:hAnsi="Arial" w:cs="Arial"/>
                <w:b/>
                <w:sz w:val="20"/>
              </w:rPr>
            </w:pPr>
          </w:p>
        </w:tc>
      </w:tr>
    </w:tbl>
    <w:p w14:paraId="56E2B425" w14:textId="77777777" w:rsidR="00202ED8" w:rsidRDefault="00202ED8" w:rsidP="00202ED8">
      <w:pPr>
        <w:pStyle w:val="Textoindependiente"/>
        <w:widowControl w:val="0"/>
        <w:spacing w:after="0" w:line="240" w:lineRule="auto"/>
        <w:jc w:val="both"/>
        <w:rPr>
          <w:rFonts w:ascii="Arial" w:hAnsi="Arial" w:cs="Arial"/>
          <w:color w:val="000000"/>
          <w:sz w:val="20"/>
          <w:szCs w:val="20"/>
        </w:rPr>
      </w:pPr>
    </w:p>
    <w:p w14:paraId="5225CC94" w14:textId="48715E88" w:rsidR="00202ED8" w:rsidRPr="006F2F43" w:rsidRDefault="00202ED8" w:rsidP="00202ED8">
      <w:pPr>
        <w:pStyle w:val="Prrafodelista"/>
        <w:spacing w:after="0" w:line="240" w:lineRule="auto"/>
        <w:ind w:left="0"/>
        <w:jc w:val="both"/>
        <w:rPr>
          <w:rFonts w:ascii="Arial" w:hAnsi="Arial" w:cs="Arial"/>
          <w:color w:val="auto"/>
          <w:sz w:val="20"/>
        </w:rPr>
      </w:pPr>
      <w:r w:rsidRPr="008713CA">
        <w:rPr>
          <w:rFonts w:ascii="Arial" w:hAnsi="Arial" w:cs="Arial"/>
          <w:sz w:val="20"/>
        </w:rPr>
        <w:t xml:space="preserve">La oferta </w:t>
      </w:r>
      <w:r w:rsidR="005C2CAF">
        <w:rPr>
          <w:rFonts w:ascii="Arial" w:hAnsi="Arial" w:cs="Arial"/>
          <w:sz w:val="20"/>
        </w:rPr>
        <w:t xml:space="preserve">económica </w:t>
      </w:r>
      <w:r w:rsidRPr="008713CA">
        <w:rPr>
          <w:rFonts w:ascii="Arial" w:hAnsi="Arial" w:cs="Arial"/>
          <w:sz w:val="20"/>
        </w:rPr>
        <w:t>inclu</w:t>
      </w:r>
      <w:r>
        <w:rPr>
          <w:rFonts w:ascii="Arial" w:hAnsi="Arial" w:cs="Arial"/>
          <w:sz w:val="20"/>
        </w:rPr>
        <w:t>ye</w:t>
      </w:r>
      <w:r w:rsidRPr="008713CA">
        <w:rPr>
          <w:rFonts w:ascii="Arial" w:hAnsi="Arial" w:cs="Arial"/>
          <w:sz w:val="20"/>
        </w:rPr>
        <w:t xml:space="preserve"> todos los tributos, seguros, transporte, inspecciones, pruebas y, de ser el caso, los costos laborales conforme la legislación vigente, así como cualquier otro concepto que pueda tener incidencia sobre el costo del </w:t>
      </w:r>
      <w:r>
        <w:rPr>
          <w:rFonts w:ascii="Arial" w:hAnsi="Arial" w:cs="Arial"/>
          <w:sz w:val="20"/>
        </w:rPr>
        <w:t>servicio de consultoría a</w:t>
      </w:r>
      <w:r w:rsidRPr="008713CA">
        <w:rPr>
          <w:rFonts w:ascii="Arial" w:hAnsi="Arial" w:cs="Arial"/>
          <w:sz w:val="20"/>
        </w:rPr>
        <w:t xml:space="preserve"> contratar; </w:t>
      </w:r>
      <w:r w:rsidRPr="0045331A">
        <w:rPr>
          <w:rFonts w:ascii="Arial" w:hAnsi="Arial" w:cs="Arial"/>
          <w:sz w:val="20"/>
        </w:rPr>
        <w:t>excepto</w:t>
      </w:r>
      <w:r w:rsidRPr="00AB7B25">
        <w:rPr>
          <w:rFonts w:ascii="Arial" w:hAnsi="Arial" w:cs="Arial"/>
          <w:color w:val="auto"/>
          <w:sz w:val="20"/>
        </w:rPr>
        <w:t xml:space="preserve"> </w:t>
      </w:r>
      <w:r w:rsidRPr="00A31B96">
        <w:rPr>
          <w:rFonts w:ascii="Arial" w:hAnsi="Arial" w:cs="Arial"/>
          <w:color w:val="auto"/>
          <w:sz w:val="20"/>
        </w:rPr>
        <w:t xml:space="preserve">la de aquellos postores que gocen de </w:t>
      </w:r>
      <w:r>
        <w:rPr>
          <w:rFonts w:ascii="Arial" w:hAnsi="Arial" w:cs="Arial"/>
          <w:color w:val="auto"/>
          <w:sz w:val="20"/>
        </w:rPr>
        <w:t xml:space="preserve">alguna </w:t>
      </w:r>
      <w:r w:rsidRPr="00A31B96">
        <w:rPr>
          <w:rFonts w:ascii="Arial" w:hAnsi="Arial" w:cs="Arial"/>
          <w:color w:val="auto"/>
          <w:sz w:val="20"/>
        </w:rPr>
        <w:t>exoneraci</w:t>
      </w:r>
      <w:r>
        <w:rPr>
          <w:rFonts w:ascii="Arial" w:hAnsi="Arial" w:cs="Arial"/>
          <w:color w:val="auto"/>
          <w:sz w:val="20"/>
        </w:rPr>
        <w:t>ón</w:t>
      </w:r>
      <w:r w:rsidRPr="00A31B96">
        <w:rPr>
          <w:rFonts w:ascii="Arial" w:hAnsi="Arial" w:cs="Arial"/>
          <w:color w:val="auto"/>
          <w:sz w:val="20"/>
        </w:rPr>
        <w:t xml:space="preserve"> legal</w:t>
      </w:r>
      <w:r>
        <w:rPr>
          <w:rFonts w:ascii="Arial" w:hAnsi="Arial" w:cs="Arial"/>
          <w:color w:val="auto"/>
          <w:sz w:val="20"/>
        </w:rPr>
        <w:t xml:space="preserve">, no incluirán en su oferta </w:t>
      </w:r>
      <w:r w:rsidR="005C2CAF">
        <w:rPr>
          <w:rFonts w:ascii="Arial" w:hAnsi="Arial" w:cs="Arial"/>
          <w:color w:val="auto"/>
          <w:sz w:val="20"/>
        </w:rPr>
        <w:t xml:space="preserve">económica </w:t>
      </w:r>
      <w:r>
        <w:rPr>
          <w:rFonts w:ascii="Arial" w:hAnsi="Arial" w:cs="Arial"/>
          <w:color w:val="auto"/>
          <w:sz w:val="20"/>
        </w:rPr>
        <w:t>los tributos respectivos</w:t>
      </w:r>
      <w:r w:rsidR="00BE7EDA">
        <w:rPr>
          <w:rFonts w:ascii="Arial" w:hAnsi="Arial" w:cs="Arial"/>
          <w:color w:val="auto"/>
          <w:sz w:val="20"/>
        </w:rPr>
        <w:t>.</w:t>
      </w:r>
    </w:p>
    <w:p w14:paraId="0F261B24" w14:textId="77777777" w:rsidR="00202ED8" w:rsidRPr="00C30151" w:rsidRDefault="00202ED8" w:rsidP="00202ED8">
      <w:pPr>
        <w:pStyle w:val="Textoindependiente"/>
        <w:widowControl w:val="0"/>
        <w:spacing w:after="0" w:line="240" w:lineRule="auto"/>
        <w:rPr>
          <w:rFonts w:ascii="Arial" w:hAnsi="Arial" w:cs="Arial"/>
          <w:sz w:val="20"/>
          <w:szCs w:val="20"/>
          <w:lang w:val="es-PE"/>
        </w:rPr>
      </w:pPr>
    </w:p>
    <w:p w14:paraId="43EBF198" w14:textId="77777777" w:rsidR="00202ED8" w:rsidRPr="00A24F7C" w:rsidRDefault="00202ED8" w:rsidP="00202ED8">
      <w:pPr>
        <w:widowControl w:val="0"/>
        <w:autoSpaceDE w:val="0"/>
        <w:autoSpaceDN w:val="0"/>
        <w:adjustRightInd w:val="0"/>
        <w:spacing w:after="0" w:line="240" w:lineRule="auto"/>
        <w:jc w:val="both"/>
        <w:rPr>
          <w:rFonts w:ascii="Arial" w:hAnsi="Arial" w:cs="Arial"/>
          <w:i/>
          <w:iCs/>
          <w:color w:val="auto"/>
          <w:sz w:val="20"/>
        </w:rPr>
      </w:pPr>
      <w:r w:rsidRPr="00C30151">
        <w:rPr>
          <w:rFonts w:ascii="Arial" w:hAnsi="Arial" w:cs="Arial"/>
          <w:iCs/>
          <w:color w:val="auto"/>
          <w:sz w:val="20"/>
        </w:rPr>
        <w:t>[CONSIGNAR CIUDAD Y FECHA]</w:t>
      </w:r>
    </w:p>
    <w:p w14:paraId="4DA032ED" w14:textId="77777777" w:rsidR="00202ED8" w:rsidRPr="00C30151" w:rsidRDefault="00202ED8" w:rsidP="00202ED8">
      <w:pPr>
        <w:widowControl w:val="0"/>
        <w:autoSpaceDE w:val="0"/>
        <w:autoSpaceDN w:val="0"/>
        <w:adjustRightInd w:val="0"/>
        <w:spacing w:after="0" w:line="240" w:lineRule="auto"/>
        <w:jc w:val="both"/>
        <w:rPr>
          <w:rFonts w:ascii="Arial" w:hAnsi="Arial" w:cs="Arial"/>
          <w:color w:val="auto"/>
          <w:sz w:val="20"/>
        </w:rPr>
      </w:pPr>
    </w:p>
    <w:p w14:paraId="54F7ABCC" w14:textId="77777777" w:rsidR="00BE7EDA" w:rsidRPr="00C30151" w:rsidRDefault="00BE7EDA" w:rsidP="00202ED8">
      <w:pPr>
        <w:widowControl w:val="0"/>
        <w:autoSpaceDE w:val="0"/>
        <w:autoSpaceDN w:val="0"/>
        <w:adjustRightInd w:val="0"/>
        <w:spacing w:after="0" w:line="240" w:lineRule="auto"/>
        <w:jc w:val="both"/>
        <w:rPr>
          <w:rFonts w:ascii="Arial" w:hAnsi="Arial" w:cs="Arial"/>
          <w:color w:val="auto"/>
          <w:sz w:val="20"/>
        </w:rPr>
      </w:pPr>
    </w:p>
    <w:p w14:paraId="110BD843" w14:textId="77777777" w:rsidR="00BE7EDA" w:rsidRPr="00C30151" w:rsidRDefault="00BE7EDA" w:rsidP="00202ED8">
      <w:pPr>
        <w:widowControl w:val="0"/>
        <w:autoSpaceDE w:val="0"/>
        <w:autoSpaceDN w:val="0"/>
        <w:adjustRightInd w:val="0"/>
        <w:spacing w:after="0" w:line="240" w:lineRule="auto"/>
        <w:jc w:val="both"/>
        <w:rPr>
          <w:rFonts w:ascii="Arial" w:hAnsi="Arial" w:cs="Arial"/>
          <w:color w:val="auto"/>
          <w:sz w:val="20"/>
        </w:rPr>
      </w:pPr>
    </w:p>
    <w:p w14:paraId="32ABAC8C" w14:textId="77777777" w:rsidR="00202ED8" w:rsidRPr="00CD5328" w:rsidRDefault="00202ED8" w:rsidP="00202ED8">
      <w:pPr>
        <w:widowControl w:val="0"/>
        <w:spacing w:after="0" w:line="240" w:lineRule="auto"/>
        <w:jc w:val="center"/>
        <w:rPr>
          <w:rFonts w:ascii="Arial" w:hAnsi="Arial" w:cs="Arial"/>
          <w:sz w:val="20"/>
        </w:rPr>
      </w:pPr>
      <w:r w:rsidRPr="00CD5328">
        <w:rPr>
          <w:rFonts w:ascii="Arial" w:hAnsi="Arial" w:cs="Arial"/>
          <w:sz w:val="20"/>
        </w:rPr>
        <w:t>……………………………….…………………..</w:t>
      </w:r>
    </w:p>
    <w:p w14:paraId="7F073712" w14:textId="77777777" w:rsidR="00202ED8" w:rsidRPr="00CD5328" w:rsidRDefault="00202ED8" w:rsidP="00202ED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2D8A0EE" w14:textId="77777777" w:rsidR="00202ED8" w:rsidRPr="00CD5328" w:rsidRDefault="00202ED8" w:rsidP="00202ED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A41AB47" w14:textId="6C17BBB9" w:rsidR="00E61886" w:rsidRDefault="00E61886">
      <w:pPr>
        <w:spacing w:after="0" w:line="240" w:lineRule="auto"/>
        <w:rPr>
          <w:rFonts w:ascii="Arial" w:hAnsi="Arial" w:cs="Arial"/>
          <w:color w:val="auto"/>
          <w:sz w:val="20"/>
        </w:rPr>
      </w:pPr>
      <w:r>
        <w:rPr>
          <w:rFonts w:ascii="Arial" w:hAnsi="Arial" w:cs="Arial"/>
          <w:color w:val="auto"/>
          <w:sz w:val="20"/>
        </w:rPr>
        <w:br w:type="page"/>
      </w:r>
    </w:p>
    <w:p w14:paraId="7CE44C09" w14:textId="77777777" w:rsidR="002E76F1" w:rsidRDefault="002E76F1" w:rsidP="00672F5D">
      <w:pPr>
        <w:widowControl w:val="0"/>
        <w:spacing w:after="0" w:line="240" w:lineRule="auto"/>
        <w:jc w:val="center"/>
        <w:rPr>
          <w:rFonts w:ascii="Arial" w:hAnsi="Arial" w:cs="Arial"/>
          <w:b/>
        </w:rPr>
      </w:pPr>
      <w:r w:rsidRPr="00934C63">
        <w:rPr>
          <w:rFonts w:ascii="Arial" w:hAnsi="Arial" w:cs="Arial"/>
          <w:b/>
        </w:rPr>
        <w:lastRenderedPageBreak/>
        <w:t>ANEXO Nº 9</w:t>
      </w:r>
    </w:p>
    <w:p w14:paraId="5DF2CB34" w14:textId="77777777" w:rsidR="002E76F1" w:rsidRPr="00934C63" w:rsidRDefault="002E76F1" w:rsidP="00672F5D">
      <w:pPr>
        <w:widowControl w:val="0"/>
        <w:spacing w:after="0" w:line="240" w:lineRule="auto"/>
        <w:jc w:val="center"/>
        <w:rPr>
          <w:rFonts w:ascii="Arial" w:hAnsi="Arial" w:cs="Arial"/>
          <w:b/>
          <w:sz w:val="20"/>
        </w:rPr>
      </w:pPr>
      <w:r w:rsidRPr="00934C63">
        <w:rPr>
          <w:rFonts w:ascii="Arial" w:hAnsi="Arial" w:cs="Arial"/>
          <w:b/>
          <w:sz w:val="20"/>
        </w:rPr>
        <w:t xml:space="preserve">CARTA DE COMPROMISO DEL PERSONAL CLAVE  </w:t>
      </w:r>
    </w:p>
    <w:p w14:paraId="7F747592" w14:textId="77777777" w:rsidR="002E76F1" w:rsidRPr="00934C63" w:rsidRDefault="002E76F1" w:rsidP="00672F5D">
      <w:pPr>
        <w:widowControl w:val="0"/>
        <w:spacing w:after="0" w:line="240" w:lineRule="auto"/>
        <w:rPr>
          <w:rFonts w:ascii="Arial" w:hAnsi="Arial" w:cs="Arial"/>
          <w:sz w:val="20"/>
        </w:rPr>
      </w:pPr>
      <w:r w:rsidRPr="00934C63">
        <w:rPr>
          <w:rFonts w:ascii="Arial" w:hAnsi="Arial" w:cs="Arial"/>
          <w:sz w:val="20"/>
        </w:rPr>
        <w:t>Señores</w:t>
      </w:r>
    </w:p>
    <w:p w14:paraId="070A9FD2" w14:textId="77777777" w:rsidR="004A1C67" w:rsidRDefault="004A1C67" w:rsidP="004A1C67">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A1C67">
        <w:rPr>
          <w:rFonts w:ascii="Arial" w:eastAsia="Times New Roman" w:hAnsi="Arial" w:cs="Arial"/>
          <w:b/>
          <w:color w:val="auto"/>
          <w:sz w:val="20"/>
          <w:lang w:val="es-ES" w:eastAsia="es-ES"/>
        </w:rPr>
        <w:t>ÓRGANO ENCARGADO DE LAS CONTRATACIONES</w:t>
      </w:r>
      <w:r>
        <w:rPr>
          <w:rFonts w:ascii="Arial" w:eastAsia="Times New Roman" w:hAnsi="Arial" w:cs="Arial"/>
          <w:b/>
          <w:color w:val="auto"/>
          <w:sz w:val="20"/>
          <w:lang w:val="es-ES" w:eastAsia="es-ES"/>
        </w:rPr>
        <w:t>.</w:t>
      </w:r>
      <w:r w:rsidRPr="004A1C67">
        <w:rPr>
          <w:rFonts w:ascii="Arial" w:eastAsia="Times New Roman" w:hAnsi="Arial" w:cs="Arial"/>
          <w:b/>
          <w:color w:val="auto"/>
          <w:sz w:val="20"/>
          <w:lang w:val="es-ES" w:eastAsia="es-ES"/>
        </w:rPr>
        <w:t xml:space="preserve"> </w:t>
      </w:r>
    </w:p>
    <w:p w14:paraId="3DA1DE35" w14:textId="2563CB40" w:rsidR="004A1C67" w:rsidRPr="004A1C67" w:rsidRDefault="004A1C67" w:rsidP="004A1C67">
      <w:pPr>
        <w:pStyle w:val="Encabezado"/>
        <w:spacing w:after="0" w:line="240" w:lineRule="auto"/>
        <w:rPr>
          <w:rFonts w:ascii="Arial" w:hAnsi="Arial" w:cs="Arial"/>
          <w:b/>
          <w:sz w:val="20"/>
        </w:rPr>
      </w:pPr>
      <w:r w:rsidRPr="004A1C67">
        <w:rPr>
          <w:rFonts w:ascii="Arial" w:hAnsi="Arial" w:cs="Arial"/>
          <w:b/>
          <w:sz w:val="20"/>
        </w:rPr>
        <w:t xml:space="preserve">ADJUDICACIÓN SIMPLIFICADA Nº </w:t>
      </w:r>
      <w:r w:rsidR="00103BE2">
        <w:rPr>
          <w:rFonts w:ascii="Arial" w:hAnsi="Arial" w:cs="Arial"/>
          <w:b/>
          <w:sz w:val="20"/>
        </w:rPr>
        <w:t>016-2018</w:t>
      </w:r>
      <w:r w:rsidRPr="004A1C67">
        <w:rPr>
          <w:rFonts w:ascii="Arial" w:hAnsi="Arial" w:cs="Arial"/>
          <w:b/>
          <w:sz w:val="20"/>
        </w:rPr>
        <w:t>-GR.CAJ –  PRIMERA CONVOCATORIA - PROCEDIMIENTO ELECTRÓNICO.</w:t>
      </w:r>
    </w:p>
    <w:p w14:paraId="05D66376" w14:textId="77777777" w:rsidR="004A1C67" w:rsidRDefault="004A1C67" w:rsidP="00672F5D">
      <w:pPr>
        <w:widowControl w:val="0"/>
        <w:spacing w:after="0" w:line="240" w:lineRule="auto"/>
        <w:rPr>
          <w:rFonts w:ascii="Arial" w:hAnsi="Arial" w:cs="Arial"/>
          <w:sz w:val="20"/>
          <w:u w:val="single"/>
        </w:rPr>
      </w:pPr>
    </w:p>
    <w:p w14:paraId="3348B8D6" w14:textId="77777777" w:rsidR="002E76F1" w:rsidRPr="00934C63" w:rsidRDefault="002E76F1" w:rsidP="00672F5D">
      <w:pPr>
        <w:widowControl w:val="0"/>
        <w:spacing w:after="0" w:line="240" w:lineRule="auto"/>
        <w:rPr>
          <w:rFonts w:ascii="Arial" w:hAnsi="Arial" w:cs="Arial"/>
          <w:sz w:val="20"/>
        </w:rPr>
      </w:pPr>
      <w:r w:rsidRPr="00934C63">
        <w:rPr>
          <w:rFonts w:ascii="Arial" w:hAnsi="Arial" w:cs="Arial"/>
          <w:sz w:val="20"/>
          <w:u w:val="single"/>
        </w:rPr>
        <w:t>Presente</w:t>
      </w:r>
      <w:r w:rsidRPr="00934C63">
        <w:rPr>
          <w:rFonts w:ascii="Arial" w:hAnsi="Arial" w:cs="Arial"/>
          <w:sz w:val="20"/>
        </w:rPr>
        <w:t>.-</w:t>
      </w:r>
    </w:p>
    <w:p w14:paraId="07E7B2CD" w14:textId="77777777" w:rsidR="002E76F1" w:rsidRPr="00672F5D" w:rsidRDefault="002E76F1" w:rsidP="00672F5D">
      <w:pPr>
        <w:widowControl w:val="0"/>
        <w:spacing w:after="0" w:line="240" w:lineRule="auto"/>
        <w:jc w:val="both"/>
        <w:rPr>
          <w:rFonts w:ascii="Arial" w:hAnsi="Arial" w:cs="Arial"/>
          <w:sz w:val="20"/>
        </w:rPr>
      </w:pPr>
    </w:p>
    <w:p w14:paraId="5EC319C5" w14:textId="77777777" w:rsidR="002E76F1" w:rsidRPr="00934C63" w:rsidRDefault="002E76F1" w:rsidP="00672F5D">
      <w:pPr>
        <w:pStyle w:val="Textoindependiente"/>
        <w:widowControl w:val="0"/>
        <w:spacing w:after="0" w:line="240" w:lineRule="auto"/>
        <w:jc w:val="both"/>
        <w:rPr>
          <w:rFonts w:ascii="Arial" w:hAnsi="Arial" w:cs="Arial"/>
          <w:sz w:val="20"/>
          <w:szCs w:val="20"/>
        </w:rPr>
      </w:pPr>
      <w:r w:rsidRPr="00934C63">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14:paraId="7DC0765A"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p>
    <w:p w14:paraId="5B894817"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 xml:space="preserve">Que, me comprometo a prestar mis servicios en el cargo de [CONSIGNAR EL CARGO A DESEMPEÑAR] para ejecutar </w:t>
      </w:r>
      <w:r w:rsidRPr="00934C63">
        <w:rPr>
          <w:rFonts w:ascii="Arial" w:hAnsi="Arial" w:cs="Arial"/>
          <w:iCs/>
          <w:sz w:val="20"/>
        </w:rPr>
        <w:t xml:space="preserve">[CONSIGNAR LA DENOMINACIÓN DE LA CONVOCATORIA] </w:t>
      </w:r>
      <w:r w:rsidRPr="00934C63">
        <w:rPr>
          <w:rFonts w:ascii="Arial" w:hAnsi="Arial" w:cs="Arial"/>
          <w:sz w:val="20"/>
        </w:rPr>
        <w:t>en caso que el postor [CONSIGNAR EL NOMBRE, DENOMINACIÓN O RAZÓN SOCIAL DEL POSTOR</w:t>
      </w:r>
      <w:r w:rsidRPr="00934C63">
        <w:rPr>
          <w:rFonts w:ascii="Arial" w:hAnsi="Arial" w:cs="Arial"/>
          <w:vertAlign w:val="superscript"/>
        </w:rPr>
        <w:footnoteReference w:id="23"/>
      </w:r>
      <w:r w:rsidRPr="00934C63">
        <w:rPr>
          <w:rFonts w:ascii="Arial" w:hAnsi="Arial" w:cs="Arial"/>
          <w:sz w:val="20"/>
        </w:rPr>
        <w:t>]] resulte favorecido con la buena pro y suscriba el contrato correspondiente.</w:t>
      </w:r>
    </w:p>
    <w:p w14:paraId="3C9F7BB0"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p>
    <w:p w14:paraId="4D58E6E7"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Para dicho efecto, declaro que mis calificaciones y experiencia son las siguientes:</w:t>
      </w:r>
    </w:p>
    <w:p w14:paraId="669F0F32"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p>
    <w:p w14:paraId="7F16E4DA" w14:textId="77777777" w:rsidR="002E76F1" w:rsidRPr="00934C63" w:rsidRDefault="002E76F1" w:rsidP="00477D2A">
      <w:pPr>
        <w:pStyle w:val="Prrafodelista"/>
        <w:widowControl w:val="0"/>
        <w:numPr>
          <w:ilvl w:val="0"/>
          <w:numId w:val="27"/>
        </w:numPr>
        <w:autoSpaceDE w:val="0"/>
        <w:autoSpaceDN w:val="0"/>
        <w:adjustRightInd w:val="0"/>
        <w:spacing w:after="0" w:line="240" w:lineRule="auto"/>
        <w:jc w:val="both"/>
        <w:rPr>
          <w:rFonts w:ascii="Arial" w:hAnsi="Arial" w:cs="Arial"/>
          <w:b/>
          <w:sz w:val="20"/>
        </w:rPr>
      </w:pPr>
      <w:r w:rsidRPr="00934C63">
        <w:rPr>
          <w:rFonts w:ascii="Arial" w:hAnsi="Arial" w:cs="Arial"/>
          <w:b/>
          <w:sz w:val="20"/>
        </w:rPr>
        <w:t>Calificaciones</w:t>
      </w:r>
    </w:p>
    <w:p w14:paraId="2C566A6B"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p>
    <w:p w14:paraId="0A3D6204"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[CONSIGNAR LA FORMACIÓN ACADÉMICA Y/O CAPACITACIONES SEGÚN LO REQUERIDO EN EL CAPÍTULO III DE LA PRESENTE SECCIÓN DE LAS BASES].</w:t>
      </w:r>
    </w:p>
    <w:p w14:paraId="6FE5F071"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p>
    <w:p w14:paraId="634619B5" w14:textId="77777777" w:rsidR="002E76F1" w:rsidRPr="00934C63" w:rsidRDefault="002E76F1" w:rsidP="00477D2A">
      <w:pPr>
        <w:pStyle w:val="Prrafodelista"/>
        <w:widowControl w:val="0"/>
        <w:numPr>
          <w:ilvl w:val="0"/>
          <w:numId w:val="27"/>
        </w:numPr>
        <w:autoSpaceDE w:val="0"/>
        <w:autoSpaceDN w:val="0"/>
        <w:adjustRightInd w:val="0"/>
        <w:spacing w:after="0" w:line="240" w:lineRule="auto"/>
        <w:jc w:val="both"/>
        <w:rPr>
          <w:rFonts w:ascii="Arial" w:hAnsi="Arial" w:cs="Arial"/>
          <w:b/>
          <w:sz w:val="20"/>
        </w:rPr>
      </w:pPr>
      <w:r w:rsidRPr="00934C63">
        <w:rPr>
          <w:rFonts w:ascii="Arial" w:hAnsi="Arial" w:cs="Arial"/>
          <w:b/>
          <w:sz w:val="20"/>
        </w:rPr>
        <w:t>Experiencia</w:t>
      </w:r>
    </w:p>
    <w:p w14:paraId="13551BEF" w14:textId="77777777" w:rsidR="002E76F1" w:rsidRPr="00934C63" w:rsidRDefault="002E76F1" w:rsidP="00672F5D">
      <w:pPr>
        <w:widowControl w:val="0"/>
        <w:autoSpaceDE w:val="0"/>
        <w:autoSpaceDN w:val="0"/>
        <w:adjustRightInd w:val="0"/>
        <w:spacing w:after="0" w:line="240" w:lineRule="auto"/>
        <w:jc w:val="both"/>
        <w:rPr>
          <w:rFonts w:ascii="Arial" w:hAnsi="Arial" w:cs="Arial"/>
          <w:sz w:val="20"/>
        </w:rPr>
      </w:pPr>
    </w:p>
    <w:p w14:paraId="431D57DF" w14:textId="77777777" w:rsidR="002E76F1" w:rsidRPr="00934C63" w:rsidRDefault="002E76F1" w:rsidP="00672F5D">
      <w:pPr>
        <w:widowControl w:val="0"/>
        <w:autoSpaceDE w:val="0"/>
        <w:autoSpaceDN w:val="0"/>
        <w:adjustRightInd w:val="0"/>
        <w:spacing w:after="0" w:line="240" w:lineRule="auto"/>
        <w:jc w:val="both"/>
        <w:rPr>
          <w:rFonts w:ascii="Arial" w:hAnsi="Arial" w:cs="Arial"/>
          <w:sz w:val="20"/>
        </w:rPr>
      </w:pPr>
      <w:r w:rsidRPr="00934C63">
        <w:rPr>
          <w:rFonts w:ascii="Arial" w:hAnsi="Arial" w:cs="Arial"/>
          <w:sz w:val="20"/>
        </w:rPr>
        <w:t>[CONSIGNAR LA EXPERIENCIA SEGÚN LO REQUERIDO EN EL CAPÍTULO III DE LA PRESENTE SECCIÓN DE LAS BASES].</w:t>
      </w:r>
    </w:p>
    <w:p w14:paraId="57C0DAC1" w14:textId="77777777" w:rsidR="002E76F1" w:rsidRPr="00934C63" w:rsidRDefault="002E76F1" w:rsidP="002E76F1">
      <w:pPr>
        <w:pStyle w:val="Prrafodelista"/>
        <w:widowControl w:val="0"/>
        <w:autoSpaceDE w:val="0"/>
        <w:autoSpaceDN w:val="0"/>
        <w:adjustRightInd w:val="0"/>
        <w:spacing w:after="0"/>
        <w:ind w:left="0"/>
        <w:jc w:val="both"/>
        <w:rPr>
          <w:rFonts w:ascii="Arial" w:hAnsi="Arial" w:cs="Arial"/>
          <w:b/>
          <w:sz w:val="20"/>
        </w:rPr>
      </w:pPr>
    </w:p>
    <w:tbl>
      <w:tblPr>
        <w:tblStyle w:val="Tablaconcuadrcula"/>
        <w:tblW w:w="0" w:type="auto"/>
        <w:tblLayout w:type="fixed"/>
        <w:tblLook w:val="04A0" w:firstRow="1" w:lastRow="0" w:firstColumn="1" w:lastColumn="0" w:noHBand="0" w:noVBand="1"/>
      </w:tblPr>
      <w:tblGrid>
        <w:gridCol w:w="550"/>
        <w:gridCol w:w="2700"/>
        <w:gridCol w:w="1560"/>
        <w:gridCol w:w="1134"/>
        <w:gridCol w:w="1559"/>
        <w:gridCol w:w="1701"/>
      </w:tblGrid>
      <w:tr w:rsidR="002E76F1" w:rsidRPr="00934C63" w14:paraId="78B2A141" w14:textId="77777777" w:rsidTr="009B5E56">
        <w:tc>
          <w:tcPr>
            <w:tcW w:w="550" w:type="dxa"/>
            <w:vAlign w:val="center"/>
          </w:tcPr>
          <w:p w14:paraId="1C9508AA"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N°</w:t>
            </w:r>
          </w:p>
        </w:tc>
        <w:tc>
          <w:tcPr>
            <w:tcW w:w="2700" w:type="dxa"/>
            <w:vAlign w:val="center"/>
          </w:tcPr>
          <w:p w14:paraId="1C7A207A"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Cliente o Empleador</w:t>
            </w:r>
          </w:p>
        </w:tc>
        <w:tc>
          <w:tcPr>
            <w:tcW w:w="1560" w:type="dxa"/>
            <w:vAlign w:val="center"/>
          </w:tcPr>
          <w:p w14:paraId="143C9D13"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Objeto de la contratación</w:t>
            </w:r>
          </w:p>
        </w:tc>
        <w:tc>
          <w:tcPr>
            <w:tcW w:w="1134" w:type="dxa"/>
            <w:vAlign w:val="center"/>
          </w:tcPr>
          <w:p w14:paraId="74629094"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Fecha de inicio</w:t>
            </w:r>
          </w:p>
        </w:tc>
        <w:tc>
          <w:tcPr>
            <w:tcW w:w="1559" w:type="dxa"/>
            <w:vAlign w:val="center"/>
          </w:tcPr>
          <w:p w14:paraId="04518431"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Fecha de culminación</w:t>
            </w:r>
          </w:p>
        </w:tc>
        <w:tc>
          <w:tcPr>
            <w:tcW w:w="1701" w:type="dxa"/>
            <w:vAlign w:val="center"/>
          </w:tcPr>
          <w:p w14:paraId="4648FA2E" w14:textId="0DE36C1E" w:rsidR="002E76F1" w:rsidRPr="00934C63" w:rsidRDefault="002E76F1" w:rsidP="00C82167">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 xml:space="preserve">Tiempo </w:t>
            </w:r>
          </w:p>
        </w:tc>
      </w:tr>
      <w:tr w:rsidR="002E76F1" w:rsidRPr="00934C63" w14:paraId="68604819" w14:textId="77777777" w:rsidTr="009B5E56">
        <w:tc>
          <w:tcPr>
            <w:tcW w:w="550" w:type="dxa"/>
            <w:vAlign w:val="center"/>
          </w:tcPr>
          <w:p w14:paraId="77E1460D"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sz w:val="20"/>
              </w:rPr>
            </w:pPr>
            <w:r w:rsidRPr="00934C63">
              <w:rPr>
                <w:rFonts w:ascii="Arial" w:hAnsi="Arial" w:cs="Arial"/>
                <w:sz w:val="20"/>
              </w:rPr>
              <w:t>1</w:t>
            </w:r>
          </w:p>
        </w:tc>
        <w:tc>
          <w:tcPr>
            <w:tcW w:w="2700" w:type="dxa"/>
            <w:vAlign w:val="center"/>
          </w:tcPr>
          <w:p w14:paraId="18496247"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60" w:type="dxa"/>
            <w:vAlign w:val="center"/>
          </w:tcPr>
          <w:p w14:paraId="524BF384"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134" w:type="dxa"/>
            <w:vAlign w:val="center"/>
          </w:tcPr>
          <w:p w14:paraId="46C9F1DC"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59" w:type="dxa"/>
            <w:vAlign w:val="center"/>
          </w:tcPr>
          <w:p w14:paraId="4C5055C5"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701" w:type="dxa"/>
            <w:vAlign w:val="center"/>
          </w:tcPr>
          <w:p w14:paraId="40F74008"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r>
      <w:tr w:rsidR="002E76F1" w:rsidRPr="00934C63" w14:paraId="6A3988D7" w14:textId="77777777" w:rsidTr="009B5E56">
        <w:tc>
          <w:tcPr>
            <w:tcW w:w="550" w:type="dxa"/>
          </w:tcPr>
          <w:p w14:paraId="50BAD513"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sz w:val="20"/>
              </w:rPr>
            </w:pPr>
            <w:r w:rsidRPr="00934C63">
              <w:rPr>
                <w:rFonts w:ascii="Arial" w:hAnsi="Arial" w:cs="Arial"/>
                <w:sz w:val="20"/>
              </w:rPr>
              <w:t>2</w:t>
            </w:r>
          </w:p>
        </w:tc>
        <w:tc>
          <w:tcPr>
            <w:tcW w:w="2700" w:type="dxa"/>
          </w:tcPr>
          <w:p w14:paraId="2A8D2C9F"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60" w:type="dxa"/>
          </w:tcPr>
          <w:p w14:paraId="04F586C3"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134" w:type="dxa"/>
          </w:tcPr>
          <w:p w14:paraId="5A3FA6C1"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59" w:type="dxa"/>
          </w:tcPr>
          <w:p w14:paraId="56ED11A1"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701" w:type="dxa"/>
          </w:tcPr>
          <w:p w14:paraId="5FCA2D52"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r>
      <w:tr w:rsidR="002E76F1" w:rsidRPr="00934C63" w14:paraId="32983014" w14:textId="77777777" w:rsidTr="009B5E56">
        <w:tc>
          <w:tcPr>
            <w:tcW w:w="550" w:type="dxa"/>
          </w:tcPr>
          <w:p w14:paraId="3C438915"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sz w:val="20"/>
              </w:rPr>
            </w:pPr>
            <w:r w:rsidRPr="00934C63">
              <w:rPr>
                <w:rFonts w:ascii="Arial" w:hAnsi="Arial" w:cs="Arial"/>
                <w:sz w:val="20"/>
              </w:rPr>
              <w:t>(…)</w:t>
            </w:r>
          </w:p>
        </w:tc>
        <w:tc>
          <w:tcPr>
            <w:tcW w:w="2700" w:type="dxa"/>
          </w:tcPr>
          <w:p w14:paraId="05EEB077"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60" w:type="dxa"/>
          </w:tcPr>
          <w:p w14:paraId="30F483CC"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134" w:type="dxa"/>
          </w:tcPr>
          <w:p w14:paraId="2F70F649"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59" w:type="dxa"/>
          </w:tcPr>
          <w:p w14:paraId="1BA52BCF"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701" w:type="dxa"/>
          </w:tcPr>
          <w:p w14:paraId="2A8E5D25"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r>
    </w:tbl>
    <w:p w14:paraId="13794EBA" w14:textId="77777777" w:rsidR="002E76F1" w:rsidRPr="00934C63" w:rsidRDefault="002E76F1" w:rsidP="002E76F1">
      <w:pPr>
        <w:pStyle w:val="Prrafodelista"/>
        <w:widowControl w:val="0"/>
        <w:autoSpaceDE w:val="0"/>
        <w:autoSpaceDN w:val="0"/>
        <w:adjustRightInd w:val="0"/>
        <w:spacing w:after="0"/>
        <w:ind w:left="0"/>
        <w:jc w:val="both"/>
        <w:rPr>
          <w:rFonts w:ascii="Arial" w:hAnsi="Arial" w:cs="Arial"/>
          <w:sz w:val="20"/>
        </w:rPr>
      </w:pPr>
    </w:p>
    <w:tbl>
      <w:tblPr>
        <w:tblStyle w:val="Tablaconcuadrcula"/>
        <w:tblW w:w="9209" w:type="dxa"/>
        <w:tblCellMar>
          <w:top w:w="28" w:type="dxa"/>
          <w:bottom w:w="28" w:type="dxa"/>
        </w:tblCellMar>
        <w:tblLook w:val="04A0" w:firstRow="1" w:lastRow="0" w:firstColumn="1" w:lastColumn="0" w:noHBand="0" w:noVBand="1"/>
      </w:tblPr>
      <w:tblGrid>
        <w:gridCol w:w="9209"/>
      </w:tblGrid>
      <w:tr w:rsidR="002E76F1" w:rsidRPr="00934C63" w14:paraId="0BCDE7E0" w14:textId="77777777" w:rsidTr="00C91FAE">
        <w:tc>
          <w:tcPr>
            <w:tcW w:w="9209" w:type="dxa"/>
            <w:vAlign w:val="center"/>
          </w:tcPr>
          <w:p w14:paraId="2FCDF8C8" w14:textId="1A6078EB" w:rsidR="002E76F1" w:rsidRPr="00934C63" w:rsidRDefault="002E76F1" w:rsidP="009B5E56">
            <w:pPr>
              <w:pStyle w:val="Prrafodelista"/>
              <w:widowControl w:val="0"/>
              <w:autoSpaceDE w:val="0"/>
              <w:autoSpaceDN w:val="0"/>
              <w:adjustRightInd w:val="0"/>
              <w:spacing w:after="0"/>
              <w:ind w:left="0"/>
              <w:jc w:val="both"/>
              <w:rPr>
                <w:rFonts w:ascii="Arial" w:hAnsi="Arial" w:cs="Arial"/>
                <w:sz w:val="20"/>
              </w:rPr>
            </w:pPr>
            <w:r w:rsidRPr="00934C63">
              <w:rPr>
                <w:rFonts w:ascii="Arial" w:hAnsi="Arial" w:cs="Arial"/>
                <w:b/>
                <w:sz w:val="20"/>
              </w:rPr>
              <w:t>La experiencia total acumulada es de:</w:t>
            </w:r>
            <w:r w:rsidRPr="00934C63">
              <w:rPr>
                <w:rFonts w:ascii="Arial" w:hAnsi="Arial" w:cs="Arial"/>
                <w:sz w:val="20"/>
              </w:rPr>
              <w:t xml:space="preserve"> [CONSIGNAR LA EXPERIENCIA TOTAL ACUMULADA</w:t>
            </w:r>
            <w:r w:rsidR="00C82167">
              <w:rPr>
                <w:rFonts w:ascii="Arial" w:hAnsi="Arial" w:cs="Arial"/>
                <w:sz w:val="20"/>
              </w:rPr>
              <w:t xml:space="preserve"> EN AÑOS, MESES Y DÍAS, SEGÚN CORRESPONDA</w:t>
            </w:r>
            <w:r w:rsidRPr="00934C63">
              <w:rPr>
                <w:rFonts w:ascii="Arial" w:hAnsi="Arial" w:cs="Arial"/>
                <w:sz w:val="20"/>
              </w:rPr>
              <w:t xml:space="preserve">]  </w:t>
            </w:r>
          </w:p>
        </w:tc>
      </w:tr>
    </w:tbl>
    <w:p w14:paraId="7CC1F369"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 xml:space="preserve">Asimismo, manifiesto mi disposición de ejecutar las actividades que comprenden el desempeño del referido cargo, durante el periodo de ejecución del contrato.  </w:t>
      </w:r>
    </w:p>
    <w:p w14:paraId="37A41122" w14:textId="77777777" w:rsidR="002E76F1" w:rsidRPr="00934C63" w:rsidRDefault="002E76F1" w:rsidP="00374FB8">
      <w:pPr>
        <w:pStyle w:val="Prrafodelista"/>
        <w:widowControl w:val="0"/>
        <w:autoSpaceDE w:val="0"/>
        <w:autoSpaceDN w:val="0"/>
        <w:adjustRightInd w:val="0"/>
        <w:spacing w:after="0" w:line="240" w:lineRule="auto"/>
        <w:ind w:left="0"/>
        <w:jc w:val="both"/>
        <w:rPr>
          <w:rFonts w:ascii="Arial" w:hAnsi="Arial" w:cs="Arial"/>
          <w:sz w:val="20"/>
        </w:rPr>
      </w:pPr>
    </w:p>
    <w:p w14:paraId="2C322749" w14:textId="0638B465" w:rsidR="002E76F1" w:rsidRDefault="002E76F1" w:rsidP="00672F5D">
      <w:pPr>
        <w:widowControl w:val="0"/>
        <w:autoSpaceDE w:val="0"/>
        <w:autoSpaceDN w:val="0"/>
        <w:adjustRightInd w:val="0"/>
        <w:spacing w:after="0" w:line="240" w:lineRule="auto"/>
        <w:jc w:val="both"/>
        <w:rPr>
          <w:rFonts w:ascii="Arial" w:hAnsi="Arial" w:cs="Arial"/>
          <w:iCs/>
          <w:color w:val="auto"/>
          <w:sz w:val="20"/>
        </w:rPr>
      </w:pPr>
      <w:r w:rsidRPr="00934C63">
        <w:rPr>
          <w:rFonts w:ascii="Arial" w:hAnsi="Arial" w:cs="Arial"/>
          <w:iCs/>
          <w:color w:val="auto"/>
          <w:sz w:val="20"/>
        </w:rPr>
        <w:t>[CONSIGNAR CIUDAD Y FECHA]</w:t>
      </w:r>
    </w:p>
    <w:p w14:paraId="1B19DE82" w14:textId="77777777" w:rsidR="002E76F1" w:rsidRDefault="002E76F1" w:rsidP="00672F5D">
      <w:pPr>
        <w:widowControl w:val="0"/>
        <w:autoSpaceDE w:val="0"/>
        <w:autoSpaceDN w:val="0"/>
        <w:adjustRightInd w:val="0"/>
        <w:spacing w:after="0" w:line="240" w:lineRule="auto"/>
        <w:jc w:val="both"/>
        <w:rPr>
          <w:rFonts w:ascii="Arial" w:hAnsi="Arial" w:cs="Arial"/>
          <w:iCs/>
          <w:color w:val="auto"/>
          <w:sz w:val="20"/>
        </w:rPr>
      </w:pPr>
    </w:p>
    <w:p w14:paraId="411AF575" w14:textId="77777777" w:rsidR="002E76F1" w:rsidRPr="00934C63" w:rsidRDefault="002E76F1" w:rsidP="00672F5D">
      <w:pPr>
        <w:widowControl w:val="0"/>
        <w:spacing w:after="0" w:line="240" w:lineRule="auto"/>
        <w:ind w:right="-1"/>
        <w:jc w:val="center"/>
        <w:rPr>
          <w:rFonts w:ascii="Arial" w:hAnsi="Arial" w:cs="Arial"/>
          <w:sz w:val="20"/>
        </w:rPr>
      </w:pPr>
      <w:r w:rsidRPr="00934C63">
        <w:rPr>
          <w:rFonts w:ascii="Arial" w:hAnsi="Arial" w:cs="Arial"/>
          <w:sz w:val="20"/>
        </w:rPr>
        <w:t>………..........................................................</w:t>
      </w:r>
    </w:p>
    <w:p w14:paraId="4247588E" w14:textId="77777777" w:rsidR="002E76F1" w:rsidRPr="00934C63" w:rsidRDefault="002E76F1" w:rsidP="00672F5D">
      <w:pPr>
        <w:widowControl w:val="0"/>
        <w:spacing w:after="0" w:line="240" w:lineRule="auto"/>
        <w:jc w:val="center"/>
        <w:rPr>
          <w:rFonts w:ascii="Arial" w:hAnsi="Arial" w:cs="Arial"/>
          <w:b/>
          <w:sz w:val="20"/>
        </w:rPr>
      </w:pPr>
      <w:r w:rsidRPr="00934C63">
        <w:rPr>
          <w:rFonts w:ascii="Arial" w:hAnsi="Arial" w:cs="Arial"/>
          <w:b/>
          <w:sz w:val="20"/>
        </w:rPr>
        <w:t>Firma, Nombres y Apellidos del personal</w:t>
      </w:r>
    </w:p>
    <w:p w14:paraId="461D0B43" w14:textId="77777777" w:rsidR="002E76F1" w:rsidRDefault="002E76F1" w:rsidP="00672F5D">
      <w:pPr>
        <w:widowControl w:val="0"/>
        <w:spacing w:after="0" w:line="240" w:lineRule="auto"/>
        <w:jc w:val="both"/>
        <w:rPr>
          <w:rFonts w:ascii="Arial" w:hAnsi="Arial" w:cs="Arial"/>
          <w:strike/>
          <w:sz w:val="20"/>
        </w:rPr>
      </w:pPr>
    </w:p>
    <w:tbl>
      <w:tblPr>
        <w:tblStyle w:val="GridTable1LightAccent5"/>
        <w:tblW w:w="8930" w:type="dxa"/>
        <w:tblInd w:w="137" w:type="dxa"/>
        <w:tblLook w:val="04A0" w:firstRow="1" w:lastRow="0" w:firstColumn="1" w:lastColumn="0" w:noHBand="0" w:noVBand="1"/>
      </w:tblPr>
      <w:tblGrid>
        <w:gridCol w:w="8930"/>
      </w:tblGrid>
      <w:tr w:rsidR="002E76F1" w:rsidRPr="00BD4007" w14:paraId="4AB1EAF2"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21BAC69" w14:textId="77777777" w:rsidR="002E76F1" w:rsidRPr="00BD4007" w:rsidRDefault="002E76F1" w:rsidP="009B5E56">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2E76F1" w:rsidRPr="006B7489" w14:paraId="211B1230" w14:textId="77777777" w:rsidTr="001B1791">
        <w:trPr>
          <w:trHeight w:val="101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68F2599" w14:textId="77777777" w:rsidR="002E76F1" w:rsidRPr="007F245C" w:rsidRDefault="002E76F1" w:rsidP="00477D2A">
            <w:pPr>
              <w:pStyle w:val="Prrafodelista"/>
              <w:widowControl w:val="0"/>
              <w:numPr>
                <w:ilvl w:val="0"/>
                <w:numId w:val="8"/>
              </w:numPr>
              <w:tabs>
                <w:tab w:val="left" w:pos="0"/>
                <w:tab w:val="left" w:pos="284"/>
              </w:tabs>
              <w:spacing w:after="0" w:line="240" w:lineRule="auto"/>
              <w:ind w:left="284" w:hanging="284"/>
              <w:jc w:val="both"/>
              <w:rPr>
                <w:rFonts w:ascii="Arial" w:hAnsi="Arial" w:cs="Arial"/>
                <w:b w:val="0"/>
                <w:sz w:val="20"/>
              </w:rPr>
            </w:pPr>
            <w:r w:rsidRPr="007F245C">
              <w:rPr>
                <w:rFonts w:ascii="Arial" w:hAnsi="Arial" w:cs="Arial"/>
                <w:b w:val="0"/>
                <w:i/>
                <w:color w:val="0000FF"/>
                <w:sz w:val="20"/>
              </w:rPr>
              <w:t>De conformidad con el numeral 3 del artículo 31 del Reglamento la carta de compromiso del personal clave, debe contar con la firma legalizada de este.</w:t>
            </w:r>
          </w:p>
          <w:p w14:paraId="56193BE1" w14:textId="5C64D9AB" w:rsidR="002E76F1" w:rsidRPr="006B7489" w:rsidRDefault="002E76F1" w:rsidP="00477D2A">
            <w:pPr>
              <w:pStyle w:val="Prrafodelista"/>
              <w:widowControl w:val="0"/>
              <w:numPr>
                <w:ilvl w:val="0"/>
                <w:numId w:val="8"/>
              </w:numPr>
              <w:tabs>
                <w:tab w:val="left" w:pos="0"/>
                <w:tab w:val="left" w:pos="284"/>
              </w:tabs>
              <w:spacing w:after="0" w:line="240" w:lineRule="auto"/>
              <w:ind w:left="284" w:hanging="284"/>
              <w:jc w:val="both"/>
              <w:rPr>
                <w:rFonts w:ascii="Arial" w:hAnsi="Arial" w:cs="Arial"/>
                <w:b w:val="0"/>
                <w:color w:val="0000FF"/>
                <w:sz w:val="20"/>
                <w:lang w:val="es-ES"/>
              </w:rPr>
            </w:pPr>
            <w:r w:rsidRPr="007F245C">
              <w:rPr>
                <w:rFonts w:ascii="Arial" w:hAnsi="Arial" w:cs="Arial"/>
                <w:b w:val="0"/>
                <w:i/>
                <w:color w:val="0000FF"/>
                <w:sz w:val="20"/>
              </w:rPr>
              <w:t>De presentarse experiencia ejecutada paralelamente (traslape), para el cómputo del tiempo de dicha experiencia sólo se considerará una vez el periodo traslapado.</w:t>
            </w:r>
          </w:p>
        </w:tc>
      </w:tr>
    </w:tbl>
    <w:p w14:paraId="71B63526" w14:textId="77777777" w:rsidR="00F0740A" w:rsidRDefault="00F0740A" w:rsidP="00BA3AF1">
      <w:pPr>
        <w:widowControl w:val="0"/>
        <w:jc w:val="center"/>
        <w:rPr>
          <w:rFonts w:ascii="Arial" w:hAnsi="Arial" w:cs="Arial"/>
          <w:b/>
        </w:rPr>
      </w:pPr>
    </w:p>
    <w:p w14:paraId="7621F3E7" w14:textId="77777777" w:rsidR="00F0740A" w:rsidRDefault="00F0740A" w:rsidP="00BA3AF1">
      <w:pPr>
        <w:widowControl w:val="0"/>
        <w:jc w:val="center"/>
        <w:rPr>
          <w:rFonts w:ascii="Arial" w:hAnsi="Arial" w:cs="Arial"/>
          <w:b/>
        </w:rPr>
      </w:pPr>
    </w:p>
    <w:p w14:paraId="2123BB04" w14:textId="77777777" w:rsidR="006B3905" w:rsidRPr="006F6854" w:rsidRDefault="006B3905" w:rsidP="006B3905">
      <w:pPr>
        <w:widowControl w:val="0"/>
        <w:spacing w:after="0" w:line="240" w:lineRule="auto"/>
        <w:jc w:val="center"/>
        <w:rPr>
          <w:rFonts w:ascii="Arial" w:hAnsi="Arial"/>
          <w:i/>
          <w:color w:val="auto"/>
          <w:sz w:val="20"/>
        </w:rPr>
      </w:pPr>
      <w:r w:rsidRPr="006F6854">
        <w:rPr>
          <w:rFonts w:ascii="Arial" w:hAnsi="Arial"/>
          <w:b/>
          <w:color w:val="auto"/>
        </w:rPr>
        <w:t xml:space="preserve">ANEXO Nº </w:t>
      </w:r>
      <w:r>
        <w:rPr>
          <w:rFonts w:ascii="Arial" w:hAnsi="Arial"/>
          <w:b/>
          <w:color w:val="auto"/>
        </w:rPr>
        <w:t>10</w:t>
      </w:r>
    </w:p>
    <w:p w14:paraId="72CA3E06" w14:textId="77777777" w:rsidR="006B3905" w:rsidRPr="00202551" w:rsidRDefault="006B3905" w:rsidP="006B3905">
      <w:pPr>
        <w:widowControl w:val="0"/>
        <w:spacing w:after="0" w:line="240" w:lineRule="auto"/>
        <w:jc w:val="center"/>
        <w:rPr>
          <w:rFonts w:ascii="Arial" w:hAnsi="Arial" w:cs="Arial"/>
          <w:b/>
          <w:color w:val="auto"/>
          <w:sz w:val="20"/>
        </w:rPr>
      </w:pPr>
    </w:p>
    <w:p w14:paraId="53BA6783" w14:textId="77777777" w:rsidR="006B3905" w:rsidRPr="00202551" w:rsidRDefault="006B3905" w:rsidP="006B3905">
      <w:pPr>
        <w:widowControl w:val="0"/>
        <w:spacing w:after="0" w:line="240" w:lineRule="auto"/>
        <w:jc w:val="center"/>
        <w:rPr>
          <w:rFonts w:ascii="Arial" w:hAnsi="Arial" w:cs="Arial"/>
          <w:b/>
          <w:color w:val="auto"/>
          <w:sz w:val="20"/>
        </w:rPr>
      </w:pPr>
      <w:r w:rsidRPr="00202551">
        <w:rPr>
          <w:rFonts w:ascii="Arial" w:hAnsi="Arial" w:cs="Arial"/>
          <w:b/>
          <w:color w:val="auto"/>
          <w:sz w:val="20"/>
        </w:rPr>
        <w:t xml:space="preserve">SOLICITUD DE BONIFICACIÓN DEL DIEZ POR CIENTO (10%) POR SERVICIOS </w:t>
      </w:r>
      <w:r>
        <w:rPr>
          <w:rFonts w:ascii="Arial" w:hAnsi="Arial" w:cs="Arial"/>
          <w:b/>
          <w:color w:val="auto"/>
          <w:sz w:val="20"/>
        </w:rPr>
        <w:t xml:space="preserve">PRESTADOS </w:t>
      </w:r>
      <w:r w:rsidRPr="00202551">
        <w:rPr>
          <w:rFonts w:ascii="Arial" w:hAnsi="Arial" w:cs="Arial"/>
          <w:b/>
          <w:color w:val="auto"/>
          <w:sz w:val="20"/>
        </w:rPr>
        <w:t xml:space="preserve">FUERA DE </w:t>
      </w:r>
      <w:r>
        <w:rPr>
          <w:rFonts w:ascii="Arial" w:hAnsi="Arial" w:cs="Arial"/>
          <w:b/>
          <w:color w:val="auto"/>
          <w:sz w:val="20"/>
        </w:rPr>
        <w:t xml:space="preserve">LA PROVINCIA DE </w:t>
      </w:r>
      <w:r w:rsidRPr="00202551">
        <w:rPr>
          <w:rFonts w:ascii="Arial" w:hAnsi="Arial" w:cs="Arial"/>
          <w:b/>
          <w:color w:val="auto"/>
          <w:sz w:val="20"/>
        </w:rPr>
        <w:t>LIMA Y CALLAO</w:t>
      </w:r>
    </w:p>
    <w:p w14:paraId="3121E5D5" w14:textId="77777777" w:rsidR="006B3905" w:rsidRPr="00202551" w:rsidRDefault="006B3905" w:rsidP="006B3905">
      <w:pPr>
        <w:widowControl w:val="0"/>
        <w:jc w:val="center"/>
        <w:rPr>
          <w:rFonts w:ascii="Arial" w:hAnsi="Arial" w:cs="Arial"/>
          <w:b/>
          <w:color w:val="auto"/>
          <w:sz w:val="20"/>
        </w:rPr>
      </w:pPr>
      <w:r w:rsidRPr="007C32E7">
        <w:rPr>
          <w:rFonts w:ascii="Arial" w:hAnsi="Arial" w:cs="Arial"/>
          <w:b/>
          <w:color w:val="auto"/>
          <w:sz w:val="20"/>
        </w:rPr>
        <w:t>(DE SER EL CASO, SOLO PRESENTAR ESTA SOLICITUD EN EL ITEM</w:t>
      </w:r>
      <w:r>
        <w:rPr>
          <w:rFonts w:ascii="Arial" w:hAnsi="Arial" w:cs="Arial"/>
          <w:b/>
          <w:color w:val="auto"/>
          <w:sz w:val="20"/>
        </w:rPr>
        <w:t xml:space="preserve"> </w:t>
      </w:r>
      <w:r w:rsidRPr="00267FFC">
        <w:rPr>
          <w:rFonts w:ascii="Arial" w:hAnsi="Arial" w:cs="Arial"/>
          <w:b/>
          <w:color w:val="auto"/>
          <w:sz w:val="20"/>
          <w:highlight w:val="lightGray"/>
        </w:rPr>
        <w:t>[</w:t>
      </w:r>
      <w:r>
        <w:rPr>
          <w:rFonts w:ascii="Arial" w:hAnsi="Arial" w:cs="Arial"/>
          <w:b/>
          <w:color w:val="auto"/>
          <w:sz w:val="20"/>
          <w:highlight w:val="lightGray"/>
        </w:rPr>
        <w:t xml:space="preserve">INCLUIR EN CASO CORRESPONDA, EN PROCEDIMIENTOS POR RELACIÓN DE ÍTEMS, </w:t>
      </w:r>
      <w:r w:rsidRPr="00267FFC">
        <w:rPr>
          <w:rFonts w:ascii="Arial" w:hAnsi="Arial" w:cs="Arial"/>
          <w:b/>
          <w:color w:val="auto"/>
          <w:sz w:val="20"/>
          <w:highlight w:val="lightGray"/>
        </w:rPr>
        <w:t>CONSIGNA</w:t>
      </w:r>
      <w:r>
        <w:rPr>
          <w:rFonts w:ascii="Arial" w:hAnsi="Arial" w:cs="Arial"/>
          <w:b/>
          <w:color w:val="auto"/>
          <w:sz w:val="20"/>
          <w:highlight w:val="lightGray"/>
        </w:rPr>
        <w:t>NDO</w:t>
      </w:r>
      <w:r w:rsidRPr="00267FFC">
        <w:rPr>
          <w:rFonts w:ascii="Arial" w:hAnsi="Arial" w:cs="Arial"/>
          <w:b/>
          <w:color w:val="auto"/>
          <w:sz w:val="20"/>
          <w:highlight w:val="lightGray"/>
        </w:rPr>
        <w:t xml:space="preserve"> EL N° DEL ÍTEM O ÍTEMS CUYO VALOR </w:t>
      </w:r>
      <w:r>
        <w:rPr>
          <w:rFonts w:ascii="Arial" w:hAnsi="Arial" w:cs="Arial"/>
          <w:b/>
          <w:color w:val="auto"/>
          <w:sz w:val="20"/>
          <w:highlight w:val="lightGray"/>
        </w:rPr>
        <w:t>REFERENCIAL</w:t>
      </w:r>
      <w:r w:rsidRPr="00267FFC">
        <w:rPr>
          <w:rFonts w:ascii="Arial" w:hAnsi="Arial" w:cs="Arial"/>
          <w:b/>
          <w:color w:val="auto"/>
          <w:sz w:val="20"/>
          <w:highlight w:val="lightGray"/>
        </w:rPr>
        <w:t xml:space="preserve"> NO SUPERA LOS </w:t>
      </w:r>
      <w:r>
        <w:rPr>
          <w:rFonts w:ascii="Arial" w:hAnsi="Arial" w:cs="Arial"/>
          <w:b/>
          <w:color w:val="auto"/>
          <w:sz w:val="20"/>
          <w:highlight w:val="lightGray"/>
        </w:rPr>
        <w:t>DOSCIENTOS</w:t>
      </w:r>
      <w:r w:rsidRPr="00267FFC">
        <w:rPr>
          <w:rFonts w:ascii="Arial" w:hAnsi="Arial" w:cs="Arial"/>
          <w:b/>
          <w:color w:val="auto"/>
          <w:sz w:val="20"/>
          <w:highlight w:val="lightGray"/>
        </w:rPr>
        <w:t xml:space="preserve"> MIL SOLES (S/ </w:t>
      </w:r>
      <w:r>
        <w:rPr>
          <w:rFonts w:ascii="Arial" w:hAnsi="Arial" w:cs="Arial"/>
          <w:b/>
          <w:color w:val="auto"/>
          <w:sz w:val="20"/>
          <w:highlight w:val="lightGray"/>
        </w:rPr>
        <w:t>2</w:t>
      </w:r>
      <w:r w:rsidRPr="00267FFC">
        <w:rPr>
          <w:rFonts w:ascii="Arial" w:hAnsi="Arial" w:cs="Arial"/>
          <w:b/>
          <w:color w:val="auto"/>
          <w:sz w:val="20"/>
          <w:highlight w:val="lightGray"/>
        </w:rPr>
        <w:t>00,000.00</w:t>
      </w:r>
      <w:r w:rsidRPr="007C32E7">
        <w:rPr>
          <w:rFonts w:ascii="Arial" w:hAnsi="Arial" w:cs="Arial"/>
          <w:b/>
          <w:color w:val="auto"/>
          <w:sz w:val="20"/>
          <w:highlight w:val="lightGray"/>
        </w:rPr>
        <w:t>]</w:t>
      </w:r>
      <w:r w:rsidRPr="007C32E7">
        <w:rPr>
          <w:rFonts w:ascii="Arial" w:hAnsi="Arial" w:cs="Arial"/>
          <w:b/>
          <w:color w:val="auto"/>
          <w:sz w:val="20"/>
        </w:rPr>
        <w:t>)</w:t>
      </w:r>
      <w:r>
        <w:rPr>
          <w:rFonts w:ascii="Arial" w:hAnsi="Arial" w:cs="Arial"/>
          <w:b/>
          <w:color w:val="auto"/>
          <w:sz w:val="20"/>
        </w:rPr>
        <w:t xml:space="preserve"> </w:t>
      </w:r>
    </w:p>
    <w:p w14:paraId="7C7ADCAA" w14:textId="77777777" w:rsidR="006B3905" w:rsidRPr="00202551" w:rsidRDefault="006B3905" w:rsidP="006B3905">
      <w:pPr>
        <w:widowControl w:val="0"/>
        <w:spacing w:after="0" w:line="240" w:lineRule="auto"/>
        <w:jc w:val="both"/>
        <w:rPr>
          <w:rFonts w:ascii="Arial" w:hAnsi="Arial" w:cs="Arial"/>
          <w:color w:val="auto"/>
          <w:sz w:val="20"/>
        </w:rPr>
      </w:pPr>
    </w:p>
    <w:p w14:paraId="1070601E" w14:textId="77777777" w:rsidR="006B3905" w:rsidRPr="00202551" w:rsidRDefault="006B3905" w:rsidP="006B3905">
      <w:pPr>
        <w:widowControl w:val="0"/>
        <w:spacing w:after="0" w:line="240" w:lineRule="auto"/>
        <w:jc w:val="both"/>
        <w:rPr>
          <w:rFonts w:ascii="Arial" w:hAnsi="Arial" w:cs="Arial"/>
          <w:color w:val="auto"/>
          <w:sz w:val="20"/>
        </w:rPr>
      </w:pPr>
    </w:p>
    <w:p w14:paraId="42242A34" w14:textId="77777777" w:rsidR="006B3905" w:rsidRPr="00A41AD2" w:rsidRDefault="006B3905" w:rsidP="006B3905">
      <w:pPr>
        <w:widowControl w:val="0"/>
        <w:spacing w:after="0" w:line="240" w:lineRule="auto"/>
        <w:rPr>
          <w:rFonts w:ascii="Arial" w:hAnsi="Arial" w:cs="Arial"/>
          <w:sz w:val="20"/>
        </w:rPr>
      </w:pPr>
      <w:r w:rsidRPr="00A41AD2">
        <w:rPr>
          <w:rFonts w:ascii="Arial" w:hAnsi="Arial" w:cs="Arial"/>
          <w:sz w:val="20"/>
        </w:rPr>
        <w:t>Señores</w:t>
      </w:r>
    </w:p>
    <w:p w14:paraId="220B7FC5" w14:textId="77777777" w:rsidR="00093181" w:rsidRDefault="00093181" w:rsidP="00093181">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A1C67">
        <w:rPr>
          <w:rFonts w:ascii="Arial" w:eastAsia="Times New Roman" w:hAnsi="Arial" w:cs="Arial"/>
          <w:b/>
          <w:color w:val="auto"/>
          <w:sz w:val="20"/>
          <w:lang w:val="es-ES" w:eastAsia="es-ES"/>
        </w:rPr>
        <w:t>ÓRGANO ENCARGADO DE LAS CONTRATACIONES</w:t>
      </w:r>
      <w:r>
        <w:rPr>
          <w:rFonts w:ascii="Arial" w:eastAsia="Times New Roman" w:hAnsi="Arial" w:cs="Arial"/>
          <w:b/>
          <w:color w:val="auto"/>
          <w:sz w:val="20"/>
          <w:lang w:val="es-ES" w:eastAsia="es-ES"/>
        </w:rPr>
        <w:t>.</w:t>
      </w:r>
      <w:r w:rsidRPr="004A1C67">
        <w:rPr>
          <w:rFonts w:ascii="Arial" w:eastAsia="Times New Roman" w:hAnsi="Arial" w:cs="Arial"/>
          <w:b/>
          <w:color w:val="auto"/>
          <w:sz w:val="20"/>
          <w:lang w:val="es-ES" w:eastAsia="es-ES"/>
        </w:rPr>
        <w:t xml:space="preserve"> </w:t>
      </w:r>
    </w:p>
    <w:p w14:paraId="2E317D89" w14:textId="77777777" w:rsidR="00093181" w:rsidRPr="004A1C67" w:rsidRDefault="00093181" w:rsidP="00093181">
      <w:pPr>
        <w:pStyle w:val="Encabezado"/>
        <w:spacing w:after="0" w:line="240" w:lineRule="auto"/>
        <w:rPr>
          <w:rFonts w:ascii="Arial" w:hAnsi="Arial" w:cs="Arial"/>
          <w:b/>
          <w:sz w:val="20"/>
        </w:rPr>
      </w:pPr>
      <w:r w:rsidRPr="004A1C67">
        <w:rPr>
          <w:rFonts w:ascii="Arial" w:hAnsi="Arial" w:cs="Arial"/>
          <w:b/>
          <w:sz w:val="20"/>
        </w:rPr>
        <w:t xml:space="preserve">ADJUDICACIÓN SIMPLIFICADA Nº </w:t>
      </w:r>
      <w:r>
        <w:rPr>
          <w:rFonts w:ascii="Arial" w:hAnsi="Arial" w:cs="Arial"/>
          <w:b/>
          <w:sz w:val="20"/>
        </w:rPr>
        <w:t>016-2018</w:t>
      </w:r>
      <w:r w:rsidRPr="004A1C67">
        <w:rPr>
          <w:rFonts w:ascii="Arial" w:hAnsi="Arial" w:cs="Arial"/>
          <w:b/>
          <w:sz w:val="20"/>
        </w:rPr>
        <w:t>-GR.CAJ –  PRIMERA CONVOCATORIA - PROCEDIMIENTO ELECTRÓNICO.</w:t>
      </w:r>
    </w:p>
    <w:p w14:paraId="3BA9C9DC" w14:textId="77777777" w:rsidR="00093181" w:rsidRDefault="00093181" w:rsidP="006B3905">
      <w:pPr>
        <w:widowControl w:val="0"/>
        <w:spacing w:after="0" w:line="240" w:lineRule="auto"/>
        <w:rPr>
          <w:rFonts w:ascii="Arial" w:hAnsi="Arial" w:cs="Arial"/>
          <w:sz w:val="20"/>
          <w:u w:val="single"/>
        </w:rPr>
      </w:pPr>
    </w:p>
    <w:p w14:paraId="0D2837F6" w14:textId="77777777" w:rsidR="006B3905" w:rsidRPr="00A41AD2" w:rsidRDefault="006B3905" w:rsidP="006B3905">
      <w:pPr>
        <w:widowControl w:val="0"/>
        <w:spacing w:after="0" w:line="240" w:lineRule="auto"/>
        <w:rPr>
          <w:rFonts w:ascii="Arial" w:hAnsi="Arial" w:cs="Arial"/>
          <w:sz w:val="20"/>
        </w:rPr>
      </w:pPr>
      <w:r w:rsidRPr="00A41AD2">
        <w:rPr>
          <w:rFonts w:ascii="Arial" w:hAnsi="Arial" w:cs="Arial"/>
          <w:sz w:val="20"/>
          <w:u w:val="single"/>
        </w:rPr>
        <w:t>Presente</w:t>
      </w:r>
      <w:r w:rsidRPr="00A41AD2">
        <w:rPr>
          <w:rFonts w:ascii="Arial" w:hAnsi="Arial" w:cs="Arial"/>
          <w:sz w:val="20"/>
        </w:rPr>
        <w:t>.-</w:t>
      </w:r>
    </w:p>
    <w:p w14:paraId="5AF781F3" w14:textId="77777777" w:rsidR="006B3905" w:rsidRPr="00A41AD2" w:rsidRDefault="006B3905" w:rsidP="006B3905">
      <w:pPr>
        <w:widowControl w:val="0"/>
        <w:spacing w:after="0" w:line="240" w:lineRule="auto"/>
        <w:jc w:val="both"/>
        <w:rPr>
          <w:rFonts w:ascii="Arial" w:hAnsi="Arial" w:cs="Arial"/>
          <w:b/>
          <w:sz w:val="20"/>
        </w:rPr>
      </w:pPr>
    </w:p>
    <w:p w14:paraId="64414036" w14:textId="77777777" w:rsidR="006B3905" w:rsidRPr="00A41AD2" w:rsidRDefault="006B3905" w:rsidP="006B3905">
      <w:pPr>
        <w:widowControl w:val="0"/>
        <w:spacing w:after="0" w:line="240" w:lineRule="auto"/>
        <w:jc w:val="both"/>
        <w:rPr>
          <w:rFonts w:ascii="Arial" w:hAnsi="Arial" w:cs="Arial"/>
          <w:sz w:val="20"/>
        </w:rPr>
      </w:pPr>
    </w:p>
    <w:p w14:paraId="364937E7" w14:textId="77777777" w:rsidR="006B3905" w:rsidRPr="00A41AD2" w:rsidRDefault="006B3905" w:rsidP="006B3905">
      <w:pPr>
        <w:widowControl w:val="0"/>
        <w:spacing w:after="0" w:line="240" w:lineRule="auto"/>
        <w:jc w:val="both"/>
        <w:rPr>
          <w:rFonts w:ascii="Arial" w:hAnsi="Arial" w:cs="Arial"/>
          <w:sz w:val="20"/>
        </w:rPr>
      </w:pPr>
    </w:p>
    <w:p w14:paraId="31F25C0E" w14:textId="77777777" w:rsidR="006B3905" w:rsidRPr="00934C63" w:rsidRDefault="006B3905" w:rsidP="006B3905">
      <w:pPr>
        <w:pStyle w:val="Textoindependiente"/>
        <w:widowControl w:val="0"/>
        <w:spacing w:after="0" w:line="240" w:lineRule="auto"/>
        <w:jc w:val="both"/>
        <w:rPr>
          <w:rFonts w:ascii="Arial" w:hAnsi="Arial" w:cs="Arial"/>
          <w:bCs/>
          <w:sz w:val="20"/>
        </w:rPr>
      </w:pPr>
      <w:r w:rsidRPr="00934C63">
        <w:rPr>
          <w:rFonts w:ascii="Arial" w:hAnsi="Arial" w:cs="Arial"/>
          <w:sz w:val="20"/>
        </w:rPr>
        <w:t>Mediante el presente el suscrito</w:t>
      </w:r>
      <w:r w:rsidRPr="00934C63">
        <w:rPr>
          <w:rFonts w:ascii="Arial" w:hAnsi="Arial" w:cs="Arial"/>
          <w:sz w:val="20"/>
          <w:szCs w:val="20"/>
        </w:rPr>
        <w:t xml:space="preserve">, </w:t>
      </w:r>
      <w:r w:rsidRPr="00934C63">
        <w:rPr>
          <w:rFonts w:ascii="Arial" w:hAnsi="Arial" w:cs="Arial"/>
          <w:sz w:val="20"/>
        </w:rPr>
        <w:t>postor y/o Representante Legal de [CONSIGNAR EN CASO DE SER PERSONA JURIDICA]</w:t>
      </w:r>
      <w:r w:rsidRPr="00934C63">
        <w:rPr>
          <w:rFonts w:ascii="Arial" w:hAnsi="Arial" w:cs="Arial"/>
          <w:sz w:val="20"/>
          <w:szCs w:val="20"/>
        </w:rPr>
        <w:t xml:space="preserve">, solicito la asignación de la bonificación del diez por ciento (10%) sobre el puntaje total en [CONSIGNAR EL ÍTEM O ITEMS, SEGÚN CORRESPONDA, EN LOS QUE SE SOLICITA LA BONIFICACIÓN] debido a que mi representada se encuentra domiciliada en </w:t>
      </w:r>
      <w:r w:rsidRPr="00934C63">
        <w:rPr>
          <w:rFonts w:ascii="Arial" w:hAnsi="Arial" w:cs="Arial"/>
          <w:bCs/>
          <w:sz w:val="20"/>
        </w:rPr>
        <w:t>[CONSIGNAR DOMICILIO DEL POSTOR], la que está ubicada en la provincia [CONSIGNAR PROVINCIA O PROVINCIA COLINDANTE AL LUGAR EN EL QUE SE PRESTARÁ EL SERVICIO DE CONSULTORÍA, LA QUE PODRÁ PERTENECER O NO AL MISMO DEPARTAMENTO O REGIÓN]</w:t>
      </w:r>
      <w:r>
        <w:rPr>
          <w:rFonts w:ascii="Arial" w:hAnsi="Arial" w:cs="Arial"/>
          <w:bCs/>
          <w:sz w:val="20"/>
        </w:rPr>
        <w:t>.</w:t>
      </w:r>
    </w:p>
    <w:p w14:paraId="39C25556" w14:textId="77777777" w:rsidR="006B3905" w:rsidRDefault="006B3905" w:rsidP="006B3905">
      <w:pPr>
        <w:pStyle w:val="Textoindependiente"/>
        <w:widowControl w:val="0"/>
        <w:spacing w:after="0" w:line="240" w:lineRule="auto"/>
        <w:jc w:val="both"/>
        <w:rPr>
          <w:rFonts w:ascii="Arial" w:hAnsi="Arial" w:cs="Arial"/>
          <w:sz w:val="20"/>
        </w:rPr>
      </w:pPr>
    </w:p>
    <w:p w14:paraId="6F508C52" w14:textId="77777777" w:rsidR="006B3905" w:rsidRPr="00202551" w:rsidRDefault="006B3905" w:rsidP="006B3905">
      <w:pPr>
        <w:pStyle w:val="Textoindependiente"/>
        <w:widowControl w:val="0"/>
        <w:spacing w:after="0" w:line="240" w:lineRule="auto"/>
        <w:ind w:left="705" w:hanging="705"/>
        <w:jc w:val="both"/>
        <w:rPr>
          <w:rFonts w:ascii="Arial" w:hAnsi="Arial" w:cs="Arial"/>
          <w:sz w:val="20"/>
          <w:szCs w:val="20"/>
        </w:rPr>
      </w:pPr>
    </w:p>
    <w:p w14:paraId="00241BF5" w14:textId="77777777" w:rsidR="006B3905" w:rsidRPr="00202551" w:rsidRDefault="006B3905" w:rsidP="006B3905">
      <w:pPr>
        <w:pStyle w:val="Textoindependiente"/>
        <w:widowControl w:val="0"/>
        <w:spacing w:after="0" w:line="240" w:lineRule="auto"/>
        <w:ind w:left="284" w:hanging="284"/>
        <w:jc w:val="both"/>
        <w:rPr>
          <w:rFonts w:ascii="Arial" w:hAnsi="Arial" w:cs="Arial"/>
          <w:sz w:val="20"/>
          <w:szCs w:val="20"/>
        </w:rPr>
      </w:pPr>
    </w:p>
    <w:p w14:paraId="0451245B" w14:textId="77777777" w:rsidR="006B3905" w:rsidRPr="00202551" w:rsidRDefault="006B3905" w:rsidP="006B3905">
      <w:pPr>
        <w:widowControl w:val="0"/>
        <w:autoSpaceDE w:val="0"/>
        <w:autoSpaceDN w:val="0"/>
        <w:adjustRightInd w:val="0"/>
        <w:spacing w:after="0" w:line="240" w:lineRule="auto"/>
        <w:jc w:val="both"/>
        <w:rPr>
          <w:rFonts w:ascii="Arial" w:hAnsi="Arial" w:cs="Arial"/>
          <w:color w:val="auto"/>
          <w:sz w:val="20"/>
        </w:rPr>
      </w:pPr>
    </w:p>
    <w:p w14:paraId="37EC59D4" w14:textId="77777777" w:rsidR="006B3905" w:rsidRPr="00202551" w:rsidRDefault="006B3905" w:rsidP="006B3905">
      <w:pPr>
        <w:widowControl w:val="0"/>
        <w:autoSpaceDE w:val="0"/>
        <w:autoSpaceDN w:val="0"/>
        <w:adjustRightInd w:val="0"/>
        <w:spacing w:after="0" w:line="240" w:lineRule="auto"/>
        <w:jc w:val="both"/>
        <w:rPr>
          <w:rFonts w:ascii="Arial" w:hAnsi="Arial" w:cs="Arial"/>
          <w:color w:val="auto"/>
          <w:sz w:val="20"/>
        </w:rPr>
      </w:pPr>
    </w:p>
    <w:p w14:paraId="013EE6A8" w14:textId="77777777" w:rsidR="006B3905" w:rsidRPr="00202551" w:rsidRDefault="006B3905" w:rsidP="006B3905">
      <w:pPr>
        <w:widowControl w:val="0"/>
        <w:autoSpaceDE w:val="0"/>
        <w:autoSpaceDN w:val="0"/>
        <w:adjustRightInd w:val="0"/>
        <w:spacing w:after="0" w:line="240" w:lineRule="auto"/>
        <w:jc w:val="both"/>
        <w:rPr>
          <w:rFonts w:ascii="Arial" w:hAnsi="Arial" w:cs="Arial"/>
          <w:b/>
          <w:i/>
          <w:iCs/>
          <w:color w:val="auto"/>
          <w:sz w:val="20"/>
        </w:rPr>
      </w:pPr>
      <w:r w:rsidRPr="00202551">
        <w:rPr>
          <w:rFonts w:ascii="Arial" w:hAnsi="Arial" w:cs="Arial"/>
          <w:iCs/>
          <w:color w:val="auto"/>
          <w:sz w:val="20"/>
        </w:rPr>
        <w:t>[CONSIGNAR CIUDAD Y FECHA]</w:t>
      </w:r>
    </w:p>
    <w:p w14:paraId="6523770C" w14:textId="77777777" w:rsidR="006B3905" w:rsidRPr="00202551" w:rsidRDefault="006B3905" w:rsidP="006B3905">
      <w:pPr>
        <w:widowControl w:val="0"/>
        <w:autoSpaceDE w:val="0"/>
        <w:autoSpaceDN w:val="0"/>
        <w:adjustRightInd w:val="0"/>
        <w:spacing w:after="0" w:line="240" w:lineRule="auto"/>
        <w:jc w:val="both"/>
        <w:rPr>
          <w:rFonts w:ascii="Arial" w:hAnsi="Arial" w:cs="Arial"/>
          <w:color w:val="auto"/>
          <w:sz w:val="20"/>
        </w:rPr>
      </w:pPr>
    </w:p>
    <w:p w14:paraId="1C9AF429" w14:textId="77777777" w:rsidR="006B3905" w:rsidRPr="00202551" w:rsidRDefault="006B3905" w:rsidP="006B3905">
      <w:pPr>
        <w:widowControl w:val="0"/>
        <w:autoSpaceDE w:val="0"/>
        <w:autoSpaceDN w:val="0"/>
        <w:adjustRightInd w:val="0"/>
        <w:spacing w:after="0" w:line="240" w:lineRule="auto"/>
        <w:jc w:val="both"/>
        <w:rPr>
          <w:rFonts w:ascii="Arial" w:hAnsi="Arial" w:cs="Arial"/>
          <w:color w:val="auto"/>
          <w:sz w:val="20"/>
        </w:rPr>
      </w:pPr>
    </w:p>
    <w:p w14:paraId="7F957DF1" w14:textId="77777777" w:rsidR="006B3905" w:rsidRPr="00202551" w:rsidRDefault="006B3905" w:rsidP="006B3905">
      <w:pPr>
        <w:widowControl w:val="0"/>
        <w:autoSpaceDE w:val="0"/>
        <w:autoSpaceDN w:val="0"/>
        <w:adjustRightInd w:val="0"/>
        <w:spacing w:after="0" w:line="240" w:lineRule="auto"/>
        <w:jc w:val="both"/>
        <w:rPr>
          <w:rFonts w:ascii="Arial" w:hAnsi="Arial" w:cs="Arial"/>
          <w:color w:val="auto"/>
          <w:sz w:val="20"/>
        </w:rPr>
      </w:pPr>
    </w:p>
    <w:p w14:paraId="250D7778" w14:textId="77777777" w:rsidR="006B3905" w:rsidRPr="00202551" w:rsidRDefault="006B3905" w:rsidP="006B3905">
      <w:pPr>
        <w:widowControl w:val="0"/>
        <w:autoSpaceDE w:val="0"/>
        <w:autoSpaceDN w:val="0"/>
        <w:adjustRightInd w:val="0"/>
        <w:spacing w:after="0" w:line="240" w:lineRule="auto"/>
        <w:jc w:val="both"/>
        <w:rPr>
          <w:rFonts w:ascii="Arial" w:hAnsi="Arial" w:cs="Arial"/>
          <w:color w:val="auto"/>
          <w:sz w:val="20"/>
        </w:rPr>
      </w:pPr>
    </w:p>
    <w:p w14:paraId="10AD063F" w14:textId="77777777" w:rsidR="006B3905" w:rsidRPr="00202551" w:rsidRDefault="006B3905" w:rsidP="006B3905">
      <w:pPr>
        <w:widowControl w:val="0"/>
        <w:autoSpaceDE w:val="0"/>
        <w:autoSpaceDN w:val="0"/>
        <w:adjustRightInd w:val="0"/>
        <w:spacing w:after="0" w:line="240" w:lineRule="auto"/>
        <w:jc w:val="both"/>
        <w:rPr>
          <w:rFonts w:ascii="Arial" w:hAnsi="Arial" w:cs="Arial"/>
          <w:color w:val="auto"/>
          <w:sz w:val="20"/>
        </w:rPr>
      </w:pPr>
    </w:p>
    <w:p w14:paraId="58D55595" w14:textId="77777777" w:rsidR="006B3905" w:rsidRPr="00A41AD2" w:rsidRDefault="006B3905" w:rsidP="006B3905">
      <w:pPr>
        <w:widowControl w:val="0"/>
        <w:spacing w:after="0" w:line="240" w:lineRule="auto"/>
        <w:jc w:val="center"/>
        <w:rPr>
          <w:rFonts w:ascii="Arial" w:hAnsi="Arial" w:cs="Arial"/>
          <w:sz w:val="20"/>
        </w:rPr>
      </w:pPr>
      <w:r w:rsidRPr="00A41AD2">
        <w:rPr>
          <w:rFonts w:ascii="Arial" w:hAnsi="Arial" w:cs="Arial"/>
          <w:sz w:val="20"/>
        </w:rPr>
        <w:t>………………………….………………………..</w:t>
      </w:r>
    </w:p>
    <w:p w14:paraId="0B4125E6" w14:textId="77777777" w:rsidR="006B3905" w:rsidRPr="00A41AD2" w:rsidRDefault="006B3905" w:rsidP="006B3905">
      <w:pPr>
        <w:widowControl w:val="0"/>
        <w:spacing w:after="0" w:line="240" w:lineRule="auto"/>
        <w:jc w:val="center"/>
        <w:rPr>
          <w:rFonts w:ascii="Arial" w:hAnsi="Arial" w:cs="Arial"/>
          <w:b/>
          <w:sz w:val="20"/>
        </w:rPr>
      </w:pPr>
      <w:r w:rsidRPr="00A41AD2">
        <w:rPr>
          <w:rFonts w:ascii="Arial" w:hAnsi="Arial" w:cs="Arial"/>
          <w:b/>
          <w:sz w:val="20"/>
        </w:rPr>
        <w:t xml:space="preserve">Firma, Nombres y Apellidos del postor </w:t>
      </w:r>
    </w:p>
    <w:p w14:paraId="5D57AA31" w14:textId="77777777" w:rsidR="006B3905" w:rsidRPr="00F021BC" w:rsidRDefault="006B3905" w:rsidP="006B3905">
      <w:pPr>
        <w:widowControl w:val="0"/>
        <w:spacing w:after="0" w:line="240" w:lineRule="auto"/>
        <w:jc w:val="both"/>
        <w:rPr>
          <w:rFonts w:ascii="Arial" w:hAnsi="Arial" w:cs="Arial"/>
          <w:sz w:val="20"/>
        </w:rPr>
      </w:pPr>
    </w:p>
    <w:p w14:paraId="0728F824" w14:textId="77777777" w:rsidR="006B3905" w:rsidRPr="00F021BC" w:rsidRDefault="006B3905" w:rsidP="006B3905">
      <w:pPr>
        <w:widowControl w:val="0"/>
        <w:spacing w:after="0" w:line="240" w:lineRule="auto"/>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6B3905" w:rsidRPr="00BD4007" w14:paraId="04B8BE15" w14:textId="77777777" w:rsidTr="004A043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9C4247D" w14:textId="77777777" w:rsidR="006B3905" w:rsidRPr="00BD4007" w:rsidRDefault="006B3905" w:rsidP="004A043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6B3905" w:rsidRPr="00BD4007" w14:paraId="41D91C87" w14:textId="77777777" w:rsidTr="004A043A">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E60E9F8" w14:textId="77777777" w:rsidR="006B3905" w:rsidRPr="00D811A6" w:rsidRDefault="006B3905" w:rsidP="006B3905">
            <w:pPr>
              <w:pStyle w:val="Prrafodelista"/>
              <w:widowControl w:val="0"/>
              <w:numPr>
                <w:ilvl w:val="0"/>
                <w:numId w:val="35"/>
              </w:numPr>
              <w:tabs>
                <w:tab w:val="left" w:pos="0"/>
                <w:tab w:val="left" w:pos="284"/>
              </w:tabs>
              <w:spacing w:after="0" w:line="240" w:lineRule="auto"/>
              <w:ind w:left="317"/>
              <w:jc w:val="both"/>
              <w:rPr>
                <w:rFonts w:ascii="Arial" w:hAnsi="Arial" w:cs="Arial"/>
                <w:b w:val="0"/>
                <w:sz w:val="20"/>
              </w:rPr>
            </w:pPr>
            <w:r w:rsidRPr="00D811A6">
              <w:rPr>
                <w:rFonts w:ascii="Arial" w:hAnsi="Arial" w:cs="Arial"/>
                <w:b w:val="0"/>
                <w:i/>
                <w:color w:val="0000FF"/>
                <w:sz w:val="20"/>
              </w:rPr>
              <w:t xml:space="preserve">Para asignar la bonificación, </w:t>
            </w:r>
            <w:r w:rsidRPr="00FE05E6">
              <w:rPr>
                <w:rFonts w:ascii="Arial" w:hAnsi="Arial" w:cs="Arial"/>
                <w:b w:val="0"/>
                <w:i/>
                <w:color w:val="0000FF"/>
                <w:sz w:val="20"/>
              </w:rPr>
              <w:t>el órgano encargado de las contrataciones o comité de selección</w:t>
            </w:r>
            <w:r w:rsidRPr="00D811A6">
              <w:rPr>
                <w:rFonts w:ascii="Arial" w:hAnsi="Arial" w:cs="Arial"/>
                <w:b w:val="0"/>
                <w:i/>
                <w:color w:val="0000FF"/>
                <w:sz w:val="20"/>
              </w:rPr>
              <w:t xml:space="preserve">, </w:t>
            </w:r>
            <w:r>
              <w:rPr>
                <w:rFonts w:ascii="Arial" w:hAnsi="Arial" w:cs="Arial"/>
                <w:b w:val="0"/>
                <w:i/>
                <w:color w:val="0000FF"/>
                <w:sz w:val="20"/>
              </w:rPr>
              <w:t xml:space="preserve">según corresponda, </w:t>
            </w:r>
            <w:r w:rsidRPr="00D811A6">
              <w:rPr>
                <w:rFonts w:ascii="Arial" w:hAnsi="Arial" w:cs="Arial"/>
                <w:b w:val="0"/>
                <w:i/>
                <w:color w:val="0000FF"/>
                <w:sz w:val="20"/>
              </w:rPr>
              <w:t>verifica el domicilio consignado por el postor en el Registro Nacional de Proveedores (RNP)</w:t>
            </w:r>
            <w:r w:rsidRPr="004A4B14">
              <w:rPr>
                <w:rFonts w:ascii="Arial" w:hAnsi="Arial" w:cs="Arial"/>
                <w:b w:val="0"/>
                <w:i/>
                <w:color w:val="0000FF"/>
                <w:sz w:val="20"/>
              </w:rPr>
              <w:t>.</w:t>
            </w:r>
          </w:p>
          <w:p w14:paraId="26FCADBB" w14:textId="77777777" w:rsidR="006B3905" w:rsidRPr="00CC7877" w:rsidRDefault="006B3905" w:rsidP="004A043A">
            <w:pPr>
              <w:pStyle w:val="Prrafodelista"/>
              <w:widowControl w:val="0"/>
              <w:tabs>
                <w:tab w:val="left" w:pos="0"/>
                <w:tab w:val="left" w:pos="284"/>
              </w:tabs>
              <w:spacing w:after="0" w:line="240" w:lineRule="auto"/>
              <w:ind w:left="317"/>
              <w:jc w:val="both"/>
              <w:rPr>
                <w:rFonts w:ascii="Arial" w:hAnsi="Arial" w:cs="Arial"/>
                <w:b w:val="0"/>
                <w:sz w:val="12"/>
              </w:rPr>
            </w:pPr>
          </w:p>
          <w:p w14:paraId="46A1A238" w14:textId="77777777" w:rsidR="006B3905" w:rsidRPr="004A4B14" w:rsidRDefault="006B3905" w:rsidP="006B3905">
            <w:pPr>
              <w:pStyle w:val="Prrafodelista"/>
              <w:widowControl w:val="0"/>
              <w:numPr>
                <w:ilvl w:val="0"/>
                <w:numId w:val="35"/>
              </w:numPr>
              <w:spacing w:after="0" w:line="240" w:lineRule="auto"/>
              <w:ind w:left="317"/>
              <w:jc w:val="both"/>
              <w:rPr>
                <w:rFonts w:ascii="Arial" w:hAnsi="Arial" w:cs="Arial"/>
                <w:color w:val="0000FF"/>
                <w:sz w:val="20"/>
                <w:lang w:val="es-ES"/>
              </w:rPr>
            </w:pPr>
            <w:r w:rsidRPr="00D811A6">
              <w:rPr>
                <w:rFonts w:ascii="Arial" w:hAnsi="Arial" w:cs="Arial"/>
                <w:b w:val="0"/>
                <w:i/>
                <w:color w:val="0000FF"/>
                <w:sz w:val="20"/>
              </w:rPr>
              <w:t>Cuando se trate de consorcios, esta solicitud debe ser presentada por cada uno de los consorciados</w:t>
            </w:r>
          </w:p>
        </w:tc>
      </w:tr>
    </w:tbl>
    <w:p w14:paraId="41284D3F" w14:textId="77777777" w:rsidR="006B3905" w:rsidRPr="008173CE" w:rsidRDefault="006B3905" w:rsidP="006B3905">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42283A6F" w14:textId="77777777" w:rsidR="006B3905" w:rsidRDefault="006B3905" w:rsidP="00BA3AF1">
      <w:pPr>
        <w:widowControl w:val="0"/>
        <w:jc w:val="center"/>
        <w:rPr>
          <w:rFonts w:ascii="Arial" w:hAnsi="Arial" w:cs="Arial"/>
          <w:b/>
        </w:rPr>
      </w:pPr>
    </w:p>
    <w:p w14:paraId="1C569848" w14:textId="77777777" w:rsidR="006B3905" w:rsidRDefault="006B3905" w:rsidP="00BA3AF1">
      <w:pPr>
        <w:widowControl w:val="0"/>
        <w:jc w:val="center"/>
        <w:rPr>
          <w:rFonts w:ascii="Arial" w:hAnsi="Arial" w:cs="Arial"/>
          <w:b/>
        </w:rPr>
      </w:pPr>
    </w:p>
    <w:p w14:paraId="411CC179" w14:textId="77777777" w:rsidR="006B3905" w:rsidRDefault="006B3905" w:rsidP="00BA3AF1">
      <w:pPr>
        <w:widowControl w:val="0"/>
        <w:jc w:val="center"/>
        <w:rPr>
          <w:rFonts w:ascii="Arial" w:hAnsi="Arial" w:cs="Arial"/>
          <w:b/>
        </w:rPr>
      </w:pPr>
    </w:p>
    <w:p w14:paraId="1E6F835B" w14:textId="77777777" w:rsidR="00BA3AF1" w:rsidRPr="00352D84" w:rsidRDefault="00BA3AF1" w:rsidP="00BA3AF1">
      <w:pPr>
        <w:widowControl w:val="0"/>
        <w:jc w:val="center"/>
        <w:rPr>
          <w:rFonts w:ascii="Arial" w:hAnsi="Arial" w:cs="Arial"/>
          <w:b/>
        </w:rPr>
      </w:pPr>
      <w:r w:rsidRPr="00F31708">
        <w:rPr>
          <w:rFonts w:ascii="Arial" w:hAnsi="Arial" w:cs="Arial"/>
          <w:b/>
        </w:rPr>
        <w:t xml:space="preserve">ANEXO Nº </w:t>
      </w:r>
      <w:r>
        <w:rPr>
          <w:rFonts w:ascii="Arial" w:hAnsi="Arial" w:cs="Arial"/>
          <w:b/>
        </w:rPr>
        <w:t>11</w:t>
      </w:r>
    </w:p>
    <w:p w14:paraId="370EEF09" w14:textId="77777777" w:rsidR="00BA3AF1" w:rsidRPr="00645AD2" w:rsidRDefault="00BA3AF1" w:rsidP="00BA3AF1">
      <w:pPr>
        <w:pStyle w:val="Textoindependiente"/>
        <w:spacing w:after="0"/>
        <w:jc w:val="center"/>
        <w:rPr>
          <w:rFonts w:ascii="Arial" w:hAnsi="Arial" w:cs="Arial"/>
          <w:b/>
          <w:lang w:val="es-PE"/>
        </w:rPr>
      </w:pPr>
      <w:r w:rsidRPr="00645AD2">
        <w:rPr>
          <w:rFonts w:ascii="Arial" w:hAnsi="Arial" w:cs="Arial"/>
          <w:b/>
          <w:lang w:val="es-PE"/>
        </w:rPr>
        <w:t>CARTA AUTORIZACION</w:t>
      </w:r>
    </w:p>
    <w:p w14:paraId="52F4EFDB" w14:textId="77777777" w:rsidR="00BA3AF1" w:rsidRPr="00645AD2" w:rsidRDefault="00BA3AF1" w:rsidP="00BA3AF1">
      <w:pPr>
        <w:pStyle w:val="Textoindependiente"/>
        <w:spacing w:after="0"/>
        <w:jc w:val="center"/>
        <w:rPr>
          <w:rFonts w:ascii="Arial" w:hAnsi="Arial" w:cs="Arial"/>
          <w:b/>
          <w:lang w:val="es-PE"/>
        </w:rPr>
      </w:pPr>
      <w:r w:rsidRPr="00645AD2">
        <w:rPr>
          <w:rFonts w:ascii="Arial" w:hAnsi="Arial" w:cs="Arial"/>
          <w:b/>
          <w:lang w:val="es-PE"/>
        </w:rPr>
        <w:t>(Para el pago con abonos en la cuenta bancaria del proveedor)</w:t>
      </w:r>
    </w:p>
    <w:p w14:paraId="19A27842" w14:textId="77777777" w:rsidR="00BA3AF1" w:rsidRPr="00645AD2" w:rsidRDefault="00BA3AF1" w:rsidP="00BA3AF1">
      <w:pPr>
        <w:pStyle w:val="Textoindependiente"/>
        <w:spacing w:after="0"/>
        <w:rPr>
          <w:rFonts w:ascii="Arial" w:hAnsi="Arial" w:cs="Arial"/>
          <w:lang w:val="es-PE"/>
        </w:rPr>
      </w:pPr>
    </w:p>
    <w:p w14:paraId="08EC2B56" w14:textId="77777777" w:rsidR="00BA3AF1" w:rsidRPr="00645AD2" w:rsidRDefault="00BA3AF1" w:rsidP="00BA3AF1">
      <w:pPr>
        <w:pStyle w:val="Textoindependiente"/>
        <w:spacing w:after="0"/>
        <w:rPr>
          <w:rFonts w:ascii="Arial" w:hAnsi="Arial" w:cs="Arial"/>
          <w:lang w:val="es-PE"/>
        </w:rPr>
      </w:pPr>
    </w:p>
    <w:p w14:paraId="67472DEC" w14:textId="77777777" w:rsidR="00BA3AF1" w:rsidRPr="009C61F1" w:rsidRDefault="00BA3AF1" w:rsidP="00BA3AF1">
      <w:pPr>
        <w:widowControl w:val="0"/>
        <w:rPr>
          <w:rFonts w:ascii="Arial" w:hAnsi="Arial" w:cs="Arial"/>
          <w:color w:val="auto"/>
          <w:sz w:val="20"/>
        </w:rPr>
      </w:pPr>
      <w:r w:rsidRPr="009C61F1">
        <w:rPr>
          <w:rFonts w:ascii="Arial" w:hAnsi="Arial" w:cs="Arial"/>
          <w:color w:val="auto"/>
          <w:sz w:val="20"/>
        </w:rPr>
        <w:t>Ciudad y fecha, ……………………………</w:t>
      </w:r>
    </w:p>
    <w:p w14:paraId="30B9B2F7" w14:textId="77777777" w:rsidR="00BA3AF1" w:rsidRPr="00645AD2" w:rsidRDefault="00BA3AF1" w:rsidP="00BA3AF1">
      <w:pPr>
        <w:pStyle w:val="Textoindependiente"/>
        <w:spacing w:after="0"/>
        <w:rPr>
          <w:rFonts w:ascii="Arial" w:hAnsi="Arial" w:cs="Arial"/>
          <w:lang w:val="es-PE"/>
        </w:rPr>
      </w:pPr>
    </w:p>
    <w:p w14:paraId="5F138DB6" w14:textId="77777777" w:rsidR="00BA3AF1" w:rsidRPr="00645AD2" w:rsidRDefault="00BA3AF1" w:rsidP="00BA3AF1">
      <w:pPr>
        <w:pStyle w:val="Textoindependiente"/>
        <w:spacing w:after="0"/>
        <w:rPr>
          <w:rFonts w:ascii="Arial" w:hAnsi="Arial" w:cs="Arial"/>
          <w:lang w:val="es-PE"/>
        </w:rPr>
      </w:pPr>
      <w:r w:rsidRPr="00645AD2">
        <w:rPr>
          <w:rFonts w:ascii="Arial" w:hAnsi="Arial" w:cs="Arial"/>
          <w:lang w:val="es-PE"/>
        </w:rPr>
        <w:t>Señor:</w:t>
      </w:r>
    </w:p>
    <w:p w14:paraId="0C30731C" w14:textId="77777777" w:rsidR="00BA3AF1" w:rsidRPr="00645AD2" w:rsidRDefault="00BA3AF1" w:rsidP="00BA3AF1">
      <w:pPr>
        <w:pStyle w:val="Textoindependiente"/>
        <w:spacing w:after="0"/>
        <w:rPr>
          <w:rFonts w:ascii="Arial" w:hAnsi="Arial" w:cs="Arial"/>
          <w:b/>
          <w:lang w:val="es-PE"/>
        </w:rPr>
      </w:pPr>
      <w:r w:rsidRPr="00645AD2">
        <w:rPr>
          <w:rFonts w:ascii="Arial" w:hAnsi="Arial" w:cs="Arial"/>
          <w:b/>
          <w:lang w:val="es-PE"/>
        </w:rPr>
        <w:t>Director Regional  de Administración</w:t>
      </w:r>
    </w:p>
    <w:p w14:paraId="39BCB38B" w14:textId="77777777" w:rsidR="00BA3AF1" w:rsidRPr="00645AD2" w:rsidRDefault="00BA3AF1" w:rsidP="00BA3AF1">
      <w:pPr>
        <w:pStyle w:val="Textoindependiente"/>
        <w:spacing w:after="0"/>
        <w:rPr>
          <w:rFonts w:ascii="Arial" w:hAnsi="Arial" w:cs="Arial"/>
          <w:b/>
          <w:color w:val="0000FF"/>
          <w:lang w:val="es-PE"/>
        </w:rPr>
      </w:pPr>
      <w:r w:rsidRPr="00645AD2">
        <w:rPr>
          <w:rFonts w:ascii="Arial" w:hAnsi="Arial" w:cs="Arial"/>
          <w:b/>
          <w:color w:val="0000FF"/>
          <w:lang w:val="es-PE"/>
        </w:rPr>
        <w:t>Gobierno Regional de Cajamarca</w:t>
      </w:r>
    </w:p>
    <w:p w14:paraId="1740A215" w14:textId="77777777" w:rsidR="00BA3AF1" w:rsidRPr="00645AD2" w:rsidRDefault="00BA3AF1" w:rsidP="00BA3AF1">
      <w:pPr>
        <w:pStyle w:val="Textoindependiente"/>
        <w:spacing w:after="0"/>
        <w:rPr>
          <w:rFonts w:ascii="Arial" w:hAnsi="Arial" w:cs="Arial"/>
          <w:u w:val="single"/>
          <w:lang w:val="es-PE"/>
        </w:rPr>
      </w:pPr>
    </w:p>
    <w:p w14:paraId="2596B727" w14:textId="77777777" w:rsidR="00BA3AF1" w:rsidRPr="00645AD2" w:rsidRDefault="00BA3AF1" w:rsidP="00BA3AF1">
      <w:pPr>
        <w:pStyle w:val="Textoindependiente"/>
        <w:spacing w:after="0"/>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14:paraId="21FD1D80" w14:textId="77777777" w:rsidR="00BA3AF1" w:rsidRPr="00645AD2" w:rsidRDefault="00BA3AF1" w:rsidP="00BA3AF1">
      <w:pPr>
        <w:pStyle w:val="Textoindependiente"/>
        <w:tabs>
          <w:tab w:val="left" w:pos="2127"/>
        </w:tabs>
        <w:spacing w:after="0"/>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14:paraId="0661722C" w14:textId="77777777" w:rsidR="00BA3AF1" w:rsidRPr="00645AD2" w:rsidRDefault="00BA3AF1" w:rsidP="00BA3AF1">
      <w:pPr>
        <w:pStyle w:val="Textoindependiente"/>
        <w:spacing w:after="0"/>
        <w:rPr>
          <w:rFonts w:ascii="Arial" w:hAnsi="Arial" w:cs="Arial"/>
          <w:lang w:val="es-PE"/>
        </w:rPr>
      </w:pPr>
    </w:p>
    <w:p w14:paraId="6365BE13" w14:textId="77777777" w:rsidR="00BA3AF1" w:rsidRPr="00645AD2" w:rsidRDefault="00BA3AF1" w:rsidP="00BA3AF1">
      <w:pPr>
        <w:pStyle w:val="Textoindependiente"/>
        <w:spacing w:after="0"/>
        <w:rPr>
          <w:rFonts w:ascii="Arial" w:hAnsi="Arial" w:cs="Arial"/>
          <w:lang w:val="es-PE"/>
        </w:rPr>
      </w:pPr>
    </w:p>
    <w:p w14:paraId="5139D2AA" w14:textId="77777777" w:rsidR="00BA3AF1" w:rsidRPr="00FC7932" w:rsidRDefault="00BA3AF1" w:rsidP="00BA3AF1">
      <w:pPr>
        <w:pStyle w:val="Textoindependiente"/>
        <w:spacing w:after="0"/>
        <w:jc w:val="both"/>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14:paraId="3253B5F3" w14:textId="77777777" w:rsidR="00BA3AF1" w:rsidRPr="00FC7932" w:rsidRDefault="00BA3AF1" w:rsidP="00BA3AF1">
      <w:pPr>
        <w:pStyle w:val="Textoindependiente"/>
        <w:spacing w:after="0"/>
        <w:jc w:val="both"/>
        <w:rPr>
          <w:rFonts w:ascii="Arial" w:hAnsi="Arial" w:cs="Arial"/>
          <w:sz w:val="20"/>
          <w:lang w:val="es-PE"/>
        </w:rPr>
      </w:pPr>
    </w:p>
    <w:p w14:paraId="5077FE39" w14:textId="77777777" w:rsidR="00BA3AF1" w:rsidRPr="00FC7932" w:rsidRDefault="00BA3AF1" w:rsidP="00BA3AF1">
      <w:pPr>
        <w:pStyle w:val="Textoindependiente"/>
        <w:spacing w:after="0"/>
        <w:jc w:val="both"/>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14:paraId="2660AD78" w14:textId="77777777" w:rsidR="00BA3AF1" w:rsidRPr="00FC7932" w:rsidRDefault="00BA3AF1" w:rsidP="00BA3AF1">
      <w:pPr>
        <w:pStyle w:val="Textoindependiente"/>
        <w:spacing w:after="0"/>
        <w:rPr>
          <w:rFonts w:ascii="Arial" w:hAnsi="Arial" w:cs="Arial"/>
          <w:sz w:val="20"/>
          <w:lang w:val="es-PE"/>
        </w:rPr>
      </w:pPr>
    </w:p>
    <w:p w14:paraId="65EBA97C" w14:textId="77777777" w:rsidR="00BA3AF1" w:rsidRPr="00FC7932" w:rsidRDefault="00BA3AF1" w:rsidP="00BA3AF1">
      <w:pPr>
        <w:pStyle w:val="Textoindependiente"/>
        <w:spacing w:after="0"/>
        <w:rPr>
          <w:rFonts w:ascii="Arial" w:hAnsi="Arial" w:cs="Arial"/>
          <w:sz w:val="20"/>
          <w:lang w:val="es-PE"/>
        </w:rPr>
      </w:pPr>
      <w:r w:rsidRPr="00FC7932">
        <w:rPr>
          <w:rFonts w:ascii="Arial" w:hAnsi="Arial" w:cs="Arial"/>
          <w:sz w:val="20"/>
          <w:lang w:val="es-PE"/>
        </w:rPr>
        <w:t>Atentamente,</w:t>
      </w:r>
    </w:p>
    <w:p w14:paraId="1CD1F289" w14:textId="77777777" w:rsidR="00BA3AF1" w:rsidRPr="00FC7932" w:rsidRDefault="00BA3AF1" w:rsidP="00BA3AF1">
      <w:pPr>
        <w:pStyle w:val="Textoindependiente"/>
        <w:spacing w:after="0"/>
        <w:rPr>
          <w:rFonts w:ascii="Arial" w:hAnsi="Arial" w:cs="Arial"/>
          <w:sz w:val="20"/>
          <w:lang w:val="es-PE"/>
        </w:rPr>
      </w:pPr>
    </w:p>
    <w:p w14:paraId="3D52283E" w14:textId="77777777" w:rsidR="00BA3AF1" w:rsidRPr="00645AD2" w:rsidRDefault="00BA3AF1" w:rsidP="00BA3AF1">
      <w:pPr>
        <w:pStyle w:val="Textoindependiente"/>
        <w:spacing w:after="0"/>
        <w:rPr>
          <w:rFonts w:ascii="Arial" w:hAnsi="Arial" w:cs="Arial"/>
          <w:lang w:val="es-PE"/>
        </w:rPr>
      </w:pPr>
    </w:p>
    <w:p w14:paraId="13DEAE63" w14:textId="77777777" w:rsidR="00BA3AF1" w:rsidRPr="00645AD2" w:rsidRDefault="00BA3AF1" w:rsidP="00BA3AF1">
      <w:pPr>
        <w:pStyle w:val="Textoindependiente"/>
        <w:spacing w:after="0"/>
        <w:rPr>
          <w:rFonts w:ascii="Arial" w:hAnsi="Arial" w:cs="Arial"/>
          <w:lang w:val="es-PE"/>
        </w:rPr>
      </w:pPr>
    </w:p>
    <w:p w14:paraId="60D4D9F7" w14:textId="77777777" w:rsidR="00BA3AF1" w:rsidRPr="00645AD2" w:rsidRDefault="00BA3AF1" w:rsidP="00BA3AF1">
      <w:pPr>
        <w:ind w:right="515"/>
        <w:jc w:val="center"/>
        <w:rPr>
          <w:rFonts w:ascii="Arial" w:hAnsi="Arial" w:cs="Arial"/>
          <w:b/>
          <w:iCs/>
          <w:spacing w:val="-2"/>
          <w:position w:val="6"/>
          <w:sz w:val="20"/>
        </w:rPr>
      </w:pPr>
    </w:p>
    <w:p w14:paraId="60BAB5F1" w14:textId="77777777" w:rsidR="00BA3AF1" w:rsidRPr="00645AD2" w:rsidRDefault="00BA3AF1" w:rsidP="00BA3AF1">
      <w:pPr>
        <w:widowControl w:val="0"/>
        <w:spacing w:after="0"/>
        <w:ind w:right="-1"/>
        <w:jc w:val="center"/>
        <w:rPr>
          <w:rFonts w:ascii="Arial" w:hAnsi="Arial" w:cs="Arial"/>
          <w:b/>
          <w:sz w:val="20"/>
        </w:rPr>
      </w:pPr>
      <w:r w:rsidRPr="00645AD2">
        <w:rPr>
          <w:rFonts w:ascii="Arial" w:hAnsi="Arial" w:cs="Arial"/>
          <w:b/>
          <w:sz w:val="20"/>
        </w:rPr>
        <w:t>……..........................................................</w:t>
      </w:r>
    </w:p>
    <w:p w14:paraId="75E2B6E3" w14:textId="77777777" w:rsidR="00BA3AF1" w:rsidRPr="00645AD2" w:rsidRDefault="00BA3AF1" w:rsidP="00BA3AF1">
      <w:pPr>
        <w:widowControl w:val="0"/>
        <w:spacing w:after="0"/>
        <w:ind w:right="-1"/>
        <w:jc w:val="center"/>
        <w:rPr>
          <w:rFonts w:ascii="Arial" w:hAnsi="Arial" w:cs="Arial"/>
          <w:b/>
          <w:sz w:val="20"/>
        </w:rPr>
      </w:pPr>
      <w:r w:rsidRPr="00645AD2">
        <w:rPr>
          <w:rFonts w:ascii="Arial" w:hAnsi="Arial" w:cs="Arial"/>
          <w:b/>
          <w:sz w:val="20"/>
        </w:rPr>
        <w:t>Firma y sello del Representante Legal</w:t>
      </w:r>
    </w:p>
    <w:p w14:paraId="158F2897" w14:textId="77777777" w:rsidR="00BA3AF1" w:rsidRDefault="00BA3AF1" w:rsidP="00BA3AF1">
      <w:pPr>
        <w:pStyle w:val="Prrafodelista"/>
        <w:widowControl w:val="0"/>
        <w:tabs>
          <w:tab w:val="left" w:pos="0"/>
          <w:tab w:val="left" w:pos="284"/>
        </w:tabs>
        <w:spacing w:after="0"/>
        <w:jc w:val="center"/>
        <w:rPr>
          <w:rFonts w:ascii="Arial" w:hAnsi="Arial" w:cs="Arial"/>
          <w:b/>
          <w:sz w:val="20"/>
        </w:rPr>
      </w:pPr>
      <w:r w:rsidRPr="00645AD2">
        <w:rPr>
          <w:rFonts w:ascii="Arial" w:hAnsi="Arial" w:cs="Arial"/>
          <w:b/>
          <w:sz w:val="20"/>
        </w:rPr>
        <w:t>Nombre / Razón social del postor</w:t>
      </w:r>
    </w:p>
    <w:p w14:paraId="3014E1BA" w14:textId="77777777" w:rsidR="00BA3AF1" w:rsidRDefault="00BA3AF1" w:rsidP="00BA3AF1">
      <w:pPr>
        <w:pStyle w:val="Prrafodelista"/>
        <w:widowControl w:val="0"/>
        <w:tabs>
          <w:tab w:val="left" w:pos="0"/>
          <w:tab w:val="left" w:pos="284"/>
        </w:tabs>
        <w:jc w:val="center"/>
        <w:rPr>
          <w:rFonts w:ascii="Arial" w:hAnsi="Arial" w:cs="Arial"/>
          <w:b/>
          <w:sz w:val="20"/>
        </w:rPr>
      </w:pPr>
    </w:p>
    <w:p w14:paraId="2C24713E" w14:textId="77777777" w:rsidR="00BA3AF1" w:rsidRDefault="00BA3AF1" w:rsidP="00BA3AF1">
      <w:pPr>
        <w:pStyle w:val="Prrafodelista"/>
        <w:widowControl w:val="0"/>
        <w:tabs>
          <w:tab w:val="left" w:pos="0"/>
          <w:tab w:val="left" w:pos="284"/>
        </w:tabs>
        <w:jc w:val="center"/>
        <w:rPr>
          <w:rFonts w:ascii="Arial" w:hAnsi="Arial" w:cs="Arial"/>
          <w:b/>
          <w:sz w:val="20"/>
        </w:rPr>
      </w:pPr>
    </w:p>
    <w:p w14:paraId="0D1914BE" w14:textId="77777777" w:rsidR="00BA3AF1" w:rsidRDefault="00BA3AF1" w:rsidP="00BA3AF1">
      <w:pPr>
        <w:pStyle w:val="Prrafodelista"/>
        <w:widowControl w:val="0"/>
        <w:tabs>
          <w:tab w:val="left" w:pos="0"/>
          <w:tab w:val="left" w:pos="284"/>
        </w:tabs>
        <w:jc w:val="center"/>
        <w:rPr>
          <w:rFonts w:ascii="Arial" w:hAnsi="Arial" w:cs="Arial"/>
          <w:b/>
          <w:sz w:val="20"/>
        </w:rPr>
      </w:pPr>
    </w:p>
    <w:p w14:paraId="163D7FDD" w14:textId="77777777" w:rsidR="00BA3AF1" w:rsidRDefault="00BA3AF1" w:rsidP="00BA3AF1">
      <w:pPr>
        <w:pStyle w:val="Prrafodelista"/>
        <w:widowControl w:val="0"/>
        <w:tabs>
          <w:tab w:val="left" w:pos="0"/>
          <w:tab w:val="left" w:pos="284"/>
        </w:tabs>
        <w:jc w:val="center"/>
        <w:rPr>
          <w:rFonts w:ascii="Arial" w:hAnsi="Arial" w:cs="Arial"/>
          <w:b/>
          <w:sz w:val="20"/>
        </w:rPr>
      </w:pPr>
    </w:p>
    <w:p w14:paraId="31CA1DFD" w14:textId="77777777" w:rsidR="00A13CB2" w:rsidRDefault="00A13CB2" w:rsidP="00BA3AF1">
      <w:pPr>
        <w:pStyle w:val="Prrafodelista"/>
        <w:widowControl w:val="0"/>
        <w:tabs>
          <w:tab w:val="left" w:pos="0"/>
          <w:tab w:val="left" w:pos="284"/>
        </w:tabs>
        <w:jc w:val="center"/>
        <w:rPr>
          <w:rFonts w:ascii="Arial" w:hAnsi="Arial" w:cs="Arial"/>
          <w:b/>
          <w:sz w:val="20"/>
        </w:rPr>
      </w:pPr>
    </w:p>
    <w:p w14:paraId="31ED4376" w14:textId="77777777" w:rsidR="00A13CB2" w:rsidRDefault="00A13CB2" w:rsidP="00BA3AF1">
      <w:pPr>
        <w:pStyle w:val="Prrafodelista"/>
        <w:widowControl w:val="0"/>
        <w:tabs>
          <w:tab w:val="left" w:pos="0"/>
          <w:tab w:val="left" w:pos="284"/>
        </w:tabs>
        <w:jc w:val="center"/>
        <w:rPr>
          <w:rFonts w:ascii="Arial" w:hAnsi="Arial" w:cs="Arial"/>
          <w:b/>
          <w:sz w:val="20"/>
        </w:rPr>
      </w:pPr>
    </w:p>
    <w:p w14:paraId="7641C375" w14:textId="77777777" w:rsidR="00A13CB2" w:rsidRDefault="00A13CB2" w:rsidP="00BA3AF1">
      <w:pPr>
        <w:pStyle w:val="Prrafodelista"/>
        <w:widowControl w:val="0"/>
        <w:tabs>
          <w:tab w:val="left" w:pos="0"/>
          <w:tab w:val="left" w:pos="284"/>
        </w:tabs>
        <w:jc w:val="center"/>
        <w:rPr>
          <w:rFonts w:ascii="Arial" w:hAnsi="Arial" w:cs="Arial"/>
          <w:b/>
          <w:sz w:val="20"/>
        </w:rPr>
      </w:pPr>
    </w:p>
    <w:p w14:paraId="53F4452E" w14:textId="77777777" w:rsidR="00A13CB2" w:rsidRDefault="00A13CB2" w:rsidP="00BA3AF1">
      <w:pPr>
        <w:pStyle w:val="Prrafodelista"/>
        <w:widowControl w:val="0"/>
        <w:tabs>
          <w:tab w:val="left" w:pos="0"/>
          <w:tab w:val="left" w:pos="284"/>
        </w:tabs>
        <w:jc w:val="center"/>
        <w:rPr>
          <w:rFonts w:ascii="Arial" w:hAnsi="Arial" w:cs="Arial"/>
          <w:b/>
          <w:sz w:val="20"/>
        </w:rPr>
      </w:pPr>
    </w:p>
    <w:p w14:paraId="5D0EE248" w14:textId="77777777" w:rsidR="00A13CB2" w:rsidRDefault="00A13CB2" w:rsidP="00BA3AF1">
      <w:pPr>
        <w:pStyle w:val="Prrafodelista"/>
        <w:widowControl w:val="0"/>
        <w:tabs>
          <w:tab w:val="left" w:pos="0"/>
          <w:tab w:val="left" w:pos="284"/>
        </w:tabs>
        <w:jc w:val="center"/>
        <w:rPr>
          <w:rFonts w:ascii="Arial" w:hAnsi="Arial" w:cs="Arial"/>
          <w:b/>
          <w:sz w:val="20"/>
        </w:rPr>
      </w:pPr>
    </w:p>
    <w:p w14:paraId="1F0BC591" w14:textId="77777777" w:rsidR="00A13CB2" w:rsidRDefault="00A13CB2" w:rsidP="00BA3AF1">
      <w:pPr>
        <w:pStyle w:val="Prrafodelista"/>
        <w:widowControl w:val="0"/>
        <w:tabs>
          <w:tab w:val="left" w:pos="0"/>
          <w:tab w:val="left" w:pos="284"/>
        </w:tabs>
        <w:jc w:val="center"/>
        <w:rPr>
          <w:rFonts w:ascii="Arial" w:hAnsi="Arial" w:cs="Arial"/>
          <w:b/>
          <w:sz w:val="20"/>
        </w:rPr>
      </w:pPr>
    </w:p>
    <w:p w14:paraId="13330755" w14:textId="77777777" w:rsidR="008D0C9B" w:rsidRDefault="008D0C9B" w:rsidP="00BA3AF1">
      <w:pPr>
        <w:pStyle w:val="Prrafodelista"/>
        <w:widowControl w:val="0"/>
        <w:tabs>
          <w:tab w:val="left" w:pos="0"/>
          <w:tab w:val="left" w:pos="284"/>
        </w:tabs>
        <w:jc w:val="center"/>
        <w:rPr>
          <w:rFonts w:ascii="Arial" w:hAnsi="Arial" w:cs="Arial"/>
          <w:b/>
          <w:sz w:val="20"/>
        </w:rPr>
      </w:pPr>
    </w:p>
    <w:p w14:paraId="27AD0ED6" w14:textId="77777777" w:rsidR="008D0C9B" w:rsidRDefault="008D0C9B" w:rsidP="00BA3AF1">
      <w:pPr>
        <w:pStyle w:val="Prrafodelista"/>
        <w:widowControl w:val="0"/>
        <w:tabs>
          <w:tab w:val="left" w:pos="0"/>
          <w:tab w:val="left" w:pos="284"/>
        </w:tabs>
        <w:jc w:val="center"/>
        <w:rPr>
          <w:rFonts w:ascii="Arial" w:hAnsi="Arial" w:cs="Arial"/>
          <w:b/>
          <w:sz w:val="20"/>
        </w:rPr>
      </w:pPr>
    </w:p>
    <w:p w14:paraId="716D00A2" w14:textId="77777777" w:rsidR="00BA3AF1" w:rsidRDefault="00BA3AF1" w:rsidP="00BA3AF1">
      <w:pPr>
        <w:autoSpaceDE w:val="0"/>
        <w:autoSpaceDN w:val="0"/>
        <w:adjustRightInd w:val="0"/>
        <w:jc w:val="center"/>
        <w:rPr>
          <w:rFonts w:ascii="Arial" w:hAnsi="Arial" w:cs="Arial"/>
          <w:b/>
          <w:bCs/>
          <w:sz w:val="20"/>
          <w:lang w:val="es-ES"/>
        </w:rPr>
      </w:pPr>
      <w:r w:rsidRPr="00F31708">
        <w:rPr>
          <w:rFonts w:ascii="Arial" w:hAnsi="Arial" w:cs="Arial"/>
          <w:b/>
          <w:bCs/>
          <w:sz w:val="20"/>
          <w:lang w:val="es-ES"/>
        </w:rPr>
        <w:t>ANEXO N° 1</w:t>
      </w:r>
      <w:r>
        <w:rPr>
          <w:rFonts w:ascii="Arial" w:hAnsi="Arial" w:cs="Arial"/>
          <w:b/>
          <w:bCs/>
          <w:sz w:val="20"/>
          <w:lang w:val="es-ES"/>
        </w:rPr>
        <w:t>2</w:t>
      </w:r>
    </w:p>
    <w:p w14:paraId="7DBE3598" w14:textId="77777777" w:rsidR="00BA3AF1" w:rsidRDefault="00BA3AF1" w:rsidP="00BA3AF1">
      <w:pPr>
        <w:autoSpaceDE w:val="0"/>
        <w:autoSpaceDN w:val="0"/>
        <w:adjustRightInd w:val="0"/>
        <w:jc w:val="center"/>
        <w:rPr>
          <w:rFonts w:ascii="Arial" w:hAnsi="Arial" w:cs="Arial"/>
          <w:b/>
          <w:bCs/>
          <w:sz w:val="20"/>
          <w:lang w:val="es-ES"/>
        </w:rPr>
      </w:pPr>
    </w:p>
    <w:p w14:paraId="051AF40B" w14:textId="77777777" w:rsidR="00BA3AF1" w:rsidRDefault="00BA3AF1" w:rsidP="00BA3AF1">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AUTORIZACIÓN PARA REALIZAR NOTIFICACIÓN </w:t>
      </w:r>
      <w:r>
        <w:rPr>
          <w:rFonts w:ascii="Arial" w:hAnsi="Arial" w:cs="Arial"/>
          <w:b/>
          <w:bCs/>
          <w:sz w:val="20"/>
          <w:lang w:val="es-ES"/>
        </w:rPr>
        <w:t xml:space="preserve">POR MEDIO </w:t>
      </w:r>
      <w:r w:rsidRPr="00EB0E4B">
        <w:rPr>
          <w:rFonts w:ascii="Arial" w:hAnsi="Arial" w:cs="Arial"/>
          <w:b/>
          <w:bCs/>
          <w:sz w:val="20"/>
          <w:lang w:val="es-ES"/>
        </w:rPr>
        <w:t>ELECTRÓNIC</w:t>
      </w:r>
      <w:r>
        <w:rPr>
          <w:rFonts w:ascii="Arial" w:hAnsi="Arial" w:cs="Arial"/>
          <w:b/>
          <w:bCs/>
          <w:sz w:val="20"/>
          <w:lang w:val="es-ES"/>
        </w:rPr>
        <w:t>O.</w:t>
      </w:r>
    </w:p>
    <w:p w14:paraId="76110C28" w14:textId="77777777" w:rsidR="00BA3AF1" w:rsidRDefault="00BA3AF1" w:rsidP="00BA3AF1">
      <w:pPr>
        <w:jc w:val="both"/>
        <w:rPr>
          <w:rFonts w:ascii="Arial" w:hAnsi="Arial" w:cs="Arial"/>
          <w:snapToGrid w:val="0"/>
          <w:color w:val="auto"/>
          <w:spacing w:val="-3"/>
          <w:sz w:val="20"/>
          <w:lang w:val="es-ES_tradnl"/>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a realizar las notificaciones a través de los siguiente medios electrónicos, como es el fax y/o correo electrónico, </w:t>
      </w:r>
      <w:r w:rsidRPr="00A26834">
        <w:rPr>
          <w:rFonts w:ascii="Arial" w:hAnsi="Arial" w:cs="Arial"/>
          <w:snapToGrid w:val="0"/>
          <w:color w:val="auto"/>
          <w:spacing w:val="-3"/>
          <w:sz w:val="20"/>
          <w:lang w:val="es-ES_tradnl"/>
        </w:rPr>
        <w:t>para lo cual se utilizarán los números telefónicos y direcciones electrónicas indicados por en la introducción del Contrato y/o en la Declaración Jurada de datos contenida en  mi oferta.</w:t>
      </w:r>
    </w:p>
    <w:p w14:paraId="070C4349" w14:textId="77777777" w:rsidR="00BA3AF1" w:rsidRPr="00A90EAA" w:rsidRDefault="00BA3AF1" w:rsidP="00BA3AF1">
      <w:pPr>
        <w:jc w:val="both"/>
        <w:rPr>
          <w:rFonts w:ascii="Arial" w:hAnsi="Arial" w:cs="Arial"/>
          <w:color w:val="auto"/>
          <w:sz w:val="20"/>
        </w:rPr>
      </w:pPr>
      <w:r>
        <w:rPr>
          <w:rFonts w:ascii="Arial" w:hAnsi="Arial" w:cs="Arial"/>
          <w:snapToGrid w:val="0"/>
          <w:color w:val="auto"/>
          <w:spacing w:val="-3"/>
          <w:sz w:val="20"/>
          <w:lang w:val="es-ES_tradnl"/>
        </w:rPr>
        <w:t xml:space="preserve">Que, luego de </w:t>
      </w:r>
      <w:r w:rsidRPr="00A90EAA">
        <w:rPr>
          <w:rFonts w:ascii="Arial" w:hAnsi="Arial" w:cs="Arial"/>
          <w:snapToGrid w:val="0"/>
          <w:color w:val="auto"/>
          <w:spacing w:val="-3"/>
          <w:sz w:val="20"/>
          <w:lang w:val="es-ES_tradnl"/>
        </w:rPr>
        <w:t xml:space="preserve">efectuada la transmisión por fax o por correo electrónico, la notificación en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 xml:space="preserve">domicilio físico </w:t>
      </w:r>
      <w:r w:rsidRPr="00A90EAA">
        <w:rPr>
          <w:rFonts w:ascii="Arial" w:hAnsi="Arial" w:cs="Arial"/>
          <w:color w:val="auto"/>
          <w:sz w:val="20"/>
        </w:rPr>
        <w:t>no será obligatoria; no obstante, de producirse, no invalidará la notificación efectuada con anticipación y por los medios indicados, computándose los plazos a partir de la primera de las Notificaciones efectuadas, sea bajo cualquier modalidad.</w:t>
      </w:r>
    </w:p>
    <w:p w14:paraId="7C7DF898" w14:textId="77777777" w:rsidR="00BA3AF1" w:rsidRDefault="00BA3AF1" w:rsidP="00BA3AF1">
      <w:pPr>
        <w:widowControl w:val="0"/>
        <w:jc w:val="both"/>
        <w:rPr>
          <w:rFonts w:ascii="Arial" w:hAnsi="Arial" w:cs="Arial"/>
          <w:color w:val="auto"/>
          <w:sz w:val="20"/>
        </w:rPr>
      </w:pPr>
      <w:r w:rsidRPr="00A90EAA">
        <w:rPr>
          <w:rFonts w:ascii="Arial" w:hAnsi="Arial" w:cs="Arial"/>
          <w:snapToGrid w:val="0"/>
          <w:color w:val="auto"/>
          <w:spacing w:val="-3"/>
          <w:sz w:val="20"/>
          <w:lang w:val="es-ES_tradnl"/>
        </w:rPr>
        <w:t xml:space="preserve">Es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e responsabilidad de mantener activos y en funcionamiento el facsímile (fax) y dirección electrónica consignada en la introducción del Contrato; asimismo de conformidad con el Artículo 40º del Código Civil, el cambio de domicilio físico y para efectos del presente contrato, de fax y de dirección electrónica, sólo será oponible a</w:t>
      </w:r>
      <w:r>
        <w:rPr>
          <w:rFonts w:ascii="Arial" w:hAnsi="Arial" w:cs="Arial"/>
          <w:snapToGrid w:val="0"/>
          <w:color w:val="auto"/>
          <w:spacing w:val="-3"/>
          <w:sz w:val="20"/>
          <w:lang w:val="es-ES_tradnl"/>
        </w:rPr>
        <w:t xml:space="preserve">l </w:t>
      </w:r>
      <w:r w:rsidRPr="00936BA0">
        <w:rPr>
          <w:rFonts w:ascii="Arial" w:hAnsi="Arial" w:cs="Arial"/>
          <w:b/>
          <w:snapToGrid w:val="0"/>
          <w:color w:val="auto"/>
          <w:spacing w:val="-3"/>
          <w:sz w:val="20"/>
          <w:lang w:val="es-ES_tradnl"/>
        </w:rPr>
        <w:t>GOBIERNO REGIONAL DE CAJAMARCA</w:t>
      </w:r>
      <w:r w:rsidRPr="00A90EAA">
        <w:rPr>
          <w:rFonts w:ascii="Arial" w:hAnsi="Arial" w:cs="Arial"/>
          <w:color w:val="auto"/>
          <w:sz w:val="20"/>
        </w:rPr>
        <w:t xml:space="preserve"> si ha sido puesto en su conocimiento de manera indubitable.</w:t>
      </w:r>
    </w:p>
    <w:p w14:paraId="07B6DE73" w14:textId="77777777" w:rsidR="00BA3AF1" w:rsidRDefault="00BA3AF1" w:rsidP="00BA3AF1">
      <w:pPr>
        <w:widowControl w:val="0"/>
        <w:rPr>
          <w:rFonts w:ascii="Arial" w:hAnsi="Arial" w:cs="Arial"/>
          <w:sz w:val="20"/>
          <w:lang w:val="es-ES"/>
        </w:rPr>
      </w:pPr>
      <w:r w:rsidRPr="00EB0E4B">
        <w:rPr>
          <w:rFonts w:ascii="Arial" w:hAnsi="Arial" w:cs="Arial"/>
          <w:sz w:val="20"/>
          <w:lang w:val="es-ES"/>
        </w:rPr>
        <w:t>L</w:t>
      </w:r>
      <w:r>
        <w:rPr>
          <w:rFonts w:ascii="Arial" w:hAnsi="Arial" w:cs="Arial"/>
          <w:sz w:val="20"/>
          <w:lang w:val="es-ES"/>
        </w:rPr>
        <w:t>os medio electrónicos autorizados son:</w:t>
      </w:r>
    </w:p>
    <w:p w14:paraId="0D80A5BE" w14:textId="77777777" w:rsidR="00BA3AF1" w:rsidRDefault="00BA3AF1" w:rsidP="00477D2A">
      <w:pPr>
        <w:widowControl w:val="0"/>
        <w:numPr>
          <w:ilvl w:val="0"/>
          <w:numId w:val="32"/>
        </w:numPr>
        <w:spacing w:after="0" w:line="240" w:lineRule="auto"/>
        <w:ind w:left="426" w:hanging="426"/>
        <w:rPr>
          <w:rFonts w:ascii="Arial" w:hAnsi="Arial" w:cs="Arial"/>
          <w:sz w:val="20"/>
          <w:lang w:val="es-ES"/>
        </w:rPr>
      </w:pPr>
      <w:r>
        <w:rPr>
          <w:rFonts w:ascii="Arial" w:hAnsi="Arial" w:cs="Arial"/>
          <w:sz w:val="20"/>
          <w:lang w:val="es-ES"/>
        </w:rPr>
        <w:t>No. de Fax:……………………………………………..</w:t>
      </w:r>
    </w:p>
    <w:p w14:paraId="1B6313D6" w14:textId="77777777" w:rsidR="00BA3AF1" w:rsidRDefault="00BA3AF1" w:rsidP="00BA3AF1">
      <w:pPr>
        <w:widowControl w:val="0"/>
        <w:rPr>
          <w:rFonts w:ascii="Arial" w:hAnsi="Arial" w:cs="Arial"/>
          <w:sz w:val="20"/>
          <w:lang w:val="es-ES"/>
        </w:rPr>
      </w:pPr>
    </w:p>
    <w:p w14:paraId="42FCB9DB" w14:textId="77777777" w:rsidR="00BA3AF1" w:rsidRDefault="00BA3AF1" w:rsidP="00477D2A">
      <w:pPr>
        <w:widowControl w:val="0"/>
        <w:numPr>
          <w:ilvl w:val="0"/>
          <w:numId w:val="32"/>
        </w:numPr>
        <w:spacing w:after="0" w:line="240" w:lineRule="auto"/>
        <w:ind w:left="426" w:hanging="426"/>
        <w:rPr>
          <w:rFonts w:ascii="Arial" w:hAnsi="Arial" w:cs="Arial"/>
          <w:sz w:val="20"/>
          <w:lang w:val="es-ES"/>
        </w:rPr>
      </w:pPr>
      <w:r>
        <w:rPr>
          <w:rFonts w:ascii="Arial" w:hAnsi="Arial" w:cs="Arial"/>
          <w:sz w:val="20"/>
          <w:lang w:val="es-ES"/>
        </w:rPr>
        <w:t>C</w:t>
      </w:r>
      <w:r w:rsidRPr="00EB0E4B">
        <w:rPr>
          <w:rFonts w:ascii="Arial" w:hAnsi="Arial" w:cs="Arial"/>
          <w:sz w:val="20"/>
          <w:lang w:val="es-ES"/>
        </w:rPr>
        <w:t>orreo electrónico:</w:t>
      </w:r>
      <w:r>
        <w:rPr>
          <w:rFonts w:ascii="Arial" w:hAnsi="Arial" w:cs="Arial"/>
          <w:sz w:val="20"/>
          <w:lang w:val="es-ES"/>
        </w:rPr>
        <w:t xml:space="preserve"> ……………………………………</w:t>
      </w:r>
    </w:p>
    <w:p w14:paraId="7472DA7A" w14:textId="77777777" w:rsidR="00BA3AF1" w:rsidRDefault="00BA3AF1" w:rsidP="00BA3AF1">
      <w:pPr>
        <w:pStyle w:val="Prrafodelista"/>
        <w:rPr>
          <w:rFonts w:ascii="Arial" w:hAnsi="Arial" w:cs="Arial"/>
          <w:sz w:val="20"/>
          <w:lang w:val="es-ES"/>
        </w:rPr>
      </w:pPr>
    </w:p>
    <w:p w14:paraId="753464F1" w14:textId="77777777" w:rsidR="00BA3AF1" w:rsidRPr="00E10CBB" w:rsidRDefault="00BA3AF1" w:rsidP="00BA3AF1">
      <w:pPr>
        <w:widowControl w:val="0"/>
        <w:autoSpaceDE w:val="0"/>
        <w:autoSpaceDN w:val="0"/>
        <w:adjustRightInd w:val="0"/>
        <w:rPr>
          <w:rFonts w:ascii="Arial" w:hAnsi="Arial" w:cs="Arial"/>
          <w:color w:val="auto"/>
          <w:sz w:val="20"/>
        </w:rPr>
      </w:pPr>
    </w:p>
    <w:p w14:paraId="76115DAB" w14:textId="77777777" w:rsidR="00BA3AF1" w:rsidRPr="00E10CBB" w:rsidRDefault="00BA3AF1" w:rsidP="00BA3AF1">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14:paraId="13436D86" w14:textId="77777777" w:rsidR="00BA3AF1" w:rsidRPr="00E10CBB" w:rsidRDefault="00BA3AF1" w:rsidP="00BA3AF1">
      <w:pPr>
        <w:widowControl w:val="0"/>
        <w:autoSpaceDE w:val="0"/>
        <w:autoSpaceDN w:val="0"/>
        <w:adjustRightInd w:val="0"/>
        <w:rPr>
          <w:rFonts w:ascii="Arial" w:hAnsi="Arial" w:cs="Arial"/>
          <w:color w:val="auto"/>
          <w:sz w:val="20"/>
        </w:rPr>
      </w:pPr>
    </w:p>
    <w:p w14:paraId="1CCD5FA9" w14:textId="77777777" w:rsidR="00BA3AF1" w:rsidRPr="00E10CBB" w:rsidRDefault="00BA3AF1" w:rsidP="00BA3AF1">
      <w:pPr>
        <w:widowControl w:val="0"/>
        <w:autoSpaceDE w:val="0"/>
        <w:autoSpaceDN w:val="0"/>
        <w:adjustRightInd w:val="0"/>
        <w:rPr>
          <w:rFonts w:ascii="Arial" w:hAnsi="Arial" w:cs="Arial"/>
          <w:color w:val="auto"/>
          <w:sz w:val="20"/>
        </w:rPr>
      </w:pPr>
    </w:p>
    <w:p w14:paraId="0DDB8FCB" w14:textId="77777777" w:rsidR="00BA3AF1" w:rsidRPr="00E10CBB" w:rsidRDefault="00BA3AF1" w:rsidP="00BA3AF1">
      <w:pPr>
        <w:widowControl w:val="0"/>
        <w:spacing w:after="0"/>
        <w:jc w:val="center"/>
        <w:rPr>
          <w:rFonts w:ascii="Arial" w:hAnsi="Arial" w:cs="Arial"/>
          <w:color w:val="auto"/>
          <w:sz w:val="20"/>
        </w:rPr>
      </w:pPr>
      <w:r w:rsidRPr="00E10CBB">
        <w:rPr>
          <w:rFonts w:ascii="Arial" w:hAnsi="Arial" w:cs="Arial"/>
          <w:color w:val="auto"/>
          <w:sz w:val="20"/>
        </w:rPr>
        <w:t>………………………….………………………..</w:t>
      </w:r>
    </w:p>
    <w:p w14:paraId="3B281778" w14:textId="77777777" w:rsidR="00BA3AF1" w:rsidRPr="00E10CBB" w:rsidRDefault="00BA3AF1" w:rsidP="00BA3AF1">
      <w:pPr>
        <w:widowControl w:val="0"/>
        <w:spacing w:after="0"/>
        <w:jc w:val="center"/>
        <w:rPr>
          <w:rFonts w:ascii="Arial" w:hAnsi="Arial" w:cs="Arial"/>
          <w:b/>
          <w:color w:val="auto"/>
          <w:sz w:val="20"/>
        </w:rPr>
      </w:pPr>
      <w:r w:rsidRPr="00E10CBB">
        <w:rPr>
          <w:rFonts w:ascii="Arial" w:hAnsi="Arial" w:cs="Arial"/>
          <w:b/>
          <w:color w:val="auto"/>
          <w:sz w:val="20"/>
        </w:rPr>
        <w:t>Firma, Nombres y Apellidos del postor o</w:t>
      </w:r>
    </w:p>
    <w:p w14:paraId="0C191D54" w14:textId="77777777" w:rsidR="00BA3AF1" w:rsidRPr="00E10CBB" w:rsidRDefault="00BA3AF1" w:rsidP="00BA3AF1">
      <w:pPr>
        <w:widowControl w:val="0"/>
        <w:spacing w:after="0"/>
        <w:jc w:val="center"/>
        <w:rPr>
          <w:rFonts w:ascii="Arial" w:hAnsi="Arial" w:cs="Arial"/>
          <w:b/>
          <w:color w:val="auto"/>
          <w:sz w:val="20"/>
        </w:rPr>
      </w:pPr>
      <w:r w:rsidRPr="00E10CBB">
        <w:rPr>
          <w:rFonts w:ascii="Arial" w:hAnsi="Arial" w:cs="Arial"/>
          <w:b/>
          <w:color w:val="auto"/>
          <w:sz w:val="20"/>
        </w:rPr>
        <w:t>Representante legal, según corresponda</w:t>
      </w:r>
    </w:p>
    <w:p w14:paraId="3A86E4FA" w14:textId="77777777" w:rsidR="00BA3AF1" w:rsidRDefault="00BA3AF1" w:rsidP="00BA3AF1">
      <w:pPr>
        <w:widowControl w:val="0"/>
        <w:jc w:val="both"/>
        <w:rPr>
          <w:rFonts w:ascii="Arial" w:hAnsi="Arial" w:cs="Arial"/>
          <w:sz w:val="20"/>
        </w:rPr>
      </w:pPr>
    </w:p>
    <w:p w14:paraId="640B0CE8" w14:textId="77777777" w:rsidR="00BA3AF1" w:rsidRDefault="00BA3AF1" w:rsidP="00BA3AF1">
      <w:pPr>
        <w:widowControl w:val="0"/>
        <w:jc w:val="both"/>
        <w:rPr>
          <w:rFonts w:ascii="Arial" w:hAnsi="Arial" w:cs="Arial"/>
          <w:sz w:val="20"/>
        </w:rPr>
      </w:pPr>
    </w:p>
    <w:p w14:paraId="16FB0211" w14:textId="77777777" w:rsidR="00BA3AF1" w:rsidRDefault="00BA3AF1" w:rsidP="00BA3AF1">
      <w:pPr>
        <w:widowControl w:val="0"/>
        <w:jc w:val="both"/>
        <w:rPr>
          <w:rFonts w:ascii="Arial" w:hAnsi="Arial" w:cs="Arial"/>
          <w:sz w:val="20"/>
        </w:rPr>
      </w:pPr>
    </w:p>
    <w:p w14:paraId="368AFB3A" w14:textId="77777777" w:rsidR="00BA3AF1" w:rsidRDefault="00BA3AF1" w:rsidP="00BA3AF1">
      <w:pPr>
        <w:widowControl w:val="0"/>
        <w:jc w:val="both"/>
        <w:rPr>
          <w:rFonts w:ascii="Arial" w:hAnsi="Arial" w:cs="Arial"/>
          <w:sz w:val="20"/>
        </w:rPr>
      </w:pPr>
    </w:p>
    <w:p w14:paraId="0CD4AAA1" w14:textId="77777777" w:rsidR="00BA3AF1" w:rsidRDefault="00BA3AF1" w:rsidP="00BA3AF1">
      <w:pPr>
        <w:widowControl w:val="0"/>
        <w:jc w:val="both"/>
        <w:rPr>
          <w:rFonts w:ascii="Arial" w:hAnsi="Arial" w:cs="Arial"/>
          <w:sz w:val="20"/>
        </w:rPr>
      </w:pPr>
    </w:p>
    <w:p w14:paraId="55A28BB3" w14:textId="77777777" w:rsidR="00BA3AF1" w:rsidRDefault="00BA3AF1" w:rsidP="00BA3AF1">
      <w:pPr>
        <w:widowControl w:val="0"/>
        <w:jc w:val="both"/>
        <w:rPr>
          <w:rFonts w:ascii="Arial" w:hAnsi="Arial" w:cs="Arial"/>
          <w:sz w:val="20"/>
        </w:rPr>
      </w:pPr>
    </w:p>
    <w:p w14:paraId="57D6281E" w14:textId="77777777" w:rsidR="00BA3AF1" w:rsidRDefault="00BA3AF1" w:rsidP="00BA3AF1">
      <w:pPr>
        <w:widowControl w:val="0"/>
        <w:jc w:val="both"/>
        <w:rPr>
          <w:rFonts w:ascii="Arial" w:hAnsi="Arial" w:cs="Arial"/>
          <w:sz w:val="20"/>
        </w:rPr>
      </w:pPr>
    </w:p>
    <w:p w14:paraId="007D835A" w14:textId="77777777" w:rsidR="00BA3AF1" w:rsidRDefault="00BA3AF1" w:rsidP="00BA3AF1">
      <w:pPr>
        <w:widowControl w:val="0"/>
        <w:jc w:val="both"/>
        <w:rPr>
          <w:rFonts w:ascii="Arial" w:hAnsi="Arial" w:cs="Arial"/>
          <w:sz w:val="20"/>
        </w:rPr>
      </w:pPr>
    </w:p>
    <w:p w14:paraId="724135A5" w14:textId="77777777" w:rsidR="00BA3AF1" w:rsidRPr="00206DD1" w:rsidRDefault="00BA3AF1" w:rsidP="00BA3AF1">
      <w:pPr>
        <w:widowControl w:val="0"/>
        <w:jc w:val="center"/>
        <w:rPr>
          <w:rFonts w:ascii="Arial" w:hAnsi="Arial" w:cs="Arial"/>
          <w:b/>
          <w:color w:val="auto"/>
          <w:sz w:val="28"/>
          <w:szCs w:val="28"/>
        </w:rPr>
      </w:pPr>
      <w:r w:rsidRPr="00206DD1">
        <w:rPr>
          <w:rFonts w:ascii="Arial" w:hAnsi="Arial" w:cs="Arial"/>
          <w:b/>
          <w:color w:val="auto"/>
          <w:sz w:val="28"/>
          <w:szCs w:val="28"/>
        </w:rPr>
        <w:lastRenderedPageBreak/>
        <w:t>FORMATO PARA LA FORMULACIÓN DE CONSULTAS Y OBSERVACIONES</w:t>
      </w:r>
    </w:p>
    <w:p w14:paraId="4AB3DCCC" w14:textId="77777777" w:rsidR="00BA3AF1" w:rsidRPr="007A4A6D" w:rsidRDefault="00BA3AF1" w:rsidP="00BA3AF1">
      <w:pPr>
        <w:autoSpaceDE w:val="0"/>
        <w:autoSpaceDN w:val="0"/>
        <w:adjustRightInd w:val="0"/>
        <w:jc w:val="center"/>
        <w:rPr>
          <w:rFonts w:ascii="Arial" w:hAnsi="Arial" w:cs="Arial"/>
          <w:sz w:val="20"/>
          <w:lang w:val="es-ES"/>
        </w:rPr>
      </w:pPr>
      <w:r w:rsidRPr="007A4A6D">
        <w:rPr>
          <w:rFonts w:ascii="Arial" w:hAnsi="Arial" w:cs="Arial"/>
          <w:b/>
          <w:sz w:val="20"/>
          <w:lang w:val="es-ES"/>
        </w:rPr>
        <w:t>Anexo N° 1</w:t>
      </w:r>
      <w:r>
        <w:rPr>
          <w:rStyle w:val="Refdenotaalpie"/>
          <w:rFonts w:ascii="Arial" w:hAnsi="Arial" w:cs="Arial"/>
          <w:sz w:val="20"/>
          <w:lang w:val="es-ES"/>
        </w:rPr>
        <w:footnoteReference w:id="24"/>
      </w:r>
    </w:p>
    <w:tbl>
      <w:tblPr>
        <w:tblW w:w="9921" w:type="dxa"/>
        <w:jc w:val="center"/>
        <w:tblCellMar>
          <w:left w:w="70" w:type="dxa"/>
          <w:right w:w="70" w:type="dxa"/>
        </w:tblCellMar>
        <w:tblLook w:val="04A0" w:firstRow="1" w:lastRow="0" w:firstColumn="1" w:lastColumn="0" w:noHBand="0" w:noVBand="1"/>
      </w:tblPr>
      <w:tblGrid>
        <w:gridCol w:w="652"/>
        <w:gridCol w:w="852"/>
        <w:gridCol w:w="896"/>
        <w:gridCol w:w="567"/>
        <w:gridCol w:w="5457"/>
        <w:gridCol w:w="1497"/>
      </w:tblGrid>
      <w:tr w:rsidR="00BA3AF1" w:rsidRPr="007A4A6D" w14:paraId="01CA47F4" w14:textId="77777777" w:rsidTr="0095671B">
        <w:trPr>
          <w:trHeight w:val="420"/>
          <w:jc w:val="center"/>
        </w:trPr>
        <w:tc>
          <w:tcPr>
            <w:tcW w:w="9921" w:type="dxa"/>
            <w:gridSpan w:val="6"/>
            <w:tcBorders>
              <w:top w:val="single" w:sz="4" w:space="0" w:color="auto"/>
              <w:left w:val="single" w:sz="4" w:space="0" w:color="auto"/>
              <w:bottom w:val="single" w:sz="4" w:space="0" w:color="auto"/>
              <w:right w:val="single" w:sz="4" w:space="0" w:color="auto"/>
            </w:tcBorders>
            <w:shd w:val="clear" w:color="000000" w:fill="FDEFE7"/>
            <w:vAlign w:val="center"/>
            <w:hideMark/>
          </w:tcPr>
          <w:p w14:paraId="712A60A3"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Formato para formular consultas y observaciones</w:t>
            </w:r>
          </w:p>
        </w:tc>
      </w:tr>
      <w:tr w:rsidR="00BA3AF1" w:rsidRPr="007A4A6D" w14:paraId="0099E29D" w14:textId="77777777" w:rsidTr="0095671B">
        <w:trPr>
          <w:trHeight w:val="255"/>
          <w:jc w:val="center"/>
        </w:trPr>
        <w:tc>
          <w:tcPr>
            <w:tcW w:w="9921" w:type="dxa"/>
            <w:gridSpan w:val="6"/>
            <w:tcBorders>
              <w:top w:val="nil"/>
              <w:left w:val="nil"/>
              <w:bottom w:val="nil"/>
              <w:right w:val="nil"/>
            </w:tcBorders>
            <w:shd w:val="clear" w:color="000000" w:fill="FFFFFF"/>
            <w:noWrap/>
          </w:tcPr>
          <w:p w14:paraId="4836FD22" w14:textId="77777777" w:rsidR="00BA3AF1" w:rsidRPr="007A4A6D" w:rsidRDefault="00BA3AF1" w:rsidP="0095671B">
            <w:pPr>
              <w:autoSpaceDE w:val="0"/>
              <w:autoSpaceDN w:val="0"/>
              <w:adjustRightInd w:val="0"/>
              <w:rPr>
                <w:rFonts w:ascii="Arial" w:hAnsi="Arial" w:cs="Arial"/>
                <w:sz w:val="20"/>
                <w:lang w:val="es-ES"/>
              </w:rPr>
            </w:pPr>
          </w:p>
        </w:tc>
      </w:tr>
      <w:tr w:rsidR="00BA3AF1" w:rsidRPr="007A4A6D" w14:paraId="06C3D792" w14:textId="77777777" w:rsidTr="0095671B">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2A9762AD"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Nomenclatura del procedimiento de selección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0CB13ED3"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r>
      <w:tr w:rsidR="00BA3AF1" w:rsidRPr="007A4A6D" w14:paraId="66B8819A" w14:textId="77777777" w:rsidTr="0095671B">
        <w:trPr>
          <w:trHeight w:val="255"/>
          <w:jc w:val="center"/>
        </w:trPr>
        <w:tc>
          <w:tcPr>
            <w:tcW w:w="9921" w:type="dxa"/>
            <w:gridSpan w:val="6"/>
            <w:tcBorders>
              <w:top w:val="nil"/>
              <w:left w:val="nil"/>
              <w:bottom w:val="nil"/>
              <w:right w:val="nil"/>
            </w:tcBorders>
            <w:shd w:val="clear" w:color="000000" w:fill="FFFFFF"/>
            <w:noWrap/>
            <w:hideMark/>
          </w:tcPr>
          <w:p w14:paraId="2231ACA2"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r>
      <w:tr w:rsidR="00BA3AF1" w:rsidRPr="007A4A6D" w14:paraId="1BD3C1B2" w14:textId="77777777" w:rsidTr="0095671B">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4F50E2B9"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Objeto de la contratación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6D16B968"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r>
      <w:tr w:rsidR="00BA3AF1" w:rsidRPr="007A4A6D" w14:paraId="7FE68E28" w14:textId="77777777" w:rsidTr="0095671B">
        <w:trPr>
          <w:trHeight w:val="255"/>
          <w:jc w:val="center"/>
        </w:trPr>
        <w:tc>
          <w:tcPr>
            <w:tcW w:w="9921" w:type="dxa"/>
            <w:gridSpan w:val="6"/>
            <w:tcBorders>
              <w:top w:val="nil"/>
              <w:left w:val="nil"/>
              <w:bottom w:val="nil"/>
              <w:right w:val="nil"/>
            </w:tcBorders>
            <w:shd w:val="clear" w:color="000000" w:fill="FFFFFF"/>
            <w:noWrap/>
          </w:tcPr>
          <w:p w14:paraId="25BA8755" w14:textId="77777777" w:rsidR="00BA3AF1" w:rsidRPr="007A4A6D" w:rsidRDefault="00BA3AF1" w:rsidP="0095671B">
            <w:pPr>
              <w:autoSpaceDE w:val="0"/>
              <w:autoSpaceDN w:val="0"/>
              <w:adjustRightInd w:val="0"/>
              <w:rPr>
                <w:rFonts w:ascii="Arial" w:hAnsi="Arial" w:cs="Arial"/>
                <w:sz w:val="20"/>
                <w:lang w:val="es-ES"/>
              </w:rPr>
            </w:pPr>
          </w:p>
        </w:tc>
      </w:tr>
      <w:tr w:rsidR="00BA3AF1" w:rsidRPr="007A4A6D" w14:paraId="11E33F25" w14:textId="77777777" w:rsidTr="0095671B">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4AE8A345"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Participante</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59CC68F4"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r>
      <w:tr w:rsidR="00BA3AF1" w:rsidRPr="007A4A6D" w14:paraId="7ABCE5F8" w14:textId="77777777" w:rsidTr="0095671B">
        <w:trPr>
          <w:trHeight w:val="255"/>
          <w:jc w:val="center"/>
        </w:trPr>
        <w:tc>
          <w:tcPr>
            <w:tcW w:w="9921" w:type="dxa"/>
            <w:gridSpan w:val="6"/>
            <w:tcBorders>
              <w:top w:val="nil"/>
              <w:left w:val="nil"/>
              <w:bottom w:val="single" w:sz="4" w:space="0" w:color="auto"/>
              <w:right w:val="nil"/>
            </w:tcBorders>
            <w:shd w:val="clear" w:color="000000" w:fill="FFFFFF"/>
            <w:noWrap/>
          </w:tcPr>
          <w:p w14:paraId="55FA3480" w14:textId="77777777" w:rsidR="00BA3AF1" w:rsidRPr="007A4A6D" w:rsidRDefault="00BA3AF1" w:rsidP="0095671B">
            <w:pPr>
              <w:autoSpaceDE w:val="0"/>
              <w:autoSpaceDN w:val="0"/>
              <w:adjustRightInd w:val="0"/>
              <w:rPr>
                <w:rFonts w:ascii="Arial" w:hAnsi="Arial" w:cs="Arial"/>
                <w:sz w:val="20"/>
                <w:lang w:val="es-ES"/>
              </w:rPr>
            </w:pPr>
          </w:p>
        </w:tc>
      </w:tr>
      <w:tr w:rsidR="00BA3AF1" w:rsidRPr="007A4A6D" w14:paraId="6E3CD721" w14:textId="77777777" w:rsidTr="0095671B">
        <w:trPr>
          <w:trHeight w:val="347"/>
          <w:jc w:val="center"/>
        </w:trPr>
        <w:tc>
          <w:tcPr>
            <w:tcW w:w="652" w:type="dxa"/>
            <w:vMerge w:val="restart"/>
            <w:tcBorders>
              <w:top w:val="nil"/>
              <w:left w:val="single" w:sz="4" w:space="0" w:color="auto"/>
              <w:bottom w:val="single" w:sz="4" w:space="0" w:color="000000"/>
              <w:right w:val="single" w:sz="4" w:space="0" w:color="auto"/>
            </w:tcBorders>
            <w:shd w:val="clear" w:color="000000" w:fill="FDEFE7"/>
            <w:vAlign w:val="center"/>
            <w:hideMark/>
          </w:tcPr>
          <w:p w14:paraId="3BCF4245"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N° de orden</w:t>
            </w:r>
          </w:p>
        </w:tc>
        <w:tc>
          <w:tcPr>
            <w:tcW w:w="2315" w:type="dxa"/>
            <w:gridSpan w:val="3"/>
            <w:tcBorders>
              <w:top w:val="single" w:sz="4" w:space="0" w:color="auto"/>
              <w:left w:val="nil"/>
              <w:bottom w:val="single" w:sz="4" w:space="0" w:color="auto"/>
              <w:right w:val="single" w:sz="4" w:space="0" w:color="auto"/>
            </w:tcBorders>
            <w:shd w:val="clear" w:color="000000" w:fill="FDEFE7"/>
            <w:noWrap/>
            <w:vAlign w:val="center"/>
            <w:hideMark/>
          </w:tcPr>
          <w:p w14:paraId="192E2F8E"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Acápite de las Bases</w:t>
            </w:r>
          </w:p>
        </w:tc>
        <w:tc>
          <w:tcPr>
            <w:tcW w:w="5457" w:type="dxa"/>
            <w:vMerge w:val="restart"/>
            <w:tcBorders>
              <w:top w:val="single" w:sz="4" w:space="0" w:color="auto"/>
              <w:left w:val="single" w:sz="4" w:space="0" w:color="auto"/>
              <w:bottom w:val="single" w:sz="4" w:space="0" w:color="000000"/>
              <w:right w:val="single" w:sz="4" w:space="0" w:color="auto"/>
            </w:tcBorders>
            <w:shd w:val="clear" w:color="000000" w:fill="FDEFE7"/>
            <w:vAlign w:val="center"/>
            <w:hideMark/>
          </w:tcPr>
          <w:p w14:paraId="1BE30FF0"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Consulta y/u Observación</w:t>
            </w:r>
          </w:p>
          <w:p w14:paraId="70E72A40"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(debidamente motivada)</w:t>
            </w:r>
          </w:p>
        </w:tc>
        <w:tc>
          <w:tcPr>
            <w:tcW w:w="1497" w:type="dxa"/>
            <w:vMerge w:val="restart"/>
            <w:tcBorders>
              <w:top w:val="single" w:sz="4" w:space="0" w:color="auto"/>
              <w:left w:val="single" w:sz="4" w:space="0" w:color="auto"/>
              <w:bottom w:val="single" w:sz="4" w:space="0" w:color="auto"/>
              <w:right w:val="single" w:sz="4" w:space="0" w:color="auto"/>
            </w:tcBorders>
            <w:shd w:val="clear" w:color="000000" w:fill="FDEFE7"/>
            <w:vAlign w:val="center"/>
            <w:hideMark/>
          </w:tcPr>
          <w:p w14:paraId="6F4CBEB3"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xml:space="preserve">Artículo y norma que se vulnera </w:t>
            </w:r>
            <w:r w:rsidRPr="007A4A6D">
              <w:rPr>
                <w:rFonts w:ascii="Arial" w:hAnsi="Arial" w:cs="Arial"/>
                <w:sz w:val="20"/>
                <w:lang w:val="es-ES"/>
              </w:rPr>
              <w:br/>
              <w:t>(en el caso de observaciones)</w:t>
            </w:r>
          </w:p>
        </w:tc>
      </w:tr>
      <w:tr w:rsidR="00BA3AF1" w:rsidRPr="007A4A6D" w14:paraId="50D3EDDD" w14:textId="77777777" w:rsidTr="0095671B">
        <w:trPr>
          <w:trHeight w:val="735"/>
          <w:jc w:val="center"/>
        </w:trPr>
        <w:tc>
          <w:tcPr>
            <w:tcW w:w="652" w:type="dxa"/>
            <w:vMerge/>
            <w:tcBorders>
              <w:top w:val="nil"/>
              <w:left w:val="single" w:sz="4" w:space="0" w:color="auto"/>
              <w:bottom w:val="single" w:sz="4" w:space="0" w:color="000000"/>
              <w:right w:val="single" w:sz="4" w:space="0" w:color="auto"/>
            </w:tcBorders>
            <w:vAlign w:val="center"/>
            <w:hideMark/>
          </w:tcPr>
          <w:p w14:paraId="2F1601CE" w14:textId="77777777" w:rsidR="00BA3AF1" w:rsidRPr="007A4A6D" w:rsidRDefault="00BA3AF1" w:rsidP="0095671B">
            <w:pPr>
              <w:autoSpaceDE w:val="0"/>
              <w:autoSpaceDN w:val="0"/>
              <w:adjustRightInd w:val="0"/>
              <w:rPr>
                <w:rFonts w:ascii="Arial" w:hAnsi="Arial" w:cs="Arial"/>
                <w:sz w:val="20"/>
                <w:lang w:val="es-ES"/>
              </w:rPr>
            </w:pPr>
          </w:p>
        </w:tc>
        <w:tc>
          <w:tcPr>
            <w:tcW w:w="852" w:type="dxa"/>
            <w:tcBorders>
              <w:top w:val="nil"/>
              <w:left w:val="nil"/>
              <w:bottom w:val="single" w:sz="4" w:space="0" w:color="auto"/>
              <w:right w:val="single" w:sz="4" w:space="0" w:color="auto"/>
            </w:tcBorders>
            <w:shd w:val="clear" w:color="000000" w:fill="FDEFE7"/>
            <w:noWrap/>
            <w:vAlign w:val="center"/>
            <w:hideMark/>
          </w:tcPr>
          <w:p w14:paraId="7A4FF634"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Sección</w:t>
            </w:r>
          </w:p>
        </w:tc>
        <w:tc>
          <w:tcPr>
            <w:tcW w:w="896" w:type="dxa"/>
            <w:tcBorders>
              <w:top w:val="nil"/>
              <w:left w:val="nil"/>
              <w:bottom w:val="single" w:sz="4" w:space="0" w:color="auto"/>
              <w:right w:val="single" w:sz="4" w:space="0" w:color="auto"/>
            </w:tcBorders>
            <w:shd w:val="clear" w:color="000000" w:fill="FDEFE7"/>
            <w:vAlign w:val="center"/>
            <w:hideMark/>
          </w:tcPr>
          <w:p w14:paraId="68A515D6"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Numeral y Literal</w:t>
            </w:r>
          </w:p>
        </w:tc>
        <w:tc>
          <w:tcPr>
            <w:tcW w:w="567" w:type="dxa"/>
            <w:tcBorders>
              <w:top w:val="nil"/>
              <w:left w:val="nil"/>
              <w:bottom w:val="single" w:sz="4" w:space="0" w:color="auto"/>
              <w:right w:val="single" w:sz="4" w:space="0" w:color="auto"/>
            </w:tcBorders>
            <w:shd w:val="clear" w:color="000000" w:fill="FDEFE7"/>
            <w:noWrap/>
            <w:vAlign w:val="center"/>
            <w:hideMark/>
          </w:tcPr>
          <w:p w14:paraId="204390C8"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Pág.</w:t>
            </w:r>
          </w:p>
        </w:tc>
        <w:tc>
          <w:tcPr>
            <w:tcW w:w="5457" w:type="dxa"/>
            <w:vMerge/>
            <w:tcBorders>
              <w:top w:val="single" w:sz="4" w:space="0" w:color="auto"/>
              <w:left w:val="single" w:sz="4" w:space="0" w:color="auto"/>
              <w:bottom w:val="single" w:sz="4" w:space="0" w:color="000000"/>
              <w:right w:val="single" w:sz="4" w:space="0" w:color="auto"/>
            </w:tcBorders>
            <w:vAlign w:val="center"/>
            <w:hideMark/>
          </w:tcPr>
          <w:p w14:paraId="5B15FA8F" w14:textId="77777777" w:rsidR="00BA3AF1" w:rsidRPr="007A4A6D" w:rsidRDefault="00BA3AF1" w:rsidP="0095671B">
            <w:pPr>
              <w:autoSpaceDE w:val="0"/>
              <w:autoSpaceDN w:val="0"/>
              <w:adjustRightInd w:val="0"/>
              <w:rPr>
                <w:rFonts w:ascii="Arial" w:hAnsi="Arial" w:cs="Arial"/>
                <w:sz w:val="20"/>
                <w:lang w:val="es-ES"/>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14:paraId="753A18BC" w14:textId="77777777" w:rsidR="00BA3AF1" w:rsidRPr="007A4A6D" w:rsidRDefault="00BA3AF1" w:rsidP="0095671B">
            <w:pPr>
              <w:autoSpaceDE w:val="0"/>
              <w:autoSpaceDN w:val="0"/>
              <w:adjustRightInd w:val="0"/>
              <w:rPr>
                <w:rFonts w:ascii="Arial" w:hAnsi="Arial" w:cs="Arial"/>
                <w:sz w:val="20"/>
                <w:lang w:val="es-ES"/>
              </w:rPr>
            </w:pPr>
          </w:p>
        </w:tc>
      </w:tr>
      <w:tr w:rsidR="00BA3AF1" w:rsidRPr="007A4A6D" w14:paraId="52C169E7" w14:textId="77777777" w:rsidTr="0095671B">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6D592401"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1</w:t>
            </w:r>
          </w:p>
        </w:tc>
        <w:tc>
          <w:tcPr>
            <w:tcW w:w="852" w:type="dxa"/>
            <w:tcBorders>
              <w:top w:val="nil"/>
              <w:left w:val="nil"/>
              <w:bottom w:val="single" w:sz="4" w:space="0" w:color="auto"/>
              <w:right w:val="single" w:sz="4" w:space="0" w:color="auto"/>
            </w:tcBorders>
            <w:shd w:val="clear" w:color="auto" w:fill="auto"/>
            <w:vAlign w:val="center"/>
            <w:hideMark/>
          </w:tcPr>
          <w:p w14:paraId="0FC729B6"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6697DB98"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6AD04410"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52CFFE97"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1066CC89"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r>
      <w:tr w:rsidR="00BA3AF1" w:rsidRPr="007A4A6D" w14:paraId="0677F86E" w14:textId="77777777" w:rsidTr="0095671B">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61089D5B"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2</w:t>
            </w:r>
          </w:p>
        </w:tc>
        <w:tc>
          <w:tcPr>
            <w:tcW w:w="852" w:type="dxa"/>
            <w:tcBorders>
              <w:top w:val="nil"/>
              <w:left w:val="nil"/>
              <w:bottom w:val="single" w:sz="4" w:space="0" w:color="auto"/>
              <w:right w:val="single" w:sz="4" w:space="0" w:color="auto"/>
            </w:tcBorders>
            <w:shd w:val="clear" w:color="auto" w:fill="auto"/>
            <w:vAlign w:val="center"/>
            <w:hideMark/>
          </w:tcPr>
          <w:p w14:paraId="22898F1E"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12442A53"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5C185D03"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2DB51209"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1681A3DC"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r>
      <w:tr w:rsidR="00BA3AF1" w:rsidRPr="007A4A6D" w14:paraId="243C7193" w14:textId="77777777" w:rsidTr="0095671B">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43824EB4"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3</w:t>
            </w:r>
          </w:p>
        </w:tc>
        <w:tc>
          <w:tcPr>
            <w:tcW w:w="852" w:type="dxa"/>
            <w:tcBorders>
              <w:top w:val="nil"/>
              <w:left w:val="nil"/>
              <w:bottom w:val="single" w:sz="4" w:space="0" w:color="auto"/>
              <w:right w:val="single" w:sz="4" w:space="0" w:color="auto"/>
            </w:tcBorders>
            <w:shd w:val="clear" w:color="auto" w:fill="auto"/>
            <w:vAlign w:val="center"/>
            <w:hideMark/>
          </w:tcPr>
          <w:p w14:paraId="791238D0"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4B1A7335"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50C2849B"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51660BAB"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52DA8566"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r>
      <w:tr w:rsidR="00BA3AF1" w:rsidRPr="007A4A6D" w14:paraId="227BE7D5" w14:textId="77777777" w:rsidTr="0095671B">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3DDDCDDF"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4</w:t>
            </w:r>
          </w:p>
        </w:tc>
        <w:tc>
          <w:tcPr>
            <w:tcW w:w="852" w:type="dxa"/>
            <w:tcBorders>
              <w:top w:val="nil"/>
              <w:left w:val="nil"/>
              <w:bottom w:val="single" w:sz="4" w:space="0" w:color="auto"/>
              <w:right w:val="single" w:sz="4" w:space="0" w:color="auto"/>
            </w:tcBorders>
            <w:shd w:val="clear" w:color="auto" w:fill="auto"/>
            <w:vAlign w:val="center"/>
            <w:hideMark/>
          </w:tcPr>
          <w:p w14:paraId="012FCA11"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2167B0CA"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21F5FB38"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74B35D68"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201360F9"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r>
      <w:tr w:rsidR="00BA3AF1" w:rsidRPr="007A4A6D" w14:paraId="0656CF4C" w14:textId="77777777" w:rsidTr="0095671B">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67992C6"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5</w:t>
            </w:r>
          </w:p>
        </w:tc>
        <w:tc>
          <w:tcPr>
            <w:tcW w:w="852" w:type="dxa"/>
            <w:tcBorders>
              <w:top w:val="nil"/>
              <w:left w:val="nil"/>
              <w:bottom w:val="single" w:sz="4" w:space="0" w:color="auto"/>
              <w:right w:val="single" w:sz="4" w:space="0" w:color="auto"/>
            </w:tcBorders>
            <w:shd w:val="clear" w:color="auto" w:fill="auto"/>
            <w:vAlign w:val="center"/>
            <w:hideMark/>
          </w:tcPr>
          <w:p w14:paraId="010078D8"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0A28B1D1"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563A4D02"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15A91FE8"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1439BEBB"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r>
    </w:tbl>
    <w:p w14:paraId="4B5B5566" w14:textId="77777777" w:rsidR="00BA3AF1" w:rsidRPr="007A4A6D" w:rsidRDefault="00BA3AF1" w:rsidP="00BA3AF1">
      <w:pPr>
        <w:autoSpaceDE w:val="0"/>
        <w:autoSpaceDN w:val="0"/>
        <w:adjustRightInd w:val="0"/>
        <w:rPr>
          <w:rFonts w:ascii="Arial" w:hAnsi="Arial" w:cs="Arial"/>
          <w:sz w:val="20"/>
          <w:lang w:val="es-ES"/>
        </w:rPr>
      </w:pPr>
    </w:p>
    <w:p w14:paraId="09E80C24" w14:textId="77777777" w:rsidR="00BA3AF1" w:rsidRPr="007A4A6D" w:rsidRDefault="00BA3AF1" w:rsidP="00BA3AF1">
      <w:pPr>
        <w:autoSpaceDE w:val="0"/>
        <w:autoSpaceDN w:val="0"/>
        <w:adjustRightInd w:val="0"/>
        <w:rPr>
          <w:rFonts w:ascii="Arial" w:hAnsi="Arial" w:cs="Arial"/>
          <w:sz w:val="20"/>
          <w:lang w:val="es-ES"/>
        </w:rPr>
      </w:pPr>
      <w:r w:rsidRPr="007A4A6D">
        <w:rPr>
          <w:rFonts w:ascii="Arial" w:hAnsi="Arial" w:cs="Arial"/>
          <w:sz w:val="20"/>
          <w:lang w:val="es-ES"/>
        </w:rPr>
        <w:t>Nota:</w:t>
      </w:r>
      <w:r w:rsidRPr="007A4A6D">
        <w:rPr>
          <w:rFonts w:ascii="Arial" w:hAnsi="Arial" w:cs="Arial"/>
          <w:sz w:val="20"/>
          <w:lang w:val="es-ES"/>
        </w:rPr>
        <w:tab/>
        <w:t>Agregar o eliminar filas, según sea necesario.</w:t>
      </w:r>
    </w:p>
    <w:p w14:paraId="529A7BB7" w14:textId="07EAEC54" w:rsidR="00BA3AF1" w:rsidRPr="00CB422C" w:rsidRDefault="00BA3AF1" w:rsidP="006C18E8">
      <w:pPr>
        <w:autoSpaceDE w:val="0"/>
        <w:autoSpaceDN w:val="0"/>
        <w:adjustRightInd w:val="0"/>
        <w:rPr>
          <w:rFonts w:ascii="Arial" w:hAnsi="Arial" w:cs="Arial"/>
          <w:strike/>
          <w:sz w:val="20"/>
        </w:rPr>
      </w:pPr>
      <w:r w:rsidRPr="007A4A6D">
        <w:rPr>
          <w:rFonts w:ascii="Arial" w:hAnsi="Arial" w:cs="Arial"/>
          <w:sz w:val="20"/>
          <w:lang w:val="es-ES"/>
        </w:rPr>
        <w:t>No puede modificar el encabezado de las columnas ni agregar o eliminar columnas</w:t>
      </w:r>
    </w:p>
    <w:p w14:paraId="0B890A9A" w14:textId="77777777" w:rsidR="00BA3AF1" w:rsidRPr="00E95D47" w:rsidRDefault="00BA3AF1" w:rsidP="00BA3AF1">
      <w:pPr>
        <w:widowControl w:val="0"/>
        <w:spacing w:after="0" w:line="240" w:lineRule="auto"/>
        <w:jc w:val="both"/>
        <w:rPr>
          <w:rFonts w:ascii="Arial" w:hAnsi="Arial" w:cs="Arial"/>
          <w:sz w:val="20"/>
        </w:rPr>
      </w:pPr>
    </w:p>
    <w:p w14:paraId="236877BC" w14:textId="77777777" w:rsidR="00BA3AF1" w:rsidRPr="00E95D47" w:rsidRDefault="00BA3AF1" w:rsidP="00BA3AF1">
      <w:pPr>
        <w:widowControl w:val="0"/>
        <w:spacing w:after="0" w:line="240" w:lineRule="auto"/>
        <w:jc w:val="both"/>
        <w:rPr>
          <w:rFonts w:ascii="Arial" w:hAnsi="Arial" w:cs="Arial"/>
          <w:sz w:val="20"/>
        </w:rPr>
      </w:pPr>
    </w:p>
    <w:p w14:paraId="79C62D34" w14:textId="77777777" w:rsidR="00BA3AF1" w:rsidRPr="00E95D47" w:rsidRDefault="00BA3AF1" w:rsidP="00BA3AF1">
      <w:pPr>
        <w:widowControl w:val="0"/>
        <w:spacing w:after="0" w:line="240" w:lineRule="auto"/>
        <w:jc w:val="both"/>
        <w:rPr>
          <w:rFonts w:ascii="Arial" w:hAnsi="Arial" w:cs="Arial"/>
          <w:sz w:val="20"/>
        </w:rPr>
      </w:pPr>
    </w:p>
    <w:p w14:paraId="42C10FCA" w14:textId="77777777" w:rsidR="00BA3AF1" w:rsidRPr="00F63BF9" w:rsidRDefault="00BA3AF1" w:rsidP="00BA3AF1">
      <w:pPr>
        <w:widowControl w:val="0"/>
        <w:autoSpaceDE w:val="0"/>
        <w:autoSpaceDN w:val="0"/>
        <w:adjustRightInd w:val="0"/>
        <w:spacing w:after="0" w:line="240" w:lineRule="auto"/>
        <w:jc w:val="both"/>
        <w:rPr>
          <w:rFonts w:ascii="Arial" w:hAnsi="Arial" w:cs="Arial"/>
          <w:i/>
          <w:color w:val="auto"/>
          <w:sz w:val="20"/>
          <w:highlight w:val="cyan"/>
        </w:rPr>
      </w:pPr>
    </w:p>
    <w:p w14:paraId="075EF5B4" w14:textId="77777777" w:rsidR="00BA3AF1" w:rsidRPr="00BA3AF1" w:rsidRDefault="00BA3AF1" w:rsidP="0022572E">
      <w:pPr>
        <w:widowControl w:val="0"/>
        <w:autoSpaceDE w:val="0"/>
        <w:autoSpaceDN w:val="0"/>
        <w:adjustRightInd w:val="0"/>
        <w:spacing w:after="0" w:line="240" w:lineRule="auto"/>
        <w:jc w:val="both"/>
        <w:rPr>
          <w:rFonts w:ascii="Arial" w:hAnsi="Arial" w:cs="Arial"/>
          <w:i/>
          <w:color w:val="auto"/>
          <w:sz w:val="20"/>
          <w:highlight w:val="cyan"/>
        </w:rPr>
      </w:pPr>
    </w:p>
    <w:sectPr w:rsidR="00BA3AF1" w:rsidRPr="00BA3AF1" w:rsidSect="000048BE">
      <w:headerReference w:type="even" r:id="rId63"/>
      <w:headerReference w:type="default" r:id="rId64"/>
      <w:footerReference w:type="even" r:id="rId65"/>
      <w:footerReference w:type="default" r:id="rId66"/>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D29F7B" w14:textId="77777777" w:rsidR="00490B15" w:rsidRDefault="00490B15">
      <w:pPr>
        <w:spacing w:after="0" w:line="240" w:lineRule="auto"/>
      </w:pPr>
      <w:r>
        <w:separator/>
      </w:r>
    </w:p>
  </w:endnote>
  <w:endnote w:type="continuationSeparator" w:id="0">
    <w:p w14:paraId="1EB07CB0" w14:textId="77777777" w:rsidR="00490B15" w:rsidRDefault="00490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Perpetua">
    <w:altName w:val="Baskerville Old Face"/>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1)">
    <w:altName w:val="Arial"/>
    <w:charset w:val="00"/>
    <w:family w:val="swiss"/>
    <w:pitch w:val="variable"/>
    <w:sig w:usb0="00000000" w:usb1="C0007843" w:usb2="00000009" w:usb3="00000000" w:csb0="000001FF" w:csb1="00000000"/>
  </w:font>
  <w:font w:name="Tw Cen MT">
    <w:altName w:val="Lucida Sans Unicode"/>
    <w:charset w:val="00"/>
    <w:family w:val="swiss"/>
    <w:pitch w:val="variable"/>
    <w:sig w:usb0="00000007" w:usb1="00000000" w:usb2="00000000" w:usb3="00000000" w:csb0="00000003"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6F521" w14:textId="36201E43" w:rsidR="00944258" w:rsidRDefault="00944258">
    <w:pPr>
      <w:pStyle w:val="Piedepgina"/>
    </w:pPr>
    <w:r>
      <w:rPr>
        <w:noProof/>
      </w:rPr>
      <mc:AlternateContent>
        <mc:Choice Requires="wps">
          <w:drawing>
            <wp:anchor distT="0" distB="0" distL="114300" distR="114300" simplePos="0" relativeHeight="251658752" behindDoc="0" locked="0" layoutInCell="0" allowOverlap="1" wp14:anchorId="0BD509E5" wp14:editId="50144ECE">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28AD6C2" w14:textId="6F4EC695" w:rsidR="00944258" w:rsidRPr="000F6A09" w:rsidRDefault="0094425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C2A8D" w:rsidRPr="00BC2A8D">
                            <w:rPr>
                              <w:rFonts w:ascii="Tw Cen MT" w:hAnsi="Tw Cen MT"/>
                              <w:i/>
                              <w:noProof/>
                              <w:color w:val="FFFFFF"/>
                              <w:sz w:val="18"/>
                              <w:szCs w:val="18"/>
                              <w:lang w:val="es-ES"/>
                            </w:rPr>
                            <w:t>18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6"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028AD6C2" w14:textId="6F4EC695" w:rsidR="00944258" w:rsidRPr="000F6A09" w:rsidRDefault="0094425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C2A8D" w:rsidRPr="00BC2A8D">
                      <w:rPr>
                        <w:rFonts w:ascii="Tw Cen MT" w:hAnsi="Tw Cen MT"/>
                        <w:i/>
                        <w:noProof/>
                        <w:color w:val="FFFFFF"/>
                        <w:sz w:val="18"/>
                        <w:szCs w:val="18"/>
                        <w:lang w:val="es-ES"/>
                      </w:rPr>
                      <w:t>18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F4C17" w14:textId="10609BFE" w:rsidR="00944258" w:rsidRDefault="00944258">
    <w:pPr>
      <w:rPr>
        <w:sz w:val="20"/>
      </w:rPr>
    </w:pPr>
    <w:r>
      <w:rPr>
        <w:noProof/>
        <w:sz w:val="20"/>
      </w:rPr>
      <mc:AlternateContent>
        <mc:Choice Requires="wps">
          <w:drawing>
            <wp:anchor distT="0" distB="0" distL="114300" distR="114300" simplePos="0" relativeHeight="251656704" behindDoc="0" locked="0" layoutInCell="0" allowOverlap="1" wp14:anchorId="06E95A74" wp14:editId="61804193">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5F2356F" w14:textId="2B66D97F" w:rsidR="00944258" w:rsidRPr="000F6A09" w:rsidRDefault="0094425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C2A8D" w:rsidRPr="00BC2A8D">
                            <w:rPr>
                              <w:rFonts w:ascii="Tw Cen MT" w:hAnsi="Tw Cen MT"/>
                              <w:i/>
                              <w:noProof/>
                              <w:color w:val="FFFFFF"/>
                              <w:sz w:val="18"/>
                              <w:szCs w:val="18"/>
                              <w:lang w:val="es-ES"/>
                            </w:rPr>
                            <w:t>17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7"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55F2356F" w14:textId="2B66D97F" w:rsidR="00944258" w:rsidRPr="000F6A09" w:rsidRDefault="0094425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C2A8D" w:rsidRPr="00BC2A8D">
                      <w:rPr>
                        <w:rFonts w:ascii="Tw Cen MT" w:hAnsi="Tw Cen MT"/>
                        <w:i/>
                        <w:noProof/>
                        <w:color w:val="FFFFFF"/>
                        <w:sz w:val="18"/>
                        <w:szCs w:val="18"/>
                        <w:lang w:val="es-ES"/>
                      </w:rPr>
                      <w:t>17</w:t>
                    </w:r>
                    <w:r w:rsidRPr="000F6A09">
                      <w:rPr>
                        <w:rFonts w:ascii="Tw Cen MT" w:hAnsi="Tw Cen MT"/>
                        <w:i/>
                        <w:color w:val="FFFFFF"/>
                        <w:sz w:val="18"/>
                        <w:szCs w:val="18"/>
                      </w:rPr>
                      <w:fldChar w:fldCharType="end"/>
                    </w:r>
                  </w:p>
                </w:txbxContent>
              </v:textbox>
              <w10:wrap anchorx="page" anchory="page"/>
            </v:oval>
          </w:pict>
        </mc:Fallback>
      </mc:AlternateContent>
    </w:r>
  </w:p>
  <w:p w14:paraId="6116FBC0" w14:textId="77777777" w:rsidR="00944258" w:rsidRDefault="00944258">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5451A" w14:textId="79EED615" w:rsidR="00944258" w:rsidRDefault="00944258">
    <w:pPr>
      <w:pStyle w:val="Piedepgina"/>
    </w:pPr>
    <w:r>
      <w:rPr>
        <w:noProof/>
      </w:rPr>
      <mc:AlternateContent>
        <mc:Choice Requires="wps">
          <w:drawing>
            <wp:anchor distT="0" distB="0" distL="114300" distR="114300" simplePos="0" relativeHeight="251660800" behindDoc="0" locked="0" layoutInCell="0" allowOverlap="1" wp14:anchorId="5900715C" wp14:editId="63B03504">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E974DBF" w14:textId="6FB768E4" w:rsidR="00944258" w:rsidRPr="000F6A09" w:rsidRDefault="0094425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C2A8D" w:rsidRPr="00BC2A8D">
                            <w:rPr>
                              <w:rFonts w:ascii="Tw Cen MT" w:hAnsi="Tw Cen MT"/>
                              <w:i/>
                              <w:noProof/>
                              <w:color w:val="FFFFFF"/>
                              <w:sz w:val="18"/>
                              <w:szCs w:val="18"/>
                              <w:lang w:val="es-ES"/>
                            </w:rPr>
                            <w:t>78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8"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2E974DBF" w14:textId="6FB768E4" w:rsidR="00944258" w:rsidRPr="000F6A09" w:rsidRDefault="0094425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C2A8D" w:rsidRPr="00BC2A8D">
                      <w:rPr>
                        <w:rFonts w:ascii="Tw Cen MT" w:hAnsi="Tw Cen MT"/>
                        <w:i/>
                        <w:noProof/>
                        <w:color w:val="FFFFFF"/>
                        <w:sz w:val="18"/>
                        <w:szCs w:val="18"/>
                        <w:lang w:val="es-ES"/>
                      </w:rPr>
                      <w:t>78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0109B2F6" wp14:editId="5F0987CE">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C2E5356" w14:textId="0A5AE576" w:rsidR="00944258" w:rsidRPr="000F6A09" w:rsidRDefault="0094425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C2A8D" w:rsidRPr="00BC2A8D">
                            <w:rPr>
                              <w:rFonts w:ascii="Tw Cen MT" w:hAnsi="Tw Cen MT"/>
                              <w:i/>
                              <w:noProof/>
                              <w:color w:val="FFFFFF"/>
                              <w:sz w:val="18"/>
                              <w:szCs w:val="18"/>
                              <w:lang w:val="es-ES"/>
                            </w:rPr>
                            <w:t>78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5C2E5356" w14:textId="0A5AE576" w:rsidR="00944258" w:rsidRPr="000F6A09" w:rsidRDefault="0094425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C2A8D" w:rsidRPr="00BC2A8D">
                      <w:rPr>
                        <w:rFonts w:ascii="Tw Cen MT" w:hAnsi="Tw Cen MT"/>
                        <w:i/>
                        <w:noProof/>
                        <w:color w:val="FFFFFF"/>
                        <w:sz w:val="18"/>
                        <w:szCs w:val="18"/>
                        <w:lang w:val="es-ES"/>
                      </w:rPr>
                      <w:t>78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9BC07" w14:textId="20E731C6" w:rsidR="00944258" w:rsidRDefault="00944258">
    <w:pPr>
      <w:rPr>
        <w:sz w:val="20"/>
      </w:rPr>
    </w:pPr>
    <w:r>
      <w:rPr>
        <w:noProof/>
        <w:sz w:val="20"/>
      </w:rPr>
      <mc:AlternateContent>
        <mc:Choice Requires="wps">
          <w:drawing>
            <wp:anchor distT="0" distB="0" distL="114300" distR="114300" simplePos="0" relativeHeight="251659776" behindDoc="0" locked="0" layoutInCell="0" allowOverlap="1" wp14:anchorId="6C23475B" wp14:editId="469D703A">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8CFAC43" w14:textId="639EC8EF" w:rsidR="00944258" w:rsidRPr="000F6A09" w:rsidRDefault="0094425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854B4" w:rsidRPr="00B854B4">
                            <w:rPr>
                              <w:rFonts w:ascii="Tw Cen MT" w:hAnsi="Tw Cen MT"/>
                              <w:i/>
                              <w:noProof/>
                              <w:color w:val="FFFFFF"/>
                              <w:sz w:val="18"/>
                              <w:szCs w:val="18"/>
                              <w:lang w:val="es-ES"/>
                            </w:rPr>
                            <w:t>77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48CFAC43" w14:textId="639EC8EF" w:rsidR="00944258" w:rsidRPr="000F6A09" w:rsidRDefault="0094425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854B4" w:rsidRPr="00B854B4">
                      <w:rPr>
                        <w:rFonts w:ascii="Tw Cen MT" w:hAnsi="Tw Cen MT"/>
                        <w:i/>
                        <w:noProof/>
                        <w:color w:val="FFFFFF"/>
                        <w:sz w:val="18"/>
                        <w:szCs w:val="18"/>
                        <w:lang w:val="es-ES"/>
                      </w:rPr>
                      <w:t>77</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20754C8C" wp14:editId="55101BD7">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A7D086B" w14:textId="28B78F0B" w:rsidR="00944258" w:rsidRPr="000F6A09" w:rsidRDefault="0094425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854B4" w:rsidRPr="00B854B4">
                            <w:rPr>
                              <w:rFonts w:ascii="Tw Cen MT" w:hAnsi="Tw Cen MT"/>
                              <w:i/>
                              <w:noProof/>
                              <w:color w:val="FFFFFF"/>
                              <w:sz w:val="18"/>
                              <w:szCs w:val="18"/>
                              <w:lang w:val="es-ES"/>
                            </w:rPr>
                            <w:t>77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2A7D086B" w14:textId="28B78F0B" w:rsidR="00944258" w:rsidRPr="000F6A09" w:rsidRDefault="0094425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854B4" w:rsidRPr="00B854B4">
                      <w:rPr>
                        <w:rFonts w:ascii="Tw Cen MT" w:hAnsi="Tw Cen MT"/>
                        <w:i/>
                        <w:noProof/>
                        <w:color w:val="FFFFFF"/>
                        <w:sz w:val="18"/>
                        <w:szCs w:val="18"/>
                        <w:lang w:val="es-ES"/>
                      </w:rPr>
                      <w:t>77</w:t>
                    </w:r>
                    <w:r w:rsidRPr="000F6A09">
                      <w:rPr>
                        <w:rFonts w:ascii="Tw Cen MT" w:hAnsi="Tw Cen MT"/>
                        <w:i/>
                        <w:color w:val="FFFFFF"/>
                        <w:sz w:val="18"/>
                        <w:szCs w:val="18"/>
                      </w:rPr>
                      <w:fldChar w:fldCharType="end"/>
                    </w:r>
                  </w:p>
                </w:txbxContent>
              </v:textbox>
              <w10:wrap anchorx="page" anchory="page"/>
            </v:oval>
          </w:pict>
        </mc:Fallback>
      </mc:AlternateContent>
    </w:r>
  </w:p>
  <w:p w14:paraId="592F0041" w14:textId="77777777" w:rsidR="00944258" w:rsidRDefault="00944258">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46A77" w14:textId="064D52AD" w:rsidR="00944258" w:rsidRDefault="00944258">
    <w:pPr>
      <w:pStyle w:val="Piedepgina"/>
    </w:pPr>
    <w:r>
      <w:rPr>
        <w:noProof/>
      </w:rPr>
      <mc:AlternateContent>
        <mc:Choice Requires="wps">
          <w:drawing>
            <wp:anchor distT="0" distB="0" distL="114300" distR="114300" simplePos="0" relativeHeight="251663872" behindDoc="0" locked="0" layoutInCell="0" allowOverlap="1" wp14:anchorId="69EA43C7" wp14:editId="5F69703E">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58F017C" w14:textId="5E483F30" w:rsidR="00944258" w:rsidRPr="000F6A09" w:rsidRDefault="0094425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C2A8D" w:rsidRPr="00BC2A8D">
                            <w:rPr>
                              <w:rFonts w:ascii="Tw Cen MT" w:hAnsi="Tw Cen MT"/>
                              <w:i/>
                              <w:noProof/>
                              <w:color w:val="FFFFFF"/>
                              <w:sz w:val="18"/>
                              <w:szCs w:val="18"/>
                              <w:lang w:val="es-ES"/>
                            </w:rPr>
                            <w:t>84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458F017C" w14:textId="5E483F30" w:rsidR="00944258" w:rsidRPr="000F6A09" w:rsidRDefault="0094425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C2A8D" w:rsidRPr="00BC2A8D">
                      <w:rPr>
                        <w:rFonts w:ascii="Tw Cen MT" w:hAnsi="Tw Cen MT"/>
                        <w:i/>
                        <w:noProof/>
                        <w:color w:val="FFFFFF"/>
                        <w:sz w:val="18"/>
                        <w:szCs w:val="18"/>
                        <w:lang w:val="es-ES"/>
                      </w:rPr>
                      <w:t>84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4E028" w14:textId="39578854" w:rsidR="00944258" w:rsidRDefault="00944258">
    <w:pPr>
      <w:rPr>
        <w:sz w:val="20"/>
      </w:rPr>
    </w:pPr>
    <w:r>
      <w:rPr>
        <w:noProof/>
        <w:sz w:val="20"/>
      </w:rPr>
      <mc:AlternateContent>
        <mc:Choice Requires="wps">
          <w:drawing>
            <wp:anchor distT="0" distB="0" distL="114300" distR="114300" simplePos="0" relativeHeight="251662848" behindDoc="0" locked="0" layoutInCell="0" allowOverlap="1" wp14:anchorId="5B370754" wp14:editId="4F06221D">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298F69E" w14:textId="369EF0A4" w:rsidR="00944258" w:rsidRPr="001802FF" w:rsidRDefault="00944258"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BC2A8D" w:rsidRPr="00BC2A8D">
                            <w:rPr>
                              <w:rFonts w:ascii="Tw Cen MT" w:hAnsi="Tw Cen MT"/>
                              <w:i/>
                              <w:noProof/>
                              <w:color w:val="FFFFFF"/>
                              <w:sz w:val="18"/>
                              <w:szCs w:val="18"/>
                              <w:lang w:val="es-ES"/>
                            </w:rPr>
                            <w:t>83</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14:paraId="1298F69E" w14:textId="369EF0A4" w:rsidR="00944258" w:rsidRPr="001802FF" w:rsidRDefault="00944258"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BC2A8D" w:rsidRPr="00BC2A8D">
                      <w:rPr>
                        <w:rFonts w:ascii="Tw Cen MT" w:hAnsi="Tw Cen MT"/>
                        <w:i/>
                        <w:noProof/>
                        <w:color w:val="FFFFFF"/>
                        <w:sz w:val="18"/>
                        <w:szCs w:val="18"/>
                        <w:lang w:val="es-ES"/>
                      </w:rPr>
                      <w:t>83</w:t>
                    </w:r>
                    <w:r w:rsidRPr="001802FF">
                      <w:rPr>
                        <w:rFonts w:ascii="Tw Cen MT" w:hAnsi="Tw Cen MT"/>
                        <w:i/>
                        <w:color w:val="FFFFFF"/>
                        <w:sz w:val="18"/>
                        <w:szCs w:val="18"/>
                      </w:rPr>
                      <w:fldChar w:fldCharType="end"/>
                    </w:r>
                  </w:p>
                </w:txbxContent>
              </v:textbox>
              <w10:wrap anchorx="page" anchory="page"/>
            </v:oval>
          </w:pict>
        </mc:Fallback>
      </mc:AlternateContent>
    </w:r>
  </w:p>
  <w:p w14:paraId="096837B3" w14:textId="77777777" w:rsidR="00944258" w:rsidRDefault="00944258">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94603D" w14:textId="77777777" w:rsidR="00490B15" w:rsidRDefault="00490B15">
      <w:pPr>
        <w:spacing w:after="0" w:line="240" w:lineRule="auto"/>
      </w:pPr>
      <w:r>
        <w:separator/>
      </w:r>
    </w:p>
  </w:footnote>
  <w:footnote w:type="continuationSeparator" w:id="0">
    <w:p w14:paraId="70505BCB" w14:textId="77777777" w:rsidR="00490B15" w:rsidRDefault="00490B15">
      <w:pPr>
        <w:spacing w:after="0" w:line="240" w:lineRule="auto"/>
      </w:pPr>
      <w:r>
        <w:continuationSeparator/>
      </w:r>
    </w:p>
  </w:footnote>
  <w:footnote w:id="1">
    <w:p w14:paraId="251749F8" w14:textId="77777777" w:rsidR="00944258" w:rsidRPr="00DC55C5" w:rsidRDefault="00944258" w:rsidP="00DC55C5">
      <w:pPr>
        <w:pStyle w:val="Textonotapie"/>
        <w:ind w:left="301" w:hanging="300"/>
        <w:jc w:val="both"/>
        <w:rPr>
          <w:rFonts w:ascii="Arial" w:hAnsi="Arial" w:cs="Arial"/>
          <w:b/>
          <w:color w:val="0000FF"/>
          <w:sz w:val="18"/>
          <w:szCs w:val="16"/>
          <w:lang w:val="es-ES"/>
        </w:rPr>
      </w:pPr>
      <w:r w:rsidRPr="000D002E">
        <w:rPr>
          <w:rStyle w:val="Refdenotaalpie"/>
          <w:rFonts w:ascii="Arial" w:hAnsi="Arial" w:cs="Arial"/>
          <w:b/>
          <w:color w:val="0000FF"/>
          <w:sz w:val="16"/>
          <w:szCs w:val="16"/>
        </w:rPr>
        <w:footnoteRef/>
      </w:r>
      <w:r w:rsidRPr="000D002E">
        <w:rPr>
          <w:rFonts w:ascii="Arial" w:hAnsi="Arial" w:cs="Arial"/>
          <w:b/>
          <w:color w:val="0000FF"/>
          <w:sz w:val="16"/>
          <w:szCs w:val="16"/>
        </w:rPr>
        <w:t xml:space="preserve"> </w:t>
      </w:r>
      <w:r w:rsidRPr="007A6D48">
        <w:rPr>
          <w:rFonts w:ascii="Arial" w:hAnsi="Arial" w:cs="Arial"/>
          <w:sz w:val="16"/>
          <w:szCs w:val="16"/>
        </w:rPr>
        <w:tab/>
      </w:r>
      <w:r w:rsidRPr="00DC55C5">
        <w:rPr>
          <w:rFonts w:ascii="Arial" w:hAnsi="Arial" w:cs="Arial"/>
          <w:b/>
          <w:color w:val="0000FF"/>
          <w:sz w:val="18"/>
          <w:szCs w:val="16"/>
          <w:lang w:val="es-ES"/>
        </w:rPr>
        <w:t>Estas bases no aplican para las Adjudicaciones Simplificadas que se convoquen en el marco de la Ley 30556 “</w:t>
      </w:r>
      <w:r w:rsidRPr="00DC55C5">
        <w:rPr>
          <w:rFonts w:ascii="Arial" w:eastAsia="Times New Roman" w:hAnsi="Arial" w:cs="Arial"/>
          <w:b/>
          <w:bCs/>
          <w:color w:val="0000FF"/>
          <w:kern w:val="36"/>
          <w:sz w:val="18"/>
        </w:rPr>
        <w:t>Ley que aprueba disposiciones de carácter extraordinario para las intervenciones del Gobierno Nacional frente a desastres y que dispone la creación de la Autoridad para la Reconstrucción con Cambios”.</w:t>
      </w:r>
    </w:p>
    <w:p w14:paraId="097D8078" w14:textId="026ECCEF" w:rsidR="00944258" w:rsidRPr="007F4DF1" w:rsidRDefault="00944258" w:rsidP="00DC55C5">
      <w:pPr>
        <w:pStyle w:val="Textonotapie"/>
        <w:ind w:left="301" w:hanging="300"/>
        <w:jc w:val="both"/>
        <w:rPr>
          <w:rFonts w:ascii="Arial" w:hAnsi="Arial" w:cs="Arial"/>
          <w:color w:val="0000FF"/>
          <w:szCs w:val="16"/>
          <w:lang w:val="es-ES"/>
        </w:rPr>
      </w:pPr>
      <w:r w:rsidRPr="007F4DF1">
        <w:rPr>
          <w:rFonts w:ascii="Arial" w:hAnsi="Arial" w:cs="Arial"/>
          <w:color w:val="0000FF"/>
          <w:szCs w:val="16"/>
          <w:lang w:val="es-ES"/>
        </w:rPr>
        <w:t xml:space="preserve"> </w:t>
      </w:r>
    </w:p>
  </w:footnote>
  <w:footnote w:id="2">
    <w:p w14:paraId="6920F9C7" w14:textId="77777777" w:rsidR="00944258" w:rsidRPr="007A6D48" w:rsidRDefault="00944258" w:rsidP="00A47984">
      <w:pPr>
        <w:pStyle w:val="Textonotapie"/>
        <w:ind w:left="301" w:hanging="300"/>
        <w:jc w:val="both"/>
        <w:rPr>
          <w:rFonts w:ascii="Arial" w:hAnsi="Arial" w:cs="Arial"/>
          <w:sz w:val="16"/>
          <w:szCs w:val="16"/>
          <w:lang w:val="es-ES"/>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r>
      <w:r w:rsidRPr="007A6D48">
        <w:rPr>
          <w:rFonts w:ascii="Arial" w:hAnsi="Arial" w:cs="Arial"/>
          <w:sz w:val="16"/>
          <w:szCs w:val="16"/>
          <w:lang w:val="es-ES"/>
        </w:rPr>
        <w:t>Estas Bases se utilizarán para la contratación de</w:t>
      </w:r>
      <w:r>
        <w:rPr>
          <w:rFonts w:ascii="Arial" w:hAnsi="Arial" w:cs="Arial"/>
          <w:sz w:val="16"/>
          <w:szCs w:val="16"/>
          <w:lang w:val="es-ES"/>
        </w:rPr>
        <w:t xml:space="preserve">l servicio de </w:t>
      </w:r>
      <w:r w:rsidRPr="007A6D48">
        <w:rPr>
          <w:rFonts w:ascii="Arial" w:hAnsi="Arial" w:cs="Arial"/>
          <w:sz w:val="16"/>
          <w:szCs w:val="16"/>
          <w:lang w:val="es-ES"/>
        </w:rPr>
        <w:t>consultoría en general. Para tal efecto, se deberá tener en cuenta la siguiente definici</w:t>
      </w:r>
      <w:r>
        <w:rPr>
          <w:rFonts w:ascii="Arial" w:hAnsi="Arial" w:cs="Arial"/>
          <w:sz w:val="16"/>
          <w:szCs w:val="16"/>
          <w:lang w:val="es-ES"/>
        </w:rPr>
        <w:t>ón</w:t>
      </w:r>
      <w:r w:rsidRPr="007A6D48">
        <w:rPr>
          <w:rFonts w:ascii="Arial" w:hAnsi="Arial" w:cs="Arial"/>
          <w:sz w:val="16"/>
          <w:szCs w:val="16"/>
          <w:lang w:val="es-ES"/>
        </w:rPr>
        <w:t>:</w:t>
      </w:r>
    </w:p>
    <w:p w14:paraId="311B4673" w14:textId="77777777" w:rsidR="00944258" w:rsidRPr="007A6D48" w:rsidRDefault="00944258" w:rsidP="00A47984">
      <w:pPr>
        <w:pStyle w:val="Textonotapie"/>
        <w:ind w:left="301" w:hanging="300"/>
        <w:jc w:val="both"/>
        <w:rPr>
          <w:rFonts w:ascii="Arial" w:hAnsi="Arial" w:cs="Arial"/>
          <w:sz w:val="16"/>
          <w:szCs w:val="16"/>
          <w:lang w:val="es-ES"/>
        </w:rPr>
      </w:pPr>
    </w:p>
    <w:p w14:paraId="7E6A669E" w14:textId="77777777" w:rsidR="00944258" w:rsidRPr="007A6D48" w:rsidRDefault="00944258" w:rsidP="00A47984">
      <w:pPr>
        <w:pStyle w:val="Textonotapie"/>
        <w:ind w:left="301"/>
        <w:jc w:val="both"/>
        <w:rPr>
          <w:rFonts w:ascii="Arial" w:hAnsi="Arial" w:cs="Arial"/>
          <w:sz w:val="16"/>
          <w:szCs w:val="16"/>
          <w:lang w:val="es-ES"/>
        </w:rPr>
      </w:pPr>
      <w:r w:rsidRPr="007A6D48">
        <w:rPr>
          <w:rFonts w:ascii="Arial" w:hAnsi="Arial" w:cs="Arial"/>
          <w:b/>
          <w:sz w:val="16"/>
          <w:szCs w:val="16"/>
          <w:lang w:val="es-ES"/>
        </w:rPr>
        <w:t>Consultor</w:t>
      </w:r>
      <w:r>
        <w:rPr>
          <w:rFonts w:ascii="Arial" w:hAnsi="Arial" w:cs="Arial"/>
          <w:b/>
          <w:sz w:val="16"/>
          <w:szCs w:val="16"/>
          <w:lang w:val="es-ES"/>
        </w:rPr>
        <w:t>ía en general</w:t>
      </w:r>
      <w:r w:rsidRPr="007A6D48">
        <w:rPr>
          <w:rFonts w:ascii="Arial" w:hAnsi="Arial" w:cs="Arial"/>
          <w:b/>
          <w:sz w:val="16"/>
          <w:szCs w:val="16"/>
          <w:lang w:val="es-ES"/>
        </w:rPr>
        <w:t>:</w:t>
      </w:r>
      <w:r w:rsidRPr="007A6D48">
        <w:rPr>
          <w:rFonts w:ascii="Arial" w:hAnsi="Arial" w:cs="Arial"/>
          <w:sz w:val="16"/>
          <w:szCs w:val="16"/>
          <w:lang w:val="es-ES"/>
        </w:rPr>
        <w:t xml:space="preserve"> </w:t>
      </w:r>
      <w:r>
        <w:rPr>
          <w:rFonts w:ascii="Arial" w:hAnsi="Arial" w:cs="Arial"/>
          <w:sz w:val="16"/>
          <w:szCs w:val="16"/>
          <w:lang w:val="es-ES"/>
        </w:rPr>
        <w:t>Servicios profesionales altamente calificados</w:t>
      </w:r>
      <w:r w:rsidRPr="007A6D48">
        <w:rPr>
          <w:rFonts w:ascii="Arial" w:hAnsi="Arial" w:cs="Arial"/>
          <w:sz w:val="16"/>
          <w:szCs w:val="16"/>
          <w:lang w:val="es-ES"/>
        </w:rPr>
        <w:t>.</w:t>
      </w:r>
    </w:p>
  </w:footnote>
  <w:footnote w:id="3">
    <w:p w14:paraId="1A70AB5B" w14:textId="77777777" w:rsidR="00944258" w:rsidRPr="00B04ED7" w:rsidRDefault="00944258" w:rsidP="00F53C9C">
      <w:pPr>
        <w:pStyle w:val="Prrafodelista"/>
        <w:tabs>
          <w:tab w:val="left" w:pos="284"/>
        </w:tabs>
        <w:spacing w:after="0" w:line="240" w:lineRule="auto"/>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6F6A6F3D" w14:textId="77777777" w:rsidR="00944258" w:rsidRPr="00B04ED7" w:rsidRDefault="00944258" w:rsidP="00F53C9C">
      <w:pPr>
        <w:pStyle w:val="Textonotapie"/>
        <w:tabs>
          <w:tab w:val="left" w:pos="284"/>
        </w:tabs>
        <w:jc w:val="both"/>
        <w:rPr>
          <w:rFonts w:ascii="Arial" w:hAnsi="Arial" w:cs="Arial"/>
          <w:sz w:val="16"/>
          <w:szCs w:val="16"/>
        </w:rPr>
      </w:pPr>
    </w:p>
  </w:footnote>
  <w:footnote w:id="4">
    <w:p w14:paraId="52EFA81E" w14:textId="77777777" w:rsidR="00944258" w:rsidRDefault="00944258"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p w14:paraId="53619DDF" w14:textId="77777777" w:rsidR="00944258" w:rsidRPr="00510E7A" w:rsidRDefault="00944258" w:rsidP="00510E7A">
      <w:pPr>
        <w:pStyle w:val="Textonotapie"/>
        <w:ind w:left="300" w:hanging="300"/>
        <w:jc w:val="both"/>
        <w:rPr>
          <w:rFonts w:ascii="Arial" w:hAnsi="Arial" w:cs="Arial"/>
          <w:sz w:val="16"/>
          <w:szCs w:val="16"/>
        </w:rPr>
      </w:pPr>
    </w:p>
  </w:footnote>
  <w:footnote w:id="5">
    <w:p w14:paraId="25D93C7C" w14:textId="77777777" w:rsidR="00944258" w:rsidRDefault="00944258" w:rsidP="007C0505">
      <w:pPr>
        <w:pStyle w:val="Textonotapie"/>
        <w:ind w:left="284" w:hanging="284"/>
        <w:jc w:val="both"/>
        <w:rPr>
          <w:rFonts w:ascii="Arial" w:hAnsi="Arial" w:cs="Arial"/>
          <w:color w:val="auto"/>
          <w:sz w:val="16"/>
          <w:szCs w:val="16"/>
        </w:rPr>
      </w:pPr>
      <w:r w:rsidRPr="0000241B">
        <w:rPr>
          <w:rStyle w:val="Refdenotaalpie"/>
          <w:rFonts w:ascii="Arial" w:hAnsi="Arial" w:cs="Arial"/>
          <w:color w:val="auto"/>
          <w:sz w:val="16"/>
          <w:szCs w:val="16"/>
        </w:rPr>
        <w:footnoteRef/>
      </w:r>
      <w:r w:rsidRPr="0000241B">
        <w:rPr>
          <w:rFonts w:ascii="Arial" w:hAnsi="Arial" w:cs="Arial"/>
          <w:color w:val="auto"/>
          <w:sz w:val="16"/>
          <w:szCs w:val="16"/>
        </w:rPr>
        <w:tab/>
        <w:t xml:space="preserve">El registro de participantes se lleva a cabo desde el día siguiente de la convocatoria hasta </w:t>
      </w:r>
      <w:r>
        <w:rPr>
          <w:rFonts w:ascii="Arial" w:hAnsi="Arial" w:cs="Arial"/>
          <w:color w:val="auto"/>
          <w:sz w:val="16"/>
          <w:szCs w:val="16"/>
        </w:rPr>
        <w:t xml:space="preserve">un día calendario </w:t>
      </w:r>
      <w:r w:rsidRPr="0000241B">
        <w:rPr>
          <w:rFonts w:ascii="Arial" w:hAnsi="Arial" w:cs="Arial"/>
          <w:color w:val="auto"/>
          <w:sz w:val="16"/>
          <w:szCs w:val="16"/>
        </w:rPr>
        <w:t xml:space="preserve">antes de la </w:t>
      </w:r>
      <w:r>
        <w:rPr>
          <w:rFonts w:ascii="Arial" w:hAnsi="Arial" w:cs="Arial"/>
          <w:color w:val="auto"/>
          <w:sz w:val="16"/>
          <w:szCs w:val="16"/>
        </w:rPr>
        <w:t xml:space="preserve">fecha prevista para la </w:t>
      </w:r>
      <w:r w:rsidRPr="0000241B">
        <w:rPr>
          <w:rFonts w:ascii="Arial" w:hAnsi="Arial" w:cs="Arial"/>
          <w:color w:val="auto"/>
          <w:sz w:val="16"/>
          <w:szCs w:val="16"/>
        </w:rPr>
        <w:t xml:space="preserve">presentación de ofertas, en </w:t>
      </w:r>
      <w:r>
        <w:rPr>
          <w:rFonts w:ascii="Arial" w:hAnsi="Arial" w:cs="Arial"/>
          <w:color w:val="auto"/>
          <w:sz w:val="16"/>
          <w:szCs w:val="16"/>
        </w:rPr>
        <w:t>forma ininterrumpida</w:t>
      </w:r>
      <w:r w:rsidRPr="0000241B">
        <w:rPr>
          <w:rFonts w:ascii="Arial" w:hAnsi="Arial" w:cs="Arial"/>
          <w:color w:val="auto"/>
          <w:sz w:val="16"/>
          <w:szCs w:val="16"/>
        </w:rPr>
        <w:t>.</w:t>
      </w:r>
    </w:p>
    <w:p w14:paraId="19F224B6" w14:textId="77777777" w:rsidR="00944258" w:rsidRPr="0000241B" w:rsidRDefault="00944258" w:rsidP="007C0505">
      <w:pPr>
        <w:pStyle w:val="Textonotapie"/>
        <w:ind w:left="284" w:hanging="284"/>
        <w:jc w:val="both"/>
        <w:rPr>
          <w:rFonts w:ascii="Arial" w:hAnsi="Arial" w:cs="Arial"/>
          <w:color w:val="auto"/>
          <w:sz w:val="16"/>
          <w:szCs w:val="16"/>
        </w:rPr>
      </w:pPr>
    </w:p>
  </w:footnote>
  <w:footnote w:id="6">
    <w:p w14:paraId="48062B9C" w14:textId="77777777" w:rsidR="00944258" w:rsidRDefault="00944258" w:rsidP="006F0077">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14:paraId="2FC3D17F" w14:textId="77777777" w:rsidR="00944258" w:rsidRPr="00C8537A" w:rsidRDefault="00944258" w:rsidP="006F0077">
      <w:pPr>
        <w:pStyle w:val="Textonotapie"/>
        <w:tabs>
          <w:tab w:val="left" w:pos="284"/>
        </w:tabs>
        <w:ind w:left="284" w:hanging="284"/>
        <w:jc w:val="both"/>
        <w:rPr>
          <w:rFonts w:ascii="Arial" w:hAnsi="Arial" w:cs="Arial"/>
          <w:sz w:val="16"/>
          <w:szCs w:val="16"/>
        </w:rPr>
      </w:pPr>
    </w:p>
  </w:footnote>
  <w:footnote w:id="7">
    <w:p w14:paraId="0648B61A" w14:textId="77777777" w:rsidR="00944258" w:rsidRPr="00BD4D58" w:rsidRDefault="00944258" w:rsidP="006F0077">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855620">
        <w:rPr>
          <w:rFonts w:ascii="Arial" w:hAnsi="Arial" w:cs="Arial"/>
          <w:sz w:val="16"/>
          <w:szCs w:val="16"/>
        </w:rPr>
        <w:t xml:space="preserve">Dicho documento se tendrá en consideración, en caso el postor ganador de la buena pro solicite la retención del diez por ciento (10%) del monto del contrato original, en calidad de garantía de fiel cumplimiento, según lo señalado en el artículo 126 del Reglamento. </w:t>
      </w:r>
    </w:p>
    <w:p w14:paraId="2E7EC96E" w14:textId="77777777" w:rsidR="00944258" w:rsidRPr="00C8537A" w:rsidRDefault="00944258" w:rsidP="006F0077">
      <w:pPr>
        <w:pStyle w:val="Textonotapie"/>
        <w:tabs>
          <w:tab w:val="left" w:pos="284"/>
        </w:tabs>
        <w:ind w:left="284" w:hanging="284"/>
        <w:jc w:val="both"/>
        <w:rPr>
          <w:rFonts w:ascii="Arial" w:hAnsi="Arial" w:cs="Arial"/>
          <w:sz w:val="16"/>
          <w:szCs w:val="16"/>
        </w:rPr>
      </w:pPr>
    </w:p>
  </w:footnote>
  <w:footnote w:id="8">
    <w:p w14:paraId="099BF6F5" w14:textId="41958588" w:rsidR="00944258" w:rsidRPr="00C8537A" w:rsidRDefault="00944258" w:rsidP="000D7482">
      <w:pPr>
        <w:pStyle w:val="Textonotapie"/>
        <w:tabs>
          <w:tab w:val="left" w:pos="284"/>
        </w:tabs>
        <w:rPr>
          <w:rFonts w:ascii="Tahoma" w:hAnsi="Tahoma" w:cs="Tahoma"/>
          <w:sz w:val="16"/>
          <w:szCs w:val="16"/>
          <w:lang w:val="es-ES"/>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footnote>
  <w:footnote w:id="9">
    <w:p w14:paraId="4EFAD148" w14:textId="44548145" w:rsidR="00944258" w:rsidRPr="004B5AD8" w:rsidRDefault="00944258" w:rsidP="00DA017A">
      <w:pPr>
        <w:widowControl w:val="0"/>
        <w:spacing w:after="0" w:line="240" w:lineRule="auto"/>
        <w:ind w:left="142" w:hanging="142"/>
        <w:jc w:val="both"/>
        <w:rPr>
          <w:rFonts w:ascii="Arial" w:hAnsi="Arial" w:cs="Arial"/>
          <w:sz w:val="16"/>
          <w:szCs w:val="16"/>
        </w:rPr>
      </w:pPr>
      <w:r w:rsidRPr="004B5AD8">
        <w:rPr>
          <w:rStyle w:val="Refdenotaalpie"/>
        </w:rPr>
        <w:footnoteRef/>
      </w:r>
      <w:r w:rsidRPr="004B5AD8">
        <w:t xml:space="preserve"> </w:t>
      </w:r>
      <w:r w:rsidRPr="004B5AD8">
        <w:rPr>
          <w:rFonts w:ascii="Arial" w:hAnsi="Arial" w:cs="Arial"/>
          <w:sz w:val="16"/>
          <w:szCs w:val="16"/>
        </w:rPr>
        <w:t>Incluir solo en caso que la convocatoria del procedimiento sea bajo el sistema a suma alzada.</w:t>
      </w:r>
    </w:p>
    <w:p w14:paraId="073B9BB7" w14:textId="77777777" w:rsidR="00944258" w:rsidRPr="004B5AD8" w:rsidRDefault="00944258" w:rsidP="00DA017A">
      <w:pPr>
        <w:pStyle w:val="Textonotapie"/>
        <w:rPr>
          <w:lang w:val="es-ES"/>
        </w:rPr>
      </w:pPr>
    </w:p>
  </w:footnote>
  <w:footnote w:id="10">
    <w:p w14:paraId="7CD7CEB5" w14:textId="77777777" w:rsidR="00944258" w:rsidRPr="00510E7A" w:rsidRDefault="00944258" w:rsidP="007D3B2A">
      <w:pPr>
        <w:pStyle w:val="Textonotapie"/>
        <w:widowControl w:val="0"/>
        <w:tabs>
          <w:tab w:val="left" w:pos="284"/>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Si la Entidad ha previsto la entrega de adelantos, debe </w:t>
      </w:r>
      <w:r>
        <w:rPr>
          <w:rFonts w:ascii="Arial" w:hAnsi="Arial" w:cs="Arial"/>
          <w:sz w:val="16"/>
          <w:szCs w:val="16"/>
        </w:rPr>
        <w:t xml:space="preserve">prever </w:t>
      </w:r>
      <w:r w:rsidRPr="00510E7A">
        <w:rPr>
          <w:rFonts w:ascii="Arial" w:hAnsi="Arial" w:cs="Arial"/>
          <w:sz w:val="16"/>
          <w:szCs w:val="16"/>
        </w:rPr>
        <w:t xml:space="preserve">el plazo en el cual el contratista </w:t>
      </w:r>
      <w:r>
        <w:rPr>
          <w:rFonts w:ascii="Arial" w:hAnsi="Arial" w:cs="Arial"/>
          <w:sz w:val="16"/>
          <w:szCs w:val="16"/>
        </w:rPr>
        <w:t xml:space="preserve">debe </w:t>
      </w:r>
      <w:r w:rsidRPr="00510E7A">
        <w:rPr>
          <w:rFonts w:ascii="Arial" w:hAnsi="Arial" w:cs="Arial"/>
          <w:sz w:val="16"/>
          <w:szCs w:val="16"/>
        </w:rPr>
        <w:t xml:space="preserve">solicitar </w:t>
      </w:r>
      <w:r>
        <w:rPr>
          <w:rFonts w:ascii="Arial" w:hAnsi="Arial" w:cs="Arial"/>
          <w:sz w:val="16"/>
          <w:szCs w:val="16"/>
        </w:rPr>
        <w:t>el adelanto, así como el</w:t>
      </w:r>
      <w:r w:rsidRPr="00510E7A">
        <w:rPr>
          <w:rFonts w:ascii="Arial" w:hAnsi="Arial" w:cs="Arial"/>
          <w:sz w:val="16"/>
          <w:szCs w:val="16"/>
        </w:rPr>
        <w:t xml:space="preserve"> plazo </w:t>
      </w:r>
      <w:r>
        <w:rPr>
          <w:rFonts w:ascii="Arial" w:hAnsi="Arial" w:cs="Arial"/>
          <w:sz w:val="16"/>
          <w:szCs w:val="16"/>
        </w:rPr>
        <w:t>de entrega del mismo</w:t>
      </w:r>
      <w:r w:rsidRPr="00510E7A">
        <w:rPr>
          <w:rFonts w:ascii="Arial" w:hAnsi="Arial" w:cs="Arial"/>
          <w:sz w:val="16"/>
          <w:szCs w:val="16"/>
        </w:rPr>
        <w:t xml:space="preserve">, conforme a lo previsto </w:t>
      </w:r>
      <w:r>
        <w:rPr>
          <w:rFonts w:ascii="Arial" w:hAnsi="Arial" w:cs="Arial"/>
          <w:sz w:val="16"/>
          <w:szCs w:val="16"/>
        </w:rPr>
        <w:t xml:space="preserve">en el </w:t>
      </w:r>
      <w:r w:rsidRPr="00B30A0B">
        <w:rPr>
          <w:rFonts w:ascii="Arial" w:hAnsi="Arial" w:cs="Arial"/>
          <w:color w:val="auto"/>
          <w:sz w:val="16"/>
          <w:szCs w:val="16"/>
        </w:rPr>
        <w:t xml:space="preserve">artículo 148 </w:t>
      </w:r>
      <w:r w:rsidRPr="00510E7A">
        <w:rPr>
          <w:rFonts w:ascii="Arial" w:hAnsi="Arial" w:cs="Arial"/>
          <w:sz w:val="16"/>
          <w:szCs w:val="16"/>
        </w:rPr>
        <w:t>del Reglamento.</w:t>
      </w:r>
    </w:p>
    <w:p w14:paraId="7E21FEDF" w14:textId="77777777" w:rsidR="00944258" w:rsidRPr="00510E7A" w:rsidRDefault="00944258" w:rsidP="007D3B2A">
      <w:pPr>
        <w:pStyle w:val="Textonotapie"/>
        <w:widowControl w:val="0"/>
        <w:tabs>
          <w:tab w:val="left" w:pos="284"/>
        </w:tabs>
        <w:ind w:left="300" w:hanging="300"/>
        <w:jc w:val="both"/>
        <w:rPr>
          <w:rFonts w:ascii="Arial" w:hAnsi="Arial" w:cs="Arial"/>
          <w:sz w:val="16"/>
          <w:szCs w:val="16"/>
        </w:rPr>
      </w:pPr>
    </w:p>
  </w:footnote>
  <w:footnote w:id="11">
    <w:p w14:paraId="53D6AFD9" w14:textId="77777777" w:rsidR="00944258" w:rsidRPr="007A6D48" w:rsidRDefault="00944258" w:rsidP="002662BB">
      <w:pPr>
        <w:pStyle w:val="Textonotapie"/>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El </w:t>
      </w:r>
      <w:r>
        <w:rPr>
          <w:rFonts w:ascii="Arial" w:hAnsi="Arial" w:cs="Arial"/>
          <w:sz w:val="16"/>
          <w:szCs w:val="16"/>
        </w:rPr>
        <w:t>c</w:t>
      </w:r>
      <w:r w:rsidRPr="007A6D48">
        <w:rPr>
          <w:rFonts w:ascii="Arial" w:hAnsi="Arial" w:cs="Arial"/>
          <w:sz w:val="16"/>
          <w:szCs w:val="16"/>
        </w:rPr>
        <w:t xml:space="preserve">omité </w:t>
      </w:r>
      <w:r>
        <w:rPr>
          <w:rFonts w:ascii="Arial" w:hAnsi="Arial" w:cs="Arial"/>
          <w:sz w:val="16"/>
          <w:szCs w:val="16"/>
        </w:rPr>
        <w:t>de selección</w:t>
      </w:r>
      <w:r w:rsidRPr="007A6D48">
        <w:rPr>
          <w:rFonts w:ascii="Arial" w:hAnsi="Arial" w:cs="Arial"/>
          <w:sz w:val="16"/>
          <w:szCs w:val="16"/>
        </w:rPr>
        <w:t xml:space="preserve"> define los rangos de evaluación e indica cuáles son los parámetros en cada rango.</w:t>
      </w:r>
    </w:p>
  </w:footnote>
  <w:footnote w:id="12">
    <w:p w14:paraId="6EDA0DFD" w14:textId="77777777" w:rsidR="00944258" w:rsidRPr="007A6D48" w:rsidRDefault="00944258" w:rsidP="00894B54">
      <w:pPr>
        <w:pStyle w:val="Textonotapie"/>
        <w:tabs>
          <w:tab w:val="left" w:pos="284"/>
        </w:tabs>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ab/>
        <w:t>Es la suma de los puntajes de todos los factores de evaluación, incluyendo los opcionales.</w:t>
      </w:r>
    </w:p>
  </w:footnote>
  <w:footnote w:id="13">
    <w:p w14:paraId="74609CEE" w14:textId="77777777" w:rsidR="00944258" w:rsidRPr="00510E7A" w:rsidRDefault="00944258"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4">
    <w:p w14:paraId="3971455B" w14:textId="77777777" w:rsidR="00944258" w:rsidRPr="007A6D48" w:rsidRDefault="00944258" w:rsidP="002642ED">
      <w:pPr>
        <w:tabs>
          <w:tab w:val="left" w:pos="284"/>
        </w:tabs>
        <w:autoSpaceDE w:val="0"/>
        <w:autoSpaceDN w:val="0"/>
        <w:adjustRightInd w:val="0"/>
        <w:spacing w:after="0" w:line="240" w:lineRule="auto"/>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La oferta ganadora comprende a la </w:t>
      </w:r>
      <w:r>
        <w:rPr>
          <w:rFonts w:ascii="Arial" w:hAnsi="Arial" w:cs="Arial"/>
          <w:sz w:val="16"/>
          <w:szCs w:val="16"/>
        </w:rPr>
        <w:t>oferta</w:t>
      </w:r>
      <w:r w:rsidRPr="007A6D48">
        <w:rPr>
          <w:rFonts w:ascii="Arial" w:hAnsi="Arial" w:cs="Arial"/>
          <w:sz w:val="16"/>
          <w:szCs w:val="16"/>
        </w:rPr>
        <w:t xml:space="preserve"> técnica y </w:t>
      </w:r>
      <w:r>
        <w:rPr>
          <w:rFonts w:ascii="Arial" w:hAnsi="Arial" w:cs="Arial"/>
          <w:sz w:val="16"/>
          <w:szCs w:val="16"/>
        </w:rPr>
        <w:t xml:space="preserve">oferta </w:t>
      </w:r>
      <w:r w:rsidRPr="007A6D48">
        <w:rPr>
          <w:rFonts w:ascii="Arial" w:hAnsi="Arial" w:cs="Arial"/>
          <w:sz w:val="16"/>
          <w:szCs w:val="16"/>
        </w:rPr>
        <w:t xml:space="preserve">económica del postor ganador de la </w:t>
      </w:r>
      <w:r>
        <w:rPr>
          <w:rFonts w:ascii="Arial" w:hAnsi="Arial" w:cs="Arial"/>
          <w:sz w:val="16"/>
          <w:szCs w:val="16"/>
        </w:rPr>
        <w:t>b</w:t>
      </w:r>
      <w:r w:rsidRPr="007A6D48">
        <w:rPr>
          <w:rFonts w:ascii="Arial" w:hAnsi="Arial" w:cs="Arial"/>
          <w:sz w:val="16"/>
          <w:szCs w:val="16"/>
        </w:rPr>
        <w:t xml:space="preserve">uena </w:t>
      </w:r>
      <w:r>
        <w:rPr>
          <w:rFonts w:ascii="Arial" w:hAnsi="Arial" w:cs="Arial"/>
          <w:sz w:val="16"/>
          <w:szCs w:val="16"/>
        </w:rPr>
        <w:t>p</w:t>
      </w:r>
      <w:r w:rsidRPr="007A6D48">
        <w:rPr>
          <w:rFonts w:ascii="Arial" w:hAnsi="Arial" w:cs="Arial"/>
          <w:sz w:val="16"/>
          <w:szCs w:val="16"/>
        </w:rPr>
        <w:t>ro.</w:t>
      </w:r>
    </w:p>
    <w:p w14:paraId="497E874E" w14:textId="77777777" w:rsidR="00944258" w:rsidRPr="007A6D48" w:rsidRDefault="00944258" w:rsidP="002642ED">
      <w:pPr>
        <w:pStyle w:val="Textonotapie"/>
        <w:jc w:val="both"/>
        <w:rPr>
          <w:rFonts w:ascii="Arial" w:hAnsi="Arial" w:cs="Arial"/>
          <w:sz w:val="16"/>
          <w:szCs w:val="16"/>
          <w:lang w:val="es-ES"/>
        </w:rPr>
      </w:pPr>
    </w:p>
  </w:footnote>
  <w:footnote w:id="15">
    <w:p w14:paraId="16198D9C" w14:textId="77777777" w:rsidR="00944258" w:rsidRPr="00B14446" w:rsidRDefault="00944258" w:rsidP="00510E7A">
      <w:pPr>
        <w:tabs>
          <w:tab w:val="left" w:pos="284"/>
        </w:tabs>
        <w:autoSpaceDE w:val="0"/>
        <w:autoSpaceDN w:val="0"/>
        <w:adjustRightInd w:val="0"/>
        <w:spacing w:after="0" w:line="240" w:lineRule="auto"/>
        <w:ind w:left="284" w:hanging="284"/>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aplicación de lo dispuesto en el </w:t>
      </w:r>
      <w:r w:rsidRPr="00B14446">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la conformidad de la recepción de la prestación a cargo del contratista.</w:t>
      </w:r>
    </w:p>
    <w:p w14:paraId="6D5A5E14" w14:textId="77777777" w:rsidR="00944258" w:rsidRPr="00B14446" w:rsidRDefault="00944258" w:rsidP="00510E7A">
      <w:pPr>
        <w:pStyle w:val="Textonotapie"/>
        <w:ind w:left="284" w:hanging="284"/>
        <w:jc w:val="both"/>
        <w:rPr>
          <w:rFonts w:ascii="Arial" w:hAnsi="Arial" w:cs="Arial"/>
          <w:color w:val="auto"/>
          <w:sz w:val="16"/>
          <w:szCs w:val="16"/>
        </w:rPr>
      </w:pPr>
    </w:p>
  </w:footnote>
  <w:footnote w:id="16">
    <w:p w14:paraId="6B8AAF5D" w14:textId="63B67B61" w:rsidR="00944258" w:rsidRDefault="00944258" w:rsidP="00850C04">
      <w:pPr>
        <w:pStyle w:val="Textonotapie"/>
        <w:ind w:left="284" w:hanging="284"/>
        <w:jc w:val="both"/>
      </w:pPr>
      <w:r>
        <w:rPr>
          <w:rStyle w:val="Refdenotaalpie"/>
        </w:rPr>
        <w:footnoteRef/>
      </w:r>
      <w:r>
        <w:tab/>
      </w:r>
      <w:r>
        <w:rPr>
          <w:rFonts w:ascii="Arial" w:hAnsi="Arial" w:cs="Arial"/>
          <w:sz w:val="16"/>
          <w:szCs w:val="16"/>
        </w:rPr>
        <w:t xml:space="preserve">Preferentemente, las </w:t>
      </w:r>
      <w:r w:rsidRPr="00EC287D">
        <w:rPr>
          <w:rFonts w:ascii="Arial" w:hAnsi="Arial" w:cs="Arial"/>
          <w:color w:val="auto"/>
          <w:sz w:val="16"/>
          <w:szCs w:val="16"/>
        </w:rPr>
        <w:t xml:space="preserve">instituciones arbitrales deberán </w:t>
      </w:r>
      <w:r w:rsidRPr="006E547F">
        <w:rPr>
          <w:rFonts w:ascii="Arial" w:hAnsi="Arial" w:cs="Arial"/>
          <w:sz w:val="16"/>
          <w:szCs w:val="16"/>
        </w:rPr>
        <w:t>encontrarse ubicadas en el lugar del perfeccionamiento del contrato</w:t>
      </w:r>
      <w:r>
        <w:rPr>
          <w:rFonts w:ascii="Arial" w:hAnsi="Arial" w:cs="Arial"/>
          <w:sz w:val="16"/>
          <w:szCs w:val="16"/>
        </w:rPr>
        <w:t>.</w:t>
      </w:r>
    </w:p>
  </w:footnote>
  <w:footnote w:id="17">
    <w:p w14:paraId="0633839B" w14:textId="77777777" w:rsidR="00944258" w:rsidRDefault="00944258" w:rsidP="001D0956">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14C88FC" w14:textId="77777777" w:rsidR="00944258" w:rsidRPr="00B06C98" w:rsidRDefault="00944258" w:rsidP="001D0956">
      <w:pPr>
        <w:pStyle w:val="Textonotapie"/>
        <w:rPr>
          <w:rFonts w:ascii="Arial" w:hAnsi="Arial" w:cs="Arial"/>
          <w:sz w:val="16"/>
          <w:szCs w:val="16"/>
        </w:rPr>
      </w:pPr>
    </w:p>
  </w:footnote>
  <w:footnote w:id="18">
    <w:p w14:paraId="702FDD72" w14:textId="77777777" w:rsidR="00944258" w:rsidRDefault="00944258" w:rsidP="001D0956">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774F5D91" w14:textId="77777777" w:rsidR="00944258" w:rsidRPr="00B06C98" w:rsidRDefault="00944258" w:rsidP="001D0956">
      <w:pPr>
        <w:pStyle w:val="Textonotapie"/>
        <w:rPr>
          <w:rFonts w:ascii="Arial" w:hAnsi="Arial" w:cs="Arial"/>
          <w:sz w:val="16"/>
          <w:szCs w:val="16"/>
        </w:rPr>
      </w:pPr>
    </w:p>
  </w:footnote>
  <w:footnote w:id="19">
    <w:p w14:paraId="3AC5727F" w14:textId="77777777" w:rsidR="00944258" w:rsidRPr="00254560" w:rsidRDefault="00944258" w:rsidP="001D0956">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p w14:paraId="43C63E7D" w14:textId="77777777" w:rsidR="00944258" w:rsidRPr="00B06C98" w:rsidRDefault="00944258" w:rsidP="001D0956">
      <w:pPr>
        <w:pStyle w:val="Textonotapie"/>
        <w:rPr>
          <w:rFonts w:ascii="Arial" w:hAnsi="Arial" w:cs="Arial"/>
          <w:sz w:val="16"/>
          <w:szCs w:val="16"/>
        </w:rPr>
      </w:pPr>
    </w:p>
  </w:footnote>
  <w:footnote w:id="20">
    <w:p w14:paraId="7C3113AB" w14:textId="051F8EBE" w:rsidR="00944258" w:rsidRPr="00510E7A" w:rsidRDefault="00944258"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01CC94D1" w14:textId="77777777" w:rsidR="00944258" w:rsidRPr="00510E7A" w:rsidRDefault="00944258" w:rsidP="00510E7A">
      <w:pPr>
        <w:pStyle w:val="Textonotapie"/>
        <w:tabs>
          <w:tab w:val="left" w:pos="300"/>
        </w:tabs>
        <w:ind w:left="301" w:hanging="301"/>
        <w:jc w:val="both"/>
        <w:rPr>
          <w:rFonts w:ascii="Arial" w:hAnsi="Arial" w:cs="Arial"/>
          <w:sz w:val="16"/>
          <w:szCs w:val="16"/>
        </w:rPr>
      </w:pPr>
    </w:p>
  </w:footnote>
  <w:footnote w:id="21">
    <w:p w14:paraId="2075B59F" w14:textId="26B3AFFE" w:rsidR="00944258" w:rsidRPr="00510E7A" w:rsidRDefault="00944258"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5EC5683C" w14:textId="77777777" w:rsidR="00944258" w:rsidRPr="00510E7A" w:rsidRDefault="00944258" w:rsidP="00510E7A">
      <w:pPr>
        <w:pStyle w:val="Textonotapie"/>
        <w:tabs>
          <w:tab w:val="left" w:pos="300"/>
        </w:tabs>
        <w:ind w:left="301" w:hanging="301"/>
        <w:jc w:val="both"/>
        <w:rPr>
          <w:rFonts w:ascii="Arial" w:hAnsi="Arial" w:cs="Arial"/>
          <w:sz w:val="16"/>
          <w:szCs w:val="16"/>
        </w:rPr>
      </w:pPr>
    </w:p>
  </w:footnote>
  <w:footnote w:id="22">
    <w:p w14:paraId="563C9D9D" w14:textId="77777777" w:rsidR="00944258" w:rsidRPr="00510E7A" w:rsidRDefault="00944258" w:rsidP="00510E7A">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 w:id="23">
    <w:p w14:paraId="2695810C" w14:textId="77777777" w:rsidR="00944258" w:rsidRPr="00D725B9" w:rsidRDefault="00944258" w:rsidP="002E76F1">
      <w:pPr>
        <w:pStyle w:val="Textonotapie"/>
        <w:ind w:left="284" w:hanging="284"/>
        <w:jc w:val="both"/>
        <w:rPr>
          <w:rFonts w:ascii="Arial" w:hAnsi="Arial" w:cs="Arial"/>
          <w:color w:val="auto"/>
          <w:sz w:val="16"/>
          <w:szCs w:val="16"/>
        </w:rPr>
      </w:pPr>
      <w:r w:rsidRPr="00D725B9">
        <w:rPr>
          <w:rStyle w:val="Refdenotaalpie"/>
          <w:rFonts w:ascii="Arial" w:hAnsi="Arial" w:cs="Arial"/>
          <w:color w:val="auto"/>
          <w:sz w:val="16"/>
          <w:szCs w:val="16"/>
        </w:rPr>
        <w:footnoteRef/>
      </w:r>
      <w:r w:rsidRPr="00D725B9">
        <w:rPr>
          <w:rFonts w:ascii="Arial" w:hAnsi="Arial" w:cs="Arial"/>
          <w:color w:val="auto"/>
          <w:sz w:val="16"/>
          <w:szCs w:val="16"/>
        </w:rPr>
        <w:t xml:space="preserve">  En el caso que el postor sea un consorcio se debe consignar el nombre del consorcio o de uno de sus integrantes.</w:t>
      </w:r>
    </w:p>
    <w:p w14:paraId="50847962" w14:textId="77777777" w:rsidR="00944258" w:rsidRPr="00510E7A" w:rsidRDefault="00944258" w:rsidP="002E76F1">
      <w:pPr>
        <w:pStyle w:val="Textonotapie"/>
        <w:ind w:left="284" w:hanging="284"/>
        <w:jc w:val="both"/>
        <w:rPr>
          <w:rFonts w:ascii="Arial" w:hAnsi="Arial" w:cs="Arial"/>
          <w:sz w:val="16"/>
          <w:szCs w:val="16"/>
        </w:rPr>
      </w:pPr>
    </w:p>
  </w:footnote>
  <w:footnote w:id="24">
    <w:p w14:paraId="03878171" w14:textId="77777777" w:rsidR="00944258" w:rsidRDefault="00944258" w:rsidP="00BA3AF1">
      <w:pPr>
        <w:pStyle w:val="Textonotapie"/>
      </w:pPr>
      <w:r>
        <w:rPr>
          <w:rStyle w:val="Refdenotaalpie"/>
        </w:rPr>
        <w:footnoteRef/>
      </w:r>
      <w:r>
        <w:t xml:space="preserve"> </w:t>
      </w:r>
      <w:r w:rsidRPr="00F50362">
        <w:rPr>
          <w:rFonts w:ascii="Arial" w:hAnsi="Arial" w:cs="Arial"/>
          <w:b/>
          <w:bCs/>
          <w:sz w:val="14"/>
          <w:szCs w:val="14"/>
        </w:rPr>
        <w:t>DIRECTIVA N° 023-2016-OSCE/CD</w:t>
      </w:r>
      <w:r w:rsidRPr="007A4A6D">
        <w:rPr>
          <w:rFonts w:ascii="Arial" w:hAnsi="Arial" w:cs="Arial"/>
          <w:b/>
          <w:bCs/>
          <w:sz w:val="14"/>
          <w:szCs w:val="14"/>
        </w:rPr>
        <w:t>; DISPOSICIONES SOBRE LA FORMULACIÓN Y ABSOLUCIÓN DE CONSULTAS Y OBSERVACIONES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3FECF" w14:textId="6F2BDEC1" w:rsidR="00944258" w:rsidRDefault="00944258" w:rsidP="002352AF">
    <w:pPr>
      <w:spacing w:after="0"/>
      <w:jc w:val="center"/>
      <w:rPr>
        <w:rFonts w:ascii="Arial" w:hAnsi="Arial" w:cs="Arial"/>
        <w:b/>
        <w:sz w:val="18"/>
      </w:rPr>
    </w:pPr>
    <w:r>
      <w:rPr>
        <w:noProof/>
      </w:rPr>
      <mc:AlternateContent>
        <mc:Choice Requires="wps">
          <w:drawing>
            <wp:anchor distT="0" distB="0" distL="114300" distR="114300" simplePos="0" relativeHeight="251657728" behindDoc="0" locked="0" layoutInCell="0" allowOverlap="1" wp14:anchorId="00378ECD" wp14:editId="75DFBA2E">
              <wp:simplePos x="0" y="0"/>
              <wp:positionH relativeFrom="page">
                <wp:posOffset>321310</wp:posOffset>
              </wp:positionH>
              <wp:positionV relativeFrom="page">
                <wp:posOffset>294005</wp:posOffset>
              </wp:positionV>
              <wp:extent cx="693547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1C60ECC" id="AutoShape 47" o:spid="_x0000_s1026" style="position:absolute;margin-left:25.3pt;margin-top:23.15pt;width:546.1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BXvGA/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r w:rsidRPr="00144792">
      <w:rPr>
        <w:rFonts w:ascii="Arial" w:hAnsi="Arial" w:cs="Arial"/>
        <w:b/>
        <w:noProof/>
        <w:sz w:val="18"/>
      </w:rPr>
      <mc:AlternateContent>
        <mc:Choice Requires="wpg">
          <w:drawing>
            <wp:anchor distT="0" distB="0" distL="114300" distR="114300" simplePos="0" relativeHeight="251670016" behindDoc="0" locked="0" layoutInCell="1" allowOverlap="1" wp14:anchorId="01B3EF6D" wp14:editId="010D7A91">
              <wp:simplePos x="0" y="0"/>
              <wp:positionH relativeFrom="column">
                <wp:posOffset>5697855</wp:posOffset>
              </wp:positionH>
              <wp:positionV relativeFrom="paragraph">
                <wp:posOffset>9525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56"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57"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48.65pt;margin-top:.75pt;width:28.5pt;height:32.75pt;z-index:25167001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PcCJOo+AwAAAgsAAA4AAAAAAAAAAAAAAAAAOgIAAGRycy9lMm9Eb2MueG1sUEsBAi0AFAAG&#10;AAgAAAAhAC5s8ADFAAAApQEAABkAAAAAAAAAAAAAAAAApAUAAGRycy9fcmVscy9lMm9Eb2MueG1s&#10;LnJlbHNQSwECLQAUAAYACAAAACEATGFBzt8AAAAIAQAADwAAAAAAAAAAAAAAAACg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kaVzCAAAA2wAAAA8AAABkcnMvZG93bnJldi54bWxEj0FrwkAUhO+C/2F5Qm9mE0ErqavYQsFr&#10;o4jHZ/Z1E8y+DbvbmP77riD0OMzMN8xmN9pODORD61hBkeUgiGunWzYKTsfP+RpEiMgaO8ek4JcC&#10;7LbTyQZL7e78RUMVjUgQDiUqaGLsSylD3ZDFkLmeOHnfzluMSXojtcd7gttOLvJ8JS22nBYa7Omj&#10;ofpW/VgF3lRH817wMF6Ly+pyzc8nLhZKvczG/RuISGP8Dz/bB61g+Qq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JGlcwgAAANsAAAAPAAAAAAAAAAAAAAAAAJ8C&#10;AABkcnMvZG93bnJldi54bWxQSwUGAAAAAAQABAD3AAAAjg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tQdDBAAAA2wAAAA8AAABkcnMvZG93bnJldi54bWxET01rAjEQvRf6H8IUvNVsi5WyGqUKgmA9&#10;VAvtcdiMm9DNZN2M7vbfNwehx8f7ni+H0KgrdclHNvA0LkARV9F6rg18HjePr6CSIFtsIpOBX0qw&#10;XNzfzbG0secPuh6kVjmEU4kGnEhbap0qRwHTOLbEmTvFLqBk2NXadtjn8NDo56KY6oCec4PDltaO&#10;qp/DJRjYNSvvg3y59+NqfT7LftLH6bcxo4fhbQZKaJB/8c29tQZe8tj8Jf8Av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tQdDBAAAA2wAAAA8AAAAAAAAAAAAAAAAAnwIA&#10;AGRycy9kb3ducmV2LnhtbFBLBQYAAAAABAAEAPcAAACNAwAAAAA=&#10;">
                <v:imagedata r:id="rId4" o:title=""/>
                <v:path arrowok="t"/>
              </v:shape>
              <w10:wrap type="tight"/>
            </v:group>
          </w:pict>
        </mc:Fallback>
      </mc:AlternateContent>
    </w:r>
    <w:r w:rsidRPr="00144792">
      <w:rPr>
        <w:rFonts w:ascii="Arial" w:hAnsi="Arial" w:cs="Arial"/>
        <w:b/>
        <w:noProof/>
        <w:sz w:val="18"/>
      </w:rPr>
      <w:drawing>
        <wp:anchor distT="0" distB="0" distL="114300" distR="114300" simplePos="0" relativeHeight="251668992" behindDoc="0" locked="0" layoutInCell="1" allowOverlap="1" wp14:anchorId="43DC48DE" wp14:editId="74E44E47">
          <wp:simplePos x="0" y="0"/>
          <wp:positionH relativeFrom="column">
            <wp:posOffset>-212090</wp:posOffset>
          </wp:positionH>
          <wp:positionV relativeFrom="paragraph">
            <wp:posOffset>3175</wp:posOffset>
          </wp:positionV>
          <wp:extent cx="346710" cy="436880"/>
          <wp:effectExtent l="0" t="0" r="0" b="1270"/>
          <wp:wrapTopAndBottom/>
          <wp:docPr id="60" name="Imagen 60"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6A0">
      <w:rPr>
        <w:rFonts w:ascii="Arial" w:hAnsi="Arial" w:cs="Arial"/>
        <w:b/>
        <w:sz w:val="18"/>
      </w:rPr>
      <w:t>GOBIERNO REGIONAL DE CAJAMARCA</w:t>
    </w:r>
  </w:p>
  <w:p w14:paraId="4DBEE158" w14:textId="49CE7114" w:rsidR="00944258" w:rsidRDefault="00944258" w:rsidP="002352AF">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w:t>
    </w:r>
    <w:r>
      <w:rPr>
        <w:rFonts w:ascii="Arial" w:hAnsi="Arial" w:cs="Arial"/>
        <w:b/>
        <w:sz w:val="16"/>
        <w:szCs w:val="16"/>
      </w:rPr>
      <w:t>16</w:t>
    </w:r>
    <w:r w:rsidRPr="00187DC7">
      <w:rPr>
        <w:rFonts w:ascii="Arial" w:hAnsi="Arial" w:cs="Arial"/>
        <w:b/>
        <w:sz w:val="16"/>
        <w:szCs w:val="16"/>
      </w:rPr>
      <w:t xml:space="preserve">-2018-GR.CAJ – </w:t>
    </w:r>
    <w:r>
      <w:rPr>
        <w:rFonts w:ascii="Arial" w:hAnsi="Arial" w:cs="Arial"/>
        <w:b/>
        <w:sz w:val="16"/>
        <w:szCs w:val="16"/>
      </w:rPr>
      <w:t xml:space="preserve"> </w:t>
    </w:r>
    <w:r w:rsidRPr="00187DC7">
      <w:rPr>
        <w:rFonts w:ascii="Arial" w:hAnsi="Arial" w:cs="Arial"/>
        <w:b/>
        <w:sz w:val="16"/>
        <w:szCs w:val="16"/>
      </w:rPr>
      <w:t>PROCEDIMIENTO ELECTRÓNICO</w:t>
    </w:r>
    <w:r>
      <w:rPr>
        <w:rFonts w:ascii="Arial" w:hAnsi="Arial" w:cs="Arial"/>
        <w:b/>
        <w:sz w:val="16"/>
        <w:szCs w:val="16"/>
      </w:rPr>
      <w:t>.</w:t>
    </w:r>
  </w:p>
  <w:p w14:paraId="4996F359" w14:textId="3F02760C" w:rsidR="00944258" w:rsidRDefault="00944258" w:rsidP="002352AF">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PRIMERA CONVOCATORIA</w:t>
    </w:r>
  </w:p>
  <w:p w14:paraId="259F9422" w14:textId="524554EC" w:rsidR="00944258" w:rsidRPr="002446A0" w:rsidRDefault="00944258" w:rsidP="00103BE2">
    <w:pPr>
      <w:pStyle w:val="Encabezado"/>
      <w:pBdr>
        <w:bottom w:val="single" w:sz="4" w:space="1" w:color="auto"/>
      </w:pBdr>
      <w:spacing w:after="0" w:line="240" w:lineRule="auto"/>
      <w:jc w:val="center"/>
      <w:rPr>
        <w:rFonts w:ascii="Arial" w:hAnsi="Arial" w:cs="Arial"/>
        <w:b/>
        <w:sz w:val="18"/>
      </w:rPr>
    </w:pPr>
    <w:r>
      <w:rPr>
        <w:rFonts w:ascii="Arial" w:hAnsi="Arial" w:cs="Arial"/>
        <w:b/>
        <w:sz w:val="16"/>
        <w:szCs w:val="16"/>
      </w:rPr>
      <w:t xml:space="preserve">SUPERVISION DE LA </w:t>
    </w:r>
    <w:r w:rsidRPr="00103BE2">
      <w:rPr>
        <w:rFonts w:ascii="Arial" w:hAnsi="Arial" w:cs="Arial"/>
        <w:b/>
        <w:sz w:val="16"/>
        <w:szCs w:val="16"/>
      </w:rPr>
      <w:t>FORMULACIÓN DEL ESTUDIO DE PREINVERSIÓN A NIVEL DE PERFIL DE LA CONSTRUCCIÓN DEL SISTEMA DE REPRESAMIENTO EN LA MICROCUENCA DOS RÍOS Y MEJORAMIENTO DE LOS CANALES DE RIEGO: DOS RÍOS, HUAYRAPONGO AUGUSTO E IGLESIAS, C.P. UDIMA, DISTRITO DE CATACHE, PROVINCIA DE SANTA CRUZ, REGIÓN CAJAMARCA</w:t>
    </w:r>
    <w:r>
      <w:rPr>
        <w:rFonts w:ascii="Arial" w:hAnsi="Arial" w:cs="Arial"/>
        <w:b/>
        <w:sz w:val="16"/>
        <w:szCs w:val="16"/>
      </w:rPr>
      <w:t>.</w:t>
    </w:r>
  </w:p>
  <w:p w14:paraId="7602A94D" w14:textId="77777777" w:rsidR="00944258" w:rsidRDefault="00944258" w:rsidP="002352AF">
    <w:pPr>
      <w:spacing w:after="0"/>
      <w:jc w:val="both"/>
    </w:pPr>
  </w:p>
  <w:p w14:paraId="1A9FC90C" w14:textId="6BB83E1E" w:rsidR="00944258" w:rsidRDefault="00944258" w:rsidP="002352AF">
    <w:pPr>
      <w:spacing w:after="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451AA" w14:textId="1687423C" w:rsidR="00944258" w:rsidRDefault="00944258" w:rsidP="002352AF">
    <w:pPr>
      <w:spacing w:after="0"/>
      <w:jc w:val="center"/>
      <w:rPr>
        <w:rFonts w:ascii="Arial" w:hAnsi="Arial" w:cs="Arial"/>
        <w:b/>
        <w:sz w:val="18"/>
      </w:rPr>
    </w:pPr>
    <w:r>
      <w:rPr>
        <w:noProof/>
        <w:sz w:val="20"/>
      </w:rPr>
      <mc:AlternateContent>
        <mc:Choice Requires="wps">
          <w:drawing>
            <wp:anchor distT="0" distB="0" distL="114300" distR="114300" simplePos="0" relativeHeight="251655680" behindDoc="0" locked="0" layoutInCell="0" allowOverlap="1" wp14:anchorId="6E6DF821" wp14:editId="7D36E1AF">
              <wp:simplePos x="0" y="0"/>
              <wp:positionH relativeFrom="page">
                <wp:posOffset>308610</wp:posOffset>
              </wp:positionH>
              <wp:positionV relativeFrom="page">
                <wp:posOffset>291465</wp:posOffset>
              </wp:positionV>
              <wp:extent cx="693547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39478BC" id="AutoShape 45" o:spid="_x0000_s1026" style="position:absolute;margin-left:24.3pt;margin-top:22.95pt;width:546.1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c0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BjlVc0hAIAACM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Pr="00144792">
      <w:rPr>
        <w:rFonts w:ascii="Arial" w:hAnsi="Arial" w:cs="Arial"/>
        <w:b/>
        <w:noProof/>
        <w:sz w:val="18"/>
      </w:rPr>
      <mc:AlternateContent>
        <mc:Choice Requires="wpg">
          <w:drawing>
            <wp:anchor distT="0" distB="0" distL="114300" distR="114300" simplePos="0" relativeHeight="251674112" behindDoc="0" locked="0" layoutInCell="1" allowOverlap="1" wp14:anchorId="789640EF" wp14:editId="5E04A487">
              <wp:simplePos x="0" y="0"/>
              <wp:positionH relativeFrom="column">
                <wp:posOffset>5697855</wp:posOffset>
              </wp:positionH>
              <wp:positionV relativeFrom="paragraph">
                <wp:posOffset>9525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3"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4"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48.65pt;margin-top:.75pt;width:28.5pt;height:32.75pt;z-index:25167411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cJxYO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whFbBAAAA2wAAAA8AAABkcnMvZG93bnJldi54bWxEj0GLwjAUhO8L/ofwBG9r2iKyVKOosLBX&#10;qywen80zLTYvJYm1/vvNwsIeh5n5hllvR9uJgXxoHSvI5xkI4trplo2C8+nz/QNEiMgaO8ek4EUB&#10;tpvJ2xpL7Z58pKGKRiQIhxIVNDH2pZShbshimLueOHk35y3GJL2R2uMzwW0niyxbSostp4UGezo0&#10;VN+rh1XgTXUy+5yH8Zpflpdr9n3mvFBqNh13KxCRxvgf/mt/aQXF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rwhFb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qnTPEAAAA2wAAAA8AAABkcnMvZG93bnJldi54bWxEj0FLAzEUhO+C/yE8oTebbdFS1qalLQhC&#10;7cFW0ONj89wENy/bzbO7/ntTEHocZuYbZrEaQqPO1CUf2cBkXIAirqL1XBt4Pz7fz0ElQbbYRCYD&#10;v5Rgtby9WWBpY89vdD5IrTKEU4kGnEhbap0qRwHTOLbE2fuKXUDJsqu17bDP8NDoaVHMdEDPecFh&#10;S1tH1ffhJxjYNRvvg3y41+NmezrJ/qGPs09jRnfD+gmU0CDX8H/7xRqYPsL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qnTPEAAAA2wAAAA8AAAAAAAAAAAAAAAAA&#10;nwIAAGRycy9kb3ducmV2LnhtbFBLBQYAAAAABAAEAPcAAACQAwAAAAA=&#10;">
                <v:imagedata r:id="rId4" o:title=""/>
                <v:path arrowok="t"/>
              </v:shape>
              <w10:wrap type="tight"/>
            </v:group>
          </w:pict>
        </mc:Fallback>
      </mc:AlternateContent>
    </w:r>
    <w:r w:rsidRPr="00144792">
      <w:rPr>
        <w:rFonts w:ascii="Arial" w:hAnsi="Arial" w:cs="Arial"/>
        <w:b/>
        <w:noProof/>
        <w:sz w:val="18"/>
      </w:rPr>
      <w:drawing>
        <wp:anchor distT="0" distB="0" distL="114300" distR="114300" simplePos="0" relativeHeight="251673088" behindDoc="1" locked="0" layoutInCell="1" allowOverlap="1" wp14:anchorId="14C8F993" wp14:editId="592B9956">
          <wp:simplePos x="0" y="0"/>
          <wp:positionH relativeFrom="column">
            <wp:posOffset>-208915</wp:posOffset>
          </wp:positionH>
          <wp:positionV relativeFrom="paragraph">
            <wp:posOffset>5715</wp:posOffset>
          </wp:positionV>
          <wp:extent cx="346710" cy="436880"/>
          <wp:effectExtent l="0" t="0" r="0" b="1270"/>
          <wp:wrapNone/>
          <wp:docPr id="26" name="Imagen 26"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6A0">
      <w:rPr>
        <w:rFonts w:ascii="Arial" w:hAnsi="Arial" w:cs="Arial"/>
        <w:b/>
        <w:sz w:val="18"/>
      </w:rPr>
      <w:t>GOBIERNO REGIONAL DE CAJAMARCA</w:t>
    </w:r>
  </w:p>
  <w:p w14:paraId="5D0DB44F" w14:textId="21035EFB" w:rsidR="00944258" w:rsidRDefault="00944258" w:rsidP="002352AF">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w:t>
    </w:r>
    <w:r>
      <w:rPr>
        <w:rFonts w:ascii="Arial" w:hAnsi="Arial" w:cs="Arial"/>
        <w:b/>
        <w:sz w:val="16"/>
        <w:szCs w:val="16"/>
      </w:rPr>
      <w:t>16</w:t>
    </w:r>
    <w:r w:rsidRPr="00187DC7">
      <w:rPr>
        <w:rFonts w:ascii="Arial" w:hAnsi="Arial" w:cs="Arial"/>
        <w:b/>
        <w:sz w:val="16"/>
        <w:szCs w:val="16"/>
      </w:rPr>
      <w:t xml:space="preserve">-2018-GR.CAJ – </w:t>
    </w:r>
    <w:r>
      <w:rPr>
        <w:rFonts w:ascii="Arial" w:hAnsi="Arial" w:cs="Arial"/>
        <w:b/>
        <w:sz w:val="16"/>
        <w:szCs w:val="16"/>
      </w:rPr>
      <w:t xml:space="preserve"> </w:t>
    </w:r>
    <w:r w:rsidRPr="00187DC7">
      <w:rPr>
        <w:rFonts w:ascii="Arial" w:hAnsi="Arial" w:cs="Arial"/>
        <w:b/>
        <w:sz w:val="16"/>
        <w:szCs w:val="16"/>
      </w:rPr>
      <w:t>PROCEDIMIENTO ELECTRÓNICO</w:t>
    </w:r>
    <w:r>
      <w:rPr>
        <w:rFonts w:ascii="Arial" w:hAnsi="Arial" w:cs="Arial"/>
        <w:b/>
        <w:sz w:val="16"/>
        <w:szCs w:val="16"/>
      </w:rPr>
      <w:t>.</w:t>
    </w:r>
  </w:p>
  <w:p w14:paraId="71CB1476" w14:textId="77777777" w:rsidR="00944258" w:rsidRDefault="00944258" w:rsidP="002352AF">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PRIMERA CONVOCATORIA</w:t>
    </w:r>
  </w:p>
  <w:p w14:paraId="33212569" w14:textId="7E3E243A" w:rsidR="00944258" w:rsidRPr="002446A0" w:rsidRDefault="00944258" w:rsidP="00103BE2">
    <w:pPr>
      <w:pStyle w:val="Encabezado"/>
      <w:pBdr>
        <w:bottom w:val="single" w:sz="4" w:space="1" w:color="auto"/>
      </w:pBdr>
      <w:spacing w:after="0" w:line="240" w:lineRule="auto"/>
      <w:jc w:val="center"/>
      <w:rPr>
        <w:rFonts w:ascii="Arial" w:hAnsi="Arial" w:cs="Arial"/>
        <w:b/>
        <w:sz w:val="18"/>
      </w:rPr>
    </w:pPr>
    <w:r>
      <w:rPr>
        <w:rFonts w:ascii="Arial" w:hAnsi="Arial" w:cs="Arial"/>
        <w:b/>
        <w:sz w:val="16"/>
        <w:szCs w:val="16"/>
      </w:rPr>
      <w:t xml:space="preserve">SUPERVISION DE LA </w:t>
    </w:r>
    <w:r w:rsidRPr="00103BE2">
      <w:rPr>
        <w:rFonts w:ascii="Arial" w:hAnsi="Arial" w:cs="Arial"/>
        <w:b/>
        <w:sz w:val="16"/>
        <w:szCs w:val="16"/>
      </w:rPr>
      <w:t>FORMULACIÓN DEL ESTUDIO DE PREINVERSIÓN A NIVEL DE PERFIL DE LA CONSTRUCCIÓN DEL SISTEMA DE REPRESAMIENTO EN LA MICROCUENCA DOS RÍOS Y MEJORAMIENTO DE LOS CANALES DE RIEGO: DOS RÍOS, HUAYRAPONGO AUGUSTO E IGLESIAS, C.P. UDIMA, DISTRITO DE CATACHE, PROVINCIA DE SANTA CRUZ, REGIÓN CAJAMARCA</w:t>
    </w:r>
    <w:r>
      <w:rPr>
        <w:rFonts w:ascii="Arial" w:hAnsi="Arial" w:cs="Arial"/>
        <w:b/>
        <w:sz w:val="16"/>
        <w:szCs w:val="16"/>
      </w:rPr>
      <w:t>.</w:t>
    </w:r>
  </w:p>
  <w:p w14:paraId="19A501F7" w14:textId="77777777" w:rsidR="00944258" w:rsidRDefault="00944258" w:rsidP="002352AF">
    <w:pPr>
      <w:spacing w:after="0"/>
      <w:jc w:val="both"/>
    </w:pPr>
  </w:p>
  <w:p w14:paraId="6FCB16EE" w14:textId="10871098" w:rsidR="00944258" w:rsidRDefault="00944258" w:rsidP="002352AF">
    <w:pPr>
      <w:spacing w:after="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48A41" w14:textId="2617CDB9" w:rsidR="00944258" w:rsidRDefault="00944258">
    <w:pPr>
      <w:pStyle w:val="Encabezado"/>
    </w:pPr>
    <w:r>
      <w:rPr>
        <w:noProof/>
      </w:rPr>
      <mc:AlternateContent>
        <mc:Choice Requires="wps">
          <w:drawing>
            <wp:anchor distT="0" distB="0" distL="114300" distR="114300" simplePos="0" relativeHeight="251688448" behindDoc="0" locked="0" layoutInCell="0" allowOverlap="1" wp14:anchorId="7A3C0BBE" wp14:editId="7B020001">
              <wp:simplePos x="0" y="0"/>
              <wp:positionH relativeFrom="page">
                <wp:posOffset>258445</wp:posOffset>
              </wp:positionH>
              <wp:positionV relativeFrom="page">
                <wp:posOffset>231720</wp:posOffset>
              </wp:positionV>
              <wp:extent cx="6935470" cy="10161270"/>
              <wp:effectExtent l="0" t="0" r="16510" b="11430"/>
              <wp:wrapNone/>
              <wp:docPr id="8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0.35pt;margin-top:18.25pt;width:546.1pt;height:800.1pt;z-index:25168844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" o:allowincell="f" filled="f" fillcolor="black" strokeweight="1pt">
              <w10:wrap anchorx="page" anchory="page"/>
            </v:round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9E317" w14:textId="3214756C" w:rsidR="00944258" w:rsidRDefault="00944258" w:rsidP="00A13CB2">
    <w:pPr>
      <w:spacing w:after="0"/>
      <w:jc w:val="center"/>
      <w:rPr>
        <w:rFonts w:ascii="Arial" w:hAnsi="Arial" w:cs="Arial"/>
        <w:b/>
        <w:sz w:val="18"/>
      </w:rPr>
    </w:pPr>
    <w:r w:rsidRPr="00144792">
      <w:rPr>
        <w:rFonts w:ascii="Arial" w:hAnsi="Arial" w:cs="Arial"/>
        <w:b/>
        <w:noProof/>
        <w:sz w:val="18"/>
      </w:rPr>
      <mc:AlternateContent>
        <mc:Choice Requires="wpg">
          <w:drawing>
            <wp:anchor distT="0" distB="0" distL="114300" distR="114300" simplePos="0" relativeHeight="251686400" behindDoc="0" locked="0" layoutInCell="1" allowOverlap="1" wp14:anchorId="3E5D418F" wp14:editId="7B4EAD7A">
              <wp:simplePos x="0" y="0"/>
              <wp:positionH relativeFrom="column">
                <wp:posOffset>9108440</wp:posOffset>
              </wp:positionH>
              <wp:positionV relativeFrom="paragraph">
                <wp:posOffset>30480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0"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1"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717.2pt;margin-top:2.4pt;width:28.5pt;height:32.75pt;z-index:251686400;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jjO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Ywm7BAAAA2wAAAA8AAABkcnMvZG93bnJldi54bWxEj8FqwzAQRO+F/oPYQm6NrBBCcSKbpFDo&#10;tU4oOW6srWxqrYykOu7fR4FCj8PMvGF29ewGMVGIvWcNalmAIG696dlqOB3fnl9AxIRscPBMGn4p&#10;Ql09PuywNP7KHzQ1yYoM4Viihi6lsZQyth05jEs/EmfvyweHKctgpQl4zXA3yFVRbKTDnvNChyO9&#10;dtR+Nz9OQ7DN0R4UT/NFnTfnS/F5YrXSevE077cgEs3pP/zXfjca1gruX/IPkN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Ywm7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c4OfEAAAA2wAAAA8AAABkcnMvZG93bnJldi54bWxEj0FrAjEUhO8F/0N4grearYiUrVGqIAi1&#10;h2qhPT42r5vQzcu6eXXXf28KhR6HmfmGWa6H0KgLdclHNvAwLUARV9F6rg28n3b3j6CSIFtsIpOB&#10;KyVYr0Z3Syxt7PmNLkepVYZwKtGAE2lLrVPlKGCaxpY4e1+xCyhZdrW2HfYZHho9K4qFDug5Lzhs&#10;aeuo+j7+BAMvzcb7IB/ucNpsz2d5nfdx8WnMZDw8P4ESGuQ//NfeWwPzGfx+yT9Ar2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c4OfEAAAA2wAAAA8AAAAAAAAAAAAAAAAA&#10;nwIAAGRycy9kb3ducmV2LnhtbFBLBQYAAAAABAAEAPcAAACQAwAAAAA=&#10;">
                <v:imagedata r:id="rId4" o:title=""/>
                <v:path arrowok="t"/>
              </v:shape>
              <w10:wrap type="tight"/>
            </v:group>
          </w:pict>
        </mc:Fallback>
      </mc:AlternateContent>
    </w:r>
    <w:r>
      <w:rPr>
        <w:noProof/>
      </w:rPr>
      <mc:AlternateContent>
        <mc:Choice Requires="wps">
          <w:drawing>
            <wp:anchor distT="0" distB="0" distL="114300" distR="114300" simplePos="0" relativeHeight="251653632" behindDoc="0" locked="0" layoutInCell="0" allowOverlap="1" wp14:anchorId="413FD9D3" wp14:editId="55E9898C">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44792">
      <w:rPr>
        <w:rFonts w:ascii="Arial" w:hAnsi="Arial" w:cs="Arial"/>
        <w:b/>
        <w:noProof/>
        <w:sz w:val="18"/>
      </w:rPr>
      <w:drawing>
        <wp:anchor distT="0" distB="0" distL="114300" distR="114300" simplePos="0" relativeHeight="251685376" behindDoc="1" locked="0" layoutInCell="1" allowOverlap="1" wp14:anchorId="5C2B9D47" wp14:editId="6512FF87">
          <wp:simplePos x="0" y="0"/>
          <wp:positionH relativeFrom="column">
            <wp:posOffset>-211455</wp:posOffset>
          </wp:positionH>
          <wp:positionV relativeFrom="paragraph">
            <wp:posOffset>5715</wp:posOffset>
          </wp:positionV>
          <wp:extent cx="346710" cy="436880"/>
          <wp:effectExtent l="0" t="0" r="0" b="1270"/>
          <wp:wrapNone/>
          <wp:docPr id="43" name="Imagen 43"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6A0">
      <w:rPr>
        <w:rFonts w:ascii="Arial" w:hAnsi="Arial" w:cs="Arial"/>
        <w:b/>
        <w:sz w:val="18"/>
      </w:rPr>
      <w:t>GOBIERNO REGIONAL DE CAJAMARCA</w:t>
    </w:r>
  </w:p>
  <w:p w14:paraId="2B7A3371" w14:textId="22C58483" w:rsidR="00944258" w:rsidRDefault="00944258" w:rsidP="00A13CB2">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w:t>
    </w:r>
    <w:r>
      <w:rPr>
        <w:rFonts w:ascii="Arial" w:hAnsi="Arial" w:cs="Arial"/>
        <w:b/>
        <w:sz w:val="16"/>
        <w:szCs w:val="16"/>
      </w:rPr>
      <w:t>1</w:t>
    </w:r>
    <w:r w:rsidR="000160D7">
      <w:rPr>
        <w:rFonts w:ascii="Arial" w:hAnsi="Arial" w:cs="Arial"/>
        <w:b/>
        <w:sz w:val="16"/>
        <w:szCs w:val="16"/>
      </w:rPr>
      <w:t>6</w:t>
    </w:r>
    <w:r w:rsidRPr="00187DC7">
      <w:rPr>
        <w:rFonts w:ascii="Arial" w:hAnsi="Arial" w:cs="Arial"/>
        <w:b/>
        <w:sz w:val="16"/>
        <w:szCs w:val="16"/>
      </w:rPr>
      <w:t xml:space="preserve">-2018-GR.CAJ – </w:t>
    </w:r>
    <w:r>
      <w:rPr>
        <w:rFonts w:ascii="Arial" w:hAnsi="Arial" w:cs="Arial"/>
        <w:b/>
        <w:sz w:val="16"/>
        <w:szCs w:val="16"/>
      </w:rPr>
      <w:t xml:space="preserve"> </w:t>
    </w:r>
    <w:r w:rsidRPr="00187DC7">
      <w:rPr>
        <w:rFonts w:ascii="Arial" w:hAnsi="Arial" w:cs="Arial"/>
        <w:b/>
        <w:sz w:val="16"/>
        <w:szCs w:val="16"/>
      </w:rPr>
      <w:t>PROCEDIMIENTO ELECTRÓNICO</w:t>
    </w:r>
    <w:r>
      <w:rPr>
        <w:rFonts w:ascii="Arial" w:hAnsi="Arial" w:cs="Arial"/>
        <w:b/>
        <w:sz w:val="16"/>
        <w:szCs w:val="16"/>
      </w:rPr>
      <w:t>-PRIMERA CONVOCATORIA</w:t>
    </w:r>
  </w:p>
  <w:p w14:paraId="2BFC28ED" w14:textId="77777777" w:rsidR="000160D7" w:rsidRDefault="000160D7" w:rsidP="00A13CB2">
    <w:pPr>
      <w:pStyle w:val="Encabezado"/>
      <w:pBdr>
        <w:bottom w:val="single" w:sz="4" w:space="1" w:color="auto"/>
      </w:pBdr>
      <w:spacing w:after="0" w:line="240" w:lineRule="auto"/>
      <w:jc w:val="center"/>
      <w:rPr>
        <w:rFonts w:ascii="Arial" w:hAnsi="Arial" w:cs="Arial"/>
        <w:b/>
        <w:sz w:val="16"/>
        <w:szCs w:val="16"/>
      </w:rPr>
    </w:pPr>
    <w:r w:rsidRPr="000160D7">
      <w:rPr>
        <w:rFonts w:ascii="Arial" w:hAnsi="Arial" w:cs="Arial"/>
        <w:b/>
        <w:sz w:val="16"/>
        <w:szCs w:val="16"/>
      </w:rPr>
      <w:t xml:space="preserve">SUPERVISION DE LA FORMULACIÓN DEL ESTUDIO DE PREINVERSIÓN A NIVEL DE PERFIL DE LA CONSTRUCCIÓN DEL SISTEMA DE REPRESAMIENTO EN LA </w:t>
    </w:r>
  </w:p>
  <w:p w14:paraId="4DBF19E3" w14:textId="77777777" w:rsidR="000160D7" w:rsidRDefault="000160D7" w:rsidP="00A13CB2">
    <w:pPr>
      <w:pStyle w:val="Encabezado"/>
      <w:pBdr>
        <w:bottom w:val="single" w:sz="4" w:space="1" w:color="auto"/>
      </w:pBdr>
      <w:spacing w:after="0" w:line="240" w:lineRule="auto"/>
      <w:jc w:val="center"/>
      <w:rPr>
        <w:rFonts w:ascii="Arial" w:hAnsi="Arial" w:cs="Arial"/>
        <w:b/>
        <w:sz w:val="16"/>
        <w:szCs w:val="16"/>
      </w:rPr>
    </w:pPr>
    <w:r w:rsidRPr="000160D7">
      <w:rPr>
        <w:rFonts w:ascii="Arial" w:hAnsi="Arial" w:cs="Arial"/>
        <w:b/>
        <w:sz w:val="16"/>
        <w:szCs w:val="16"/>
      </w:rPr>
      <w:t xml:space="preserve">MICROCUENCA DOS RÍOS Y MEJORAMIENTO DE LOS CANALES DE RIEGO: DOS RÍOS, HUAYRAPONGO AUGUSTO E IGLESIAS, C.P. UDIMA, DISTRITO DE CATACHE, </w:t>
    </w:r>
  </w:p>
  <w:p w14:paraId="15751028" w14:textId="375103CA" w:rsidR="000160D7" w:rsidRPr="002446A0" w:rsidRDefault="000160D7" w:rsidP="00A13CB2">
    <w:pPr>
      <w:pStyle w:val="Encabezado"/>
      <w:pBdr>
        <w:bottom w:val="single" w:sz="4" w:space="1" w:color="auto"/>
      </w:pBdr>
      <w:spacing w:after="0" w:line="240" w:lineRule="auto"/>
      <w:jc w:val="center"/>
      <w:rPr>
        <w:rFonts w:ascii="Arial" w:hAnsi="Arial" w:cs="Arial"/>
        <w:b/>
        <w:sz w:val="18"/>
      </w:rPr>
    </w:pPr>
    <w:r w:rsidRPr="000160D7">
      <w:rPr>
        <w:rFonts w:ascii="Arial" w:hAnsi="Arial" w:cs="Arial"/>
        <w:b/>
        <w:sz w:val="16"/>
        <w:szCs w:val="16"/>
      </w:rPr>
      <w:t>PROVINCIA DE SANTA CRUZ, REGIÓN CAJAMARCA</w:t>
    </w:r>
  </w:p>
  <w:p w14:paraId="01A0ED96" w14:textId="77777777" w:rsidR="00944258" w:rsidRDefault="00944258" w:rsidP="00A13CB2">
    <w:pPr>
      <w:spacing w:after="0"/>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654C8" w14:textId="1BBBE28F" w:rsidR="00944258" w:rsidRDefault="00944258" w:rsidP="003249A0">
    <w:pPr>
      <w:spacing w:after="0"/>
      <w:jc w:val="center"/>
      <w:rPr>
        <w:rFonts w:ascii="Arial" w:hAnsi="Arial" w:cs="Arial"/>
        <w:b/>
        <w:sz w:val="18"/>
      </w:rPr>
    </w:pPr>
    <w:r w:rsidRPr="00144792">
      <w:rPr>
        <w:rFonts w:ascii="Arial" w:hAnsi="Arial" w:cs="Arial"/>
        <w:b/>
        <w:noProof/>
        <w:sz w:val="18"/>
      </w:rPr>
      <mc:AlternateContent>
        <mc:Choice Requires="wpg">
          <w:drawing>
            <wp:anchor distT="0" distB="0" distL="114300" distR="114300" simplePos="0" relativeHeight="251692544" behindDoc="0" locked="0" layoutInCell="1" allowOverlap="1" wp14:anchorId="6625593A" wp14:editId="5CE36C3A">
              <wp:simplePos x="0" y="0"/>
              <wp:positionH relativeFrom="column">
                <wp:posOffset>8925560</wp:posOffset>
              </wp:positionH>
              <wp:positionV relativeFrom="paragraph">
                <wp:posOffset>30480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14"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15"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702.8pt;margin-top:2.4pt;width:28.5pt;height:32.75pt;z-index:25169254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Tn8iwjkDAAACCwAADgAAAAAAAAAAAAAAAAA6AgAAZHJzL2Uyb0RvYy54bWxQSwECLQAUAAYACAAA&#10;ACEALmzwAMUAAAClAQAAGQAAAAAAAAAAAAAAAACfBQAAZHJzL19yZWxzL2Uyb0RvYy54bWwucmVs&#10;c1BLAQItABQABgAIAAAAIQCn6Vv64AAAAAoBAAAPAAAAAAAAAAAAAAAAAJs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Q63C+AAAA2wAAAA8AAABkcnMvZG93bnJldi54bWxET02LwjAQvS/4H8IIe1vTCitSjaKC4NUq&#10;4nFsxrTYTEoSa/33m4WFvc3jfc5yPdhW9ORD41hBPslAEFdON2wUnE/7rzmIEJE1to5JwZsCrFej&#10;jyUW2r34SH0ZjUghHApUUMfYFVKGqiaLYeI64sTdnbcYE/RGao+vFG5bOc2ymbTYcGqosaNdTdWj&#10;fFoF3pQns825H275dXa9ZZcz51OlPsfDZgEi0hD/xX/ug07zv+H3l3SAXP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vQ63C+AAAA2wAAAA8AAAAAAAAAAAAAAAAAnwIAAGRy&#10;cy9kb3ducmV2LnhtbFBLBQYAAAAABAAEAPcAAACK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YbGLCAAAA2wAAAA8AAABkcnMvZG93bnJldi54bWxET01LAzEQvQv+hzBCbzarlCpr02ILQqH1&#10;YCvocdiMm+Bmst2M3e2/N4VCb/N4nzNbDKFRR+qSj2zgYVyAIq6i9Vwb+Ny/3T+DSoJssYlMBk6U&#10;YDG/vZlhaWPPH3TcSa1yCKcSDTiRttQ6VY4CpnFsiTP3E7uAkmFXa9thn8NDox+LYqoDes4NDlta&#10;Oap+d3/BwKZZeh/ky233y9XhIO+TPk6/jRndDa8voIQGuYov7rXN85/g/Es+Q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mGxiwgAAANsAAAAPAAAAAAAAAAAAAAAAAJ8C&#10;AABkcnMvZG93bnJldi54bWxQSwUGAAAAAAQABAD3AAAAjgMAAAAA&#10;">
                <v:imagedata r:id="rId4" o:title=""/>
                <v:path arrowok="t"/>
              </v:shape>
              <w10:wrap type="tight"/>
            </v:group>
          </w:pict>
        </mc:Fallback>
      </mc:AlternateContent>
    </w:r>
    <w:r w:rsidRPr="00144792">
      <w:rPr>
        <w:rFonts w:ascii="Arial" w:hAnsi="Arial" w:cs="Arial"/>
        <w:b/>
        <w:noProof/>
        <w:sz w:val="18"/>
      </w:rPr>
      <w:drawing>
        <wp:anchor distT="0" distB="0" distL="114300" distR="114300" simplePos="0" relativeHeight="251691520" behindDoc="0" locked="0" layoutInCell="1" allowOverlap="1" wp14:anchorId="5694451E" wp14:editId="11EF5A99">
          <wp:simplePos x="0" y="0"/>
          <wp:positionH relativeFrom="column">
            <wp:posOffset>-212090</wp:posOffset>
          </wp:positionH>
          <wp:positionV relativeFrom="paragraph">
            <wp:posOffset>3175</wp:posOffset>
          </wp:positionV>
          <wp:extent cx="346710" cy="436880"/>
          <wp:effectExtent l="0" t="0" r="0" b="1270"/>
          <wp:wrapTopAndBottom/>
          <wp:docPr id="18" name="Imagen 18"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6A0">
      <w:rPr>
        <w:rFonts w:ascii="Arial" w:hAnsi="Arial" w:cs="Arial"/>
        <w:b/>
        <w:sz w:val="18"/>
      </w:rPr>
      <w:t>GOBIERNO REGIONAL DE CAJAMARCA</w:t>
    </w:r>
  </w:p>
  <w:p w14:paraId="182F31C8" w14:textId="5C62D8EB" w:rsidR="00944258" w:rsidRDefault="00944258" w:rsidP="003249A0">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w:t>
    </w:r>
    <w:r>
      <w:rPr>
        <w:rFonts w:ascii="Arial" w:hAnsi="Arial" w:cs="Arial"/>
        <w:b/>
        <w:sz w:val="16"/>
        <w:szCs w:val="16"/>
      </w:rPr>
      <w:t>16</w:t>
    </w:r>
    <w:r w:rsidRPr="00187DC7">
      <w:rPr>
        <w:rFonts w:ascii="Arial" w:hAnsi="Arial" w:cs="Arial"/>
        <w:b/>
        <w:sz w:val="16"/>
        <w:szCs w:val="16"/>
      </w:rPr>
      <w:t xml:space="preserve">-2018-GR.CAJ – </w:t>
    </w:r>
    <w:r>
      <w:rPr>
        <w:rFonts w:ascii="Arial" w:hAnsi="Arial" w:cs="Arial"/>
        <w:b/>
        <w:sz w:val="16"/>
        <w:szCs w:val="16"/>
      </w:rPr>
      <w:t xml:space="preserve"> </w:t>
    </w:r>
    <w:r w:rsidRPr="00187DC7">
      <w:rPr>
        <w:rFonts w:ascii="Arial" w:hAnsi="Arial" w:cs="Arial"/>
        <w:b/>
        <w:sz w:val="16"/>
        <w:szCs w:val="16"/>
      </w:rPr>
      <w:t>PROCEDIMIENTO ELECTRÓNICO</w:t>
    </w:r>
    <w:r>
      <w:rPr>
        <w:rFonts w:ascii="Arial" w:hAnsi="Arial" w:cs="Arial"/>
        <w:b/>
        <w:sz w:val="16"/>
        <w:szCs w:val="16"/>
      </w:rPr>
      <w:t>.</w:t>
    </w:r>
  </w:p>
  <w:p w14:paraId="6595972D" w14:textId="77777777" w:rsidR="00944258" w:rsidRDefault="00944258" w:rsidP="003249A0">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PRIMERA CONVOCATORIA</w:t>
    </w:r>
  </w:p>
  <w:p w14:paraId="3948A0BA" w14:textId="4DAB1A2C" w:rsidR="00944258" w:rsidRPr="002446A0" w:rsidRDefault="00944258" w:rsidP="00103BE2">
    <w:pPr>
      <w:pStyle w:val="Encabezado"/>
      <w:pBdr>
        <w:bottom w:val="single" w:sz="4" w:space="1" w:color="auto"/>
      </w:pBdr>
      <w:spacing w:after="0" w:line="240" w:lineRule="auto"/>
      <w:jc w:val="center"/>
      <w:rPr>
        <w:rFonts w:ascii="Arial" w:hAnsi="Arial" w:cs="Arial"/>
        <w:b/>
        <w:sz w:val="18"/>
      </w:rPr>
    </w:pPr>
    <w:r>
      <w:rPr>
        <w:rFonts w:ascii="Arial" w:hAnsi="Arial" w:cs="Arial"/>
        <w:b/>
        <w:sz w:val="16"/>
        <w:szCs w:val="16"/>
      </w:rPr>
      <w:t xml:space="preserve">SUPERVISION DE LA </w:t>
    </w:r>
    <w:r w:rsidRPr="00103BE2">
      <w:rPr>
        <w:rFonts w:ascii="Arial" w:hAnsi="Arial" w:cs="Arial"/>
        <w:b/>
        <w:sz w:val="16"/>
        <w:szCs w:val="16"/>
      </w:rPr>
      <w:t>FORMULACIÓN DEL ESTUDIO DE PREINVERSIÓN A NIVEL DE PERFIL DE LA CONSTRUCCIÓN DEL SISTEMA DE REPRESAMIENTO EN LA MICROCUENCA DOS RÍOS Y MEJORAMIENTO DE LOS CANALES DE RIEGO: DOS RÍOS, HUAYRAPONGO AUGUSTO E IGLESIAS, C.P. UDIMA, DISTRITO DE CATACHE, PROVINCIA DE SANTA CRUZ, REGIÓN CAJAMARCA</w:t>
    </w:r>
    <w:r>
      <w:rPr>
        <w:rFonts w:ascii="Arial" w:hAnsi="Arial" w:cs="Arial"/>
        <w:b/>
        <w:sz w:val="16"/>
        <w:szCs w:val="16"/>
      </w:rPr>
      <w:t>.</w:t>
    </w:r>
  </w:p>
  <w:p w14:paraId="39DA3D71" w14:textId="1FED06FA" w:rsidR="00944258" w:rsidRDefault="00944258" w:rsidP="003249A0">
    <w:pPr>
      <w:spacing w:after="0"/>
      <w:jc w:val="both"/>
    </w:pPr>
    <w:r>
      <w:rPr>
        <w:noProof/>
        <w:sz w:val="20"/>
      </w:rPr>
      <mc:AlternateContent>
        <mc:Choice Requires="wps">
          <w:drawing>
            <wp:anchor distT="0" distB="0" distL="114300" distR="114300" simplePos="0" relativeHeight="251651584" behindDoc="0" locked="0" layoutInCell="0" allowOverlap="1" wp14:anchorId="49944AA5" wp14:editId="0941823D">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C04ECA2"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9CB38" w14:textId="0F4843AC" w:rsidR="00944258" w:rsidRDefault="00CD746F" w:rsidP="0095671B">
    <w:pPr>
      <w:spacing w:after="0"/>
      <w:jc w:val="center"/>
      <w:rPr>
        <w:rFonts w:ascii="Arial" w:hAnsi="Arial" w:cs="Arial"/>
        <w:b/>
        <w:sz w:val="18"/>
      </w:rPr>
    </w:pPr>
    <w:r w:rsidRPr="00144792">
      <w:rPr>
        <w:rFonts w:ascii="Arial" w:hAnsi="Arial" w:cs="Arial"/>
        <w:b/>
        <w:noProof/>
        <w:sz w:val="18"/>
      </w:rPr>
      <mc:AlternateContent>
        <mc:Choice Requires="wpg">
          <w:drawing>
            <wp:anchor distT="0" distB="0" distL="114300" distR="114300" simplePos="0" relativeHeight="251682304" behindDoc="0" locked="0" layoutInCell="1" allowOverlap="1" wp14:anchorId="7C0BD042" wp14:editId="0401E2CB">
              <wp:simplePos x="0" y="0"/>
              <wp:positionH relativeFrom="column">
                <wp:posOffset>5842635</wp:posOffset>
              </wp:positionH>
              <wp:positionV relativeFrom="paragraph">
                <wp:posOffset>30480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3"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5"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60.05pt;margin-top:2.4pt;width:28.5pt;height:32.75pt;z-index:25168230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widP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6BcInT0DAAACCwAADgAAAAAAAAAAAAAAAAA6AgAAZHJzL2Uyb0RvYy54bWxQSwECLQAUAAYA&#10;CAAAACEALmzwAMUAAAClAQAAGQAAAAAAAAAAAAAAAACjBQAAZHJzL19yZWxzL2Uyb0RvYy54bWwu&#10;cmVsc1BLAQItABQABgAIAAAAIQDwzXg93wAAAAgBAAAPAAAAAAAAAAAAAAAAAJ8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ltxDBAAAA2wAAAA8AAABkcnMvZG93bnJldi54bWxEj0GLwjAUhO8L/ofwhL2taRVlqUZRQfC6&#10;VRaPz+aZFpuXksTa/fcbYWGPw8x8w6w2g21FTz40jhXkkwwEceV0w0bB+XT4+AQRIrLG1jEp+KEA&#10;m/XobYWFdk/+or6MRiQIhwIV1DF2hZShqslimLiOOHk35y3GJL2R2uMzwW0rp1m2kBYbTgs1drSv&#10;qbqXD6vAm/Jkdjn3wzW/LC7X7PvM+VSp9/GwXYKINMT/8F/7qBXM5vD6kn6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BltxD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hlZnEAAAA2wAAAA8AAABkcnMvZG93bnJldi54bWxEj0FLAzEUhO+C/yG8gjebrcpStk2LLQiC&#10;erAt6PGxed0ENy/bzbO7/nsjCD0OM/MNs1yPoVVn6pOPbGA2LUAR19F6bgwc9k+3c1BJkC22kcnA&#10;DyVYr66vlljZOPA7nXfSqAzhVKEBJ9JVWqfaUcA0jR1x9o6xDyhZ9o22PQ4ZHlp9VxSlDug5Lzjs&#10;aOuo/tp9BwMv7cb7IB/udb/Znk7y9jDE8tOYm8n4uAAlNMol/N9+tgbuS/j7kn+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hlZnEAAAA2wAAAA8AAAAAAAAAAAAAAAAA&#10;nwIAAGRycy9kb3ducmV2LnhtbFBLBQYAAAAABAAEAPcAAACQAwAAAAA=&#10;">
                <v:imagedata r:id="rId4" o:title=""/>
                <v:path arrowok="t"/>
              </v:shape>
              <w10:wrap type="tight"/>
            </v:group>
          </w:pict>
        </mc:Fallback>
      </mc:AlternateContent>
    </w:r>
    <w:r w:rsidRPr="00144792">
      <w:rPr>
        <w:rFonts w:ascii="Arial" w:hAnsi="Arial" w:cs="Arial"/>
        <w:b/>
        <w:noProof/>
        <w:sz w:val="18"/>
      </w:rPr>
      <w:drawing>
        <wp:anchor distT="0" distB="0" distL="114300" distR="114300" simplePos="0" relativeHeight="251681280" behindDoc="0" locked="0" layoutInCell="1" allowOverlap="1" wp14:anchorId="27F8A487" wp14:editId="090B9BEF">
          <wp:simplePos x="0" y="0"/>
          <wp:positionH relativeFrom="column">
            <wp:posOffset>-395605</wp:posOffset>
          </wp:positionH>
          <wp:positionV relativeFrom="paragraph">
            <wp:posOffset>3175</wp:posOffset>
          </wp:positionV>
          <wp:extent cx="346710" cy="436880"/>
          <wp:effectExtent l="0" t="0" r="0" b="1270"/>
          <wp:wrapTopAndBottom/>
          <wp:docPr id="38" name="Imagen 38"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944258">
      <w:rPr>
        <w:noProof/>
      </w:rPr>
      <mc:AlternateContent>
        <mc:Choice Requires="wps">
          <w:drawing>
            <wp:anchor distT="0" distB="0" distL="114300" distR="114300" simplePos="0" relativeHeight="251680256" behindDoc="0" locked="0" layoutInCell="0" allowOverlap="1" wp14:anchorId="2D4B2770" wp14:editId="6258CEC9">
              <wp:simplePos x="0" y="0"/>
              <wp:positionH relativeFrom="page">
                <wp:posOffset>321310</wp:posOffset>
              </wp:positionH>
              <wp:positionV relativeFrom="page">
                <wp:posOffset>294005</wp:posOffset>
              </wp:positionV>
              <wp:extent cx="6935470" cy="10161270"/>
              <wp:effectExtent l="0" t="0" r="16510" b="11430"/>
              <wp:wrapNone/>
              <wp:docPr id="3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1pt;height:800.1pt;z-index:25168025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" o:allowincell="f" filled="f" fillcolor="black" strokeweight="1pt">
              <w10:wrap anchorx="page" anchory="page"/>
            </v:roundrect>
          </w:pict>
        </mc:Fallback>
      </mc:AlternateContent>
    </w:r>
    <w:r w:rsidR="00944258" w:rsidRPr="002446A0">
      <w:rPr>
        <w:rFonts w:ascii="Arial" w:hAnsi="Arial" w:cs="Arial"/>
        <w:b/>
        <w:sz w:val="18"/>
      </w:rPr>
      <w:t>GOBIERNO REGIONAL DE CAJAMARCA</w:t>
    </w:r>
  </w:p>
  <w:p w14:paraId="0685DFBD" w14:textId="2655FBF7" w:rsidR="00944258" w:rsidRDefault="00944258" w:rsidP="0095671B">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w:t>
    </w:r>
    <w:r>
      <w:rPr>
        <w:rFonts w:ascii="Arial" w:hAnsi="Arial" w:cs="Arial"/>
        <w:b/>
        <w:sz w:val="16"/>
        <w:szCs w:val="16"/>
      </w:rPr>
      <w:t>16</w:t>
    </w:r>
    <w:r w:rsidRPr="00187DC7">
      <w:rPr>
        <w:rFonts w:ascii="Arial" w:hAnsi="Arial" w:cs="Arial"/>
        <w:b/>
        <w:sz w:val="16"/>
        <w:szCs w:val="16"/>
      </w:rPr>
      <w:t xml:space="preserve">-2018-GR.CAJ – </w:t>
    </w:r>
    <w:r>
      <w:rPr>
        <w:rFonts w:ascii="Arial" w:hAnsi="Arial" w:cs="Arial"/>
        <w:b/>
        <w:sz w:val="16"/>
        <w:szCs w:val="16"/>
      </w:rPr>
      <w:t xml:space="preserve"> </w:t>
    </w:r>
    <w:r w:rsidRPr="00187DC7">
      <w:rPr>
        <w:rFonts w:ascii="Arial" w:hAnsi="Arial" w:cs="Arial"/>
        <w:b/>
        <w:sz w:val="16"/>
        <w:szCs w:val="16"/>
      </w:rPr>
      <w:t>PROCEDIMIENTO ELECTRÓNICO</w:t>
    </w:r>
    <w:r>
      <w:rPr>
        <w:rFonts w:ascii="Arial" w:hAnsi="Arial" w:cs="Arial"/>
        <w:b/>
        <w:sz w:val="16"/>
        <w:szCs w:val="16"/>
      </w:rPr>
      <w:t>.</w:t>
    </w:r>
  </w:p>
  <w:p w14:paraId="58E51892" w14:textId="77777777" w:rsidR="00944258" w:rsidRDefault="00944258" w:rsidP="0095671B">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PRIMERA CONVOCATORIA</w:t>
    </w:r>
  </w:p>
  <w:p w14:paraId="762DC5D4" w14:textId="36786CEB" w:rsidR="00944258" w:rsidRPr="002446A0" w:rsidRDefault="00944258" w:rsidP="0095671B">
    <w:pPr>
      <w:pStyle w:val="Encabezado"/>
      <w:pBdr>
        <w:bottom w:val="single" w:sz="4" w:space="1" w:color="auto"/>
      </w:pBdr>
      <w:spacing w:after="0" w:line="240" w:lineRule="auto"/>
      <w:jc w:val="center"/>
      <w:rPr>
        <w:rFonts w:ascii="Arial" w:hAnsi="Arial" w:cs="Arial"/>
        <w:b/>
        <w:sz w:val="18"/>
      </w:rPr>
    </w:pPr>
    <w:r>
      <w:rPr>
        <w:rFonts w:ascii="Arial" w:hAnsi="Arial" w:cs="Arial"/>
        <w:b/>
        <w:sz w:val="16"/>
        <w:szCs w:val="16"/>
      </w:rPr>
      <w:t xml:space="preserve">SUPERVISION DE LA </w:t>
    </w:r>
    <w:r w:rsidRPr="00103BE2">
      <w:rPr>
        <w:rFonts w:ascii="Arial" w:hAnsi="Arial" w:cs="Arial"/>
        <w:b/>
        <w:sz w:val="16"/>
        <w:szCs w:val="16"/>
      </w:rPr>
      <w:t>FORMULACIÓN DEL ESTUDIO DE PREINVERSIÓN A NIVEL DE PERFIL DE LA CONSTRUCCIÓN DEL SISTEMA DE REPRESAMIENTO EN LA MICROCUENCA DOS RÍOS Y MEJORAMIENTO DE LOS CANALES DE RIEGO: DOS RÍOS, HUAYRAPONGO AUGUSTO E IGLESIAS, C.P. UDIMA, DISTRITO DE CATACHE, PROVINCIA DE SANTA CRUZ, REGIÓN CAJAMARCA</w:t>
    </w:r>
    <w:r>
      <w:rPr>
        <w:rFonts w:ascii="Arial" w:hAnsi="Arial" w:cs="Arial"/>
        <w:b/>
        <w:sz w:val="16"/>
        <w:szCs w:val="16"/>
      </w:rPr>
      <w:t>.</w:t>
    </w:r>
  </w:p>
  <w:p w14:paraId="550B4B0D" w14:textId="77777777" w:rsidR="00944258" w:rsidRDefault="00944258" w:rsidP="0095671B">
    <w:pPr>
      <w:spacing w:after="0"/>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EE3EE" w14:textId="32C1A43A" w:rsidR="00944258" w:rsidRDefault="00944258" w:rsidP="0095671B">
    <w:pPr>
      <w:spacing w:after="0"/>
      <w:jc w:val="center"/>
      <w:rPr>
        <w:rFonts w:ascii="Arial" w:hAnsi="Arial" w:cs="Arial"/>
        <w:b/>
        <w:sz w:val="18"/>
      </w:rPr>
    </w:pPr>
    <w:r>
      <w:rPr>
        <w:noProof/>
      </w:rPr>
      <mc:AlternateContent>
        <mc:Choice Requires="wps">
          <w:drawing>
            <wp:anchor distT="0" distB="0" distL="114300" distR="114300" simplePos="0" relativeHeight="251676160" behindDoc="0" locked="0" layoutInCell="0" allowOverlap="1" wp14:anchorId="13BA686B" wp14:editId="49C613AB">
              <wp:simplePos x="0" y="0"/>
              <wp:positionH relativeFrom="page">
                <wp:posOffset>321310</wp:posOffset>
              </wp:positionH>
              <wp:positionV relativeFrom="page">
                <wp:posOffset>294005</wp:posOffset>
              </wp:positionV>
              <wp:extent cx="6935470" cy="10161270"/>
              <wp:effectExtent l="0" t="0" r="16510" b="11430"/>
              <wp:wrapNone/>
              <wp:docPr id="2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1pt;height:800.1pt;z-index:2516761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CpSYLj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r w:rsidRPr="00144792">
      <w:rPr>
        <w:rFonts w:ascii="Arial" w:hAnsi="Arial" w:cs="Arial"/>
        <w:b/>
        <w:noProof/>
        <w:sz w:val="18"/>
      </w:rPr>
      <mc:AlternateContent>
        <mc:Choice Requires="wpg">
          <w:drawing>
            <wp:anchor distT="0" distB="0" distL="114300" distR="114300" simplePos="0" relativeHeight="251678208" behindDoc="0" locked="0" layoutInCell="1" allowOverlap="1" wp14:anchorId="6C795D4B" wp14:editId="06FD08DA">
              <wp:simplePos x="0" y="0"/>
              <wp:positionH relativeFrom="column">
                <wp:posOffset>5697855</wp:posOffset>
              </wp:positionH>
              <wp:positionV relativeFrom="paragraph">
                <wp:posOffset>9525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8"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9"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48.65pt;margin-top:.75pt;width:28.5pt;height:32.75pt;z-index:25167820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gGdP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L0YBnT0DAAACCwAADgAAAAAAAAAAAAAAAAA6AgAAZHJzL2Uyb0RvYy54bWxQSwECLQAUAAYA&#10;CAAAACEALmzwAMUAAAClAQAAGQAAAAAAAAAAAAAAAACjBQAAZHJzL19yZWxzL2Uyb0RvYy54bWwu&#10;cmVsc1BLAQItABQABgAIAAAAIQBMYUHO3wAAAAgBAAAPAAAAAAAAAAAAAAAAAJ8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xK8jBAAAA2wAAAA8AAABkcnMvZG93bnJldi54bWxEj0GLwjAUhO8L+x/CW9jbmrYH0WqUXWFh&#10;r1YRj8/mmRabl5LEWv/9RhA8DjPzDbNcj7YTA/nQOlaQTzIQxLXTLRsF+93v1wxEiMgaO8ek4E4B&#10;1qv3tyWW2t14S0MVjUgQDiUqaGLsSylD3ZDFMHE9cfLOzluMSXojtcdbgttOFlk2lRZbTgsN9rRp&#10;qL5UV6vAm2pnfnIexlN+nB5P2WHPeaHU58f4vQARaYyv8LP9pxUUc3h8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xK8j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EqHbBAAAA2wAAAA8AAABkcnMvZG93bnJldi54bWxET01rAjEQvRf6H8IUvNVsa5GyGqUKgmA9&#10;VAvtcdiMm9DNZN2M7vbfNwehx8f7ni+H0KgrdclHNvA0LkARV9F6rg18HjePr6CSIFtsIpOBX0qw&#10;XNzfzbG0secPuh6kVjmEU4kGnEhbap0qRwHTOLbEmTvFLqBk2NXadtjn8NDo56KY6oCec4PDltaO&#10;qp/DJRjYNSvvg3y59+NqfT7L/qWP029jRg/D2wyU0CD/4pt7aw1M8vr8Jf8Av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DEqHbBAAAA2wAAAA8AAAAAAAAAAAAAAAAAnwIA&#10;AGRycy9kb3ducmV2LnhtbFBLBQYAAAAABAAEAPcAAACNAwAAAAA=&#10;">
                <v:imagedata r:id="rId4" o:title=""/>
                <v:path arrowok="t"/>
              </v:shape>
              <w10:wrap type="tight"/>
            </v:group>
          </w:pict>
        </mc:Fallback>
      </mc:AlternateContent>
    </w:r>
    <w:r w:rsidRPr="00144792">
      <w:rPr>
        <w:rFonts w:ascii="Arial" w:hAnsi="Arial" w:cs="Arial"/>
        <w:b/>
        <w:noProof/>
        <w:sz w:val="18"/>
      </w:rPr>
      <w:drawing>
        <wp:anchor distT="0" distB="0" distL="114300" distR="114300" simplePos="0" relativeHeight="251677184" behindDoc="1" locked="0" layoutInCell="1" allowOverlap="1" wp14:anchorId="34493763" wp14:editId="2DB228E1">
          <wp:simplePos x="0" y="0"/>
          <wp:positionH relativeFrom="column">
            <wp:posOffset>-208915</wp:posOffset>
          </wp:positionH>
          <wp:positionV relativeFrom="paragraph">
            <wp:posOffset>5715</wp:posOffset>
          </wp:positionV>
          <wp:extent cx="346710" cy="436880"/>
          <wp:effectExtent l="0" t="0" r="0" b="1270"/>
          <wp:wrapNone/>
          <wp:docPr id="31" name="Imagen 31"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6A0">
      <w:rPr>
        <w:rFonts w:ascii="Arial" w:hAnsi="Arial" w:cs="Arial"/>
        <w:b/>
        <w:sz w:val="18"/>
      </w:rPr>
      <w:t>GOBIERNO REGIONAL DE CAJAMARCA</w:t>
    </w:r>
  </w:p>
  <w:p w14:paraId="324AD7DC" w14:textId="055AC314" w:rsidR="00944258" w:rsidRDefault="00944258" w:rsidP="0095671B">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w:t>
    </w:r>
    <w:r>
      <w:rPr>
        <w:rFonts w:ascii="Arial" w:hAnsi="Arial" w:cs="Arial"/>
        <w:b/>
        <w:sz w:val="16"/>
        <w:szCs w:val="16"/>
      </w:rPr>
      <w:t>16</w:t>
    </w:r>
    <w:r w:rsidRPr="00187DC7">
      <w:rPr>
        <w:rFonts w:ascii="Arial" w:hAnsi="Arial" w:cs="Arial"/>
        <w:b/>
        <w:sz w:val="16"/>
        <w:szCs w:val="16"/>
      </w:rPr>
      <w:t xml:space="preserve">-2018-GR.CAJ – </w:t>
    </w:r>
    <w:r>
      <w:rPr>
        <w:rFonts w:ascii="Arial" w:hAnsi="Arial" w:cs="Arial"/>
        <w:b/>
        <w:sz w:val="16"/>
        <w:szCs w:val="16"/>
      </w:rPr>
      <w:t xml:space="preserve"> </w:t>
    </w:r>
    <w:r w:rsidRPr="00187DC7">
      <w:rPr>
        <w:rFonts w:ascii="Arial" w:hAnsi="Arial" w:cs="Arial"/>
        <w:b/>
        <w:sz w:val="16"/>
        <w:szCs w:val="16"/>
      </w:rPr>
      <w:t>PROCEDIMIENTO ELECTRÓNICO</w:t>
    </w:r>
    <w:r>
      <w:rPr>
        <w:rFonts w:ascii="Arial" w:hAnsi="Arial" w:cs="Arial"/>
        <w:b/>
        <w:sz w:val="16"/>
        <w:szCs w:val="16"/>
      </w:rPr>
      <w:t>.</w:t>
    </w:r>
  </w:p>
  <w:p w14:paraId="7C47E7D0" w14:textId="77777777" w:rsidR="00944258" w:rsidRDefault="00944258" w:rsidP="0095671B">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PRIMERA CONVOCATORIA</w:t>
    </w:r>
  </w:p>
  <w:p w14:paraId="0A6F1C33" w14:textId="7A26914D" w:rsidR="00944258" w:rsidRPr="002446A0" w:rsidRDefault="00944258" w:rsidP="0095671B">
    <w:pPr>
      <w:pStyle w:val="Encabezado"/>
      <w:pBdr>
        <w:bottom w:val="single" w:sz="4" w:space="1" w:color="auto"/>
      </w:pBdr>
      <w:spacing w:after="0" w:line="240" w:lineRule="auto"/>
      <w:jc w:val="center"/>
      <w:rPr>
        <w:rFonts w:ascii="Arial" w:hAnsi="Arial" w:cs="Arial"/>
        <w:b/>
        <w:sz w:val="18"/>
      </w:rPr>
    </w:pPr>
    <w:r>
      <w:rPr>
        <w:rFonts w:ascii="Arial" w:hAnsi="Arial" w:cs="Arial"/>
        <w:b/>
        <w:sz w:val="16"/>
        <w:szCs w:val="16"/>
      </w:rPr>
      <w:t xml:space="preserve">SUPERVISION DE LA </w:t>
    </w:r>
    <w:r w:rsidRPr="00103BE2">
      <w:rPr>
        <w:rFonts w:ascii="Arial" w:hAnsi="Arial" w:cs="Arial"/>
        <w:b/>
        <w:sz w:val="16"/>
        <w:szCs w:val="16"/>
      </w:rPr>
      <w:t>FORMULACIÓN DEL ESTUDIO DE PREINVERSIÓN A NIVEL DE PERFIL DE LA CONSTRUCCIÓN DEL SISTEMA DE REPRESAMIENTO EN LA MICROCUENCA DOS RÍOS Y MEJORAMIENTO DE LOS CANALES DE RIEGO: DOS RÍOS, HUAYRAPONGO AUGUSTO E IGLESIAS, C.P. UDIMA, DISTRITO DE CATACHE, PROVINCIA DE SANTA CRUZ, REGIÓN CAJAMARCA</w:t>
    </w:r>
    <w:r>
      <w:rPr>
        <w:rFonts w:ascii="Arial" w:hAnsi="Arial" w:cs="Arial"/>
        <w:b/>
        <w:sz w:val="16"/>
        <w:szCs w:val="16"/>
      </w:rPr>
      <w:t>.</w:t>
    </w:r>
  </w:p>
  <w:p w14:paraId="571A004D" w14:textId="3D3DEF37" w:rsidR="00944258" w:rsidRDefault="00944258" w:rsidP="0095671B">
    <w:pPr>
      <w:spacing w:after="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507111B"/>
    <w:multiLevelType w:val="hybridMultilevel"/>
    <w:tmpl w:val="8534B42A"/>
    <w:lvl w:ilvl="0" w:tplc="1E5880E6">
      <w:start w:val="1"/>
      <w:numFmt w:val="decimal"/>
      <w:lvlText w:val="a.%1)"/>
      <w:lvlJc w:val="left"/>
      <w:pPr>
        <w:ind w:left="1068" w:hanging="360"/>
      </w:pPr>
      <w:rPr>
        <w:rFonts w:cs="Times New Roman" w:hint="default"/>
        <w:b w:val="0"/>
        <w:color w:val="auto"/>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6">
    <w:nsid w:val="05926D28"/>
    <w:multiLevelType w:val="hybridMultilevel"/>
    <w:tmpl w:val="D2268592"/>
    <w:lvl w:ilvl="0" w:tplc="AB046804">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0">
    <w:nsid w:val="18BD374E"/>
    <w:multiLevelType w:val="hybridMultilevel"/>
    <w:tmpl w:val="48CAF04E"/>
    <w:lvl w:ilvl="0" w:tplc="657235F0">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1">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2">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40D414F"/>
    <w:multiLevelType w:val="hybridMultilevel"/>
    <w:tmpl w:val="3A46218A"/>
    <w:lvl w:ilvl="0" w:tplc="241227CA">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4">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7">
    <w:nsid w:val="39D017D9"/>
    <w:multiLevelType w:val="hybridMultilevel"/>
    <w:tmpl w:val="DA72CDD8"/>
    <w:lvl w:ilvl="0" w:tplc="5CCA2C50">
      <w:start w:val="1"/>
      <w:numFmt w:val="bullet"/>
      <w:lvlText w:val=""/>
      <w:lvlJc w:val="left"/>
      <w:pPr>
        <w:ind w:left="2204" w:hanging="360"/>
      </w:pPr>
      <w:rPr>
        <w:rFonts w:ascii="Symbol" w:hAnsi="Symbol" w:hint="default"/>
        <w:color w:val="2F5496" w:themeColor="accent5" w:themeShade="B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21">
    <w:nsid w:val="560D05BB"/>
    <w:multiLevelType w:val="hybridMultilevel"/>
    <w:tmpl w:val="BAF0107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57801525"/>
    <w:multiLevelType w:val="multilevel"/>
    <w:tmpl w:val="7252561E"/>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nsid w:val="5C822F8D"/>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6ADB1A64"/>
    <w:multiLevelType w:val="hybridMultilevel"/>
    <w:tmpl w:val="8C5C41DA"/>
    <w:lvl w:ilvl="0" w:tplc="E2DCA46E">
      <w:start w:val="1"/>
      <w:numFmt w:val="upperLetter"/>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28">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9">
    <w:nsid w:val="77F8475F"/>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79022405"/>
    <w:multiLevelType w:val="hybridMultilevel"/>
    <w:tmpl w:val="EAB49674"/>
    <w:lvl w:ilvl="0" w:tplc="280A000B">
      <w:start w:val="1"/>
      <w:numFmt w:val="bullet"/>
      <w:lvlText w:val=""/>
      <w:lvlJc w:val="left"/>
      <w:pPr>
        <w:ind w:left="5039"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7B5A751C"/>
    <w:multiLevelType w:val="hybridMultilevel"/>
    <w:tmpl w:val="3CD089D4"/>
    <w:lvl w:ilvl="0" w:tplc="0310F91C">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33">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abstractNum w:abstractNumId="34">
    <w:nsid w:val="7FFE113B"/>
    <w:multiLevelType w:val="hybridMultilevel"/>
    <w:tmpl w:val="6082F20C"/>
    <w:lvl w:ilvl="0" w:tplc="280A0017">
      <w:start w:val="1"/>
      <w:numFmt w:val="lowerLetter"/>
      <w:lvlText w:val="%1)"/>
      <w:lvlJc w:val="left"/>
      <w:pPr>
        <w:ind w:left="1800" w:hanging="360"/>
      </w:p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num w:numId="1">
    <w:abstractNumId w:val="4"/>
  </w:num>
  <w:num w:numId="2">
    <w:abstractNumId w:val="3"/>
  </w:num>
  <w:num w:numId="3">
    <w:abstractNumId w:val="2"/>
  </w:num>
  <w:num w:numId="4">
    <w:abstractNumId w:val="1"/>
  </w:num>
  <w:num w:numId="5">
    <w:abstractNumId w:val="0"/>
  </w:num>
  <w:num w:numId="6">
    <w:abstractNumId w:val="20"/>
  </w:num>
  <w:num w:numId="7">
    <w:abstractNumId w:val="32"/>
  </w:num>
  <w:num w:numId="8">
    <w:abstractNumId w:val="33"/>
  </w:num>
  <w:num w:numId="9">
    <w:abstractNumId w:val="22"/>
  </w:num>
  <w:num w:numId="10">
    <w:abstractNumId w:val="11"/>
  </w:num>
  <w:num w:numId="11">
    <w:abstractNumId w:val="12"/>
  </w:num>
  <w:num w:numId="12">
    <w:abstractNumId w:val="23"/>
  </w:num>
  <w:num w:numId="13">
    <w:abstractNumId w:val="17"/>
  </w:num>
  <w:num w:numId="14">
    <w:abstractNumId w:val="25"/>
  </w:num>
  <w:num w:numId="15">
    <w:abstractNumId w:val="14"/>
  </w:num>
  <w:num w:numId="16">
    <w:abstractNumId w:val="19"/>
  </w:num>
  <w:num w:numId="17">
    <w:abstractNumId w:val="5"/>
  </w:num>
  <w:num w:numId="18">
    <w:abstractNumId w:val="9"/>
  </w:num>
  <w:num w:numId="19">
    <w:abstractNumId w:val="7"/>
  </w:num>
  <w:num w:numId="20">
    <w:abstractNumId w:val="28"/>
  </w:num>
  <w:num w:numId="21">
    <w:abstractNumId w:val="10"/>
  </w:num>
  <w:num w:numId="22">
    <w:abstractNumId w:val="24"/>
  </w:num>
  <w:num w:numId="23">
    <w:abstractNumId w:val="27"/>
  </w:num>
  <w:num w:numId="24">
    <w:abstractNumId w:val="34"/>
  </w:num>
  <w:num w:numId="25">
    <w:abstractNumId w:val="8"/>
  </w:num>
  <w:num w:numId="26">
    <w:abstractNumId w:val="26"/>
  </w:num>
  <w:num w:numId="27">
    <w:abstractNumId w:val="16"/>
  </w:num>
  <w:num w:numId="28">
    <w:abstractNumId w:val="13"/>
  </w:num>
  <w:num w:numId="29">
    <w:abstractNumId w:val="29"/>
  </w:num>
  <w:num w:numId="30">
    <w:abstractNumId w:val="15"/>
  </w:num>
  <w:num w:numId="31">
    <w:abstractNumId w:val="6"/>
  </w:num>
  <w:num w:numId="32">
    <w:abstractNumId w:val="30"/>
  </w:num>
  <w:num w:numId="33">
    <w:abstractNumId w:val="31"/>
  </w:num>
  <w:num w:numId="34">
    <w:abstractNumId w:val="21"/>
  </w:num>
  <w:num w:numId="35">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1F96"/>
    <w:rsid w:val="0000245F"/>
    <w:rsid w:val="0000275B"/>
    <w:rsid w:val="00002CE6"/>
    <w:rsid w:val="000030B4"/>
    <w:rsid w:val="00003BCE"/>
    <w:rsid w:val="0000449B"/>
    <w:rsid w:val="000044C2"/>
    <w:rsid w:val="00004589"/>
    <w:rsid w:val="0000459B"/>
    <w:rsid w:val="00004832"/>
    <w:rsid w:val="000048BE"/>
    <w:rsid w:val="000050B7"/>
    <w:rsid w:val="0000562F"/>
    <w:rsid w:val="00005F0D"/>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E4C"/>
    <w:rsid w:val="000155C5"/>
    <w:rsid w:val="00015908"/>
    <w:rsid w:val="00015F83"/>
    <w:rsid w:val="000160D7"/>
    <w:rsid w:val="000167D7"/>
    <w:rsid w:val="00016C15"/>
    <w:rsid w:val="00016DD2"/>
    <w:rsid w:val="000170ED"/>
    <w:rsid w:val="00017A42"/>
    <w:rsid w:val="00020440"/>
    <w:rsid w:val="00020734"/>
    <w:rsid w:val="00020BB3"/>
    <w:rsid w:val="00021BB7"/>
    <w:rsid w:val="00021C00"/>
    <w:rsid w:val="00021ED1"/>
    <w:rsid w:val="000235C2"/>
    <w:rsid w:val="00023740"/>
    <w:rsid w:val="000238E4"/>
    <w:rsid w:val="00023F08"/>
    <w:rsid w:val="0002440C"/>
    <w:rsid w:val="000244FB"/>
    <w:rsid w:val="000245F2"/>
    <w:rsid w:val="00025D15"/>
    <w:rsid w:val="00025D41"/>
    <w:rsid w:val="000267AA"/>
    <w:rsid w:val="00026AEE"/>
    <w:rsid w:val="00026EB1"/>
    <w:rsid w:val="00027191"/>
    <w:rsid w:val="00027213"/>
    <w:rsid w:val="00027358"/>
    <w:rsid w:val="000306D8"/>
    <w:rsid w:val="00030FFB"/>
    <w:rsid w:val="00031233"/>
    <w:rsid w:val="00031254"/>
    <w:rsid w:val="000312CE"/>
    <w:rsid w:val="000316F7"/>
    <w:rsid w:val="0003191F"/>
    <w:rsid w:val="00031A30"/>
    <w:rsid w:val="00031CE2"/>
    <w:rsid w:val="00031ED4"/>
    <w:rsid w:val="000324BE"/>
    <w:rsid w:val="0003259B"/>
    <w:rsid w:val="00033205"/>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EC8"/>
    <w:rsid w:val="00037FD3"/>
    <w:rsid w:val="00040821"/>
    <w:rsid w:val="0004092B"/>
    <w:rsid w:val="00040C65"/>
    <w:rsid w:val="00040D81"/>
    <w:rsid w:val="00040FCD"/>
    <w:rsid w:val="00041F69"/>
    <w:rsid w:val="000420DD"/>
    <w:rsid w:val="0004270F"/>
    <w:rsid w:val="000428A0"/>
    <w:rsid w:val="000429D0"/>
    <w:rsid w:val="00042DA0"/>
    <w:rsid w:val="00044C59"/>
    <w:rsid w:val="000453AC"/>
    <w:rsid w:val="0004657E"/>
    <w:rsid w:val="0004728C"/>
    <w:rsid w:val="0005060C"/>
    <w:rsid w:val="00051D19"/>
    <w:rsid w:val="0005220D"/>
    <w:rsid w:val="00052CC0"/>
    <w:rsid w:val="00053031"/>
    <w:rsid w:val="00053649"/>
    <w:rsid w:val="0005387B"/>
    <w:rsid w:val="00053A9F"/>
    <w:rsid w:val="00053BDD"/>
    <w:rsid w:val="00053DDC"/>
    <w:rsid w:val="0005409F"/>
    <w:rsid w:val="000544F3"/>
    <w:rsid w:val="000548F4"/>
    <w:rsid w:val="0005590F"/>
    <w:rsid w:val="00056037"/>
    <w:rsid w:val="000562EA"/>
    <w:rsid w:val="00056624"/>
    <w:rsid w:val="00056C3C"/>
    <w:rsid w:val="00057F23"/>
    <w:rsid w:val="000604DB"/>
    <w:rsid w:val="00060A76"/>
    <w:rsid w:val="00062DDA"/>
    <w:rsid w:val="00063A5A"/>
    <w:rsid w:val="00064145"/>
    <w:rsid w:val="00064376"/>
    <w:rsid w:val="00064685"/>
    <w:rsid w:val="00064853"/>
    <w:rsid w:val="000651DD"/>
    <w:rsid w:val="000655A5"/>
    <w:rsid w:val="00065E8D"/>
    <w:rsid w:val="0006604C"/>
    <w:rsid w:val="00067283"/>
    <w:rsid w:val="00067FC3"/>
    <w:rsid w:val="000701FD"/>
    <w:rsid w:val="00070496"/>
    <w:rsid w:val="0007071C"/>
    <w:rsid w:val="000710A6"/>
    <w:rsid w:val="00071858"/>
    <w:rsid w:val="0007294E"/>
    <w:rsid w:val="00073543"/>
    <w:rsid w:val="000737FE"/>
    <w:rsid w:val="00073B50"/>
    <w:rsid w:val="00073DBE"/>
    <w:rsid w:val="0007435E"/>
    <w:rsid w:val="00074639"/>
    <w:rsid w:val="00074BD3"/>
    <w:rsid w:val="00074C28"/>
    <w:rsid w:val="00075100"/>
    <w:rsid w:val="000751B6"/>
    <w:rsid w:val="000753BD"/>
    <w:rsid w:val="00075B85"/>
    <w:rsid w:val="00075F2F"/>
    <w:rsid w:val="000770F6"/>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D0A"/>
    <w:rsid w:val="00083838"/>
    <w:rsid w:val="00083960"/>
    <w:rsid w:val="000850E4"/>
    <w:rsid w:val="000852AA"/>
    <w:rsid w:val="00085369"/>
    <w:rsid w:val="000856B0"/>
    <w:rsid w:val="000861A3"/>
    <w:rsid w:val="00086E46"/>
    <w:rsid w:val="00086ED1"/>
    <w:rsid w:val="0008706D"/>
    <w:rsid w:val="0008714D"/>
    <w:rsid w:val="000871DE"/>
    <w:rsid w:val="00090199"/>
    <w:rsid w:val="00090717"/>
    <w:rsid w:val="00090D76"/>
    <w:rsid w:val="00090EFD"/>
    <w:rsid w:val="00091836"/>
    <w:rsid w:val="00091A69"/>
    <w:rsid w:val="00091BC9"/>
    <w:rsid w:val="00091BEA"/>
    <w:rsid w:val="00093181"/>
    <w:rsid w:val="000938E3"/>
    <w:rsid w:val="00094F54"/>
    <w:rsid w:val="00096323"/>
    <w:rsid w:val="000970F7"/>
    <w:rsid w:val="000973A0"/>
    <w:rsid w:val="0009755D"/>
    <w:rsid w:val="000A04B2"/>
    <w:rsid w:val="000A094B"/>
    <w:rsid w:val="000A1D23"/>
    <w:rsid w:val="000A210C"/>
    <w:rsid w:val="000A2119"/>
    <w:rsid w:val="000A2B11"/>
    <w:rsid w:val="000A2BBD"/>
    <w:rsid w:val="000A2BC3"/>
    <w:rsid w:val="000A2C3A"/>
    <w:rsid w:val="000A3D00"/>
    <w:rsid w:val="000A3E41"/>
    <w:rsid w:val="000A4720"/>
    <w:rsid w:val="000A55C0"/>
    <w:rsid w:val="000A5BA3"/>
    <w:rsid w:val="000A5C98"/>
    <w:rsid w:val="000A6220"/>
    <w:rsid w:val="000A62F9"/>
    <w:rsid w:val="000A64C6"/>
    <w:rsid w:val="000A772D"/>
    <w:rsid w:val="000A7B80"/>
    <w:rsid w:val="000B01EC"/>
    <w:rsid w:val="000B0340"/>
    <w:rsid w:val="000B0FAD"/>
    <w:rsid w:val="000B0FED"/>
    <w:rsid w:val="000B10DA"/>
    <w:rsid w:val="000B123E"/>
    <w:rsid w:val="000B18C8"/>
    <w:rsid w:val="000B1BE0"/>
    <w:rsid w:val="000B1C4B"/>
    <w:rsid w:val="000B1D25"/>
    <w:rsid w:val="000B2057"/>
    <w:rsid w:val="000B215F"/>
    <w:rsid w:val="000B21FF"/>
    <w:rsid w:val="000B30F7"/>
    <w:rsid w:val="000B34B5"/>
    <w:rsid w:val="000B4158"/>
    <w:rsid w:val="000B4A4F"/>
    <w:rsid w:val="000B4D3C"/>
    <w:rsid w:val="000B4FBC"/>
    <w:rsid w:val="000B59C1"/>
    <w:rsid w:val="000B5C7F"/>
    <w:rsid w:val="000B5D40"/>
    <w:rsid w:val="000B6159"/>
    <w:rsid w:val="000B629D"/>
    <w:rsid w:val="000B6992"/>
    <w:rsid w:val="000B6CC5"/>
    <w:rsid w:val="000B6CCF"/>
    <w:rsid w:val="000B6DBE"/>
    <w:rsid w:val="000B7661"/>
    <w:rsid w:val="000B7715"/>
    <w:rsid w:val="000B79DD"/>
    <w:rsid w:val="000B7C7C"/>
    <w:rsid w:val="000B7D56"/>
    <w:rsid w:val="000C04AB"/>
    <w:rsid w:val="000C0A8B"/>
    <w:rsid w:val="000C0B9A"/>
    <w:rsid w:val="000C1D80"/>
    <w:rsid w:val="000C1F7F"/>
    <w:rsid w:val="000C2744"/>
    <w:rsid w:val="000C27B4"/>
    <w:rsid w:val="000C37F8"/>
    <w:rsid w:val="000C4033"/>
    <w:rsid w:val="000C4B30"/>
    <w:rsid w:val="000C4EBF"/>
    <w:rsid w:val="000C5429"/>
    <w:rsid w:val="000C5639"/>
    <w:rsid w:val="000C5B76"/>
    <w:rsid w:val="000C5B99"/>
    <w:rsid w:val="000C68D4"/>
    <w:rsid w:val="000C69ED"/>
    <w:rsid w:val="000C6C1C"/>
    <w:rsid w:val="000C6CC1"/>
    <w:rsid w:val="000C6F4A"/>
    <w:rsid w:val="000C7386"/>
    <w:rsid w:val="000C7805"/>
    <w:rsid w:val="000D03BB"/>
    <w:rsid w:val="000D0588"/>
    <w:rsid w:val="000D0D76"/>
    <w:rsid w:val="000D0E9E"/>
    <w:rsid w:val="000D1068"/>
    <w:rsid w:val="000D4399"/>
    <w:rsid w:val="000D43AD"/>
    <w:rsid w:val="000D44B7"/>
    <w:rsid w:val="000D6167"/>
    <w:rsid w:val="000D6293"/>
    <w:rsid w:val="000D654B"/>
    <w:rsid w:val="000D6CF5"/>
    <w:rsid w:val="000D6EBF"/>
    <w:rsid w:val="000D7482"/>
    <w:rsid w:val="000D7CB2"/>
    <w:rsid w:val="000E0724"/>
    <w:rsid w:val="000E0B76"/>
    <w:rsid w:val="000E0B9A"/>
    <w:rsid w:val="000E1ADB"/>
    <w:rsid w:val="000E205A"/>
    <w:rsid w:val="000E27AD"/>
    <w:rsid w:val="000E27B3"/>
    <w:rsid w:val="000E27B8"/>
    <w:rsid w:val="000E281E"/>
    <w:rsid w:val="000E2D77"/>
    <w:rsid w:val="000E304A"/>
    <w:rsid w:val="000E340B"/>
    <w:rsid w:val="000E38A3"/>
    <w:rsid w:val="000E559E"/>
    <w:rsid w:val="000E55E6"/>
    <w:rsid w:val="000E5A0C"/>
    <w:rsid w:val="000E5D48"/>
    <w:rsid w:val="000E5F3C"/>
    <w:rsid w:val="000E644D"/>
    <w:rsid w:val="000E68AC"/>
    <w:rsid w:val="000E6B79"/>
    <w:rsid w:val="000E6F81"/>
    <w:rsid w:val="000E708F"/>
    <w:rsid w:val="000E79C9"/>
    <w:rsid w:val="000E7DE8"/>
    <w:rsid w:val="000E7FFC"/>
    <w:rsid w:val="000F002C"/>
    <w:rsid w:val="000F0A76"/>
    <w:rsid w:val="000F0C2B"/>
    <w:rsid w:val="000F19E9"/>
    <w:rsid w:val="000F1BA9"/>
    <w:rsid w:val="000F1EF7"/>
    <w:rsid w:val="000F27CA"/>
    <w:rsid w:val="000F33D4"/>
    <w:rsid w:val="000F340A"/>
    <w:rsid w:val="000F36D8"/>
    <w:rsid w:val="000F3946"/>
    <w:rsid w:val="000F3BA3"/>
    <w:rsid w:val="000F3F80"/>
    <w:rsid w:val="000F4177"/>
    <w:rsid w:val="000F451E"/>
    <w:rsid w:val="000F64D5"/>
    <w:rsid w:val="000F6AC5"/>
    <w:rsid w:val="000F6BE0"/>
    <w:rsid w:val="000F741B"/>
    <w:rsid w:val="000F7B91"/>
    <w:rsid w:val="000F7CC4"/>
    <w:rsid w:val="0010079E"/>
    <w:rsid w:val="00101682"/>
    <w:rsid w:val="0010187F"/>
    <w:rsid w:val="00101CFB"/>
    <w:rsid w:val="00101E8C"/>
    <w:rsid w:val="0010299E"/>
    <w:rsid w:val="00103216"/>
    <w:rsid w:val="001032D3"/>
    <w:rsid w:val="0010366A"/>
    <w:rsid w:val="001036E2"/>
    <w:rsid w:val="00103BE2"/>
    <w:rsid w:val="00103DB3"/>
    <w:rsid w:val="00105B25"/>
    <w:rsid w:val="00106940"/>
    <w:rsid w:val="00106E1A"/>
    <w:rsid w:val="00107F56"/>
    <w:rsid w:val="0011019B"/>
    <w:rsid w:val="001103D2"/>
    <w:rsid w:val="00111918"/>
    <w:rsid w:val="00111E09"/>
    <w:rsid w:val="001125CC"/>
    <w:rsid w:val="001128D2"/>
    <w:rsid w:val="00113207"/>
    <w:rsid w:val="0011386A"/>
    <w:rsid w:val="00113A54"/>
    <w:rsid w:val="001141A8"/>
    <w:rsid w:val="001154ED"/>
    <w:rsid w:val="0011557C"/>
    <w:rsid w:val="001159FF"/>
    <w:rsid w:val="00115FD0"/>
    <w:rsid w:val="00116443"/>
    <w:rsid w:val="0011649E"/>
    <w:rsid w:val="00116925"/>
    <w:rsid w:val="00117EC5"/>
    <w:rsid w:val="00120F0A"/>
    <w:rsid w:val="00121641"/>
    <w:rsid w:val="00122003"/>
    <w:rsid w:val="0012246B"/>
    <w:rsid w:val="0012246E"/>
    <w:rsid w:val="00122F67"/>
    <w:rsid w:val="001230D9"/>
    <w:rsid w:val="00123D4A"/>
    <w:rsid w:val="0012411F"/>
    <w:rsid w:val="001243F6"/>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6F8"/>
    <w:rsid w:val="00131708"/>
    <w:rsid w:val="00132174"/>
    <w:rsid w:val="0013224B"/>
    <w:rsid w:val="00132F86"/>
    <w:rsid w:val="00133A07"/>
    <w:rsid w:val="00133D53"/>
    <w:rsid w:val="0013405E"/>
    <w:rsid w:val="00134897"/>
    <w:rsid w:val="001348A4"/>
    <w:rsid w:val="00135BE2"/>
    <w:rsid w:val="0014013A"/>
    <w:rsid w:val="00140734"/>
    <w:rsid w:val="00141126"/>
    <w:rsid w:val="0014180A"/>
    <w:rsid w:val="00141AF8"/>
    <w:rsid w:val="00142503"/>
    <w:rsid w:val="001427F0"/>
    <w:rsid w:val="0014281D"/>
    <w:rsid w:val="00142992"/>
    <w:rsid w:val="001429E8"/>
    <w:rsid w:val="00142A6D"/>
    <w:rsid w:val="00142CC5"/>
    <w:rsid w:val="0014308E"/>
    <w:rsid w:val="001435FE"/>
    <w:rsid w:val="0014564A"/>
    <w:rsid w:val="0014595E"/>
    <w:rsid w:val="00145E91"/>
    <w:rsid w:val="00146CB4"/>
    <w:rsid w:val="00146D4A"/>
    <w:rsid w:val="00150479"/>
    <w:rsid w:val="001506EE"/>
    <w:rsid w:val="00150756"/>
    <w:rsid w:val="001513EC"/>
    <w:rsid w:val="00151664"/>
    <w:rsid w:val="00151E94"/>
    <w:rsid w:val="0015216C"/>
    <w:rsid w:val="0015272A"/>
    <w:rsid w:val="001533F0"/>
    <w:rsid w:val="00153536"/>
    <w:rsid w:val="0015382A"/>
    <w:rsid w:val="00153865"/>
    <w:rsid w:val="00153A48"/>
    <w:rsid w:val="00154BA3"/>
    <w:rsid w:val="00155210"/>
    <w:rsid w:val="00155483"/>
    <w:rsid w:val="00155AA9"/>
    <w:rsid w:val="00155DEE"/>
    <w:rsid w:val="00156209"/>
    <w:rsid w:val="00156530"/>
    <w:rsid w:val="00156597"/>
    <w:rsid w:val="00156893"/>
    <w:rsid w:val="001568C0"/>
    <w:rsid w:val="00156946"/>
    <w:rsid w:val="00156CB8"/>
    <w:rsid w:val="00157158"/>
    <w:rsid w:val="0015751C"/>
    <w:rsid w:val="001576EA"/>
    <w:rsid w:val="00157CE0"/>
    <w:rsid w:val="00157DDA"/>
    <w:rsid w:val="001604D4"/>
    <w:rsid w:val="00160D14"/>
    <w:rsid w:val="00161EF2"/>
    <w:rsid w:val="00162B78"/>
    <w:rsid w:val="001631DC"/>
    <w:rsid w:val="00163256"/>
    <w:rsid w:val="00163474"/>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67F87"/>
    <w:rsid w:val="001703CB"/>
    <w:rsid w:val="00170614"/>
    <w:rsid w:val="001708C2"/>
    <w:rsid w:val="001709A1"/>
    <w:rsid w:val="0017212E"/>
    <w:rsid w:val="00172BD7"/>
    <w:rsid w:val="00172D52"/>
    <w:rsid w:val="001737B1"/>
    <w:rsid w:val="00173882"/>
    <w:rsid w:val="00173F06"/>
    <w:rsid w:val="001740B6"/>
    <w:rsid w:val="001748E8"/>
    <w:rsid w:val="00174D5D"/>
    <w:rsid w:val="00175CF4"/>
    <w:rsid w:val="0017615A"/>
    <w:rsid w:val="001766E2"/>
    <w:rsid w:val="001772B5"/>
    <w:rsid w:val="00177531"/>
    <w:rsid w:val="001775EE"/>
    <w:rsid w:val="00177CD8"/>
    <w:rsid w:val="001802C1"/>
    <w:rsid w:val="001802FF"/>
    <w:rsid w:val="00180798"/>
    <w:rsid w:val="00180820"/>
    <w:rsid w:val="001809BD"/>
    <w:rsid w:val="00181EC2"/>
    <w:rsid w:val="00182447"/>
    <w:rsid w:val="00182AFA"/>
    <w:rsid w:val="00182BF1"/>
    <w:rsid w:val="00182C92"/>
    <w:rsid w:val="00182CD4"/>
    <w:rsid w:val="00182D39"/>
    <w:rsid w:val="001832B9"/>
    <w:rsid w:val="00183802"/>
    <w:rsid w:val="00183D5C"/>
    <w:rsid w:val="00183F7D"/>
    <w:rsid w:val="00183FD7"/>
    <w:rsid w:val="00184162"/>
    <w:rsid w:val="001843E6"/>
    <w:rsid w:val="00185823"/>
    <w:rsid w:val="00185BC8"/>
    <w:rsid w:val="00186372"/>
    <w:rsid w:val="0018727C"/>
    <w:rsid w:val="00187A24"/>
    <w:rsid w:val="00187C64"/>
    <w:rsid w:val="00187E9E"/>
    <w:rsid w:val="00187EC0"/>
    <w:rsid w:val="001901C6"/>
    <w:rsid w:val="00190D5D"/>
    <w:rsid w:val="001915E1"/>
    <w:rsid w:val="00191F29"/>
    <w:rsid w:val="00192194"/>
    <w:rsid w:val="001922C9"/>
    <w:rsid w:val="001925E8"/>
    <w:rsid w:val="001925F8"/>
    <w:rsid w:val="0019290F"/>
    <w:rsid w:val="001929FB"/>
    <w:rsid w:val="00192D01"/>
    <w:rsid w:val="001931E5"/>
    <w:rsid w:val="0019367D"/>
    <w:rsid w:val="0019370C"/>
    <w:rsid w:val="00193FF2"/>
    <w:rsid w:val="001944FA"/>
    <w:rsid w:val="00194B68"/>
    <w:rsid w:val="001954CF"/>
    <w:rsid w:val="00195643"/>
    <w:rsid w:val="00196536"/>
    <w:rsid w:val="0019666D"/>
    <w:rsid w:val="00196B83"/>
    <w:rsid w:val="0019725F"/>
    <w:rsid w:val="001973C2"/>
    <w:rsid w:val="001A0C71"/>
    <w:rsid w:val="001A11E4"/>
    <w:rsid w:val="001A18BE"/>
    <w:rsid w:val="001A27D1"/>
    <w:rsid w:val="001A4063"/>
    <w:rsid w:val="001A41F4"/>
    <w:rsid w:val="001A43ED"/>
    <w:rsid w:val="001A4E8F"/>
    <w:rsid w:val="001A502D"/>
    <w:rsid w:val="001A5BEE"/>
    <w:rsid w:val="001A5D3D"/>
    <w:rsid w:val="001A67A5"/>
    <w:rsid w:val="001A67C7"/>
    <w:rsid w:val="001A6895"/>
    <w:rsid w:val="001A6FE3"/>
    <w:rsid w:val="001A7517"/>
    <w:rsid w:val="001A7FAB"/>
    <w:rsid w:val="001B08B2"/>
    <w:rsid w:val="001B0F0A"/>
    <w:rsid w:val="001B1065"/>
    <w:rsid w:val="001B1201"/>
    <w:rsid w:val="001B1285"/>
    <w:rsid w:val="001B1632"/>
    <w:rsid w:val="001B1791"/>
    <w:rsid w:val="001B1B4F"/>
    <w:rsid w:val="001B1D30"/>
    <w:rsid w:val="001B27B5"/>
    <w:rsid w:val="001B2D0F"/>
    <w:rsid w:val="001B2E9E"/>
    <w:rsid w:val="001B30D3"/>
    <w:rsid w:val="001B327D"/>
    <w:rsid w:val="001B331E"/>
    <w:rsid w:val="001B3659"/>
    <w:rsid w:val="001B3A66"/>
    <w:rsid w:val="001B3BC5"/>
    <w:rsid w:val="001B3F5A"/>
    <w:rsid w:val="001B4107"/>
    <w:rsid w:val="001B6257"/>
    <w:rsid w:val="001B6718"/>
    <w:rsid w:val="001B68BE"/>
    <w:rsid w:val="001B6CB8"/>
    <w:rsid w:val="001B7998"/>
    <w:rsid w:val="001B7EF6"/>
    <w:rsid w:val="001C00E2"/>
    <w:rsid w:val="001C0637"/>
    <w:rsid w:val="001C0CCE"/>
    <w:rsid w:val="001C1018"/>
    <w:rsid w:val="001C1429"/>
    <w:rsid w:val="001C180C"/>
    <w:rsid w:val="001C1C8B"/>
    <w:rsid w:val="001C3089"/>
    <w:rsid w:val="001C34ED"/>
    <w:rsid w:val="001C3BBD"/>
    <w:rsid w:val="001C4A6D"/>
    <w:rsid w:val="001C5261"/>
    <w:rsid w:val="001C52C9"/>
    <w:rsid w:val="001C5839"/>
    <w:rsid w:val="001C59B5"/>
    <w:rsid w:val="001C5AC6"/>
    <w:rsid w:val="001C6362"/>
    <w:rsid w:val="001C65EC"/>
    <w:rsid w:val="001C661E"/>
    <w:rsid w:val="001C6989"/>
    <w:rsid w:val="001C6D5C"/>
    <w:rsid w:val="001C7114"/>
    <w:rsid w:val="001C75EE"/>
    <w:rsid w:val="001C7B9B"/>
    <w:rsid w:val="001D00A8"/>
    <w:rsid w:val="001D066A"/>
    <w:rsid w:val="001D0956"/>
    <w:rsid w:val="001D0AA2"/>
    <w:rsid w:val="001D0AA5"/>
    <w:rsid w:val="001D0BCC"/>
    <w:rsid w:val="001D0EA1"/>
    <w:rsid w:val="001D15F2"/>
    <w:rsid w:val="001D1C83"/>
    <w:rsid w:val="001D1CE0"/>
    <w:rsid w:val="001D1DDD"/>
    <w:rsid w:val="001D2310"/>
    <w:rsid w:val="001D3166"/>
    <w:rsid w:val="001D38AE"/>
    <w:rsid w:val="001D3A55"/>
    <w:rsid w:val="001D4097"/>
    <w:rsid w:val="001D48BB"/>
    <w:rsid w:val="001D4DB7"/>
    <w:rsid w:val="001D5D35"/>
    <w:rsid w:val="001D6139"/>
    <w:rsid w:val="001D6C1B"/>
    <w:rsid w:val="001D7264"/>
    <w:rsid w:val="001D7E33"/>
    <w:rsid w:val="001E0522"/>
    <w:rsid w:val="001E0666"/>
    <w:rsid w:val="001E070C"/>
    <w:rsid w:val="001E1420"/>
    <w:rsid w:val="001E1EE5"/>
    <w:rsid w:val="001E21DC"/>
    <w:rsid w:val="001E2D51"/>
    <w:rsid w:val="001E337B"/>
    <w:rsid w:val="001E33D1"/>
    <w:rsid w:val="001E39A5"/>
    <w:rsid w:val="001E3CF6"/>
    <w:rsid w:val="001E4414"/>
    <w:rsid w:val="001E460A"/>
    <w:rsid w:val="001E574D"/>
    <w:rsid w:val="001E5F58"/>
    <w:rsid w:val="001E6002"/>
    <w:rsid w:val="001E6056"/>
    <w:rsid w:val="001E612C"/>
    <w:rsid w:val="001E6D71"/>
    <w:rsid w:val="001E763E"/>
    <w:rsid w:val="001F003D"/>
    <w:rsid w:val="001F00F2"/>
    <w:rsid w:val="001F0229"/>
    <w:rsid w:val="001F0258"/>
    <w:rsid w:val="001F0681"/>
    <w:rsid w:val="001F130D"/>
    <w:rsid w:val="001F1C87"/>
    <w:rsid w:val="001F213B"/>
    <w:rsid w:val="001F2B22"/>
    <w:rsid w:val="001F3298"/>
    <w:rsid w:val="001F3582"/>
    <w:rsid w:val="001F380F"/>
    <w:rsid w:val="001F3A6F"/>
    <w:rsid w:val="001F4265"/>
    <w:rsid w:val="001F43BF"/>
    <w:rsid w:val="001F4859"/>
    <w:rsid w:val="001F4DD7"/>
    <w:rsid w:val="001F5087"/>
    <w:rsid w:val="001F58C2"/>
    <w:rsid w:val="001F6011"/>
    <w:rsid w:val="001F6146"/>
    <w:rsid w:val="001F644A"/>
    <w:rsid w:val="001F6495"/>
    <w:rsid w:val="001F654A"/>
    <w:rsid w:val="001F692E"/>
    <w:rsid w:val="001F6AD2"/>
    <w:rsid w:val="001F6E83"/>
    <w:rsid w:val="001F6F54"/>
    <w:rsid w:val="001F6FC1"/>
    <w:rsid w:val="001F71EC"/>
    <w:rsid w:val="001F7786"/>
    <w:rsid w:val="00200299"/>
    <w:rsid w:val="002003C7"/>
    <w:rsid w:val="002003D7"/>
    <w:rsid w:val="002005C3"/>
    <w:rsid w:val="00201289"/>
    <w:rsid w:val="002021A8"/>
    <w:rsid w:val="002025A3"/>
    <w:rsid w:val="002025EF"/>
    <w:rsid w:val="00202BAF"/>
    <w:rsid w:val="00202ED8"/>
    <w:rsid w:val="002035A9"/>
    <w:rsid w:val="00203FDB"/>
    <w:rsid w:val="00204D49"/>
    <w:rsid w:val="00205F18"/>
    <w:rsid w:val="00205FFE"/>
    <w:rsid w:val="002061DA"/>
    <w:rsid w:val="002065BA"/>
    <w:rsid w:val="00207292"/>
    <w:rsid w:val="00207DD4"/>
    <w:rsid w:val="0021016F"/>
    <w:rsid w:val="00210418"/>
    <w:rsid w:val="002106F9"/>
    <w:rsid w:val="00210B2F"/>
    <w:rsid w:val="00211646"/>
    <w:rsid w:val="0021195B"/>
    <w:rsid w:val="00212FCE"/>
    <w:rsid w:val="00213189"/>
    <w:rsid w:val="002138F5"/>
    <w:rsid w:val="00213DF4"/>
    <w:rsid w:val="00213FF9"/>
    <w:rsid w:val="00214865"/>
    <w:rsid w:val="002149FA"/>
    <w:rsid w:val="00214AD9"/>
    <w:rsid w:val="00214ECE"/>
    <w:rsid w:val="002150DC"/>
    <w:rsid w:val="002156F0"/>
    <w:rsid w:val="0021594D"/>
    <w:rsid w:val="002166A1"/>
    <w:rsid w:val="00216C6F"/>
    <w:rsid w:val="00216D35"/>
    <w:rsid w:val="0021705C"/>
    <w:rsid w:val="0021710C"/>
    <w:rsid w:val="0021755D"/>
    <w:rsid w:val="00217D0C"/>
    <w:rsid w:val="00217F39"/>
    <w:rsid w:val="00220439"/>
    <w:rsid w:val="002206AD"/>
    <w:rsid w:val="00220F54"/>
    <w:rsid w:val="002215EC"/>
    <w:rsid w:val="00221607"/>
    <w:rsid w:val="00221A4C"/>
    <w:rsid w:val="00222186"/>
    <w:rsid w:val="002223C9"/>
    <w:rsid w:val="00222506"/>
    <w:rsid w:val="00222739"/>
    <w:rsid w:val="0022287D"/>
    <w:rsid w:val="0022384A"/>
    <w:rsid w:val="00223AD0"/>
    <w:rsid w:val="00224467"/>
    <w:rsid w:val="002250DA"/>
    <w:rsid w:val="0022572E"/>
    <w:rsid w:val="00225A71"/>
    <w:rsid w:val="00225BF3"/>
    <w:rsid w:val="002264D0"/>
    <w:rsid w:val="00226983"/>
    <w:rsid w:val="00226DA1"/>
    <w:rsid w:val="00227791"/>
    <w:rsid w:val="00230C4B"/>
    <w:rsid w:val="00231316"/>
    <w:rsid w:val="00231FB3"/>
    <w:rsid w:val="00232350"/>
    <w:rsid w:val="00232D3E"/>
    <w:rsid w:val="00233131"/>
    <w:rsid w:val="00233AF3"/>
    <w:rsid w:val="00233EDF"/>
    <w:rsid w:val="00234378"/>
    <w:rsid w:val="00234559"/>
    <w:rsid w:val="00234B33"/>
    <w:rsid w:val="0023516E"/>
    <w:rsid w:val="002352AF"/>
    <w:rsid w:val="00235C2E"/>
    <w:rsid w:val="00235DEF"/>
    <w:rsid w:val="00236176"/>
    <w:rsid w:val="00236BDC"/>
    <w:rsid w:val="002407C3"/>
    <w:rsid w:val="00240D35"/>
    <w:rsid w:val="00240DEF"/>
    <w:rsid w:val="002415AF"/>
    <w:rsid w:val="002415DF"/>
    <w:rsid w:val="00241A1A"/>
    <w:rsid w:val="00242492"/>
    <w:rsid w:val="002426E3"/>
    <w:rsid w:val="00242AA4"/>
    <w:rsid w:val="00242F80"/>
    <w:rsid w:val="00242FD3"/>
    <w:rsid w:val="00243131"/>
    <w:rsid w:val="002431DA"/>
    <w:rsid w:val="00243CED"/>
    <w:rsid w:val="00243EA6"/>
    <w:rsid w:val="00243EFF"/>
    <w:rsid w:val="002449C8"/>
    <w:rsid w:val="00245D1E"/>
    <w:rsid w:val="0024620F"/>
    <w:rsid w:val="00246AA1"/>
    <w:rsid w:val="00247998"/>
    <w:rsid w:val="00247D46"/>
    <w:rsid w:val="00250AA7"/>
    <w:rsid w:val="002511C7"/>
    <w:rsid w:val="00252D08"/>
    <w:rsid w:val="0025316B"/>
    <w:rsid w:val="00253EC3"/>
    <w:rsid w:val="00254545"/>
    <w:rsid w:val="002547EF"/>
    <w:rsid w:val="00254D92"/>
    <w:rsid w:val="00255116"/>
    <w:rsid w:val="002553C2"/>
    <w:rsid w:val="00255477"/>
    <w:rsid w:val="0025581B"/>
    <w:rsid w:val="002558A5"/>
    <w:rsid w:val="002569E9"/>
    <w:rsid w:val="00256C13"/>
    <w:rsid w:val="002570DB"/>
    <w:rsid w:val="0025717B"/>
    <w:rsid w:val="00257315"/>
    <w:rsid w:val="00257374"/>
    <w:rsid w:val="0025775E"/>
    <w:rsid w:val="00257767"/>
    <w:rsid w:val="0025777D"/>
    <w:rsid w:val="00260E83"/>
    <w:rsid w:val="00261950"/>
    <w:rsid w:val="00261A4A"/>
    <w:rsid w:val="002621B2"/>
    <w:rsid w:val="002629EA"/>
    <w:rsid w:val="00262CFE"/>
    <w:rsid w:val="00263055"/>
    <w:rsid w:val="0026416C"/>
    <w:rsid w:val="002642DD"/>
    <w:rsid w:val="002642ED"/>
    <w:rsid w:val="00264C04"/>
    <w:rsid w:val="002652C2"/>
    <w:rsid w:val="00265393"/>
    <w:rsid w:val="0026589B"/>
    <w:rsid w:val="00265DC1"/>
    <w:rsid w:val="002662BB"/>
    <w:rsid w:val="00266593"/>
    <w:rsid w:val="00267382"/>
    <w:rsid w:val="00267F47"/>
    <w:rsid w:val="002701CE"/>
    <w:rsid w:val="00270846"/>
    <w:rsid w:val="00270872"/>
    <w:rsid w:val="00270AED"/>
    <w:rsid w:val="00270B9F"/>
    <w:rsid w:val="00271E0F"/>
    <w:rsid w:val="00272174"/>
    <w:rsid w:val="00272BE5"/>
    <w:rsid w:val="00272FED"/>
    <w:rsid w:val="00273A05"/>
    <w:rsid w:val="00273D5B"/>
    <w:rsid w:val="00274A8F"/>
    <w:rsid w:val="00274E3B"/>
    <w:rsid w:val="00274E5F"/>
    <w:rsid w:val="00274F6F"/>
    <w:rsid w:val="00276C37"/>
    <w:rsid w:val="002803EF"/>
    <w:rsid w:val="00280A64"/>
    <w:rsid w:val="00280B4B"/>
    <w:rsid w:val="00280FAA"/>
    <w:rsid w:val="002814AF"/>
    <w:rsid w:val="00281B59"/>
    <w:rsid w:val="002825EF"/>
    <w:rsid w:val="00282CD6"/>
    <w:rsid w:val="0028314C"/>
    <w:rsid w:val="002833E6"/>
    <w:rsid w:val="002836D3"/>
    <w:rsid w:val="00284A1D"/>
    <w:rsid w:val="00284A2F"/>
    <w:rsid w:val="00284C4A"/>
    <w:rsid w:val="0028583D"/>
    <w:rsid w:val="0028678F"/>
    <w:rsid w:val="002868E0"/>
    <w:rsid w:val="00286FFF"/>
    <w:rsid w:val="002870C1"/>
    <w:rsid w:val="002872C0"/>
    <w:rsid w:val="00287F2C"/>
    <w:rsid w:val="00290F95"/>
    <w:rsid w:val="002913AE"/>
    <w:rsid w:val="002918E6"/>
    <w:rsid w:val="00291DE3"/>
    <w:rsid w:val="00292198"/>
    <w:rsid w:val="00292B65"/>
    <w:rsid w:val="00292CE7"/>
    <w:rsid w:val="002938BC"/>
    <w:rsid w:val="002943C4"/>
    <w:rsid w:val="002953AB"/>
    <w:rsid w:val="002959C7"/>
    <w:rsid w:val="00295AF5"/>
    <w:rsid w:val="00296F94"/>
    <w:rsid w:val="00297B2B"/>
    <w:rsid w:val="002A094B"/>
    <w:rsid w:val="002A0C21"/>
    <w:rsid w:val="002A0EEE"/>
    <w:rsid w:val="002A11B8"/>
    <w:rsid w:val="002A160A"/>
    <w:rsid w:val="002A1FDD"/>
    <w:rsid w:val="002A2F98"/>
    <w:rsid w:val="002A2F99"/>
    <w:rsid w:val="002A2FEB"/>
    <w:rsid w:val="002A3455"/>
    <w:rsid w:val="002A3C05"/>
    <w:rsid w:val="002A4BE8"/>
    <w:rsid w:val="002A4ED3"/>
    <w:rsid w:val="002A5043"/>
    <w:rsid w:val="002A5410"/>
    <w:rsid w:val="002A5D51"/>
    <w:rsid w:val="002A6F98"/>
    <w:rsid w:val="002A7A37"/>
    <w:rsid w:val="002A7D6D"/>
    <w:rsid w:val="002A7DAB"/>
    <w:rsid w:val="002B11A6"/>
    <w:rsid w:val="002B14C1"/>
    <w:rsid w:val="002B165C"/>
    <w:rsid w:val="002B1E75"/>
    <w:rsid w:val="002B2141"/>
    <w:rsid w:val="002B28FD"/>
    <w:rsid w:val="002B2A20"/>
    <w:rsid w:val="002B2A9A"/>
    <w:rsid w:val="002B2D0C"/>
    <w:rsid w:val="002B323F"/>
    <w:rsid w:val="002B347C"/>
    <w:rsid w:val="002B3F2D"/>
    <w:rsid w:val="002B4A71"/>
    <w:rsid w:val="002B5865"/>
    <w:rsid w:val="002B5CA9"/>
    <w:rsid w:val="002B5EE2"/>
    <w:rsid w:val="002B671F"/>
    <w:rsid w:val="002B7569"/>
    <w:rsid w:val="002B763D"/>
    <w:rsid w:val="002B7A0D"/>
    <w:rsid w:val="002B7C31"/>
    <w:rsid w:val="002C08AA"/>
    <w:rsid w:val="002C0E44"/>
    <w:rsid w:val="002C182F"/>
    <w:rsid w:val="002C1F42"/>
    <w:rsid w:val="002C2953"/>
    <w:rsid w:val="002C35C6"/>
    <w:rsid w:val="002C3DB1"/>
    <w:rsid w:val="002C48B0"/>
    <w:rsid w:val="002C5926"/>
    <w:rsid w:val="002C61A4"/>
    <w:rsid w:val="002C6484"/>
    <w:rsid w:val="002C7A00"/>
    <w:rsid w:val="002C7D6B"/>
    <w:rsid w:val="002C7EDA"/>
    <w:rsid w:val="002D179A"/>
    <w:rsid w:val="002D19FF"/>
    <w:rsid w:val="002D23A8"/>
    <w:rsid w:val="002D2E8A"/>
    <w:rsid w:val="002D3C57"/>
    <w:rsid w:val="002D3FA6"/>
    <w:rsid w:val="002D5697"/>
    <w:rsid w:val="002D6EC3"/>
    <w:rsid w:val="002D7006"/>
    <w:rsid w:val="002D7855"/>
    <w:rsid w:val="002D7EA9"/>
    <w:rsid w:val="002E0080"/>
    <w:rsid w:val="002E036A"/>
    <w:rsid w:val="002E0C8A"/>
    <w:rsid w:val="002E0CB8"/>
    <w:rsid w:val="002E0CE3"/>
    <w:rsid w:val="002E0F0F"/>
    <w:rsid w:val="002E1020"/>
    <w:rsid w:val="002E2CCC"/>
    <w:rsid w:val="002E346D"/>
    <w:rsid w:val="002E39B9"/>
    <w:rsid w:val="002E3B10"/>
    <w:rsid w:val="002E459B"/>
    <w:rsid w:val="002E5146"/>
    <w:rsid w:val="002E56A4"/>
    <w:rsid w:val="002E6138"/>
    <w:rsid w:val="002E6642"/>
    <w:rsid w:val="002E6986"/>
    <w:rsid w:val="002E7237"/>
    <w:rsid w:val="002E76F1"/>
    <w:rsid w:val="002E7A52"/>
    <w:rsid w:val="002E7E18"/>
    <w:rsid w:val="002F01CB"/>
    <w:rsid w:val="002F0A60"/>
    <w:rsid w:val="002F152C"/>
    <w:rsid w:val="002F27A9"/>
    <w:rsid w:val="002F2BC7"/>
    <w:rsid w:val="002F490E"/>
    <w:rsid w:val="002F5311"/>
    <w:rsid w:val="002F532E"/>
    <w:rsid w:val="002F7449"/>
    <w:rsid w:val="0030002F"/>
    <w:rsid w:val="00300A96"/>
    <w:rsid w:val="003011BF"/>
    <w:rsid w:val="003012B5"/>
    <w:rsid w:val="003014B6"/>
    <w:rsid w:val="00301B39"/>
    <w:rsid w:val="00302C90"/>
    <w:rsid w:val="00302ED1"/>
    <w:rsid w:val="00303354"/>
    <w:rsid w:val="0030471C"/>
    <w:rsid w:val="003050D2"/>
    <w:rsid w:val="003051F5"/>
    <w:rsid w:val="00305304"/>
    <w:rsid w:val="00305917"/>
    <w:rsid w:val="00306667"/>
    <w:rsid w:val="00307CDE"/>
    <w:rsid w:val="00307DE9"/>
    <w:rsid w:val="00310666"/>
    <w:rsid w:val="00310B31"/>
    <w:rsid w:val="00310D7F"/>
    <w:rsid w:val="0031139D"/>
    <w:rsid w:val="003120DC"/>
    <w:rsid w:val="003122B6"/>
    <w:rsid w:val="00312333"/>
    <w:rsid w:val="00313246"/>
    <w:rsid w:val="00313281"/>
    <w:rsid w:val="0031373E"/>
    <w:rsid w:val="0031383A"/>
    <w:rsid w:val="00314621"/>
    <w:rsid w:val="0031492D"/>
    <w:rsid w:val="003159CC"/>
    <w:rsid w:val="00315E39"/>
    <w:rsid w:val="00316057"/>
    <w:rsid w:val="003166CB"/>
    <w:rsid w:val="003172E3"/>
    <w:rsid w:val="00317FE9"/>
    <w:rsid w:val="00320552"/>
    <w:rsid w:val="00320C96"/>
    <w:rsid w:val="00320D5A"/>
    <w:rsid w:val="00322709"/>
    <w:rsid w:val="00322A6B"/>
    <w:rsid w:val="00322ACE"/>
    <w:rsid w:val="003237AE"/>
    <w:rsid w:val="00323905"/>
    <w:rsid w:val="00323A27"/>
    <w:rsid w:val="00324254"/>
    <w:rsid w:val="003249A0"/>
    <w:rsid w:val="00324EDF"/>
    <w:rsid w:val="003252A4"/>
    <w:rsid w:val="00326F38"/>
    <w:rsid w:val="003273F0"/>
    <w:rsid w:val="00327541"/>
    <w:rsid w:val="00327EED"/>
    <w:rsid w:val="0033002F"/>
    <w:rsid w:val="0033152D"/>
    <w:rsid w:val="00331A46"/>
    <w:rsid w:val="003320DE"/>
    <w:rsid w:val="003323D2"/>
    <w:rsid w:val="00332B83"/>
    <w:rsid w:val="00332B8D"/>
    <w:rsid w:val="00332DC1"/>
    <w:rsid w:val="00333F8F"/>
    <w:rsid w:val="00334159"/>
    <w:rsid w:val="003347B1"/>
    <w:rsid w:val="00334E9B"/>
    <w:rsid w:val="003357B3"/>
    <w:rsid w:val="00335BB7"/>
    <w:rsid w:val="0033603E"/>
    <w:rsid w:val="0033651F"/>
    <w:rsid w:val="00337BF5"/>
    <w:rsid w:val="00340958"/>
    <w:rsid w:val="00340DF3"/>
    <w:rsid w:val="00341075"/>
    <w:rsid w:val="0034159C"/>
    <w:rsid w:val="00341EFE"/>
    <w:rsid w:val="0034223A"/>
    <w:rsid w:val="003428D1"/>
    <w:rsid w:val="00343433"/>
    <w:rsid w:val="00343726"/>
    <w:rsid w:val="00344507"/>
    <w:rsid w:val="00344880"/>
    <w:rsid w:val="00344907"/>
    <w:rsid w:val="00344AD3"/>
    <w:rsid w:val="00345143"/>
    <w:rsid w:val="00345265"/>
    <w:rsid w:val="0034552B"/>
    <w:rsid w:val="003456AA"/>
    <w:rsid w:val="00345A83"/>
    <w:rsid w:val="00345E4C"/>
    <w:rsid w:val="0034651B"/>
    <w:rsid w:val="00346A7C"/>
    <w:rsid w:val="003476E4"/>
    <w:rsid w:val="00347E22"/>
    <w:rsid w:val="0035031F"/>
    <w:rsid w:val="00350562"/>
    <w:rsid w:val="00350C49"/>
    <w:rsid w:val="003510A3"/>
    <w:rsid w:val="00351538"/>
    <w:rsid w:val="00351D49"/>
    <w:rsid w:val="00351EB6"/>
    <w:rsid w:val="00352777"/>
    <w:rsid w:val="00353706"/>
    <w:rsid w:val="00353A3C"/>
    <w:rsid w:val="00353B89"/>
    <w:rsid w:val="00354EF5"/>
    <w:rsid w:val="003553C4"/>
    <w:rsid w:val="0035567F"/>
    <w:rsid w:val="00355AC8"/>
    <w:rsid w:val="00356758"/>
    <w:rsid w:val="00357D93"/>
    <w:rsid w:val="00360519"/>
    <w:rsid w:val="00360A2B"/>
    <w:rsid w:val="00360F41"/>
    <w:rsid w:val="00360FD4"/>
    <w:rsid w:val="003610C1"/>
    <w:rsid w:val="0036113B"/>
    <w:rsid w:val="003614C3"/>
    <w:rsid w:val="00362060"/>
    <w:rsid w:val="003620CF"/>
    <w:rsid w:val="00362883"/>
    <w:rsid w:val="003628FE"/>
    <w:rsid w:val="00363A46"/>
    <w:rsid w:val="0036470B"/>
    <w:rsid w:val="00365A0C"/>
    <w:rsid w:val="00365A62"/>
    <w:rsid w:val="00365DCA"/>
    <w:rsid w:val="00365E14"/>
    <w:rsid w:val="003660D4"/>
    <w:rsid w:val="00366AAC"/>
    <w:rsid w:val="00370879"/>
    <w:rsid w:val="00370BEB"/>
    <w:rsid w:val="00371092"/>
    <w:rsid w:val="003713EE"/>
    <w:rsid w:val="00371591"/>
    <w:rsid w:val="00371B90"/>
    <w:rsid w:val="00372306"/>
    <w:rsid w:val="0037238D"/>
    <w:rsid w:val="00372593"/>
    <w:rsid w:val="00372EC7"/>
    <w:rsid w:val="003731B2"/>
    <w:rsid w:val="00373710"/>
    <w:rsid w:val="003739C7"/>
    <w:rsid w:val="00374361"/>
    <w:rsid w:val="00374485"/>
    <w:rsid w:val="00374686"/>
    <w:rsid w:val="00374A0D"/>
    <w:rsid w:val="00374CD1"/>
    <w:rsid w:val="00374D83"/>
    <w:rsid w:val="00374FB8"/>
    <w:rsid w:val="00375D05"/>
    <w:rsid w:val="00375F51"/>
    <w:rsid w:val="00376708"/>
    <w:rsid w:val="00376880"/>
    <w:rsid w:val="00376C90"/>
    <w:rsid w:val="00376CF5"/>
    <w:rsid w:val="00377379"/>
    <w:rsid w:val="003774FE"/>
    <w:rsid w:val="00377B7E"/>
    <w:rsid w:val="00377EFF"/>
    <w:rsid w:val="00380151"/>
    <w:rsid w:val="00380C6B"/>
    <w:rsid w:val="00380F32"/>
    <w:rsid w:val="003815B8"/>
    <w:rsid w:val="003815F8"/>
    <w:rsid w:val="00381713"/>
    <w:rsid w:val="003817A6"/>
    <w:rsid w:val="0038257A"/>
    <w:rsid w:val="00382713"/>
    <w:rsid w:val="00382D94"/>
    <w:rsid w:val="00383258"/>
    <w:rsid w:val="003832AC"/>
    <w:rsid w:val="00383518"/>
    <w:rsid w:val="00383DCA"/>
    <w:rsid w:val="00383E97"/>
    <w:rsid w:val="00384E79"/>
    <w:rsid w:val="00385FFA"/>
    <w:rsid w:val="003864FA"/>
    <w:rsid w:val="0038693E"/>
    <w:rsid w:val="00386BC6"/>
    <w:rsid w:val="00387199"/>
    <w:rsid w:val="003879D9"/>
    <w:rsid w:val="003879F8"/>
    <w:rsid w:val="00387A74"/>
    <w:rsid w:val="00387F8A"/>
    <w:rsid w:val="00390018"/>
    <w:rsid w:val="003901E1"/>
    <w:rsid w:val="003910C7"/>
    <w:rsid w:val="00391A30"/>
    <w:rsid w:val="00391C11"/>
    <w:rsid w:val="00391D3B"/>
    <w:rsid w:val="00392FD6"/>
    <w:rsid w:val="00393666"/>
    <w:rsid w:val="00394533"/>
    <w:rsid w:val="003946A2"/>
    <w:rsid w:val="00394CF4"/>
    <w:rsid w:val="00395711"/>
    <w:rsid w:val="00395A05"/>
    <w:rsid w:val="00395A1B"/>
    <w:rsid w:val="00395A89"/>
    <w:rsid w:val="00395E52"/>
    <w:rsid w:val="003971BB"/>
    <w:rsid w:val="00397E7D"/>
    <w:rsid w:val="003A11A8"/>
    <w:rsid w:val="003A1BEC"/>
    <w:rsid w:val="003A1E74"/>
    <w:rsid w:val="003A2189"/>
    <w:rsid w:val="003A2399"/>
    <w:rsid w:val="003A2B4E"/>
    <w:rsid w:val="003A2C75"/>
    <w:rsid w:val="003A321C"/>
    <w:rsid w:val="003A3873"/>
    <w:rsid w:val="003A38B5"/>
    <w:rsid w:val="003A398B"/>
    <w:rsid w:val="003A3CCC"/>
    <w:rsid w:val="003A3DC2"/>
    <w:rsid w:val="003A3F16"/>
    <w:rsid w:val="003A46BD"/>
    <w:rsid w:val="003A53A9"/>
    <w:rsid w:val="003A6AF1"/>
    <w:rsid w:val="003A7298"/>
    <w:rsid w:val="003A7357"/>
    <w:rsid w:val="003A76C3"/>
    <w:rsid w:val="003B0195"/>
    <w:rsid w:val="003B0560"/>
    <w:rsid w:val="003B0D28"/>
    <w:rsid w:val="003B110C"/>
    <w:rsid w:val="003B139A"/>
    <w:rsid w:val="003B161E"/>
    <w:rsid w:val="003B27D7"/>
    <w:rsid w:val="003B2EA3"/>
    <w:rsid w:val="003B3408"/>
    <w:rsid w:val="003B343E"/>
    <w:rsid w:val="003B3B94"/>
    <w:rsid w:val="003B3BDF"/>
    <w:rsid w:val="003B4534"/>
    <w:rsid w:val="003B67F7"/>
    <w:rsid w:val="003B6833"/>
    <w:rsid w:val="003B70B9"/>
    <w:rsid w:val="003B7161"/>
    <w:rsid w:val="003B7BA5"/>
    <w:rsid w:val="003B7BF0"/>
    <w:rsid w:val="003B7F02"/>
    <w:rsid w:val="003C04F3"/>
    <w:rsid w:val="003C070B"/>
    <w:rsid w:val="003C0C20"/>
    <w:rsid w:val="003C0CCA"/>
    <w:rsid w:val="003C11AA"/>
    <w:rsid w:val="003C1466"/>
    <w:rsid w:val="003C2104"/>
    <w:rsid w:val="003C26C8"/>
    <w:rsid w:val="003C2B3C"/>
    <w:rsid w:val="003C2EC7"/>
    <w:rsid w:val="003C3DC0"/>
    <w:rsid w:val="003C48A5"/>
    <w:rsid w:val="003C4F3F"/>
    <w:rsid w:val="003C5030"/>
    <w:rsid w:val="003C53E6"/>
    <w:rsid w:val="003C555D"/>
    <w:rsid w:val="003C5BCD"/>
    <w:rsid w:val="003C5D3E"/>
    <w:rsid w:val="003C6054"/>
    <w:rsid w:val="003C6E39"/>
    <w:rsid w:val="003C6E65"/>
    <w:rsid w:val="003C7530"/>
    <w:rsid w:val="003C7CB8"/>
    <w:rsid w:val="003C7CF1"/>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63F"/>
    <w:rsid w:val="003D4970"/>
    <w:rsid w:val="003D4B5E"/>
    <w:rsid w:val="003D4DE4"/>
    <w:rsid w:val="003D4FEE"/>
    <w:rsid w:val="003D52D8"/>
    <w:rsid w:val="003D593F"/>
    <w:rsid w:val="003D5A05"/>
    <w:rsid w:val="003D6296"/>
    <w:rsid w:val="003D664B"/>
    <w:rsid w:val="003D6BAD"/>
    <w:rsid w:val="003D6E81"/>
    <w:rsid w:val="003D703E"/>
    <w:rsid w:val="003D7552"/>
    <w:rsid w:val="003D7922"/>
    <w:rsid w:val="003D7F08"/>
    <w:rsid w:val="003E054C"/>
    <w:rsid w:val="003E1010"/>
    <w:rsid w:val="003E120F"/>
    <w:rsid w:val="003E2262"/>
    <w:rsid w:val="003E2312"/>
    <w:rsid w:val="003E363A"/>
    <w:rsid w:val="003E3C24"/>
    <w:rsid w:val="003E3E88"/>
    <w:rsid w:val="003E4F8E"/>
    <w:rsid w:val="003E5265"/>
    <w:rsid w:val="003E53EA"/>
    <w:rsid w:val="003E55A1"/>
    <w:rsid w:val="003E5915"/>
    <w:rsid w:val="003E5C11"/>
    <w:rsid w:val="003E5FE0"/>
    <w:rsid w:val="003E608C"/>
    <w:rsid w:val="003E6E21"/>
    <w:rsid w:val="003E6F3E"/>
    <w:rsid w:val="003E799A"/>
    <w:rsid w:val="003E7F46"/>
    <w:rsid w:val="003F0026"/>
    <w:rsid w:val="003F03A6"/>
    <w:rsid w:val="003F03CF"/>
    <w:rsid w:val="003F08EB"/>
    <w:rsid w:val="003F0A0E"/>
    <w:rsid w:val="003F0F83"/>
    <w:rsid w:val="003F1DAF"/>
    <w:rsid w:val="003F1E6E"/>
    <w:rsid w:val="003F214E"/>
    <w:rsid w:val="003F23EB"/>
    <w:rsid w:val="003F251B"/>
    <w:rsid w:val="003F26B7"/>
    <w:rsid w:val="003F2EDF"/>
    <w:rsid w:val="003F3A25"/>
    <w:rsid w:val="003F3FD4"/>
    <w:rsid w:val="003F4119"/>
    <w:rsid w:val="003F4DD2"/>
    <w:rsid w:val="003F58B4"/>
    <w:rsid w:val="003F5FD4"/>
    <w:rsid w:val="003F6779"/>
    <w:rsid w:val="003F7089"/>
    <w:rsid w:val="003F74A4"/>
    <w:rsid w:val="003F7F11"/>
    <w:rsid w:val="0040024A"/>
    <w:rsid w:val="00400825"/>
    <w:rsid w:val="00401145"/>
    <w:rsid w:val="004011F8"/>
    <w:rsid w:val="0040208C"/>
    <w:rsid w:val="00404619"/>
    <w:rsid w:val="00405402"/>
    <w:rsid w:val="0040648E"/>
    <w:rsid w:val="004067D3"/>
    <w:rsid w:val="004069B2"/>
    <w:rsid w:val="00407B40"/>
    <w:rsid w:val="004102CF"/>
    <w:rsid w:val="00410776"/>
    <w:rsid w:val="004113F4"/>
    <w:rsid w:val="00412024"/>
    <w:rsid w:val="00412227"/>
    <w:rsid w:val="0041232E"/>
    <w:rsid w:val="004131AA"/>
    <w:rsid w:val="00413792"/>
    <w:rsid w:val="00413B96"/>
    <w:rsid w:val="00413E7C"/>
    <w:rsid w:val="004144BB"/>
    <w:rsid w:val="00414A64"/>
    <w:rsid w:val="00414AE6"/>
    <w:rsid w:val="00414C52"/>
    <w:rsid w:val="00414F87"/>
    <w:rsid w:val="0041603C"/>
    <w:rsid w:val="004172A6"/>
    <w:rsid w:val="004172C2"/>
    <w:rsid w:val="00417689"/>
    <w:rsid w:val="00417F25"/>
    <w:rsid w:val="0042080D"/>
    <w:rsid w:val="00420863"/>
    <w:rsid w:val="00420D59"/>
    <w:rsid w:val="004213B0"/>
    <w:rsid w:val="0042155D"/>
    <w:rsid w:val="004223AB"/>
    <w:rsid w:val="00422A88"/>
    <w:rsid w:val="00422EAD"/>
    <w:rsid w:val="0042387C"/>
    <w:rsid w:val="0042388B"/>
    <w:rsid w:val="00423F86"/>
    <w:rsid w:val="0042473E"/>
    <w:rsid w:val="00424A4A"/>
    <w:rsid w:val="00425134"/>
    <w:rsid w:val="00425460"/>
    <w:rsid w:val="00425536"/>
    <w:rsid w:val="00425818"/>
    <w:rsid w:val="00425CCD"/>
    <w:rsid w:val="00425FB2"/>
    <w:rsid w:val="004260A8"/>
    <w:rsid w:val="004262B9"/>
    <w:rsid w:val="00427598"/>
    <w:rsid w:val="004277DD"/>
    <w:rsid w:val="0042781C"/>
    <w:rsid w:val="00427EE2"/>
    <w:rsid w:val="0043068F"/>
    <w:rsid w:val="00431063"/>
    <w:rsid w:val="0043150F"/>
    <w:rsid w:val="00431A5B"/>
    <w:rsid w:val="0043240D"/>
    <w:rsid w:val="00433009"/>
    <w:rsid w:val="004331B4"/>
    <w:rsid w:val="00433F91"/>
    <w:rsid w:val="00434344"/>
    <w:rsid w:val="00435502"/>
    <w:rsid w:val="00436265"/>
    <w:rsid w:val="0043689F"/>
    <w:rsid w:val="00436A7E"/>
    <w:rsid w:val="00440268"/>
    <w:rsid w:val="00441B39"/>
    <w:rsid w:val="00441D00"/>
    <w:rsid w:val="00441F1F"/>
    <w:rsid w:val="004421C0"/>
    <w:rsid w:val="004422B0"/>
    <w:rsid w:val="0044247F"/>
    <w:rsid w:val="004435C0"/>
    <w:rsid w:val="00443707"/>
    <w:rsid w:val="00443806"/>
    <w:rsid w:val="004442EB"/>
    <w:rsid w:val="0044433C"/>
    <w:rsid w:val="00444893"/>
    <w:rsid w:val="00444EF7"/>
    <w:rsid w:val="00444FF4"/>
    <w:rsid w:val="00445ECB"/>
    <w:rsid w:val="00446180"/>
    <w:rsid w:val="004463DE"/>
    <w:rsid w:val="004465F7"/>
    <w:rsid w:val="00446CE2"/>
    <w:rsid w:val="0044720B"/>
    <w:rsid w:val="00447C9C"/>
    <w:rsid w:val="00447FF1"/>
    <w:rsid w:val="00451BC1"/>
    <w:rsid w:val="00452234"/>
    <w:rsid w:val="00452256"/>
    <w:rsid w:val="00452433"/>
    <w:rsid w:val="0045294E"/>
    <w:rsid w:val="00452B7F"/>
    <w:rsid w:val="00452BDF"/>
    <w:rsid w:val="0045331A"/>
    <w:rsid w:val="00453A4C"/>
    <w:rsid w:val="00453DF7"/>
    <w:rsid w:val="00453E49"/>
    <w:rsid w:val="00454152"/>
    <w:rsid w:val="00454336"/>
    <w:rsid w:val="004549F8"/>
    <w:rsid w:val="00454F76"/>
    <w:rsid w:val="00455E8A"/>
    <w:rsid w:val="0046026D"/>
    <w:rsid w:val="00460329"/>
    <w:rsid w:val="00460373"/>
    <w:rsid w:val="00460995"/>
    <w:rsid w:val="004611EF"/>
    <w:rsid w:val="0046197F"/>
    <w:rsid w:val="00462003"/>
    <w:rsid w:val="0046288F"/>
    <w:rsid w:val="004628B1"/>
    <w:rsid w:val="00464DC5"/>
    <w:rsid w:val="00464E63"/>
    <w:rsid w:val="0046505F"/>
    <w:rsid w:val="0046532C"/>
    <w:rsid w:val="00465499"/>
    <w:rsid w:val="0046586C"/>
    <w:rsid w:val="00466623"/>
    <w:rsid w:val="00466B59"/>
    <w:rsid w:val="00466DF7"/>
    <w:rsid w:val="004677ED"/>
    <w:rsid w:val="00467819"/>
    <w:rsid w:val="00467B83"/>
    <w:rsid w:val="00467CEF"/>
    <w:rsid w:val="00467E02"/>
    <w:rsid w:val="004700F5"/>
    <w:rsid w:val="00470186"/>
    <w:rsid w:val="0047019A"/>
    <w:rsid w:val="00470EC6"/>
    <w:rsid w:val="004712B0"/>
    <w:rsid w:val="00471A8E"/>
    <w:rsid w:val="00471BCF"/>
    <w:rsid w:val="00471D5D"/>
    <w:rsid w:val="0047397E"/>
    <w:rsid w:val="004739C3"/>
    <w:rsid w:val="0047493A"/>
    <w:rsid w:val="004754F3"/>
    <w:rsid w:val="0047590E"/>
    <w:rsid w:val="00475A78"/>
    <w:rsid w:val="00475FAB"/>
    <w:rsid w:val="00476174"/>
    <w:rsid w:val="004761FD"/>
    <w:rsid w:val="004762B6"/>
    <w:rsid w:val="00476825"/>
    <w:rsid w:val="00476C14"/>
    <w:rsid w:val="004770B7"/>
    <w:rsid w:val="00477D2A"/>
    <w:rsid w:val="004800AB"/>
    <w:rsid w:val="0048116B"/>
    <w:rsid w:val="00481418"/>
    <w:rsid w:val="004815A6"/>
    <w:rsid w:val="00481F76"/>
    <w:rsid w:val="00482B1D"/>
    <w:rsid w:val="00483145"/>
    <w:rsid w:val="004834A0"/>
    <w:rsid w:val="0048377A"/>
    <w:rsid w:val="0048481C"/>
    <w:rsid w:val="00484CA8"/>
    <w:rsid w:val="00484CB7"/>
    <w:rsid w:val="00484DC7"/>
    <w:rsid w:val="00484F3A"/>
    <w:rsid w:val="00485C24"/>
    <w:rsid w:val="00485F90"/>
    <w:rsid w:val="00485FCD"/>
    <w:rsid w:val="004860CF"/>
    <w:rsid w:val="0048615B"/>
    <w:rsid w:val="00487260"/>
    <w:rsid w:val="0048762F"/>
    <w:rsid w:val="00487FD7"/>
    <w:rsid w:val="004900E7"/>
    <w:rsid w:val="00490B15"/>
    <w:rsid w:val="00490F12"/>
    <w:rsid w:val="004915FC"/>
    <w:rsid w:val="00491A71"/>
    <w:rsid w:val="00491CAA"/>
    <w:rsid w:val="00492596"/>
    <w:rsid w:val="004929E5"/>
    <w:rsid w:val="00493300"/>
    <w:rsid w:val="0049358D"/>
    <w:rsid w:val="00493B36"/>
    <w:rsid w:val="00493B7D"/>
    <w:rsid w:val="00494429"/>
    <w:rsid w:val="00494F8B"/>
    <w:rsid w:val="00495BEE"/>
    <w:rsid w:val="00496BDD"/>
    <w:rsid w:val="00497199"/>
    <w:rsid w:val="00497432"/>
    <w:rsid w:val="004974A7"/>
    <w:rsid w:val="00497924"/>
    <w:rsid w:val="004A0069"/>
    <w:rsid w:val="004A01F8"/>
    <w:rsid w:val="004A03EE"/>
    <w:rsid w:val="004A1C67"/>
    <w:rsid w:val="004A3035"/>
    <w:rsid w:val="004A59D5"/>
    <w:rsid w:val="004A62CF"/>
    <w:rsid w:val="004A6784"/>
    <w:rsid w:val="004A6881"/>
    <w:rsid w:val="004A701B"/>
    <w:rsid w:val="004A707A"/>
    <w:rsid w:val="004A7913"/>
    <w:rsid w:val="004B0CB9"/>
    <w:rsid w:val="004B0E6E"/>
    <w:rsid w:val="004B0F75"/>
    <w:rsid w:val="004B1657"/>
    <w:rsid w:val="004B2041"/>
    <w:rsid w:val="004B2302"/>
    <w:rsid w:val="004B2ED8"/>
    <w:rsid w:val="004B3556"/>
    <w:rsid w:val="004B4456"/>
    <w:rsid w:val="004B4B2D"/>
    <w:rsid w:val="004B586B"/>
    <w:rsid w:val="004B5AD8"/>
    <w:rsid w:val="004B5D12"/>
    <w:rsid w:val="004B6171"/>
    <w:rsid w:val="004B645F"/>
    <w:rsid w:val="004B661D"/>
    <w:rsid w:val="004B6BB2"/>
    <w:rsid w:val="004B72FC"/>
    <w:rsid w:val="004B7A04"/>
    <w:rsid w:val="004C163B"/>
    <w:rsid w:val="004C2013"/>
    <w:rsid w:val="004C2C6C"/>
    <w:rsid w:val="004C2FDB"/>
    <w:rsid w:val="004C3CC7"/>
    <w:rsid w:val="004C3D57"/>
    <w:rsid w:val="004C3D5F"/>
    <w:rsid w:val="004C41F0"/>
    <w:rsid w:val="004C444D"/>
    <w:rsid w:val="004C455D"/>
    <w:rsid w:val="004C504E"/>
    <w:rsid w:val="004C5485"/>
    <w:rsid w:val="004C5DFA"/>
    <w:rsid w:val="004C6A35"/>
    <w:rsid w:val="004C6E4F"/>
    <w:rsid w:val="004C7200"/>
    <w:rsid w:val="004D0264"/>
    <w:rsid w:val="004D066C"/>
    <w:rsid w:val="004D0EFC"/>
    <w:rsid w:val="004D162A"/>
    <w:rsid w:val="004D1B80"/>
    <w:rsid w:val="004D1EFF"/>
    <w:rsid w:val="004D1FA4"/>
    <w:rsid w:val="004D28A4"/>
    <w:rsid w:val="004D2E3F"/>
    <w:rsid w:val="004D31B1"/>
    <w:rsid w:val="004D477B"/>
    <w:rsid w:val="004D4804"/>
    <w:rsid w:val="004D5B38"/>
    <w:rsid w:val="004D5B42"/>
    <w:rsid w:val="004D6944"/>
    <w:rsid w:val="004D6B37"/>
    <w:rsid w:val="004D6E28"/>
    <w:rsid w:val="004E0630"/>
    <w:rsid w:val="004E0D23"/>
    <w:rsid w:val="004E0F30"/>
    <w:rsid w:val="004E1813"/>
    <w:rsid w:val="004E1E3F"/>
    <w:rsid w:val="004E22A9"/>
    <w:rsid w:val="004E23B0"/>
    <w:rsid w:val="004E262E"/>
    <w:rsid w:val="004E2E66"/>
    <w:rsid w:val="004E2F24"/>
    <w:rsid w:val="004E3662"/>
    <w:rsid w:val="004E3806"/>
    <w:rsid w:val="004E396F"/>
    <w:rsid w:val="004E3E1F"/>
    <w:rsid w:val="004E42C6"/>
    <w:rsid w:val="004E4546"/>
    <w:rsid w:val="004E4951"/>
    <w:rsid w:val="004E4CD6"/>
    <w:rsid w:val="004E4F88"/>
    <w:rsid w:val="004E507E"/>
    <w:rsid w:val="004E54EF"/>
    <w:rsid w:val="004E5E84"/>
    <w:rsid w:val="004E5EEC"/>
    <w:rsid w:val="004E5EF2"/>
    <w:rsid w:val="004E613E"/>
    <w:rsid w:val="004E640C"/>
    <w:rsid w:val="004E6D4F"/>
    <w:rsid w:val="004E797E"/>
    <w:rsid w:val="004E79E6"/>
    <w:rsid w:val="004E7E1A"/>
    <w:rsid w:val="004F0CC7"/>
    <w:rsid w:val="004F1066"/>
    <w:rsid w:val="004F1976"/>
    <w:rsid w:val="004F1978"/>
    <w:rsid w:val="004F1E84"/>
    <w:rsid w:val="004F2AAA"/>
    <w:rsid w:val="004F2C20"/>
    <w:rsid w:val="004F2CF5"/>
    <w:rsid w:val="004F3211"/>
    <w:rsid w:val="004F3A17"/>
    <w:rsid w:val="004F46BD"/>
    <w:rsid w:val="004F4DC5"/>
    <w:rsid w:val="004F5203"/>
    <w:rsid w:val="004F5C3F"/>
    <w:rsid w:val="004F764E"/>
    <w:rsid w:val="004F77CB"/>
    <w:rsid w:val="004F7856"/>
    <w:rsid w:val="004F79D8"/>
    <w:rsid w:val="004F7DD8"/>
    <w:rsid w:val="00500B8A"/>
    <w:rsid w:val="00501491"/>
    <w:rsid w:val="005022E4"/>
    <w:rsid w:val="005023BF"/>
    <w:rsid w:val="0050246C"/>
    <w:rsid w:val="005026DB"/>
    <w:rsid w:val="00503787"/>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3C1"/>
    <w:rsid w:val="00507812"/>
    <w:rsid w:val="00507BDE"/>
    <w:rsid w:val="00507C7F"/>
    <w:rsid w:val="00507DE8"/>
    <w:rsid w:val="005104D6"/>
    <w:rsid w:val="00510E7A"/>
    <w:rsid w:val="00511337"/>
    <w:rsid w:val="005118A1"/>
    <w:rsid w:val="005118CB"/>
    <w:rsid w:val="00511FCE"/>
    <w:rsid w:val="00512698"/>
    <w:rsid w:val="00513EAF"/>
    <w:rsid w:val="00514048"/>
    <w:rsid w:val="00514135"/>
    <w:rsid w:val="00514B08"/>
    <w:rsid w:val="0051500B"/>
    <w:rsid w:val="005153BF"/>
    <w:rsid w:val="00515A05"/>
    <w:rsid w:val="0051650E"/>
    <w:rsid w:val="005168E3"/>
    <w:rsid w:val="00516F9B"/>
    <w:rsid w:val="0051718E"/>
    <w:rsid w:val="005203A5"/>
    <w:rsid w:val="00521850"/>
    <w:rsid w:val="00521BBA"/>
    <w:rsid w:val="00521EED"/>
    <w:rsid w:val="005222C6"/>
    <w:rsid w:val="0052242D"/>
    <w:rsid w:val="00522462"/>
    <w:rsid w:val="005224A9"/>
    <w:rsid w:val="00522757"/>
    <w:rsid w:val="00522C65"/>
    <w:rsid w:val="00522E33"/>
    <w:rsid w:val="00522E51"/>
    <w:rsid w:val="005239A9"/>
    <w:rsid w:val="00524111"/>
    <w:rsid w:val="00524273"/>
    <w:rsid w:val="005244A3"/>
    <w:rsid w:val="00524580"/>
    <w:rsid w:val="005254FE"/>
    <w:rsid w:val="00525926"/>
    <w:rsid w:val="00525E00"/>
    <w:rsid w:val="00525F07"/>
    <w:rsid w:val="0052605D"/>
    <w:rsid w:val="0052639E"/>
    <w:rsid w:val="005265F6"/>
    <w:rsid w:val="00526BAE"/>
    <w:rsid w:val="005271A7"/>
    <w:rsid w:val="00527A8B"/>
    <w:rsid w:val="005315E5"/>
    <w:rsid w:val="00531C6A"/>
    <w:rsid w:val="00532745"/>
    <w:rsid w:val="00532922"/>
    <w:rsid w:val="00532955"/>
    <w:rsid w:val="005336CD"/>
    <w:rsid w:val="0053381B"/>
    <w:rsid w:val="00533AF1"/>
    <w:rsid w:val="00534873"/>
    <w:rsid w:val="005349EA"/>
    <w:rsid w:val="00534E70"/>
    <w:rsid w:val="0053570D"/>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3143"/>
    <w:rsid w:val="00543854"/>
    <w:rsid w:val="00544190"/>
    <w:rsid w:val="005445E7"/>
    <w:rsid w:val="005448CD"/>
    <w:rsid w:val="00545CF7"/>
    <w:rsid w:val="00545EEA"/>
    <w:rsid w:val="005462FB"/>
    <w:rsid w:val="005465BB"/>
    <w:rsid w:val="005467A1"/>
    <w:rsid w:val="00546AC3"/>
    <w:rsid w:val="00546CDF"/>
    <w:rsid w:val="0054740F"/>
    <w:rsid w:val="00547526"/>
    <w:rsid w:val="0054780D"/>
    <w:rsid w:val="00547940"/>
    <w:rsid w:val="00547EA1"/>
    <w:rsid w:val="005501BC"/>
    <w:rsid w:val="00550565"/>
    <w:rsid w:val="00550788"/>
    <w:rsid w:val="00550978"/>
    <w:rsid w:val="00550AC0"/>
    <w:rsid w:val="00551CA4"/>
    <w:rsid w:val="005524A5"/>
    <w:rsid w:val="00552735"/>
    <w:rsid w:val="005527CF"/>
    <w:rsid w:val="005536BC"/>
    <w:rsid w:val="00554658"/>
    <w:rsid w:val="005553E3"/>
    <w:rsid w:val="00555968"/>
    <w:rsid w:val="005571D6"/>
    <w:rsid w:val="00557741"/>
    <w:rsid w:val="00557807"/>
    <w:rsid w:val="00557D5B"/>
    <w:rsid w:val="00557DB6"/>
    <w:rsid w:val="00560569"/>
    <w:rsid w:val="0056058B"/>
    <w:rsid w:val="00560CDF"/>
    <w:rsid w:val="005616CF"/>
    <w:rsid w:val="00561DA1"/>
    <w:rsid w:val="00563010"/>
    <w:rsid w:val="0056325E"/>
    <w:rsid w:val="00563301"/>
    <w:rsid w:val="00563DA9"/>
    <w:rsid w:val="00564120"/>
    <w:rsid w:val="005642A3"/>
    <w:rsid w:val="005646B3"/>
    <w:rsid w:val="0056491E"/>
    <w:rsid w:val="00564973"/>
    <w:rsid w:val="00564A70"/>
    <w:rsid w:val="00565935"/>
    <w:rsid w:val="0056626D"/>
    <w:rsid w:val="00566875"/>
    <w:rsid w:val="00566DB2"/>
    <w:rsid w:val="00567036"/>
    <w:rsid w:val="0056739D"/>
    <w:rsid w:val="005677E9"/>
    <w:rsid w:val="005678FC"/>
    <w:rsid w:val="00567A4A"/>
    <w:rsid w:val="00567B29"/>
    <w:rsid w:val="005701AC"/>
    <w:rsid w:val="0057043A"/>
    <w:rsid w:val="00570BB3"/>
    <w:rsid w:val="00570D20"/>
    <w:rsid w:val="005714D6"/>
    <w:rsid w:val="00571764"/>
    <w:rsid w:val="00571F86"/>
    <w:rsid w:val="0057228D"/>
    <w:rsid w:val="00572DF5"/>
    <w:rsid w:val="0057304A"/>
    <w:rsid w:val="00573A18"/>
    <w:rsid w:val="00573A7D"/>
    <w:rsid w:val="00573D86"/>
    <w:rsid w:val="00574084"/>
    <w:rsid w:val="00575722"/>
    <w:rsid w:val="0057587D"/>
    <w:rsid w:val="0057629B"/>
    <w:rsid w:val="005766F8"/>
    <w:rsid w:val="00576C92"/>
    <w:rsid w:val="00577340"/>
    <w:rsid w:val="00577EE7"/>
    <w:rsid w:val="0058045A"/>
    <w:rsid w:val="00580633"/>
    <w:rsid w:val="00580877"/>
    <w:rsid w:val="00580A09"/>
    <w:rsid w:val="00580C25"/>
    <w:rsid w:val="0058128F"/>
    <w:rsid w:val="00581419"/>
    <w:rsid w:val="00581A7A"/>
    <w:rsid w:val="0058242D"/>
    <w:rsid w:val="005825ED"/>
    <w:rsid w:val="00582678"/>
    <w:rsid w:val="005827EF"/>
    <w:rsid w:val="00582C8A"/>
    <w:rsid w:val="00582DB0"/>
    <w:rsid w:val="005831E3"/>
    <w:rsid w:val="0058336D"/>
    <w:rsid w:val="00583744"/>
    <w:rsid w:val="005839A4"/>
    <w:rsid w:val="00583A1E"/>
    <w:rsid w:val="00583DB3"/>
    <w:rsid w:val="005841C3"/>
    <w:rsid w:val="00585639"/>
    <w:rsid w:val="00585843"/>
    <w:rsid w:val="00585886"/>
    <w:rsid w:val="00586940"/>
    <w:rsid w:val="005873FD"/>
    <w:rsid w:val="0058744F"/>
    <w:rsid w:val="00587C7B"/>
    <w:rsid w:val="00587C94"/>
    <w:rsid w:val="00587CE5"/>
    <w:rsid w:val="00587D6A"/>
    <w:rsid w:val="00590615"/>
    <w:rsid w:val="00590737"/>
    <w:rsid w:val="00590AF2"/>
    <w:rsid w:val="00590DDE"/>
    <w:rsid w:val="00591B2F"/>
    <w:rsid w:val="00591C31"/>
    <w:rsid w:val="00592651"/>
    <w:rsid w:val="00592D2A"/>
    <w:rsid w:val="00592EC3"/>
    <w:rsid w:val="0059306C"/>
    <w:rsid w:val="005934B8"/>
    <w:rsid w:val="0059397A"/>
    <w:rsid w:val="00593EEA"/>
    <w:rsid w:val="0059420A"/>
    <w:rsid w:val="00594738"/>
    <w:rsid w:val="005954C8"/>
    <w:rsid w:val="005955B7"/>
    <w:rsid w:val="00595C9E"/>
    <w:rsid w:val="00596099"/>
    <w:rsid w:val="005961B3"/>
    <w:rsid w:val="00597B39"/>
    <w:rsid w:val="005A0483"/>
    <w:rsid w:val="005A094B"/>
    <w:rsid w:val="005A0D13"/>
    <w:rsid w:val="005A0F60"/>
    <w:rsid w:val="005A1CDB"/>
    <w:rsid w:val="005A21EF"/>
    <w:rsid w:val="005A2782"/>
    <w:rsid w:val="005A37FF"/>
    <w:rsid w:val="005A3A35"/>
    <w:rsid w:val="005A49C6"/>
    <w:rsid w:val="005A4A2C"/>
    <w:rsid w:val="005A53F4"/>
    <w:rsid w:val="005A5C4C"/>
    <w:rsid w:val="005A67A4"/>
    <w:rsid w:val="005A6FC0"/>
    <w:rsid w:val="005A725D"/>
    <w:rsid w:val="005A7DAB"/>
    <w:rsid w:val="005A7FF4"/>
    <w:rsid w:val="005B0BD4"/>
    <w:rsid w:val="005B0E90"/>
    <w:rsid w:val="005B10A6"/>
    <w:rsid w:val="005B16A9"/>
    <w:rsid w:val="005B1884"/>
    <w:rsid w:val="005B1FA4"/>
    <w:rsid w:val="005B2CBD"/>
    <w:rsid w:val="005B3631"/>
    <w:rsid w:val="005B3C35"/>
    <w:rsid w:val="005B3E30"/>
    <w:rsid w:val="005B4133"/>
    <w:rsid w:val="005B414B"/>
    <w:rsid w:val="005B4428"/>
    <w:rsid w:val="005B4806"/>
    <w:rsid w:val="005B4EA6"/>
    <w:rsid w:val="005B5092"/>
    <w:rsid w:val="005B52B2"/>
    <w:rsid w:val="005B5303"/>
    <w:rsid w:val="005B59E8"/>
    <w:rsid w:val="005B5A4F"/>
    <w:rsid w:val="005B5D91"/>
    <w:rsid w:val="005B6D51"/>
    <w:rsid w:val="005B70F1"/>
    <w:rsid w:val="005B7160"/>
    <w:rsid w:val="005B7417"/>
    <w:rsid w:val="005B7D38"/>
    <w:rsid w:val="005B7D65"/>
    <w:rsid w:val="005B7E9D"/>
    <w:rsid w:val="005C0225"/>
    <w:rsid w:val="005C075C"/>
    <w:rsid w:val="005C0DD2"/>
    <w:rsid w:val="005C0ECE"/>
    <w:rsid w:val="005C1394"/>
    <w:rsid w:val="005C1742"/>
    <w:rsid w:val="005C1AD3"/>
    <w:rsid w:val="005C2560"/>
    <w:rsid w:val="005C2CAF"/>
    <w:rsid w:val="005C3D01"/>
    <w:rsid w:val="005C41C5"/>
    <w:rsid w:val="005C41E5"/>
    <w:rsid w:val="005C4B49"/>
    <w:rsid w:val="005C4D1D"/>
    <w:rsid w:val="005C4E2D"/>
    <w:rsid w:val="005C57FD"/>
    <w:rsid w:val="005C5CA8"/>
    <w:rsid w:val="005C6A06"/>
    <w:rsid w:val="005C6CAD"/>
    <w:rsid w:val="005C6E8A"/>
    <w:rsid w:val="005C7F01"/>
    <w:rsid w:val="005D004E"/>
    <w:rsid w:val="005D0431"/>
    <w:rsid w:val="005D08C4"/>
    <w:rsid w:val="005D0C63"/>
    <w:rsid w:val="005D0F2B"/>
    <w:rsid w:val="005D1142"/>
    <w:rsid w:val="005D1520"/>
    <w:rsid w:val="005D18EB"/>
    <w:rsid w:val="005D1A7D"/>
    <w:rsid w:val="005D1C82"/>
    <w:rsid w:val="005D1D61"/>
    <w:rsid w:val="005D2C1C"/>
    <w:rsid w:val="005D2FB5"/>
    <w:rsid w:val="005D3587"/>
    <w:rsid w:val="005D3790"/>
    <w:rsid w:val="005D3A19"/>
    <w:rsid w:val="005D3C84"/>
    <w:rsid w:val="005D43C9"/>
    <w:rsid w:val="005D4D02"/>
    <w:rsid w:val="005D4FA3"/>
    <w:rsid w:val="005D5CF3"/>
    <w:rsid w:val="005D6453"/>
    <w:rsid w:val="005D6AF5"/>
    <w:rsid w:val="005D735A"/>
    <w:rsid w:val="005D75FF"/>
    <w:rsid w:val="005D7C2A"/>
    <w:rsid w:val="005D7FFE"/>
    <w:rsid w:val="005E0055"/>
    <w:rsid w:val="005E0119"/>
    <w:rsid w:val="005E0350"/>
    <w:rsid w:val="005E0915"/>
    <w:rsid w:val="005E13A0"/>
    <w:rsid w:val="005E1465"/>
    <w:rsid w:val="005E164A"/>
    <w:rsid w:val="005E1814"/>
    <w:rsid w:val="005E19F2"/>
    <w:rsid w:val="005E1E07"/>
    <w:rsid w:val="005E21FB"/>
    <w:rsid w:val="005E271F"/>
    <w:rsid w:val="005E377B"/>
    <w:rsid w:val="005E3926"/>
    <w:rsid w:val="005E4181"/>
    <w:rsid w:val="005E4A19"/>
    <w:rsid w:val="005E4B82"/>
    <w:rsid w:val="005E5216"/>
    <w:rsid w:val="005E5248"/>
    <w:rsid w:val="005E6850"/>
    <w:rsid w:val="005E6982"/>
    <w:rsid w:val="005E7A4E"/>
    <w:rsid w:val="005E7BC9"/>
    <w:rsid w:val="005F00A7"/>
    <w:rsid w:val="005F02B6"/>
    <w:rsid w:val="005F05D6"/>
    <w:rsid w:val="005F08F2"/>
    <w:rsid w:val="005F0C5B"/>
    <w:rsid w:val="005F15C5"/>
    <w:rsid w:val="005F17B1"/>
    <w:rsid w:val="005F183F"/>
    <w:rsid w:val="005F1F27"/>
    <w:rsid w:val="005F261D"/>
    <w:rsid w:val="005F286E"/>
    <w:rsid w:val="005F29B0"/>
    <w:rsid w:val="005F3B78"/>
    <w:rsid w:val="005F43E6"/>
    <w:rsid w:val="005F4B20"/>
    <w:rsid w:val="005F5635"/>
    <w:rsid w:val="005F6003"/>
    <w:rsid w:val="005F603A"/>
    <w:rsid w:val="005F618C"/>
    <w:rsid w:val="005F644A"/>
    <w:rsid w:val="005F6874"/>
    <w:rsid w:val="005F6A62"/>
    <w:rsid w:val="005F6E3D"/>
    <w:rsid w:val="005F73A9"/>
    <w:rsid w:val="005F74B9"/>
    <w:rsid w:val="005F7573"/>
    <w:rsid w:val="005F7FA4"/>
    <w:rsid w:val="0060078A"/>
    <w:rsid w:val="00600AC1"/>
    <w:rsid w:val="006010B0"/>
    <w:rsid w:val="006010E6"/>
    <w:rsid w:val="006014DF"/>
    <w:rsid w:val="00601A6B"/>
    <w:rsid w:val="00602AF4"/>
    <w:rsid w:val="00602FB0"/>
    <w:rsid w:val="006030AA"/>
    <w:rsid w:val="006031C5"/>
    <w:rsid w:val="00603230"/>
    <w:rsid w:val="006040D9"/>
    <w:rsid w:val="00604734"/>
    <w:rsid w:val="0060556C"/>
    <w:rsid w:val="00605C83"/>
    <w:rsid w:val="0060618D"/>
    <w:rsid w:val="00606D05"/>
    <w:rsid w:val="0060764B"/>
    <w:rsid w:val="00607825"/>
    <w:rsid w:val="00607CA3"/>
    <w:rsid w:val="00607E57"/>
    <w:rsid w:val="00610382"/>
    <w:rsid w:val="0061053C"/>
    <w:rsid w:val="00610A6B"/>
    <w:rsid w:val="00610C17"/>
    <w:rsid w:val="0061100B"/>
    <w:rsid w:val="00611231"/>
    <w:rsid w:val="00612AF3"/>
    <w:rsid w:val="00612D42"/>
    <w:rsid w:val="0061304D"/>
    <w:rsid w:val="006134D0"/>
    <w:rsid w:val="00614A9F"/>
    <w:rsid w:val="00614DA3"/>
    <w:rsid w:val="0061684B"/>
    <w:rsid w:val="00617B98"/>
    <w:rsid w:val="00617CBC"/>
    <w:rsid w:val="00617E7A"/>
    <w:rsid w:val="00620173"/>
    <w:rsid w:val="00620907"/>
    <w:rsid w:val="006212FB"/>
    <w:rsid w:val="00622822"/>
    <w:rsid w:val="00622D8F"/>
    <w:rsid w:val="00623077"/>
    <w:rsid w:val="00623174"/>
    <w:rsid w:val="0062349D"/>
    <w:rsid w:val="006239B4"/>
    <w:rsid w:val="00623CD0"/>
    <w:rsid w:val="006246CF"/>
    <w:rsid w:val="00624CA0"/>
    <w:rsid w:val="0062506D"/>
    <w:rsid w:val="00625AF0"/>
    <w:rsid w:val="00625E7B"/>
    <w:rsid w:val="00625F52"/>
    <w:rsid w:val="006261BD"/>
    <w:rsid w:val="00626637"/>
    <w:rsid w:val="00627016"/>
    <w:rsid w:val="00627396"/>
    <w:rsid w:val="006273B6"/>
    <w:rsid w:val="0062795A"/>
    <w:rsid w:val="00627EDF"/>
    <w:rsid w:val="00627F5A"/>
    <w:rsid w:val="006300DB"/>
    <w:rsid w:val="00630B64"/>
    <w:rsid w:val="00631140"/>
    <w:rsid w:val="006313AA"/>
    <w:rsid w:val="00631CAB"/>
    <w:rsid w:val="0063218C"/>
    <w:rsid w:val="006333C4"/>
    <w:rsid w:val="00633405"/>
    <w:rsid w:val="00633634"/>
    <w:rsid w:val="0063443B"/>
    <w:rsid w:val="006345E4"/>
    <w:rsid w:val="006349BB"/>
    <w:rsid w:val="0063532E"/>
    <w:rsid w:val="00635588"/>
    <w:rsid w:val="00635BF2"/>
    <w:rsid w:val="00635E2D"/>
    <w:rsid w:val="00636041"/>
    <w:rsid w:val="00636068"/>
    <w:rsid w:val="00636110"/>
    <w:rsid w:val="0063686D"/>
    <w:rsid w:val="00636A79"/>
    <w:rsid w:val="00636FE0"/>
    <w:rsid w:val="00637C96"/>
    <w:rsid w:val="00637D0F"/>
    <w:rsid w:val="00640F90"/>
    <w:rsid w:val="00641B72"/>
    <w:rsid w:val="00642082"/>
    <w:rsid w:val="00642282"/>
    <w:rsid w:val="00642550"/>
    <w:rsid w:val="00643268"/>
    <w:rsid w:val="0064391C"/>
    <w:rsid w:val="00643BC2"/>
    <w:rsid w:val="00643F19"/>
    <w:rsid w:val="00643F1D"/>
    <w:rsid w:val="00643F32"/>
    <w:rsid w:val="0064462E"/>
    <w:rsid w:val="00645764"/>
    <w:rsid w:val="00645D01"/>
    <w:rsid w:val="00645F1C"/>
    <w:rsid w:val="00645F9D"/>
    <w:rsid w:val="006467FA"/>
    <w:rsid w:val="00646D7A"/>
    <w:rsid w:val="00647150"/>
    <w:rsid w:val="0064723B"/>
    <w:rsid w:val="00647F02"/>
    <w:rsid w:val="006508B9"/>
    <w:rsid w:val="00650967"/>
    <w:rsid w:val="00650BC7"/>
    <w:rsid w:val="00650EB1"/>
    <w:rsid w:val="00650F39"/>
    <w:rsid w:val="00651075"/>
    <w:rsid w:val="00651557"/>
    <w:rsid w:val="0065169C"/>
    <w:rsid w:val="006517FC"/>
    <w:rsid w:val="0065195F"/>
    <w:rsid w:val="00652119"/>
    <w:rsid w:val="00652295"/>
    <w:rsid w:val="00653DCE"/>
    <w:rsid w:val="006540DC"/>
    <w:rsid w:val="00654138"/>
    <w:rsid w:val="006549A0"/>
    <w:rsid w:val="00654BDA"/>
    <w:rsid w:val="00654CD7"/>
    <w:rsid w:val="006560B2"/>
    <w:rsid w:val="006565CF"/>
    <w:rsid w:val="00656BA9"/>
    <w:rsid w:val="00657090"/>
    <w:rsid w:val="00657557"/>
    <w:rsid w:val="006576F4"/>
    <w:rsid w:val="00660105"/>
    <w:rsid w:val="006605FD"/>
    <w:rsid w:val="00660E36"/>
    <w:rsid w:val="00661626"/>
    <w:rsid w:val="00661677"/>
    <w:rsid w:val="00662041"/>
    <w:rsid w:val="00662457"/>
    <w:rsid w:val="00662628"/>
    <w:rsid w:val="0066353D"/>
    <w:rsid w:val="00664C13"/>
    <w:rsid w:val="00664EF0"/>
    <w:rsid w:val="006658C8"/>
    <w:rsid w:val="00665B2A"/>
    <w:rsid w:val="00665D9C"/>
    <w:rsid w:val="00665FF9"/>
    <w:rsid w:val="0066620F"/>
    <w:rsid w:val="00666247"/>
    <w:rsid w:val="006664F9"/>
    <w:rsid w:val="006674E3"/>
    <w:rsid w:val="00667BB0"/>
    <w:rsid w:val="006706D3"/>
    <w:rsid w:val="00670B22"/>
    <w:rsid w:val="00671B9D"/>
    <w:rsid w:val="00672198"/>
    <w:rsid w:val="00672F5D"/>
    <w:rsid w:val="00673CBD"/>
    <w:rsid w:val="006743C9"/>
    <w:rsid w:val="00674C07"/>
    <w:rsid w:val="00674DF7"/>
    <w:rsid w:val="00674DFA"/>
    <w:rsid w:val="00675ED0"/>
    <w:rsid w:val="006769B0"/>
    <w:rsid w:val="00676A7C"/>
    <w:rsid w:val="00677A83"/>
    <w:rsid w:val="00680D72"/>
    <w:rsid w:val="00681884"/>
    <w:rsid w:val="00681BB5"/>
    <w:rsid w:val="00681E79"/>
    <w:rsid w:val="006825ED"/>
    <w:rsid w:val="006830E5"/>
    <w:rsid w:val="006831F3"/>
    <w:rsid w:val="0068396F"/>
    <w:rsid w:val="00683B0D"/>
    <w:rsid w:val="00683C72"/>
    <w:rsid w:val="006844D5"/>
    <w:rsid w:val="00684A70"/>
    <w:rsid w:val="00684BAF"/>
    <w:rsid w:val="00684BDA"/>
    <w:rsid w:val="00684D16"/>
    <w:rsid w:val="0068575E"/>
    <w:rsid w:val="00686167"/>
    <w:rsid w:val="0068644F"/>
    <w:rsid w:val="00686A31"/>
    <w:rsid w:val="00686A65"/>
    <w:rsid w:val="00687AFD"/>
    <w:rsid w:val="00687B93"/>
    <w:rsid w:val="00687BFF"/>
    <w:rsid w:val="0069051A"/>
    <w:rsid w:val="00690C81"/>
    <w:rsid w:val="006910C5"/>
    <w:rsid w:val="006916EE"/>
    <w:rsid w:val="00691A6B"/>
    <w:rsid w:val="00691E9E"/>
    <w:rsid w:val="006927AD"/>
    <w:rsid w:val="006931FC"/>
    <w:rsid w:val="00693890"/>
    <w:rsid w:val="00693BD5"/>
    <w:rsid w:val="00693DFE"/>
    <w:rsid w:val="00693F47"/>
    <w:rsid w:val="00694340"/>
    <w:rsid w:val="006946ED"/>
    <w:rsid w:val="00694744"/>
    <w:rsid w:val="0069474E"/>
    <w:rsid w:val="006948BB"/>
    <w:rsid w:val="00694B2E"/>
    <w:rsid w:val="006952FA"/>
    <w:rsid w:val="00695507"/>
    <w:rsid w:val="006957BE"/>
    <w:rsid w:val="00695936"/>
    <w:rsid w:val="00695A17"/>
    <w:rsid w:val="00695C8D"/>
    <w:rsid w:val="0069760B"/>
    <w:rsid w:val="00697810"/>
    <w:rsid w:val="006A09D2"/>
    <w:rsid w:val="006A0A8A"/>
    <w:rsid w:val="006A0E90"/>
    <w:rsid w:val="006A0F2F"/>
    <w:rsid w:val="006A1082"/>
    <w:rsid w:val="006A1251"/>
    <w:rsid w:val="006A1FDF"/>
    <w:rsid w:val="006A27A0"/>
    <w:rsid w:val="006A2E3C"/>
    <w:rsid w:val="006A43FA"/>
    <w:rsid w:val="006A4921"/>
    <w:rsid w:val="006A538E"/>
    <w:rsid w:val="006A5828"/>
    <w:rsid w:val="006A6540"/>
    <w:rsid w:val="006A69F5"/>
    <w:rsid w:val="006A7142"/>
    <w:rsid w:val="006A7D84"/>
    <w:rsid w:val="006B0C76"/>
    <w:rsid w:val="006B1138"/>
    <w:rsid w:val="006B1294"/>
    <w:rsid w:val="006B1B1F"/>
    <w:rsid w:val="006B1B2D"/>
    <w:rsid w:val="006B1E51"/>
    <w:rsid w:val="006B233C"/>
    <w:rsid w:val="006B2383"/>
    <w:rsid w:val="006B2787"/>
    <w:rsid w:val="006B2F51"/>
    <w:rsid w:val="006B3243"/>
    <w:rsid w:val="006B3905"/>
    <w:rsid w:val="006B4654"/>
    <w:rsid w:val="006B4692"/>
    <w:rsid w:val="006B46F3"/>
    <w:rsid w:val="006B46FC"/>
    <w:rsid w:val="006B4A2E"/>
    <w:rsid w:val="006B55F2"/>
    <w:rsid w:val="006B5759"/>
    <w:rsid w:val="006B5848"/>
    <w:rsid w:val="006B5E97"/>
    <w:rsid w:val="006B5EBA"/>
    <w:rsid w:val="006B7310"/>
    <w:rsid w:val="006C01E3"/>
    <w:rsid w:val="006C1524"/>
    <w:rsid w:val="006C18E8"/>
    <w:rsid w:val="006C1C69"/>
    <w:rsid w:val="006C3062"/>
    <w:rsid w:val="006C3A1C"/>
    <w:rsid w:val="006C3EE6"/>
    <w:rsid w:val="006C4074"/>
    <w:rsid w:val="006C4156"/>
    <w:rsid w:val="006C43F2"/>
    <w:rsid w:val="006C4DBF"/>
    <w:rsid w:val="006C4F44"/>
    <w:rsid w:val="006C54FF"/>
    <w:rsid w:val="006C5A2E"/>
    <w:rsid w:val="006C61CC"/>
    <w:rsid w:val="006C64A3"/>
    <w:rsid w:val="006C6ADD"/>
    <w:rsid w:val="006C70F2"/>
    <w:rsid w:val="006D00A0"/>
    <w:rsid w:val="006D039B"/>
    <w:rsid w:val="006D0418"/>
    <w:rsid w:val="006D0A51"/>
    <w:rsid w:val="006D0DC4"/>
    <w:rsid w:val="006D0F86"/>
    <w:rsid w:val="006D1A5B"/>
    <w:rsid w:val="006D217B"/>
    <w:rsid w:val="006D2B78"/>
    <w:rsid w:val="006D375F"/>
    <w:rsid w:val="006D3D67"/>
    <w:rsid w:val="006D3F6A"/>
    <w:rsid w:val="006D427F"/>
    <w:rsid w:val="006D42AC"/>
    <w:rsid w:val="006D45AD"/>
    <w:rsid w:val="006D5389"/>
    <w:rsid w:val="006D5479"/>
    <w:rsid w:val="006D564E"/>
    <w:rsid w:val="006D5CF3"/>
    <w:rsid w:val="006D5DCC"/>
    <w:rsid w:val="006D6C5E"/>
    <w:rsid w:val="006D6FA9"/>
    <w:rsid w:val="006D71B2"/>
    <w:rsid w:val="006D74F1"/>
    <w:rsid w:val="006D7EBC"/>
    <w:rsid w:val="006E0085"/>
    <w:rsid w:val="006E0123"/>
    <w:rsid w:val="006E0F88"/>
    <w:rsid w:val="006E15D6"/>
    <w:rsid w:val="006E18E6"/>
    <w:rsid w:val="006E2512"/>
    <w:rsid w:val="006E29D8"/>
    <w:rsid w:val="006E2EC4"/>
    <w:rsid w:val="006E34F7"/>
    <w:rsid w:val="006E4529"/>
    <w:rsid w:val="006E508E"/>
    <w:rsid w:val="006E577A"/>
    <w:rsid w:val="006E5BBF"/>
    <w:rsid w:val="006E60FC"/>
    <w:rsid w:val="006E6580"/>
    <w:rsid w:val="006E6674"/>
    <w:rsid w:val="006E78CA"/>
    <w:rsid w:val="006F0077"/>
    <w:rsid w:val="006F032B"/>
    <w:rsid w:val="006F0559"/>
    <w:rsid w:val="006F0666"/>
    <w:rsid w:val="006F0BE4"/>
    <w:rsid w:val="006F0FB2"/>
    <w:rsid w:val="006F14A6"/>
    <w:rsid w:val="006F1790"/>
    <w:rsid w:val="006F1ABA"/>
    <w:rsid w:val="006F1B47"/>
    <w:rsid w:val="006F1BC6"/>
    <w:rsid w:val="006F1F96"/>
    <w:rsid w:val="006F2F43"/>
    <w:rsid w:val="006F33F3"/>
    <w:rsid w:val="006F3DE4"/>
    <w:rsid w:val="006F429F"/>
    <w:rsid w:val="006F433A"/>
    <w:rsid w:val="006F4578"/>
    <w:rsid w:val="006F4CA9"/>
    <w:rsid w:val="006F51EF"/>
    <w:rsid w:val="006F5A85"/>
    <w:rsid w:val="006F6345"/>
    <w:rsid w:val="006F66C6"/>
    <w:rsid w:val="006F717E"/>
    <w:rsid w:val="006F7B57"/>
    <w:rsid w:val="007000AD"/>
    <w:rsid w:val="007005BC"/>
    <w:rsid w:val="0070081C"/>
    <w:rsid w:val="00700FD1"/>
    <w:rsid w:val="0070141A"/>
    <w:rsid w:val="00701880"/>
    <w:rsid w:val="007021B6"/>
    <w:rsid w:val="007022DA"/>
    <w:rsid w:val="007027BB"/>
    <w:rsid w:val="00702963"/>
    <w:rsid w:val="00702D98"/>
    <w:rsid w:val="00703911"/>
    <w:rsid w:val="00703DF1"/>
    <w:rsid w:val="00704009"/>
    <w:rsid w:val="00704ABA"/>
    <w:rsid w:val="00705858"/>
    <w:rsid w:val="00705BA7"/>
    <w:rsid w:val="00705C6B"/>
    <w:rsid w:val="00705E89"/>
    <w:rsid w:val="00706E4B"/>
    <w:rsid w:val="0070715B"/>
    <w:rsid w:val="00707163"/>
    <w:rsid w:val="00707ADE"/>
    <w:rsid w:val="0071022E"/>
    <w:rsid w:val="00710373"/>
    <w:rsid w:val="007105F7"/>
    <w:rsid w:val="007105FD"/>
    <w:rsid w:val="0071086E"/>
    <w:rsid w:val="007108A4"/>
    <w:rsid w:val="00710C3F"/>
    <w:rsid w:val="00711EBF"/>
    <w:rsid w:val="00711F52"/>
    <w:rsid w:val="0071225A"/>
    <w:rsid w:val="00712716"/>
    <w:rsid w:val="0071285B"/>
    <w:rsid w:val="00714087"/>
    <w:rsid w:val="007143F3"/>
    <w:rsid w:val="00715149"/>
    <w:rsid w:val="007152EC"/>
    <w:rsid w:val="00715B61"/>
    <w:rsid w:val="00715CEE"/>
    <w:rsid w:val="0071622C"/>
    <w:rsid w:val="0071662B"/>
    <w:rsid w:val="00716F18"/>
    <w:rsid w:val="007170AC"/>
    <w:rsid w:val="00717B1C"/>
    <w:rsid w:val="00717DB6"/>
    <w:rsid w:val="007201CE"/>
    <w:rsid w:val="007203C3"/>
    <w:rsid w:val="007218AE"/>
    <w:rsid w:val="00721C38"/>
    <w:rsid w:val="00721D1C"/>
    <w:rsid w:val="00721E2A"/>
    <w:rsid w:val="0072237E"/>
    <w:rsid w:val="00722772"/>
    <w:rsid w:val="00722D7F"/>
    <w:rsid w:val="00723000"/>
    <w:rsid w:val="007230BA"/>
    <w:rsid w:val="00723568"/>
    <w:rsid w:val="0072395D"/>
    <w:rsid w:val="00723CF5"/>
    <w:rsid w:val="0072400C"/>
    <w:rsid w:val="007241D9"/>
    <w:rsid w:val="007253DD"/>
    <w:rsid w:val="0072680C"/>
    <w:rsid w:val="00727A62"/>
    <w:rsid w:val="00727A98"/>
    <w:rsid w:val="00727FC1"/>
    <w:rsid w:val="00727FE3"/>
    <w:rsid w:val="00730B65"/>
    <w:rsid w:val="007310B9"/>
    <w:rsid w:val="00731961"/>
    <w:rsid w:val="00731D51"/>
    <w:rsid w:val="00731F65"/>
    <w:rsid w:val="00732BA3"/>
    <w:rsid w:val="00733036"/>
    <w:rsid w:val="00733280"/>
    <w:rsid w:val="00733CE4"/>
    <w:rsid w:val="0073406E"/>
    <w:rsid w:val="0073445C"/>
    <w:rsid w:val="00734DAE"/>
    <w:rsid w:val="007353D2"/>
    <w:rsid w:val="0073567A"/>
    <w:rsid w:val="00736238"/>
    <w:rsid w:val="00736242"/>
    <w:rsid w:val="0073695D"/>
    <w:rsid w:val="00736D88"/>
    <w:rsid w:val="007371BF"/>
    <w:rsid w:val="00737496"/>
    <w:rsid w:val="00737511"/>
    <w:rsid w:val="00737DD0"/>
    <w:rsid w:val="00740160"/>
    <w:rsid w:val="00740651"/>
    <w:rsid w:val="007410A5"/>
    <w:rsid w:val="00741135"/>
    <w:rsid w:val="007420FA"/>
    <w:rsid w:val="00742F9D"/>
    <w:rsid w:val="0074326B"/>
    <w:rsid w:val="00743918"/>
    <w:rsid w:val="00743E28"/>
    <w:rsid w:val="00743FBA"/>
    <w:rsid w:val="0074423C"/>
    <w:rsid w:val="007448A8"/>
    <w:rsid w:val="00744DB5"/>
    <w:rsid w:val="0074529B"/>
    <w:rsid w:val="00745A92"/>
    <w:rsid w:val="00745C2A"/>
    <w:rsid w:val="00745E14"/>
    <w:rsid w:val="0074631D"/>
    <w:rsid w:val="007467CD"/>
    <w:rsid w:val="00746A1F"/>
    <w:rsid w:val="007479C8"/>
    <w:rsid w:val="00747D9A"/>
    <w:rsid w:val="007508E8"/>
    <w:rsid w:val="0075112C"/>
    <w:rsid w:val="00751345"/>
    <w:rsid w:val="007513FF"/>
    <w:rsid w:val="0075161C"/>
    <w:rsid w:val="0075182A"/>
    <w:rsid w:val="00751EDB"/>
    <w:rsid w:val="0075237F"/>
    <w:rsid w:val="00752610"/>
    <w:rsid w:val="00752876"/>
    <w:rsid w:val="00752905"/>
    <w:rsid w:val="00752DC5"/>
    <w:rsid w:val="0075343F"/>
    <w:rsid w:val="0075393F"/>
    <w:rsid w:val="00753BE4"/>
    <w:rsid w:val="00753D54"/>
    <w:rsid w:val="00753E2E"/>
    <w:rsid w:val="00754004"/>
    <w:rsid w:val="007543EF"/>
    <w:rsid w:val="00754F8B"/>
    <w:rsid w:val="00755068"/>
    <w:rsid w:val="00755634"/>
    <w:rsid w:val="0075581A"/>
    <w:rsid w:val="00755D84"/>
    <w:rsid w:val="0075612B"/>
    <w:rsid w:val="007563E5"/>
    <w:rsid w:val="00756452"/>
    <w:rsid w:val="00756D6A"/>
    <w:rsid w:val="00757290"/>
    <w:rsid w:val="00757519"/>
    <w:rsid w:val="0075785C"/>
    <w:rsid w:val="00760127"/>
    <w:rsid w:val="0076030D"/>
    <w:rsid w:val="00760C41"/>
    <w:rsid w:val="00762159"/>
    <w:rsid w:val="0076221D"/>
    <w:rsid w:val="00762D17"/>
    <w:rsid w:val="00762EC1"/>
    <w:rsid w:val="00763499"/>
    <w:rsid w:val="0076364B"/>
    <w:rsid w:val="0076413F"/>
    <w:rsid w:val="0076453E"/>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89"/>
    <w:rsid w:val="00772899"/>
    <w:rsid w:val="00772940"/>
    <w:rsid w:val="00772AFB"/>
    <w:rsid w:val="00772BA8"/>
    <w:rsid w:val="00772C0F"/>
    <w:rsid w:val="00772D99"/>
    <w:rsid w:val="00772DA9"/>
    <w:rsid w:val="00772EE4"/>
    <w:rsid w:val="007731E1"/>
    <w:rsid w:val="00773BC7"/>
    <w:rsid w:val="00774560"/>
    <w:rsid w:val="007749FA"/>
    <w:rsid w:val="00775125"/>
    <w:rsid w:val="00775DC4"/>
    <w:rsid w:val="007768F7"/>
    <w:rsid w:val="00776D53"/>
    <w:rsid w:val="007774AA"/>
    <w:rsid w:val="0078162F"/>
    <w:rsid w:val="00781C7D"/>
    <w:rsid w:val="00781CAB"/>
    <w:rsid w:val="00783FE0"/>
    <w:rsid w:val="00784069"/>
    <w:rsid w:val="0078446A"/>
    <w:rsid w:val="00785452"/>
    <w:rsid w:val="00786126"/>
    <w:rsid w:val="007861AE"/>
    <w:rsid w:val="00786641"/>
    <w:rsid w:val="007869DF"/>
    <w:rsid w:val="00786BBD"/>
    <w:rsid w:val="00787007"/>
    <w:rsid w:val="00787097"/>
    <w:rsid w:val="00787DB0"/>
    <w:rsid w:val="007909B8"/>
    <w:rsid w:val="00790B34"/>
    <w:rsid w:val="007911A0"/>
    <w:rsid w:val="007912D4"/>
    <w:rsid w:val="00791827"/>
    <w:rsid w:val="00791CCC"/>
    <w:rsid w:val="0079226C"/>
    <w:rsid w:val="00792C43"/>
    <w:rsid w:val="00792ECA"/>
    <w:rsid w:val="00793877"/>
    <w:rsid w:val="007938FD"/>
    <w:rsid w:val="00793C62"/>
    <w:rsid w:val="00793D63"/>
    <w:rsid w:val="0079480D"/>
    <w:rsid w:val="00794864"/>
    <w:rsid w:val="00794E32"/>
    <w:rsid w:val="00795334"/>
    <w:rsid w:val="0079581E"/>
    <w:rsid w:val="00795849"/>
    <w:rsid w:val="0079587D"/>
    <w:rsid w:val="00795C8B"/>
    <w:rsid w:val="00796258"/>
    <w:rsid w:val="00796713"/>
    <w:rsid w:val="00796949"/>
    <w:rsid w:val="00796DB5"/>
    <w:rsid w:val="00796F68"/>
    <w:rsid w:val="007979E6"/>
    <w:rsid w:val="007A002C"/>
    <w:rsid w:val="007A0669"/>
    <w:rsid w:val="007A07D7"/>
    <w:rsid w:val="007A095E"/>
    <w:rsid w:val="007A0AF7"/>
    <w:rsid w:val="007A0BE4"/>
    <w:rsid w:val="007A1A98"/>
    <w:rsid w:val="007A1B28"/>
    <w:rsid w:val="007A21DF"/>
    <w:rsid w:val="007A262B"/>
    <w:rsid w:val="007A2698"/>
    <w:rsid w:val="007A3101"/>
    <w:rsid w:val="007A3114"/>
    <w:rsid w:val="007A3660"/>
    <w:rsid w:val="007A367C"/>
    <w:rsid w:val="007A3B94"/>
    <w:rsid w:val="007A4193"/>
    <w:rsid w:val="007A41A8"/>
    <w:rsid w:val="007A4EA4"/>
    <w:rsid w:val="007A60B5"/>
    <w:rsid w:val="007A7537"/>
    <w:rsid w:val="007A7E00"/>
    <w:rsid w:val="007B0164"/>
    <w:rsid w:val="007B01C8"/>
    <w:rsid w:val="007B0296"/>
    <w:rsid w:val="007B03FB"/>
    <w:rsid w:val="007B03FD"/>
    <w:rsid w:val="007B053C"/>
    <w:rsid w:val="007B0A4C"/>
    <w:rsid w:val="007B0D90"/>
    <w:rsid w:val="007B0DE9"/>
    <w:rsid w:val="007B0FAE"/>
    <w:rsid w:val="007B1165"/>
    <w:rsid w:val="007B157B"/>
    <w:rsid w:val="007B18C1"/>
    <w:rsid w:val="007B1BEB"/>
    <w:rsid w:val="007B28CA"/>
    <w:rsid w:val="007B2B64"/>
    <w:rsid w:val="007B2DD2"/>
    <w:rsid w:val="007B3483"/>
    <w:rsid w:val="007B3ED3"/>
    <w:rsid w:val="007B489B"/>
    <w:rsid w:val="007B4AFA"/>
    <w:rsid w:val="007B4DEF"/>
    <w:rsid w:val="007B503A"/>
    <w:rsid w:val="007B50D4"/>
    <w:rsid w:val="007B5A07"/>
    <w:rsid w:val="007B6003"/>
    <w:rsid w:val="007B609B"/>
    <w:rsid w:val="007B60C1"/>
    <w:rsid w:val="007B65F7"/>
    <w:rsid w:val="007B6D5D"/>
    <w:rsid w:val="007B710A"/>
    <w:rsid w:val="007C0359"/>
    <w:rsid w:val="007C0505"/>
    <w:rsid w:val="007C07A0"/>
    <w:rsid w:val="007C09E5"/>
    <w:rsid w:val="007C11C7"/>
    <w:rsid w:val="007C143B"/>
    <w:rsid w:val="007C15F1"/>
    <w:rsid w:val="007C209B"/>
    <w:rsid w:val="007C2A0A"/>
    <w:rsid w:val="007C342E"/>
    <w:rsid w:val="007C4325"/>
    <w:rsid w:val="007C4D25"/>
    <w:rsid w:val="007C4F37"/>
    <w:rsid w:val="007C5005"/>
    <w:rsid w:val="007C5B65"/>
    <w:rsid w:val="007C5E2A"/>
    <w:rsid w:val="007C6680"/>
    <w:rsid w:val="007C6FF9"/>
    <w:rsid w:val="007C710A"/>
    <w:rsid w:val="007C76DF"/>
    <w:rsid w:val="007C7720"/>
    <w:rsid w:val="007C7754"/>
    <w:rsid w:val="007C7873"/>
    <w:rsid w:val="007C7A73"/>
    <w:rsid w:val="007C7CC5"/>
    <w:rsid w:val="007D0614"/>
    <w:rsid w:val="007D1289"/>
    <w:rsid w:val="007D17E6"/>
    <w:rsid w:val="007D1BE3"/>
    <w:rsid w:val="007D2004"/>
    <w:rsid w:val="007D22B0"/>
    <w:rsid w:val="007D22F3"/>
    <w:rsid w:val="007D2302"/>
    <w:rsid w:val="007D2482"/>
    <w:rsid w:val="007D2F40"/>
    <w:rsid w:val="007D3317"/>
    <w:rsid w:val="007D3B2A"/>
    <w:rsid w:val="007D3B30"/>
    <w:rsid w:val="007D3D46"/>
    <w:rsid w:val="007D43AC"/>
    <w:rsid w:val="007D48A6"/>
    <w:rsid w:val="007D4909"/>
    <w:rsid w:val="007D4CBB"/>
    <w:rsid w:val="007D536A"/>
    <w:rsid w:val="007D54A1"/>
    <w:rsid w:val="007D5A73"/>
    <w:rsid w:val="007D5BF5"/>
    <w:rsid w:val="007D5E18"/>
    <w:rsid w:val="007D6788"/>
    <w:rsid w:val="007D7527"/>
    <w:rsid w:val="007E0732"/>
    <w:rsid w:val="007E0879"/>
    <w:rsid w:val="007E0A54"/>
    <w:rsid w:val="007E13AE"/>
    <w:rsid w:val="007E1678"/>
    <w:rsid w:val="007E210A"/>
    <w:rsid w:val="007E2DB9"/>
    <w:rsid w:val="007E2E8C"/>
    <w:rsid w:val="007E316A"/>
    <w:rsid w:val="007E32F4"/>
    <w:rsid w:val="007E3888"/>
    <w:rsid w:val="007E3EB8"/>
    <w:rsid w:val="007E4EC2"/>
    <w:rsid w:val="007E5057"/>
    <w:rsid w:val="007E5D08"/>
    <w:rsid w:val="007E6016"/>
    <w:rsid w:val="007E6A61"/>
    <w:rsid w:val="007E725E"/>
    <w:rsid w:val="007E7983"/>
    <w:rsid w:val="007F05D8"/>
    <w:rsid w:val="007F107B"/>
    <w:rsid w:val="007F1379"/>
    <w:rsid w:val="007F1908"/>
    <w:rsid w:val="007F1A83"/>
    <w:rsid w:val="007F1BCD"/>
    <w:rsid w:val="007F1CC6"/>
    <w:rsid w:val="007F2086"/>
    <w:rsid w:val="007F2E73"/>
    <w:rsid w:val="007F32F1"/>
    <w:rsid w:val="007F35C8"/>
    <w:rsid w:val="007F3B15"/>
    <w:rsid w:val="007F4233"/>
    <w:rsid w:val="007F4714"/>
    <w:rsid w:val="007F47CC"/>
    <w:rsid w:val="007F5353"/>
    <w:rsid w:val="007F54A7"/>
    <w:rsid w:val="007F57FE"/>
    <w:rsid w:val="007F5B7A"/>
    <w:rsid w:val="007F6772"/>
    <w:rsid w:val="007F6D7E"/>
    <w:rsid w:val="007F6E99"/>
    <w:rsid w:val="007F7423"/>
    <w:rsid w:val="008000B8"/>
    <w:rsid w:val="008000DF"/>
    <w:rsid w:val="00800A0E"/>
    <w:rsid w:val="008012B1"/>
    <w:rsid w:val="00801DB9"/>
    <w:rsid w:val="0080220B"/>
    <w:rsid w:val="00802A06"/>
    <w:rsid w:val="008033E3"/>
    <w:rsid w:val="00803757"/>
    <w:rsid w:val="008039D4"/>
    <w:rsid w:val="00804322"/>
    <w:rsid w:val="00804A5D"/>
    <w:rsid w:val="00804A84"/>
    <w:rsid w:val="00804DCE"/>
    <w:rsid w:val="00804F37"/>
    <w:rsid w:val="00805BD6"/>
    <w:rsid w:val="00805D76"/>
    <w:rsid w:val="00806111"/>
    <w:rsid w:val="008061D7"/>
    <w:rsid w:val="008071B7"/>
    <w:rsid w:val="00807D5E"/>
    <w:rsid w:val="00810068"/>
    <w:rsid w:val="008102E0"/>
    <w:rsid w:val="00810700"/>
    <w:rsid w:val="00810D24"/>
    <w:rsid w:val="008113C5"/>
    <w:rsid w:val="008113E4"/>
    <w:rsid w:val="008118F3"/>
    <w:rsid w:val="00811B6B"/>
    <w:rsid w:val="00811D36"/>
    <w:rsid w:val="00812141"/>
    <w:rsid w:val="0081224D"/>
    <w:rsid w:val="00812AB7"/>
    <w:rsid w:val="008139DE"/>
    <w:rsid w:val="00814332"/>
    <w:rsid w:val="008143A6"/>
    <w:rsid w:val="008144B4"/>
    <w:rsid w:val="00814867"/>
    <w:rsid w:val="0081586C"/>
    <w:rsid w:val="00815AF5"/>
    <w:rsid w:val="00815FFC"/>
    <w:rsid w:val="0081615E"/>
    <w:rsid w:val="00816D08"/>
    <w:rsid w:val="00816D3F"/>
    <w:rsid w:val="008173CE"/>
    <w:rsid w:val="00817DF8"/>
    <w:rsid w:val="00820AB6"/>
    <w:rsid w:val="00820F97"/>
    <w:rsid w:val="00821FFC"/>
    <w:rsid w:val="00822110"/>
    <w:rsid w:val="0082244A"/>
    <w:rsid w:val="0082252A"/>
    <w:rsid w:val="0082340C"/>
    <w:rsid w:val="00824B77"/>
    <w:rsid w:val="00825055"/>
    <w:rsid w:val="008253F0"/>
    <w:rsid w:val="00825886"/>
    <w:rsid w:val="00825F4B"/>
    <w:rsid w:val="00826542"/>
    <w:rsid w:val="00826B1A"/>
    <w:rsid w:val="00826DE9"/>
    <w:rsid w:val="008273F0"/>
    <w:rsid w:val="00827487"/>
    <w:rsid w:val="00827FBA"/>
    <w:rsid w:val="008304CB"/>
    <w:rsid w:val="0083050F"/>
    <w:rsid w:val="00830915"/>
    <w:rsid w:val="00830C46"/>
    <w:rsid w:val="00830CA0"/>
    <w:rsid w:val="00830FBF"/>
    <w:rsid w:val="008317FC"/>
    <w:rsid w:val="008319F6"/>
    <w:rsid w:val="00831BC3"/>
    <w:rsid w:val="00831BC5"/>
    <w:rsid w:val="0083312D"/>
    <w:rsid w:val="008336F8"/>
    <w:rsid w:val="0083450C"/>
    <w:rsid w:val="00835D76"/>
    <w:rsid w:val="00836380"/>
    <w:rsid w:val="008368EB"/>
    <w:rsid w:val="008369E0"/>
    <w:rsid w:val="00837DB0"/>
    <w:rsid w:val="00837F28"/>
    <w:rsid w:val="00840429"/>
    <w:rsid w:val="008405DE"/>
    <w:rsid w:val="00840BA7"/>
    <w:rsid w:val="00840E03"/>
    <w:rsid w:val="00840FE7"/>
    <w:rsid w:val="008411E8"/>
    <w:rsid w:val="008411EE"/>
    <w:rsid w:val="00841B6F"/>
    <w:rsid w:val="00841BB9"/>
    <w:rsid w:val="00841E16"/>
    <w:rsid w:val="0084286E"/>
    <w:rsid w:val="00842A24"/>
    <w:rsid w:val="00842AA4"/>
    <w:rsid w:val="00842C4B"/>
    <w:rsid w:val="008435C9"/>
    <w:rsid w:val="00843BF8"/>
    <w:rsid w:val="0084422A"/>
    <w:rsid w:val="008445D0"/>
    <w:rsid w:val="008448D5"/>
    <w:rsid w:val="00844FB4"/>
    <w:rsid w:val="008452FA"/>
    <w:rsid w:val="00845C3D"/>
    <w:rsid w:val="00845E16"/>
    <w:rsid w:val="00846107"/>
    <w:rsid w:val="00846323"/>
    <w:rsid w:val="0084638C"/>
    <w:rsid w:val="008478FF"/>
    <w:rsid w:val="008500DB"/>
    <w:rsid w:val="008500DC"/>
    <w:rsid w:val="008500EF"/>
    <w:rsid w:val="00850296"/>
    <w:rsid w:val="00850B00"/>
    <w:rsid w:val="00850C04"/>
    <w:rsid w:val="00850EB6"/>
    <w:rsid w:val="0085106C"/>
    <w:rsid w:val="00852E1A"/>
    <w:rsid w:val="008534BA"/>
    <w:rsid w:val="008535A1"/>
    <w:rsid w:val="008537B1"/>
    <w:rsid w:val="00853950"/>
    <w:rsid w:val="008541A6"/>
    <w:rsid w:val="008549EA"/>
    <w:rsid w:val="00854CDD"/>
    <w:rsid w:val="008578AF"/>
    <w:rsid w:val="0086004D"/>
    <w:rsid w:val="008605D1"/>
    <w:rsid w:val="008614E2"/>
    <w:rsid w:val="00861952"/>
    <w:rsid w:val="00861D98"/>
    <w:rsid w:val="008627B7"/>
    <w:rsid w:val="00864070"/>
    <w:rsid w:val="00864141"/>
    <w:rsid w:val="0086500A"/>
    <w:rsid w:val="008653DE"/>
    <w:rsid w:val="00865AEE"/>
    <w:rsid w:val="008663C0"/>
    <w:rsid w:val="008666A6"/>
    <w:rsid w:val="00866974"/>
    <w:rsid w:val="00866F62"/>
    <w:rsid w:val="00867697"/>
    <w:rsid w:val="0086783F"/>
    <w:rsid w:val="00867B01"/>
    <w:rsid w:val="00870660"/>
    <w:rsid w:val="008706C3"/>
    <w:rsid w:val="008708A3"/>
    <w:rsid w:val="00870DDC"/>
    <w:rsid w:val="00870DFD"/>
    <w:rsid w:val="00871379"/>
    <w:rsid w:val="008713CA"/>
    <w:rsid w:val="00872116"/>
    <w:rsid w:val="008729F6"/>
    <w:rsid w:val="00872A33"/>
    <w:rsid w:val="00872C45"/>
    <w:rsid w:val="00872F47"/>
    <w:rsid w:val="008734B8"/>
    <w:rsid w:val="00874593"/>
    <w:rsid w:val="00874B2A"/>
    <w:rsid w:val="00874CE7"/>
    <w:rsid w:val="008767B1"/>
    <w:rsid w:val="00876B9E"/>
    <w:rsid w:val="00876BA3"/>
    <w:rsid w:val="00876DD3"/>
    <w:rsid w:val="0087795C"/>
    <w:rsid w:val="008800DB"/>
    <w:rsid w:val="008802DB"/>
    <w:rsid w:val="00880466"/>
    <w:rsid w:val="0088120B"/>
    <w:rsid w:val="0088129E"/>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05B"/>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B54"/>
    <w:rsid w:val="00894EA8"/>
    <w:rsid w:val="00895021"/>
    <w:rsid w:val="008950D7"/>
    <w:rsid w:val="00895A52"/>
    <w:rsid w:val="00895ABA"/>
    <w:rsid w:val="0089606A"/>
    <w:rsid w:val="00896BBB"/>
    <w:rsid w:val="00896C11"/>
    <w:rsid w:val="008A0969"/>
    <w:rsid w:val="008A0C7C"/>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4949"/>
    <w:rsid w:val="008A5C98"/>
    <w:rsid w:val="008A6B97"/>
    <w:rsid w:val="008A6F1C"/>
    <w:rsid w:val="008A74E0"/>
    <w:rsid w:val="008B02D9"/>
    <w:rsid w:val="008B03D2"/>
    <w:rsid w:val="008B0468"/>
    <w:rsid w:val="008B05A9"/>
    <w:rsid w:val="008B0A04"/>
    <w:rsid w:val="008B1D1B"/>
    <w:rsid w:val="008B2736"/>
    <w:rsid w:val="008B2784"/>
    <w:rsid w:val="008B27A4"/>
    <w:rsid w:val="008B2EFA"/>
    <w:rsid w:val="008B2F45"/>
    <w:rsid w:val="008B3B56"/>
    <w:rsid w:val="008B3B7F"/>
    <w:rsid w:val="008B4769"/>
    <w:rsid w:val="008B513C"/>
    <w:rsid w:val="008B52A5"/>
    <w:rsid w:val="008B5380"/>
    <w:rsid w:val="008B5381"/>
    <w:rsid w:val="008B5476"/>
    <w:rsid w:val="008B58A9"/>
    <w:rsid w:val="008B60FB"/>
    <w:rsid w:val="008B7301"/>
    <w:rsid w:val="008B76F5"/>
    <w:rsid w:val="008C0231"/>
    <w:rsid w:val="008C0283"/>
    <w:rsid w:val="008C02D2"/>
    <w:rsid w:val="008C1595"/>
    <w:rsid w:val="008C1B18"/>
    <w:rsid w:val="008C24D9"/>
    <w:rsid w:val="008C2B60"/>
    <w:rsid w:val="008C34A4"/>
    <w:rsid w:val="008C3773"/>
    <w:rsid w:val="008C389E"/>
    <w:rsid w:val="008C3B41"/>
    <w:rsid w:val="008C3C10"/>
    <w:rsid w:val="008C3C83"/>
    <w:rsid w:val="008C4322"/>
    <w:rsid w:val="008C470E"/>
    <w:rsid w:val="008C4986"/>
    <w:rsid w:val="008C4BF0"/>
    <w:rsid w:val="008C4D3D"/>
    <w:rsid w:val="008C573B"/>
    <w:rsid w:val="008C5859"/>
    <w:rsid w:val="008C676E"/>
    <w:rsid w:val="008C67A4"/>
    <w:rsid w:val="008C7A9F"/>
    <w:rsid w:val="008D00D6"/>
    <w:rsid w:val="008D08AE"/>
    <w:rsid w:val="008D0C9B"/>
    <w:rsid w:val="008D0DA3"/>
    <w:rsid w:val="008D0DC6"/>
    <w:rsid w:val="008D14CE"/>
    <w:rsid w:val="008D163A"/>
    <w:rsid w:val="008D20C3"/>
    <w:rsid w:val="008D26EA"/>
    <w:rsid w:val="008D408F"/>
    <w:rsid w:val="008D480F"/>
    <w:rsid w:val="008D4980"/>
    <w:rsid w:val="008D49BC"/>
    <w:rsid w:val="008D4F73"/>
    <w:rsid w:val="008D5737"/>
    <w:rsid w:val="008D5BDE"/>
    <w:rsid w:val="008D5C04"/>
    <w:rsid w:val="008D5D9D"/>
    <w:rsid w:val="008D5E57"/>
    <w:rsid w:val="008D5FF2"/>
    <w:rsid w:val="008D6D95"/>
    <w:rsid w:val="008D702A"/>
    <w:rsid w:val="008D7087"/>
    <w:rsid w:val="008D75A5"/>
    <w:rsid w:val="008D7878"/>
    <w:rsid w:val="008D7E39"/>
    <w:rsid w:val="008D7E83"/>
    <w:rsid w:val="008E0153"/>
    <w:rsid w:val="008E0B01"/>
    <w:rsid w:val="008E0D0F"/>
    <w:rsid w:val="008E1A69"/>
    <w:rsid w:val="008E223D"/>
    <w:rsid w:val="008E262E"/>
    <w:rsid w:val="008E2685"/>
    <w:rsid w:val="008E2BC5"/>
    <w:rsid w:val="008E31B1"/>
    <w:rsid w:val="008E3873"/>
    <w:rsid w:val="008E3A88"/>
    <w:rsid w:val="008E48CD"/>
    <w:rsid w:val="008E4EAF"/>
    <w:rsid w:val="008E5254"/>
    <w:rsid w:val="008E54D7"/>
    <w:rsid w:val="008E591B"/>
    <w:rsid w:val="008E5AA9"/>
    <w:rsid w:val="008E627E"/>
    <w:rsid w:val="008E6357"/>
    <w:rsid w:val="008E642C"/>
    <w:rsid w:val="008E65DE"/>
    <w:rsid w:val="008E6AA7"/>
    <w:rsid w:val="008E7034"/>
    <w:rsid w:val="008E711F"/>
    <w:rsid w:val="008E7AC7"/>
    <w:rsid w:val="008E7BC2"/>
    <w:rsid w:val="008F00F6"/>
    <w:rsid w:val="008F051A"/>
    <w:rsid w:val="008F05B7"/>
    <w:rsid w:val="008F0914"/>
    <w:rsid w:val="008F0CB5"/>
    <w:rsid w:val="008F1212"/>
    <w:rsid w:val="008F21F7"/>
    <w:rsid w:val="008F24C8"/>
    <w:rsid w:val="008F2972"/>
    <w:rsid w:val="008F2F1C"/>
    <w:rsid w:val="008F2FBF"/>
    <w:rsid w:val="008F3089"/>
    <w:rsid w:val="008F30A9"/>
    <w:rsid w:val="008F344E"/>
    <w:rsid w:val="008F38CF"/>
    <w:rsid w:val="008F4316"/>
    <w:rsid w:val="008F4523"/>
    <w:rsid w:val="008F45AF"/>
    <w:rsid w:val="008F4AB8"/>
    <w:rsid w:val="008F4D4D"/>
    <w:rsid w:val="008F5BD0"/>
    <w:rsid w:val="008F651B"/>
    <w:rsid w:val="008F6556"/>
    <w:rsid w:val="008F6700"/>
    <w:rsid w:val="009007D3"/>
    <w:rsid w:val="009010EA"/>
    <w:rsid w:val="009016EC"/>
    <w:rsid w:val="00903962"/>
    <w:rsid w:val="00903FE7"/>
    <w:rsid w:val="00904224"/>
    <w:rsid w:val="0090472E"/>
    <w:rsid w:val="00904AED"/>
    <w:rsid w:val="009054AA"/>
    <w:rsid w:val="00905925"/>
    <w:rsid w:val="0090727F"/>
    <w:rsid w:val="00907F57"/>
    <w:rsid w:val="00910A86"/>
    <w:rsid w:val="00910E91"/>
    <w:rsid w:val="00911461"/>
    <w:rsid w:val="00911765"/>
    <w:rsid w:val="00911C9D"/>
    <w:rsid w:val="00912B53"/>
    <w:rsid w:val="0091310F"/>
    <w:rsid w:val="00913F35"/>
    <w:rsid w:val="00914539"/>
    <w:rsid w:val="00914D7B"/>
    <w:rsid w:val="00914F28"/>
    <w:rsid w:val="00915335"/>
    <w:rsid w:val="009154D0"/>
    <w:rsid w:val="0091565F"/>
    <w:rsid w:val="00916650"/>
    <w:rsid w:val="009170E5"/>
    <w:rsid w:val="009172B9"/>
    <w:rsid w:val="00917552"/>
    <w:rsid w:val="00917C62"/>
    <w:rsid w:val="00920CD7"/>
    <w:rsid w:val="009217FD"/>
    <w:rsid w:val="0092181C"/>
    <w:rsid w:val="00921872"/>
    <w:rsid w:val="00921948"/>
    <w:rsid w:val="00921BB8"/>
    <w:rsid w:val="00921D74"/>
    <w:rsid w:val="00922155"/>
    <w:rsid w:val="00922240"/>
    <w:rsid w:val="009224BD"/>
    <w:rsid w:val="00922FEC"/>
    <w:rsid w:val="009231E7"/>
    <w:rsid w:val="00923279"/>
    <w:rsid w:val="00923874"/>
    <w:rsid w:val="0092389E"/>
    <w:rsid w:val="00923B1E"/>
    <w:rsid w:val="00923DE1"/>
    <w:rsid w:val="0092499B"/>
    <w:rsid w:val="009249CB"/>
    <w:rsid w:val="00924A82"/>
    <w:rsid w:val="00925C32"/>
    <w:rsid w:val="009268DD"/>
    <w:rsid w:val="00927E8C"/>
    <w:rsid w:val="0093000B"/>
    <w:rsid w:val="00930044"/>
    <w:rsid w:val="00930324"/>
    <w:rsid w:val="009308F2"/>
    <w:rsid w:val="00930A67"/>
    <w:rsid w:val="00930AF2"/>
    <w:rsid w:val="00930D59"/>
    <w:rsid w:val="009314F1"/>
    <w:rsid w:val="00932BBF"/>
    <w:rsid w:val="00932D38"/>
    <w:rsid w:val="00933134"/>
    <w:rsid w:val="009335EE"/>
    <w:rsid w:val="0093413F"/>
    <w:rsid w:val="009343D8"/>
    <w:rsid w:val="00934BDD"/>
    <w:rsid w:val="009354C1"/>
    <w:rsid w:val="00935C2C"/>
    <w:rsid w:val="00936286"/>
    <w:rsid w:val="00936628"/>
    <w:rsid w:val="0093696F"/>
    <w:rsid w:val="009369DC"/>
    <w:rsid w:val="00936DD8"/>
    <w:rsid w:val="00937DAA"/>
    <w:rsid w:val="00940C0A"/>
    <w:rsid w:val="00941597"/>
    <w:rsid w:val="0094160C"/>
    <w:rsid w:val="00941DF5"/>
    <w:rsid w:val="00942040"/>
    <w:rsid w:val="009420F7"/>
    <w:rsid w:val="00944091"/>
    <w:rsid w:val="00944258"/>
    <w:rsid w:val="00944815"/>
    <w:rsid w:val="00944BF5"/>
    <w:rsid w:val="009450B7"/>
    <w:rsid w:val="009455A8"/>
    <w:rsid w:val="009455DC"/>
    <w:rsid w:val="0094632C"/>
    <w:rsid w:val="009464B1"/>
    <w:rsid w:val="009465DB"/>
    <w:rsid w:val="00946E37"/>
    <w:rsid w:val="00947881"/>
    <w:rsid w:val="00947A61"/>
    <w:rsid w:val="00950004"/>
    <w:rsid w:val="009502F7"/>
    <w:rsid w:val="0095093E"/>
    <w:rsid w:val="00950BA1"/>
    <w:rsid w:val="00950C67"/>
    <w:rsid w:val="0095163D"/>
    <w:rsid w:val="00951CA4"/>
    <w:rsid w:val="009528BD"/>
    <w:rsid w:val="0095292C"/>
    <w:rsid w:val="009529E3"/>
    <w:rsid w:val="00952C9A"/>
    <w:rsid w:val="00953C3F"/>
    <w:rsid w:val="0095478B"/>
    <w:rsid w:val="00954DAA"/>
    <w:rsid w:val="00954E8B"/>
    <w:rsid w:val="00954E93"/>
    <w:rsid w:val="00954FEB"/>
    <w:rsid w:val="00955098"/>
    <w:rsid w:val="0095536C"/>
    <w:rsid w:val="00955AFA"/>
    <w:rsid w:val="00956309"/>
    <w:rsid w:val="0095671B"/>
    <w:rsid w:val="00956B15"/>
    <w:rsid w:val="00957634"/>
    <w:rsid w:val="00957984"/>
    <w:rsid w:val="00957A75"/>
    <w:rsid w:val="0096022C"/>
    <w:rsid w:val="00960BB8"/>
    <w:rsid w:val="009612CE"/>
    <w:rsid w:val="009616BE"/>
    <w:rsid w:val="00961B8B"/>
    <w:rsid w:val="00961C30"/>
    <w:rsid w:val="00961D9A"/>
    <w:rsid w:val="009623ED"/>
    <w:rsid w:val="009642D2"/>
    <w:rsid w:val="00964564"/>
    <w:rsid w:val="009646A6"/>
    <w:rsid w:val="00964B76"/>
    <w:rsid w:val="00965410"/>
    <w:rsid w:val="00965851"/>
    <w:rsid w:val="009658F0"/>
    <w:rsid w:val="009661C0"/>
    <w:rsid w:val="009669C1"/>
    <w:rsid w:val="00966AB7"/>
    <w:rsid w:val="00967114"/>
    <w:rsid w:val="009677B2"/>
    <w:rsid w:val="0097005C"/>
    <w:rsid w:val="00970B49"/>
    <w:rsid w:val="009716D0"/>
    <w:rsid w:val="00971711"/>
    <w:rsid w:val="00971951"/>
    <w:rsid w:val="00971B80"/>
    <w:rsid w:val="009721C1"/>
    <w:rsid w:val="00972221"/>
    <w:rsid w:val="00972508"/>
    <w:rsid w:val="00972BAE"/>
    <w:rsid w:val="00972E90"/>
    <w:rsid w:val="0097324D"/>
    <w:rsid w:val="009736A3"/>
    <w:rsid w:val="00974232"/>
    <w:rsid w:val="00974260"/>
    <w:rsid w:val="009747AC"/>
    <w:rsid w:val="00974A42"/>
    <w:rsid w:val="00974F53"/>
    <w:rsid w:val="00975147"/>
    <w:rsid w:val="00975B7C"/>
    <w:rsid w:val="00975C92"/>
    <w:rsid w:val="00975E80"/>
    <w:rsid w:val="00975F48"/>
    <w:rsid w:val="009764BC"/>
    <w:rsid w:val="00977215"/>
    <w:rsid w:val="00977696"/>
    <w:rsid w:val="00977B1B"/>
    <w:rsid w:val="00977F85"/>
    <w:rsid w:val="009801E8"/>
    <w:rsid w:val="00980F6B"/>
    <w:rsid w:val="00981091"/>
    <w:rsid w:val="00981340"/>
    <w:rsid w:val="00981669"/>
    <w:rsid w:val="00981B1E"/>
    <w:rsid w:val="009822CA"/>
    <w:rsid w:val="009829F8"/>
    <w:rsid w:val="00982DC2"/>
    <w:rsid w:val="00983351"/>
    <w:rsid w:val="00983494"/>
    <w:rsid w:val="00983C78"/>
    <w:rsid w:val="00983CE2"/>
    <w:rsid w:val="00984388"/>
    <w:rsid w:val="0098476E"/>
    <w:rsid w:val="00985A0D"/>
    <w:rsid w:val="00985F73"/>
    <w:rsid w:val="00986B95"/>
    <w:rsid w:val="0098741E"/>
    <w:rsid w:val="00990599"/>
    <w:rsid w:val="00990670"/>
    <w:rsid w:val="00990971"/>
    <w:rsid w:val="00990B08"/>
    <w:rsid w:val="00990F6F"/>
    <w:rsid w:val="00991EB8"/>
    <w:rsid w:val="009927CA"/>
    <w:rsid w:val="00992A9C"/>
    <w:rsid w:val="0099381D"/>
    <w:rsid w:val="00993C6E"/>
    <w:rsid w:val="0099424E"/>
    <w:rsid w:val="00994BA5"/>
    <w:rsid w:val="00995C5B"/>
    <w:rsid w:val="00996D62"/>
    <w:rsid w:val="00997649"/>
    <w:rsid w:val="009A095E"/>
    <w:rsid w:val="009A0A62"/>
    <w:rsid w:val="009A2657"/>
    <w:rsid w:val="009A29AE"/>
    <w:rsid w:val="009A2E44"/>
    <w:rsid w:val="009A3207"/>
    <w:rsid w:val="009A3341"/>
    <w:rsid w:val="009A35E3"/>
    <w:rsid w:val="009A3FEB"/>
    <w:rsid w:val="009A4053"/>
    <w:rsid w:val="009A451D"/>
    <w:rsid w:val="009A45FF"/>
    <w:rsid w:val="009A4688"/>
    <w:rsid w:val="009A4B81"/>
    <w:rsid w:val="009A4F1E"/>
    <w:rsid w:val="009A53C8"/>
    <w:rsid w:val="009A53D8"/>
    <w:rsid w:val="009A572E"/>
    <w:rsid w:val="009A5906"/>
    <w:rsid w:val="009A5CE7"/>
    <w:rsid w:val="009A690C"/>
    <w:rsid w:val="009A6BE1"/>
    <w:rsid w:val="009A7C7C"/>
    <w:rsid w:val="009A7ECC"/>
    <w:rsid w:val="009A7F81"/>
    <w:rsid w:val="009B0224"/>
    <w:rsid w:val="009B11AC"/>
    <w:rsid w:val="009B1F8D"/>
    <w:rsid w:val="009B2053"/>
    <w:rsid w:val="009B2447"/>
    <w:rsid w:val="009B263A"/>
    <w:rsid w:val="009B26D5"/>
    <w:rsid w:val="009B32F7"/>
    <w:rsid w:val="009B3694"/>
    <w:rsid w:val="009B4667"/>
    <w:rsid w:val="009B4682"/>
    <w:rsid w:val="009B4D36"/>
    <w:rsid w:val="009B4F85"/>
    <w:rsid w:val="009B52AD"/>
    <w:rsid w:val="009B5ADA"/>
    <w:rsid w:val="009B5E56"/>
    <w:rsid w:val="009B6A5A"/>
    <w:rsid w:val="009B7482"/>
    <w:rsid w:val="009B770E"/>
    <w:rsid w:val="009B7914"/>
    <w:rsid w:val="009C0B2E"/>
    <w:rsid w:val="009C11E3"/>
    <w:rsid w:val="009C1632"/>
    <w:rsid w:val="009C1788"/>
    <w:rsid w:val="009C1E45"/>
    <w:rsid w:val="009C207D"/>
    <w:rsid w:val="009C2165"/>
    <w:rsid w:val="009C305B"/>
    <w:rsid w:val="009C43DE"/>
    <w:rsid w:val="009C45C1"/>
    <w:rsid w:val="009C4B60"/>
    <w:rsid w:val="009C5DF5"/>
    <w:rsid w:val="009C5FCF"/>
    <w:rsid w:val="009C6257"/>
    <w:rsid w:val="009C6AEE"/>
    <w:rsid w:val="009C6EB9"/>
    <w:rsid w:val="009C7025"/>
    <w:rsid w:val="009C7D64"/>
    <w:rsid w:val="009D081C"/>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480D"/>
    <w:rsid w:val="009D5370"/>
    <w:rsid w:val="009D5460"/>
    <w:rsid w:val="009D5496"/>
    <w:rsid w:val="009D5854"/>
    <w:rsid w:val="009D6524"/>
    <w:rsid w:val="009D65A1"/>
    <w:rsid w:val="009D69CE"/>
    <w:rsid w:val="009D6A99"/>
    <w:rsid w:val="009D72DE"/>
    <w:rsid w:val="009D733D"/>
    <w:rsid w:val="009D768A"/>
    <w:rsid w:val="009D791E"/>
    <w:rsid w:val="009D7CAF"/>
    <w:rsid w:val="009D7F53"/>
    <w:rsid w:val="009E254D"/>
    <w:rsid w:val="009E2A8C"/>
    <w:rsid w:val="009E2C62"/>
    <w:rsid w:val="009E308B"/>
    <w:rsid w:val="009E31FE"/>
    <w:rsid w:val="009E32C8"/>
    <w:rsid w:val="009E38A8"/>
    <w:rsid w:val="009E429F"/>
    <w:rsid w:val="009E44F9"/>
    <w:rsid w:val="009E4549"/>
    <w:rsid w:val="009E588B"/>
    <w:rsid w:val="009E77A4"/>
    <w:rsid w:val="009E78AC"/>
    <w:rsid w:val="009F0232"/>
    <w:rsid w:val="009F0338"/>
    <w:rsid w:val="009F0839"/>
    <w:rsid w:val="009F088F"/>
    <w:rsid w:val="009F0B70"/>
    <w:rsid w:val="009F0D25"/>
    <w:rsid w:val="009F0DFB"/>
    <w:rsid w:val="009F1424"/>
    <w:rsid w:val="009F14B1"/>
    <w:rsid w:val="009F1537"/>
    <w:rsid w:val="009F16FE"/>
    <w:rsid w:val="009F17B1"/>
    <w:rsid w:val="009F18AA"/>
    <w:rsid w:val="009F3177"/>
    <w:rsid w:val="009F3360"/>
    <w:rsid w:val="009F359C"/>
    <w:rsid w:val="009F3650"/>
    <w:rsid w:val="009F3AFA"/>
    <w:rsid w:val="009F48B3"/>
    <w:rsid w:val="009F4ACF"/>
    <w:rsid w:val="009F4E28"/>
    <w:rsid w:val="009F4EC8"/>
    <w:rsid w:val="009F4F82"/>
    <w:rsid w:val="009F6D1F"/>
    <w:rsid w:val="009F7145"/>
    <w:rsid w:val="009F7C78"/>
    <w:rsid w:val="009F7F24"/>
    <w:rsid w:val="00A00140"/>
    <w:rsid w:val="00A01144"/>
    <w:rsid w:val="00A013B3"/>
    <w:rsid w:val="00A01675"/>
    <w:rsid w:val="00A0186A"/>
    <w:rsid w:val="00A02645"/>
    <w:rsid w:val="00A0299E"/>
    <w:rsid w:val="00A03083"/>
    <w:rsid w:val="00A04D1A"/>
    <w:rsid w:val="00A04FFC"/>
    <w:rsid w:val="00A05423"/>
    <w:rsid w:val="00A0590E"/>
    <w:rsid w:val="00A05BCB"/>
    <w:rsid w:val="00A05D3D"/>
    <w:rsid w:val="00A06656"/>
    <w:rsid w:val="00A06662"/>
    <w:rsid w:val="00A06A94"/>
    <w:rsid w:val="00A0775D"/>
    <w:rsid w:val="00A07A55"/>
    <w:rsid w:val="00A1031E"/>
    <w:rsid w:val="00A11088"/>
    <w:rsid w:val="00A111C9"/>
    <w:rsid w:val="00A111F3"/>
    <w:rsid w:val="00A1196F"/>
    <w:rsid w:val="00A11998"/>
    <w:rsid w:val="00A12118"/>
    <w:rsid w:val="00A128F4"/>
    <w:rsid w:val="00A131E8"/>
    <w:rsid w:val="00A136EF"/>
    <w:rsid w:val="00A13CB2"/>
    <w:rsid w:val="00A14A7A"/>
    <w:rsid w:val="00A14D9B"/>
    <w:rsid w:val="00A14EA2"/>
    <w:rsid w:val="00A153A0"/>
    <w:rsid w:val="00A1565E"/>
    <w:rsid w:val="00A15B61"/>
    <w:rsid w:val="00A15D19"/>
    <w:rsid w:val="00A1664D"/>
    <w:rsid w:val="00A16B82"/>
    <w:rsid w:val="00A17CD0"/>
    <w:rsid w:val="00A206CD"/>
    <w:rsid w:val="00A2104E"/>
    <w:rsid w:val="00A2144E"/>
    <w:rsid w:val="00A216BC"/>
    <w:rsid w:val="00A217AC"/>
    <w:rsid w:val="00A22509"/>
    <w:rsid w:val="00A227A3"/>
    <w:rsid w:val="00A228E3"/>
    <w:rsid w:val="00A2291C"/>
    <w:rsid w:val="00A22D13"/>
    <w:rsid w:val="00A232A2"/>
    <w:rsid w:val="00A235E9"/>
    <w:rsid w:val="00A235F4"/>
    <w:rsid w:val="00A23E2F"/>
    <w:rsid w:val="00A23F79"/>
    <w:rsid w:val="00A24378"/>
    <w:rsid w:val="00A246EB"/>
    <w:rsid w:val="00A24938"/>
    <w:rsid w:val="00A24ABC"/>
    <w:rsid w:val="00A24BD0"/>
    <w:rsid w:val="00A24CD7"/>
    <w:rsid w:val="00A24F7C"/>
    <w:rsid w:val="00A25460"/>
    <w:rsid w:val="00A25A64"/>
    <w:rsid w:val="00A261D7"/>
    <w:rsid w:val="00A26497"/>
    <w:rsid w:val="00A2712C"/>
    <w:rsid w:val="00A30130"/>
    <w:rsid w:val="00A305DC"/>
    <w:rsid w:val="00A305F6"/>
    <w:rsid w:val="00A30D1E"/>
    <w:rsid w:val="00A31236"/>
    <w:rsid w:val="00A31554"/>
    <w:rsid w:val="00A31A90"/>
    <w:rsid w:val="00A31B96"/>
    <w:rsid w:val="00A31CF8"/>
    <w:rsid w:val="00A32708"/>
    <w:rsid w:val="00A32818"/>
    <w:rsid w:val="00A32C86"/>
    <w:rsid w:val="00A34241"/>
    <w:rsid w:val="00A3488D"/>
    <w:rsid w:val="00A357B8"/>
    <w:rsid w:val="00A35DE7"/>
    <w:rsid w:val="00A35F29"/>
    <w:rsid w:val="00A361BD"/>
    <w:rsid w:val="00A361EF"/>
    <w:rsid w:val="00A36589"/>
    <w:rsid w:val="00A372AC"/>
    <w:rsid w:val="00A373F6"/>
    <w:rsid w:val="00A376FD"/>
    <w:rsid w:val="00A37FB6"/>
    <w:rsid w:val="00A40302"/>
    <w:rsid w:val="00A40C8C"/>
    <w:rsid w:val="00A413FE"/>
    <w:rsid w:val="00A41DE1"/>
    <w:rsid w:val="00A42345"/>
    <w:rsid w:val="00A4246C"/>
    <w:rsid w:val="00A42A7F"/>
    <w:rsid w:val="00A43683"/>
    <w:rsid w:val="00A438C0"/>
    <w:rsid w:val="00A44531"/>
    <w:rsid w:val="00A4628C"/>
    <w:rsid w:val="00A466AB"/>
    <w:rsid w:val="00A47024"/>
    <w:rsid w:val="00A4783E"/>
    <w:rsid w:val="00A47984"/>
    <w:rsid w:val="00A47C2C"/>
    <w:rsid w:val="00A47F90"/>
    <w:rsid w:val="00A505C1"/>
    <w:rsid w:val="00A50730"/>
    <w:rsid w:val="00A511FF"/>
    <w:rsid w:val="00A519B4"/>
    <w:rsid w:val="00A51EC5"/>
    <w:rsid w:val="00A522D2"/>
    <w:rsid w:val="00A52690"/>
    <w:rsid w:val="00A52D48"/>
    <w:rsid w:val="00A53877"/>
    <w:rsid w:val="00A53A14"/>
    <w:rsid w:val="00A54808"/>
    <w:rsid w:val="00A56011"/>
    <w:rsid w:val="00A56041"/>
    <w:rsid w:val="00A560DF"/>
    <w:rsid w:val="00A5622E"/>
    <w:rsid w:val="00A56317"/>
    <w:rsid w:val="00A57190"/>
    <w:rsid w:val="00A5748B"/>
    <w:rsid w:val="00A57A94"/>
    <w:rsid w:val="00A60014"/>
    <w:rsid w:val="00A618A0"/>
    <w:rsid w:val="00A62170"/>
    <w:rsid w:val="00A6427A"/>
    <w:rsid w:val="00A64ABA"/>
    <w:rsid w:val="00A64D06"/>
    <w:rsid w:val="00A64F01"/>
    <w:rsid w:val="00A65354"/>
    <w:rsid w:val="00A65B45"/>
    <w:rsid w:val="00A65C06"/>
    <w:rsid w:val="00A66173"/>
    <w:rsid w:val="00A669FC"/>
    <w:rsid w:val="00A67761"/>
    <w:rsid w:val="00A67A33"/>
    <w:rsid w:val="00A67BEE"/>
    <w:rsid w:val="00A67E1A"/>
    <w:rsid w:val="00A7139C"/>
    <w:rsid w:val="00A71504"/>
    <w:rsid w:val="00A72A84"/>
    <w:rsid w:val="00A73099"/>
    <w:rsid w:val="00A74421"/>
    <w:rsid w:val="00A74C23"/>
    <w:rsid w:val="00A74D3B"/>
    <w:rsid w:val="00A75390"/>
    <w:rsid w:val="00A761CB"/>
    <w:rsid w:val="00A765F0"/>
    <w:rsid w:val="00A7664F"/>
    <w:rsid w:val="00A76887"/>
    <w:rsid w:val="00A76C37"/>
    <w:rsid w:val="00A777D4"/>
    <w:rsid w:val="00A77D94"/>
    <w:rsid w:val="00A80660"/>
    <w:rsid w:val="00A80C34"/>
    <w:rsid w:val="00A80F71"/>
    <w:rsid w:val="00A81096"/>
    <w:rsid w:val="00A8215D"/>
    <w:rsid w:val="00A83685"/>
    <w:rsid w:val="00A844DC"/>
    <w:rsid w:val="00A8467E"/>
    <w:rsid w:val="00A84808"/>
    <w:rsid w:val="00A84FB1"/>
    <w:rsid w:val="00A85209"/>
    <w:rsid w:val="00A8697D"/>
    <w:rsid w:val="00A86AA5"/>
    <w:rsid w:val="00A86DC7"/>
    <w:rsid w:val="00A87041"/>
    <w:rsid w:val="00A87172"/>
    <w:rsid w:val="00A90AB3"/>
    <w:rsid w:val="00A90B92"/>
    <w:rsid w:val="00A90E55"/>
    <w:rsid w:val="00A90EE9"/>
    <w:rsid w:val="00A91A7F"/>
    <w:rsid w:val="00A91C94"/>
    <w:rsid w:val="00A91FFD"/>
    <w:rsid w:val="00A92C69"/>
    <w:rsid w:val="00A92F43"/>
    <w:rsid w:val="00A93128"/>
    <w:rsid w:val="00A932B2"/>
    <w:rsid w:val="00A935E1"/>
    <w:rsid w:val="00A9418A"/>
    <w:rsid w:val="00A941A9"/>
    <w:rsid w:val="00A94D39"/>
    <w:rsid w:val="00A94FD3"/>
    <w:rsid w:val="00A9505D"/>
    <w:rsid w:val="00A950E0"/>
    <w:rsid w:val="00A95291"/>
    <w:rsid w:val="00A973AA"/>
    <w:rsid w:val="00A975F5"/>
    <w:rsid w:val="00A977B5"/>
    <w:rsid w:val="00A97848"/>
    <w:rsid w:val="00A97B13"/>
    <w:rsid w:val="00A97E26"/>
    <w:rsid w:val="00AA0138"/>
    <w:rsid w:val="00AA015B"/>
    <w:rsid w:val="00AA0350"/>
    <w:rsid w:val="00AA04BA"/>
    <w:rsid w:val="00AA061B"/>
    <w:rsid w:val="00AA22DD"/>
    <w:rsid w:val="00AA284A"/>
    <w:rsid w:val="00AA2B66"/>
    <w:rsid w:val="00AA33DF"/>
    <w:rsid w:val="00AA3CFD"/>
    <w:rsid w:val="00AA4089"/>
    <w:rsid w:val="00AA4554"/>
    <w:rsid w:val="00AA53AE"/>
    <w:rsid w:val="00AA5684"/>
    <w:rsid w:val="00AA5773"/>
    <w:rsid w:val="00AA5C8D"/>
    <w:rsid w:val="00AA5FF2"/>
    <w:rsid w:val="00AA6BD5"/>
    <w:rsid w:val="00AA7543"/>
    <w:rsid w:val="00AA7B5A"/>
    <w:rsid w:val="00AA7C80"/>
    <w:rsid w:val="00AA7D62"/>
    <w:rsid w:val="00AB09AF"/>
    <w:rsid w:val="00AB1018"/>
    <w:rsid w:val="00AB16CC"/>
    <w:rsid w:val="00AB1768"/>
    <w:rsid w:val="00AB17CE"/>
    <w:rsid w:val="00AB1E6D"/>
    <w:rsid w:val="00AB3660"/>
    <w:rsid w:val="00AB37A5"/>
    <w:rsid w:val="00AB4BC1"/>
    <w:rsid w:val="00AB5C32"/>
    <w:rsid w:val="00AB5F58"/>
    <w:rsid w:val="00AB6338"/>
    <w:rsid w:val="00AB638D"/>
    <w:rsid w:val="00AB718D"/>
    <w:rsid w:val="00AB7AB0"/>
    <w:rsid w:val="00AB7B25"/>
    <w:rsid w:val="00AC0A69"/>
    <w:rsid w:val="00AC122C"/>
    <w:rsid w:val="00AC1A01"/>
    <w:rsid w:val="00AC1E03"/>
    <w:rsid w:val="00AC2F5D"/>
    <w:rsid w:val="00AC32E5"/>
    <w:rsid w:val="00AC3A63"/>
    <w:rsid w:val="00AC3F82"/>
    <w:rsid w:val="00AC3FF9"/>
    <w:rsid w:val="00AC4055"/>
    <w:rsid w:val="00AC444B"/>
    <w:rsid w:val="00AC4762"/>
    <w:rsid w:val="00AC4B84"/>
    <w:rsid w:val="00AC4C84"/>
    <w:rsid w:val="00AC4EBA"/>
    <w:rsid w:val="00AC5355"/>
    <w:rsid w:val="00AC5390"/>
    <w:rsid w:val="00AC57E5"/>
    <w:rsid w:val="00AC5C46"/>
    <w:rsid w:val="00AC5F8F"/>
    <w:rsid w:val="00AC60AC"/>
    <w:rsid w:val="00AC6109"/>
    <w:rsid w:val="00AC6236"/>
    <w:rsid w:val="00AC6890"/>
    <w:rsid w:val="00AC6DFE"/>
    <w:rsid w:val="00AC73FC"/>
    <w:rsid w:val="00AC786D"/>
    <w:rsid w:val="00AC7BAA"/>
    <w:rsid w:val="00AD0AB4"/>
    <w:rsid w:val="00AD0B50"/>
    <w:rsid w:val="00AD1249"/>
    <w:rsid w:val="00AD1710"/>
    <w:rsid w:val="00AD28A3"/>
    <w:rsid w:val="00AD2E31"/>
    <w:rsid w:val="00AD2F17"/>
    <w:rsid w:val="00AD3454"/>
    <w:rsid w:val="00AD39A4"/>
    <w:rsid w:val="00AD3BAE"/>
    <w:rsid w:val="00AD41CA"/>
    <w:rsid w:val="00AD4225"/>
    <w:rsid w:val="00AD4476"/>
    <w:rsid w:val="00AD469C"/>
    <w:rsid w:val="00AD48F7"/>
    <w:rsid w:val="00AD4D4C"/>
    <w:rsid w:val="00AD5A52"/>
    <w:rsid w:val="00AD5DE8"/>
    <w:rsid w:val="00AD63FF"/>
    <w:rsid w:val="00AD64D8"/>
    <w:rsid w:val="00AD664D"/>
    <w:rsid w:val="00AD690F"/>
    <w:rsid w:val="00AD6C89"/>
    <w:rsid w:val="00AD7046"/>
    <w:rsid w:val="00AD7572"/>
    <w:rsid w:val="00AD7A5B"/>
    <w:rsid w:val="00AD7BCE"/>
    <w:rsid w:val="00AD7C04"/>
    <w:rsid w:val="00AD7ED5"/>
    <w:rsid w:val="00AD7F90"/>
    <w:rsid w:val="00AE019D"/>
    <w:rsid w:val="00AE0471"/>
    <w:rsid w:val="00AE05F2"/>
    <w:rsid w:val="00AE0F52"/>
    <w:rsid w:val="00AE2048"/>
    <w:rsid w:val="00AE2197"/>
    <w:rsid w:val="00AE25E5"/>
    <w:rsid w:val="00AE2CC3"/>
    <w:rsid w:val="00AE2E09"/>
    <w:rsid w:val="00AE2E29"/>
    <w:rsid w:val="00AE321A"/>
    <w:rsid w:val="00AE33C5"/>
    <w:rsid w:val="00AE3A61"/>
    <w:rsid w:val="00AE4396"/>
    <w:rsid w:val="00AE5138"/>
    <w:rsid w:val="00AE56BC"/>
    <w:rsid w:val="00AE5E80"/>
    <w:rsid w:val="00AE7837"/>
    <w:rsid w:val="00AE7A07"/>
    <w:rsid w:val="00AE7CB8"/>
    <w:rsid w:val="00AE7FA8"/>
    <w:rsid w:val="00AF005C"/>
    <w:rsid w:val="00AF0A9B"/>
    <w:rsid w:val="00AF1B80"/>
    <w:rsid w:val="00AF1FD2"/>
    <w:rsid w:val="00AF2258"/>
    <w:rsid w:val="00AF277B"/>
    <w:rsid w:val="00AF2F15"/>
    <w:rsid w:val="00AF3064"/>
    <w:rsid w:val="00AF3369"/>
    <w:rsid w:val="00AF35C6"/>
    <w:rsid w:val="00AF36E5"/>
    <w:rsid w:val="00AF45A1"/>
    <w:rsid w:val="00AF50AC"/>
    <w:rsid w:val="00AF578A"/>
    <w:rsid w:val="00AF5C12"/>
    <w:rsid w:val="00AF5CDD"/>
    <w:rsid w:val="00AF5F40"/>
    <w:rsid w:val="00AF60A0"/>
    <w:rsid w:val="00AF60C6"/>
    <w:rsid w:val="00AF6648"/>
    <w:rsid w:val="00AF6C2E"/>
    <w:rsid w:val="00AF6DCE"/>
    <w:rsid w:val="00AF6E6E"/>
    <w:rsid w:val="00AF7B4D"/>
    <w:rsid w:val="00B0197F"/>
    <w:rsid w:val="00B01C24"/>
    <w:rsid w:val="00B03301"/>
    <w:rsid w:val="00B03449"/>
    <w:rsid w:val="00B03E04"/>
    <w:rsid w:val="00B04211"/>
    <w:rsid w:val="00B04404"/>
    <w:rsid w:val="00B045B9"/>
    <w:rsid w:val="00B04A9D"/>
    <w:rsid w:val="00B04B05"/>
    <w:rsid w:val="00B05775"/>
    <w:rsid w:val="00B06C27"/>
    <w:rsid w:val="00B06C98"/>
    <w:rsid w:val="00B06F28"/>
    <w:rsid w:val="00B07320"/>
    <w:rsid w:val="00B0741C"/>
    <w:rsid w:val="00B0776C"/>
    <w:rsid w:val="00B078ED"/>
    <w:rsid w:val="00B10FB1"/>
    <w:rsid w:val="00B11117"/>
    <w:rsid w:val="00B11285"/>
    <w:rsid w:val="00B12AD2"/>
    <w:rsid w:val="00B139E2"/>
    <w:rsid w:val="00B1401D"/>
    <w:rsid w:val="00B14446"/>
    <w:rsid w:val="00B14946"/>
    <w:rsid w:val="00B14BC1"/>
    <w:rsid w:val="00B14DD3"/>
    <w:rsid w:val="00B1639F"/>
    <w:rsid w:val="00B16AB6"/>
    <w:rsid w:val="00B16AC2"/>
    <w:rsid w:val="00B170D5"/>
    <w:rsid w:val="00B17112"/>
    <w:rsid w:val="00B204E6"/>
    <w:rsid w:val="00B211BE"/>
    <w:rsid w:val="00B21235"/>
    <w:rsid w:val="00B21326"/>
    <w:rsid w:val="00B224F6"/>
    <w:rsid w:val="00B22574"/>
    <w:rsid w:val="00B226B2"/>
    <w:rsid w:val="00B22BB2"/>
    <w:rsid w:val="00B22E98"/>
    <w:rsid w:val="00B2340E"/>
    <w:rsid w:val="00B23737"/>
    <w:rsid w:val="00B23D6A"/>
    <w:rsid w:val="00B2408D"/>
    <w:rsid w:val="00B240FC"/>
    <w:rsid w:val="00B24323"/>
    <w:rsid w:val="00B2459F"/>
    <w:rsid w:val="00B2464D"/>
    <w:rsid w:val="00B24920"/>
    <w:rsid w:val="00B24A2C"/>
    <w:rsid w:val="00B25B5D"/>
    <w:rsid w:val="00B25C33"/>
    <w:rsid w:val="00B26176"/>
    <w:rsid w:val="00B261B3"/>
    <w:rsid w:val="00B26595"/>
    <w:rsid w:val="00B265CD"/>
    <w:rsid w:val="00B2718E"/>
    <w:rsid w:val="00B27DB6"/>
    <w:rsid w:val="00B27E23"/>
    <w:rsid w:val="00B27EE7"/>
    <w:rsid w:val="00B3076E"/>
    <w:rsid w:val="00B307A7"/>
    <w:rsid w:val="00B31658"/>
    <w:rsid w:val="00B31E76"/>
    <w:rsid w:val="00B321F1"/>
    <w:rsid w:val="00B32968"/>
    <w:rsid w:val="00B335AB"/>
    <w:rsid w:val="00B33623"/>
    <w:rsid w:val="00B3372D"/>
    <w:rsid w:val="00B33ACE"/>
    <w:rsid w:val="00B33D35"/>
    <w:rsid w:val="00B33DEB"/>
    <w:rsid w:val="00B34452"/>
    <w:rsid w:val="00B3457A"/>
    <w:rsid w:val="00B346AE"/>
    <w:rsid w:val="00B34976"/>
    <w:rsid w:val="00B34A9E"/>
    <w:rsid w:val="00B34DD7"/>
    <w:rsid w:val="00B34FD1"/>
    <w:rsid w:val="00B35108"/>
    <w:rsid w:val="00B3541A"/>
    <w:rsid w:val="00B3612A"/>
    <w:rsid w:val="00B363B9"/>
    <w:rsid w:val="00B3674F"/>
    <w:rsid w:val="00B36B33"/>
    <w:rsid w:val="00B3706C"/>
    <w:rsid w:val="00B37DFA"/>
    <w:rsid w:val="00B41F03"/>
    <w:rsid w:val="00B41FDA"/>
    <w:rsid w:val="00B43BD0"/>
    <w:rsid w:val="00B43DE5"/>
    <w:rsid w:val="00B44889"/>
    <w:rsid w:val="00B449B3"/>
    <w:rsid w:val="00B44DCF"/>
    <w:rsid w:val="00B44F68"/>
    <w:rsid w:val="00B45298"/>
    <w:rsid w:val="00B452E4"/>
    <w:rsid w:val="00B4599A"/>
    <w:rsid w:val="00B45AD7"/>
    <w:rsid w:val="00B462BC"/>
    <w:rsid w:val="00B462E4"/>
    <w:rsid w:val="00B47097"/>
    <w:rsid w:val="00B47242"/>
    <w:rsid w:val="00B50675"/>
    <w:rsid w:val="00B512C5"/>
    <w:rsid w:val="00B51795"/>
    <w:rsid w:val="00B51BEB"/>
    <w:rsid w:val="00B5354F"/>
    <w:rsid w:val="00B5356B"/>
    <w:rsid w:val="00B536A9"/>
    <w:rsid w:val="00B53773"/>
    <w:rsid w:val="00B53AF8"/>
    <w:rsid w:val="00B53E1C"/>
    <w:rsid w:val="00B54183"/>
    <w:rsid w:val="00B54661"/>
    <w:rsid w:val="00B55B6B"/>
    <w:rsid w:val="00B56101"/>
    <w:rsid w:val="00B56A51"/>
    <w:rsid w:val="00B56C12"/>
    <w:rsid w:val="00B56E0A"/>
    <w:rsid w:val="00B57EAD"/>
    <w:rsid w:val="00B603F1"/>
    <w:rsid w:val="00B6067A"/>
    <w:rsid w:val="00B608E3"/>
    <w:rsid w:val="00B61603"/>
    <w:rsid w:val="00B6280B"/>
    <w:rsid w:val="00B6301D"/>
    <w:rsid w:val="00B640D1"/>
    <w:rsid w:val="00B64A90"/>
    <w:rsid w:val="00B6520A"/>
    <w:rsid w:val="00B659C3"/>
    <w:rsid w:val="00B659CF"/>
    <w:rsid w:val="00B66CD9"/>
    <w:rsid w:val="00B66DFF"/>
    <w:rsid w:val="00B66FBE"/>
    <w:rsid w:val="00B675BE"/>
    <w:rsid w:val="00B70080"/>
    <w:rsid w:val="00B70494"/>
    <w:rsid w:val="00B709EA"/>
    <w:rsid w:val="00B70A81"/>
    <w:rsid w:val="00B71026"/>
    <w:rsid w:val="00B71614"/>
    <w:rsid w:val="00B71E22"/>
    <w:rsid w:val="00B720DA"/>
    <w:rsid w:val="00B72457"/>
    <w:rsid w:val="00B726E3"/>
    <w:rsid w:val="00B73554"/>
    <w:rsid w:val="00B73B7E"/>
    <w:rsid w:val="00B7466C"/>
    <w:rsid w:val="00B74FBE"/>
    <w:rsid w:val="00B756FB"/>
    <w:rsid w:val="00B75C9E"/>
    <w:rsid w:val="00B76572"/>
    <w:rsid w:val="00B76CD0"/>
    <w:rsid w:val="00B77697"/>
    <w:rsid w:val="00B77C8D"/>
    <w:rsid w:val="00B77E00"/>
    <w:rsid w:val="00B80884"/>
    <w:rsid w:val="00B80C51"/>
    <w:rsid w:val="00B8129A"/>
    <w:rsid w:val="00B8239D"/>
    <w:rsid w:val="00B8246E"/>
    <w:rsid w:val="00B82A21"/>
    <w:rsid w:val="00B82AD2"/>
    <w:rsid w:val="00B82C6F"/>
    <w:rsid w:val="00B82DF2"/>
    <w:rsid w:val="00B84792"/>
    <w:rsid w:val="00B851B7"/>
    <w:rsid w:val="00B854B4"/>
    <w:rsid w:val="00B85DCF"/>
    <w:rsid w:val="00B860FE"/>
    <w:rsid w:val="00B8666E"/>
    <w:rsid w:val="00B86B03"/>
    <w:rsid w:val="00B900B2"/>
    <w:rsid w:val="00B90279"/>
    <w:rsid w:val="00B902EA"/>
    <w:rsid w:val="00B90884"/>
    <w:rsid w:val="00B90F5B"/>
    <w:rsid w:val="00B91432"/>
    <w:rsid w:val="00B91DB1"/>
    <w:rsid w:val="00B92360"/>
    <w:rsid w:val="00B92432"/>
    <w:rsid w:val="00B92E6F"/>
    <w:rsid w:val="00B93166"/>
    <w:rsid w:val="00B9337F"/>
    <w:rsid w:val="00B93524"/>
    <w:rsid w:val="00B93602"/>
    <w:rsid w:val="00B93778"/>
    <w:rsid w:val="00B93C2E"/>
    <w:rsid w:val="00B943E1"/>
    <w:rsid w:val="00B94BBC"/>
    <w:rsid w:val="00B9530C"/>
    <w:rsid w:val="00B956A7"/>
    <w:rsid w:val="00B9740D"/>
    <w:rsid w:val="00B97511"/>
    <w:rsid w:val="00B97713"/>
    <w:rsid w:val="00BA0B42"/>
    <w:rsid w:val="00BA0F3B"/>
    <w:rsid w:val="00BA1B65"/>
    <w:rsid w:val="00BA2048"/>
    <w:rsid w:val="00BA20C8"/>
    <w:rsid w:val="00BA2732"/>
    <w:rsid w:val="00BA2E56"/>
    <w:rsid w:val="00BA32CA"/>
    <w:rsid w:val="00BA38AD"/>
    <w:rsid w:val="00BA38DF"/>
    <w:rsid w:val="00BA3AF1"/>
    <w:rsid w:val="00BA4523"/>
    <w:rsid w:val="00BA4B4F"/>
    <w:rsid w:val="00BA5065"/>
    <w:rsid w:val="00BA58F9"/>
    <w:rsid w:val="00BA61AB"/>
    <w:rsid w:val="00BA656D"/>
    <w:rsid w:val="00BA6EE2"/>
    <w:rsid w:val="00BA71FF"/>
    <w:rsid w:val="00BA7636"/>
    <w:rsid w:val="00BB043A"/>
    <w:rsid w:val="00BB098E"/>
    <w:rsid w:val="00BB0C54"/>
    <w:rsid w:val="00BB0E83"/>
    <w:rsid w:val="00BB0EE3"/>
    <w:rsid w:val="00BB12F8"/>
    <w:rsid w:val="00BB1844"/>
    <w:rsid w:val="00BB2082"/>
    <w:rsid w:val="00BB2344"/>
    <w:rsid w:val="00BB2AAB"/>
    <w:rsid w:val="00BB3298"/>
    <w:rsid w:val="00BB3914"/>
    <w:rsid w:val="00BB3A2E"/>
    <w:rsid w:val="00BB3C7B"/>
    <w:rsid w:val="00BB3D7B"/>
    <w:rsid w:val="00BB3DEE"/>
    <w:rsid w:val="00BB3FB0"/>
    <w:rsid w:val="00BB4681"/>
    <w:rsid w:val="00BB53F0"/>
    <w:rsid w:val="00BB587E"/>
    <w:rsid w:val="00BB5C82"/>
    <w:rsid w:val="00BB5F22"/>
    <w:rsid w:val="00BB66F4"/>
    <w:rsid w:val="00BB6CD5"/>
    <w:rsid w:val="00BB6E3A"/>
    <w:rsid w:val="00BB7127"/>
    <w:rsid w:val="00BB7150"/>
    <w:rsid w:val="00BB715D"/>
    <w:rsid w:val="00BB733D"/>
    <w:rsid w:val="00BB7799"/>
    <w:rsid w:val="00BB7B3F"/>
    <w:rsid w:val="00BB7C7C"/>
    <w:rsid w:val="00BC1221"/>
    <w:rsid w:val="00BC15E7"/>
    <w:rsid w:val="00BC17BC"/>
    <w:rsid w:val="00BC28D8"/>
    <w:rsid w:val="00BC2A8D"/>
    <w:rsid w:val="00BC2C93"/>
    <w:rsid w:val="00BC3076"/>
    <w:rsid w:val="00BC3A57"/>
    <w:rsid w:val="00BC3ECB"/>
    <w:rsid w:val="00BC3FFA"/>
    <w:rsid w:val="00BC4485"/>
    <w:rsid w:val="00BC5131"/>
    <w:rsid w:val="00BC5A94"/>
    <w:rsid w:val="00BC66AC"/>
    <w:rsid w:val="00BC6854"/>
    <w:rsid w:val="00BC6A5D"/>
    <w:rsid w:val="00BC6FB7"/>
    <w:rsid w:val="00BC73D1"/>
    <w:rsid w:val="00BC74B5"/>
    <w:rsid w:val="00BC7DD9"/>
    <w:rsid w:val="00BD0691"/>
    <w:rsid w:val="00BD1B4A"/>
    <w:rsid w:val="00BD1FE4"/>
    <w:rsid w:val="00BD212E"/>
    <w:rsid w:val="00BD25C0"/>
    <w:rsid w:val="00BD2931"/>
    <w:rsid w:val="00BD2991"/>
    <w:rsid w:val="00BD37C5"/>
    <w:rsid w:val="00BD3A2F"/>
    <w:rsid w:val="00BD4BBD"/>
    <w:rsid w:val="00BD594E"/>
    <w:rsid w:val="00BD5B19"/>
    <w:rsid w:val="00BD5BE1"/>
    <w:rsid w:val="00BD5CB7"/>
    <w:rsid w:val="00BD63CC"/>
    <w:rsid w:val="00BD7134"/>
    <w:rsid w:val="00BD7190"/>
    <w:rsid w:val="00BD71A3"/>
    <w:rsid w:val="00BD74DF"/>
    <w:rsid w:val="00BE0BB2"/>
    <w:rsid w:val="00BE1C8C"/>
    <w:rsid w:val="00BE2E0D"/>
    <w:rsid w:val="00BE34AF"/>
    <w:rsid w:val="00BE34CD"/>
    <w:rsid w:val="00BE3557"/>
    <w:rsid w:val="00BE36C6"/>
    <w:rsid w:val="00BE3AE1"/>
    <w:rsid w:val="00BE4440"/>
    <w:rsid w:val="00BE4986"/>
    <w:rsid w:val="00BE6041"/>
    <w:rsid w:val="00BE62F3"/>
    <w:rsid w:val="00BE6AFA"/>
    <w:rsid w:val="00BE6FFA"/>
    <w:rsid w:val="00BE79A0"/>
    <w:rsid w:val="00BE7C87"/>
    <w:rsid w:val="00BE7EDA"/>
    <w:rsid w:val="00BE7F4E"/>
    <w:rsid w:val="00BF009F"/>
    <w:rsid w:val="00BF032B"/>
    <w:rsid w:val="00BF04E9"/>
    <w:rsid w:val="00BF0D26"/>
    <w:rsid w:val="00BF2E48"/>
    <w:rsid w:val="00BF33AA"/>
    <w:rsid w:val="00BF3B32"/>
    <w:rsid w:val="00BF3F80"/>
    <w:rsid w:val="00BF40BD"/>
    <w:rsid w:val="00BF4E2A"/>
    <w:rsid w:val="00BF58EE"/>
    <w:rsid w:val="00BF596A"/>
    <w:rsid w:val="00BF5AA3"/>
    <w:rsid w:val="00BF5AD7"/>
    <w:rsid w:val="00BF5D3F"/>
    <w:rsid w:val="00BF65A2"/>
    <w:rsid w:val="00BF6B95"/>
    <w:rsid w:val="00BF7720"/>
    <w:rsid w:val="00BF7E6E"/>
    <w:rsid w:val="00C00008"/>
    <w:rsid w:val="00C00017"/>
    <w:rsid w:val="00C0026E"/>
    <w:rsid w:val="00C004FD"/>
    <w:rsid w:val="00C0066B"/>
    <w:rsid w:val="00C0086C"/>
    <w:rsid w:val="00C0175E"/>
    <w:rsid w:val="00C01D95"/>
    <w:rsid w:val="00C03889"/>
    <w:rsid w:val="00C03C82"/>
    <w:rsid w:val="00C04493"/>
    <w:rsid w:val="00C04724"/>
    <w:rsid w:val="00C048B8"/>
    <w:rsid w:val="00C048C8"/>
    <w:rsid w:val="00C04B84"/>
    <w:rsid w:val="00C04DFA"/>
    <w:rsid w:val="00C0528F"/>
    <w:rsid w:val="00C057DB"/>
    <w:rsid w:val="00C05A05"/>
    <w:rsid w:val="00C05A12"/>
    <w:rsid w:val="00C05A92"/>
    <w:rsid w:val="00C05AE3"/>
    <w:rsid w:val="00C05C9D"/>
    <w:rsid w:val="00C06020"/>
    <w:rsid w:val="00C068A9"/>
    <w:rsid w:val="00C07B6D"/>
    <w:rsid w:val="00C07F9C"/>
    <w:rsid w:val="00C114E8"/>
    <w:rsid w:val="00C11C9E"/>
    <w:rsid w:val="00C11E8C"/>
    <w:rsid w:val="00C127C2"/>
    <w:rsid w:val="00C129B2"/>
    <w:rsid w:val="00C12A39"/>
    <w:rsid w:val="00C12B4C"/>
    <w:rsid w:val="00C12E19"/>
    <w:rsid w:val="00C13823"/>
    <w:rsid w:val="00C147E8"/>
    <w:rsid w:val="00C149D3"/>
    <w:rsid w:val="00C14C0A"/>
    <w:rsid w:val="00C160CF"/>
    <w:rsid w:val="00C16B2C"/>
    <w:rsid w:val="00C171FC"/>
    <w:rsid w:val="00C1774E"/>
    <w:rsid w:val="00C178C9"/>
    <w:rsid w:val="00C20E78"/>
    <w:rsid w:val="00C21DCC"/>
    <w:rsid w:val="00C224B9"/>
    <w:rsid w:val="00C22A1B"/>
    <w:rsid w:val="00C22C0B"/>
    <w:rsid w:val="00C232B6"/>
    <w:rsid w:val="00C233CB"/>
    <w:rsid w:val="00C234A6"/>
    <w:rsid w:val="00C2388E"/>
    <w:rsid w:val="00C238A3"/>
    <w:rsid w:val="00C24EFF"/>
    <w:rsid w:val="00C25A4D"/>
    <w:rsid w:val="00C26007"/>
    <w:rsid w:val="00C26647"/>
    <w:rsid w:val="00C26B1B"/>
    <w:rsid w:val="00C26B25"/>
    <w:rsid w:val="00C26BC8"/>
    <w:rsid w:val="00C275D9"/>
    <w:rsid w:val="00C27603"/>
    <w:rsid w:val="00C27B8D"/>
    <w:rsid w:val="00C3012D"/>
    <w:rsid w:val="00C30151"/>
    <w:rsid w:val="00C302DD"/>
    <w:rsid w:val="00C30559"/>
    <w:rsid w:val="00C312A3"/>
    <w:rsid w:val="00C315AF"/>
    <w:rsid w:val="00C3259D"/>
    <w:rsid w:val="00C33497"/>
    <w:rsid w:val="00C33507"/>
    <w:rsid w:val="00C33F4A"/>
    <w:rsid w:val="00C3461F"/>
    <w:rsid w:val="00C34746"/>
    <w:rsid w:val="00C35592"/>
    <w:rsid w:val="00C36943"/>
    <w:rsid w:val="00C373B0"/>
    <w:rsid w:val="00C40A68"/>
    <w:rsid w:val="00C416AB"/>
    <w:rsid w:val="00C41702"/>
    <w:rsid w:val="00C4176C"/>
    <w:rsid w:val="00C41F42"/>
    <w:rsid w:val="00C421DB"/>
    <w:rsid w:val="00C42E3F"/>
    <w:rsid w:val="00C434C9"/>
    <w:rsid w:val="00C436F0"/>
    <w:rsid w:val="00C437DA"/>
    <w:rsid w:val="00C43871"/>
    <w:rsid w:val="00C443CF"/>
    <w:rsid w:val="00C44487"/>
    <w:rsid w:val="00C44505"/>
    <w:rsid w:val="00C446CA"/>
    <w:rsid w:val="00C44D90"/>
    <w:rsid w:val="00C44F1A"/>
    <w:rsid w:val="00C45195"/>
    <w:rsid w:val="00C4528A"/>
    <w:rsid w:val="00C452B8"/>
    <w:rsid w:val="00C45399"/>
    <w:rsid w:val="00C45A2A"/>
    <w:rsid w:val="00C45F97"/>
    <w:rsid w:val="00C465FA"/>
    <w:rsid w:val="00C47427"/>
    <w:rsid w:val="00C474EF"/>
    <w:rsid w:val="00C47727"/>
    <w:rsid w:val="00C503CD"/>
    <w:rsid w:val="00C50AE9"/>
    <w:rsid w:val="00C50FB2"/>
    <w:rsid w:val="00C5136B"/>
    <w:rsid w:val="00C513C0"/>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A80"/>
    <w:rsid w:val="00C61B67"/>
    <w:rsid w:val="00C6257B"/>
    <w:rsid w:val="00C62657"/>
    <w:rsid w:val="00C6269B"/>
    <w:rsid w:val="00C62844"/>
    <w:rsid w:val="00C628F6"/>
    <w:rsid w:val="00C62A05"/>
    <w:rsid w:val="00C63A54"/>
    <w:rsid w:val="00C63AD7"/>
    <w:rsid w:val="00C63BBF"/>
    <w:rsid w:val="00C6478A"/>
    <w:rsid w:val="00C656CF"/>
    <w:rsid w:val="00C65B52"/>
    <w:rsid w:val="00C65C23"/>
    <w:rsid w:val="00C66382"/>
    <w:rsid w:val="00C66493"/>
    <w:rsid w:val="00C664B9"/>
    <w:rsid w:val="00C668E3"/>
    <w:rsid w:val="00C6702C"/>
    <w:rsid w:val="00C67061"/>
    <w:rsid w:val="00C674C3"/>
    <w:rsid w:val="00C678B4"/>
    <w:rsid w:val="00C67D4F"/>
    <w:rsid w:val="00C7022B"/>
    <w:rsid w:val="00C70827"/>
    <w:rsid w:val="00C709EE"/>
    <w:rsid w:val="00C70AB6"/>
    <w:rsid w:val="00C72194"/>
    <w:rsid w:val="00C7243B"/>
    <w:rsid w:val="00C725A0"/>
    <w:rsid w:val="00C728CE"/>
    <w:rsid w:val="00C736ED"/>
    <w:rsid w:val="00C73A3B"/>
    <w:rsid w:val="00C73D5D"/>
    <w:rsid w:val="00C73EC3"/>
    <w:rsid w:val="00C74615"/>
    <w:rsid w:val="00C747C2"/>
    <w:rsid w:val="00C747E1"/>
    <w:rsid w:val="00C74EB8"/>
    <w:rsid w:val="00C75031"/>
    <w:rsid w:val="00C76498"/>
    <w:rsid w:val="00C76786"/>
    <w:rsid w:val="00C77620"/>
    <w:rsid w:val="00C77A87"/>
    <w:rsid w:val="00C80482"/>
    <w:rsid w:val="00C8151D"/>
    <w:rsid w:val="00C8172B"/>
    <w:rsid w:val="00C8191A"/>
    <w:rsid w:val="00C81ABD"/>
    <w:rsid w:val="00C81CDA"/>
    <w:rsid w:val="00C82167"/>
    <w:rsid w:val="00C82AEC"/>
    <w:rsid w:val="00C82B88"/>
    <w:rsid w:val="00C83239"/>
    <w:rsid w:val="00C8344C"/>
    <w:rsid w:val="00C834EE"/>
    <w:rsid w:val="00C83904"/>
    <w:rsid w:val="00C83996"/>
    <w:rsid w:val="00C83BDF"/>
    <w:rsid w:val="00C83EDA"/>
    <w:rsid w:val="00C83FA4"/>
    <w:rsid w:val="00C846E3"/>
    <w:rsid w:val="00C852ED"/>
    <w:rsid w:val="00C86349"/>
    <w:rsid w:val="00C8662D"/>
    <w:rsid w:val="00C86BE9"/>
    <w:rsid w:val="00C86DB0"/>
    <w:rsid w:val="00C87462"/>
    <w:rsid w:val="00C90160"/>
    <w:rsid w:val="00C903CC"/>
    <w:rsid w:val="00C90837"/>
    <w:rsid w:val="00C90C63"/>
    <w:rsid w:val="00C912E4"/>
    <w:rsid w:val="00C914D7"/>
    <w:rsid w:val="00C91FAE"/>
    <w:rsid w:val="00C92F9C"/>
    <w:rsid w:val="00C932F8"/>
    <w:rsid w:val="00C93337"/>
    <w:rsid w:val="00C93498"/>
    <w:rsid w:val="00C93CE8"/>
    <w:rsid w:val="00C93D27"/>
    <w:rsid w:val="00C93D35"/>
    <w:rsid w:val="00C94FDB"/>
    <w:rsid w:val="00C95B90"/>
    <w:rsid w:val="00C965C6"/>
    <w:rsid w:val="00C96802"/>
    <w:rsid w:val="00C96BD9"/>
    <w:rsid w:val="00C973DD"/>
    <w:rsid w:val="00C97BCD"/>
    <w:rsid w:val="00C97F1F"/>
    <w:rsid w:val="00CA0238"/>
    <w:rsid w:val="00CA0622"/>
    <w:rsid w:val="00CA0733"/>
    <w:rsid w:val="00CA085D"/>
    <w:rsid w:val="00CA0EDD"/>
    <w:rsid w:val="00CA2496"/>
    <w:rsid w:val="00CA253C"/>
    <w:rsid w:val="00CA2960"/>
    <w:rsid w:val="00CA3550"/>
    <w:rsid w:val="00CA3CBF"/>
    <w:rsid w:val="00CA3D0A"/>
    <w:rsid w:val="00CA3D33"/>
    <w:rsid w:val="00CA40D2"/>
    <w:rsid w:val="00CA4100"/>
    <w:rsid w:val="00CA4D80"/>
    <w:rsid w:val="00CA5349"/>
    <w:rsid w:val="00CA5594"/>
    <w:rsid w:val="00CA5BDE"/>
    <w:rsid w:val="00CA5CA4"/>
    <w:rsid w:val="00CA5FFD"/>
    <w:rsid w:val="00CA65FC"/>
    <w:rsid w:val="00CA71B1"/>
    <w:rsid w:val="00CA76B1"/>
    <w:rsid w:val="00CB08E7"/>
    <w:rsid w:val="00CB1482"/>
    <w:rsid w:val="00CB16F9"/>
    <w:rsid w:val="00CB17FF"/>
    <w:rsid w:val="00CB18DF"/>
    <w:rsid w:val="00CB1C0A"/>
    <w:rsid w:val="00CB1F3F"/>
    <w:rsid w:val="00CB279D"/>
    <w:rsid w:val="00CB27B3"/>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59"/>
    <w:rsid w:val="00CC012C"/>
    <w:rsid w:val="00CC136E"/>
    <w:rsid w:val="00CC189D"/>
    <w:rsid w:val="00CC1902"/>
    <w:rsid w:val="00CC1B4B"/>
    <w:rsid w:val="00CC229F"/>
    <w:rsid w:val="00CC2778"/>
    <w:rsid w:val="00CC2C70"/>
    <w:rsid w:val="00CC416F"/>
    <w:rsid w:val="00CC48FC"/>
    <w:rsid w:val="00CC55AB"/>
    <w:rsid w:val="00CC5B52"/>
    <w:rsid w:val="00CC658C"/>
    <w:rsid w:val="00CC6887"/>
    <w:rsid w:val="00CC6E22"/>
    <w:rsid w:val="00CC781E"/>
    <w:rsid w:val="00CC7949"/>
    <w:rsid w:val="00CC7C96"/>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8E8"/>
    <w:rsid w:val="00CD595A"/>
    <w:rsid w:val="00CD5A84"/>
    <w:rsid w:val="00CD6102"/>
    <w:rsid w:val="00CD6759"/>
    <w:rsid w:val="00CD6C01"/>
    <w:rsid w:val="00CD7099"/>
    <w:rsid w:val="00CD746F"/>
    <w:rsid w:val="00CD75AD"/>
    <w:rsid w:val="00CE01CB"/>
    <w:rsid w:val="00CE0778"/>
    <w:rsid w:val="00CE09CC"/>
    <w:rsid w:val="00CE1174"/>
    <w:rsid w:val="00CE11AE"/>
    <w:rsid w:val="00CE150D"/>
    <w:rsid w:val="00CE17AB"/>
    <w:rsid w:val="00CE2462"/>
    <w:rsid w:val="00CE2844"/>
    <w:rsid w:val="00CE2CB4"/>
    <w:rsid w:val="00CE3955"/>
    <w:rsid w:val="00CE3C22"/>
    <w:rsid w:val="00CE3DCD"/>
    <w:rsid w:val="00CE3E2A"/>
    <w:rsid w:val="00CE4223"/>
    <w:rsid w:val="00CE4748"/>
    <w:rsid w:val="00CE478C"/>
    <w:rsid w:val="00CE4CDF"/>
    <w:rsid w:val="00CE551C"/>
    <w:rsid w:val="00CE55A1"/>
    <w:rsid w:val="00CE5893"/>
    <w:rsid w:val="00CE5920"/>
    <w:rsid w:val="00CE6716"/>
    <w:rsid w:val="00CE6793"/>
    <w:rsid w:val="00CE6FC6"/>
    <w:rsid w:val="00CE720A"/>
    <w:rsid w:val="00CE7B2C"/>
    <w:rsid w:val="00CF05A0"/>
    <w:rsid w:val="00CF0654"/>
    <w:rsid w:val="00CF1297"/>
    <w:rsid w:val="00CF147C"/>
    <w:rsid w:val="00CF1B03"/>
    <w:rsid w:val="00CF34DD"/>
    <w:rsid w:val="00CF3709"/>
    <w:rsid w:val="00CF3732"/>
    <w:rsid w:val="00CF3DD6"/>
    <w:rsid w:val="00CF50C4"/>
    <w:rsid w:val="00CF5D59"/>
    <w:rsid w:val="00CF5DB4"/>
    <w:rsid w:val="00CF5DF2"/>
    <w:rsid w:val="00CF63C7"/>
    <w:rsid w:val="00CF6A6D"/>
    <w:rsid w:val="00CF6EB3"/>
    <w:rsid w:val="00CF7343"/>
    <w:rsid w:val="00CF77E9"/>
    <w:rsid w:val="00D0008C"/>
    <w:rsid w:val="00D00D36"/>
    <w:rsid w:val="00D00EBB"/>
    <w:rsid w:val="00D0234E"/>
    <w:rsid w:val="00D0265B"/>
    <w:rsid w:val="00D032FE"/>
    <w:rsid w:val="00D039F2"/>
    <w:rsid w:val="00D03C3D"/>
    <w:rsid w:val="00D03D3C"/>
    <w:rsid w:val="00D03D4D"/>
    <w:rsid w:val="00D047F2"/>
    <w:rsid w:val="00D05600"/>
    <w:rsid w:val="00D05CBE"/>
    <w:rsid w:val="00D060AD"/>
    <w:rsid w:val="00D06612"/>
    <w:rsid w:val="00D076CA"/>
    <w:rsid w:val="00D10153"/>
    <w:rsid w:val="00D10385"/>
    <w:rsid w:val="00D1079B"/>
    <w:rsid w:val="00D10E2C"/>
    <w:rsid w:val="00D110CB"/>
    <w:rsid w:val="00D12E27"/>
    <w:rsid w:val="00D12F8E"/>
    <w:rsid w:val="00D13135"/>
    <w:rsid w:val="00D13516"/>
    <w:rsid w:val="00D13B0C"/>
    <w:rsid w:val="00D140DB"/>
    <w:rsid w:val="00D14179"/>
    <w:rsid w:val="00D148ED"/>
    <w:rsid w:val="00D149CB"/>
    <w:rsid w:val="00D14D29"/>
    <w:rsid w:val="00D15393"/>
    <w:rsid w:val="00D16053"/>
    <w:rsid w:val="00D16463"/>
    <w:rsid w:val="00D16DB2"/>
    <w:rsid w:val="00D1765F"/>
    <w:rsid w:val="00D20A1E"/>
    <w:rsid w:val="00D20FD6"/>
    <w:rsid w:val="00D21759"/>
    <w:rsid w:val="00D21852"/>
    <w:rsid w:val="00D22C0E"/>
    <w:rsid w:val="00D22D00"/>
    <w:rsid w:val="00D235F8"/>
    <w:rsid w:val="00D239B6"/>
    <w:rsid w:val="00D23D2B"/>
    <w:rsid w:val="00D24BA2"/>
    <w:rsid w:val="00D24CD6"/>
    <w:rsid w:val="00D25620"/>
    <w:rsid w:val="00D256FE"/>
    <w:rsid w:val="00D25C18"/>
    <w:rsid w:val="00D25D8A"/>
    <w:rsid w:val="00D25E36"/>
    <w:rsid w:val="00D265F3"/>
    <w:rsid w:val="00D26992"/>
    <w:rsid w:val="00D26A4C"/>
    <w:rsid w:val="00D26EDB"/>
    <w:rsid w:val="00D26FF6"/>
    <w:rsid w:val="00D27612"/>
    <w:rsid w:val="00D304FC"/>
    <w:rsid w:val="00D30BDE"/>
    <w:rsid w:val="00D30BF3"/>
    <w:rsid w:val="00D30F90"/>
    <w:rsid w:val="00D314D0"/>
    <w:rsid w:val="00D3161B"/>
    <w:rsid w:val="00D317C5"/>
    <w:rsid w:val="00D317EB"/>
    <w:rsid w:val="00D31842"/>
    <w:rsid w:val="00D31C1B"/>
    <w:rsid w:val="00D31C86"/>
    <w:rsid w:val="00D31E8F"/>
    <w:rsid w:val="00D320F2"/>
    <w:rsid w:val="00D3245E"/>
    <w:rsid w:val="00D3296F"/>
    <w:rsid w:val="00D32AE6"/>
    <w:rsid w:val="00D339D5"/>
    <w:rsid w:val="00D33ABE"/>
    <w:rsid w:val="00D33AF7"/>
    <w:rsid w:val="00D33E09"/>
    <w:rsid w:val="00D33F95"/>
    <w:rsid w:val="00D34745"/>
    <w:rsid w:val="00D34DEC"/>
    <w:rsid w:val="00D3565A"/>
    <w:rsid w:val="00D357B8"/>
    <w:rsid w:val="00D3648B"/>
    <w:rsid w:val="00D3658C"/>
    <w:rsid w:val="00D37480"/>
    <w:rsid w:val="00D375E0"/>
    <w:rsid w:val="00D3782D"/>
    <w:rsid w:val="00D41ADA"/>
    <w:rsid w:val="00D41DFC"/>
    <w:rsid w:val="00D41E74"/>
    <w:rsid w:val="00D41E99"/>
    <w:rsid w:val="00D4225A"/>
    <w:rsid w:val="00D42350"/>
    <w:rsid w:val="00D42547"/>
    <w:rsid w:val="00D42804"/>
    <w:rsid w:val="00D429A0"/>
    <w:rsid w:val="00D42BC4"/>
    <w:rsid w:val="00D42D43"/>
    <w:rsid w:val="00D4361C"/>
    <w:rsid w:val="00D43843"/>
    <w:rsid w:val="00D44002"/>
    <w:rsid w:val="00D4403D"/>
    <w:rsid w:val="00D44070"/>
    <w:rsid w:val="00D44439"/>
    <w:rsid w:val="00D4499A"/>
    <w:rsid w:val="00D44E0A"/>
    <w:rsid w:val="00D4557C"/>
    <w:rsid w:val="00D45A30"/>
    <w:rsid w:val="00D45CB5"/>
    <w:rsid w:val="00D47A12"/>
    <w:rsid w:val="00D47A14"/>
    <w:rsid w:val="00D47BE2"/>
    <w:rsid w:val="00D50378"/>
    <w:rsid w:val="00D510C1"/>
    <w:rsid w:val="00D5158E"/>
    <w:rsid w:val="00D517A5"/>
    <w:rsid w:val="00D51DDC"/>
    <w:rsid w:val="00D523EF"/>
    <w:rsid w:val="00D52745"/>
    <w:rsid w:val="00D537F5"/>
    <w:rsid w:val="00D53B02"/>
    <w:rsid w:val="00D53EC8"/>
    <w:rsid w:val="00D53F1E"/>
    <w:rsid w:val="00D54DC3"/>
    <w:rsid w:val="00D5597F"/>
    <w:rsid w:val="00D55A5A"/>
    <w:rsid w:val="00D55BB6"/>
    <w:rsid w:val="00D563E1"/>
    <w:rsid w:val="00D569A9"/>
    <w:rsid w:val="00D569FA"/>
    <w:rsid w:val="00D577F1"/>
    <w:rsid w:val="00D57A82"/>
    <w:rsid w:val="00D604A9"/>
    <w:rsid w:val="00D60556"/>
    <w:rsid w:val="00D6077B"/>
    <w:rsid w:val="00D6077C"/>
    <w:rsid w:val="00D60B13"/>
    <w:rsid w:val="00D60C85"/>
    <w:rsid w:val="00D61055"/>
    <w:rsid w:val="00D611E3"/>
    <w:rsid w:val="00D61BC3"/>
    <w:rsid w:val="00D63056"/>
    <w:rsid w:val="00D63138"/>
    <w:rsid w:val="00D63201"/>
    <w:rsid w:val="00D635ED"/>
    <w:rsid w:val="00D63653"/>
    <w:rsid w:val="00D63AE4"/>
    <w:rsid w:val="00D64BD9"/>
    <w:rsid w:val="00D64C81"/>
    <w:rsid w:val="00D64EF9"/>
    <w:rsid w:val="00D66388"/>
    <w:rsid w:val="00D66839"/>
    <w:rsid w:val="00D66E7E"/>
    <w:rsid w:val="00D67AE4"/>
    <w:rsid w:val="00D70B04"/>
    <w:rsid w:val="00D71062"/>
    <w:rsid w:val="00D71416"/>
    <w:rsid w:val="00D71AB3"/>
    <w:rsid w:val="00D71C2E"/>
    <w:rsid w:val="00D72109"/>
    <w:rsid w:val="00D7435D"/>
    <w:rsid w:val="00D74FE6"/>
    <w:rsid w:val="00D7518B"/>
    <w:rsid w:val="00D75E8C"/>
    <w:rsid w:val="00D75F6C"/>
    <w:rsid w:val="00D760EB"/>
    <w:rsid w:val="00D761E6"/>
    <w:rsid w:val="00D76E85"/>
    <w:rsid w:val="00D77FDF"/>
    <w:rsid w:val="00D77FFE"/>
    <w:rsid w:val="00D80303"/>
    <w:rsid w:val="00D809A2"/>
    <w:rsid w:val="00D80A2A"/>
    <w:rsid w:val="00D80C2B"/>
    <w:rsid w:val="00D80E6A"/>
    <w:rsid w:val="00D80EA5"/>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86947"/>
    <w:rsid w:val="00D905C0"/>
    <w:rsid w:val="00D907BE"/>
    <w:rsid w:val="00D90FB0"/>
    <w:rsid w:val="00D91326"/>
    <w:rsid w:val="00D91967"/>
    <w:rsid w:val="00D91ADD"/>
    <w:rsid w:val="00D91C4C"/>
    <w:rsid w:val="00D91F0E"/>
    <w:rsid w:val="00D91FA5"/>
    <w:rsid w:val="00D92067"/>
    <w:rsid w:val="00D9222D"/>
    <w:rsid w:val="00D92AF2"/>
    <w:rsid w:val="00D9372F"/>
    <w:rsid w:val="00D93871"/>
    <w:rsid w:val="00D93B1E"/>
    <w:rsid w:val="00D94226"/>
    <w:rsid w:val="00D94614"/>
    <w:rsid w:val="00D94690"/>
    <w:rsid w:val="00D9505E"/>
    <w:rsid w:val="00D950AB"/>
    <w:rsid w:val="00D9552F"/>
    <w:rsid w:val="00D95810"/>
    <w:rsid w:val="00D95F7B"/>
    <w:rsid w:val="00D96F02"/>
    <w:rsid w:val="00D97207"/>
    <w:rsid w:val="00D973F2"/>
    <w:rsid w:val="00D977C8"/>
    <w:rsid w:val="00DA017A"/>
    <w:rsid w:val="00DA0181"/>
    <w:rsid w:val="00DA0289"/>
    <w:rsid w:val="00DA0371"/>
    <w:rsid w:val="00DA07F9"/>
    <w:rsid w:val="00DA08A5"/>
    <w:rsid w:val="00DA11E5"/>
    <w:rsid w:val="00DA212A"/>
    <w:rsid w:val="00DA2390"/>
    <w:rsid w:val="00DA2533"/>
    <w:rsid w:val="00DA3B9D"/>
    <w:rsid w:val="00DA3FF2"/>
    <w:rsid w:val="00DA408A"/>
    <w:rsid w:val="00DA4229"/>
    <w:rsid w:val="00DA4281"/>
    <w:rsid w:val="00DA473F"/>
    <w:rsid w:val="00DA47CC"/>
    <w:rsid w:val="00DA56D4"/>
    <w:rsid w:val="00DA5A61"/>
    <w:rsid w:val="00DA5BEA"/>
    <w:rsid w:val="00DA6356"/>
    <w:rsid w:val="00DA6E2D"/>
    <w:rsid w:val="00DA7774"/>
    <w:rsid w:val="00DA7B8F"/>
    <w:rsid w:val="00DB004B"/>
    <w:rsid w:val="00DB04F1"/>
    <w:rsid w:val="00DB0F23"/>
    <w:rsid w:val="00DB1651"/>
    <w:rsid w:val="00DB199B"/>
    <w:rsid w:val="00DB29EF"/>
    <w:rsid w:val="00DB3055"/>
    <w:rsid w:val="00DB335E"/>
    <w:rsid w:val="00DB40C1"/>
    <w:rsid w:val="00DB4629"/>
    <w:rsid w:val="00DB5A9B"/>
    <w:rsid w:val="00DB6002"/>
    <w:rsid w:val="00DB6B42"/>
    <w:rsid w:val="00DB7807"/>
    <w:rsid w:val="00DB78FE"/>
    <w:rsid w:val="00DB7CE9"/>
    <w:rsid w:val="00DC0300"/>
    <w:rsid w:val="00DC0B53"/>
    <w:rsid w:val="00DC0E67"/>
    <w:rsid w:val="00DC0ECD"/>
    <w:rsid w:val="00DC10E1"/>
    <w:rsid w:val="00DC15E1"/>
    <w:rsid w:val="00DC1EEC"/>
    <w:rsid w:val="00DC2818"/>
    <w:rsid w:val="00DC2979"/>
    <w:rsid w:val="00DC2C74"/>
    <w:rsid w:val="00DC2FAD"/>
    <w:rsid w:val="00DC328E"/>
    <w:rsid w:val="00DC3B74"/>
    <w:rsid w:val="00DC3CFF"/>
    <w:rsid w:val="00DC45D1"/>
    <w:rsid w:val="00DC45D3"/>
    <w:rsid w:val="00DC55C5"/>
    <w:rsid w:val="00DC5E50"/>
    <w:rsid w:val="00DC6291"/>
    <w:rsid w:val="00DC6483"/>
    <w:rsid w:val="00DC65BA"/>
    <w:rsid w:val="00DC712C"/>
    <w:rsid w:val="00DC79FD"/>
    <w:rsid w:val="00DC7E85"/>
    <w:rsid w:val="00DD0670"/>
    <w:rsid w:val="00DD096B"/>
    <w:rsid w:val="00DD1E86"/>
    <w:rsid w:val="00DD2357"/>
    <w:rsid w:val="00DD2581"/>
    <w:rsid w:val="00DD263F"/>
    <w:rsid w:val="00DD2764"/>
    <w:rsid w:val="00DD29A9"/>
    <w:rsid w:val="00DD2F51"/>
    <w:rsid w:val="00DD4364"/>
    <w:rsid w:val="00DD4B59"/>
    <w:rsid w:val="00DD4E8A"/>
    <w:rsid w:val="00DD5415"/>
    <w:rsid w:val="00DD5743"/>
    <w:rsid w:val="00DD5D10"/>
    <w:rsid w:val="00DD63E0"/>
    <w:rsid w:val="00DD6DB2"/>
    <w:rsid w:val="00DD6E47"/>
    <w:rsid w:val="00DD7982"/>
    <w:rsid w:val="00DD7B67"/>
    <w:rsid w:val="00DD7DD7"/>
    <w:rsid w:val="00DE0B5E"/>
    <w:rsid w:val="00DE0D0C"/>
    <w:rsid w:val="00DE0F6C"/>
    <w:rsid w:val="00DE1283"/>
    <w:rsid w:val="00DE1BA0"/>
    <w:rsid w:val="00DE1F2F"/>
    <w:rsid w:val="00DE3081"/>
    <w:rsid w:val="00DE3497"/>
    <w:rsid w:val="00DE35D8"/>
    <w:rsid w:val="00DE425E"/>
    <w:rsid w:val="00DE57F1"/>
    <w:rsid w:val="00DE5FCB"/>
    <w:rsid w:val="00DE62A5"/>
    <w:rsid w:val="00DE66BC"/>
    <w:rsid w:val="00DE699F"/>
    <w:rsid w:val="00DE6E09"/>
    <w:rsid w:val="00DE6F63"/>
    <w:rsid w:val="00DF0728"/>
    <w:rsid w:val="00DF0961"/>
    <w:rsid w:val="00DF1047"/>
    <w:rsid w:val="00DF11B4"/>
    <w:rsid w:val="00DF12FD"/>
    <w:rsid w:val="00DF1579"/>
    <w:rsid w:val="00DF17C1"/>
    <w:rsid w:val="00DF220C"/>
    <w:rsid w:val="00DF22DC"/>
    <w:rsid w:val="00DF2779"/>
    <w:rsid w:val="00DF3034"/>
    <w:rsid w:val="00DF3DFF"/>
    <w:rsid w:val="00DF4AC6"/>
    <w:rsid w:val="00DF4CAF"/>
    <w:rsid w:val="00DF4FF2"/>
    <w:rsid w:val="00DF52FC"/>
    <w:rsid w:val="00DF54EA"/>
    <w:rsid w:val="00DF5B69"/>
    <w:rsid w:val="00DF5E85"/>
    <w:rsid w:val="00DF616B"/>
    <w:rsid w:val="00DF6B94"/>
    <w:rsid w:val="00DF7B51"/>
    <w:rsid w:val="00DF7C3D"/>
    <w:rsid w:val="00E00515"/>
    <w:rsid w:val="00E00AF7"/>
    <w:rsid w:val="00E00E26"/>
    <w:rsid w:val="00E019C8"/>
    <w:rsid w:val="00E0231F"/>
    <w:rsid w:val="00E03703"/>
    <w:rsid w:val="00E0377E"/>
    <w:rsid w:val="00E0422A"/>
    <w:rsid w:val="00E0479D"/>
    <w:rsid w:val="00E04C38"/>
    <w:rsid w:val="00E04EE2"/>
    <w:rsid w:val="00E052EA"/>
    <w:rsid w:val="00E0551F"/>
    <w:rsid w:val="00E059B2"/>
    <w:rsid w:val="00E06C8C"/>
    <w:rsid w:val="00E070D2"/>
    <w:rsid w:val="00E0749E"/>
    <w:rsid w:val="00E074BE"/>
    <w:rsid w:val="00E079D0"/>
    <w:rsid w:val="00E10331"/>
    <w:rsid w:val="00E10B18"/>
    <w:rsid w:val="00E10CBD"/>
    <w:rsid w:val="00E11512"/>
    <w:rsid w:val="00E1172B"/>
    <w:rsid w:val="00E11730"/>
    <w:rsid w:val="00E119EB"/>
    <w:rsid w:val="00E11BF0"/>
    <w:rsid w:val="00E11E74"/>
    <w:rsid w:val="00E124FC"/>
    <w:rsid w:val="00E12A24"/>
    <w:rsid w:val="00E13ACD"/>
    <w:rsid w:val="00E13B19"/>
    <w:rsid w:val="00E13C64"/>
    <w:rsid w:val="00E13F7A"/>
    <w:rsid w:val="00E1502C"/>
    <w:rsid w:val="00E152C5"/>
    <w:rsid w:val="00E160A1"/>
    <w:rsid w:val="00E164F2"/>
    <w:rsid w:val="00E16C67"/>
    <w:rsid w:val="00E17034"/>
    <w:rsid w:val="00E174D2"/>
    <w:rsid w:val="00E17536"/>
    <w:rsid w:val="00E179F7"/>
    <w:rsid w:val="00E17EFF"/>
    <w:rsid w:val="00E2024A"/>
    <w:rsid w:val="00E20B5C"/>
    <w:rsid w:val="00E21435"/>
    <w:rsid w:val="00E21DDB"/>
    <w:rsid w:val="00E2293A"/>
    <w:rsid w:val="00E22B1C"/>
    <w:rsid w:val="00E23306"/>
    <w:rsid w:val="00E234E9"/>
    <w:rsid w:val="00E24724"/>
    <w:rsid w:val="00E24A9F"/>
    <w:rsid w:val="00E2509E"/>
    <w:rsid w:val="00E25928"/>
    <w:rsid w:val="00E260BD"/>
    <w:rsid w:val="00E26BAB"/>
    <w:rsid w:val="00E27004"/>
    <w:rsid w:val="00E27361"/>
    <w:rsid w:val="00E2753F"/>
    <w:rsid w:val="00E31264"/>
    <w:rsid w:val="00E31E3D"/>
    <w:rsid w:val="00E32444"/>
    <w:rsid w:val="00E32B0F"/>
    <w:rsid w:val="00E32D01"/>
    <w:rsid w:val="00E33445"/>
    <w:rsid w:val="00E336A5"/>
    <w:rsid w:val="00E33F78"/>
    <w:rsid w:val="00E342F2"/>
    <w:rsid w:val="00E3477B"/>
    <w:rsid w:val="00E34D53"/>
    <w:rsid w:val="00E35F6D"/>
    <w:rsid w:val="00E361EA"/>
    <w:rsid w:val="00E36F40"/>
    <w:rsid w:val="00E375DC"/>
    <w:rsid w:val="00E37AD3"/>
    <w:rsid w:val="00E37C3E"/>
    <w:rsid w:val="00E37D9A"/>
    <w:rsid w:val="00E37E35"/>
    <w:rsid w:val="00E402CF"/>
    <w:rsid w:val="00E402DC"/>
    <w:rsid w:val="00E4031F"/>
    <w:rsid w:val="00E403EB"/>
    <w:rsid w:val="00E40F7B"/>
    <w:rsid w:val="00E41D82"/>
    <w:rsid w:val="00E41E2C"/>
    <w:rsid w:val="00E4328F"/>
    <w:rsid w:val="00E43524"/>
    <w:rsid w:val="00E439E7"/>
    <w:rsid w:val="00E43B1B"/>
    <w:rsid w:val="00E45394"/>
    <w:rsid w:val="00E46200"/>
    <w:rsid w:val="00E468A0"/>
    <w:rsid w:val="00E468AC"/>
    <w:rsid w:val="00E46AD4"/>
    <w:rsid w:val="00E46CBD"/>
    <w:rsid w:val="00E4718E"/>
    <w:rsid w:val="00E47239"/>
    <w:rsid w:val="00E4752E"/>
    <w:rsid w:val="00E47904"/>
    <w:rsid w:val="00E47A29"/>
    <w:rsid w:val="00E47B41"/>
    <w:rsid w:val="00E50330"/>
    <w:rsid w:val="00E505A9"/>
    <w:rsid w:val="00E516E4"/>
    <w:rsid w:val="00E52675"/>
    <w:rsid w:val="00E52F12"/>
    <w:rsid w:val="00E52FE9"/>
    <w:rsid w:val="00E53F0D"/>
    <w:rsid w:val="00E5433F"/>
    <w:rsid w:val="00E5472F"/>
    <w:rsid w:val="00E54C80"/>
    <w:rsid w:val="00E55055"/>
    <w:rsid w:val="00E55235"/>
    <w:rsid w:val="00E5535D"/>
    <w:rsid w:val="00E55808"/>
    <w:rsid w:val="00E55A6C"/>
    <w:rsid w:val="00E5613A"/>
    <w:rsid w:val="00E56B88"/>
    <w:rsid w:val="00E56EB2"/>
    <w:rsid w:val="00E5737F"/>
    <w:rsid w:val="00E57F89"/>
    <w:rsid w:val="00E60A3A"/>
    <w:rsid w:val="00E60AC6"/>
    <w:rsid w:val="00E61190"/>
    <w:rsid w:val="00E615A7"/>
    <w:rsid w:val="00E61886"/>
    <w:rsid w:val="00E61A7E"/>
    <w:rsid w:val="00E624FF"/>
    <w:rsid w:val="00E6398E"/>
    <w:rsid w:val="00E63D7F"/>
    <w:rsid w:val="00E64D98"/>
    <w:rsid w:val="00E65D62"/>
    <w:rsid w:val="00E666AF"/>
    <w:rsid w:val="00E6671F"/>
    <w:rsid w:val="00E7082F"/>
    <w:rsid w:val="00E713C2"/>
    <w:rsid w:val="00E7163B"/>
    <w:rsid w:val="00E71AB5"/>
    <w:rsid w:val="00E71C7F"/>
    <w:rsid w:val="00E72171"/>
    <w:rsid w:val="00E7223C"/>
    <w:rsid w:val="00E72B40"/>
    <w:rsid w:val="00E72DB0"/>
    <w:rsid w:val="00E732FC"/>
    <w:rsid w:val="00E735D3"/>
    <w:rsid w:val="00E73B95"/>
    <w:rsid w:val="00E74B1D"/>
    <w:rsid w:val="00E75090"/>
    <w:rsid w:val="00E7554F"/>
    <w:rsid w:val="00E75ADC"/>
    <w:rsid w:val="00E76857"/>
    <w:rsid w:val="00E76B92"/>
    <w:rsid w:val="00E8017D"/>
    <w:rsid w:val="00E817F5"/>
    <w:rsid w:val="00E81A7F"/>
    <w:rsid w:val="00E81F7E"/>
    <w:rsid w:val="00E83B7D"/>
    <w:rsid w:val="00E83D83"/>
    <w:rsid w:val="00E84287"/>
    <w:rsid w:val="00E84754"/>
    <w:rsid w:val="00E85141"/>
    <w:rsid w:val="00E86EEE"/>
    <w:rsid w:val="00E87B9F"/>
    <w:rsid w:val="00E9023F"/>
    <w:rsid w:val="00E903DD"/>
    <w:rsid w:val="00E907D1"/>
    <w:rsid w:val="00E90921"/>
    <w:rsid w:val="00E90D65"/>
    <w:rsid w:val="00E915FF"/>
    <w:rsid w:val="00E920E0"/>
    <w:rsid w:val="00E927E5"/>
    <w:rsid w:val="00E93DF3"/>
    <w:rsid w:val="00E93FD6"/>
    <w:rsid w:val="00E94723"/>
    <w:rsid w:val="00E94742"/>
    <w:rsid w:val="00E94784"/>
    <w:rsid w:val="00E94F12"/>
    <w:rsid w:val="00E95063"/>
    <w:rsid w:val="00E95EAC"/>
    <w:rsid w:val="00E96CF9"/>
    <w:rsid w:val="00E96FE8"/>
    <w:rsid w:val="00E9717A"/>
    <w:rsid w:val="00E97698"/>
    <w:rsid w:val="00E97856"/>
    <w:rsid w:val="00EA053D"/>
    <w:rsid w:val="00EA061A"/>
    <w:rsid w:val="00EA0BBC"/>
    <w:rsid w:val="00EA1165"/>
    <w:rsid w:val="00EA11B6"/>
    <w:rsid w:val="00EA1322"/>
    <w:rsid w:val="00EA19C2"/>
    <w:rsid w:val="00EA22A5"/>
    <w:rsid w:val="00EA2359"/>
    <w:rsid w:val="00EA2CA4"/>
    <w:rsid w:val="00EA3012"/>
    <w:rsid w:val="00EA377B"/>
    <w:rsid w:val="00EA3D3E"/>
    <w:rsid w:val="00EA546F"/>
    <w:rsid w:val="00EA551C"/>
    <w:rsid w:val="00EA55B5"/>
    <w:rsid w:val="00EA5A54"/>
    <w:rsid w:val="00EA7B7C"/>
    <w:rsid w:val="00EB030C"/>
    <w:rsid w:val="00EB0CFC"/>
    <w:rsid w:val="00EB1001"/>
    <w:rsid w:val="00EB113C"/>
    <w:rsid w:val="00EB14EC"/>
    <w:rsid w:val="00EB1640"/>
    <w:rsid w:val="00EB2120"/>
    <w:rsid w:val="00EB215D"/>
    <w:rsid w:val="00EB29D9"/>
    <w:rsid w:val="00EB2AAD"/>
    <w:rsid w:val="00EB2ECB"/>
    <w:rsid w:val="00EB32F8"/>
    <w:rsid w:val="00EB3570"/>
    <w:rsid w:val="00EB3975"/>
    <w:rsid w:val="00EB4171"/>
    <w:rsid w:val="00EB447F"/>
    <w:rsid w:val="00EB5036"/>
    <w:rsid w:val="00EB527B"/>
    <w:rsid w:val="00EB5344"/>
    <w:rsid w:val="00EB564A"/>
    <w:rsid w:val="00EB57AC"/>
    <w:rsid w:val="00EB5DC6"/>
    <w:rsid w:val="00EB6129"/>
    <w:rsid w:val="00EB6744"/>
    <w:rsid w:val="00EC024C"/>
    <w:rsid w:val="00EC03D4"/>
    <w:rsid w:val="00EC0514"/>
    <w:rsid w:val="00EC0C27"/>
    <w:rsid w:val="00EC120E"/>
    <w:rsid w:val="00EC1897"/>
    <w:rsid w:val="00EC1C93"/>
    <w:rsid w:val="00EC1DAF"/>
    <w:rsid w:val="00EC1E30"/>
    <w:rsid w:val="00EC228F"/>
    <w:rsid w:val="00EC22EE"/>
    <w:rsid w:val="00EC287D"/>
    <w:rsid w:val="00EC2988"/>
    <w:rsid w:val="00EC2D76"/>
    <w:rsid w:val="00EC355E"/>
    <w:rsid w:val="00EC3F25"/>
    <w:rsid w:val="00EC44FA"/>
    <w:rsid w:val="00EC4964"/>
    <w:rsid w:val="00EC57CE"/>
    <w:rsid w:val="00EC5876"/>
    <w:rsid w:val="00EC5C38"/>
    <w:rsid w:val="00EC64A5"/>
    <w:rsid w:val="00EC698E"/>
    <w:rsid w:val="00EC6E93"/>
    <w:rsid w:val="00ED009A"/>
    <w:rsid w:val="00ED0A2F"/>
    <w:rsid w:val="00ED0BD1"/>
    <w:rsid w:val="00ED1CD8"/>
    <w:rsid w:val="00ED1CEA"/>
    <w:rsid w:val="00ED1DFF"/>
    <w:rsid w:val="00ED1E5F"/>
    <w:rsid w:val="00ED1F49"/>
    <w:rsid w:val="00ED253B"/>
    <w:rsid w:val="00ED2C6B"/>
    <w:rsid w:val="00ED2EDC"/>
    <w:rsid w:val="00ED3941"/>
    <w:rsid w:val="00ED3AF5"/>
    <w:rsid w:val="00ED3CC3"/>
    <w:rsid w:val="00ED3E38"/>
    <w:rsid w:val="00ED44E6"/>
    <w:rsid w:val="00ED4559"/>
    <w:rsid w:val="00ED583F"/>
    <w:rsid w:val="00ED5995"/>
    <w:rsid w:val="00ED63BB"/>
    <w:rsid w:val="00ED653E"/>
    <w:rsid w:val="00ED65C1"/>
    <w:rsid w:val="00ED67A3"/>
    <w:rsid w:val="00ED69EE"/>
    <w:rsid w:val="00ED6C98"/>
    <w:rsid w:val="00ED6CCB"/>
    <w:rsid w:val="00ED751D"/>
    <w:rsid w:val="00ED7628"/>
    <w:rsid w:val="00ED7E77"/>
    <w:rsid w:val="00EE0351"/>
    <w:rsid w:val="00EE04DF"/>
    <w:rsid w:val="00EE0CF4"/>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EAD"/>
    <w:rsid w:val="00EF13D9"/>
    <w:rsid w:val="00EF13DB"/>
    <w:rsid w:val="00EF2292"/>
    <w:rsid w:val="00EF2AA0"/>
    <w:rsid w:val="00EF3055"/>
    <w:rsid w:val="00EF3A23"/>
    <w:rsid w:val="00EF3EB3"/>
    <w:rsid w:val="00EF4AF0"/>
    <w:rsid w:val="00EF5747"/>
    <w:rsid w:val="00EF58A9"/>
    <w:rsid w:val="00EF6639"/>
    <w:rsid w:val="00EF7F8D"/>
    <w:rsid w:val="00F000A6"/>
    <w:rsid w:val="00F00835"/>
    <w:rsid w:val="00F00B8C"/>
    <w:rsid w:val="00F00BB3"/>
    <w:rsid w:val="00F021BC"/>
    <w:rsid w:val="00F0226A"/>
    <w:rsid w:val="00F02F69"/>
    <w:rsid w:val="00F037F4"/>
    <w:rsid w:val="00F03827"/>
    <w:rsid w:val="00F03BE2"/>
    <w:rsid w:val="00F040B0"/>
    <w:rsid w:val="00F04238"/>
    <w:rsid w:val="00F042EA"/>
    <w:rsid w:val="00F046E2"/>
    <w:rsid w:val="00F04D73"/>
    <w:rsid w:val="00F05584"/>
    <w:rsid w:val="00F062D3"/>
    <w:rsid w:val="00F06951"/>
    <w:rsid w:val="00F0740A"/>
    <w:rsid w:val="00F1013C"/>
    <w:rsid w:val="00F1018F"/>
    <w:rsid w:val="00F115F7"/>
    <w:rsid w:val="00F117F5"/>
    <w:rsid w:val="00F11E31"/>
    <w:rsid w:val="00F11FC2"/>
    <w:rsid w:val="00F12415"/>
    <w:rsid w:val="00F126F3"/>
    <w:rsid w:val="00F1289B"/>
    <w:rsid w:val="00F129C1"/>
    <w:rsid w:val="00F13354"/>
    <w:rsid w:val="00F13763"/>
    <w:rsid w:val="00F137AC"/>
    <w:rsid w:val="00F1577D"/>
    <w:rsid w:val="00F1586B"/>
    <w:rsid w:val="00F15A58"/>
    <w:rsid w:val="00F16E93"/>
    <w:rsid w:val="00F17111"/>
    <w:rsid w:val="00F171C0"/>
    <w:rsid w:val="00F174FF"/>
    <w:rsid w:val="00F17D49"/>
    <w:rsid w:val="00F20085"/>
    <w:rsid w:val="00F21114"/>
    <w:rsid w:val="00F214FA"/>
    <w:rsid w:val="00F219E6"/>
    <w:rsid w:val="00F219F7"/>
    <w:rsid w:val="00F221BB"/>
    <w:rsid w:val="00F22537"/>
    <w:rsid w:val="00F23E07"/>
    <w:rsid w:val="00F2450E"/>
    <w:rsid w:val="00F2453C"/>
    <w:rsid w:val="00F24BED"/>
    <w:rsid w:val="00F24F4C"/>
    <w:rsid w:val="00F2525F"/>
    <w:rsid w:val="00F25274"/>
    <w:rsid w:val="00F25390"/>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5E8"/>
    <w:rsid w:val="00F31CC3"/>
    <w:rsid w:val="00F31FDF"/>
    <w:rsid w:val="00F32058"/>
    <w:rsid w:val="00F334B1"/>
    <w:rsid w:val="00F334F5"/>
    <w:rsid w:val="00F34136"/>
    <w:rsid w:val="00F341C6"/>
    <w:rsid w:val="00F35029"/>
    <w:rsid w:val="00F358F6"/>
    <w:rsid w:val="00F37337"/>
    <w:rsid w:val="00F3743D"/>
    <w:rsid w:val="00F376A9"/>
    <w:rsid w:val="00F40365"/>
    <w:rsid w:val="00F4067A"/>
    <w:rsid w:val="00F41467"/>
    <w:rsid w:val="00F41606"/>
    <w:rsid w:val="00F418C7"/>
    <w:rsid w:val="00F41F7C"/>
    <w:rsid w:val="00F42869"/>
    <w:rsid w:val="00F42917"/>
    <w:rsid w:val="00F42F83"/>
    <w:rsid w:val="00F42FF9"/>
    <w:rsid w:val="00F434FE"/>
    <w:rsid w:val="00F43F10"/>
    <w:rsid w:val="00F445E1"/>
    <w:rsid w:val="00F44891"/>
    <w:rsid w:val="00F450E3"/>
    <w:rsid w:val="00F46672"/>
    <w:rsid w:val="00F46D4D"/>
    <w:rsid w:val="00F4708E"/>
    <w:rsid w:val="00F50255"/>
    <w:rsid w:val="00F503A7"/>
    <w:rsid w:val="00F504F7"/>
    <w:rsid w:val="00F50C1B"/>
    <w:rsid w:val="00F510B7"/>
    <w:rsid w:val="00F525DD"/>
    <w:rsid w:val="00F52875"/>
    <w:rsid w:val="00F53257"/>
    <w:rsid w:val="00F53B3E"/>
    <w:rsid w:val="00F53C9C"/>
    <w:rsid w:val="00F53F1D"/>
    <w:rsid w:val="00F54DDC"/>
    <w:rsid w:val="00F55128"/>
    <w:rsid w:val="00F55811"/>
    <w:rsid w:val="00F55CD0"/>
    <w:rsid w:val="00F56026"/>
    <w:rsid w:val="00F56A4C"/>
    <w:rsid w:val="00F5709C"/>
    <w:rsid w:val="00F57C29"/>
    <w:rsid w:val="00F6099F"/>
    <w:rsid w:val="00F609A2"/>
    <w:rsid w:val="00F61291"/>
    <w:rsid w:val="00F61BFA"/>
    <w:rsid w:val="00F62983"/>
    <w:rsid w:val="00F62AAD"/>
    <w:rsid w:val="00F63A3D"/>
    <w:rsid w:val="00F63C92"/>
    <w:rsid w:val="00F63FAA"/>
    <w:rsid w:val="00F64110"/>
    <w:rsid w:val="00F64468"/>
    <w:rsid w:val="00F646DB"/>
    <w:rsid w:val="00F64ACF"/>
    <w:rsid w:val="00F654A7"/>
    <w:rsid w:val="00F65ACC"/>
    <w:rsid w:val="00F65F7C"/>
    <w:rsid w:val="00F664AB"/>
    <w:rsid w:val="00F66810"/>
    <w:rsid w:val="00F670A7"/>
    <w:rsid w:val="00F672DB"/>
    <w:rsid w:val="00F700EF"/>
    <w:rsid w:val="00F70654"/>
    <w:rsid w:val="00F70D17"/>
    <w:rsid w:val="00F7108B"/>
    <w:rsid w:val="00F71E31"/>
    <w:rsid w:val="00F72274"/>
    <w:rsid w:val="00F722BE"/>
    <w:rsid w:val="00F72F48"/>
    <w:rsid w:val="00F737FE"/>
    <w:rsid w:val="00F74747"/>
    <w:rsid w:val="00F74F83"/>
    <w:rsid w:val="00F75175"/>
    <w:rsid w:val="00F752AB"/>
    <w:rsid w:val="00F75BAA"/>
    <w:rsid w:val="00F75CCA"/>
    <w:rsid w:val="00F75F38"/>
    <w:rsid w:val="00F768E4"/>
    <w:rsid w:val="00F76D8E"/>
    <w:rsid w:val="00F77546"/>
    <w:rsid w:val="00F775E7"/>
    <w:rsid w:val="00F77D87"/>
    <w:rsid w:val="00F77D95"/>
    <w:rsid w:val="00F80AD7"/>
    <w:rsid w:val="00F80CBB"/>
    <w:rsid w:val="00F81C80"/>
    <w:rsid w:val="00F82124"/>
    <w:rsid w:val="00F8268B"/>
    <w:rsid w:val="00F827CF"/>
    <w:rsid w:val="00F83A47"/>
    <w:rsid w:val="00F842F6"/>
    <w:rsid w:val="00F84486"/>
    <w:rsid w:val="00F844AA"/>
    <w:rsid w:val="00F85801"/>
    <w:rsid w:val="00F85918"/>
    <w:rsid w:val="00F85961"/>
    <w:rsid w:val="00F867B2"/>
    <w:rsid w:val="00F867E6"/>
    <w:rsid w:val="00F86D45"/>
    <w:rsid w:val="00F8721D"/>
    <w:rsid w:val="00F87258"/>
    <w:rsid w:val="00F87BAF"/>
    <w:rsid w:val="00F904A9"/>
    <w:rsid w:val="00F908F1"/>
    <w:rsid w:val="00F909F7"/>
    <w:rsid w:val="00F913B0"/>
    <w:rsid w:val="00F9202B"/>
    <w:rsid w:val="00F92196"/>
    <w:rsid w:val="00F92376"/>
    <w:rsid w:val="00F9270C"/>
    <w:rsid w:val="00F92EE0"/>
    <w:rsid w:val="00F938CC"/>
    <w:rsid w:val="00F943B5"/>
    <w:rsid w:val="00F94516"/>
    <w:rsid w:val="00F947C8"/>
    <w:rsid w:val="00F94A5D"/>
    <w:rsid w:val="00F94C1D"/>
    <w:rsid w:val="00F9587E"/>
    <w:rsid w:val="00F9595F"/>
    <w:rsid w:val="00F95A03"/>
    <w:rsid w:val="00F95F50"/>
    <w:rsid w:val="00F96A50"/>
    <w:rsid w:val="00F96E82"/>
    <w:rsid w:val="00F97490"/>
    <w:rsid w:val="00F97985"/>
    <w:rsid w:val="00FA0BB2"/>
    <w:rsid w:val="00FA1200"/>
    <w:rsid w:val="00FA15E8"/>
    <w:rsid w:val="00FA1930"/>
    <w:rsid w:val="00FA1EEA"/>
    <w:rsid w:val="00FA2597"/>
    <w:rsid w:val="00FA25A1"/>
    <w:rsid w:val="00FA2B61"/>
    <w:rsid w:val="00FA2C25"/>
    <w:rsid w:val="00FA3356"/>
    <w:rsid w:val="00FA3F2E"/>
    <w:rsid w:val="00FA4904"/>
    <w:rsid w:val="00FA4E81"/>
    <w:rsid w:val="00FA55FA"/>
    <w:rsid w:val="00FA580C"/>
    <w:rsid w:val="00FA602C"/>
    <w:rsid w:val="00FA6A0C"/>
    <w:rsid w:val="00FA71B2"/>
    <w:rsid w:val="00FA7E07"/>
    <w:rsid w:val="00FB0B83"/>
    <w:rsid w:val="00FB0BA1"/>
    <w:rsid w:val="00FB0D28"/>
    <w:rsid w:val="00FB0F52"/>
    <w:rsid w:val="00FB16C8"/>
    <w:rsid w:val="00FB205D"/>
    <w:rsid w:val="00FB239D"/>
    <w:rsid w:val="00FB321E"/>
    <w:rsid w:val="00FB33F7"/>
    <w:rsid w:val="00FB426B"/>
    <w:rsid w:val="00FB42CA"/>
    <w:rsid w:val="00FB43AE"/>
    <w:rsid w:val="00FB443C"/>
    <w:rsid w:val="00FB4491"/>
    <w:rsid w:val="00FB4AD8"/>
    <w:rsid w:val="00FB4EB1"/>
    <w:rsid w:val="00FB4ECA"/>
    <w:rsid w:val="00FB5022"/>
    <w:rsid w:val="00FB5114"/>
    <w:rsid w:val="00FB51D9"/>
    <w:rsid w:val="00FB5891"/>
    <w:rsid w:val="00FB58E4"/>
    <w:rsid w:val="00FB59A5"/>
    <w:rsid w:val="00FB5CD3"/>
    <w:rsid w:val="00FB5DAA"/>
    <w:rsid w:val="00FB6865"/>
    <w:rsid w:val="00FB6C02"/>
    <w:rsid w:val="00FB7BE8"/>
    <w:rsid w:val="00FC0461"/>
    <w:rsid w:val="00FC0AA0"/>
    <w:rsid w:val="00FC0F5A"/>
    <w:rsid w:val="00FC26C5"/>
    <w:rsid w:val="00FC2F4D"/>
    <w:rsid w:val="00FC327E"/>
    <w:rsid w:val="00FC3428"/>
    <w:rsid w:val="00FC36F6"/>
    <w:rsid w:val="00FC3C5E"/>
    <w:rsid w:val="00FC3F9F"/>
    <w:rsid w:val="00FC51C9"/>
    <w:rsid w:val="00FC5A9B"/>
    <w:rsid w:val="00FC5FB3"/>
    <w:rsid w:val="00FC67BB"/>
    <w:rsid w:val="00FC6949"/>
    <w:rsid w:val="00FC7463"/>
    <w:rsid w:val="00FC7700"/>
    <w:rsid w:val="00FC7A5C"/>
    <w:rsid w:val="00FD08F7"/>
    <w:rsid w:val="00FD15A7"/>
    <w:rsid w:val="00FD23BE"/>
    <w:rsid w:val="00FD25E4"/>
    <w:rsid w:val="00FD2857"/>
    <w:rsid w:val="00FD3679"/>
    <w:rsid w:val="00FD39B5"/>
    <w:rsid w:val="00FD3B93"/>
    <w:rsid w:val="00FD3D70"/>
    <w:rsid w:val="00FD4523"/>
    <w:rsid w:val="00FD4CFF"/>
    <w:rsid w:val="00FD55FE"/>
    <w:rsid w:val="00FD601D"/>
    <w:rsid w:val="00FD60D1"/>
    <w:rsid w:val="00FD626E"/>
    <w:rsid w:val="00FD6A0E"/>
    <w:rsid w:val="00FD6B8F"/>
    <w:rsid w:val="00FD6F3D"/>
    <w:rsid w:val="00FD70C7"/>
    <w:rsid w:val="00FD7A2D"/>
    <w:rsid w:val="00FD7B02"/>
    <w:rsid w:val="00FD7C02"/>
    <w:rsid w:val="00FE05E6"/>
    <w:rsid w:val="00FE0EE8"/>
    <w:rsid w:val="00FE2257"/>
    <w:rsid w:val="00FE2501"/>
    <w:rsid w:val="00FE272E"/>
    <w:rsid w:val="00FE27D5"/>
    <w:rsid w:val="00FE2AC7"/>
    <w:rsid w:val="00FE2F97"/>
    <w:rsid w:val="00FE34DD"/>
    <w:rsid w:val="00FE404D"/>
    <w:rsid w:val="00FE464C"/>
    <w:rsid w:val="00FE48F2"/>
    <w:rsid w:val="00FE539E"/>
    <w:rsid w:val="00FE5B47"/>
    <w:rsid w:val="00FE621B"/>
    <w:rsid w:val="00FE64AC"/>
    <w:rsid w:val="00FE7228"/>
    <w:rsid w:val="00FE7386"/>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4340"/>
    <w:rsid w:val="00FF47FF"/>
    <w:rsid w:val="00FF4893"/>
    <w:rsid w:val="00FF501C"/>
    <w:rsid w:val="00FF5147"/>
    <w:rsid w:val="00FF52A6"/>
    <w:rsid w:val="00FF572E"/>
    <w:rsid w:val="00FF5BF1"/>
    <w:rsid w:val="00FF5D5D"/>
    <w:rsid w:val="00FF6179"/>
    <w:rsid w:val="00FF6D88"/>
    <w:rsid w:val="00FF71C6"/>
    <w:rsid w:val="00FF77B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B1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9A0"/>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GridTable1LightAccent5">
    <w:name w:val="Grid Table 1 Light Accent 5"/>
    <w:basedOn w:val="Tablanormal"/>
    <w:uiPriority w:val="46"/>
    <w:rsid w:val="00F53C9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6B1B1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6B1B1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23D2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anormal"/>
    <w:uiPriority w:val="46"/>
    <w:rsid w:val="00AB09AF"/>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AC1E03"/>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9A0"/>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GridTable1LightAccent5">
    <w:name w:val="Grid Table 1 Light Accent 5"/>
    <w:basedOn w:val="Tablanormal"/>
    <w:uiPriority w:val="46"/>
    <w:rsid w:val="00F53C9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6B1B1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6B1B1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23D2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anormal"/>
    <w:uiPriority w:val="46"/>
    <w:rsid w:val="00AB09AF"/>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AC1E03"/>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header" Target="header2.xml"/><Relationship Id="rId63" Type="http://schemas.openxmlformats.org/officeDocument/2006/relationships/header" Target="header6.xml"/><Relationship Id="rId68"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seace.gob.pe" TargetMode="Externa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header" Target="header3.xml"/><Relationship Id="rId66"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footer" Target="footer2.xml"/><Relationship Id="rId61"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header" Target="header5.xml"/><Relationship Id="rId6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footer" Target="footer1.xml"/><Relationship Id="rId64" Type="http://schemas.openxmlformats.org/officeDocument/2006/relationships/header" Target="header7.xml"/><Relationship Id="rId8" Type="http://schemas.openxmlformats.org/officeDocument/2006/relationships/settings" Target="settings.xml"/><Relationship Id="rId51" Type="http://schemas.openxmlformats.org/officeDocument/2006/relationships/image" Target="media/image36.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osce.gob.pe" TargetMode="Externa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header" Target="header4.xml"/><Relationship Id="rId67"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image" Target="media/image26.emf"/><Relationship Id="rId54" Type="http://schemas.openxmlformats.org/officeDocument/2006/relationships/header" Target="header1.xml"/><Relationship Id="rId62"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9.png"/><Relationship Id="rId1" Type="http://schemas.openxmlformats.org/officeDocument/2006/relationships/image" Target="media/image1.png"/><Relationship Id="rId5" Type="http://schemas.openxmlformats.org/officeDocument/2006/relationships/image" Target="media/image40.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9.png"/><Relationship Id="rId1" Type="http://schemas.openxmlformats.org/officeDocument/2006/relationships/image" Target="media/image1.png"/><Relationship Id="rId5" Type="http://schemas.openxmlformats.org/officeDocument/2006/relationships/image" Target="media/image40.pn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9.png"/><Relationship Id="rId1" Type="http://schemas.openxmlformats.org/officeDocument/2006/relationships/image" Target="media/image1.png"/><Relationship Id="rId5" Type="http://schemas.openxmlformats.org/officeDocument/2006/relationships/image" Target="media/image40.png"/><Relationship Id="rId4" Type="http://schemas.openxmlformats.org/officeDocument/2006/relationships/image" Target="media/image6.png"/></Relationships>
</file>

<file path=word/_rels/header5.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39.png"/><Relationship Id="rId1" Type="http://schemas.openxmlformats.org/officeDocument/2006/relationships/image" Target="media/image1.png"/><Relationship Id="rId5" Type="http://schemas.openxmlformats.org/officeDocument/2006/relationships/image" Target="media/image40.png"/><Relationship Id="rId4" Type="http://schemas.openxmlformats.org/officeDocument/2006/relationships/image" Target="media/image43.png"/></Relationships>
</file>

<file path=word/_rels/header6.xml.rels><?xml version="1.0" encoding="UTF-8" standalone="yes"?>
<Relationships xmlns="http://schemas.openxmlformats.org/package/2006/relationships"><Relationship Id="rId3" Type="http://schemas.openxmlformats.org/officeDocument/2006/relationships/image" Target="media/image44.png"/><Relationship Id="rId2" Type="http://schemas.openxmlformats.org/officeDocument/2006/relationships/image" Target="media/image39.png"/><Relationship Id="rId1" Type="http://schemas.openxmlformats.org/officeDocument/2006/relationships/image" Target="media/image1.png"/><Relationship Id="rId5" Type="http://schemas.openxmlformats.org/officeDocument/2006/relationships/image" Target="media/image40.png"/><Relationship Id="rId4" Type="http://schemas.openxmlformats.org/officeDocument/2006/relationships/image" Target="media/image45.png"/></Relationships>
</file>

<file path=word/_rels/header7.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9.png"/><Relationship Id="rId1" Type="http://schemas.openxmlformats.org/officeDocument/2006/relationships/image" Target="media/image1.png"/><Relationship Id="rId5" Type="http://schemas.openxmlformats.org/officeDocument/2006/relationships/image" Target="media/image40.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2C6528FD-5C3D-45DB-93FC-CDE991186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4</TotalTime>
  <Pages>84</Pages>
  <Words>13476</Words>
  <Characters>74118</Characters>
  <Application>Microsoft Office Word</Application>
  <DocSecurity>0</DocSecurity>
  <Lines>617</Lines>
  <Paragraphs>174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CONSULTORÍA EN GENERAL</vt:lpstr>
      <vt:lpstr/>
    </vt:vector>
  </TitlesOfParts>
  <Company>SUBDIRECCION DE PROCESOS ESPECIALES – DIRECCION TECNICO NORMATIVACIÓN TECNICO TÉCNICOVA</Company>
  <LinksUpToDate>false</LinksUpToDate>
  <CharactersWithSpaces>87420</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CONSULTORÍA EN GENERAL</dc:title>
  <dc:subject>Emitido mediante Directiva Nº……-2012-OSCE/PRE</dc:subject>
  <dc:creator>ipacheco</dc:creator>
  <cp:keywords>Formatos</cp:keywords>
  <cp:lastModifiedBy>Virgilio Mego Vargas</cp:lastModifiedBy>
  <cp:revision>4</cp:revision>
  <cp:lastPrinted>2018-05-16T13:13:00Z</cp:lastPrinted>
  <dcterms:created xsi:type="dcterms:W3CDTF">2018-05-16T13:15:00Z</dcterms:created>
  <dcterms:modified xsi:type="dcterms:W3CDTF">2018-05-16T14:32:00Z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