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78E2FA" w14:textId="0BD02012" w:rsidR="00997C49" w:rsidRPr="00997C49" w:rsidRDefault="00997C49" w:rsidP="007B0E55">
      <w:pPr>
        <w:spacing w:after="0" w:line="240" w:lineRule="auto"/>
        <w:ind w:left="360"/>
        <w:jc w:val="both"/>
        <w:rPr>
          <w:rFonts w:ascii="Arial" w:hAnsi="Arial" w:cs="Arial"/>
          <w:sz w:val="20"/>
        </w:rPr>
      </w:pPr>
    </w:p>
    <w:p w14:paraId="376B4545" w14:textId="7EAAB2EF" w:rsidR="00997C49" w:rsidRPr="00997C49" w:rsidRDefault="00E850B9" w:rsidP="00997C49">
      <w:pPr>
        <w:widowControl w:val="0"/>
        <w:spacing w:after="0" w:line="240" w:lineRule="auto"/>
        <w:jc w:val="both"/>
        <w:rPr>
          <w:rFonts w:ascii="Arial" w:hAnsi="Arial" w:cs="Arial"/>
          <w:sz w:val="20"/>
        </w:rPr>
      </w:pPr>
      <w:r>
        <w:rPr>
          <w:rFonts w:ascii="Arial" w:hAnsi="Arial" w:cs="Arial"/>
          <w:noProof/>
          <w:sz w:val="20"/>
        </w:rPr>
        <mc:AlternateContent>
          <mc:Choice Requires="wpg">
            <w:drawing>
              <wp:anchor distT="0" distB="0" distL="0" distR="0" simplePos="0" relativeHeight="251664384" behindDoc="1" locked="0" layoutInCell="1" allowOverlap="1" wp14:anchorId="4E144CC2" wp14:editId="7BD18491">
                <wp:simplePos x="0" y="0"/>
                <wp:positionH relativeFrom="column">
                  <wp:posOffset>2273935</wp:posOffset>
                </wp:positionH>
                <wp:positionV relativeFrom="paragraph">
                  <wp:posOffset>349250</wp:posOffset>
                </wp:positionV>
                <wp:extent cx="2480945" cy="2781300"/>
                <wp:effectExtent l="0" t="0" r="0" b="0"/>
                <wp:wrapNone/>
                <wp:docPr id="10"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0945" cy="2781300"/>
                          <a:chOff x="2576" y="-103"/>
                          <a:chExt cx="4607" cy="5474"/>
                        </a:xfrm>
                      </wpg:grpSpPr>
                      <pic:pic xmlns:pic="http://schemas.openxmlformats.org/drawingml/2006/picture">
                        <pic:nvPicPr>
                          <pic:cNvPr id="11"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90" y="-103"/>
                            <a:ext cx="2964" cy="48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4" name="0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6" y="4609"/>
                            <a:ext cx="4607" cy="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1" o:spid="_x0000_s1026" style="position:absolute;margin-left:179.05pt;margin-top:27.5pt;width:195.35pt;height:219pt;z-index:-251652096;mso-wrap-distance-left:0;mso-wrap-distance-right:0" coordorigin="2576,-103" coordsize="460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3290;top:-103;width:2964;height: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qkSvAAAAA2wAAAA8AAABkcnMvZG93bnJldi54bWxET0uLwjAQvgv+hzCCN03dg0jXKCos7Glx&#10;rbJ4G5vpA5NJaaJ2/fVGELzNx/ec+bKzRlyp9bVjBZNxAoI4d7rmUsE++xrNQPiArNE4JgX/5GG5&#10;6PfmmGp341+67kIpYgj7FBVUITSplD6vyKIfu4Y4coVrLYYI21LqFm8x3Br5kSRTabHm2FBhQ5uK&#10;8vPuYhXQ9v5XXO6n4rDOpsci+zFJg0ap4aBbfYII1IW3+OX+1nH+BJ6/xAPk4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SqRK8AAAADbAAAADwAAAAAAAAAAAAAAAACfAgAA&#10;ZHJzL2Rvd25yZXYueG1sUEsFBgAAAAAEAAQA9wAAAIwDAAAAAA==&#10;" strokecolor="gray">
                  <v:fill recolor="t" type="frame"/>
                  <v:stroke joinstyle="round"/>
                  <v:imagedata r:id="rId14" o:title=""/>
                </v:shape>
                <v:shape id="0 Imagen" o:spid="_x0000_s1028" type="#_x0000_t75" style="position:absolute;left:2576;top:4609;width:4607;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Oil3FAAAA2wAAAA8AAABkcnMvZG93bnJldi54bWxEj81qwzAQhO+FvIPYQG+NnJKW4EYJSSEQ&#10;ii/5Ic1xsba2G2tlJCWW374qFHrbZWbnm12somnFnZxvLCuYTjIQxKXVDVcKTsft0xyED8gaW8uk&#10;YCAPq+XoYYG5tj3v6X4IlUgh7HNUUIfQ5VL6siaDfmI74qR9WWcwpNVVUjvsU7hp5XOWvUqDDSdC&#10;jR2911ReDzeTuJ8+Xj7c99BjsSmGl3O8zIu9Uo/juH4DESiGf/Pf9U6n+jP4/SUN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jopdxQAAANsAAAAPAAAAAAAAAAAAAAAA&#10;AJ8CAABkcnMvZG93bnJldi54bWxQSwUGAAAAAAQABAD3AAAAkQMAAAAA&#10;" strokecolor="gray">
                  <v:fill recolor="t" type="frame"/>
                  <v:stroke joinstyle="round"/>
                  <v:imagedata r:id="rId15" o:title=""/>
                </v:shape>
              </v:group>
            </w:pict>
          </mc:Fallback>
        </mc:AlternateContent>
      </w:r>
    </w:p>
    <w:p w14:paraId="294D268F" w14:textId="77777777" w:rsidR="00997C49" w:rsidRPr="00997C49" w:rsidRDefault="00997C49" w:rsidP="00997C49">
      <w:pPr>
        <w:widowControl w:val="0"/>
        <w:spacing w:after="0" w:line="240" w:lineRule="auto"/>
        <w:jc w:val="both"/>
        <w:rPr>
          <w:rFonts w:ascii="Arial" w:hAnsi="Arial" w:cs="Arial"/>
          <w:sz w:val="20"/>
        </w:rPr>
      </w:pPr>
    </w:p>
    <w:p w14:paraId="0FCD0229" w14:textId="77777777" w:rsidR="00997C49" w:rsidRPr="00997C49" w:rsidRDefault="00997C49" w:rsidP="00997C49">
      <w:pPr>
        <w:widowControl w:val="0"/>
        <w:spacing w:after="0" w:line="240" w:lineRule="auto"/>
        <w:jc w:val="both"/>
        <w:rPr>
          <w:rFonts w:ascii="Arial" w:hAnsi="Arial" w:cs="Arial"/>
          <w:sz w:val="20"/>
        </w:rPr>
      </w:pPr>
    </w:p>
    <w:p w14:paraId="46D899F0" w14:textId="77777777" w:rsidR="00997C49" w:rsidRPr="00997C49" w:rsidRDefault="00997C49" w:rsidP="00997C49">
      <w:pPr>
        <w:widowControl w:val="0"/>
        <w:spacing w:after="0" w:line="240" w:lineRule="auto"/>
        <w:jc w:val="both"/>
        <w:rPr>
          <w:rFonts w:ascii="Arial" w:hAnsi="Arial" w:cs="Arial"/>
          <w:sz w:val="20"/>
        </w:rPr>
      </w:pPr>
    </w:p>
    <w:p w14:paraId="7E966B1E" w14:textId="77777777" w:rsidR="00997C49" w:rsidRPr="00997C49" w:rsidRDefault="00997C49" w:rsidP="00997C49">
      <w:pPr>
        <w:widowControl w:val="0"/>
        <w:spacing w:after="0" w:line="240" w:lineRule="auto"/>
        <w:jc w:val="both"/>
        <w:rPr>
          <w:rFonts w:ascii="Arial" w:hAnsi="Arial" w:cs="Arial"/>
          <w:sz w:val="20"/>
        </w:rPr>
      </w:pPr>
    </w:p>
    <w:p w14:paraId="6B98636B" w14:textId="77777777" w:rsidR="00997C49" w:rsidRPr="00997C49" w:rsidRDefault="00997C49" w:rsidP="00997C49">
      <w:pPr>
        <w:widowControl w:val="0"/>
        <w:spacing w:after="0" w:line="240" w:lineRule="auto"/>
        <w:jc w:val="both"/>
        <w:rPr>
          <w:rFonts w:ascii="Arial" w:hAnsi="Arial" w:cs="Arial"/>
          <w:sz w:val="20"/>
        </w:rPr>
      </w:pPr>
    </w:p>
    <w:p w14:paraId="502AF416" w14:textId="77777777" w:rsidR="00997C49" w:rsidRPr="00997C49" w:rsidRDefault="00997C49" w:rsidP="00997C49">
      <w:pPr>
        <w:widowControl w:val="0"/>
        <w:spacing w:after="0" w:line="240" w:lineRule="auto"/>
        <w:jc w:val="both"/>
        <w:rPr>
          <w:rFonts w:ascii="Arial" w:hAnsi="Arial" w:cs="Arial"/>
          <w:sz w:val="20"/>
        </w:rPr>
      </w:pPr>
    </w:p>
    <w:p w14:paraId="1AE2BF58" w14:textId="77777777" w:rsidR="00997C49" w:rsidRDefault="00997C49" w:rsidP="00997C49">
      <w:pPr>
        <w:widowControl w:val="0"/>
        <w:spacing w:after="0" w:line="240" w:lineRule="auto"/>
        <w:jc w:val="both"/>
        <w:rPr>
          <w:rFonts w:ascii="Arial" w:hAnsi="Arial" w:cs="Arial"/>
          <w:sz w:val="20"/>
        </w:rPr>
      </w:pPr>
    </w:p>
    <w:p w14:paraId="759F830A" w14:textId="77777777" w:rsidR="00E850B9" w:rsidRDefault="00E850B9" w:rsidP="00997C49">
      <w:pPr>
        <w:widowControl w:val="0"/>
        <w:spacing w:after="0" w:line="240" w:lineRule="auto"/>
        <w:jc w:val="both"/>
        <w:rPr>
          <w:rFonts w:ascii="Arial" w:hAnsi="Arial" w:cs="Arial"/>
          <w:sz w:val="20"/>
        </w:rPr>
      </w:pPr>
    </w:p>
    <w:p w14:paraId="03731F88" w14:textId="77777777" w:rsidR="00E850B9" w:rsidRDefault="00E850B9" w:rsidP="00997C49">
      <w:pPr>
        <w:widowControl w:val="0"/>
        <w:spacing w:after="0" w:line="240" w:lineRule="auto"/>
        <w:jc w:val="both"/>
        <w:rPr>
          <w:rFonts w:ascii="Arial" w:hAnsi="Arial" w:cs="Arial"/>
          <w:sz w:val="20"/>
        </w:rPr>
      </w:pPr>
    </w:p>
    <w:p w14:paraId="728D527C" w14:textId="77777777" w:rsidR="00E850B9" w:rsidRDefault="00E850B9" w:rsidP="00997C49">
      <w:pPr>
        <w:widowControl w:val="0"/>
        <w:spacing w:after="0" w:line="240" w:lineRule="auto"/>
        <w:jc w:val="both"/>
        <w:rPr>
          <w:rFonts w:ascii="Arial" w:hAnsi="Arial" w:cs="Arial"/>
          <w:sz w:val="20"/>
        </w:rPr>
      </w:pPr>
    </w:p>
    <w:p w14:paraId="32A25416" w14:textId="77777777" w:rsidR="00E850B9" w:rsidRDefault="00E850B9" w:rsidP="00997C49">
      <w:pPr>
        <w:widowControl w:val="0"/>
        <w:spacing w:after="0" w:line="240" w:lineRule="auto"/>
        <w:jc w:val="both"/>
        <w:rPr>
          <w:rFonts w:ascii="Arial" w:hAnsi="Arial" w:cs="Arial"/>
          <w:sz w:val="20"/>
        </w:rPr>
      </w:pPr>
    </w:p>
    <w:p w14:paraId="18809F58" w14:textId="77777777" w:rsidR="00E850B9" w:rsidRDefault="00E850B9" w:rsidP="00997C49">
      <w:pPr>
        <w:widowControl w:val="0"/>
        <w:spacing w:after="0" w:line="240" w:lineRule="auto"/>
        <w:jc w:val="both"/>
        <w:rPr>
          <w:rFonts w:ascii="Arial" w:hAnsi="Arial" w:cs="Arial"/>
          <w:sz w:val="20"/>
        </w:rPr>
      </w:pPr>
    </w:p>
    <w:p w14:paraId="196DB429" w14:textId="77777777" w:rsidR="00E850B9" w:rsidRDefault="00E850B9" w:rsidP="00997C49">
      <w:pPr>
        <w:widowControl w:val="0"/>
        <w:spacing w:after="0" w:line="240" w:lineRule="auto"/>
        <w:jc w:val="both"/>
        <w:rPr>
          <w:rFonts w:ascii="Arial" w:hAnsi="Arial" w:cs="Arial"/>
          <w:sz w:val="20"/>
        </w:rPr>
      </w:pPr>
    </w:p>
    <w:p w14:paraId="20A53D6C" w14:textId="77777777" w:rsidR="00E850B9" w:rsidRDefault="00E850B9" w:rsidP="00997C49">
      <w:pPr>
        <w:widowControl w:val="0"/>
        <w:spacing w:after="0" w:line="240" w:lineRule="auto"/>
        <w:jc w:val="both"/>
        <w:rPr>
          <w:rFonts w:ascii="Arial" w:hAnsi="Arial" w:cs="Arial"/>
          <w:sz w:val="20"/>
        </w:rPr>
      </w:pPr>
    </w:p>
    <w:p w14:paraId="7E32185F" w14:textId="77777777" w:rsidR="00E850B9" w:rsidRDefault="00E850B9" w:rsidP="00997C49">
      <w:pPr>
        <w:widowControl w:val="0"/>
        <w:spacing w:after="0" w:line="240" w:lineRule="auto"/>
        <w:jc w:val="both"/>
        <w:rPr>
          <w:rFonts w:ascii="Arial" w:hAnsi="Arial" w:cs="Arial"/>
          <w:sz w:val="20"/>
        </w:rPr>
      </w:pPr>
    </w:p>
    <w:p w14:paraId="62DDE0EE" w14:textId="77777777" w:rsidR="00E850B9" w:rsidRDefault="00E850B9" w:rsidP="00997C49">
      <w:pPr>
        <w:widowControl w:val="0"/>
        <w:spacing w:after="0" w:line="240" w:lineRule="auto"/>
        <w:jc w:val="both"/>
        <w:rPr>
          <w:rFonts w:ascii="Arial" w:hAnsi="Arial" w:cs="Arial"/>
          <w:sz w:val="20"/>
        </w:rPr>
      </w:pPr>
    </w:p>
    <w:p w14:paraId="750B045E" w14:textId="77777777" w:rsidR="00E850B9" w:rsidRDefault="00E850B9" w:rsidP="00997C49">
      <w:pPr>
        <w:widowControl w:val="0"/>
        <w:spacing w:after="0" w:line="240" w:lineRule="auto"/>
        <w:jc w:val="both"/>
        <w:rPr>
          <w:rFonts w:ascii="Arial" w:hAnsi="Arial" w:cs="Arial"/>
          <w:sz w:val="20"/>
        </w:rPr>
      </w:pPr>
    </w:p>
    <w:p w14:paraId="42B3784B" w14:textId="77777777" w:rsidR="00E850B9" w:rsidRDefault="00E850B9" w:rsidP="00997C49">
      <w:pPr>
        <w:widowControl w:val="0"/>
        <w:spacing w:after="0" w:line="240" w:lineRule="auto"/>
        <w:jc w:val="both"/>
        <w:rPr>
          <w:rFonts w:ascii="Arial" w:hAnsi="Arial" w:cs="Arial"/>
          <w:sz w:val="20"/>
        </w:rPr>
      </w:pPr>
    </w:p>
    <w:p w14:paraId="7A1AAFAE" w14:textId="77777777" w:rsidR="00E850B9" w:rsidRDefault="00E850B9" w:rsidP="00997C49">
      <w:pPr>
        <w:widowControl w:val="0"/>
        <w:spacing w:after="0" w:line="240" w:lineRule="auto"/>
        <w:jc w:val="both"/>
        <w:rPr>
          <w:rFonts w:ascii="Arial" w:hAnsi="Arial" w:cs="Arial"/>
          <w:sz w:val="20"/>
        </w:rPr>
      </w:pPr>
    </w:p>
    <w:p w14:paraId="6CD2AFA1" w14:textId="77777777" w:rsidR="00E850B9" w:rsidRDefault="00E850B9" w:rsidP="00997C49">
      <w:pPr>
        <w:widowControl w:val="0"/>
        <w:spacing w:after="0" w:line="240" w:lineRule="auto"/>
        <w:jc w:val="both"/>
        <w:rPr>
          <w:rFonts w:ascii="Arial" w:hAnsi="Arial" w:cs="Arial"/>
          <w:sz w:val="20"/>
        </w:rPr>
      </w:pPr>
    </w:p>
    <w:p w14:paraId="69A8926C" w14:textId="77777777" w:rsidR="00E850B9" w:rsidRPr="00997C49" w:rsidRDefault="00E850B9" w:rsidP="00997C49">
      <w:pPr>
        <w:widowControl w:val="0"/>
        <w:spacing w:after="0" w:line="240" w:lineRule="auto"/>
        <w:jc w:val="both"/>
        <w:rPr>
          <w:rFonts w:ascii="Arial" w:hAnsi="Arial" w:cs="Arial"/>
          <w:sz w:val="20"/>
        </w:rPr>
      </w:pPr>
    </w:p>
    <w:p w14:paraId="6ADBF320" w14:textId="70AEDA9A" w:rsidR="00236176" w:rsidRPr="00CD5328" w:rsidRDefault="00583DB3" w:rsidP="00CD5328">
      <w:pPr>
        <w:widowControl w:val="0"/>
        <w:spacing w:after="0" w:line="240" w:lineRule="auto"/>
        <w:jc w:val="center"/>
        <w:rPr>
          <w:rFonts w:ascii="Arial" w:hAnsi="Arial" w:cs="Arial"/>
          <w:b/>
          <w:color w:val="D34817"/>
          <w:sz w:val="32"/>
          <w:szCs w:val="48"/>
        </w:rPr>
      </w:pPr>
      <w:r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F86324">
        <w:rPr>
          <w:rFonts w:ascii="Arial" w:hAnsi="Arial" w:cs="Arial"/>
          <w:b/>
          <w:color w:val="D34817"/>
          <w:sz w:val="32"/>
          <w:szCs w:val="48"/>
          <w:lang w:val="es-ES"/>
        </w:rPr>
        <w:t>ADJUDICACIÓN SIMPLIFICADA</w:t>
      </w:r>
      <w:r w:rsidR="007E5D08" w:rsidRPr="00CD5328">
        <w:rPr>
          <w:rFonts w:ascii="Arial" w:hAnsi="Arial" w:cs="Arial"/>
          <w:b/>
          <w:color w:val="D34817"/>
          <w:sz w:val="32"/>
          <w:szCs w:val="48"/>
          <w:lang w:val="es-ES"/>
        </w:rPr>
        <w:t xml:space="preserve"> PARA LA CONTRATACIÓN DE</w:t>
      </w:r>
      <w:r w:rsidR="00F14387">
        <w:rPr>
          <w:rFonts w:ascii="Arial" w:hAnsi="Arial" w:cs="Arial"/>
          <w:b/>
          <w:color w:val="D34817"/>
          <w:sz w:val="32"/>
          <w:szCs w:val="48"/>
          <w:lang w:val="es-ES"/>
        </w:rPr>
        <w:t>L</w:t>
      </w:r>
      <w:r w:rsidR="007E5D08" w:rsidRPr="00CD5328">
        <w:rPr>
          <w:rFonts w:ascii="Arial" w:hAnsi="Arial" w:cs="Arial"/>
          <w:b/>
          <w:color w:val="D34817"/>
          <w:sz w:val="32"/>
          <w:szCs w:val="48"/>
          <w:lang w:val="es-ES"/>
        </w:rPr>
        <w:t xml:space="preserve"> </w:t>
      </w:r>
      <w:r w:rsidR="00C83BDF">
        <w:rPr>
          <w:rFonts w:ascii="Arial" w:hAnsi="Arial" w:cs="Arial"/>
          <w:b/>
          <w:color w:val="D34817"/>
          <w:sz w:val="32"/>
          <w:szCs w:val="48"/>
          <w:lang w:val="es-ES"/>
        </w:rPr>
        <w:t xml:space="preserve">SERVICIO DE </w:t>
      </w:r>
      <w:r w:rsidR="00A47984">
        <w:rPr>
          <w:rFonts w:ascii="Arial" w:hAnsi="Arial" w:cs="Arial"/>
          <w:b/>
          <w:color w:val="D34817"/>
          <w:sz w:val="32"/>
          <w:szCs w:val="48"/>
          <w:lang w:val="es-ES"/>
        </w:rPr>
        <w:t xml:space="preserve">CONSULTORÍA </w:t>
      </w:r>
      <w:r w:rsidR="00F14387">
        <w:rPr>
          <w:rFonts w:ascii="Arial" w:hAnsi="Arial" w:cs="Arial"/>
          <w:b/>
          <w:color w:val="D34817"/>
          <w:sz w:val="32"/>
          <w:szCs w:val="48"/>
          <w:lang w:val="es-ES"/>
        </w:rPr>
        <w:t>DE OBRA</w:t>
      </w:r>
      <w:r w:rsidR="00F14387" w:rsidRPr="00A57984">
        <w:rPr>
          <w:rFonts w:ascii="Arial" w:hAnsi="Arial" w:cs="Arial"/>
          <w:b/>
          <w:color w:val="D34817"/>
          <w:sz w:val="32"/>
          <w:szCs w:val="48"/>
          <w:vertAlign w:val="superscript"/>
          <w:lang w:val="es-ES"/>
        </w:rPr>
        <w:footnoteReference w:id="1"/>
      </w:r>
    </w:p>
    <w:p w14:paraId="130B0BDD" w14:textId="77777777" w:rsidR="00236176" w:rsidRPr="00CD5328" w:rsidRDefault="00236176" w:rsidP="00CD5328">
      <w:pPr>
        <w:widowControl w:val="0"/>
        <w:spacing w:after="0" w:line="240" w:lineRule="auto"/>
        <w:jc w:val="both"/>
        <w:rPr>
          <w:rFonts w:ascii="Arial" w:hAnsi="Arial" w:cs="Arial"/>
          <w:sz w:val="20"/>
        </w:rPr>
      </w:pPr>
    </w:p>
    <w:p w14:paraId="29D2CCDE" w14:textId="77777777" w:rsidR="007E5D08" w:rsidRPr="00CD5328" w:rsidRDefault="007E5D08" w:rsidP="00CD5328">
      <w:pPr>
        <w:widowControl w:val="0"/>
        <w:spacing w:after="0" w:line="240" w:lineRule="auto"/>
        <w:jc w:val="both"/>
        <w:rPr>
          <w:rFonts w:ascii="Arial" w:hAnsi="Arial" w:cs="Arial"/>
          <w:sz w:val="20"/>
        </w:rPr>
      </w:pPr>
    </w:p>
    <w:p w14:paraId="170A213D" w14:textId="77777777" w:rsidR="00236176" w:rsidRPr="00CD5328" w:rsidRDefault="00236176" w:rsidP="00CD5328">
      <w:pPr>
        <w:widowControl w:val="0"/>
        <w:spacing w:after="0" w:line="240" w:lineRule="auto"/>
        <w:jc w:val="both"/>
        <w:rPr>
          <w:rFonts w:ascii="Arial" w:hAnsi="Arial" w:cs="Arial"/>
          <w:sz w:val="20"/>
        </w:rPr>
      </w:pPr>
    </w:p>
    <w:p w14:paraId="50C18E77" w14:textId="62995353" w:rsidR="00E850B9" w:rsidRPr="00527A94" w:rsidRDefault="00E850B9" w:rsidP="00E850B9">
      <w:pPr>
        <w:widowControl w:val="0"/>
        <w:spacing w:after="0" w:line="240" w:lineRule="auto"/>
        <w:jc w:val="center"/>
        <w:rPr>
          <w:rFonts w:ascii="Arial" w:hAnsi="Arial" w:cs="Arial"/>
          <w:highlight w:val="lightGray"/>
        </w:rPr>
      </w:pPr>
      <w:r>
        <w:rPr>
          <w:rFonts w:ascii="Arial" w:hAnsi="Arial" w:cs="Arial"/>
          <w:b/>
          <w:sz w:val="32"/>
        </w:rPr>
        <w:t>ADJUDICACIÓN SIMPLIFICADA</w:t>
      </w:r>
      <w:r w:rsidRPr="00CD5328">
        <w:rPr>
          <w:rFonts w:ascii="Arial" w:hAnsi="Arial" w:cs="Arial"/>
          <w:b/>
          <w:sz w:val="32"/>
        </w:rPr>
        <w:t xml:space="preserve"> Nº</w:t>
      </w:r>
      <w:r>
        <w:rPr>
          <w:rFonts w:ascii="Arial" w:hAnsi="Arial" w:cs="Arial"/>
          <w:b/>
          <w:sz w:val="32"/>
        </w:rPr>
        <w:t xml:space="preserve">. </w:t>
      </w:r>
      <w:r w:rsidR="002E1674">
        <w:rPr>
          <w:rFonts w:ascii="Arial" w:hAnsi="Arial" w:cs="Arial"/>
          <w:b/>
          <w:sz w:val="32"/>
        </w:rPr>
        <w:t>020-2018</w:t>
      </w:r>
      <w:r>
        <w:rPr>
          <w:rFonts w:ascii="Arial" w:hAnsi="Arial" w:cs="Arial"/>
          <w:b/>
          <w:sz w:val="32"/>
        </w:rPr>
        <w:t>-GR.CAJ- PRIMERA CONVOCATORIA.</w:t>
      </w:r>
    </w:p>
    <w:p w14:paraId="2C8340E0" w14:textId="77777777" w:rsidR="00E850B9" w:rsidRPr="00CD5328" w:rsidRDefault="00E850B9" w:rsidP="00E850B9">
      <w:pPr>
        <w:widowControl w:val="0"/>
        <w:spacing w:after="0" w:line="240" w:lineRule="auto"/>
        <w:jc w:val="both"/>
        <w:rPr>
          <w:rFonts w:ascii="Arial" w:hAnsi="Arial" w:cs="Arial"/>
          <w:sz w:val="20"/>
        </w:rPr>
      </w:pPr>
    </w:p>
    <w:p w14:paraId="425C9C74" w14:textId="77777777" w:rsidR="00E850B9" w:rsidRPr="00CD5328" w:rsidRDefault="00E850B9" w:rsidP="00E850B9">
      <w:pPr>
        <w:widowControl w:val="0"/>
        <w:spacing w:after="0" w:line="240" w:lineRule="auto"/>
        <w:jc w:val="both"/>
        <w:rPr>
          <w:rFonts w:ascii="Arial" w:hAnsi="Arial" w:cs="Arial"/>
          <w:sz w:val="20"/>
        </w:rPr>
      </w:pPr>
    </w:p>
    <w:p w14:paraId="75EAE820" w14:textId="77777777" w:rsidR="00E850B9" w:rsidRPr="00CD5328" w:rsidRDefault="00E850B9" w:rsidP="00E850B9">
      <w:pPr>
        <w:widowControl w:val="0"/>
        <w:spacing w:after="0" w:line="240" w:lineRule="auto"/>
        <w:jc w:val="both"/>
        <w:rPr>
          <w:rFonts w:ascii="Arial" w:hAnsi="Arial" w:cs="Arial"/>
          <w:sz w:val="20"/>
        </w:rPr>
      </w:pPr>
    </w:p>
    <w:p w14:paraId="4FD81999" w14:textId="77777777" w:rsidR="00E850B9" w:rsidRPr="00CD5328" w:rsidRDefault="00E850B9" w:rsidP="00E850B9">
      <w:pPr>
        <w:widowControl w:val="0"/>
        <w:spacing w:after="0" w:line="240" w:lineRule="auto"/>
        <w:jc w:val="center"/>
        <w:rPr>
          <w:rFonts w:ascii="Arial" w:hAnsi="Arial" w:cs="Arial"/>
          <w:color w:val="auto"/>
          <w:sz w:val="16"/>
          <w:lang w:val="es-ES"/>
        </w:rPr>
      </w:pPr>
      <w:r w:rsidRPr="00CD5328">
        <w:rPr>
          <w:rFonts w:ascii="Arial" w:hAnsi="Arial" w:cs="Arial"/>
          <w:b/>
          <w:sz w:val="32"/>
        </w:rPr>
        <w:t>CONTRATACIÓN DE</w:t>
      </w:r>
      <w:r>
        <w:rPr>
          <w:rFonts w:ascii="Arial" w:hAnsi="Arial" w:cs="Arial"/>
          <w:b/>
          <w:sz w:val="32"/>
        </w:rPr>
        <w:t>L</w:t>
      </w:r>
      <w:r w:rsidRPr="00CD5328">
        <w:rPr>
          <w:rFonts w:ascii="Arial" w:hAnsi="Arial" w:cs="Arial"/>
          <w:b/>
          <w:sz w:val="32"/>
        </w:rPr>
        <w:t xml:space="preserve"> </w:t>
      </w:r>
      <w:r>
        <w:rPr>
          <w:rFonts w:ascii="Arial" w:hAnsi="Arial" w:cs="Arial"/>
          <w:b/>
          <w:sz w:val="32"/>
        </w:rPr>
        <w:t>SERVICIO DE CONSULTORÍA DE OBRA:</w:t>
      </w:r>
    </w:p>
    <w:p w14:paraId="27797BE9" w14:textId="77777777" w:rsidR="00E850B9" w:rsidRPr="00762535" w:rsidRDefault="00E850B9" w:rsidP="00E850B9">
      <w:pPr>
        <w:widowControl w:val="0"/>
        <w:spacing w:after="0" w:line="240" w:lineRule="auto"/>
        <w:jc w:val="center"/>
        <w:rPr>
          <w:rFonts w:ascii="Arial" w:hAnsi="Arial" w:cs="Arial"/>
        </w:rPr>
      </w:pPr>
    </w:p>
    <w:p w14:paraId="7A935E5A" w14:textId="65615996" w:rsidR="00E850B9" w:rsidRDefault="00BF4BBC" w:rsidP="00E850B9">
      <w:pPr>
        <w:widowControl w:val="0"/>
        <w:jc w:val="right"/>
        <w:rPr>
          <w:rFonts w:ascii="Arial" w:hAnsi="Arial" w:cs="Arial"/>
        </w:rPr>
      </w:pPr>
      <w:r w:rsidRPr="00BF4BBC">
        <w:rPr>
          <w:rFonts w:ascii="Arial" w:hAnsi="Arial" w:cs="Arial"/>
          <w:b/>
        </w:rPr>
        <w:t>ELABORACION DE EXPEDIENTE: “MEJORAMIENTO DEL SERVICIO EDUCATIVO ESCOLARIZADO DEL NIVEL PRIMARIO N° 82029 SANTIAGO APOSTOL  DEL CENTRO POBLADO AGOCUCHO, DISTRITO Y PROVINCIA CAJAMARCA – REGION CAJARCA”</w:t>
      </w:r>
    </w:p>
    <w:p w14:paraId="6D365044" w14:textId="77777777" w:rsidR="00BF4BBC" w:rsidRDefault="00BF4BBC" w:rsidP="00E850B9">
      <w:pPr>
        <w:widowControl w:val="0"/>
        <w:jc w:val="center"/>
        <w:rPr>
          <w:rFonts w:ascii="Arial" w:hAnsi="Arial" w:cs="Arial"/>
        </w:rPr>
      </w:pPr>
    </w:p>
    <w:p w14:paraId="57B242B4" w14:textId="77777777" w:rsidR="00BF4BBC" w:rsidRDefault="00BF4BBC" w:rsidP="00E850B9">
      <w:pPr>
        <w:widowControl w:val="0"/>
        <w:jc w:val="center"/>
        <w:rPr>
          <w:rFonts w:ascii="Arial" w:hAnsi="Arial" w:cs="Arial"/>
        </w:rPr>
      </w:pPr>
    </w:p>
    <w:p w14:paraId="02979231" w14:textId="77777777" w:rsidR="00E850B9" w:rsidRPr="00A14015" w:rsidRDefault="00E850B9" w:rsidP="00E850B9">
      <w:pPr>
        <w:widowControl w:val="0"/>
        <w:jc w:val="center"/>
        <w:rPr>
          <w:rFonts w:ascii="Arial" w:hAnsi="Arial" w:cs="Arial"/>
          <w:sz w:val="14"/>
        </w:rPr>
      </w:pPr>
      <w:r w:rsidRPr="00A14015">
        <w:rPr>
          <w:rFonts w:ascii="Arial" w:hAnsi="Arial" w:cs="Arial"/>
        </w:rPr>
        <w:t xml:space="preserve">Cajamarca, </w:t>
      </w:r>
      <w:r>
        <w:rPr>
          <w:rFonts w:ascii="Arial" w:hAnsi="Arial" w:cs="Arial"/>
        </w:rPr>
        <w:t xml:space="preserve">junio </w:t>
      </w:r>
      <w:r w:rsidRPr="00A14015">
        <w:rPr>
          <w:rFonts w:ascii="Arial" w:hAnsi="Arial" w:cs="Arial"/>
        </w:rPr>
        <w:t>de 201</w:t>
      </w:r>
      <w:r>
        <w:rPr>
          <w:rFonts w:ascii="Arial" w:hAnsi="Arial" w:cs="Arial"/>
        </w:rPr>
        <w:t>8</w:t>
      </w:r>
      <w:r w:rsidRPr="00A14015">
        <w:rPr>
          <w:rFonts w:ascii="Arial" w:hAnsi="Arial" w:cs="Arial"/>
        </w:rPr>
        <w:t>.</w:t>
      </w:r>
    </w:p>
    <w:p w14:paraId="40C348B9" w14:textId="77777777" w:rsidR="00236176" w:rsidRPr="00CD5328" w:rsidRDefault="00236176" w:rsidP="00CD5328">
      <w:pPr>
        <w:widowControl w:val="0"/>
        <w:spacing w:after="0" w:line="240" w:lineRule="auto"/>
        <w:jc w:val="both"/>
        <w:rPr>
          <w:rFonts w:ascii="Arial" w:hAnsi="Arial" w:cs="Arial"/>
          <w:sz w:val="20"/>
        </w:rPr>
      </w:pPr>
    </w:p>
    <w:p w14:paraId="1EC9ABEA" w14:textId="77777777" w:rsidR="00DA212A" w:rsidRPr="00CD5328" w:rsidRDefault="00DA212A" w:rsidP="00CD5328">
      <w:pPr>
        <w:widowControl w:val="0"/>
        <w:spacing w:after="0" w:line="240" w:lineRule="auto"/>
        <w:jc w:val="both"/>
        <w:rPr>
          <w:rFonts w:ascii="Arial" w:hAnsi="Arial" w:cs="Arial"/>
          <w:sz w:val="20"/>
        </w:rPr>
      </w:pPr>
    </w:p>
    <w:p w14:paraId="39D4E728" w14:textId="77777777" w:rsidR="00DA212A" w:rsidRPr="00CD5328" w:rsidRDefault="00DA212A" w:rsidP="00CD5328">
      <w:pPr>
        <w:widowControl w:val="0"/>
        <w:spacing w:after="0" w:line="240" w:lineRule="auto"/>
        <w:jc w:val="both"/>
        <w:rPr>
          <w:rFonts w:ascii="Arial" w:hAnsi="Arial" w:cs="Arial"/>
          <w:sz w:val="20"/>
        </w:rPr>
      </w:pPr>
    </w:p>
    <w:p w14:paraId="37B4B762" w14:textId="77777777" w:rsidR="00DA212A" w:rsidRPr="00CD5328" w:rsidRDefault="00DA212A" w:rsidP="00CD5328">
      <w:pPr>
        <w:widowControl w:val="0"/>
        <w:spacing w:after="0" w:line="240" w:lineRule="auto"/>
        <w:jc w:val="both"/>
        <w:rPr>
          <w:rFonts w:ascii="Arial" w:hAnsi="Arial" w:cs="Arial"/>
          <w:sz w:val="20"/>
        </w:rPr>
      </w:pPr>
    </w:p>
    <w:p w14:paraId="49256DEE" w14:textId="6F64A9C6" w:rsidR="004E7791" w:rsidRDefault="004E7791" w:rsidP="00E850B9">
      <w:pPr>
        <w:widowControl w:val="0"/>
        <w:spacing w:after="0" w:line="240" w:lineRule="auto"/>
        <w:jc w:val="both"/>
        <w:rPr>
          <w:rFonts w:ascii="Arial" w:hAnsi="Arial" w:cs="Arial"/>
          <w:sz w:val="20"/>
        </w:rPr>
      </w:pPr>
    </w:p>
    <w:p w14:paraId="6CB5D2EC" w14:textId="77777777" w:rsidR="00BF4BBC" w:rsidRDefault="00BF4BBC" w:rsidP="00544D5C">
      <w:pPr>
        <w:widowControl w:val="0"/>
        <w:autoSpaceDE w:val="0"/>
        <w:autoSpaceDN w:val="0"/>
        <w:adjustRightInd w:val="0"/>
        <w:spacing w:after="0" w:line="240" w:lineRule="auto"/>
        <w:ind w:left="477"/>
        <w:jc w:val="center"/>
        <w:rPr>
          <w:rFonts w:ascii="Arial" w:hAnsi="Arial" w:cs="Arial"/>
          <w:b/>
          <w:sz w:val="32"/>
        </w:rPr>
      </w:pPr>
    </w:p>
    <w:p w14:paraId="16699848" w14:textId="77777777" w:rsidR="00BF4BBC" w:rsidRDefault="00BF4BBC" w:rsidP="00544D5C">
      <w:pPr>
        <w:widowControl w:val="0"/>
        <w:autoSpaceDE w:val="0"/>
        <w:autoSpaceDN w:val="0"/>
        <w:adjustRightInd w:val="0"/>
        <w:spacing w:after="0" w:line="240" w:lineRule="auto"/>
        <w:ind w:left="477"/>
        <w:jc w:val="center"/>
        <w:rPr>
          <w:rFonts w:ascii="Arial" w:hAnsi="Arial" w:cs="Arial"/>
          <w:b/>
          <w:sz w:val="32"/>
        </w:rPr>
      </w:pPr>
    </w:p>
    <w:p w14:paraId="6C03AF09" w14:textId="77777777" w:rsidR="00BF4BBC" w:rsidRDefault="00BF4BBC" w:rsidP="00544D5C">
      <w:pPr>
        <w:widowControl w:val="0"/>
        <w:autoSpaceDE w:val="0"/>
        <w:autoSpaceDN w:val="0"/>
        <w:adjustRightInd w:val="0"/>
        <w:spacing w:after="0" w:line="240" w:lineRule="auto"/>
        <w:ind w:left="477"/>
        <w:jc w:val="center"/>
        <w:rPr>
          <w:rFonts w:ascii="Arial" w:hAnsi="Arial" w:cs="Arial"/>
          <w:b/>
          <w:sz w:val="32"/>
        </w:rPr>
      </w:pPr>
    </w:p>
    <w:p w14:paraId="645EE4E7" w14:textId="77777777" w:rsidR="00BF4BBC" w:rsidRDefault="00BF4BBC" w:rsidP="00544D5C">
      <w:pPr>
        <w:widowControl w:val="0"/>
        <w:autoSpaceDE w:val="0"/>
        <w:autoSpaceDN w:val="0"/>
        <w:adjustRightInd w:val="0"/>
        <w:spacing w:after="0" w:line="240" w:lineRule="auto"/>
        <w:ind w:left="477"/>
        <w:jc w:val="center"/>
        <w:rPr>
          <w:rFonts w:ascii="Arial" w:hAnsi="Arial" w:cs="Arial"/>
          <w:b/>
          <w:sz w:val="32"/>
        </w:rPr>
      </w:pPr>
    </w:p>
    <w:p w14:paraId="27805CD8" w14:textId="77777777" w:rsidR="00BF4BBC" w:rsidRDefault="00BF4BBC" w:rsidP="00544D5C">
      <w:pPr>
        <w:widowControl w:val="0"/>
        <w:autoSpaceDE w:val="0"/>
        <w:autoSpaceDN w:val="0"/>
        <w:adjustRightInd w:val="0"/>
        <w:spacing w:after="0" w:line="240" w:lineRule="auto"/>
        <w:ind w:left="477"/>
        <w:jc w:val="center"/>
        <w:rPr>
          <w:rFonts w:ascii="Arial" w:hAnsi="Arial" w:cs="Arial"/>
          <w:b/>
          <w:sz w:val="32"/>
        </w:rPr>
      </w:pPr>
    </w:p>
    <w:p w14:paraId="027685AB" w14:textId="77777777" w:rsidR="00BF4BBC" w:rsidRDefault="00BF4BBC" w:rsidP="00544D5C">
      <w:pPr>
        <w:widowControl w:val="0"/>
        <w:autoSpaceDE w:val="0"/>
        <w:autoSpaceDN w:val="0"/>
        <w:adjustRightInd w:val="0"/>
        <w:spacing w:after="0" w:line="240" w:lineRule="auto"/>
        <w:ind w:left="477"/>
        <w:jc w:val="center"/>
        <w:rPr>
          <w:rFonts w:ascii="Arial" w:hAnsi="Arial" w:cs="Arial"/>
          <w:b/>
          <w:sz w:val="32"/>
        </w:rPr>
      </w:pPr>
    </w:p>
    <w:p w14:paraId="7757C5A3" w14:textId="77777777" w:rsidR="00661AD1" w:rsidRPr="00661AD1" w:rsidRDefault="00661AD1" w:rsidP="00544D5C">
      <w:pPr>
        <w:widowControl w:val="0"/>
        <w:autoSpaceDE w:val="0"/>
        <w:autoSpaceDN w:val="0"/>
        <w:adjustRightInd w:val="0"/>
        <w:spacing w:after="0" w:line="240" w:lineRule="auto"/>
        <w:ind w:left="477"/>
        <w:jc w:val="center"/>
        <w:rPr>
          <w:rFonts w:ascii="Arial" w:hAnsi="Arial" w:cs="Arial"/>
          <w:b/>
          <w:sz w:val="32"/>
        </w:rPr>
      </w:pPr>
      <w:r w:rsidRPr="00661AD1">
        <w:rPr>
          <w:rFonts w:ascii="Arial" w:hAnsi="Arial" w:cs="Arial"/>
          <w:b/>
          <w:sz w:val="32"/>
        </w:rPr>
        <w:t>DEBER DE COLABORACIÓN</w:t>
      </w:r>
    </w:p>
    <w:p w14:paraId="7D45FF8A"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01693EC2"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3D994210"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7FDF0FC0"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 xml:space="preserve">La Entidad y todo proveedor que se someta a las presentes Bases, sea como participante, postor y/o contratista, deben conducir su actuación conforme a los principios previstos en la Ley de Contrataciones del Estado. </w:t>
      </w:r>
    </w:p>
    <w:p w14:paraId="3DFA7540"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6F2B58E8"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En este contexto, se encuentran obligados a prestar su colaboración al OSCE y al Consejo Multisectorial de Monitoreo de las Contrataciones Públicas, en todo momento según corresponda a sus competencias, a fin de comunicar presuntos casos de fraude, colusión y corrupción por parte de los funcionarios y servidores de la Entidad, así como los proveedores y demás actores que participan en el proceso de contratación.</w:t>
      </w:r>
    </w:p>
    <w:p w14:paraId="4C70E5E0"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00D1728F"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 xml:space="preserve">De igual forma, deben poner en conocimiento del OSCE y </w:t>
      </w:r>
      <w:r w:rsidRPr="00602423">
        <w:rPr>
          <w:rFonts w:ascii="Arial" w:eastAsia="Times New Roman" w:hAnsi="Arial" w:cs="Arial"/>
          <w:sz w:val="20"/>
        </w:rPr>
        <w:t>a la Comisión de Defensa de la Libre Competencia del INDECOPI</w:t>
      </w:r>
      <w:r w:rsidRPr="00602423">
        <w:rPr>
          <w:rFonts w:ascii="Arial" w:hAnsi="Arial" w:cs="Arial"/>
          <w:sz w:val="20"/>
        </w:rPr>
        <w:t xml:space="preserve"> los indicios de conductas anticompetitivas que se presenten durante el proceso de contratación, en los términos del Decreto Legislativo N° 1034, "Ley de Represión de Conductas Anticompetitivas", o norma que la sustituya, así como las demás normas de la materia.</w:t>
      </w:r>
    </w:p>
    <w:p w14:paraId="222FA31C"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5922BBFF" w14:textId="77777777" w:rsidR="00602423" w:rsidRPr="003A247A"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La Entidad y todo proveedor que se someta a las presentes Bases, sea como participante, postor y/o contratista del proceso de contratación deben permitir al OSCE o al Consejo Multisectorial de Monitoreo de las Contrataciones Públicas el acceso a la información referida a las contrataciones del Estado que sea requerida, prestar testimonio o absolución de posiciones que se requieran, entre otras formas de colaboración.</w:t>
      </w:r>
    </w:p>
    <w:p w14:paraId="7C9C4053" w14:textId="77777777" w:rsidR="00661AD1" w:rsidRPr="003B3389" w:rsidRDefault="00661AD1" w:rsidP="00544D5C">
      <w:pPr>
        <w:widowControl w:val="0"/>
        <w:spacing w:after="0" w:line="240" w:lineRule="auto"/>
        <w:jc w:val="both"/>
        <w:rPr>
          <w:rFonts w:ascii="Arial" w:hAnsi="Arial" w:cs="Arial"/>
          <w:sz w:val="20"/>
        </w:rPr>
      </w:pPr>
    </w:p>
    <w:p w14:paraId="52785A51" w14:textId="77777777" w:rsidR="00F77D95" w:rsidRPr="003B3389" w:rsidRDefault="00F77D95" w:rsidP="00544D5C">
      <w:pPr>
        <w:widowControl w:val="0"/>
        <w:spacing w:after="0" w:line="240" w:lineRule="auto"/>
        <w:jc w:val="both"/>
        <w:rPr>
          <w:rFonts w:ascii="Arial" w:hAnsi="Arial" w:cs="Arial"/>
          <w:sz w:val="20"/>
        </w:rPr>
      </w:pPr>
    </w:p>
    <w:p w14:paraId="6E2DC0F2" w14:textId="77777777" w:rsidR="00F77D95" w:rsidRPr="003B3389" w:rsidRDefault="00F77D95" w:rsidP="00544D5C">
      <w:pPr>
        <w:widowControl w:val="0"/>
        <w:spacing w:after="0" w:line="240" w:lineRule="auto"/>
        <w:jc w:val="both"/>
        <w:rPr>
          <w:rFonts w:ascii="Arial" w:hAnsi="Arial" w:cs="Arial"/>
          <w:sz w:val="20"/>
        </w:rPr>
      </w:pPr>
    </w:p>
    <w:p w14:paraId="6C4FF6DA" w14:textId="77777777" w:rsidR="00F77D95" w:rsidRPr="003B3389" w:rsidRDefault="00F77D95" w:rsidP="00544D5C">
      <w:pPr>
        <w:widowControl w:val="0"/>
        <w:spacing w:after="0" w:line="240" w:lineRule="auto"/>
        <w:jc w:val="both"/>
        <w:rPr>
          <w:rFonts w:ascii="Arial" w:hAnsi="Arial" w:cs="Arial"/>
          <w:sz w:val="20"/>
        </w:rPr>
      </w:pPr>
    </w:p>
    <w:p w14:paraId="52BDFB9C" w14:textId="77777777" w:rsidR="00F77D95" w:rsidRPr="003B3389" w:rsidRDefault="00F77D95" w:rsidP="00544D5C">
      <w:pPr>
        <w:widowControl w:val="0"/>
        <w:spacing w:after="0" w:line="240" w:lineRule="auto"/>
        <w:jc w:val="both"/>
        <w:rPr>
          <w:rFonts w:ascii="Arial" w:hAnsi="Arial" w:cs="Arial"/>
          <w:sz w:val="20"/>
        </w:rPr>
      </w:pPr>
    </w:p>
    <w:p w14:paraId="5D6A7799" w14:textId="4EE3D0EE" w:rsidR="00ED681C" w:rsidRDefault="00ED681C">
      <w:pPr>
        <w:spacing w:after="0" w:line="240" w:lineRule="auto"/>
        <w:rPr>
          <w:rFonts w:ascii="Arial" w:hAnsi="Arial" w:cs="Arial"/>
          <w:sz w:val="20"/>
        </w:rPr>
      </w:pPr>
      <w:r>
        <w:rPr>
          <w:rFonts w:ascii="Arial" w:hAnsi="Arial" w:cs="Arial"/>
          <w:sz w:val="20"/>
        </w:rPr>
        <w:br w:type="page"/>
      </w:r>
    </w:p>
    <w:p w14:paraId="14D30FBB" w14:textId="77777777" w:rsidR="00F77D95" w:rsidRDefault="00F77D95" w:rsidP="00544D5C">
      <w:pPr>
        <w:widowControl w:val="0"/>
        <w:spacing w:after="0" w:line="240" w:lineRule="auto"/>
        <w:jc w:val="both"/>
        <w:rPr>
          <w:rFonts w:ascii="Arial" w:hAnsi="Arial" w:cs="Arial"/>
          <w:sz w:val="20"/>
        </w:rPr>
      </w:pPr>
    </w:p>
    <w:p w14:paraId="48CCB3D4" w14:textId="77777777" w:rsidR="00661AD1" w:rsidRDefault="00661AD1" w:rsidP="00544D5C">
      <w:pPr>
        <w:widowControl w:val="0"/>
        <w:spacing w:after="0" w:line="240" w:lineRule="auto"/>
        <w:jc w:val="both"/>
        <w:rPr>
          <w:rFonts w:ascii="Arial" w:hAnsi="Arial" w:cs="Arial"/>
          <w:sz w:val="20"/>
        </w:rPr>
      </w:pPr>
    </w:p>
    <w:p w14:paraId="701BA148" w14:textId="77777777" w:rsidR="00661AD1" w:rsidRDefault="00661AD1" w:rsidP="00544D5C">
      <w:pPr>
        <w:widowControl w:val="0"/>
        <w:spacing w:after="0" w:line="240" w:lineRule="auto"/>
        <w:jc w:val="both"/>
        <w:rPr>
          <w:rFonts w:ascii="Arial" w:hAnsi="Arial" w:cs="Arial"/>
          <w:sz w:val="20"/>
        </w:rPr>
      </w:pPr>
    </w:p>
    <w:p w14:paraId="6F073C1E" w14:textId="77777777" w:rsidR="00661AD1" w:rsidRDefault="00661AD1" w:rsidP="00544D5C">
      <w:pPr>
        <w:widowControl w:val="0"/>
        <w:spacing w:after="0" w:line="240" w:lineRule="auto"/>
        <w:jc w:val="both"/>
        <w:rPr>
          <w:rFonts w:ascii="Arial" w:hAnsi="Arial" w:cs="Arial"/>
          <w:sz w:val="20"/>
        </w:rPr>
      </w:pPr>
    </w:p>
    <w:p w14:paraId="039A3992" w14:textId="77777777" w:rsidR="00661AD1" w:rsidRDefault="00661AD1" w:rsidP="00544D5C">
      <w:pPr>
        <w:widowControl w:val="0"/>
        <w:spacing w:after="0" w:line="240" w:lineRule="auto"/>
        <w:jc w:val="both"/>
        <w:rPr>
          <w:rFonts w:ascii="Arial" w:hAnsi="Arial" w:cs="Arial"/>
          <w:sz w:val="20"/>
        </w:rPr>
      </w:pPr>
    </w:p>
    <w:p w14:paraId="4E9F5474" w14:textId="77777777" w:rsidR="00661AD1" w:rsidRDefault="00661AD1" w:rsidP="00544D5C">
      <w:pPr>
        <w:widowControl w:val="0"/>
        <w:spacing w:after="0" w:line="240" w:lineRule="auto"/>
        <w:jc w:val="both"/>
        <w:rPr>
          <w:rFonts w:ascii="Arial" w:hAnsi="Arial" w:cs="Arial"/>
          <w:sz w:val="20"/>
        </w:rPr>
      </w:pPr>
    </w:p>
    <w:p w14:paraId="5177CBBE" w14:textId="77777777" w:rsidR="00661AD1" w:rsidRDefault="00661AD1" w:rsidP="00F77D95">
      <w:pPr>
        <w:widowControl w:val="0"/>
        <w:spacing w:after="0" w:line="240" w:lineRule="auto"/>
        <w:jc w:val="both"/>
        <w:rPr>
          <w:rFonts w:ascii="Arial" w:hAnsi="Arial" w:cs="Arial"/>
          <w:sz w:val="20"/>
        </w:rPr>
      </w:pPr>
    </w:p>
    <w:p w14:paraId="7BD01D8C" w14:textId="77777777" w:rsidR="00661AD1" w:rsidRDefault="00661AD1" w:rsidP="00F77D95">
      <w:pPr>
        <w:widowControl w:val="0"/>
        <w:spacing w:after="0" w:line="240" w:lineRule="auto"/>
        <w:jc w:val="both"/>
        <w:rPr>
          <w:rFonts w:ascii="Arial" w:hAnsi="Arial" w:cs="Arial"/>
          <w:sz w:val="20"/>
        </w:rPr>
      </w:pPr>
    </w:p>
    <w:p w14:paraId="7A0A88C7" w14:textId="77777777" w:rsidR="00661AD1" w:rsidRDefault="00661AD1" w:rsidP="00F77D95">
      <w:pPr>
        <w:widowControl w:val="0"/>
        <w:spacing w:after="0" w:line="240" w:lineRule="auto"/>
        <w:jc w:val="both"/>
        <w:rPr>
          <w:rFonts w:ascii="Arial" w:hAnsi="Arial" w:cs="Arial"/>
          <w:sz w:val="20"/>
        </w:rPr>
      </w:pPr>
    </w:p>
    <w:p w14:paraId="721F5979" w14:textId="77777777" w:rsidR="006616E1" w:rsidRDefault="006616E1" w:rsidP="00F77D95">
      <w:pPr>
        <w:widowControl w:val="0"/>
        <w:spacing w:after="0" w:line="240" w:lineRule="auto"/>
        <w:jc w:val="both"/>
        <w:rPr>
          <w:rFonts w:ascii="Arial" w:hAnsi="Arial" w:cs="Arial"/>
          <w:sz w:val="20"/>
        </w:rPr>
      </w:pPr>
    </w:p>
    <w:p w14:paraId="000F478A" w14:textId="77777777" w:rsidR="00ED681C" w:rsidRDefault="00ED681C" w:rsidP="00F77D95">
      <w:pPr>
        <w:widowControl w:val="0"/>
        <w:spacing w:after="0" w:line="240" w:lineRule="auto"/>
        <w:jc w:val="both"/>
        <w:rPr>
          <w:rFonts w:ascii="Arial" w:hAnsi="Arial" w:cs="Arial"/>
          <w:sz w:val="20"/>
        </w:rPr>
      </w:pPr>
    </w:p>
    <w:p w14:paraId="65381B00" w14:textId="77777777" w:rsidR="00ED681C" w:rsidRDefault="00ED681C" w:rsidP="00F77D95">
      <w:pPr>
        <w:widowControl w:val="0"/>
        <w:spacing w:after="0" w:line="240" w:lineRule="auto"/>
        <w:jc w:val="both"/>
        <w:rPr>
          <w:rFonts w:ascii="Arial" w:hAnsi="Arial" w:cs="Arial"/>
          <w:sz w:val="20"/>
        </w:rPr>
      </w:pPr>
    </w:p>
    <w:p w14:paraId="3470ACBD" w14:textId="77777777" w:rsidR="00ED681C" w:rsidRDefault="00ED681C" w:rsidP="00F77D95">
      <w:pPr>
        <w:widowControl w:val="0"/>
        <w:spacing w:after="0" w:line="240" w:lineRule="auto"/>
        <w:jc w:val="both"/>
        <w:rPr>
          <w:rFonts w:ascii="Arial" w:hAnsi="Arial" w:cs="Arial"/>
          <w:sz w:val="20"/>
        </w:rPr>
      </w:pPr>
    </w:p>
    <w:p w14:paraId="619F98B0" w14:textId="77777777" w:rsidR="00ED681C" w:rsidRDefault="00ED681C" w:rsidP="00F77D95">
      <w:pPr>
        <w:widowControl w:val="0"/>
        <w:spacing w:after="0" w:line="240" w:lineRule="auto"/>
        <w:jc w:val="both"/>
        <w:rPr>
          <w:rFonts w:ascii="Arial" w:hAnsi="Arial" w:cs="Arial"/>
          <w:sz w:val="20"/>
        </w:rPr>
      </w:pPr>
    </w:p>
    <w:p w14:paraId="42B18376" w14:textId="77777777" w:rsidR="00ED681C" w:rsidRDefault="00ED681C" w:rsidP="00F77D95">
      <w:pPr>
        <w:widowControl w:val="0"/>
        <w:spacing w:after="0" w:line="240" w:lineRule="auto"/>
        <w:jc w:val="both"/>
        <w:rPr>
          <w:rFonts w:ascii="Arial" w:hAnsi="Arial" w:cs="Arial"/>
          <w:sz w:val="20"/>
        </w:rPr>
      </w:pPr>
    </w:p>
    <w:p w14:paraId="2F0D1272" w14:textId="77777777" w:rsidR="00ED681C" w:rsidRPr="003B3389" w:rsidRDefault="00ED681C" w:rsidP="00F77D95">
      <w:pPr>
        <w:widowControl w:val="0"/>
        <w:spacing w:after="0" w:line="240" w:lineRule="auto"/>
        <w:jc w:val="both"/>
        <w:rPr>
          <w:rFonts w:ascii="Arial" w:hAnsi="Arial" w:cs="Arial"/>
          <w:sz w:val="20"/>
        </w:rPr>
      </w:pPr>
    </w:p>
    <w:p w14:paraId="52B38947" w14:textId="77777777" w:rsidR="001D0AA2" w:rsidRPr="00CD5328" w:rsidRDefault="001D0AA2" w:rsidP="00F77D95">
      <w:pPr>
        <w:widowControl w:val="0"/>
        <w:spacing w:after="0" w:line="240" w:lineRule="auto"/>
        <w:jc w:val="center"/>
        <w:rPr>
          <w:rFonts w:ascii="Arial" w:hAnsi="Arial" w:cs="Arial"/>
          <w:b/>
          <w:sz w:val="32"/>
          <w:u w:val="single"/>
        </w:rPr>
      </w:pPr>
      <w:r w:rsidRPr="00CD5328">
        <w:rPr>
          <w:rFonts w:ascii="Arial" w:hAnsi="Arial" w:cs="Arial"/>
          <w:b/>
          <w:sz w:val="32"/>
          <w:u w:val="single"/>
        </w:rPr>
        <w:t>SECCIÓN GENERAL</w:t>
      </w:r>
    </w:p>
    <w:p w14:paraId="4CA65105"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237F10B3"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5CB05B5F"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74AE3C20" w14:textId="77777777" w:rsidR="001D0AA2" w:rsidRPr="00804E25" w:rsidRDefault="001D0AA2" w:rsidP="00CD5328">
      <w:pPr>
        <w:pStyle w:val="Prrafodelista"/>
        <w:widowControl w:val="0"/>
        <w:spacing w:after="0" w:line="240" w:lineRule="auto"/>
        <w:ind w:left="360"/>
        <w:jc w:val="center"/>
        <w:rPr>
          <w:rFonts w:ascii="Arial" w:hAnsi="Arial" w:cs="Arial"/>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5B45980D" w14:textId="77777777" w:rsidR="001D0AA2" w:rsidRPr="00CD5328" w:rsidRDefault="001D0AA2" w:rsidP="00CD5328">
      <w:pPr>
        <w:widowControl w:val="0"/>
        <w:spacing w:after="0" w:line="240" w:lineRule="auto"/>
        <w:ind w:left="360"/>
        <w:jc w:val="center"/>
        <w:rPr>
          <w:rFonts w:ascii="Arial" w:hAnsi="Arial" w:cs="Arial"/>
          <w:sz w:val="18"/>
        </w:rPr>
      </w:pPr>
    </w:p>
    <w:p w14:paraId="17E71174" w14:textId="77777777" w:rsidR="001D0AA2" w:rsidRPr="00CD5328" w:rsidRDefault="001D0AA2" w:rsidP="00CD5328">
      <w:pPr>
        <w:widowControl w:val="0"/>
        <w:spacing w:after="0" w:line="240" w:lineRule="auto"/>
        <w:ind w:left="360"/>
        <w:jc w:val="center"/>
        <w:rPr>
          <w:rFonts w:ascii="Arial" w:hAnsi="Arial" w:cs="Arial"/>
          <w:sz w:val="18"/>
        </w:rPr>
      </w:pPr>
    </w:p>
    <w:p w14:paraId="169543BE" w14:textId="77777777" w:rsidR="001D0AA2" w:rsidRPr="00CD5328" w:rsidRDefault="001D0AA2" w:rsidP="00CD5328">
      <w:pPr>
        <w:widowControl w:val="0"/>
        <w:spacing w:after="0" w:line="240" w:lineRule="auto"/>
        <w:ind w:left="360"/>
        <w:jc w:val="center"/>
        <w:rPr>
          <w:rFonts w:ascii="Arial" w:hAnsi="Arial" w:cs="Arial"/>
          <w:sz w:val="18"/>
        </w:rPr>
      </w:pPr>
    </w:p>
    <w:p w14:paraId="77549721" w14:textId="77777777" w:rsidR="001D0AA2" w:rsidRPr="00CD5328" w:rsidRDefault="009C305B" w:rsidP="00CD5328">
      <w:pPr>
        <w:widowControl w:val="0"/>
        <w:spacing w:after="0" w:line="240" w:lineRule="auto"/>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0336B54B" w14:textId="77777777" w:rsidR="00F97985" w:rsidRDefault="00DA212A" w:rsidP="00CD5328">
      <w:pPr>
        <w:widowControl w:val="0"/>
        <w:spacing w:after="0" w:line="240" w:lineRule="auto"/>
        <w:rPr>
          <w:rFonts w:ascii="Arial" w:hAnsi="Arial" w:cs="Arial"/>
          <w:i/>
          <w:sz w:val="20"/>
        </w:rPr>
      </w:pPr>
      <w:r w:rsidRPr="00CD5328">
        <w:rPr>
          <w:rFonts w:ascii="Arial" w:hAnsi="Arial" w:cs="Arial"/>
          <w:i/>
          <w:sz w:val="20"/>
        </w:rPr>
        <w:br w:type="page"/>
      </w:r>
    </w:p>
    <w:p w14:paraId="3E20E299" w14:textId="77777777" w:rsidR="00EC58D6" w:rsidRPr="00CD5328" w:rsidRDefault="00EC58D6" w:rsidP="00CD5328">
      <w:pPr>
        <w:widowControl w:val="0"/>
        <w:spacing w:after="0" w:line="240" w:lineRule="auto"/>
        <w:rPr>
          <w:rFonts w:ascii="Arial" w:hAnsi="Arial" w:cs="Arial"/>
          <w:sz w:val="18"/>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051984A7" w14:textId="77777777" w:rsidTr="00F97985">
        <w:trPr>
          <w:trHeight w:val="600"/>
        </w:trPr>
        <w:tc>
          <w:tcPr>
            <w:tcW w:w="8813" w:type="dxa"/>
          </w:tcPr>
          <w:p w14:paraId="64D5ABBA"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7429E239" w14:textId="77777777" w:rsidR="00F97985" w:rsidRPr="00CD5328" w:rsidRDefault="00F97985" w:rsidP="00CD5328">
            <w:pPr>
              <w:pStyle w:val="Prrafodelista"/>
              <w:widowControl w:val="0"/>
              <w:spacing w:after="0" w:line="240" w:lineRule="auto"/>
              <w:ind w:left="0"/>
              <w:jc w:val="center"/>
              <w:rPr>
                <w:rFonts w:ascii="Arial" w:hAnsi="Arial" w:cs="Arial"/>
              </w:rPr>
            </w:pPr>
            <w:r w:rsidRPr="00CD5328">
              <w:rPr>
                <w:rFonts w:ascii="Arial" w:hAnsi="Arial" w:cs="Arial"/>
                <w:b/>
              </w:rPr>
              <w:t>CAPÍTULO I</w:t>
            </w:r>
          </w:p>
          <w:p w14:paraId="05D8ABE2"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6446A44A" w14:textId="77777777" w:rsidR="00F97985" w:rsidRPr="00CD5328" w:rsidRDefault="00F97985" w:rsidP="00CD5328">
            <w:pPr>
              <w:widowControl w:val="0"/>
              <w:spacing w:after="0" w:line="240" w:lineRule="auto"/>
              <w:jc w:val="center"/>
              <w:rPr>
                <w:rFonts w:ascii="Arial" w:hAnsi="Arial" w:cs="Arial"/>
                <w:sz w:val="6"/>
              </w:rPr>
            </w:pPr>
          </w:p>
        </w:tc>
      </w:tr>
    </w:tbl>
    <w:p w14:paraId="629AED3C" w14:textId="77777777" w:rsidR="00F97985" w:rsidRPr="00ED681C" w:rsidRDefault="00F97985" w:rsidP="00ED681C">
      <w:pPr>
        <w:widowControl w:val="0"/>
        <w:tabs>
          <w:tab w:val="center" w:pos="7248"/>
          <w:tab w:val="right" w:pos="11667"/>
        </w:tabs>
        <w:spacing w:after="0" w:line="240" w:lineRule="auto"/>
        <w:ind w:left="284"/>
        <w:jc w:val="both"/>
        <w:rPr>
          <w:rFonts w:ascii="Arial" w:hAnsi="Arial" w:cs="Arial"/>
          <w:sz w:val="20"/>
          <w:u w:val="single"/>
        </w:rPr>
      </w:pPr>
    </w:p>
    <w:p w14:paraId="6C8C0B02" w14:textId="77777777" w:rsidR="00F97985" w:rsidRPr="00ED681C" w:rsidRDefault="00F97985" w:rsidP="00ED681C">
      <w:pPr>
        <w:pStyle w:val="WW-Textosinformato"/>
        <w:widowControl w:val="0"/>
        <w:tabs>
          <w:tab w:val="center" w:pos="6363"/>
          <w:tab w:val="right" w:pos="10782"/>
        </w:tabs>
        <w:ind w:left="284"/>
        <w:jc w:val="both"/>
        <w:rPr>
          <w:rFonts w:ascii="Arial" w:hAnsi="Arial" w:cs="Arial"/>
          <w:sz w:val="18"/>
          <w:u w:val="single"/>
          <w:lang w:val="es-ES_tradnl"/>
        </w:rPr>
      </w:pPr>
    </w:p>
    <w:p w14:paraId="538F415D" w14:textId="77777777" w:rsidR="00A14EA2" w:rsidRPr="00ED681C" w:rsidRDefault="00A14EA2" w:rsidP="007F4128">
      <w:pPr>
        <w:pStyle w:val="Prrafodelista"/>
        <w:widowControl w:val="0"/>
        <w:numPr>
          <w:ilvl w:val="0"/>
          <w:numId w:val="10"/>
        </w:numPr>
        <w:tabs>
          <w:tab w:val="center" w:pos="709"/>
          <w:tab w:val="right" w:pos="10782"/>
        </w:tabs>
        <w:suppressAutoHyphens/>
        <w:spacing w:after="0" w:line="240" w:lineRule="auto"/>
        <w:ind w:left="284"/>
        <w:contextualSpacing w:val="0"/>
        <w:jc w:val="both"/>
        <w:rPr>
          <w:rFonts w:ascii="Arial" w:eastAsia="MS Mincho" w:hAnsi="Arial" w:cs="Arial"/>
          <w:vanish/>
          <w:color w:val="auto"/>
          <w:sz w:val="18"/>
          <w:lang w:val="es-ES_tradnl" w:eastAsia="es-ES"/>
        </w:rPr>
      </w:pPr>
    </w:p>
    <w:p w14:paraId="39CB6D85" w14:textId="77777777" w:rsidR="00296F94" w:rsidRPr="00BE4440" w:rsidRDefault="00296F94"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BASE LEGAL</w:t>
      </w:r>
    </w:p>
    <w:p w14:paraId="4C354DE6" w14:textId="77777777" w:rsidR="00296F94" w:rsidRPr="00CD5328" w:rsidRDefault="00296F94" w:rsidP="00FA2C25">
      <w:pPr>
        <w:widowControl w:val="0"/>
        <w:spacing w:after="0" w:line="240" w:lineRule="auto"/>
        <w:ind w:left="705"/>
        <w:jc w:val="both"/>
        <w:rPr>
          <w:rFonts w:ascii="Arial" w:hAnsi="Arial" w:cs="Arial"/>
        </w:rPr>
      </w:pPr>
    </w:p>
    <w:p w14:paraId="33FA4E71" w14:textId="77777777" w:rsidR="005F7FA4" w:rsidRDefault="005F7FA4" w:rsidP="007F4128">
      <w:pPr>
        <w:pStyle w:val="Prrafodelista"/>
        <w:widowControl w:val="0"/>
        <w:numPr>
          <w:ilvl w:val="0"/>
          <w:numId w:val="23"/>
        </w:numPr>
        <w:spacing w:after="0" w:line="240" w:lineRule="auto"/>
        <w:jc w:val="both"/>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24A00F62" w14:textId="77777777" w:rsidR="005F7FA4" w:rsidRDefault="00296F94" w:rsidP="007F4128">
      <w:pPr>
        <w:pStyle w:val="Prrafodelista"/>
        <w:widowControl w:val="0"/>
        <w:numPr>
          <w:ilvl w:val="0"/>
          <w:numId w:val="23"/>
        </w:numPr>
        <w:spacing w:after="0" w:line="240" w:lineRule="auto"/>
        <w:jc w:val="both"/>
        <w:rPr>
          <w:rFonts w:ascii="Arial" w:hAnsi="Arial" w:cs="Arial"/>
          <w:sz w:val="20"/>
        </w:rPr>
      </w:pPr>
      <w:r w:rsidRPr="005F7FA4">
        <w:rPr>
          <w:rFonts w:ascii="Arial" w:hAnsi="Arial" w:cs="Arial"/>
          <w:sz w:val="20"/>
        </w:rPr>
        <w:t>Decreto Supremo N°</w:t>
      </w:r>
      <w:r w:rsidR="00E22B1C">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adelante el Reglamento.</w:t>
      </w:r>
    </w:p>
    <w:p w14:paraId="2B7ADD46" w14:textId="77777777" w:rsidR="005F7FA4" w:rsidRPr="00527A94" w:rsidRDefault="005F7FA4" w:rsidP="007F4128">
      <w:pPr>
        <w:pStyle w:val="Prrafodelista"/>
        <w:widowControl w:val="0"/>
        <w:numPr>
          <w:ilvl w:val="0"/>
          <w:numId w:val="23"/>
        </w:numPr>
        <w:spacing w:after="0" w:line="240" w:lineRule="auto"/>
        <w:jc w:val="both"/>
        <w:rPr>
          <w:rFonts w:ascii="Arial" w:hAnsi="Arial" w:cs="Arial"/>
          <w:color w:val="auto"/>
          <w:sz w:val="20"/>
        </w:rPr>
      </w:pPr>
      <w:r w:rsidRPr="005F7FA4">
        <w:rPr>
          <w:rFonts w:ascii="Arial" w:hAnsi="Arial" w:cs="Arial"/>
          <w:sz w:val="20"/>
        </w:rPr>
        <w:t>Directivas del OSCE.</w:t>
      </w:r>
    </w:p>
    <w:p w14:paraId="20A71C15" w14:textId="77777777" w:rsidR="005F7FA4" w:rsidRPr="00527A94" w:rsidRDefault="005F7FA4" w:rsidP="007F4128">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Ley Nº 27806, Ley de Transparencia y de Acceso a la Información Pública.</w:t>
      </w:r>
    </w:p>
    <w:p w14:paraId="3A3B22BB" w14:textId="77777777" w:rsidR="00451E16" w:rsidRPr="00527A94" w:rsidRDefault="00451E16" w:rsidP="00451E16">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Decreto Supremo Nº 008-2008-TR, Reglamento de la Ley MYPE.</w:t>
      </w:r>
    </w:p>
    <w:p w14:paraId="45ED1D75" w14:textId="77777777" w:rsidR="005F7FA4" w:rsidRPr="00527A94" w:rsidRDefault="005F7FA4" w:rsidP="007F4128">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Decreto Supremo N° 304-2012-EF</w:t>
      </w:r>
      <w:r w:rsidR="00D91F0E" w:rsidRPr="00527A94">
        <w:rPr>
          <w:rFonts w:ascii="Arial" w:hAnsi="Arial" w:cs="Arial"/>
          <w:color w:val="auto"/>
          <w:sz w:val="20"/>
        </w:rPr>
        <w:t xml:space="preserve">, </w:t>
      </w:r>
      <w:r w:rsidRPr="00527A94">
        <w:rPr>
          <w:rFonts w:ascii="Arial" w:hAnsi="Arial" w:cs="Arial"/>
          <w:color w:val="auto"/>
          <w:sz w:val="20"/>
        </w:rPr>
        <w:t>TUO de la Ley General del Sistema Nacional del Presupuesto.</w:t>
      </w:r>
    </w:p>
    <w:p w14:paraId="0F3BEC8B" w14:textId="77777777" w:rsidR="00E11730" w:rsidRPr="00527A94" w:rsidRDefault="00E11730" w:rsidP="007F4128">
      <w:pPr>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Decreto Supremo Nº 013-2013-PRODUCE - Texto Único Ordenado de la Ley de Impulso al Desarrollo Productivo y al Crecimiento Empresarial.</w:t>
      </w:r>
    </w:p>
    <w:p w14:paraId="6BBD94E3" w14:textId="77777777" w:rsidR="00451E16" w:rsidRPr="00FE519D" w:rsidRDefault="00451E16" w:rsidP="00451E16">
      <w:pPr>
        <w:widowControl w:val="0"/>
        <w:numPr>
          <w:ilvl w:val="0"/>
          <w:numId w:val="23"/>
        </w:numPr>
        <w:spacing w:after="0" w:line="240" w:lineRule="auto"/>
        <w:jc w:val="both"/>
        <w:rPr>
          <w:rFonts w:ascii="Arial" w:hAnsi="Arial" w:cs="Arial"/>
          <w:color w:val="auto"/>
          <w:sz w:val="20"/>
        </w:rPr>
      </w:pPr>
      <w:r>
        <w:rPr>
          <w:rFonts w:ascii="Arial" w:hAnsi="Arial" w:cs="Arial"/>
          <w:color w:val="auto"/>
          <w:sz w:val="20"/>
        </w:rPr>
        <w:t>Decreto Supremo N° 006-2017-JUS, TUO de la Ley N° 27444 – Ley del Procedimiento Administrativo General.</w:t>
      </w:r>
    </w:p>
    <w:p w14:paraId="08EE3F08" w14:textId="77777777" w:rsidR="005F7FA4" w:rsidRPr="00527A94" w:rsidRDefault="00296F94" w:rsidP="007F4128">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Código Civil.</w:t>
      </w:r>
    </w:p>
    <w:p w14:paraId="36F4C1AA" w14:textId="77777777" w:rsidR="005F7FA4" w:rsidRPr="00527A94" w:rsidRDefault="005F7FA4" w:rsidP="00FA2C25">
      <w:pPr>
        <w:widowControl w:val="0"/>
        <w:spacing w:after="0" w:line="240" w:lineRule="auto"/>
        <w:ind w:left="709"/>
        <w:jc w:val="both"/>
        <w:rPr>
          <w:rFonts w:ascii="Arial" w:hAnsi="Arial" w:cs="Arial"/>
          <w:color w:val="auto"/>
          <w:sz w:val="20"/>
        </w:rPr>
      </w:pPr>
    </w:p>
    <w:p w14:paraId="66B67398" w14:textId="77777777" w:rsidR="00296F94" w:rsidRPr="00CD5328" w:rsidRDefault="0022287D" w:rsidP="00FA2C25">
      <w:pPr>
        <w:widowControl w:val="0"/>
        <w:spacing w:after="0" w:line="240" w:lineRule="auto"/>
        <w:ind w:left="709"/>
        <w:jc w:val="both"/>
        <w:rPr>
          <w:rFonts w:ascii="Arial" w:hAnsi="Arial" w:cs="Arial"/>
          <w:sz w:val="20"/>
        </w:rPr>
      </w:pPr>
      <w:r w:rsidRPr="00CD5328">
        <w:rPr>
          <w:rFonts w:ascii="Arial" w:hAnsi="Arial" w:cs="Arial"/>
          <w:sz w:val="20"/>
        </w:rPr>
        <w:t>Las referidas normas incluyen sus respectivas modificaciones, de ser el caso.</w:t>
      </w:r>
    </w:p>
    <w:p w14:paraId="007D6A16" w14:textId="77777777" w:rsidR="00296F94" w:rsidRPr="00CD5328" w:rsidRDefault="00296F94" w:rsidP="00FA2C25">
      <w:pPr>
        <w:widowControl w:val="0"/>
        <w:spacing w:after="0" w:line="240" w:lineRule="auto"/>
        <w:ind w:left="709"/>
        <w:jc w:val="both"/>
        <w:rPr>
          <w:rFonts w:ascii="Arial" w:hAnsi="Arial" w:cs="Arial"/>
          <w:sz w:val="20"/>
        </w:rPr>
      </w:pPr>
    </w:p>
    <w:p w14:paraId="665B75A1" w14:textId="77777777" w:rsidR="00296F94" w:rsidRPr="00CD5328" w:rsidRDefault="00296F94" w:rsidP="00FA2C25">
      <w:pPr>
        <w:widowControl w:val="0"/>
        <w:spacing w:after="0" w:line="240" w:lineRule="auto"/>
        <w:ind w:left="709"/>
        <w:jc w:val="both"/>
        <w:rPr>
          <w:rFonts w:ascii="Arial" w:hAnsi="Arial" w:cs="Arial"/>
          <w:sz w:val="20"/>
        </w:rPr>
      </w:pPr>
      <w:r w:rsidRPr="00CD5328">
        <w:rPr>
          <w:rFonts w:ascii="Arial" w:hAnsi="Arial" w:cs="Arial"/>
          <w:sz w:val="20"/>
        </w:rPr>
        <w:t xml:space="preserve">Para la aplicación del derecho deberá considerarse la especialidad de las normas previstas en las presentes </w:t>
      </w:r>
      <w:r w:rsidR="008F05B7">
        <w:rPr>
          <w:rFonts w:ascii="Arial" w:hAnsi="Arial" w:cs="Arial"/>
          <w:sz w:val="20"/>
        </w:rPr>
        <w:t>b</w:t>
      </w:r>
      <w:r w:rsidR="0026589B">
        <w:rPr>
          <w:rFonts w:ascii="Arial" w:hAnsi="Arial" w:cs="Arial"/>
          <w:sz w:val="20"/>
        </w:rPr>
        <w:t>ases</w:t>
      </w:r>
      <w:r w:rsidRPr="00CD5328">
        <w:rPr>
          <w:rFonts w:ascii="Arial" w:hAnsi="Arial" w:cs="Arial"/>
          <w:sz w:val="20"/>
        </w:rPr>
        <w:t>.</w:t>
      </w:r>
    </w:p>
    <w:p w14:paraId="5DBC7EB3" w14:textId="77777777" w:rsidR="00296F94" w:rsidRPr="00CD5328" w:rsidRDefault="00296F94" w:rsidP="00FA2C25">
      <w:pPr>
        <w:pStyle w:val="WW-Textosinformato"/>
        <w:widowControl w:val="0"/>
        <w:ind w:left="720"/>
        <w:jc w:val="both"/>
        <w:rPr>
          <w:rFonts w:ascii="Arial" w:hAnsi="Arial" w:cs="Arial"/>
          <w:b/>
        </w:rPr>
      </w:pPr>
    </w:p>
    <w:p w14:paraId="23557CD5" w14:textId="77777777" w:rsidR="00296F94" w:rsidRPr="00CD5328" w:rsidRDefault="00296F94" w:rsidP="00FA2C25">
      <w:pPr>
        <w:pStyle w:val="WW-Textosinformato"/>
        <w:widowControl w:val="0"/>
        <w:ind w:left="720"/>
        <w:jc w:val="both"/>
        <w:rPr>
          <w:rFonts w:ascii="Arial" w:hAnsi="Arial" w:cs="Arial"/>
          <w:b/>
          <w:lang w:val="es-ES_tradnl"/>
        </w:rPr>
      </w:pPr>
    </w:p>
    <w:p w14:paraId="21A2CF1F"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CONVOCATORIA</w:t>
      </w:r>
    </w:p>
    <w:p w14:paraId="7DF0A6A2" w14:textId="77777777" w:rsidR="00F97985" w:rsidRPr="00BE4440" w:rsidRDefault="00F97985" w:rsidP="00ED681C">
      <w:pPr>
        <w:pStyle w:val="WW-Textosinformato"/>
        <w:widowControl w:val="0"/>
        <w:ind w:left="709"/>
        <w:jc w:val="both"/>
        <w:rPr>
          <w:rFonts w:ascii="Arial" w:hAnsi="Arial" w:cs="Arial"/>
          <w:b/>
          <w:lang w:val="es-ES_tradnl"/>
        </w:rPr>
      </w:pPr>
    </w:p>
    <w:p w14:paraId="143594E8" w14:textId="5E11169B" w:rsidR="00F97985" w:rsidRDefault="00FB59A5" w:rsidP="00845E16">
      <w:pPr>
        <w:pStyle w:val="Sangra3detindependiente"/>
        <w:widowControl w:val="0"/>
        <w:ind w:left="709" w:firstLine="0"/>
        <w:jc w:val="both"/>
        <w:rPr>
          <w:rFonts w:cs="Arial"/>
          <w:i w:val="0"/>
        </w:rPr>
      </w:pPr>
      <w:r w:rsidRPr="00527A94">
        <w:rPr>
          <w:rFonts w:cs="Arial"/>
          <w:i w:val="0"/>
        </w:rPr>
        <w:t xml:space="preserve">Se realiza a través de </w:t>
      </w:r>
      <w:r w:rsidR="00B61603" w:rsidRPr="00527A94">
        <w:rPr>
          <w:rFonts w:cs="Arial"/>
          <w:i w:val="0"/>
        </w:rPr>
        <w:t>su</w:t>
      </w:r>
      <w:r w:rsidRPr="00527A94">
        <w:rPr>
          <w:rFonts w:cs="Arial"/>
          <w:i w:val="0"/>
        </w:rPr>
        <w:t xml:space="preserve"> publicación en el SEACE </w:t>
      </w:r>
      <w:r w:rsidR="00F97985" w:rsidRPr="00527A94">
        <w:rPr>
          <w:rFonts w:cs="Arial"/>
          <w:i w:val="0"/>
        </w:rPr>
        <w:t xml:space="preserve">de conformidad con lo señalado en el artículo </w:t>
      </w:r>
      <w:r w:rsidR="005F7FA4" w:rsidRPr="00527A94">
        <w:rPr>
          <w:rFonts w:cs="Arial"/>
          <w:i w:val="0"/>
        </w:rPr>
        <w:t>3</w:t>
      </w:r>
      <w:r w:rsidR="00580A09" w:rsidRPr="00527A94">
        <w:rPr>
          <w:rFonts w:cs="Arial"/>
          <w:i w:val="0"/>
        </w:rPr>
        <w:t>3</w:t>
      </w:r>
      <w:r w:rsidR="00F97985" w:rsidRPr="00527A94">
        <w:rPr>
          <w:rFonts w:cs="Arial"/>
          <w:i w:val="0"/>
        </w:rPr>
        <w:t xml:space="preserve"> del Reglamento, en la fecha señalada en el c</w:t>
      </w:r>
      <w:r w:rsidR="0048377A" w:rsidRPr="00527A94">
        <w:rPr>
          <w:rFonts w:cs="Arial"/>
          <w:i w:val="0"/>
        </w:rPr>
        <w:t>alendario del procedimiento de selección</w:t>
      </w:r>
      <w:r w:rsidR="00F32767">
        <w:rPr>
          <w:rFonts w:cs="Arial"/>
          <w:i w:val="0"/>
        </w:rPr>
        <w:t>, debiendo adjuntar las bases y resumen ejecutivo</w:t>
      </w:r>
      <w:r w:rsidR="00F97985" w:rsidRPr="00527A94">
        <w:rPr>
          <w:rFonts w:cs="Arial"/>
          <w:i w:val="0"/>
        </w:rPr>
        <w:t xml:space="preserve">. </w:t>
      </w:r>
    </w:p>
    <w:p w14:paraId="1A4B7FD1" w14:textId="77777777" w:rsidR="00ED681C" w:rsidRDefault="00ED681C" w:rsidP="00845E16">
      <w:pPr>
        <w:pStyle w:val="Sangra3detindependiente"/>
        <w:widowControl w:val="0"/>
        <w:ind w:left="709" w:firstLine="0"/>
        <w:jc w:val="both"/>
        <w:rPr>
          <w:rFonts w:cs="Arial"/>
          <w:i w:val="0"/>
        </w:rPr>
      </w:pPr>
    </w:p>
    <w:p w14:paraId="5D733D28" w14:textId="77777777" w:rsidR="00ED681C" w:rsidRPr="00527A94" w:rsidRDefault="00ED681C" w:rsidP="00845E16">
      <w:pPr>
        <w:pStyle w:val="Sangra3detindependiente"/>
        <w:widowControl w:val="0"/>
        <w:ind w:left="709" w:firstLine="0"/>
        <w:jc w:val="both"/>
        <w:rPr>
          <w:rFonts w:cs="Arial"/>
          <w:i w:val="0"/>
        </w:rPr>
      </w:pPr>
    </w:p>
    <w:p w14:paraId="01E3DE5D"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REGISTRO DE PARTICIPANTES</w:t>
      </w:r>
    </w:p>
    <w:p w14:paraId="1DD64298" w14:textId="77777777" w:rsidR="00F97985" w:rsidRPr="00A15D19" w:rsidRDefault="00F97985" w:rsidP="00FA2C25">
      <w:pPr>
        <w:pStyle w:val="Sangra3detindependiente"/>
        <w:widowControl w:val="0"/>
        <w:ind w:left="709" w:firstLine="0"/>
        <w:jc w:val="both"/>
        <w:rPr>
          <w:rFonts w:cs="Arial"/>
          <w:i w:val="0"/>
        </w:rPr>
      </w:pPr>
    </w:p>
    <w:p w14:paraId="3FC58C86" w14:textId="77777777" w:rsidR="00FB59A5" w:rsidRDefault="00FB59A5" w:rsidP="00FB59A5">
      <w:pPr>
        <w:pStyle w:val="Sangra3detindependiente"/>
        <w:widowControl w:val="0"/>
        <w:ind w:left="709" w:firstLine="0"/>
        <w:jc w:val="both"/>
        <w:rPr>
          <w:rFonts w:cs="Arial"/>
          <w:i w:val="0"/>
        </w:rPr>
      </w:pPr>
      <w:r w:rsidRPr="00A15D19">
        <w:rPr>
          <w:rFonts w:cs="Arial"/>
          <w:i w:val="0"/>
        </w:rPr>
        <w:t xml:space="preserve">El registro de participantes se lleva a cabo desde el día siguiente de la convocatoria hasta antes del </w:t>
      </w:r>
      <w:r w:rsidR="002918E6">
        <w:rPr>
          <w:rFonts w:cs="Arial"/>
          <w:i w:val="0"/>
        </w:rPr>
        <w:t xml:space="preserve">inicio de la presentación </w:t>
      </w:r>
      <w:r w:rsidRPr="00A15D19">
        <w:rPr>
          <w:rFonts w:cs="Arial"/>
          <w:i w:val="0"/>
        </w:rPr>
        <w:t>de ofertas</w:t>
      </w:r>
      <w:r w:rsidR="005E5216">
        <w:rPr>
          <w:rFonts w:cs="Arial"/>
          <w:i w:val="0"/>
        </w:rPr>
        <w:t>, de forma ininterrumpida</w:t>
      </w:r>
      <w:r w:rsidRPr="00527A94">
        <w:rPr>
          <w:rFonts w:cs="Arial"/>
          <w:i w:val="0"/>
        </w:rPr>
        <w:t>. En el caso de un consorcio, basta que se registre uno (1) de sus integrantes.</w:t>
      </w:r>
    </w:p>
    <w:p w14:paraId="18ACD037" w14:textId="77777777" w:rsidR="00C600C7" w:rsidRDefault="00C600C7" w:rsidP="00FB59A5">
      <w:pPr>
        <w:pStyle w:val="Sangra3detindependiente"/>
        <w:widowControl w:val="0"/>
        <w:ind w:left="709" w:firstLine="0"/>
        <w:jc w:val="both"/>
        <w:rPr>
          <w:rFonts w:cs="Arial"/>
          <w:i w:val="0"/>
        </w:rPr>
      </w:pPr>
    </w:p>
    <w:p w14:paraId="38BC9829"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14:paraId="36262FFE" w14:textId="77777777" w:rsidR="009E2A8C"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p>
    <w:p w14:paraId="7DBBF18F" w14:textId="77777777" w:rsidR="002D2B86" w:rsidRPr="004C4139" w:rsidRDefault="002D2B86" w:rsidP="002D2B86">
      <w:pPr>
        <w:pStyle w:val="Prrafodelista"/>
        <w:widowControl w:val="0"/>
        <w:spacing w:after="0" w:line="240" w:lineRule="auto"/>
        <w:jc w:val="both"/>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w:t>
      </w:r>
      <w:r>
        <w:rPr>
          <w:rFonts w:ascii="Arial" w:eastAsia="Times New Roman" w:hAnsi="Arial" w:cs="Arial"/>
          <w:color w:val="auto"/>
          <w:sz w:val="20"/>
          <w:lang w:val="es-ES" w:eastAsia="es-ES"/>
        </w:rPr>
        <w:t xml:space="preserve"> en la especialidad</w:t>
      </w:r>
      <w:r w:rsidRPr="00C600C7">
        <w:rPr>
          <w:rFonts w:ascii="Arial" w:eastAsia="Times New Roman" w:hAnsi="Arial" w:cs="Arial"/>
          <w:color w:val="auto"/>
          <w:sz w:val="20"/>
          <w:lang w:val="es-ES" w:eastAsia="es-ES"/>
        </w:rPr>
        <w:t xml:space="preserve"> </w:t>
      </w:r>
      <w:r w:rsidRPr="004C4139">
        <w:rPr>
          <w:rFonts w:ascii="Arial" w:eastAsia="Times New Roman" w:hAnsi="Arial" w:cs="Arial"/>
          <w:color w:val="auto"/>
          <w:sz w:val="20"/>
          <w:lang w:val="es-ES" w:eastAsia="es-ES"/>
        </w:rPr>
        <w:t>y categoría</w:t>
      </w:r>
      <w:r>
        <w:rPr>
          <w:rFonts w:ascii="Arial" w:eastAsia="Times New Roman" w:hAnsi="Arial" w:cs="Arial"/>
          <w:color w:val="auto"/>
          <w:sz w:val="20"/>
          <w:lang w:val="es-ES" w:eastAsia="es-ES"/>
        </w:rPr>
        <w:t xml:space="preserve"> correspondiente</w:t>
      </w:r>
      <w:r w:rsidRPr="004C4139">
        <w:rPr>
          <w:rFonts w:ascii="Arial" w:eastAsia="Times New Roman" w:hAnsi="Arial" w:cs="Arial"/>
          <w:color w:val="auto"/>
          <w:sz w:val="20"/>
          <w:lang w:val="es-ES" w:eastAsia="es-ES"/>
        </w:rPr>
        <w:t xml:space="preserve">. </w:t>
      </w:r>
    </w:p>
    <w:p w14:paraId="4DC11853" w14:textId="77777777" w:rsidR="009E2A8C" w:rsidRDefault="009E2A8C" w:rsidP="00FB59A5">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7C175C" w:rsidRPr="00A61510" w14:paraId="4DC56D6C" w14:textId="77777777" w:rsidTr="008B025D">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CB3836B" w14:textId="77777777" w:rsidR="007C175C" w:rsidRPr="00A61510" w:rsidRDefault="007C175C" w:rsidP="00893EE5">
            <w:pPr>
              <w:widowControl w:val="0"/>
              <w:spacing w:after="0" w:line="240" w:lineRule="auto"/>
              <w:jc w:val="both"/>
              <w:rPr>
                <w:rFonts w:ascii="Arial" w:hAnsi="Arial" w:cs="Arial"/>
                <w:color w:val="3333CC"/>
                <w:sz w:val="19"/>
                <w:szCs w:val="19"/>
                <w:lang w:val="es-ES"/>
              </w:rPr>
            </w:pPr>
            <w:r w:rsidRPr="00A61510">
              <w:rPr>
                <w:rFonts w:ascii="Arial" w:hAnsi="Arial" w:cs="Arial"/>
                <w:color w:val="0000FF"/>
                <w:sz w:val="19"/>
                <w:szCs w:val="19"/>
                <w:lang w:val="es-ES"/>
              </w:rPr>
              <w:t>Importante</w:t>
            </w:r>
          </w:p>
        </w:tc>
      </w:tr>
      <w:tr w:rsidR="007C175C" w:rsidRPr="00AC4E51" w14:paraId="2142B1D7" w14:textId="77777777" w:rsidTr="007C175C">
        <w:trPr>
          <w:trHeight w:val="96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C2BD06B" w14:textId="576DD41A" w:rsidR="007C175C" w:rsidRDefault="007C175C" w:rsidP="00893EE5">
            <w:pPr>
              <w:pStyle w:val="Prrafodelista"/>
              <w:widowControl w:val="0"/>
              <w:numPr>
                <w:ilvl w:val="0"/>
                <w:numId w:val="35"/>
              </w:numPr>
              <w:spacing w:after="0" w:line="240" w:lineRule="auto"/>
              <w:ind w:left="317" w:hanging="218"/>
              <w:jc w:val="both"/>
              <w:rPr>
                <w:rFonts w:ascii="Arial" w:hAnsi="Arial" w:cs="Arial"/>
                <w:b w:val="0"/>
                <w:i/>
                <w:color w:val="0000FF"/>
                <w:sz w:val="19"/>
                <w:szCs w:val="19"/>
              </w:rPr>
            </w:pPr>
            <w:r w:rsidRPr="007C175C">
              <w:rPr>
                <w:rFonts w:ascii="Arial" w:hAnsi="Arial" w:cs="Arial"/>
                <w:b w:val="0"/>
                <w:i/>
                <w:color w:val="0000FF"/>
                <w:sz w:val="19"/>
                <w:szCs w:val="19"/>
              </w:rPr>
              <w:t xml:space="preserve">Para registrarse como participante en un procedimiento de selección convocado por las Entidades del Estado Peruano, es necesario que los proveedores cuenten con inscripción vigente y estar habilitados ante el Registro Nacional de Proveedores (RNP) que administra el Organismo Supervisor de las Contrataciones del Estado (OSCE). Para obtener mayor información, se puede ingresar a la siguiente dirección electrónica: </w:t>
            </w:r>
            <w:hyperlink r:id="rId16" w:history="1">
              <w:r w:rsidRPr="007C175C">
                <w:rPr>
                  <w:rFonts w:ascii="Arial" w:hAnsi="Arial" w:cs="Arial"/>
                  <w:b w:val="0"/>
                  <w:i/>
                  <w:color w:val="0000FF"/>
                  <w:sz w:val="19"/>
                  <w:szCs w:val="19"/>
                </w:rPr>
                <w:t>www.rnp.gob.pe</w:t>
              </w:r>
            </w:hyperlink>
            <w:r w:rsidRPr="007C175C">
              <w:rPr>
                <w:rFonts w:ascii="Arial" w:hAnsi="Arial" w:cs="Arial"/>
                <w:b w:val="0"/>
                <w:i/>
                <w:color w:val="0000FF"/>
                <w:sz w:val="19"/>
                <w:szCs w:val="19"/>
              </w:rPr>
              <w:t>.</w:t>
            </w:r>
          </w:p>
          <w:p w14:paraId="7F965E95" w14:textId="77777777" w:rsidR="007C175C" w:rsidRPr="007C175C" w:rsidRDefault="007C175C" w:rsidP="00893EE5">
            <w:pPr>
              <w:pStyle w:val="Prrafodelista"/>
              <w:widowControl w:val="0"/>
              <w:spacing w:after="0" w:line="240" w:lineRule="auto"/>
              <w:ind w:left="317"/>
              <w:jc w:val="both"/>
              <w:rPr>
                <w:rFonts w:ascii="Arial" w:hAnsi="Arial" w:cs="Arial"/>
                <w:b w:val="0"/>
                <w:i/>
                <w:color w:val="0000FF"/>
                <w:sz w:val="19"/>
                <w:szCs w:val="19"/>
              </w:rPr>
            </w:pPr>
          </w:p>
          <w:p w14:paraId="57E76080" w14:textId="28DE7DBD" w:rsidR="007C175C" w:rsidRPr="007C175C" w:rsidRDefault="007C175C" w:rsidP="00893EE5">
            <w:pPr>
              <w:pStyle w:val="Prrafodelista"/>
              <w:numPr>
                <w:ilvl w:val="0"/>
                <w:numId w:val="35"/>
              </w:numPr>
              <w:spacing w:after="0" w:line="240" w:lineRule="auto"/>
              <w:ind w:left="317" w:hanging="218"/>
              <w:jc w:val="both"/>
              <w:rPr>
                <w:rFonts w:ascii="Arial" w:hAnsi="Arial" w:cs="Arial"/>
                <w:b w:val="0"/>
                <w:i/>
                <w:color w:val="0000FF"/>
                <w:sz w:val="19"/>
                <w:szCs w:val="19"/>
              </w:rPr>
            </w:pPr>
            <w:r w:rsidRPr="007C175C">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r w:rsidRPr="00BD55EB">
              <w:rPr>
                <w:rFonts w:ascii="Arial" w:hAnsi="Arial" w:cs="Arial"/>
                <w:b w:val="0"/>
                <w:i/>
                <w:color w:val="0000FF"/>
                <w:sz w:val="19"/>
                <w:szCs w:val="19"/>
              </w:rPr>
              <w:t>www.seace.gob.pe</w:t>
            </w:r>
            <w:r w:rsidRPr="007C175C">
              <w:rPr>
                <w:rFonts w:ascii="Arial" w:hAnsi="Arial" w:cs="Arial"/>
                <w:b w:val="0"/>
                <w:i/>
                <w:color w:val="0000FF"/>
                <w:sz w:val="19"/>
                <w:szCs w:val="19"/>
              </w:rPr>
              <w:t>.</w:t>
            </w:r>
          </w:p>
          <w:p w14:paraId="2B6EDF4F" w14:textId="77777777" w:rsidR="007C175C" w:rsidRPr="007C175C" w:rsidRDefault="007C175C" w:rsidP="00893EE5">
            <w:pPr>
              <w:pStyle w:val="Prrafodelista"/>
              <w:spacing w:after="0" w:line="240" w:lineRule="auto"/>
              <w:ind w:left="317"/>
              <w:rPr>
                <w:rFonts w:ascii="Arial" w:hAnsi="Arial" w:cs="Arial"/>
                <w:b w:val="0"/>
                <w:i/>
                <w:color w:val="0000FF"/>
                <w:sz w:val="19"/>
                <w:szCs w:val="19"/>
              </w:rPr>
            </w:pPr>
          </w:p>
          <w:p w14:paraId="70C06DD7" w14:textId="2539B0D4" w:rsidR="007C175C" w:rsidRPr="00AC4E51" w:rsidRDefault="007C175C" w:rsidP="00893EE5">
            <w:pPr>
              <w:pStyle w:val="Prrafodelista"/>
              <w:numPr>
                <w:ilvl w:val="0"/>
                <w:numId w:val="35"/>
              </w:numPr>
              <w:spacing w:after="0" w:line="240" w:lineRule="auto"/>
              <w:ind w:left="317" w:hanging="218"/>
              <w:jc w:val="both"/>
              <w:rPr>
                <w:rFonts w:ascii="Arial" w:hAnsi="Arial" w:cs="Arial"/>
                <w:i/>
                <w:color w:val="0000FF"/>
                <w:sz w:val="19"/>
                <w:szCs w:val="19"/>
                <w:lang w:val="es-ES"/>
              </w:rPr>
            </w:pPr>
            <w:r w:rsidRPr="007C175C">
              <w:rPr>
                <w:rFonts w:ascii="Arial" w:hAnsi="Arial" w:cs="Arial"/>
                <w:b w:val="0"/>
                <w:i/>
                <w:color w:val="0000FF"/>
                <w:sz w:val="19"/>
                <w:szCs w:val="19"/>
              </w:rPr>
              <w:lastRenderedPageBreak/>
              <w:t>En caso los proveedores no cuenten con inscripción vigente en el RNP y/o se encuentren inhabilitados o suspendidos para ser participantes, postores y/o contratistas, el SEACE restringirá su registro, quedando a potestad de estos intentar nuevamente registrar su participación en el procedimiento de selección en cualquier otro momento, dentro del plazo establecido para dicha etapa, siempre que haya obtenido la vigencia de su inscripción o quedado sin efecto la sanción que le impuso el Tribunal de Contrataciones del Estado.</w:t>
            </w:r>
          </w:p>
        </w:tc>
      </w:tr>
    </w:tbl>
    <w:p w14:paraId="6ACC5A5D" w14:textId="77777777" w:rsidR="007C175C" w:rsidRDefault="007C175C" w:rsidP="00FB59A5">
      <w:pPr>
        <w:pStyle w:val="Sangra3detindependiente"/>
        <w:widowControl w:val="0"/>
        <w:ind w:left="709" w:firstLine="0"/>
        <w:jc w:val="both"/>
        <w:rPr>
          <w:rFonts w:cs="Arial"/>
          <w:i w:val="0"/>
        </w:rPr>
      </w:pPr>
    </w:p>
    <w:p w14:paraId="054271C7" w14:textId="77777777" w:rsidR="007C175C" w:rsidRDefault="007C175C" w:rsidP="00FB59A5">
      <w:pPr>
        <w:pStyle w:val="Sangra3detindependiente"/>
        <w:widowControl w:val="0"/>
        <w:ind w:left="709" w:firstLine="0"/>
        <w:jc w:val="both"/>
        <w:rPr>
          <w:rFonts w:cs="Arial"/>
          <w:i w:val="0"/>
        </w:rPr>
      </w:pPr>
    </w:p>
    <w:p w14:paraId="4C77E63F"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2EC8EE3B" w14:textId="77777777" w:rsidR="00F97985" w:rsidRPr="008B025D" w:rsidRDefault="00F97985" w:rsidP="008B025D">
      <w:pPr>
        <w:widowControl w:val="0"/>
        <w:spacing w:after="0" w:line="240" w:lineRule="auto"/>
        <w:ind w:left="720"/>
        <w:jc w:val="both"/>
        <w:rPr>
          <w:rFonts w:ascii="Arial" w:hAnsi="Arial" w:cs="Arial"/>
          <w:lang w:val="es-ES_tradnl"/>
        </w:rPr>
      </w:pPr>
    </w:p>
    <w:p w14:paraId="6D682420" w14:textId="49C2A70B" w:rsidR="00F97985" w:rsidRPr="00CD5328" w:rsidRDefault="00E71AB5" w:rsidP="00FA2C25">
      <w:pPr>
        <w:pStyle w:val="Sangra3detindependiente"/>
        <w:widowControl w:val="0"/>
        <w:ind w:left="709" w:firstLine="0"/>
        <w:jc w:val="both"/>
        <w:rPr>
          <w:rFonts w:cs="Arial"/>
          <w:i w:val="0"/>
        </w:rPr>
      </w:pPr>
      <w:r w:rsidRPr="00007F31">
        <w:rPr>
          <w:rFonts w:cs="Arial"/>
          <w:i w:val="0"/>
        </w:rPr>
        <w:t xml:space="preserve">Todo participante puede formular consultas </w:t>
      </w:r>
      <w:r w:rsidR="00007F31">
        <w:rPr>
          <w:rFonts w:cs="Arial"/>
          <w:i w:val="0"/>
        </w:rPr>
        <w:t xml:space="preserve">y observaciones a las </w:t>
      </w:r>
      <w:r w:rsidR="008F05B7">
        <w:rPr>
          <w:rFonts w:cs="Arial"/>
          <w:i w:val="0"/>
        </w:rPr>
        <w:t>b</w:t>
      </w:r>
      <w:r w:rsidR="0026589B">
        <w:rPr>
          <w:rFonts w:cs="Arial"/>
          <w:i w:val="0"/>
        </w:rPr>
        <w:t>ases</w:t>
      </w:r>
      <w:r w:rsidR="00007F31">
        <w:rPr>
          <w:rFonts w:cs="Arial"/>
          <w:i w:val="0"/>
        </w:rPr>
        <w:t xml:space="preserve">, </w:t>
      </w:r>
      <w:r w:rsidRPr="00007F31">
        <w:rPr>
          <w:rFonts w:cs="Arial"/>
          <w:i w:val="0"/>
        </w:rPr>
        <w:t xml:space="preserve">en </w:t>
      </w:r>
      <w:r w:rsidR="00007F31">
        <w:rPr>
          <w:rFonts w:cs="Arial"/>
          <w:i w:val="0"/>
        </w:rPr>
        <w:t>el</w:t>
      </w:r>
      <w:r w:rsidRPr="00007F31">
        <w:rPr>
          <w:rFonts w:cs="Arial"/>
          <w:i w:val="0"/>
        </w:rPr>
        <w:t xml:space="preserve"> plazo </w:t>
      </w:r>
      <w:r w:rsidR="00007F31">
        <w:rPr>
          <w:rFonts w:cs="Arial"/>
          <w:i w:val="0"/>
        </w:rPr>
        <w:t xml:space="preserve">señalado en el </w:t>
      </w:r>
      <w:r w:rsidR="0048377A">
        <w:rPr>
          <w:rFonts w:cs="Arial"/>
          <w:i w:val="0"/>
        </w:rPr>
        <w:t>calendario</w:t>
      </w:r>
      <w:r w:rsidR="00007F31">
        <w:rPr>
          <w:rFonts w:cs="Arial"/>
          <w:i w:val="0"/>
        </w:rPr>
        <w:t xml:space="preserve"> del procedimiento de selección, que no p</w:t>
      </w:r>
      <w:r w:rsidR="006E508E">
        <w:rPr>
          <w:rFonts w:cs="Arial"/>
          <w:i w:val="0"/>
        </w:rPr>
        <w:t>uede</w:t>
      </w:r>
      <w:r w:rsidR="00007F31">
        <w:rPr>
          <w:rFonts w:cs="Arial"/>
          <w:i w:val="0"/>
        </w:rPr>
        <w:t xml:space="preserve"> ser </w:t>
      </w:r>
      <w:r w:rsidRPr="00007F31">
        <w:rPr>
          <w:rFonts w:cs="Arial"/>
          <w:i w:val="0"/>
        </w:rPr>
        <w:t xml:space="preserve">menor a </w:t>
      </w:r>
      <w:r w:rsidR="00F86324">
        <w:rPr>
          <w:rFonts w:cs="Arial"/>
          <w:i w:val="0"/>
        </w:rPr>
        <w:t>dos</w:t>
      </w:r>
      <w:r w:rsidRPr="00007F31">
        <w:rPr>
          <w:rFonts w:cs="Arial"/>
          <w:i w:val="0"/>
        </w:rPr>
        <w:t xml:space="preserve"> (</w:t>
      </w:r>
      <w:r w:rsidR="00F86324">
        <w:rPr>
          <w:rFonts w:cs="Arial"/>
          <w:i w:val="0"/>
        </w:rPr>
        <w:t>2</w:t>
      </w:r>
      <w:r w:rsidRPr="00007F31">
        <w:rPr>
          <w:rFonts w:cs="Arial"/>
          <w:i w:val="0"/>
        </w:rPr>
        <w:t>) días hábiles contado</w:t>
      </w:r>
      <w:r w:rsidR="00F77D87">
        <w:rPr>
          <w:rFonts w:cs="Arial"/>
          <w:i w:val="0"/>
        </w:rPr>
        <w:t>s</w:t>
      </w:r>
      <w:r w:rsidRPr="00007F31">
        <w:rPr>
          <w:rFonts w:cs="Arial"/>
          <w:i w:val="0"/>
        </w:rPr>
        <w:t xml:space="preserve"> desde el día siguiente de la convocatoria</w:t>
      </w:r>
      <w:r w:rsidR="00F97985" w:rsidRPr="00CD5328">
        <w:rPr>
          <w:rFonts w:cs="Arial"/>
          <w:i w:val="0"/>
        </w:rPr>
        <w:t xml:space="preserve">, de conformidad con lo establecido en el artículo </w:t>
      </w:r>
      <w:r w:rsidR="008D0273">
        <w:rPr>
          <w:rFonts w:cs="Arial"/>
          <w:i w:val="0"/>
        </w:rPr>
        <w:t>67</w:t>
      </w:r>
      <w:r w:rsidR="00F97985" w:rsidRPr="00CD5328">
        <w:rPr>
          <w:rFonts w:cs="Arial"/>
          <w:i w:val="0"/>
        </w:rPr>
        <w:t xml:space="preserve"> del Reglamento.</w:t>
      </w:r>
    </w:p>
    <w:p w14:paraId="4F3EBF88" w14:textId="77777777" w:rsidR="00F97985" w:rsidRPr="00CD5328" w:rsidRDefault="00F97985" w:rsidP="00FA2C25">
      <w:pPr>
        <w:pStyle w:val="Sangra3detindependiente"/>
        <w:widowControl w:val="0"/>
        <w:ind w:left="709" w:firstLine="0"/>
        <w:jc w:val="both"/>
        <w:rPr>
          <w:rFonts w:cs="Arial"/>
          <w:i w:val="0"/>
        </w:rPr>
      </w:pPr>
    </w:p>
    <w:p w14:paraId="3546B16E"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 xml:space="preserve">Las </w:t>
      </w:r>
      <w:r w:rsidRPr="00447FF1">
        <w:rPr>
          <w:rFonts w:ascii="Arial" w:eastAsia="Times New Roman" w:hAnsi="Arial" w:cs="Arial"/>
          <w:color w:val="auto"/>
          <w:sz w:val="20"/>
          <w:lang w:val="es-ES" w:eastAsia="es-ES"/>
        </w:rPr>
        <w:t xml:space="preserve">observaciones a las </w:t>
      </w:r>
      <w:r w:rsidR="008F05B7">
        <w:rPr>
          <w:rFonts w:ascii="Arial" w:eastAsia="Times New Roman" w:hAnsi="Arial" w:cs="Arial"/>
          <w:color w:val="auto"/>
          <w:sz w:val="20"/>
          <w:lang w:val="es-ES" w:eastAsia="es-ES"/>
        </w:rPr>
        <w:t>b</w:t>
      </w:r>
      <w:r w:rsidR="0026589B">
        <w:rPr>
          <w:rFonts w:ascii="Arial" w:eastAsia="Times New Roman" w:hAnsi="Arial" w:cs="Arial"/>
          <w:color w:val="auto"/>
          <w:sz w:val="20"/>
          <w:lang w:val="es-ES" w:eastAsia="es-ES"/>
        </w:rPr>
        <w:t>ases</w:t>
      </w:r>
      <w:r w:rsidRPr="00447FF1">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 xml:space="preserve">se realizan </w:t>
      </w:r>
      <w:r w:rsidRPr="00447FF1">
        <w:rPr>
          <w:rFonts w:ascii="Arial" w:eastAsia="Times New Roman" w:hAnsi="Arial" w:cs="Arial"/>
          <w:color w:val="auto"/>
          <w:sz w:val="20"/>
          <w:lang w:val="es-ES" w:eastAsia="es-ES"/>
        </w:rPr>
        <w:t>de manera fundamentada, por supuestas vulneraciones a la normativa de contrataciones u otra normativa que tenga relación con el objeto de contratación.</w:t>
      </w:r>
    </w:p>
    <w:p w14:paraId="74118773" w14:textId="77777777" w:rsidR="00447FF1" w:rsidRPr="00447FF1" w:rsidRDefault="00447FF1" w:rsidP="00447FF1">
      <w:pPr>
        <w:spacing w:after="0" w:line="240" w:lineRule="auto"/>
        <w:ind w:left="709"/>
        <w:jc w:val="both"/>
        <w:rPr>
          <w:rFonts w:ascii="Arial" w:eastAsia="Times New Roman" w:hAnsi="Arial" w:cs="Arial"/>
          <w:color w:val="auto"/>
          <w:sz w:val="20"/>
          <w:lang w:val="es-ES" w:eastAsia="es-ES"/>
        </w:rPr>
      </w:pPr>
    </w:p>
    <w:p w14:paraId="4A142927" w14:textId="3474B814" w:rsidR="00661AD1" w:rsidRPr="000D7BD7" w:rsidRDefault="00661AD1" w:rsidP="00661AD1">
      <w:pPr>
        <w:pStyle w:val="Sangra3detindependiente"/>
        <w:widowControl w:val="0"/>
        <w:ind w:left="709" w:firstLine="0"/>
        <w:jc w:val="both"/>
        <w:rPr>
          <w:rFonts w:cs="Arial"/>
          <w:i w:val="0"/>
        </w:rPr>
      </w:pPr>
      <w:r w:rsidRPr="00661AD1">
        <w:rPr>
          <w:rFonts w:cs="Arial"/>
          <w:i w:val="0"/>
        </w:rPr>
        <w:t>Para formular consultas y observaciones se debe emplear el formato incluido en el Anexo N° 1 de la Directiva “Disposiciones sobre la formulación y absolución de consultas y observaciones”.</w:t>
      </w:r>
      <w:r w:rsidRPr="000D7BD7">
        <w:rPr>
          <w:rFonts w:cs="Arial"/>
          <w:i w:val="0"/>
        </w:rPr>
        <w:t xml:space="preserve"> </w:t>
      </w:r>
    </w:p>
    <w:p w14:paraId="5F863359" w14:textId="77777777" w:rsidR="00C628F6" w:rsidRPr="00661AD1" w:rsidRDefault="00C628F6" w:rsidP="00FA2C25">
      <w:pPr>
        <w:pStyle w:val="Sangra3detindependiente"/>
        <w:widowControl w:val="0"/>
        <w:ind w:left="709" w:firstLine="0"/>
        <w:jc w:val="both"/>
        <w:rPr>
          <w:rFonts w:cs="Arial"/>
          <w:i w:val="0"/>
        </w:rPr>
      </w:pPr>
    </w:p>
    <w:p w14:paraId="4C49E648" w14:textId="77777777" w:rsidR="00661AD1" w:rsidRPr="00447FF1" w:rsidRDefault="00661AD1" w:rsidP="00FA2C25">
      <w:pPr>
        <w:pStyle w:val="Sangra3detindependiente"/>
        <w:widowControl w:val="0"/>
        <w:ind w:left="709" w:firstLine="0"/>
        <w:jc w:val="both"/>
        <w:rPr>
          <w:rFonts w:cs="Arial"/>
          <w:i w:val="0"/>
          <w:lang w:val="es-PE"/>
        </w:rPr>
      </w:pPr>
    </w:p>
    <w:p w14:paraId="3A6CBED0"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ABSOLUCIÓN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78E11776" w14:textId="77777777" w:rsidR="00F97985" w:rsidRPr="00BE4440" w:rsidRDefault="00F97985" w:rsidP="008B025D">
      <w:pPr>
        <w:pStyle w:val="WW-Textosinformato"/>
        <w:widowControl w:val="0"/>
        <w:ind w:left="709"/>
        <w:jc w:val="both"/>
        <w:rPr>
          <w:rFonts w:ascii="Arial" w:hAnsi="Arial" w:cs="Arial"/>
          <w:b/>
          <w:lang w:val="es-ES_tradnl"/>
        </w:rPr>
      </w:pPr>
    </w:p>
    <w:p w14:paraId="6E4E0B44" w14:textId="1CFC5D20" w:rsidR="00EE435D" w:rsidRPr="00EE435D" w:rsidRDefault="00EE435D" w:rsidP="00EE435D">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L</w:t>
      </w:r>
      <w:r w:rsidRPr="00EE435D">
        <w:rPr>
          <w:rFonts w:ascii="Arial" w:eastAsia="Times New Roman" w:hAnsi="Arial" w:cs="Arial"/>
          <w:color w:val="auto"/>
          <w:sz w:val="20"/>
          <w:lang w:val="es-ES" w:eastAsia="es-ES"/>
        </w:rPr>
        <w:t xml:space="preserve">a absolución simultánea de las consultas y observaciones por parte del comité de selección </w:t>
      </w:r>
      <w:r>
        <w:rPr>
          <w:rFonts w:ascii="Arial" w:eastAsia="Times New Roman" w:hAnsi="Arial" w:cs="Arial"/>
          <w:color w:val="auto"/>
          <w:sz w:val="20"/>
          <w:lang w:val="es-ES" w:eastAsia="es-ES"/>
        </w:rPr>
        <w:t>mediante pliego absolutorio</w:t>
      </w:r>
      <w:r w:rsidR="00F040B0">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se</w:t>
      </w:r>
      <w:r w:rsidRPr="00EE435D">
        <w:rPr>
          <w:rFonts w:ascii="Arial" w:eastAsia="Times New Roman" w:hAnsi="Arial" w:cs="Arial"/>
          <w:color w:val="auto"/>
          <w:sz w:val="20"/>
          <w:lang w:val="es-ES" w:eastAsia="es-ES"/>
        </w:rPr>
        <w:t xml:space="preserve"> notifica a través del SEACE en la fecha señalada en el c</w:t>
      </w:r>
      <w:r w:rsidR="0048377A">
        <w:rPr>
          <w:rFonts w:ascii="Arial" w:eastAsia="Times New Roman" w:hAnsi="Arial" w:cs="Arial"/>
          <w:color w:val="auto"/>
          <w:sz w:val="20"/>
          <w:lang w:val="es-ES" w:eastAsia="es-ES"/>
        </w:rPr>
        <w:t>alendario</w:t>
      </w:r>
      <w:r w:rsidRPr="00EE435D">
        <w:rPr>
          <w:rFonts w:ascii="Arial" w:eastAsia="Times New Roman" w:hAnsi="Arial" w:cs="Arial"/>
          <w:color w:val="auto"/>
          <w:sz w:val="20"/>
          <w:lang w:val="es-ES" w:eastAsia="es-ES"/>
        </w:rPr>
        <w:t xml:space="preserve"> del procedimiento de selección</w:t>
      </w:r>
      <w:r>
        <w:rPr>
          <w:rFonts w:ascii="Arial" w:eastAsia="Times New Roman" w:hAnsi="Arial" w:cs="Arial"/>
          <w:color w:val="auto"/>
          <w:sz w:val="20"/>
          <w:lang w:val="es-ES" w:eastAsia="es-ES"/>
        </w:rPr>
        <w:t xml:space="preserve">, </w:t>
      </w:r>
      <w:r w:rsidR="00F040B0">
        <w:rPr>
          <w:rFonts w:ascii="Arial" w:eastAsia="Times New Roman" w:hAnsi="Arial" w:cs="Arial"/>
          <w:color w:val="auto"/>
          <w:sz w:val="20"/>
          <w:lang w:val="es-ES" w:eastAsia="es-ES"/>
        </w:rPr>
        <w:t xml:space="preserve">en un plazo </w:t>
      </w:r>
      <w:r>
        <w:rPr>
          <w:rFonts w:ascii="Arial" w:eastAsia="Times New Roman" w:hAnsi="Arial" w:cs="Arial"/>
          <w:color w:val="auto"/>
          <w:sz w:val="20"/>
          <w:lang w:val="es-ES" w:eastAsia="es-ES"/>
        </w:rPr>
        <w:t>que no p</w:t>
      </w:r>
      <w:r w:rsidR="006E508E">
        <w:rPr>
          <w:rFonts w:ascii="Arial" w:eastAsia="Times New Roman" w:hAnsi="Arial" w:cs="Arial"/>
          <w:color w:val="auto"/>
          <w:sz w:val="20"/>
          <w:lang w:val="es-ES" w:eastAsia="es-ES"/>
        </w:rPr>
        <w:t>uede</w:t>
      </w:r>
      <w:r w:rsidRPr="00EE435D">
        <w:rPr>
          <w:rFonts w:ascii="Arial" w:eastAsia="Times New Roman" w:hAnsi="Arial" w:cs="Arial"/>
          <w:color w:val="auto"/>
          <w:sz w:val="20"/>
          <w:lang w:val="es-ES" w:eastAsia="es-ES"/>
        </w:rPr>
        <w:t xml:space="preserve"> exceder de </w:t>
      </w:r>
      <w:r w:rsidR="00F86324">
        <w:rPr>
          <w:rFonts w:ascii="Arial" w:eastAsia="Times New Roman" w:hAnsi="Arial" w:cs="Arial"/>
          <w:color w:val="auto"/>
          <w:sz w:val="20"/>
          <w:lang w:val="es-ES" w:eastAsia="es-ES"/>
        </w:rPr>
        <w:t>dos</w:t>
      </w:r>
      <w:r w:rsidRPr="00EE435D">
        <w:rPr>
          <w:rFonts w:ascii="Arial" w:eastAsia="Times New Roman" w:hAnsi="Arial" w:cs="Arial"/>
          <w:color w:val="auto"/>
          <w:sz w:val="20"/>
          <w:lang w:val="es-ES" w:eastAsia="es-ES"/>
        </w:rPr>
        <w:t xml:space="preserve"> (</w:t>
      </w:r>
      <w:r w:rsidR="00F86324">
        <w:rPr>
          <w:rFonts w:ascii="Arial" w:eastAsia="Times New Roman" w:hAnsi="Arial" w:cs="Arial"/>
          <w:color w:val="auto"/>
          <w:sz w:val="20"/>
          <w:lang w:val="es-ES" w:eastAsia="es-ES"/>
        </w:rPr>
        <w:t>2</w:t>
      </w:r>
      <w:r w:rsidRPr="00EE435D">
        <w:rPr>
          <w:rFonts w:ascii="Arial" w:eastAsia="Times New Roman" w:hAnsi="Arial" w:cs="Arial"/>
          <w:color w:val="auto"/>
          <w:sz w:val="20"/>
          <w:lang w:val="es-ES" w:eastAsia="es-ES"/>
        </w:rPr>
        <w:t>) días hábiles contados desde el vencimiento del plazo para recibir consultas y observaciones.</w:t>
      </w:r>
    </w:p>
    <w:p w14:paraId="43132437" w14:textId="77777777" w:rsidR="00EE435D" w:rsidRPr="00F040B0" w:rsidRDefault="00EE435D" w:rsidP="00FA2C25">
      <w:pPr>
        <w:pStyle w:val="Sangra3detindependiente"/>
        <w:widowControl w:val="0"/>
        <w:ind w:left="709" w:firstLine="0"/>
        <w:jc w:val="both"/>
        <w:rPr>
          <w:rFonts w:cs="Arial"/>
          <w:i w:val="0"/>
        </w:rPr>
      </w:pPr>
    </w:p>
    <w:p w14:paraId="2567236B" w14:textId="7CC6A26A" w:rsidR="00661AD1" w:rsidRDefault="00661AD1" w:rsidP="00661AD1">
      <w:pPr>
        <w:pStyle w:val="Sangra3detindependiente"/>
        <w:widowControl w:val="0"/>
        <w:ind w:left="709" w:firstLine="0"/>
        <w:jc w:val="both"/>
        <w:rPr>
          <w:rFonts w:cs="Arial"/>
          <w:i w:val="0"/>
        </w:rPr>
      </w:pPr>
      <w:r w:rsidRPr="00661AD1">
        <w:rPr>
          <w:rFonts w:cs="Arial"/>
          <w:i w:val="0"/>
        </w:rPr>
        <w:t>La absolución se realiza de manera motivada, debiendo emplearse el formato incluido en el Anexo N° 2 de la Directiva “Disposiciones sobre la formulación y absolución de consultas y observaciones”. Cabe precisar que en el caso de las observaciones se debe indicar si estas se acogen, se acogen parcialmente o no se acogen.</w:t>
      </w:r>
    </w:p>
    <w:p w14:paraId="016E9C51" w14:textId="77777777" w:rsidR="00553415" w:rsidRDefault="00553415" w:rsidP="00661AD1">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553415" w:rsidRPr="002B4536" w14:paraId="4B0FAD05"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26D6D87" w14:textId="77777777" w:rsidR="00553415" w:rsidRPr="002B4536" w:rsidRDefault="00553415"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553415" w:rsidRPr="002B4536" w14:paraId="09F6BBA5" w14:textId="77777777" w:rsidTr="00314210">
        <w:trPr>
          <w:trHeight w:val="78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36D7A39" w14:textId="77777777" w:rsidR="00553415" w:rsidRPr="002B4536" w:rsidRDefault="00553415" w:rsidP="00314210">
            <w:pPr>
              <w:widowControl w:val="0"/>
              <w:spacing w:after="0" w:line="240" w:lineRule="auto"/>
              <w:ind w:left="34"/>
              <w:jc w:val="both"/>
              <w:rPr>
                <w:rFonts w:ascii="Arial" w:hAnsi="Arial" w:cs="Arial"/>
                <w:color w:val="0000FF"/>
                <w:sz w:val="19"/>
                <w:szCs w:val="19"/>
                <w:lang w:val="es-ES"/>
              </w:rPr>
            </w:pPr>
            <w:r>
              <w:rPr>
                <w:rFonts w:ascii="Arial" w:hAnsi="Arial" w:cs="Arial"/>
                <w:b w:val="0"/>
                <w:i/>
                <w:color w:val="0000FF"/>
                <w:sz w:val="19"/>
                <w:szCs w:val="19"/>
              </w:rPr>
              <w:t xml:space="preserve">No </w:t>
            </w:r>
            <w:r w:rsidRPr="00FC5CA5">
              <w:rPr>
                <w:rFonts w:ascii="Arial" w:hAnsi="Arial" w:cs="Arial"/>
                <w:b w:val="0"/>
                <w:i/>
                <w:color w:val="0000FF"/>
                <w:sz w:val="19"/>
                <w:szCs w:val="19"/>
                <w:lang w:val="es-ES_tradnl"/>
              </w:rPr>
              <w:t>se absolverán consultas y observaciones a las bases que se presenten extemporáneamente, en un lugar distinto al señalado en las bases o que sean formuladas por quienes no se han registrado como participantes</w:t>
            </w:r>
            <w:r>
              <w:rPr>
                <w:rFonts w:ascii="Arial" w:hAnsi="Arial" w:cs="Arial"/>
                <w:b w:val="0"/>
                <w:i/>
                <w:color w:val="0000FF"/>
                <w:sz w:val="19"/>
                <w:szCs w:val="19"/>
                <w:lang w:val="es-ES_tradnl"/>
              </w:rPr>
              <w:t>.</w:t>
            </w:r>
          </w:p>
        </w:tc>
      </w:tr>
    </w:tbl>
    <w:p w14:paraId="0B6F932A" w14:textId="77777777" w:rsidR="00553415" w:rsidRPr="00CD5328" w:rsidRDefault="00553415" w:rsidP="00661AD1">
      <w:pPr>
        <w:pStyle w:val="Sangra3detindependiente"/>
        <w:widowControl w:val="0"/>
        <w:ind w:left="709" w:firstLine="0"/>
        <w:jc w:val="both"/>
        <w:rPr>
          <w:rFonts w:cs="Arial"/>
          <w:i w:val="0"/>
        </w:rPr>
      </w:pPr>
    </w:p>
    <w:p w14:paraId="68D77C11" w14:textId="77777777" w:rsidR="00AD4225" w:rsidRPr="00CD5328" w:rsidRDefault="00AD4225" w:rsidP="00FA2C25">
      <w:pPr>
        <w:pStyle w:val="Prrafodelista"/>
        <w:widowControl w:val="0"/>
        <w:spacing w:after="0" w:line="240" w:lineRule="auto"/>
        <w:ind w:left="709"/>
        <w:jc w:val="both"/>
        <w:rPr>
          <w:rFonts w:ascii="Arial" w:hAnsi="Arial" w:cs="Arial"/>
          <w:sz w:val="20"/>
        </w:rPr>
      </w:pPr>
    </w:p>
    <w:p w14:paraId="2DBF7B88"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INTEGRACIÓN DE LAS </w:t>
      </w:r>
      <w:r w:rsidR="00583DB3" w:rsidRPr="00BE4440">
        <w:rPr>
          <w:rFonts w:ascii="Arial" w:hAnsi="Arial" w:cs="Arial"/>
          <w:b/>
          <w:lang w:val="es-ES_tradnl"/>
        </w:rPr>
        <w:t>BASES</w:t>
      </w:r>
    </w:p>
    <w:p w14:paraId="25F2E4B4" w14:textId="77777777" w:rsidR="00F97985" w:rsidRPr="004549F8" w:rsidRDefault="00F97985" w:rsidP="00CD5328">
      <w:pPr>
        <w:pStyle w:val="Sangra3detindependiente"/>
        <w:widowControl w:val="0"/>
        <w:ind w:left="709" w:firstLine="0"/>
        <w:jc w:val="both"/>
        <w:rPr>
          <w:rFonts w:cs="Arial"/>
          <w:i w:val="0"/>
        </w:rPr>
      </w:pPr>
    </w:p>
    <w:p w14:paraId="173007D5" w14:textId="445A2285" w:rsidR="00F14F1C" w:rsidRPr="00F14F1C" w:rsidRDefault="00F14F1C" w:rsidP="00F14F1C">
      <w:pPr>
        <w:pStyle w:val="Prrafodelista"/>
        <w:widowControl w:val="0"/>
        <w:spacing w:after="0" w:line="240" w:lineRule="auto"/>
        <w:ind w:left="709"/>
        <w:jc w:val="both"/>
        <w:rPr>
          <w:rFonts w:ascii="Arial" w:hAnsi="Arial"/>
          <w:color w:val="auto"/>
          <w:sz w:val="20"/>
        </w:rPr>
      </w:pPr>
      <w:r>
        <w:rPr>
          <w:rFonts w:ascii="Arial" w:hAnsi="Arial" w:cs="Arial"/>
          <w:color w:val="auto"/>
          <w:sz w:val="20"/>
        </w:rPr>
        <w:t>La integración de las bases se realiza al día hábil siguiente de vencido</w:t>
      </w:r>
      <w:r w:rsidRPr="00F14F1C">
        <w:rPr>
          <w:rFonts w:ascii="Arial" w:hAnsi="Arial"/>
          <w:color w:val="auto"/>
          <w:sz w:val="20"/>
        </w:rPr>
        <w:t xml:space="preserve"> el plazo </w:t>
      </w:r>
      <w:r>
        <w:rPr>
          <w:rFonts w:ascii="Arial" w:hAnsi="Arial" w:cs="Arial"/>
          <w:color w:val="auto"/>
          <w:sz w:val="20"/>
        </w:rPr>
        <w:t>para</w:t>
      </w:r>
      <w:r w:rsidRPr="00F14F1C">
        <w:rPr>
          <w:rFonts w:ascii="Arial" w:hAnsi="Arial"/>
          <w:color w:val="auto"/>
          <w:sz w:val="20"/>
        </w:rPr>
        <w:t xml:space="preserve"> la absolución de consultas y observaciones</w:t>
      </w:r>
      <w:r>
        <w:rPr>
          <w:rFonts w:ascii="Arial" w:hAnsi="Arial" w:cs="Arial"/>
          <w:color w:val="auto"/>
          <w:sz w:val="20"/>
        </w:rPr>
        <w:t>.</w:t>
      </w:r>
    </w:p>
    <w:p w14:paraId="71B711BA" w14:textId="77777777" w:rsidR="00F14F1C" w:rsidRDefault="00F14F1C" w:rsidP="00177531">
      <w:pPr>
        <w:pStyle w:val="Prrafodelista"/>
        <w:widowControl w:val="0"/>
        <w:spacing w:after="0" w:line="240" w:lineRule="auto"/>
        <w:ind w:left="709"/>
        <w:jc w:val="both"/>
        <w:rPr>
          <w:rFonts w:ascii="Arial" w:hAnsi="Arial" w:cs="Arial"/>
          <w:color w:val="auto"/>
          <w:sz w:val="20"/>
        </w:rPr>
      </w:pPr>
    </w:p>
    <w:p w14:paraId="723C8E20" w14:textId="780CDC38" w:rsidR="00177531" w:rsidRPr="00E56B88" w:rsidRDefault="00E76857" w:rsidP="00177531">
      <w:pPr>
        <w:pStyle w:val="Prrafodelista"/>
        <w:widowControl w:val="0"/>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constituyen las reglas definitivas del proce</w:t>
      </w:r>
      <w:r w:rsidR="00977215" w:rsidRPr="00E56B88">
        <w:rPr>
          <w:rFonts w:ascii="Arial" w:hAnsi="Arial" w:cs="Arial"/>
          <w:color w:val="auto"/>
          <w:sz w:val="20"/>
        </w:rPr>
        <w:t>dimiento</w:t>
      </w:r>
      <w:r w:rsidRPr="00E56B88">
        <w:rPr>
          <w:rFonts w:ascii="Arial" w:hAnsi="Arial" w:cs="Arial"/>
          <w:color w:val="auto"/>
          <w:sz w:val="20"/>
        </w:rPr>
        <w:t xml:space="preserve"> de selección</w:t>
      </w:r>
      <w:r w:rsidR="00B6520A" w:rsidRPr="00E56B88">
        <w:rPr>
          <w:rFonts w:ascii="Arial" w:hAnsi="Arial" w:cs="Arial"/>
          <w:color w:val="auto"/>
          <w:sz w:val="20"/>
        </w:rPr>
        <w:t>.</w:t>
      </w:r>
      <w:r w:rsidRPr="00E56B88">
        <w:rPr>
          <w:rFonts w:ascii="Arial" w:hAnsi="Arial" w:cs="Arial"/>
          <w:color w:val="auto"/>
          <w:sz w:val="20"/>
        </w:rPr>
        <w:t xml:space="preserve"> </w:t>
      </w:r>
      <w:r w:rsidR="00B6520A" w:rsidRPr="00E56B88">
        <w:rPr>
          <w:rFonts w:ascii="Arial" w:hAnsi="Arial" w:cs="Arial"/>
          <w:color w:val="auto"/>
          <w:sz w:val="20"/>
        </w:rPr>
        <w:t xml:space="preserve">Estas </w:t>
      </w:r>
      <w:r w:rsidR="00177531" w:rsidRPr="00E56B88">
        <w:rPr>
          <w:rFonts w:ascii="Arial" w:hAnsi="Arial" w:cs="Arial"/>
          <w:color w:val="auto"/>
          <w:sz w:val="20"/>
        </w:rPr>
        <w:t>incorpora</w:t>
      </w:r>
      <w:r w:rsidR="008D20C3" w:rsidRPr="00E56B88">
        <w:rPr>
          <w:rFonts w:ascii="Arial" w:hAnsi="Arial" w:cs="Arial"/>
          <w:color w:val="auto"/>
          <w:sz w:val="20"/>
        </w:rPr>
        <w:t>n</w:t>
      </w:r>
      <w:r w:rsidR="00177531" w:rsidRPr="00E56B88">
        <w:rPr>
          <w:rFonts w:ascii="Arial" w:hAnsi="Arial" w:cs="Arial"/>
          <w:color w:val="auto"/>
          <w:sz w:val="20"/>
        </w:rPr>
        <w:t xml:space="preserve"> obligatoriamente, las modificaciones que se hayan producido como consecuencia de las consultas, observaciones,</w:t>
      </w:r>
      <w:r w:rsidR="00B6520A" w:rsidRPr="00E56B88">
        <w:rPr>
          <w:rFonts w:ascii="Arial" w:hAnsi="Arial" w:cs="Arial"/>
          <w:color w:val="auto"/>
          <w:sz w:val="20"/>
        </w:rPr>
        <w:t xml:space="preserve"> </w:t>
      </w:r>
      <w:r w:rsidR="00177531" w:rsidRPr="00E56B88">
        <w:rPr>
          <w:rFonts w:ascii="Arial" w:hAnsi="Arial" w:cs="Arial"/>
          <w:color w:val="auto"/>
          <w:sz w:val="20"/>
        </w:rPr>
        <w:t>así como las modificaciones requeridas por</w:t>
      </w:r>
      <w:r w:rsidR="00B6520A" w:rsidRPr="00E56B88">
        <w:rPr>
          <w:rFonts w:ascii="Arial" w:hAnsi="Arial" w:cs="Arial"/>
          <w:color w:val="auto"/>
          <w:sz w:val="20"/>
        </w:rPr>
        <w:t xml:space="preserve"> </w:t>
      </w:r>
      <w:r w:rsidR="00177531" w:rsidRPr="00E56B88">
        <w:rPr>
          <w:rFonts w:ascii="Arial" w:hAnsi="Arial" w:cs="Arial"/>
          <w:color w:val="auto"/>
          <w:sz w:val="20"/>
        </w:rPr>
        <w:t>el OSCE en el marco de sus acciones de supervisión, y se publica</w:t>
      </w:r>
      <w:r w:rsidR="00880466" w:rsidRPr="00E56B88">
        <w:rPr>
          <w:rFonts w:ascii="Arial" w:hAnsi="Arial" w:cs="Arial"/>
          <w:color w:val="auto"/>
          <w:sz w:val="20"/>
        </w:rPr>
        <w:t>n</w:t>
      </w:r>
      <w:r w:rsidR="00177531" w:rsidRPr="00E56B88">
        <w:rPr>
          <w:rFonts w:ascii="Arial" w:hAnsi="Arial" w:cs="Arial"/>
          <w:color w:val="auto"/>
          <w:sz w:val="20"/>
        </w:rPr>
        <w:t xml:space="preserve"> en el SEACE en la fecha establecida en el calendario del procedimiento. </w:t>
      </w:r>
    </w:p>
    <w:p w14:paraId="18255F6F" w14:textId="77777777" w:rsidR="00177531" w:rsidRPr="00E56B88" w:rsidRDefault="00177531" w:rsidP="00177531">
      <w:pPr>
        <w:pStyle w:val="Prrafodelista"/>
        <w:widowControl w:val="0"/>
        <w:spacing w:after="0" w:line="240" w:lineRule="auto"/>
        <w:ind w:left="709"/>
        <w:jc w:val="both"/>
        <w:rPr>
          <w:rFonts w:ascii="Arial" w:hAnsi="Arial" w:cs="Arial"/>
          <w:color w:val="auto"/>
          <w:sz w:val="20"/>
        </w:rPr>
      </w:pPr>
    </w:p>
    <w:p w14:paraId="6CCAD7E6" w14:textId="77777777" w:rsidR="00177531" w:rsidRPr="00E56B88" w:rsidRDefault="00177531" w:rsidP="00177531">
      <w:pPr>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no pueden ser cuestionadas en ninguna otra vía ni modificadas por autoridad administrativa alguna, bajo responsabilidad del </w:t>
      </w:r>
      <w:r w:rsidR="00E56B88">
        <w:rPr>
          <w:rFonts w:ascii="Arial" w:hAnsi="Arial" w:cs="Arial"/>
          <w:color w:val="auto"/>
          <w:sz w:val="20"/>
        </w:rPr>
        <w:t>T</w:t>
      </w:r>
      <w:r w:rsidRPr="00E56B88">
        <w:rPr>
          <w:rFonts w:ascii="Arial" w:hAnsi="Arial" w:cs="Arial"/>
          <w:color w:val="auto"/>
          <w:sz w:val="20"/>
        </w:rPr>
        <w:t>itular de la Entidad</w:t>
      </w:r>
      <w:r w:rsidR="00D076CA">
        <w:rPr>
          <w:rFonts w:ascii="Arial" w:hAnsi="Arial" w:cs="Arial"/>
          <w:color w:val="auto"/>
          <w:sz w:val="20"/>
        </w:rPr>
        <w:t>, salvo las acciones de supervisión a cargo del OSCE</w:t>
      </w:r>
      <w:r w:rsidRPr="00E56B88">
        <w:rPr>
          <w:rFonts w:ascii="Arial" w:hAnsi="Arial" w:cs="Arial"/>
          <w:color w:val="auto"/>
          <w:sz w:val="20"/>
        </w:rPr>
        <w:t xml:space="preserve">. Esta restricción no afecta la competencia del Tribunal para declarar la nulidad del procedimiento por deficiencias en 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w:t>
      </w:r>
    </w:p>
    <w:p w14:paraId="3CC983B2" w14:textId="77777777" w:rsidR="0069051A" w:rsidRPr="00E56B88" w:rsidRDefault="0069051A" w:rsidP="00CD5328">
      <w:pPr>
        <w:pStyle w:val="Prrafodelista"/>
        <w:widowControl w:val="0"/>
        <w:spacing w:after="0" w:line="240" w:lineRule="auto"/>
        <w:ind w:left="709"/>
        <w:jc w:val="both"/>
        <w:rPr>
          <w:rFonts w:ascii="Arial" w:hAnsi="Arial" w:cs="Arial"/>
          <w:color w:val="auto"/>
          <w:sz w:val="20"/>
        </w:rPr>
      </w:pPr>
    </w:p>
    <w:p w14:paraId="46AC3EB2" w14:textId="77777777" w:rsidR="00A5008B" w:rsidRDefault="00B71026" w:rsidP="00BD63CC">
      <w:pPr>
        <w:pStyle w:val="Prrafodelista"/>
        <w:widowControl w:val="0"/>
        <w:spacing w:after="0" w:line="240" w:lineRule="auto"/>
        <w:ind w:left="709"/>
        <w:jc w:val="both"/>
        <w:rPr>
          <w:rFonts w:ascii="Arial" w:hAnsi="Arial" w:cs="Arial"/>
          <w:color w:val="auto"/>
          <w:sz w:val="20"/>
        </w:rPr>
      </w:pPr>
      <w:r w:rsidRPr="00527A94">
        <w:rPr>
          <w:rFonts w:ascii="Arial" w:hAnsi="Arial" w:cs="Arial"/>
          <w:color w:val="auto"/>
          <w:sz w:val="20"/>
        </w:rPr>
        <w:t xml:space="preserve">El comité de selección no puede continuar con la tramitación del procedimiento de selección </w:t>
      </w:r>
      <w:r w:rsidRPr="00527A94">
        <w:rPr>
          <w:rFonts w:ascii="Arial" w:hAnsi="Arial" w:cs="Arial"/>
          <w:color w:val="auto"/>
          <w:sz w:val="20"/>
        </w:rPr>
        <w:lastRenderedPageBreak/>
        <w:t>si no ha publicado las bases integradas en el SEACE, bajo sanción de nulidad de todo lo actuado posteriormente</w:t>
      </w:r>
      <w:r w:rsidR="00536BCD" w:rsidRPr="00527A94">
        <w:rPr>
          <w:rFonts w:ascii="Arial" w:hAnsi="Arial" w:cs="Arial"/>
          <w:color w:val="auto"/>
          <w:sz w:val="20"/>
        </w:rPr>
        <w:t xml:space="preserve">, </w:t>
      </w:r>
      <w:r w:rsidR="0069051A" w:rsidRPr="00527A94">
        <w:rPr>
          <w:rFonts w:ascii="Arial" w:hAnsi="Arial" w:cs="Arial"/>
          <w:color w:val="auto"/>
          <w:sz w:val="20"/>
        </w:rPr>
        <w:t xml:space="preserve">conforme lo establece </w:t>
      </w:r>
      <w:r w:rsidR="00536BCD" w:rsidRPr="00527A94">
        <w:rPr>
          <w:rFonts w:ascii="Arial" w:hAnsi="Arial" w:cs="Arial"/>
          <w:color w:val="auto"/>
          <w:sz w:val="20"/>
        </w:rPr>
        <w:t>el</w:t>
      </w:r>
      <w:r w:rsidR="0069051A" w:rsidRPr="00527A94">
        <w:rPr>
          <w:rFonts w:ascii="Arial" w:hAnsi="Arial" w:cs="Arial"/>
          <w:color w:val="auto"/>
          <w:sz w:val="20"/>
        </w:rPr>
        <w:t xml:space="preserve"> artículo </w:t>
      </w:r>
      <w:r w:rsidR="00536BCD" w:rsidRPr="00527A94">
        <w:rPr>
          <w:rFonts w:ascii="Arial" w:hAnsi="Arial" w:cs="Arial"/>
          <w:color w:val="auto"/>
          <w:sz w:val="20"/>
        </w:rPr>
        <w:t>5</w:t>
      </w:r>
      <w:r w:rsidR="00D076CA" w:rsidRPr="00527A94">
        <w:rPr>
          <w:rFonts w:ascii="Arial" w:hAnsi="Arial" w:cs="Arial"/>
          <w:color w:val="auto"/>
          <w:sz w:val="20"/>
        </w:rPr>
        <w:t>2</w:t>
      </w:r>
      <w:r w:rsidR="0069051A" w:rsidRPr="00527A94">
        <w:rPr>
          <w:rFonts w:ascii="Arial" w:hAnsi="Arial" w:cs="Arial"/>
          <w:color w:val="auto"/>
          <w:sz w:val="20"/>
        </w:rPr>
        <w:t xml:space="preserve"> del Reglamento.</w:t>
      </w:r>
    </w:p>
    <w:p w14:paraId="3F6E0205" w14:textId="77777777" w:rsidR="00A5008B" w:rsidRDefault="00A5008B" w:rsidP="00BD63CC">
      <w:pPr>
        <w:pStyle w:val="Prrafodelista"/>
        <w:widowControl w:val="0"/>
        <w:spacing w:after="0" w:line="240" w:lineRule="auto"/>
        <w:ind w:left="709"/>
        <w:jc w:val="both"/>
        <w:rPr>
          <w:rFonts w:ascii="Arial" w:hAnsi="Arial" w:cs="Arial"/>
          <w:color w:val="auto"/>
          <w:sz w:val="20"/>
        </w:rPr>
      </w:pPr>
    </w:p>
    <w:tbl>
      <w:tblPr>
        <w:tblStyle w:val="GridTable1LightAccent5"/>
        <w:tblW w:w="8363" w:type="dxa"/>
        <w:tblInd w:w="704" w:type="dxa"/>
        <w:tblLook w:val="04A0" w:firstRow="1" w:lastRow="0" w:firstColumn="1" w:lastColumn="0" w:noHBand="0" w:noVBand="1"/>
      </w:tblPr>
      <w:tblGrid>
        <w:gridCol w:w="8363"/>
      </w:tblGrid>
      <w:tr w:rsidR="00A5008B" w:rsidRPr="002B4536" w14:paraId="04D7C87F"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41C82EE" w14:textId="77777777" w:rsidR="00A5008B" w:rsidRPr="002B4536" w:rsidRDefault="00A5008B"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A5008B" w:rsidRPr="00E645C7" w14:paraId="12E66106" w14:textId="77777777" w:rsidTr="004603BF">
        <w:trPr>
          <w:trHeight w:val="1175"/>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B774449" w14:textId="77777777" w:rsidR="00CB6E6F" w:rsidRDefault="00CB6E6F" w:rsidP="003C28E5">
            <w:pPr>
              <w:pStyle w:val="Prrafodelista"/>
              <w:widowControl w:val="0"/>
              <w:spacing w:after="0" w:line="240" w:lineRule="auto"/>
              <w:ind w:left="360"/>
              <w:jc w:val="both"/>
              <w:rPr>
                <w:rFonts w:ascii="Arial" w:hAnsi="Arial" w:cs="Arial"/>
                <w:b w:val="0"/>
                <w:i/>
                <w:color w:val="0000FF"/>
                <w:sz w:val="19"/>
                <w:szCs w:val="19"/>
              </w:rPr>
            </w:pPr>
          </w:p>
          <w:p w14:paraId="548CCD28" w14:textId="08FB3A7C" w:rsidR="00CB6E6F" w:rsidRPr="003C28E5" w:rsidRDefault="003E49C3" w:rsidP="003C28E5">
            <w:pPr>
              <w:pStyle w:val="Prrafodelista"/>
              <w:widowControl w:val="0"/>
              <w:numPr>
                <w:ilvl w:val="0"/>
                <w:numId w:val="41"/>
              </w:numPr>
              <w:spacing w:after="0" w:line="240" w:lineRule="auto"/>
              <w:jc w:val="both"/>
              <w:rPr>
                <w:rFonts w:ascii="Arial" w:hAnsi="Arial" w:cs="Arial"/>
                <w:b w:val="0"/>
                <w:i/>
                <w:color w:val="0000FF"/>
                <w:sz w:val="19"/>
                <w:szCs w:val="19"/>
              </w:rPr>
            </w:pPr>
            <w:r w:rsidRPr="003C28E5">
              <w:rPr>
                <w:rFonts w:ascii="Arial" w:hAnsi="Arial" w:cs="Arial"/>
                <w:b w:val="0"/>
                <w:i/>
                <w:color w:val="0000FF"/>
                <w:sz w:val="19"/>
                <w:szCs w:val="19"/>
              </w:rPr>
              <w:t xml:space="preserve">Los participantes pueden solicitar al OSCE en cualquier momento la emisión de Dictamen sobre Cuestionamientos, cuando consideren de manera sustentada que las bases integradas no recojan aquello que ha sido materia de aclaración y/o precisión en el pliego de absolución de consultas y observaciones, según lo previsto en el numeral 8.8 de la Directiva “Acciones de Supervisión a Pedido de Parte”, en el plazo previsto en la misma. </w:t>
            </w:r>
          </w:p>
          <w:p w14:paraId="084ADFC5" w14:textId="77777777" w:rsidR="00CB6E6F" w:rsidRPr="003C28E5" w:rsidRDefault="00CB6E6F" w:rsidP="003C28E5">
            <w:pPr>
              <w:pStyle w:val="Prrafodelista"/>
              <w:widowControl w:val="0"/>
              <w:spacing w:after="0" w:line="240" w:lineRule="auto"/>
              <w:ind w:left="360"/>
              <w:jc w:val="both"/>
              <w:rPr>
                <w:rFonts w:ascii="Arial" w:hAnsi="Arial" w:cs="Arial"/>
                <w:b w:val="0"/>
                <w:i/>
                <w:color w:val="0000FF"/>
                <w:sz w:val="19"/>
                <w:szCs w:val="19"/>
              </w:rPr>
            </w:pPr>
          </w:p>
          <w:p w14:paraId="4019405A" w14:textId="38A76141" w:rsidR="00CB6E6F" w:rsidRPr="003C28E5" w:rsidRDefault="00CB6E6F" w:rsidP="003C28E5">
            <w:pPr>
              <w:pStyle w:val="Prrafodelista"/>
              <w:widowControl w:val="0"/>
              <w:numPr>
                <w:ilvl w:val="0"/>
                <w:numId w:val="41"/>
              </w:numPr>
              <w:spacing w:after="0" w:line="240" w:lineRule="auto"/>
              <w:jc w:val="both"/>
              <w:rPr>
                <w:rFonts w:ascii="Arial" w:hAnsi="Arial" w:cs="Arial"/>
                <w:b w:val="0"/>
                <w:i/>
                <w:color w:val="0000FF"/>
                <w:sz w:val="19"/>
                <w:szCs w:val="19"/>
              </w:rPr>
            </w:pPr>
            <w:r w:rsidRPr="003C28E5">
              <w:rPr>
                <w:rFonts w:ascii="Arial" w:hAnsi="Arial" w:cs="Arial"/>
                <w:b w:val="0"/>
                <w:i/>
                <w:color w:val="0000FF"/>
                <w:sz w:val="19"/>
                <w:szCs w:val="19"/>
              </w:rPr>
              <w:t>Constituye infracción pasible de sanción según lo previsto en el artículo 50 de la Ley, presentar cuestionamientos maliciosos o manifiestamente infundados al pliego de absolución de consultas y/u observaciones.</w:t>
            </w:r>
          </w:p>
          <w:p w14:paraId="1F582093" w14:textId="4CC01709" w:rsidR="00A5008B" w:rsidRPr="00E645C7" w:rsidRDefault="00A5008B" w:rsidP="004603BF">
            <w:pPr>
              <w:pStyle w:val="Prrafodelista"/>
              <w:widowControl w:val="0"/>
              <w:spacing w:after="0" w:line="240" w:lineRule="auto"/>
              <w:ind w:left="34"/>
              <w:jc w:val="both"/>
              <w:rPr>
                <w:rFonts w:ascii="Arial" w:hAnsi="Arial" w:cs="Arial"/>
                <w:color w:val="auto"/>
                <w:sz w:val="20"/>
              </w:rPr>
            </w:pPr>
          </w:p>
        </w:tc>
      </w:tr>
    </w:tbl>
    <w:p w14:paraId="19CE284C" w14:textId="7A5042B8" w:rsidR="0069051A" w:rsidRDefault="0069051A" w:rsidP="00BD63CC">
      <w:pPr>
        <w:pStyle w:val="Prrafodelista"/>
        <w:widowControl w:val="0"/>
        <w:spacing w:after="0" w:line="240" w:lineRule="auto"/>
        <w:ind w:left="709"/>
        <w:jc w:val="both"/>
        <w:rPr>
          <w:rFonts w:ascii="Arial" w:hAnsi="Arial" w:cs="Arial"/>
          <w:color w:val="auto"/>
          <w:sz w:val="20"/>
        </w:rPr>
      </w:pPr>
    </w:p>
    <w:p w14:paraId="58F9FC9C" w14:textId="77777777" w:rsidR="003B5281" w:rsidRPr="00527A94" w:rsidRDefault="003B5281" w:rsidP="00BD63CC">
      <w:pPr>
        <w:pStyle w:val="Prrafodelista"/>
        <w:widowControl w:val="0"/>
        <w:spacing w:after="0" w:line="240" w:lineRule="auto"/>
        <w:ind w:left="709"/>
        <w:jc w:val="both"/>
        <w:rPr>
          <w:rFonts w:ascii="Arial" w:hAnsi="Arial" w:cs="Arial"/>
          <w:color w:val="auto"/>
          <w:sz w:val="20"/>
        </w:rPr>
      </w:pPr>
    </w:p>
    <w:p w14:paraId="3544ACEA"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26AA6D71" w14:textId="77777777" w:rsidR="00F97985" w:rsidRPr="00CD5328" w:rsidRDefault="00F97985" w:rsidP="00CD5328">
      <w:pPr>
        <w:pStyle w:val="Sangra3detindependiente"/>
        <w:widowControl w:val="0"/>
        <w:tabs>
          <w:tab w:val="left" w:pos="709"/>
        </w:tabs>
        <w:ind w:left="709" w:firstLine="0"/>
        <w:jc w:val="both"/>
        <w:rPr>
          <w:rFonts w:cs="Arial"/>
          <w:i w:val="0"/>
          <w:lang w:val="es-ES_tradnl"/>
        </w:rPr>
      </w:pPr>
    </w:p>
    <w:p w14:paraId="7335591F" w14:textId="3AD277A7" w:rsidR="00B452E4" w:rsidRPr="00B452E4" w:rsidRDefault="00B452E4" w:rsidP="00516C9B">
      <w:pPr>
        <w:spacing w:after="0" w:line="240" w:lineRule="auto"/>
        <w:ind w:left="709"/>
        <w:jc w:val="both"/>
        <w:rPr>
          <w:rFonts w:ascii="Arial" w:hAnsi="Arial" w:cs="Arial"/>
          <w:sz w:val="20"/>
          <w:lang w:val="es-ES"/>
        </w:rPr>
      </w:pPr>
      <w:r w:rsidRPr="00B452E4">
        <w:rPr>
          <w:rFonts w:ascii="Arial" w:hAnsi="Arial" w:cs="Arial"/>
          <w:sz w:val="20"/>
          <w:lang w:val="es-ES"/>
        </w:rPr>
        <w:t>Los documentos que acompañan las ofertas, se presentan en idioma castellano o, en su defecto, acompañados de traducción</w:t>
      </w:r>
      <w:r w:rsidR="0038004B">
        <w:rPr>
          <w:rFonts w:ascii="Arial" w:hAnsi="Arial" w:cs="Arial"/>
          <w:sz w:val="20"/>
          <w:lang w:val="es-ES"/>
        </w:rPr>
        <w:t xml:space="preserve"> </w:t>
      </w:r>
      <w:r w:rsidR="0038004B" w:rsidRPr="00505FEC">
        <w:rPr>
          <w:rFonts w:ascii="Arial" w:hAnsi="Arial" w:cs="Arial"/>
          <w:color w:val="auto"/>
          <w:sz w:val="20"/>
        </w:rPr>
        <w:t>simple con la indicación y suscripción de quien oficie de traductor debidamente identificado</w:t>
      </w:r>
      <w:r w:rsidRPr="00B452E4">
        <w:rPr>
          <w:rFonts w:ascii="Arial" w:hAnsi="Arial" w:cs="Arial"/>
          <w:sz w:val="20"/>
          <w:lang w:val="es-ES"/>
        </w:rPr>
        <w:t>, salvo el caso de la información técnica complementaria contenida en folletos, instructivos, catálogos o similares, que puede ser presentada en el idioma original. El postor es responsable de la exactitud y veracidad de dichos documentos.</w:t>
      </w:r>
    </w:p>
    <w:p w14:paraId="60A8E8A1" w14:textId="77777777" w:rsidR="00B452E4" w:rsidRPr="00B452E4" w:rsidRDefault="00B452E4" w:rsidP="00516C9B">
      <w:pPr>
        <w:spacing w:after="0" w:line="240" w:lineRule="auto"/>
        <w:ind w:left="709" w:firstLine="426"/>
        <w:jc w:val="both"/>
        <w:rPr>
          <w:rFonts w:ascii="Arial" w:hAnsi="Arial" w:cs="Arial"/>
          <w:sz w:val="20"/>
          <w:lang w:val="es-ES"/>
        </w:rPr>
      </w:pPr>
    </w:p>
    <w:p w14:paraId="160780A1" w14:textId="77777777" w:rsidR="00CB1A5E" w:rsidRPr="00CB1A5E" w:rsidRDefault="00CB1A5E" w:rsidP="00516C9B">
      <w:pPr>
        <w:spacing w:after="0" w:line="240" w:lineRule="auto"/>
        <w:ind w:left="709"/>
        <w:jc w:val="both"/>
        <w:rPr>
          <w:rFonts w:ascii="Arial" w:hAnsi="Arial" w:cs="Arial"/>
          <w:sz w:val="20"/>
          <w:lang w:val="es-ES"/>
        </w:rPr>
      </w:pPr>
      <w:r w:rsidRPr="00CB1A5E">
        <w:rPr>
          <w:rFonts w:ascii="Arial" w:hAnsi="Arial" w:cs="Arial"/>
          <w:sz w:val="20"/>
          <w:lang w:val="es-ES"/>
        </w:rPr>
        <w:t>Las ofertas se presentan por escrito,</w:t>
      </w:r>
      <w:r w:rsidRPr="00CB1A5E">
        <w:rPr>
          <w:rFonts w:ascii="Arial" w:hAnsi="Arial" w:cs="Arial"/>
          <w:color w:val="auto"/>
          <w:sz w:val="20"/>
          <w:lang w:val="es-ES"/>
        </w:rPr>
        <w:t xml:space="preserve"> debidamente foliadas, </w:t>
      </w:r>
      <w:r w:rsidRPr="00CB1A5E">
        <w:rPr>
          <w:rFonts w:ascii="Arial" w:hAnsi="Arial" w:cs="Arial"/>
          <w:sz w:val="20"/>
          <w:lang w:val="es-ES"/>
        </w:rPr>
        <w:t xml:space="preserve">en dos (2) sobres cerrados, uno de los cuales contiene la oferta técnica y, el otro, la económica. </w:t>
      </w:r>
    </w:p>
    <w:p w14:paraId="38DE63ED" w14:textId="77777777" w:rsidR="00CB1A5E" w:rsidRPr="00CB1A5E" w:rsidRDefault="00CB1A5E" w:rsidP="00516C9B">
      <w:pPr>
        <w:spacing w:after="0" w:line="240" w:lineRule="auto"/>
        <w:ind w:left="709"/>
        <w:jc w:val="both"/>
        <w:rPr>
          <w:rFonts w:ascii="Arial" w:hAnsi="Arial" w:cs="Arial"/>
          <w:color w:val="auto"/>
          <w:sz w:val="20"/>
          <w:lang w:val="es-ES"/>
        </w:rPr>
      </w:pPr>
      <w:r w:rsidRPr="00CB1A5E">
        <w:rPr>
          <w:rFonts w:ascii="Arial" w:hAnsi="Arial" w:cs="Arial"/>
          <w:color w:val="auto"/>
          <w:sz w:val="20"/>
          <w:lang w:val="es-ES"/>
        </w:rPr>
        <w:t xml:space="preserve"> </w:t>
      </w:r>
    </w:p>
    <w:p w14:paraId="3B44E07F" w14:textId="77777777" w:rsidR="002C33D5" w:rsidRPr="00DB370F" w:rsidRDefault="002C33D5" w:rsidP="002C33D5">
      <w:pPr>
        <w:pStyle w:val="Prrafodelista"/>
        <w:widowControl w:val="0"/>
        <w:jc w:val="both"/>
        <w:rPr>
          <w:rFonts w:ascii="Arial" w:hAnsi="Arial" w:cs="Arial"/>
          <w:color w:val="auto"/>
          <w:sz w:val="20"/>
        </w:rPr>
      </w:pPr>
      <w:r w:rsidRPr="000F7C4A">
        <w:rPr>
          <w:rFonts w:ascii="Arial" w:hAnsi="Arial" w:cs="Arial"/>
          <w:color w:val="auto"/>
          <w:sz w:val="20"/>
        </w:rPr>
        <w:t xml:space="preserve">Las declaraciones juradas, formatos o formularios previstos en las bases que conforman la oferta deben estar debidamente firmados por el postor. Los demás documentos deben ser rubricados (visados) por el postor. En el caso de persona jurídica, por su representante legal, apoderado o mandatario designado para dicho fin y, en el caso de persona natural, por este o su apoderado. </w:t>
      </w:r>
    </w:p>
    <w:p w14:paraId="27C07D34" w14:textId="77777777" w:rsidR="00B452E4" w:rsidRPr="00CB1A5E" w:rsidRDefault="00B452E4" w:rsidP="00516C9B">
      <w:pPr>
        <w:pStyle w:val="Prrafodelista"/>
        <w:spacing w:after="0" w:line="240" w:lineRule="auto"/>
        <w:jc w:val="both"/>
        <w:rPr>
          <w:rFonts w:ascii="Arial" w:hAnsi="Arial" w:cs="Arial"/>
          <w:sz w:val="20"/>
        </w:rPr>
      </w:pPr>
    </w:p>
    <w:p w14:paraId="1E8FF18F" w14:textId="30F11785" w:rsidR="006F2F43" w:rsidRPr="00AC73FC" w:rsidRDefault="007230BA" w:rsidP="00516C9B">
      <w:pPr>
        <w:pStyle w:val="Prrafodelista"/>
        <w:spacing w:after="0" w:line="240" w:lineRule="auto"/>
        <w:jc w:val="both"/>
        <w:rPr>
          <w:rFonts w:ascii="Arial" w:hAnsi="Arial" w:cs="Arial"/>
          <w:color w:val="auto"/>
          <w:sz w:val="20"/>
        </w:rPr>
      </w:pPr>
      <w:r w:rsidRPr="00AC73FC">
        <w:rPr>
          <w:rFonts w:ascii="Arial" w:hAnsi="Arial" w:cs="Arial"/>
          <w:color w:val="auto"/>
          <w:sz w:val="20"/>
        </w:rPr>
        <w:t xml:space="preserve">El monto de la </w:t>
      </w:r>
      <w:r w:rsidR="008F21F7" w:rsidRPr="00AC73FC">
        <w:rPr>
          <w:rFonts w:ascii="Arial" w:hAnsi="Arial" w:cs="Arial"/>
          <w:color w:val="auto"/>
          <w:sz w:val="20"/>
        </w:rPr>
        <w:t xml:space="preserve">oferta </w:t>
      </w:r>
      <w:r w:rsidR="00AC73FC" w:rsidRPr="00AC73FC">
        <w:rPr>
          <w:rFonts w:ascii="Arial" w:hAnsi="Arial" w:cs="Arial"/>
          <w:color w:val="auto"/>
          <w:sz w:val="20"/>
        </w:rPr>
        <w:t xml:space="preserve">económica </w:t>
      </w:r>
      <w:r w:rsidR="008F21F7" w:rsidRPr="00AC73FC">
        <w:rPr>
          <w:rFonts w:ascii="Arial" w:hAnsi="Arial" w:cs="Arial"/>
          <w:color w:val="auto"/>
          <w:sz w:val="20"/>
        </w:rPr>
        <w:t xml:space="preserve">debe incluir todos los tributos, seguros, transporte, inspecciones, pruebas y, de ser el caso, los costos laborales conforme la legislación vigente, así como cualquier otro concepto que pueda tener incidencia sobre el costo del </w:t>
      </w:r>
      <w:r w:rsidR="0056491E" w:rsidRPr="00AC73FC">
        <w:rPr>
          <w:rFonts w:ascii="Arial" w:hAnsi="Arial" w:cs="Arial"/>
          <w:color w:val="auto"/>
          <w:sz w:val="20"/>
        </w:rPr>
        <w:t>servicio</w:t>
      </w:r>
      <w:r w:rsidR="00FD55FE">
        <w:rPr>
          <w:rFonts w:ascii="Arial" w:hAnsi="Arial" w:cs="Arial"/>
          <w:color w:val="auto"/>
          <w:sz w:val="20"/>
        </w:rPr>
        <w:t xml:space="preserve"> de consultoría </w:t>
      </w:r>
      <w:r w:rsidR="00CF4F62">
        <w:rPr>
          <w:rFonts w:ascii="Arial" w:hAnsi="Arial" w:cs="Arial"/>
          <w:color w:val="auto"/>
          <w:sz w:val="20"/>
        </w:rPr>
        <w:t xml:space="preserve">de obra </w:t>
      </w:r>
      <w:r w:rsidR="008F21F7" w:rsidRPr="00AC73FC">
        <w:rPr>
          <w:rFonts w:ascii="Arial" w:hAnsi="Arial" w:cs="Arial"/>
          <w:color w:val="auto"/>
          <w:sz w:val="20"/>
        </w:rPr>
        <w:t>a contratar</w:t>
      </w:r>
      <w:r w:rsidR="006F2F43" w:rsidRPr="00AC73FC">
        <w:rPr>
          <w:rFonts w:ascii="Arial" w:hAnsi="Arial" w:cs="Arial"/>
          <w:color w:val="auto"/>
          <w:sz w:val="20"/>
        </w:rPr>
        <w:t xml:space="preserve">, excepto la de aquellos postores que gocen de </w:t>
      </w:r>
      <w:r w:rsidR="002A7DAB" w:rsidRPr="00AC73FC">
        <w:rPr>
          <w:rFonts w:ascii="Arial" w:hAnsi="Arial" w:cs="Arial"/>
          <w:color w:val="auto"/>
          <w:sz w:val="20"/>
        </w:rPr>
        <w:t xml:space="preserve">alguna </w:t>
      </w:r>
      <w:r w:rsidR="006F2F43" w:rsidRPr="00AC73FC">
        <w:rPr>
          <w:rFonts w:ascii="Arial" w:hAnsi="Arial" w:cs="Arial"/>
          <w:color w:val="auto"/>
          <w:sz w:val="20"/>
        </w:rPr>
        <w:t>exoneraci</w:t>
      </w:r>
      <w:r w:rsidR="002A7DAB" w:rsidRPr="00AC73FC">
        <w:rPr>
          <w:rFonts w:ascii="Arial" w:hAnsi="Arial" w:cs="Arial"/>
          <w:color w:val="auto"/>
          <w:sz w:val="20"/>
        </w:rPr>
        <w:t>ón</w:t>
      </w:r>
      <w:r w:rsidR="006F2F43" w:rsidRPr="00AC73FC">
        <w:rPr>
          <w:rFonts w:ascii="Arial" w:hAnsi="Arial" w:cs="Arial"/>
          <w:color w:val="auto"/>
          <w:sz w:val="20"/>
        </w:rPr>
        <w:t xml:space="preserve"> legal</w:t>
      </w:r>
      <w:r w:rsidR="007E32F4" w:rsidRPr="00AC73FC">
        <w:rPr>
          <w:rFonts w:ascii="Arial" w:hAnsi="Arial" w:cs="Arial"/>
          <w:color w:val="auto"/>
          <w:sz w:val="20"/>
        </w:rPr>
        <w:t xml:space="preserve">, no incluirán en su oferta </w:t>
      </w:r>
      <w:r w:rsidR="001871CC">
        <w:rPr>
          <w:rFonts w:ascii="Arial" w:hAnsi="Arial" w:cs="Arial"/>
          <w:color w:val="auto"/>
          <w:sz w:val="20"/>
        </w:rPr>
        <w:t xml:space="preserve">económica </w:t>
      </w:r>
      <w:r w:rsidR="007E32F4" w:rsidRPr="00AC73FC">
        <w:rPr>
          <w:rFonts w:ascii="Arial" w:hAnsi="Arial" w:cs="Arial"/>
          <w:color w:val="auto"/>
          <w:sz w:val="20"/>
        </w:rPr>
        <w:t>los tributos respectivos</w:t>
      </w:r>
      <w:r w:rsidR="00527A94">
        <w:rPr>
          <w:rFonts w:ascii="Arial" w:hAnsi="Arial" w:cs="Arial"/>
          <w:color w:val="auto"/>
          <w:sz w:val="20"/>
        </w:rPr>
        <w:t>.</w:t>
      </w:r>
    </w:p>
    <w:p w14:paraId="1332C13C" w14:textId="77777777" w:rsidR="008F21F7" w:rsidRPr="00AC73FC" w:rsidRDefault="008F21F7" w:rsidP="00516C9B">
      <w:pPr>
        <w:spacing w:after="0" w:line="240" w:lineRule="auto"/>
        <w:ind w:left="720"/>
        <w:jc w:val="both"/>
        <w:rPr>
          <w:rFonts w:ascii="Arial" w:hAnsi="Arial" w:cs="Arial"/>
          <w:color w:val="auto"/>
          <w:sz w:val="20"/>
        </w:rPr>
      </w:pPr>
    </w:p>
    <w:p w14:paraId="1D2BDCD0" w14:textId="13E4D28C" w:rsidR="008F21F7" w:rsidRPr="00CB5C5F" w:rsidRDefault="008F21F7" w:rsidP="00516C9B">
      <w:pPr>
        <w:spacing w:after="0" w:line="240" w:lineRule="auto"/>
        <w:ind w:left="720"/>
        <w:jc w:val="both"/>
        <w:rPr>
          <w:rFonts w:ascii="Arial" w:hAnsi="Arial" w:cs="Arial"/>
          <w:sz w:val="20"/>
        </w:rPr>
      </w:pPr>
      <w:r w:rsidRPr="00AC73FC">
        <w:rPr>
          <w:rFonts w:ascii="Arial" w:hAnsi="Arial" w:cs="Arial"/>
          <w:color w:val="auto"/>
          <w:sz w:val="20"/>
        </w:rPr>
        <w:t xml:space="preserve">El monto total de la oferta </w:t>
      </w:r>
      <w:r w:rsidR="001871CC">
        <w:rPr>
          <w:rFonts w:ascii="Arial" w:hAnsi="Arial" w:cs="Arial"/>
          <w:color w:val="auto"/>
          <w:sz w:val="20"/>
        </w:rPr>
        <w:t xml:space="preserve">económica </w:t>
      </w:r>
      <w:r w:rsidRPr="00AC73FC">
        <w:rPr>
          <w:rFonts w:ascii="Arial" w:hAnsi="Arial" w:cs="Arial"/>
          <w:color w:val="auto"/>
          <w:sz w:val="20"/>
        </w:rPr>
        <w:t>y los subtotales que lo componen debe</w:t>
      </w:r>
      <w:r w:rsidR="0066620F" w:rsidRPr="00AC73FC">
        <w:rPr>
          <w:rFonts w:ascii="Arial" w:hAnsi="Arial" w:cs="Arial"/>
          <w:color w:val="auto"/>
          <w:sz w:val="20"/>
        </w:rPr>
        <w:t>n</w:t>
      </w:r>
      <w:r w:rsidRPr="00AC73FC">
        <w:rPr>
          <w:rFonts w:ascii="Arial" w:hAnsi="Arial" w:cs="Arial"/>
          <w:color w:val="auto"/>
          <w:sz w:val="20"/>
        </w:rPr>
        <w:t xml:space="preserve"> ser expresados con dos decimales. Los precios unitarios pueden</w:t>
      </w:r>
      <w:r w:rsidRPr="00AC73FC">
        <w:rPr>
          <w:rFonts w:ascii="Arial" w:hAnsi="Arial" w:cs="Arial"/>
          <w:sz w:val="20"/>
        </w:rPr>
        <w:t xml:space="preserve"> ser expresados con más de dos decimales.</w:t>
      </w:r>
    </w:p>
    <w:p w14:paraId="36C2CC03" w14:textId="77777777" w:rsidR="00DC3CFF" w:rsidRDefault="00DC3CFF" w:rsidP="00516C9B">
      <w:pPr>
        <w:pStyle w:val="Sangra3detindependiente"/>
        <w:widowControl w:val="0"/>
        <w:tabs>
          <w:tab w:val="left" w:pos="709"/>
        </w:tabs>
        <w:ind w:left="709" w:firstLine="0"/>
        <w:jc w:val="both"/>
        <w:rPr>
          <w:rFonts w:cs="Arial"/>
          <w:i w:val="0"/>
          <w:lang w:val="es-PE"/>
        </w:rPr>
      </w:pPr>
    </w:p>
    <w:p w14:paraId="6A196E9F" w14:textId="77777777" w:rsidR="00AF6E6E" w:rsidRDefault="00AF6E6E" w:rsidP="00516C9B">
      <w:pPr>
        <w:pStyle w:val="Sangra3detindependiente"/>
        <w:widowControl w:val="0"/>
        <w:tabs>
          <w:tab w:val="left" w:pos="709"/>
        </w:tabs>
        <w:ind w:left="709" w:firstLine="0"/>
        <w:jc w:val="both"/>
        <w:rPr>
          <w:rFonts w:cs="Arial"/>
          <w:i w:val="0"/>
          <w:lang w:val="es-PE"/>
        </w:rPr>
      </w:pPr>
    </w:p>
    <w:p w14:paraId="6CB5BA4D" w14:textId="48FD4C09"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PRESENTACIÓN </w:t>
      </w:r>
      <w:r w:rsidR="00490799">
        <w:rPr>
          <w:rFonts w:ascii="Arial" w:hAnsi="Arial" w:cs="Arial"/>
          <w:b/>
          <w:lang w:val="es-ES_tradnl"/>
        </w:rPr>
        <w:t xml:space="preserve">Y APERTURA </w:t>
      </w:r>
      <w:r w:rsidR="000852AA" w:rsidRPr="00BE4440">
        <w:rPr>
          <w:rFonts w:ascii="Arial" w:hAnsi="Arial" w:cs="Arial"/>
          <w:b/>
          <w:lang w:val="es-ES_tradnl"/>
        </w:rPr>
        <w:t>DE OFERTAS</w:t>
      </w:r>
      <w:r w:rsidR="00AE2123" w:rsidRPr="009A2F5F">
        <w:rPr>
          <w:rFonts w:ascii="Arial" w:hAnsi="Arial" w:cs="Arial"/>
          <w:b/>
          <w:vertAlign w:val="superscript"/>
        </w:rPr>
        <w:footnoteReference w:id="2"/>
      </w:r>
      <w:r w:rsidR="00AE2123">
        <w:rPr>
          <w:rFonts w:ascii="Arial" w:hAnsi="Arial" w:cs="Arial"/>
          <w:b/>
          <w:lang w:val="es-ES_tradnl"/>
        </w:rPr>
        <w:t xml:space="preserve"> </w:t>
      </w:r>
      <w:r w:rsidR="000852AA">
        <w:rPr>
          <w:rFonts w:ascii="Arial" w:hAnsi="Arial" w:cs="Arial"/>
          <w:b/>
          <w:lang w:val="es-ES_tradnl"/>
        </w:rPr>
        <w:t xml:space="preserve"> </w:t>
      </w:r>
    </w:p>
    <w:p w14:paraId="12B9156F" w14:textId="77777777" w:rsidR="00F97985" w:rsidRPr="004603BF" w:rsidRDefault="00F97985" w:rsidP="00516C9B">
      <w:pPr>
        <w:widowControl w:val="0"/>
        <w:spacing w:after="0" w:line="240" w:lineRule="auto"/>
        <w:ind w:left="720"/>
        <w:jc w:val="both"/>
        <w:rPr>
          <w:rFonts w:ascii="Arial" w:hAnsi="Arial" w:cs="Arial"/>
          <w:sz w:val="20"/>
          <w:lang w:val="es-ES_tradnl"/>
        </w:rPr>
      </w:pPr>
    </w:p>
    <w:p w14:paraId="1F9B863F" w14:textId="77777777" w:rsidR="009E647C" w:rsidRPr="000F5D1A" w:rsidRDefault="009E647C" w:rsidP="00516C9B">
      <w:pPr>
        <w:pStyle w:val="Prrafodelista"/>
        <w:widowControl w:val="0"/>
        <w:spacing w:after="0" w:line="240" w:lineRule="auto"/>
        <w:jc w:val="both"/>
        <w:rPr>
          <w:rFonts w:ascii="Arial" w:hAnsi="Arial" w:cs="Arial"/>
          <w:b/>
          <w:sz w:val="20"/>
          <w:lang w:val="es-ES"/>
        </w:rPr>
      </w:pPr>
      <w:r w:rsidRPr="000F5D1A">
        <w:rPr>
          <w:rFonts w:ascii="Arial" w:hAnsi="Arial" w:cs="Arial"/>
          <w:b/>
          <w:sz w:val="20"/>
          <w:lang w:val="es-ES"/>
        </w:rPr>
        <w:t xml:space="preserve">En caso la </w:t>
      </w:r>
      <w:r>
        <w:rPr>
          <w:rFonts w:ascii="Arial" w:hAnsi="Arial" w:cs="Arial"/>
          <w:b/>
          <w:sz w:val="20"/>
          <w:lang w:val="es-ES"/>
        </w:rPr>
        <w:t>presentación de ofertas</w:t>
      </w:r>
      <w:r w:rsidRPr="000F5D1A">
        <w:rPr>
          <w:rFonts w:ascii="Arial" w:hAnsi="Arial" w:cs="Arial"/>
          <w:b/>
          <w:sz w:val="20"/>
          <w:lang w:val="es-ES"/>
        </w:rPr>
        <w:t xml:space="preserve"> se realice en </w:t>
      </w:r>
      <w:r w:rsidRPr="000F5D1A">
        <w:rPr>
          <w:rFonts w:ascii="Arial" w:hAnsi="Arial" w:cs="Arial"/>
          <w:b/>
          <w:sz w:val="20"/>
          <w:u w:val="single"/>
          <w:lang w:val="es-ES"/>
        </w:rPr>
        <w:t>ACTO PÚBLICO</w:t>
      </w:r>
      <w:r w:rsidRPr="000F5D1A">
        <w:rPr>
          <w:rFonts w:ascii="Arial" w:hAnsi="Arial" w:cs="Arial"/>
          <w:b/>
          <w:sz w:val="20"/>
          <w:lang w:val="es-ES"/>
        </w:rPr>
        <w:t>, debe tenerse en consideración lo siguiente:</w:t>
      </w:r>
    </w:p>
    <w:p w14:paraId="159C1342" w14:textId="77777777" w:rsidR="009E647C" w:rsidRPr="009E647C" w:rsidRDefault="009E647C" w:rsidP="00516C9B">
      <w:pPr>
        <w:pStyle w:val="Prrafodelista"/>
        <w:widowControl w:val="0"/>
        <w:spacing w:after="0" w:line="240" w:lineRule="auto"/>
        <w:jc w:val="both"/>
        <w:rPr>
          <w:rFonts w:ascii="Arial" w:hAnsi="Arial" w:cs="Arial"/>
          <w:sz w:val="20"/>
          <w:lang w:val="es-ES"/>
        </w:rPr>
      </w:pPr>
    </w:p>
    <w:p w14:paraId="617807BB" w14:textId="77777777" w:rsidR="007448A8" w:rsidRDefault="00D317EB" w:rsidP="00516C9B">
      <w:pPr>
        <w:pStyle w:val="Prrafodelista"/>
        <w:widowControl w:val="0"/>
        <w:spacing w:after="0" w:line="240" w:lineRule="auto"/>
        <w:jc w:val="both"/>
        <w:rPr>
          <w:rFonts w:ascii="Arial" w:hAnsi="Arial" w:cs="Arial"/>
          <w:sz w:val="20"/>
        </w:rPr>
      </w:pPr>
      <w:r w:rsidRPr="00D317EB">
        <w:rPr>
          <w:rFonts w:ascii="Arial" w:hAnsi="Arial" w:cs="Arial"/>
          <w:sz w:val="20"/>
        </w:rPr>
        <w:t xml:space="preserve">La presentación de ofertas se realiza </w:t>
      </w:r>
      <w:r w:rsidRPr="00530CA6">
        <w:rPr>
          <w:rFonts w:ascii="Arial" w:hAnsi="Arial" w:cs="Arial"/>
          <w:sz w:val="20"/>
        </w:rPr>
        <w:t>en acto público</w:t>
      </w:r>
      <w:r w:rsidRPr="00D317EB">
        <w:rPr>
          <w:rFonts w:ascii="Arial" w:hAnsi="Arial" w:cs="Arial"/>
          <w:sz w:val="20"/>
        </w:rPr>
        <w:t xml:space="preserve"> en presencia de notario o juez de paz en el lugar indicado en las bases, en la fecha y hora establecidas</w:t>
      </w:r>
      <w:r>
        <w:rPr>
          <w:rFonts w:ascii="Arial" w:hAnsi="Arial" w:cs="Arial"/>
          <w:sz w:val="20"/>
        </w:rPr>
        <w:t xml:space="preserve"> </w:t>
      </w:r>
      <w:r w:rsidRPr="00D317EB">
        <w:rPr>
          <w:rFonts w:ascii="Arial" w:hAnsi="Arial" w:cs="Arial"/>
          <w:sz w:val="20"/>
        </w:rPr>
        <w:t>en la convocatoria</w:t>
      </w:r>
      <w:r w:rsidRPr="001B30D3">
        <w:rPr>
          <w:rFonts w:ascii="Arial" w:hAnsi="Arial" w:cs="Arial"/>
          <w:sz w:val="20"/>
        </w:rPr>
        <w:t>.</w:t>
      </w:r>
    </w:p>
    <w:p w14:paraId="54CD8AEA" w14:textId="77777777" w:rsidR="00D317EB" w:rsidRPr="001B30D3" w:rsidRDefault="00D317EB" w:rsidP="00516C9B">
      <w:pPr>
        <w:pStyle w:val="Prrafodelista"/>
        <w:widowControl w:val="0"/>
        <w:spacing w:after="0" w:line="240" w:lineRule="auto"/>
        <w:jc w:val="both"/>
        <w:rPr>
          <w:rFonts w:ascii="Arial" w:hAnsi="Arial" w:cs="Arial"/>
          <w:sz w:val="20"/>
        </w:rPr>
      </w:pPr>
    </w:p>
    <w:p w14:paraId="6C57281E" w14:textId="37452134" w:rsidR="00080F1C" w:rsidRDefault="00D317EB" w:rsidP="00516C9B">
      <w:pPr>
        <w:widowControl w:val="0"/>
        <w:spacing w:after="0" w:line="240" w:lineRule="auto"/>
        <w:ind w:left="709"/>
        <w:jc w:val="both"/>
        <w:rPr>
          <w:rFonts w:ascii="Arial" w:hAnsi="Arial" w:cs="Arial"/>
          <w:sz w:val="20"/>
        </w:rPr>
      </w:pPr>
      <w:r w:rsidRPr="00D317EB">
        <w:rPr>
          <w:rFonts w:ascii="Arial" w:hAnsi="Arial" w:cs="Arial"/>
          <w:sz w:val="20"/>
        </w:rPr>
        <w:t xml:space="preserve">La presentación puede realizarse por el mismo </w:t>
      </w:r>
      <w:r w:rsidR="00D02A6A">
        <w:rPr>
          <w:rFonts w:ascii="Arial" w:hAnsi="Arial" w:cs="Arial"/>
          <w:sz w:val="20"/>
        </w:rPr>
        <w:t>participante</w:t>
      </w:r>
      <w:r w:rsidRPr="00D317EB">
        <w:rPr>
          <w:rFonts w:ascii="Arial" w:hAnsi="Arial" w:cs="Arial"/>
          <w:sz w:val="20"/>
        </w:rPr>
        <w:t xml:space="preserve"> o a través de un tercero, sin que se exija formalidad alguna para ello.</w:t>
      </w:r>
    </w:p>
    <w:p w14:paraId="66AB036D" w14:textId="77777777" w:rsidR="00690C81" w:rsidRDefault="00690C81" w:rsidP="00516C9B">
      <w:pPr>
        <w:widowControl w:val="0"/>
        <w:spacing w:after="0" w:line="240" w:lineRule="auto"/>
        <w:ind w:left="709"/>
        <w:jc w:val="both"/>
        <w:rPr>
          <w:rFonts w:ascii="Arial" w:hAnsi="Arial" w:cs="Arial"/>
          <w:sz w:val="20"/>
          <w:lang w:val="es-ES"/>
        </w:rPr>
      </w:pPr>
    </w:p>
    <w:tbl>
      <w:tblPr>
        <w:tblStyle w:val="GridTable1LightAccent5"/>
        <w:tblW w:w="8363" w:type="dxa"/>
        <w:tblInd w:w="704" w:type="dxa"/>
        <w:tblLook w:val="04A0" w:firstRow="1" w:lastRow="0" w:firstColumn="1" w:lastColumn="0" w:noHBand="0" w:noVBand="1"/>
      </w:tblPr>
      <w:tblGrid>
        <w:gridCol w:w="8363"/>
      </w:tblGrid>
      <w:tr w:rsidR="004603BF" w:rsidRPr="002B4536" w14:paraId="63DA2366"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05F0041B" w14:textId="24AD3A94" w:rsidR="004603BF" w:rsidRPr="002B4536" w:rsidRDefault="00516C9B" w:rsidP="00516C9B">
            <w:pPr>
              <w:widowControl w:val="0"/>
              <w:spacing w:after="0" w:line="240" w:lineRule="auto"/>
              <w:jc w:val="both"/>
              <w:rPr>
                <w:rFonts w:ascii="Arial" w:hAnsi="Arial" w:cs="Arial"/>
                <w:color w:val="3333CC"/>
                <w:sz w:val="19"/>
                <w:szCs w:val="19"/>
                <w:lang w:val="es-ES"/>
              </w:rPr>
            </w:pPr>
            <w:r>
              <w:rPr>
                <w:rFonts w:ascii="Arial" w:hAnsi="Arial" w:cs="Arial"/>
                <w:color w:val="0000FF"/>
                <w:sz w:val="19"/>
                <w:szCs w:val="19"/>
                <w:lang w:val="es-ES"/>
              </w:rPr>
              <w:lastRenderedPageBreak/>
              <w:t>Importante</w:t>
            </w:r>
          </w:p>
        </w:tc>
      </w:tr>
      <w:tr w:rsidR="004603BF" w:rsidRPr="00E645C7" w14:paraId="322B055F" w14:textId="77777777" w:rsidTr="004603BF">
        <w:trPr>
          <w:trHeight w:val="880"/>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428CE49C" w14:textId="1726C2DD" w:rsidR="004603BF" w:rsidRPr="004603BF" w:rsidRDefault="004603BF" w:rsidP="00516C9B">
            <w:pPr>
              <w:pStyle w:val="Prrafodelista"/>
              <w:widowControl w:val="0"/>
              <w:spacing w:after="0" w:line="240" w:lineRule="auto"/>
              <w:ind w:left="34"/>
              <w:jc w:val="both"/>
              <w:rPr>
                <w:rFonts w:ascii="Arial" w:hAnsi="Arial" w:cs="Arial"/>
                <w:b w:val="0"/>
                <w:color w:val="auto"/>
                <w:sz w:val="19"/>
                <w:szCs w:val="19"/>
              </w:rPr>
            </w:pPr>
            <w:r w:rsidRPr="004603BF">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4603BF">
              <w:rPr>
                <w:rFonts w:ascii="Times New Roman" w:eastAsia="Times New Roman" w:hAnsi="Times New Roman"/>
                <w:b w:val="0"/>
                <w:sz w:val="19"/>
                <w:szCs w:val="19"/>
              </w:rPr>
              <w:t xml:space="preserve"> </w:t>
            </w:r>
            <w:r w:rsidRPr="004603BF">
              <w:rPr>
                <w:rFonts w:ascii="Arial" w:hAnsi="Arial" w:cs="Arial"/>
                <w:b w:val="0"/>
                <w:i/>
                <w:color w:val="0000FF"/>
                <w:sz w:val="19"/>
                <w:szCs w:val="19"/>
              </w:rPr>
              <w:t xml:space="preserve">relación de ítems. </w:t>
            </w:r>
          </w:p>
        </w:tc>
      </w:tr>
    </w:tbl>
    <w:p w14:paraId="7BBC6808" w14:textId="77777777" w:rsidR="004603BF" w:rsidRPr="004603BF" w:rsidRDefault="004603BF" w:rsidP="00080F1C">
      <w:pPr>
        <w:widowControl w:val="0"/>
        <w:spacing w:after="0" w:line="240" w:lineRule="auto"/>
        <w:ind w:left="709"/>
        <w:jc w:val="both"/>
        <w:rPr>
          <w:rFonts w:ascii="Arial" w:hAnsi="Arial" w:cs="Arial"/>
          <w:sz w:val="20"/>
        </w:rPr>
      </w:pPr>
    </w:p>
    <w:p w14:paraId="22438066" w14:textId="77777777"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El acto público se inicia cuando el comité de selección empieza a llamar a los participantes en el orden en que se registraron en el procedimiento, para que entreguen sus ofertas. Si al momento de ser llamado el participante no se encuentra presente, se tiene por desistido.</w:t>
      </w:r>
    </w:p>
    <w:p w14:paraId="12A19808" w14:textId="72179211"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 xml:space="preserve">El comité de selección solo abre los sobres que contienen las ofertas técnicas, </w:t>
      </w:r>
      <w:r w:rsidR="007B1BEB">
        <w:rPr>
          <w:rFonts w:ascii="Arial" w:hAnsi="Arial" w:cs="Arial"/>
          <w:sz w:val="20"/>
        </w:rPr>
        <w:t xml:space="preserve">y </w:t>
      </w:r>
      <w:r w:rsidRPr="00CF147C">
        <w:rPr>
          <w:rFonts w:ascii="Arial" w:hAnsi="Arial" w:cs="Arial"/>
          <w:sz w:val="20"/>
        </w:rPr>
        <w:t xml:space="preserve">anuncia el nombre de cada uno de los proveedores; asimismo, verifica la presentación de los documentos requeridos </w:t>
      </w:r>
      <w:r w:rsidR="0017212E" w:rsidRPr="00527A94">
        <w:rPr>
          <w:rFonts w:ascii="Arial" w:hAnsi="Arial" w:cs="Arial"/>
          <w:sz w:val="20"/>
        </w:rPr>
        <w:t>en la sección específica de las bases de conformidad con el artículo 62 del Reglamento</w:t>
      </w:r>
      <w:r w:rsidRPr="00CF147C">
        <w:rPr>
          <w:rFonts w:ascii="Arial" w:hAnsi="Arial" w:cs="Arial"/>
          <w:sz w:val="20"/>
        </w:rPr>
        <w:t xml:space="preserve">. De no </w:t>
      </w:r>
      <w:r w:rsidR="00D02A6A">
        <w:rPr>
          <w:rFonts w:ascii="Arial" w:hAnsi="Arial" w:cs="Arial"/>
          <w:sz w:val="20"/>
        </w:rPr>
        <w:t>presentar</w:t>
      </w:r>
      <w:r w:rsidRPr="00CF147C">
        <w:rPr>
          <w:rFonts w:ascii="Arial" w:hAnsi="Arial" w:cs="Arial"/>
          <w:sz w:val="20"/>
        </w:rPr>
        <w:t xml:space="preserve"> lo requerido, la oferta se considera no admitida. Esta información debe consignarse en acta, con lo cual se da por finalizado el acto público.</w:t>
      </w:r>
    </w:p>
    <w:p w14:paraId="5C522F9D" w14:textId="77777777"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En caso el comité de selección no admita la oferta el postor puede solicitar que se anote tal circunstancia en el acta debiendo el notario o juez de paz mantenerla en custodia hasta el consentimiento de la buena pro, salvo que en el acto de presentación de ofertas o en fecha posterior el postor solicite su devolución.</w:t>
      </w:r>
    </w:p>
    <w:p w14:paraId="68D26E36" w14:textId="77777777" w:rsidR="00882CCD" w:rsidRPr="00882CCD" w:rsidRDefault="00882CCD" w:rsidP="00516C9B">
      <w:pPr>
        <w:spacing w:after="0" w:line="240" w:lineRule="auto"/>
        <w:ind w:left="709"/>
        <w:jc w:val="both"/>
        <w:rPr>
          <w:rFonts w:ascii="Arial" w:hAnsi="Arial" w:cs="Arial"/>
          <w:sz w:val="20"/>
          <w:lang w:val="es-ES"/>
        </w:rPr>
      </w:pPr>
      <w:r w:rsidRPr="00882CCD">
        <w:rPr>
          <w:rFonts w:ascii="Arial" w:hAnsi="Arial" w:cs="Arial"/>
          <w:sz w:val="20"/>
          <w:lang w:val="es-ES"/>
        </w:rPr>
        <w:t xml:space="preserve">Después de abierto cada sobre que contiene la oferta técnica, el notario o juez de paz procederá a sellar y firmar cada hoja de los documentos de la oferta técnica.  </w:t>
      </w:r>
    </w:p>
    <w:p w14:paraId="6BDAF1CB" w14:textId="77777777" w:rsidR="00882CCD" w:rsidRPr="00882CCD" w:rsidRDefault="00882CCD" w:rsidP="00516C9B">
      <w:pPr>
        <w:spacing w:after="0" w:line="240" w:lineRule="auto"/>
        <w:ind w:left="720"/>
        <w:jc w:val="both"/>
        <w:rPr>
          <w:rFonts w:ascii="Arial" w:hAnsi="Arial" w:cs="Arial"/>
          <w:sz w:val="20"/>
        </w:rPr>
      </w:pPr>
    </w:p>
    <w:p w14:paraId="497AF354" w14:textId="77777777" w:rsidR="00882CCD" w:rsidRPr="00882CCD" w:rsidRDefault="00882CCD" w:rsidP="00516C9B">
      <w:pPr>
        <w:spacing w:after="0" w:line="240" w:lineRule="auto"/>
        <w:ind w:left="720"/>
        <w:jc w:val="both"/>
        <w:rPr>
          <w:rFonts w:ascii="Arial" w:hAnsi="Arial" w:cs="Arial"/>
          <w:sz w:val="20"/>
        </w:rPr>
      </w:pPr>
      <w:r w:rsidRPr="00882CCD">
        <w:rPr>
          <w:rFonts w:ascii="Arial" w:hAnsi="Arial" w:cs="Arial"/>
          <w:sz w:val="20"/>
        </w:rPr>
        <w:t>Las ofertas económicas deben permanecer cerradas y quedar en poder del notario público o juez de paz hasta el acto público de otorgamiento de la buena pro.</w:t>
      </w:r>
    </w:p>
    <w:p w14:paraId="0CD5BDA7" w14:textId="77777777" w:rsidR="00882CCD" w:rsidRPr="00882CCD" w:rsidRDefault="00882CCD" w:rsidP="00516C9B">
      <w:pPr>
        <w:pStyle w:val="Prrafodelista"/>
        <w:widowControl w:val="0"/>
        <w:spacing w:after="0" w:line="240" w:lineRule="auto"/>
        <w:jc w:val="both"/>
        <w:rPr>
          <w:rFonts w:ascii="Arial" w:hAnsi="Arial" w:cs="Arial"/>
          <w:sz w:val="20"/>
          <w:lang w:val="es-ES"/>
        </w:rPr>
      </w:pPr>
    </w:p>
    <w:p w14:paraId="7ED964DD" w14:textId="77777777" w:rsidR="00882CCD" w:rsidRPr="00882CCD" w:rsidRDefault="00882CCD" w:rsidP="00516C9B">
      <w:pPr>
        <w:pStyle w:val="Prrafodelista"/>
        <w:widowControl w:val="0"/>
        <w:spacing w:after="0" w:line="240" w:lineRule="auto"/>
        <w:jc w:val="both"/>
        <w:rPr>
          <w:rFonts w:ascii="Arial" w:hAnsi="Arial" w:cs="Arial"/>
          <w:sz w:val="20"/>
          <w:lang w:val="es-ES"/>
        </w:rPr>
      </w:pPr>
      <w:r w:rsidRPr="00882CCD">
        <w:rPr>
          <w:rFonts w:ascii="Arial" w:hAnsi="Arial" w:cs="Arial"/>
          <w:sz w:val="20"/>
          <w:lang w:val="es-ES"/>
        </w:rPr>
        <w:t xml:space="preserve">Al terminar el acto público, se levantará un acta, la cual será suscrita por el notario o juez de paz, los </w:t>
      </w:r>
      <w:r w:rsidRPr="00882CCD">
        <w:rPr>
          <w:rFonts w:ascii="Arial" w:hAnsi="Arial" w:cs="Arial"/>
          <w:color w:val="auto"/>
          <w:sz w:val="20"/>
          <w:lang w:val="es-ES"/>
        </w:rPr>
        <w:t>miembros</w:t>
      </w:r>
      <w:r w:rsidRPr="00882CCD">
        <w:rPr>
          <w:rFonts w:ascii="Arial" w:hAnsi="Arial" w:cs="Arial"/>
          <w:sz w:val="20"/>
          <w:lang w:val="es-ES"/>
        </w:rPr>
        <w:t xml:space="preserve"> del comité de selección, el veedor y los postores que lo deseen.</w:t>
      </w:r>
    </w:p>
    <w:p w14:paraId="74FF7123" w14:textId="77777777" w:rsidR="00882CCD" w:rsidRPr="00882CCD" w:rsidRDefault="00882CCD" w:rsidP="00516C9B">
      <w:pPr>
        <w:spacing w:after="0" w:line="240" w:lineRule="auto"/>
        <w:ind w:left="709"/>
        <w:jc w:val="both"/>
        <w:rPr>
          <w:rFonts w:ascii="Arial" w:hAnsi="Arial" w:cs="Arial"/>
          <w:sz w:val="20"/>
          <w:lang w:val="es-ES"/>
        </w:rPr>
      </w:pPr>
    </w:p>
    <w:p w14:paraId="06A4397D" w14:textId="71B01971" w:rsidR="00882CCD" w:rsidRDefault="00882CCD" w:rsidP="00516C9B">
      <w:pPr>
        <w:spacing w:after="0" w:line="240" w:lineRule="auto"/>
        <w:ind w:left="720"/>
        <w:jc w:val="both"/>
        <w:rPr>
          <w:rFonts w:ascii="Arial" w:hAnsi="Arial" w:cs="Arial"/>
          <w:sz w:val="20"/>
        </w:rPr>
      </w:pPr>
      <w:r w:rsidRPr="00882CCD">
        <w:rPr>
          <w:rFonts w:ascii="Arial" w:hAnsi="Arial" w:cs="Arial"/>
          <w:sz w:val="20"/>
          <w:lang w:val="es-ES"/>
        </w:rPr>
        <w:t>De acuerdo a lo previsto en el artículo 62 del Reglamento, e</w:t>
      </w:r>
      <w:r w:rsidRPr="00882CCD">
        <w:rPr>
          <w:rFonts w:ascii="Arial" w:hAnsi="Arial" w:cs="Arial"/>
          <w:sz w:val="20"/>
        </w:rPr>
        <w:t>n el acto de presentación de ofertas se puede contar con un representante del Sistema Nacional de Control, quien participa como veedor y debe suscribir el acta correspondiente.</w:t>
      </w:r>
    </w:p>
    <w:p w14:paraId="0BCD04A2" w14:textId="77777777" w:rsidR="00E414C0" w:rsidRDefault="00E414C0" w:rsidP="00516C9B">
      <w:pPr>
        <w:spacing w:after="0" w:line="240" w:lineRule="auto"/>
        <w:ind w:left="720"/>
        <w:jc w:val="both"/>
        <w:rPr>
          <w:rFonts w:ascii="Arial" w:hAnsi="Arial" w:cs="Arial"/>
          <w:sz w:val="20"/>
        </w:rPr>
      </w:pPr>
    </w:p>
    <w:p w14:paraId="1B588109" w14:textId="77777777" w:rsidR="002D1DF9" w:rsidRPr="00F57C29" w:rsidRDefault="002D1DF9" w:rsidP="00516C9B">
      <w:pPr>
        <w:spacing w:after="0" w:line="240" w:lineRule="auto"/>
        <w:ind w:left="720"/>
        <w:jc w:val="both"/>
        <w:rPr>
          <w:rFonts w:ascii="Arial" w:hAnsi="Arial" w:cs="Arial"/>
          <w:sz w:val="20"/>
        </w:rPr>
      </w:pPr>
    </w:p>
    <w:p w14:paraId="2DDAAE94" w14:textId="77777777" w:rsidR="006F1BE9" w:rsidRPr="00347FC9" w:rsidRDefault="006F1BE9" w:rsidP="00516C9B">
      <w:pPr>
        <w:pStyle w:val="Prrafodelista"/>
        <w:widowControl w:val="0"/>
        <w:spacing w:after="0" w:line="240" w:lineRule="auto"/>
        <w:jc w:val="both"/>
        <w:rPr>
          <w:rFonts w:ascii="Arial" w:hAnsi="Arial" w:cs="Arial"/>
          <w:b/>
          <w:sz w:val="20"/>
          <w:lang w:val="es-ES"/>
        </w:rPr>
      </w:pPr>
      <w:r w:rsidRPr="00347FC9">
        <w:rPr>
          <w:rFonts w:ascii="Arial" w:hAnsi="Arial" w:cs="Arial"/>
          <w:b/>
          <w:sz w:val="20"/>
        </w:rPr>
        <w:t>En caso</w:t>
      </w:r>
      <w:r w:rsidRPr="00347FC9">
        <w:rPr>
          <w:rFonts w:ascii="Arial" w:hAnsi="Arial"/>
          <w:b/>
          <w:sz w:val="20"/>
        </w:rPr>
        <w:t xml:space="preserve"> la </w:t>
      </w:r>
      <w:r w:rsidRPr="00347FC9">
        <w:rPr>
          <w:rFonts w:ascii="Arial" w:hAnsi="Arial" w:cs="Arial"/>
          <w:b/>
          <w:sz w:val="20"/>
        </w:rPr>
        <w:t xml:space="preserve">presentación de ofertas se realice en </w:t>
      </w:r>
      <w:r w:rsidRPr="00347FC9">
        <w:rPr>
          <w:rFonts w:ascii="Arial" w:hAnsi="Arial" w:cs="Arial"/>
          <w:b/>
          <w:sz w:val="20"/>
          <w:u w:val="single"/>
        </w:rPr>
        <w:t>ACTO PRIVADO</w:t>
      </w:r>
      <w:r w:rsidRPr="00347FC9">
        <w:rPr>
          <w:rFonts w:ascii="Arial" w:hAnsi="Arial" w:cs="Arial"/>
          <w:b/>
          <w:sz w:val="20"/>
        </w:rPr>
        <w:t xml:space="preserve">, </w:t>
      </w:r>
      <w:r w:rsidRPr="00347FC9">
        <w:rPr>
          <w:rFonts w:ascii="Arial" w:hAnsi="Arial" w:cs="Arial"/>
          <w:b/>
          <w:sz w:val="20"/>
          <w:lang w:val="es-ES"/>
        </w:rPr>
        <w:t>debe tenerse en consideración lo siguiente:</w:t>
      </w:r>
    </w:p>
    <w:p w14:paraId="2B5A0994" w14:textId="77777777" w:rsidR="00F97985" w:rsidRPr="00E414C0" w:rsidRDefault="00F97985" w:rsidP="00516C9B">
      <w:pPr>
        <w:widowControl w:val="0"/>
        <w:spacing w:after="0" w:line="240" w:lineRule="auto"/>
        <w:ind w:left="720"/>
        <w:jc w:val="both"/>
        <w:rPr>
          <w:rFonts w:ascii="Arial" w:hAnsi="Arial" w:cs="Arial"/>
          <w:sz w:val="20"/>
          <w:lang w:val="es-ES"/>
        </w:rPr>
      </w:pPr>
    </w:p>
    <w:p w14:paraId="7D26E757" w14:textId="77777777" w:rsidR="006F1BE9" w:rsidRPr="002E2832" w:rsidRDefault="006F1BE9" w:rsidP="00516C9B">
      <w:pPr>
        <w:spacing w:after="0" w:line="240" w:lineRule="auto"/>
        <w:ind w:left="720"/>
        <w:jc w:val="both"/>
        <w:rPr>
          <w:rFonts w:ascii="Arial" w:hAnsi="Arial" w:cs="Arial"/>
          <w:color w:val="auto"/>
          <w:sz w:val="20"/>
        </w:rPr>
      </w:pPr>
      <w:r w:rsidRPr="002E2832">
        <w:rPr>
          <w:rFonts w:ascii="Arial" w:hAnsi="Arial" w:cs="Arial"/>
          <w:color w:val="auto"/>
          <w:sz w:val="20"/>
        </w:rPr>
        <w:t xml:space="preserve">La presentación de las ofertas en acto </w:t>
      </w:r>
      <w:r>
        <w:rPr>
          <w:rFonts w:ascii="Arial" w:hAnsi="Arial" w:cs="Arial"/>
          <w:color w:val="auto"/>
          <w:sz w:val="20"/>
        </w:rPr>
        <w:t>privado s</w:t>
      </w:r>
      <w:r w:rsidRPr="002E2832">
        <w:rPr>
          <w:rFonts w:ascii="Arial" w:hAnsi="Arial" w:cs="Arial"/>
          <w:color w:val="auto"/>
          <w:sz w:val="20"/>
        </w:rPr>
        <w:t xml:space="preserve">e </w:t>
      </w:r>
      <w:r>
        <w:rPr>
          <w:rFonts w:ascii="Arial" w:hAnsi="Arial" w:cs="Arial"/>
          <w:color w:val="auto"/>
          <w:sz w:val="20"/>
        </w:rPr>
        <w:t>realiza</w:t>
      </w:r>
      <w:r w:rsidRPr="002E2832">
        <w:rPr>
          <w:rFonts w:ascii="Arial" w:hAnsi="Arial" w:cs="Arial"/>
          <w:color w:val="auto"/>
          <w:sz w:val="20"/>
        </w:rPr>
        <w:t xml:space="preserve"> en la Unidad de Trámite Documentario de la Entidad, dentro del plazo estipulado en </w:t>
      </w:r>
      <w:r>
        <w:rPr>
          <w:rFonts w:ascii="Arial" w:hAnsi="Arial" w:cs="Arial"/>
          <w:color w:val="auto"/>
          <w:sz w:val="20"/>
        </w:rPr>
        <w:t>la sección específica de las</w:t>
      </w:r>
      <w:r w:rsidRPr="002E2832">
        <w:rPr>
          <w:rFonts w:ascii="Arial" w:hAnsi="Arial" w:cs="Arial"/>
          <w:color w:val="auto"/>
          <w:sz w:val="20"/>
        </w:rPr>
        <w:t xml:space="preserve"> bases.</w:t>
      </w:r>
      <w:r>
        <w:rPr>
          <w:rFonts w:ascii="Arial" w:hAnsi="Arial" w:cs="Arial"/>
          <w:color w:val="auto"/>
          <w:sz w:val="20"/>
        </w:rPr>
        <w:t xml:space="preserve"> </w:t>
      </w:r>
      <w:r w:rsidRPr="002E2832">
        <w:rPr>
          <w:rFonts w:ascii="Arial" w:hAnsi="Arial" w:cs="Arial"/>
          <w:color w:val="auto"/>
          <w:sz w:val="20"/>
        </w:rPr>
        <w:t>La Entidad entrega al postor un cargo de recepción de la oferta en</w:t>
      </w:r>
      <w:r w:rsidRPr="000312CE">
        <w:rPr>
          <w:rFonts w:ascii="Arial" w:hAnsi="Arial"/>
          <w:color w:val="auto"/>
          <w:sz w:val="20"/>
        </w:rPr>
        <w:t xml:space="preserve"> el </w:t>
      </w:r>
      <w:r w:rsidRPr="002E2832">
        <w:rPr>
          <w:rFonts w:ascii="Arial" w:hAnsi="Arial" w:cs="Arial"/>
          <w:color w:val="auto"/>
          <w:sz w:val="20"/>
        </w:rPr>
        <w:t>que conste fecha y hora.</w:t>
      </w:r>
    </w:p>
    <w:p w14:paraId="5885EB24" w14:textId="77777777" w:rsidR="006F1BE9" w:rsidRDefault="006F1BE9" w:rsidP="00516C9B">
      <w:pPr>
        <w:widowControl w:val="0"/>
        <w:spacing w:after="0" w:line="240" w:lineRule="auto"/>
        <w:ind w:left="709"/>
        <w:jc w:val="both"/>
        <w:rPr>
          <w:rFonts w:ascii="Arial" w:hAnsi="Arial" w:cs="Arial"/>
          <w:sz w:val="20"/>
        </w:rPr>
      </w:pPr>
    </w:p>
    <w:tbl>
      <w:tblPr>
        <w:tblStyle w:val="GridTable1LightAccent5"/>
        <w:tblW w:w="8363" w:type="dxa"/>
        <w:tblInd w:w="704" w:type="dxa"/>
        <w:tblLook w:val="04A0" w:firstRow="1" w:lastRow="0" w:firstColumn="1" w:lastColumn="0" w:noHBand="0" w:noVBand="1"/>
      </w:tblPr>
      <w:tblGrid>
        <w:gridCol w:w="8363"/>
      </w:tblGrid>
      <w:tr w:rsidR="00452A25" w:rsidRPr="002B4536" w14:paraId="0B5798F2"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C087405" w14:textId="77777777" w:rsidR="00452A25" w:rsidRPr="002B4536" w:rsidRDefault="00452A25" w:rsidP="00516C9B">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452A25" w:rsidRPr="00E645C7" w14:paraId="3A4ECF5B" w14:textId="77777777" w:rsidTr="00452A25">
        <w:trPr>
          <w:trHeight w:val="1750"/>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5FC16B3" w14:textId="77777777" w:rsidR="00452A25" w:rsidRPr="00893EE5" w:rsidRDefault="00452A25" w:rsidP="00893EE5">
            <w:pPr>
              <w:pStyle w:val="Prrafodelista"/>
              <w:widowControl w:val="0"/>
              <w:numPr>
                <w:ilvl w:val="0"/>
                <w:numId w:val="40"/>
              </w:numPr>
              <w:spacing w:after="0" w:line="240" w:lineRule="auto"/>
              <w:ind w:left="317"/>
              <w:jc w:val="both"/>
              <w:rPr>
                <w:rFonts w:ascii="Arial" w:hAnsi="Arial" w:cs="Arial"/>
                <w:b w:val="0"/>
                <w:i/>
                <w:color w:val="0000FF"/>
                <w:sz w:val="19"/>
                <w:szCs w:val="19"/>
              </w:rPr>
            </w:pPr>
            <w:r w:rsidRPr="00893EE5">
              <w:rPr>
                <w:rFonts w:ascii="Arial" w:hAnsi="Arial" w:cs="Arial"/>
                <w:b w:val="0"/>
                <w:i/>
                <w:color w:val="0000FF"/>
                <w:sz w:val="19"/>
                <w:szCs w:val="19"/>
              </w:rPr>
              <w:t>La Entidad debe preservar la seguridad, integridad y confidencialidad de toda oferta, encargándose de que el contenido de la misma sea revisado únicamente después de su apertura.</w:t>
            </w:r>
          </w:p>
          <w:p w14:paraId="42FFA6BF" w14:textId="77777777" w:rsidR="00452A25" w:rsidRPr="00893EE5" w:rsidRDefault="00452A25" w:rsidP="00893EE5">
            <w:pPr>
              <w:pStyle w:val="Prrafodelista"/>
              <w:widowControl w:val="0"/>
              <w:spacing w:after="0" w:line="240" w:lineRule="auto"/>
              <w:ind w:left="317"/>
              <w:jc w:val="both"/>
              <w:rPr>
                <w:rFonts w:ascii="Arial" w:hAnsi="Arial" w:cs="Arial"/>
                <w:b w:val="0"/>
                <w:i/>
                <w:color w:val="0000FF"/>
                <w:sz w:val="10"/>
                <w:szCs w:val="19"/>
              </w:rPr>
            </w:pPr>
          </w:p>
          <w:p w14:paraId="3A932713" w14:textId="698B1222" w:rsidR="00452A25" w:rsidRPr="00893EE5" w:rsidRDefault="00452A25" w:rsidP="00893EE5">
            <w:pPr>
              <w:pStyle w:val="Prrafodelista"/>
              <w:widowControl w:val="0"/>
              <w:numPr>
                <w:ilvl w:val="0"/>
                <w:numId w:val="40"/>
              </w:numPr>
              <w:spacing w:after="0" w:line="240" w:lineRule="auto"/>
              <w:ind w:left="317"/>
              <w:jc w:val="both"/>
              <w:rPr>
                <w:rFonts w:ascii="Arial" w:hAnsi="Arial" w:cs="Arial"/>
                <w:b w:val="0"/>
                <w:color w:val="0000FF"/>
                <w:sz w:val="20"/>
              </w:rPr>
            </w:pPr>
            <w:r w:rsidRPr="00893EE5">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893EE5">
              <w:rPr>
                <w:rFonts w:ascii="Times New Roman" w:eastAsia="Times New Roman" w:hAnsi="Times New Roman"/>
                <w:b w:val="0"/>
                <w:sz w:val="19"/>
                <w:szCs w:val="19"/>
              </w:rPr>
              <w:t xml:space="preserve"> </w:t>
            </w:r>
            <w:r w:rsidRPr="00893EE5">
              <w:rPr>
                <w:rFonts w:ascii="Arial" w:hAnsi="Arial" w:cs="Arial"/>
                <w:b w:val="0"/>
                <w:i/>
                <w:color w:val="0000FF"/>
                <w:sz w:val="19"/>
                <w:szCs w:val="19"/>
              </w:rPr>
              <w:t>relación de ítems.</w:t>
            </w:r>
          </w:p>
        </w:tc>
      </w:tr>
    </w:tbl>
    <w:p w14:paraId="237C9F89" w14:textId="77777777" w:rsidR="00452A25" w:rsidRDefault="00452A25" w:rsidP="00516C9B">
      <w:pPr>
        <w:widowControl w:val="0"/>
        <w:spacing w:after="0" w:line="240" w:lineRule="auto"/>
        <w:ind w:left="709"/>
        <w:jc w:val="both"/>
        <w:rPr>
          <w:rFonts w:ascii="Arial" w:hAnsi="Arial" w:cs="Arial"/>
          <w:sz w:val="20"/>
        </w:rPr>
      </w:pPr>
    </w:p>
    <w:p w14:paraId="4F93ABB6" w14:textId="77777777" w:rsidR="00516C9B" w:rsidRDefault="00516C9B" w:rsidP="00516C9B">
      <w:pPr>
        <w:widowControl w:val="0"/>
        <w:spacing w:after="0" w:line="240" w:lineRule="auto"/>
        <w:ind w:left="709"/>
        <w:jc w:val="both"/>
        <w:rPr>
          <w:rFonts w:ascii="Arial" w:hAnsi="Arial" w:cs="Arial"/>
          <w:sz w:val="20"/>
        </w:rPr>
      </w:pPr>
    </w:p>
    <w:p w14:paraId="253C809E" w14:textId="03D66607" w:rsidR="006F1BE9" w:rsidRPr="004E640C" w:rsidRDefault="006F1BE9" w:rsidP="00516C9B">
      <w:pPr>
        <w:spacing w:after="0" w:line="240" w:lineRule="auto"/>
        <w:ind w:left="709"/>
        <w:jc w:val="both"/>
        <w:rPr>
          <w:rFonts w:ascii="Arial" w:hAnsi="Arial" w:cs="Arial"/>
          <w:color w:val="auto"/>
          <w:sz w:val="20"/>
          <w:lang w:val="es-ES"/>
        </w:rPr>
      </w:pPr>
      <w:r w:rsidRPr="008D1522">
        <w:rPr>
          <w:rFonts w:ascii="Arial" w:hAnsi="Arial" w:cs="Arial"/>
          <w:color w:val="auto"/>
          <w:sz w:val="20"/>
        </w:rPr>
        <w:t xml:space="preserve">En la apertura del sobre que contiene la oferta técnica, </w:t>
      </w:r>
      <w:r w:rsidR="00DB552A" w:rsidRPr="008D1522">
        <w:rPr>
          <w:rFonts w:ascii="Arial" w:hAnsi="Arial" w:cs="Arial"/>
          <w:color w:val="auto"/>
          <w:sz w:val="20"/>
        </w:rPr>
        <w:t xml:space="preserve">el </w:t>
      </w:r>
      <w:r w:rsidRPr="008D1522">
        <w:rPr>
          <w:rFonts w:ascii="Arial" w:eastAsia="Times New Roman" w:hAnsi="Arial" w:cs="Arial"/>
          <w:color w:val="auto"/>
          <w:sz w:val="20"/>
          <w:lang w:val="es-ES" w:eastAsia="es-ES"/>
        </w:rPr>
        <w:t>comité de selección</w:t>
      </w:r>
      <w:r w:rsidR="00DB552A" w:rsidRPr="008D1522">
        <w:rPr>
          <w:rFonts w:ascii="Arial" w:eastAsia="Times New Roman" w:hAnsi="Arial" w:cs="Arial"/>
          <w:color w:val="auto"/>
          <w:sz w:val="20"/>
          <w:lang w:val="es-ES" w:eastAsia="es-ES"/>
        </w:rPr>
        <w:t xml:space="preserve"> </w:t>
      </w:r>
      <w:r w:rsidRPr="008D1522">
        <w:rPr>
          <w:rFonts w:ascii="Arial" w:hAnsi="Arial" w:cs="Arial"/>
          <w:color w:val="auto"/>
          <w:sz w:val="20"/>
        </w:rPr>
        <w:t>verifica la presentación de los documentos requeridos en la sección específica de las bases de conformidad con el artículo 62 del Reglamento y</w:t>
      </w:r>
      <w:r w:rsidRPr="008D1522">
        <w:rPr>
          <w:rFonts w:ascii="Arial" w:hAnsi="Arial"/>
          <w:color w:val="auto"/>
          <w:sz w:val="20"/>
        </w:rPr>
        <w:t xml:space="preserve"> </w:t>
      </w:r>
      <w:r w:rsidRPr="008D1522">
        <w:rPr>
          <w:rFonts w:ascii="Arial" w:hAnsi="Arial" w:cs="Arial"/>
          <w:color w:val="auto"/>
          <w:sz w:val="20"/>
          <w:lang w:val="es-ES"/>
        </w:rPr>
        <w:t xml:space="preserve">determina si las ofertas responden a las características </w:t>
      </w:r>
      <w:r w:rsidRPr="008D1522">
        <w:rPr>
          <w:rFonts w:ascii="Arial" w:hAnsi="Arial"/>
          <w:color w:val="auto"/>
          <w:sz w:val="20"/>
          <w:lang w:val="es-ES"/>
        </w:rPr>
        <w:t xml:space="preserve">y/o requisitos </w:t>
      </w:r>
      <w:r w:rsidRPr="008D1522">
        <w:rPr>
          <w:rFonts w:ascii="Arial" w:hAnsi="Arial" w:cs="Arial"/>
          <w:color w:val="auto"/>
          <w:sz w:val="20"/>
          <w:lang w:val="es-ES"/>
        </w:rPr>
        <w:t xml:space="preserve">y condiciones de los Términos de Referencia, </w:t>
      </w:r>
      <w:r w:rsidR="00CC5AA2">
        <w:rPr>
          <w:rFonts w:ascii="Arial" w:hAnsi="Arial" w:cs="Arial"/>
          <w:color w:val="auto"/>
          <w:sz w:val="20"/>
          <w:lang w:val="es-ES"/>
        </w:rPr>
        <w:t>detallados</w:t>
      </w:r>
      <w:r w:rsidRPr="008D1522">
        <w:rPr>
          <w:rFonts w:ascii="Arial" w:hAnsi="Arial" w:cs="Arial"/>
          <w:color w:val="auto"/>
          <w:sz w:val="20"/>
          <w:lang w:val="es-ES"/>
        </w:rPr>
        <w:t xml:space="preserve"> en la sección específica de las bases. De no cumplir con lo requerido, la oferta se considera no admitida.</w:t>
      </w:r>
    </w:p>
    <w:p w14:paraId="1D1EF089" w14:textId="77777777" w:rsidR="006F1BE9" w:rsidRPr="007B0A4C" w:rsidRDefault="006F1BE9" w:rsidP="00516C9B">
      <w:pPr>
        <w:spacing w:after="0" w:line="240" w:lineRule="auto"/>
        <w:ind w:left="720"/>
        <w:jc w:val="both"/>
        <w:rPr>
          <w:rFonts w:ascii="Arial" w:hAnsi="Arial" w:cs="Arial"/>
          <w:color w:val="auto"/>
          <w:sz w:val="20"/>
        </w:rPr>
      </w:pPr>
    </w:p>
    <w:p w14:paraId="46FE8805" w14:textId="77777777" w:rsidR="006F1BE9" w:rsidRPr="002E2832" w:rsidRDefault="006F1BE9" w:rsidP="00516C9B">
      <w:pPr>
        <w:spacing w:after="0" w:line="240" w:lineRule="auto"/>
        <w:ind w:left="720"/>
        <w:jc w:val="both"/>
        <w:rPr>
          <w:rFonts w:ascii="Arial" w:hAnsi="Arial" w:cs="Arial"/>
          <w:color w:val="auto"/>
          <w:sz w:val="20"/>
        </w:rPr>
      </w:pPr>
      <w:r w:rsidRPr="002E2832">
        <w:rPr>
          <w:rFonts w:ascii="Arial" w:hAnsi="Arial" w:cs="Arial"/>
          <w:color w:val="auto"/>
          <w:sz w:val="20"/>
        </w:rPr>
        <w:t xml:space="preserve">En caso las ofertas no sean admitidas </w:t>
      </w:r>
      <w:r>
        <w:rPr>
          <w:rFonts w:ascii="Arial" w:hAnsi="Arial" w:cs="Arial"/>
          <w:color w:val="auto"/>
          <w:sz w:val="20"/>
        </w:rPr>
        <w:t>serán</w:t>
      </w:r>
      <w:r w:rsidRPr="002E2832">
        <w:rPr>
          <w:rFonts w:ascii="Arial" w:hAnsi="Arial" w:cs="Arial"/>
          <w:color w:val="auto"/>
          <w:sz w:val="20"/>
        </w:rPr>
        <w:t xml:space="preserve"> devueltas una vez consentida la buena pro, salvo que el postor solicite su devolución previamente.</w:t>
      </w:r>
    </w:p>
    <w:p w14:paraId="52B176C9" w14:textId="77777777" w:rsidR="006F1BE9" w:rsidRDefault="006F1BE9" w:rsidP="00516C9B">
      <w:pPr>
        <w:widowControl w:val="0"/>
        <w:spacing w:after="0" w:line="240" w:lineRule="auto"/>
        <w:ind w:left="720"/>
        <w:jc w:val="both"/>
        <w:rPr>
          <w:rFonts w:ascii="Arial" w:hAnsi="Arial" w:cs="Arial"/>
          <w:sz w:val="20"/>
        </w:rPr>
      </w:pPr>
    </w:p>
    <w:p w14:paraId="1E1610EA" w14:textId="77777777" w:rsidR="00516C9B" w:rsidRPr="00EA3FF4" w:rsidRDefault="00516C9B" w:rsidP="00516C9B">
      <w:pPr>
        <w:widowControl w:val="0"/>
        <w:spacing w:after="0" w:line="240" w:lineRule="auto"/>
        <w:ind w:left="720"/>
        <w:jc w:val="both"/>
        <w:rPr>
          <w:rFonts w:ascii="Arial" w:hAnsi="Arial" w:cs="Arial"/>
          <w:sz w:val="20"/>
        </w:rPr>
      </w:pPr>
    </w:p>
    <w:p w14:paraId="382E2A37" w14:textId="77777777" w:rsidR="006C4074" w:rsidRDefault="006C4074" w:rsidP="007F4128">
      <w:pPr>
        <w:pStyle w:val="WW-Textosinformato"/>
        <w:widowControl w:val="0"/>
        <w:numPr>
          <w:ilvl w:val="1"/>
          <w:numId w:val="10"/>
        </w:numPr>
        <w:ind w:left="709" w:hanging="567"/>
        <w:jc w:val="both"/>
        <w:rPr>
          <w:rFonts w:ascii="Arial" w:hAnsi="Arial" w:cs="Arial"/>
          <w:b/>
          <w:lang w:val="es-ES_tradnl"/>
        </w:rPr>
      </w:pPr>
      <w:r>
        <w:rPr>
          <w:rFonts w:ascii="Arial" w:hAnsi="Arial" w:cs="Arial"/>
          <w:b/>
          <w:lang w:val="es-ES_tradnl"/>
        </w:rPr>
        <w:t xml:space="preserve">CALIFICACIÓN Y </w:t>
      </w: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w:t>
      </w:r>
    </w:p>
    <w:p w14:paraId="5E164357" w14:textId="77777777" w:rsidR="006C4074" w:rsidRDefault="006C4074" w:rsidP="000D6CF5">
      <w:pPr>
        <w:pStyle w:val="WW-Textosinformato"/>
        <w:widowControl w:val="0"/>
        <w:ind w:left="709"/>
        <w:jc w:val="both"/>
        <w:rPr>
          <w:rFonts w:ascii="Arial" w:hAnsi="Arial" w:cs="Arial"/>
          <w:b/>
          <w:lang w:val="es-ES_tradnl"/>
        </w:rPr>
      </w:pPr>
    </w:p>
    <w:p w14:paraId="172245C3" w14:textId="77777777" w:rsidR="009D65A1" w:rsidRDefault="009D65A1" w:rsidP="000D6CF5">
      <w:pPr>
        <w:pStyle w:val="WW-Textosinformato"/>
        <w:widowControl w:val="0"/>
        <w:ind w:left="709"/>
        <w:jc w:val="both"/>
        <w:rPr>
          <w:rFonts w:ascii="Arial" w:hAnsi="Arial" w:cs="Arial"/>
          <w:lang w:val="es-ES_tradnl"/>
        </w:rPr>
      </w:pPr>
      <w:r>
        <w:rPr>
          <w:rFonts w:ascii="Arial" w:hAnsi="Arial" w:cs="Arial"/>
          <w:lang w:val="es-ES_tradnl"/>
        </w:rPr>
        <w:t xml:space="preserve">La calificación </w:t>
      </w:r>
      <w:r w:rsidR="00466DDB">
        <w:rPr>
          <w:rFonts w:ascii="Arial" w:hAnsi="Arial" w:cs="Arial"/>
          <w:lang w:val="es-ES_tradnl"/>
        </w:rPr>
        <w:t xml:space="preserve">y evaluación </w:t>
      </w:r>
      <w:r>
        <w:rPr>
          <w:rFonts w:ascii="Arial" w:hAnsi="Arial" w:cs="Arial"/>
          <w:lang w:val="es-ES_tradnl"/>
        </w:rPr>
        <w:t>de los postores se realiza conforme los requisitos de calificación</w:t>
      </w:r>
      <w:r w:rsidR="00466DDB">
        <w:rPr>
          <w:rFonts w:ascii="Arial" w:hAnsi="Arial" w:cs="Arial"/>
          <w:lang w:val="es-ES_tradnl"/>
        </w:rPr>
        <w:t xml:space="preserve"> y factores de evaluación</w:t>
      </w:r>
      <w:r>
        <w:rPr>
          <w:rFonts w:ascii="Arial" w:hAnsi="Arial" w:cs="Arial"/>
          <w:lang w:val="es-ES_tradnl"/>
        </w:rPr>
        <w:t xml:space="preserve"> que se indican en la sección específica de las bases.</w:t>
      </w:r>
    </w:p>
    <w:p w14:paraId="18DB058F" w14:textId="77777777" w:rsidR="009D65A1" w:rsidRPr="009D65A1" w:rsidRDefault="009D65A1" w:rsidP="000D6CF5">
      <w:pPr>
        <w:pStyle w:val="WW-Textosinformato"/>
        <w:widowControl w:val="0"/>
        <w:ind w:left="709"/>
        <w:jc w:val="both"/>
        <w:rPr>
          <w:rFonts w:ascii="Arial" w:hAnsi="Arial" w:cs="Arial"/>
          <w:lang w:val="es-ES_tradnl"/>
        </w:rPr>
      </w:pPr>
    </w:p>
    <w:p w14:paraId="25710FE0" w14:textId="77777777" w:rsidR="0095093E" w:rsidRDefault="006C4074" w:rsidP="000D6CF5">
      <w:pPr>
        <w:pStyle w:val="Prrafodelista"/>
        <w:widowControl w:val="0"/>
        <w:spacing w:after="0" w:line="240" w:lineRule="auto"/>
        <w:jc w:val="both"/>
        <w:rPr>
          <w:rFonts w:ascii="Arial" w:hAnsi="Arial" w:cs="Arial"/>
          <w:sz w:val="20"/>
        </w:rPr>
      </w:pPr>
      <w:r w:rsidRPr="00D94226">
        <w:rPr>
          <w:rFonts w:ascii="Arial" w:hAnsi="Arial" w:cs="Arial"/>
          <w:sz w:val="20"/>
        </w:rPr>
        <w:t xml:space="preserve">La evaluación </w:t>
      </w:r>
      <w:r>
        <w:rPr>
          <w:rFonts w:ascii="Arial" w:hAnsi="Arial" w:cs="Arial"/>
          <w:sz w:val="20"/>
        </w:rPr>
        <w:t>técnica y económica se realiza sobre la base de</w:t>
      </w:r>
      <w:r w:rsidR="0095093E">
        <w:rPr>
          <w:rFonts w:ascii="Arial" w:hAnsi="Arial" w:cs="Arial"/>
          <w:sz w:val="20"/>
        </w:rPr>
        <w:t>:</w:t>
      </w:r>
    </w:p>
    <w:p w14:paraId="7D7ABE71" w14:textId="77777777" w:rsidR="0095093E" w:rsidRDefault="0095093E" w:rsidP="000D6CF5">
      <w:pPr>
        <w:pStyle w:val="Prrafodelista"/>
        <w:widowControl w:val="0"/>
        <w:spacing w:after="0" w:line="240" w:lineRule="auto"/>
        <w:jc w:val="both"/>
        <w:rPr>
          <w:rFonts w:ascii="Arial" w:hAnsi="Arial" w:cs="Arial"/>
          <w:sz w:val="20"/>
        </w:rPr>
      </w:pPr>
    </w:p>
    <w:p w14:paraId="68E8EC7C" w14:textId="77777777" w:rsidR="0095093E" w:rsidRPr="00A57984" w:rsidRDefault="00E96FE8" w:rsidP="000D6CF5">
      <w:pPr>
        <w:pStyle w:val="Prrafodelista"/>
        <w:widowControl w:val="0"/>
        <w:spacing w:after="0" w:line="240" w:lineRule="auto"/>
        <w:jc w:val="both"/>
        <w:rPr>
          <w:rFonts w:ascii="Arial" w:hAnsi="Arial" w:cs="Arial"/>
          <w:sz w:val="20"/>
        </w:rPr>
      </w:pPr>
      <w:r>
        <w:rPr>
          <w:rFonts w:ascii="Arial" w:hAnsi="Arial" w:cs="Arial"/>
          <w:sz w:val="20"/>
        </w:rPr>
        <w:t>Oferta</w:t>
      </w:r>
      <w:r w:rsidR="0095093E" w:rsidRPr="00A57984">
        <w:rPr>
          <w:rFonts w:ascii="Arial" w:hAnsi="Arial" w:cs="Arial"/>
          <w:sz w:val="20"/>
        </w:rPr>
        <w:t xml:space="preserve"> </w:t>
      </w:r>
      <w:r w:rsidR="0095093E">
        <w:rPr>
          <w:rFonts w:ascii="Arial" w:hAnsi="Arial" w:cs="Arial"/>
          <w:sz w:val="20"/>
        </w:rPr>
        <w:t>t</w:t>
      </w:r>
      <w:r w:rsidR="0095093E" w:rsidRPr="00A57984">
        <w:rPr>
          <w:rFonts w:ascii="Arial" w:hAnsi="Arial" w:cs="Arial"/>
          <w:sz w:val="20"/>
        </w:rPr>
        <w:t>écnica</w:t>
      </w:r>
      <w:r w:rsidR="0095093E" w:rsidRPr="00A57984">
        <w:rPr>
          <w:rFonts w:ascii="Arial" w:hAnsi="Arial" w:cs="Arial"/>
          <w:sz w:val="20"/>
        </w:rPr>
        <w:tab/>
      </w:r>
      <w:r>
        <w:rPr>
          <w:rFonts w:ascii="Arial" w:hAnsi="Arial" w:cs="Arial"/>
          <w:sz w:val="20"/>
        </w:rPr>
        <w:tab/>
      </w:r>
      <w:r w:rsidR="0095093E" w:rsidRPr="00A57984">
        <w:rPr>
          <w:rFonts w:ascii="Arial" w:hAnsi="Arial" w:cs="Arial"/>
          <w:sz w:val="20"/>
        </w:rPr>
        <w:t>: 100 puntos</w:t>
      </w:r>
    </w:p>
    <w:p w14:paraId="4AC53F91" w14:textId="77777777" w:rsidR="0095093E" w:rsidRDefault="00E96FE8" w:rsidP="000D6CF5">
      <w:pPr>
        <w:pStyle w:val="Prrafodelista"/>
        <w:widowControl w:val="0"/>
        <w:spacing w:after="0" w:line="240" w:lineRule="auto"/>
        <w:jc w:val="both"/>
        <w:rPr>
          <w:rFonts w:ascii="Arial" w:hAnsi="Arial" w:cs="Arial"/>
          <w:sz w:val="20"/>
        </w:rPr>
      </w:pPr>
      <w:r>
        <w:rPr>
          <w:rFonts w:ascii="Arial" w:hAnsi="Arial" w:cs="Arial"/>
          <w:sz w:val="20"/>
        </w:rPr>
        <w:t xml:space="preserve">Oferta </w:t>
      </w:r>
      <w:r w:rsidR="0095093E">
        <w:rPr>
          <w:rFonts w:ascii="Arial" w:hAnsi="Arial" w:cs="Arial"/>
          <w:sz w:val="20"/>
        </w:rPr>
        <w:t>e</w:t>
      </w:r>
      <w:r w:rsidR="0095093E" w:rsidRPr="00A57984">
        <w:rPr>
          <w:rFonts w:ascii="Arial" w:hAnsi="Arial" w:cs="Arial"/>
          <w:sz w:val="20"/>
        </w:rPr>
        <w:t>conómica</w:t>
      </w:r>
      <w:r w:rsidR="0095093E" w:rsidRPr="00A57984">
        <w:rPr>
          <w:rFonts w:ascii="Arial" w:hAnsi="Arial" w:cs="Arial"/>
          <w:sz w:val="20"/>
        </w:rPr>
        <w:tab/>
        <w:t>: 100 puntos</w:t>
      </w:r>
    </w:p>
    <w:p w14:paraId="21FCFF2E" w14:textId="77777777" w:rsidR="007F4128" w:rsidRDefault="007F4128" w:rsidP="000D6CF5">
      <w:pPr>
        <w:pStyle w:val="Prrafodelista"/>
        <w:widowControl w:val="0"/>
        <w:spacing w:after="0" w:line="240" w:lineRule="auto"/>
        <w:jc w:val="both"/>
        <w:rPr>
          <w:rFonts w:ascii="Arial" w:hAnsi="Arial" w:cs="Arial"/>
          <w:sz w:val="20"/>
        </w:rPr>
      </w:pPr>
    </w:p>
    <w:p w14:paraId="01D64289" w14:textId="77777777" w:rsidR="007F4128" w:rsidRPr="00A57984" w:rsidRDefault="007F4128" w:rsidP="000D6CF5">
      <w:pPr>
        <w:pStyle w:val="Prrafodelista"/>
        <w:widowControl w:val="0"/>
        <w:spacing w:after="0" w:line="240" w:lineRule="auto"/>
        <w:jc w:val="both"/>
        <w:rPr>
          <w:rFonts w:ascii="Arial" w:hAnsi="Arial" w:cs="Arial"/>
          <w:sz w:val="20"/>
        </w:rPr>
      </w:pPr>
    </w:p>
    <w:p w14:paraId="60E7E1FF" w14:textId="2DE8790F" w:rsidR="00F97985" w:rsidRPr="009C6257" w:rsidRDefault="00C4528A" w:rsidP="007F4128">
      <w:pPr>
        <w:pStyle w:val="WW-Textosinformato"/>
        <w:widowControl w:val="0"/>
        <w:numPr>
          <w:ilvl w:val="2"/>
          <w:numId w:val="10"/>
        </w:numPr>
        <w:ind w:hanging="11"/>
        <w:jc w:val="both"/>
        <w:rPr>
          <w:rFonts w:ascii="Arial" w:hAnsi="Arial" w:cs="Arial"/>
          <w:b/>
          <w:lang w:val="es-ES_tradnl"/>
        </w:rPr>
      </w:pPr>
      <w:r>
        <w:rPr>
          <w:rFonts w:ascii="Arial" w:hAnsi="Arial" w:cs="Arial"/>
          <w:b/>
          <w:lang w:val="es-ES_tradnl"/>
        </w:rPr>
        <w:t xml:space="preserve">CALIFICACIÓN </w:t>
      </w:r>
      <w:r w:rsidR="00F97985" w:rsidRPr="009C6257">
        <w:rPr>
          <w:rFonts w:ascii="Arial" w:hAnsi="Arial" w:cs="Arial"/>
          <w:b/>
          <w:lang w:val="es-ES_tradnl"/>
        </w:rPr>
        <w:t xml:space="preserve">DE </w:t>
      </w:r>
      <w:r w:rsidR="005B7E9D">
        <w:rPr>
          <w:rFonts w:ascii="Arial" w:hAnsi="Arial" w:cs="Arial"/>
          <w:b/>
          <w:lang w:val="es-ES_tradnl"/>
        </w:rPr>
        <w:t xml:space="preserve">LAS </w:t>
      </w:r>
      <w:r w:rsidR="00C63AD7" w:rsidRPr="009C6257">
        <w:rPr>
          <w:rFonts w:ascii="Arial" w:hAnsi="Arial" w:cs="Arial"/>
          <w:b/>
          <w:lang w:val="es-ES_tradnl"/>
        </w:rPr>
        <w:t>OFERTAS</w:t>
      </w:r>
      <w:r>
        <w:rPr>
          <w:rFonts w:ascii="Arial" w:hAnsi="Arial" w:cs="Arial"/>
          <w:b/>
          <w:lang w:val="es-ES_tradnl"/>
        </w:rPr>
        <w:t xml:space="preserve"> TÉCNICAS</w:t>
      </w:r>
    </w:p>
    <w:p w14:paraId="3AD5D8DE" w14:textId="77777777" w:rsidR="00F97985" w:rsidRPr="00CD5328" w:rsidRDefault="00F97985" w:rsidP="005722DA">
      <w:pPr>
        <w:pStyle w:val="WW-Textosinformato"/>
        <w:widowControl w:val="0"/>
        <w:tabs>
          <w:tab w:val="center" w:pos="709"/>
          <w:tab w:val="center" w:pos="6402"/>
          <w:tab w:val="right" w:pos="10821"/>
        </w:tabs>
        <w:ind w:left="1440"/>
        <w:jc w:val="both"/>
        <w:rPr>
          <w:rFonts w:ascii="Arial" w:hAnsi="Arial" w:cs="Arial"/>
        </w:rPr>
      </w:pPr>
    </w:p>
    <w:p w14:paraId="328AB5A8" w14:textId="77777777" w:rsidR="00121C19" w:rsidRPr="00BB3A2E" w:rsidRDefault="00121C19" w:rsidP="00121C19">
      <w:pPr>
        <w:spacing w:line="240" w:lineRule="auto"/>
        <w:ind w:left="1440"/>
        <w:jc w:val="both"/>
        <w:rPr>
          <w:rFonts w:ascii="Arial" w:hAnsi="Arial" w:cs="Arial"/>
          <w:color w:val="auto"/>
          <w:sz w:val="20"/>
          <w:lang w:val="es-ES"/>
        </w:rPr>
      </w:pPr>
      <w:r w:rsidRPr="00BB3A2E">
        <w:rPr>
          <w:rFonts w:ascii="Arial" w:hAnsi="Arial" w:cs="Arial"/>
          <w:color w:val="auto"/>
          <w:sz w:val="20"/>
          <w:lang w:val="es-ES"/>
        </w:rPr>
        <w:t>Previo a la calificación, el comité de selección determina si las ofertas responden a las características y/o requisitos y condiciones de los Términos de Referencia. De no cumplir con lo requerido, la oferta se considera no admitida.</w:t>
      </w:r>
    </w:p>
    <w:p w14:paraId="0E67AB53" w14:textId="77777777" w:rsidR="00121C19" w:rsidRPr="00BB3A2E" w:rsidRDefault="00121C19" w:rsidP="00121C19">
      <w:pPr>
        <w:spacing w:line="240" w:lineRule="auto"/>
        <w:ind w:left="1440"/>
        <w:jc w:val="both"/>
        <w:rPr>
          <w:rFonts w:ascii="Arial" w:hAnsi="Arial" w:cs="Arial"/>
          <w:color w:val="auto"/>
          <w:sz w:val="20"/>
          <w:lang w:val="es-ES"/>
        </w:rPr>
      </w:pPr>
      <w:r w:rsidRPr="00BB3A2E">
        <w:rPr>
          <w:rFonts w:ascii="Arial" w:hAnsi="Arial" w:cs="Arial"/>
          <w:color w:val="auto"/>
          <w:sz w:val="20"/>
          <w:lang w:val="es-ES"/>
        </w:rPr>
        <w:t>Posteriormente, determina si las ofertas técnicas cumplen los requisitos de calificación previstos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 de no ser así, descalifica las ofertas técnicas.</w:t>
      </w:r>
    </w:p>
    <w:p w14:paraId="3A2458F5" w14:textId="77777777" w:rsidR="00121C19" w:rsidRDefault="00121C19" w:rsidP="00121C19">
      <w:pPr>
        <w:pStyle w:val="WW-Textosinformato"/>
        <w:widowControl w:val="0"/>
        <w:ind w:left="1440"/>
        <w:jc w:val="both"/>
        <w:rPr>
          <w:rFonts w:ascii="Arial" w:hAnsi="Arial" w:cs="Arial"/>
          <w:lang w:val="es-ES"/>
        </w:rPr>
      </w:pPr>
      <w:r w:rsidRPr="00BB3A2E">
        <w:rPr>
          <w:rFonts w:ascii="Arial" w:hAnsi="Arial" w:cs="Arial"/>
          <w:lang w:val="es-ES"/>
        </w:rPr>
        <w:t>Solo pasan a la etapa de evaluación las ofertas técnicas que cumplen con lo señalado en el párrafo anterior.</w:t>
      </w:r>
    </w:p>
    <w:p w14:paraId="568935BA" w14:textId="77777777" w:rsidR="005722DA" w:rsidRDefault="005722DA" w:rsidP="00121C19">
      <w:pPr>
        <w:pStyle w:val="WW-Textosinformato"/>
        <w:widowControl w:val="0"/>
        <w:ind w:left="1440"/>
        <w:jc w:val="both"/>
        <w:rPr>
          <w:rFonts w:ascii="Arial" w:hAnsi="Arial" w:cs="Arial"/>
          <w:lang w:val="es-ES"/>
        </w:rPr>
      </w:pPr>
    </w:p>
    <w:p w14:paraId="3DF75707" w14:textId="77777777" w:rsidR="00A72F21" w:rsidRDefault="00A72F21" w:rsidP="00121C19">
      <w:pPr>
        <w:pStyle w:val="WW-Textosinformato"/>
        <w:widowControl w:val="0"/>
        <w:ind w:left="1440"/>
        <w:jc w:val="both"/>
        <w:rPr>
          <w:rFonts w:ascii="Arial" w:hAnsi="Arial" w:cs="Arial"/>
          <w:lang w:val="es-ES"/>
        </w:rPr>
      </w:pPr>
    </w:p>
    <w:p w14:paraId="706D587C" w14:textId="4A78F4D0" w:rsidR="00121C19" w:rsidRPr="009C6257" w:rsidRDefault="00121C19" w:rsidP="007F4128">
      <w:pPr>
        <w:pStyle w:val="WW-Textosinformato"/>
        <w:widowControl w:val="0"/>
        <w:numPr>
          <w:ilvl w:val="2"/>
          <w:numId w:val="10"/>
        </w:numPr>
        <w:ind w:hanging="11"/>
        <w:jc w:val="both"/>
        <w:rPr>
          <w:rFonts w:ascii="Arial" w:hAnsi="Arial" w:cs="Arial"/>
          <w:b/>
          <w:lang w:val="es-ES_tradnl"/>
        </w:rPr>
      </w:pP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TÉCNICAS</w:t>
      </w:r>
    </w:p>
    <w:p w14:paraId="68DEF922" w14:textId="77777777" w:rsidR="005722DA" w:rsidRDefault="005722DA" w:rsidP="005722DA">
      <w:pPr>
        <w:spacing w:after="0" w:line="240" w:lineRule="auto"/>
        <w:ind w:left="1440"/>
        <w:jc w:val="both"/>
        <w:rPr>
          <w:rFonts w:ascii="Arial" w:hAnsi="Arial" w:cs="Arial"/>
          <w:color w:val="auto"/>
          <w:sz w:val="20"/>
          <w:lang w:val="es-ES"/>
        </w:rPr>
      </w:pPr>
    </w:p>
    <w:p w14:paraId="4FD13F1A" w14:textId="77777777" w:rsidR="00121C19" w:rsidRDefault="00121C19" w:rsidP="005722DA">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La evaluación se realiza conforme a los factores de evaluación enunciados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w:t>
      </w:r>
      <w:r>
        <w:rPr>
          <w:rFonts w:ascii="Arial" w:hAnsi="Arial" w:cs="Arial"/>
          <w:color w:val="auto"/>
          <w:sz w:val="20"/>
          <w:lang w:val="es-ES"/>
        </w:rPr>
        <w:t>.</w:t>
      </w:r>
    </w:p>
    <w:p w14:paraId="414272CD" w14:textId="77777777" w:rsidR="005722DA" w:rsidRDefault="005722DA" w:rsidP="005722DA">
      <w:pPr>
        <w:spacing w:after="0" w:line="240" w:lineRule="auto"/>
        <w:ind w:left="1440"/>
        <w:jc w:val="both"/>
        <w:rPr>
          <w:rFonts w:ascii="Arial" w:hAnsi="Arial" w:cs="Arial"/>
          <w:color w:val="auto"/>
          <w:sz w:val="20"/>
          <w:lang w:val="es-ES"/>
        </w:rPr>
      </w:pPr>
    </w:p>
    <w:p w14:paraId="296EB22C" w14:textId="77777777" w:rsidR="00121C19" w:rsidRDefault="00121C19" w:rsidP="00516C9B">
      <w:pPr>
        <w:spacing w:after="0" w:line="240" w:lineRule="auto"/>
        <w:ind w:left="1440"/>
        <w:jc w:val="both"/>
        <w:rPr>
          <w:rFonts w:ascii="Arial" w:hAnsi="Arial" w:cs="Arial"/>
          <w:color w:val="auto"/>
          <w:sz w:val="20"/>
          <w:lang w:val="es-ES"/>
        </w:rPr>
      </w:pPr>
      <w:r w:rsidRPr="006A26C9">
        <w:rPr>
          <w:rFonts w:ascii="Arial" w:hAnsi="Arial" w:cs="Arial"/>
          <w:color w:val="auto"/>
          <w:sz w:val="20"/>
          <w:lang w:val="es-ES"/>
        </w:rPr>
        <w:t>Las reglas de la evaluación técnica son las siguientes:</w:t>
      </w:r>
    </w:p>
    <w:p w14:paraId="2D3B09E0" w14:textId="77777777" w:rsidR="005722DA" w:rsidRPr="006A26C9" w:rsidRDefault="005722DA" w:rsidP="00516C9B">
      <w:pPr>
        <w:spacing w:after="0" w:line="240" w:lineRule="auto"/>
        <w:ind w:left="1440"/>
        <w:jc w:val="both"/>
        <w:rPr>
          <w:rFonts w:ascii="Arial" w:hAnsi="Arial" w:cs="Arial"/>
          <w:color w:val="auto"/>
          <w:sz w:val="20"/>
          <w:lang w:val="es-ES"/>
        </w:rPr>
      </w:pPr>
    </w:p>
    <w:p w14:paraId="16B600C7" w14:textId="77777777" w:rsidR="00121C19" w:rsidRPr="006A26C9" w:rsidRDefault="00121C19" w:rsidP="007F4128">
      <w:pPr>
        <w:pStyle w:val="Prrafodelista"/>
        <w:numPr>
          <w:ilvl w:val="0"/>
          <w:numId w:val="29"/>
        </w:numPr>
        <w:spacing w:line="240" w:lineRule="auto"/>
        <w:jc w:val="both"/>
        <w:rPr>
          <w:rFonts w:ascii="Arial" w:hAnsi="Arial" w:cs="Arial"/>
          <w:color w:val="auto"/>
          <w:sz w:val="20"/>
          <w:lang w:val="es-ES"/>
        </w:rPr>
      </w:pPr>
      <w:r w:rsidRPr="006A26C9">
        <w:rPr>
          <w:rFonts w:ascii="Arial" w:hAnsi="Arial" w:cs="Arial"/>
          <w:color w:val="auto"/>
          <w:sz w:val="20"/>
          <w:lang w:val="es-ES"/>
        </w:rPr>
        <w:t>El comité de selección eval</w:t>
      </w:r>
      <w:r>
        <w:rPr>
          <w:rFonts w:ascii="Arial" w:hAnsi="Arial" w:cs="Arial"/>
          <w:color w:val="auto"/>
          <w:sz w:val="20"/>
          <w:lang w:val="es-ES"/>
        </w:rPr>
        <w:t>úa</w:t>
      </w:r>
      <w:r w:rsidRPr="006A26C9">
        <w:rPr>
          <w:rFonts w:ascii="Arial" w:hAnsi="Arial" w:cs="Arial"/>
          <w:color w:val="auto"/>
          <w:sz w:val="20"/>
          <w:lang w:val="es-ES"/>
        </w:rPr>
        <w:t xml:space="preserve"> las ofertas de acuerdo con los factores de evaluación previstos en la</w:t>
      </w:r>
      <w:r>
        <w:rPr>
          <w:rFonts w:ascii="Arial" w:hAnsi="Arial" w:cs="Arial"/>
          <w:color w:val="auto"/>
          <w:sz w:val="20"/>
          <w:lang w:val="es-ES"/>
        </w:rPr>
        <w:t xml:space="preserve"> sección específica de las</w:t>
      </w:r>
      <w:r w:rsidRPr="006A26C9">
        <w:rPr>
          <w:rFonts w:ascii="Arial" w:hAnsi="Arial" w:cs="Arial"/>
          <w:color w:val="auto"/>
          <w:sz w:val="20"/>
          <w:lang w:val="es-ES"/>
        </w:rPr>
        <w:t xml:space="preserve"> bases.</w:t>
      </w:r>
    </w:p>
    <w:p w14:paraId="5F488E02" w14:textId="77777777" w:rsidR="00121C19" w:rsidRPr="006A26C9" w:rsidRDefault="00121C19" w:rsidP="007F4128">
      <w:pPr>
        <w:pStyle w:val="Prrafodelista"/>
        <w:numPr>
          <w:ilvl w:val="0"/>
          <w:numId w:val="29"/>
        </w:numPr>
        <w:spacing w:line="240" w:lineRule="auto"/>
        <w:jc w:val="both"/>
        <w:rPr>
          <w:rFonts w:ascii="Arial" w:hAnsi="Arial" w:cs="Arial"/>
          <w:color w:val="auto"/>
          <w:sz w:val="20"/>
          <w:lang w:val="es-ES"/>
        </w:rPr>
      </w:pPr>
      <w:r w:rsidRPr="006A26C9">
        <w:rPr>
          <w:rFonts w:ascii="Arial" w:hAnsi="Arial" w:cs="Arial"/>
          <w:color w:val="auto"/>
          <w:sz w:val="20"/>
          <w:lang w:val="es-ES"/>
        </w:rPr>
        <w:t>Las ofertas técnicas que contengan algún tipo de información que forme parte de la oferta económica son descalificadas.</w:t>
      </w:r>
    </w:p>
    <w:p w14:paraId="7D7CDA02" w14:textId="7758D23D" w:rsidR="00121C19" w:rsidRPr="006A26C9" w:rsidRDefault="00121C19" w:rsidP="007F4128">
      <w:pPr>
        <w:pStyle w:val="Prrafodelista"/>
        <w:numPr>
          <w:ilvl w:val="0"/>
          <w:numId w:val="29"/>
        </w:numPr>
        <w:spacing w:line="240" w:lineRule="auto"/>
        <w:jc w:val="both"/>
        <w:rPr>
          <w:rFonts w:ascii="Arial" w:hAnsi="Arial" w:cs="Arial"/>
          <w:color w:val="auto"/>
          <w:sz w:val="20"/>
          <w:lang w:val="es-ES"/>
        </w:rPr>
      </w:pPr>
      <w:r w:rsidRPr="006A26C9">
        <w:rPr>
          <w:rFonts w:ascii="Arial" w:hAnsi="Arial" w:cs="Arial"/>
          <w:color w:val="auto"/>
          <w:sz w:val="20"/>
          <w:lang w:val="es-ES"/>
        </w:rPr>
        <w:t xml:space="preserve">Las ofertas técnicas que no alcancen el puntaje mínimo </w:t>
      </w:r>
      <w:r w:rsidR="00892FD7">
        <w:rPr>
          <w:rFonts w:ascii="Arial" w:hAnsi="Arial" w:cs="Arial"/>
          <w:color w:val="auto"/>
          <w:sz w:val="20"/>
          <w:lang w:val="es-ES"/>
        </w:rPr>
        <w:t>detallado</w:t>
      </w:r>
      <w:r w:rsidRPr="006A26C9">
        <w:rPr>
          <w:rFonts w:ascii="Arial" w:hAnsi="Arial" w:cs="Arial"/>
          <w:color w:val="auto"/>
          <w:sz w:val="20"/>
          <w:lang w:val="es-ES"/>
        </w:rPr>
        <w:t xml:space="preserve"> en la</w:t>
      </w:r>
      <w:r>
        <w:rPr>
          <w:rFonts w:ascii="Arial" w:hAnsi="Arial" w:cs="Arial"/>
          <w:color w:val="auto"/>
          <w:sz w:val="20"/>
          <w:lang w:val="es-ES"/>
        </w:rPr>
        <w:t xml:space="preserve"> </w:t>
      </w:r>
      <w:r w:rsidRPr="006A26C9">
        <w:rPr>
          <w:rFonts w:ascii="Arial" w:hAnsi="Arial" w:cs="Arial"/>
          <w:color w:val="auto"/>
          <w:sz w:val="20"/>
          <w:lang w:val="es-ES"/>
        </w:rPr>
        <w:t>s</w:t>
      </w:r>
      <w:r>
        <w:rPr>
          <w:rFonts w:ascii="Arial" w:hAnsi="Arial" w:cs="Arial"/>
          <w:color w:val="auto"/>
          <w:sz w:val="20"/>
          <w:lang w:val="es-ES"/>
        </w:rPr>
        <w:t xml:space="preserve">ección específica de las </w:t>
      </w:r>
      <w:r w:rsidRPr="006A26C9">
        <w:rPr>
          <w:rFonts w:ascii="Arial" w:hAnsi="Arial" w:cs="Arial"/>
          <w:color w:val="auto"/>
          <w:sz w:val="20"/>
          <w:lang w:val="es-ES"/>
        </w:rPr>
        <w:t>bases ser</w:t>
      </w:r>
      <w:r>
        <w:rPr>
          <w:rFonts w:ascii="Arial" w:hAnsi="Arial" w:cs="Arial"/>
          <w:color w:val="auto"/>
          <w:sz w:val="20"/>
          <w:lang w:val="es-ES"/>
        </w:rPr>
        <w:t>án</w:t>
      </w:r>
      <w:r w:rsidRPr="006A26C9">
        <w:rPr>
          <w:rFonts w:ascii="Arial" w:hAnsi="Arial" w:cs="Arial"/>
          <w:color w:val="auto"/>
          <w:sz w:val="20"/>
          <w:lang w:val="es-ES"/>
        </w:rPr>
        <w:t xml:space="preserve"> descalificadas.</w:t>
      </w:r>
    </w:p>
    <w:p w14:paraId="5BD9DBC7" w14:textId="77777777" w:rsidR="00121C19" w:rsidRDefault="00121C19" w:rsidP="00516C9B">
      <w:pPr>
        <w:pStyle w:val="Prrafodelista"/>
        <w:spacing w:after="0" w:line="240" w:lineRule="auto"/>
        <w:ind w:left="1800"/>
        <w:jc w:val="both"/>
        <w:rPr>
          <w:rFonts w:ascii="Arial" w:hAnsi="Arial" w:cs="Arial"/>
          <w:sz w:val="20"/>
          <w:lang w:val="es-ES"/>
        </w:rPr>
      </w:pPr>
    </w:p>
    <w:p w14:paraId="6C6B01B0" w14:textId="77777777" w:rsidR="00516C9B" w:rsidRPr="00121C19" w:rsidRDefault="00516C9B" w:rsidP="00516C9B">
      <w:pPr>
        <w:pStyle w:val="Prrafodelista"/>
        <w:spacing w:after="0" w:line="240" w:lineRule="auto"/>
        <w:ind w:left="1800"/>
        <w:jc w:val="both"/>
        <w:rPr>
          <w:rFonts w:ascii="Arial" w:hAnsi="Arial" w:cs="Arial"/>
          <w:sz w:val="20"/>
          <w:lang w:val="es-ES"/>
        </w:rPr>
      </w:pPr>
    </w:p>
    <w:p w14:paraId="77D480BA" w14:textId="77777777" w:rsidR="00730B65" w:rsidRPr="00DB78FE" w:rsidRDefault="00DB78FE" w:rsidP="007F4128">
      <w:pPr>
        <w:pStyle w:val="WW-Textosinformato"/>
        <w:widowControl w:val="0"/>
        <w:numPr>
          <w:ilvl w:val="2"/>
          <w:numId w:val="10"/>
        </w:numPr>
        <w:ind w:hanging="11"/>
        <w:jc w:val="both"/>
        <w:rPr>
          <w:rFonts w:ascii="Arial" w:hAnsi="Arial" w:cs="Arial"/>
          <w:b/>
        </w:rPr>
      </w:pPr>
      <w:r w:rsidRPr="00DB78FE">
        <w:rPr>
          <w:rFonts w:ascii="Arial" w:hAnsi="Arial" w:cs="Arial"/>
          <w:b/>
        </w:rPr>
        <w:t>APERTURA Y EVALUACIÓN DE OFERTAS ECONÓMICAS</w:t>
      </w:r>
    </w:p>
    <w:p w14:paraId="2E5B50CA" w14:textId="77777777" w:rsidR="00DB78FE" w:rsidRPr="00D94226" w:rsidRDefault="00DB78FE" w:rsidP="00DD35AC">
      <w:pPr>
        <w:pStyle w:val="WW-Textosinformato"/>
        <w:widowControl w:val="0"/>
        <w:ind w:left="1440"/>
        <w:jc w:val="both"/>
        <w:rPr>
          <w:rFonts w:ascii="Arial" w:hAnsi="Arial" w:cs="Arial"/>
        </w:rPr>
      </w:pPr>
    </w:p>
    <w:p w14:paraId="33CBF149" w14:textId="77777777" w:rsidR="006F1BE9" w:rsidRPr="00347FC9" w:rsidRDefault="006F1BE9" w:rsidP="006F1BE9">
      <w:pPr>
        <w:pStyle w:val="Prrafodelista"/>
        <w:widowControl w:val="0"/>
        <w:spacing w:after="0" w:line="240" w:lineRule="auto"/>
        <w:ind w:left="1440"/>
        <w:jc w:val="both"/>
        <w:rPr>
          <w:rFonts w:ascii="Arial" w:hAnsi="Arial" w:cs="Arial"/>
          <w:b/>
          <w:sz w:val="18"/>
          <w:lang w:val="es-ES"/>
        </w:rPr>
      </w:pPr>
      <w:r w:rsidRPr="00347FC9">
        <w:rPr>
          <w:rFonts w:ascii="Arial" w:hAnsi="Arial" w:cs="Arial"/>
          <w:b/>
          <w:sz w:val="20"/>
          <w:lang w:val="es-ES"/>
        </w:rPr>
        <w:t xml:space="preserve">En caso la apertura de ofertas económicas se realice en </w:t>
      </w:r>
      <w:r w:rsidRPr="00347FC9">
        <w:rPr>
          <w:rFonts w:ascii="Arial" w:hAnsi="Arial" w:cs="Arial"/>
          <w:b/>
          <w:sz w:val="20"/>
          <w:u w:val="single"/>
          <w:lang w:val="es-ES"/>
        </w:rPr>
        <w:t>ACTO PÚBLICO</w:t>
      </w:r>
      <w:r w:rsidRPr="00347FC9">
        <w:rPr>
          <w:rFonts w:ascii="Arial" w:hAnsi="Arial" w:cs="Arial"/>
          <w:b/>
          <w:sz w:val="20"/>
          <w:lang w:val="es-ES"/>
        </w:rPr>
        <w:t>, debe tenerse en consideración lo siguiente:</w:t>
      </w:r>
    </w:p>
    <w:p w14:paraId="0183E73E" w14:textId="77777777" w:rsidR="006F1BE9" w:rsidRDefault="006F1BE9" w:rsidP="006F1BE9">
      <w:pPr>
        <w:spacing w:after="0" w:line="240" w:lineRule="auto"/>
        <w:ind w:left="1440"/>
        <w:jc w:val="both"/>
        <w:rPr>
          <w:rFonts w:ascii="Arial" w:hAnsi="Arial" w:cs="Arial"/>
          <w:sz w:val="20"/>
        </w:rPr>
      </w:pPr>
    </w:p>
    <w:p w14:paraId="00371A8C" w14:textId="03BC9480" w:rsidR="00A15B0B" w:rsidRDefault="00A67761" w:rsidP="006F1BE9">
      <w:pPr>
        <w:spacing w:after="0" w:line="240" w:lineRule="auto"/>
        <w:ind w:left="1440"/>
        <w:jc w:val="both"/>
        <w:rPr>
          <w:rFonts w:ascii="Arial" w:hAnsi="Arial" w:cs="Arial"/>
          <w:sz w:val="20"/>
        </w:rPr>
      </w:pPr>
      <w:r w:rsidRPr="00A67761">
        <w:rPr>
          <w:rFonts w:ascii="Arial" w:hAnsi="Arial" w:cs="Arial"/>
          <w:sz w:val="20"/>
        </w:rPr>
        <w:t xml:space="preserve">Las ofertas económicas se abren </w:t>
      </w:r>
      <w:r w:rsidRPr="006F1BE9">
        <w:rPr>
          <w:rFonts w:ascii="Arial" w:hAnsi="Arial" w:cs="Arial"/>
          <w:sz w:val="20"/>
        </w:rPr>
        <w:t>en acto público</w:t>
      </w:r>
      <w:r w:rsidRPr="00A67761">
        <w:rPr>
          <w:rFonts w:ascii="Arial" w:hAnsi="Arial" w:cs="Arial"/>
          <w:sz w:val="20"/>
        </w:rPr>
        <w:t xml:space="preserve"> en la fecha, hora y lugar </w:t>
      </w:r>
      <w:r w:rsidR="00DF72F3">
        <w:rPr>
          <w:rFonts w:ascii="Arial" w:hAnsi="Arial" w:cs="Arial"/>
          <w:sz w:val="20"/>
        </w:rPr>
        <w:t>detallado</w:t>
      </w:r>
      <w:r w:rsidRPr="00A67761">
        <w:rPr>
          <w:rFonts w:ascii="Arial" w:hAnsi="Arial" w:cs="Arial"/>
          <w:sz w:val="20"/>
        </w:rPr>
        <w:t xml:space="preserve"> en la</w:t>
      </w:r>
      <w:r>
        <w:rPr>
          <w:rFonts w:ascii="Arial" w:hAnsi="Arial" w:cs="Arial"/>
          <w:sz w:val="20"/>
        </w:rPr>
        <w:t xml:space="preserve"> </w:t>
      </w:r>
      <w:r w:rsidRPr="00A67761">
        <w:rPr>
          <w:rFonts w:ascii="Arial" w:hAnsi="Arial" w:cs="Arial"/>
          <w:sz w:val="20"/>
        </w:rPr>
        <w:t>s</w:t>
      </w:r>
      <w:r>
        <w:rPr>
          <w:rFonts w:ascii="Arial" w:hAnsi="Arial" w:cs="Arial"/>
          <w:sz w:val="20"/>
        </w:rPr>
        <w:t xml:space="preserve">ección específica de las </w:t>
      </w:r>
      <w:r w:rsidRPr="00A67761">
        <w:rPr>
          <w:rFonts w:ascii="Arial" w:hAnsi="Arial" w:cs="Arial"/>
          <w:sz w:val="20"/>
        </w:rPr>
        <w:t>bases y con la presencia del notario público o juez de paz que las custodió. Solo se abren las ofertas económicas de los postores que alcanzaron el puntaje técnico mínimo</w:t>
      </w:r>
      <w:r w:rsidR="00817DF8">
        <w:rPr>
          <w:rFonts w:ascii="Arial" w:hAnsi="Arial" w:cs="Arial"/>
          <w:sz w:val="20"/>
        </w:rPr>
        <w:t xml:space="preserve"> indicado en la sección específica de las bases</w:t>
      </w:r>
      <w:r w:rsidRPr="00A67761">
        <w:rPr>
          <w:rFonts w:ascii="Arial" w:hAnsi="Arial" w:cs="Arial"/>
          <w:sz w:val="20"/>
        </w:rPr>
        <w:t>. En dicho acto se anuncia el nombre de los postores, el puntaje de evaluación técnico obtenido y el precio total de las ofertas</w:t>
      </w:r>
      <w:r w:rsidR="00A15B0B">
        <w:rPr>
          <w:rFonts w:ascii="Arial" w:hAnsi="Arial" w:cs="Arial"/>
          <w:sz w:val="20"/>
        </w:rPr>
        <w:t>.</w:t>
      </w:r>
    </w:p>
    <w:p w14:paraId="6733A05C" w14:textId="77777777" w:rsidR="00FD5959" w:rsidRDefault="00FD5959" w:rsidP="006F1BE9">
      <w:pPr>
        <w:spacing w:after="0" w:line="240" w:lineRule="auto"/>
        <w:ind w:left="1440"/>
        <w:jc w:val="both"/>
        <w:rPr>
          <w:rFonts w:ascii="Arial" w:hAnsi="Arial" w:cs="Arial"/>
          <w:sz w:val="20"/>
        </w:rPr>
      </w:pPr>
    </w:p>
    <w:p w14:paraId="5D021312" w14:textId="66D3E1BE" w:rsidR="00A15B0B" w:rsidRPr="00A15B0B" w:rsidRDefault="008C5A61" w:rsidP="00A15B0B">
      <w:pPr>
        <w:spacing w:line="240" w:lineRule="auto"/>
        <w:ind w:left="1440"/>
        <w:jc w:val="both"/>
        <w:rPr>
          <w:rFonts w:ascii="Arial" w:hAnsi="Arial" w:cs="Arial"/>
          <w:sz w:val="20"/>
        </w:rPr>
      </w:pPr>
      <w:r>
        <w:rPr>
          <w:rFonts w:ascii="Arial" w:hAnsi="Arial" w:cs="Arial"/>
          <w:sz w:val="20"/>
        </w:rPr>
        <w:t xml:space="preserve">El comité de selección devuelve las ofertas que </w:t>
      </w:r>
      <w:r w:rsidR="00A15B0B">
        <w:rPr>
          <w:rFonts w:ascii="Arial" w:hAnsi="Arial" w:cs="Arial"/>
          <w:color w:val="auto"/>
          <w:sz w:val="20"/>
        </w:rPr>
        <w:t xml:space="preserve">excedan </w:t>
      </w:r>
      <w:r w:rsidR="00D02A6A">
        <w:rPr>
          <w:rFonts w:ascii="Arial" w:hAnsi="Arial" w:cs="Arial"/>
          <w:color w:val="auto"/>
          <w:sz w:val="20"/>
        </w:rPr>
        <w:t>el valor referencial</w:t>
      </w:r>
      <w:r w:rsidR="00A15B0B">
        <w:rPr>
          <w:rFonts w:ascii="Arial" w:hAnsi="Arial" w:cs="Arial"/>
          <w:color w:val="auto"/>
          <w:sz w:val="20"/>
        </w:rPr>
        <w:t xml:space="preserve"> en más del diez por ciento (10%)</w:t>
      </w:r>
      <w:r w:rsidR="00D02A6A">
        <w:rPr>
          <w:rFonts w:ascii="Arial" w:hAnsi="Arial" w:cs="Arial"/>
          <w:color w:val="auto"/>
          <w:sz w:val="20"/>
        </w:rPr>
        <w:t xml:space="preserve"> y aquellas que se encuentren por debajo en un veinte por ciento (20%) del promedio de todas las ofertas admitidas incluido el valor referencial</w:t>
      </w:r>
      <w:r w:rsidR="00A15B0B" w:rsidRPr="0057711A">
        <w:rPr>
          <w:rFonts w:ascii="Arial" w:hAnsi="Arial" w:cs="Arial"/>
          <w:color w:val="auto"/>
          <w:sz w:val="20"/>
        </w:rPr>
        <w:t>.</w:t>
      </w:r>
    </w:p>
    <w:p w14:paraId="7DDA4622" w14:textId="7E0DDE59" w:rsidR="00A67761" w:rsidRDefault="00A67761" w:rsidP="000D6CF5">
      <w:pPr>
        <w:spacing w:after="0" w:line="240" w:lineRule="auto"/>
        <w:ind w:left="1440"/>
        <w:jc w:val="both"/>
        <w:rPr>
          <w:rFonts w:ascii="Arial" w:hAnsi="Arial" w:cs="Arial"/>
          <w:sz w:val="20"/>
        </w:rPr>
      </w:pPr>
      <w:r w:rsidRPr="00A67761">
        <w:rPr>
          <w:rFonts w:ascii="Arial" w:hAnsi="Arial" w:cs="Arial"/>
          <w:sz w:val="20"/>
        </w:rPr>
        <w:lastRenderedPageBreak/>
        <w:t>De no estar conformes, los postores pueden solicitar que se anote tal circunstancia en el acta, debiendo el notario o juez de paz mantener en custodia la oferta económica hasta el consentimiento de la buena pro, salvo que en el acto o en fecha posterior el postor solicite su devolución.</w:t>
      </w:r>
    </w:p>
    <w:p w14:paraId="39C1808F" w14:textId="77777777" w:rsidR="00A67761" w:rsidRDefault="00A67761" w:rsidP="000D6CF5">
      <w:pPr>
        <w:spacing w:after="0" w:line="240" w:lineRule="auto"/>
        <w:ind w:left="1440"/>
        <w:jc w:val="both"/>
        <w:rPr>
          <w:rFonts w:ascii="Arial" w:hAnsi="Arial" w:cs="Arial"/>
          <w:sz w:val="20"/>
        </w:rPr>
      </w:pPr>
    </w:p>
    <w:p w14:paraId="4F6DD1AE" w14:textId="27EBB3E2" w:rsidR="00A67761" w:rsidRPr="007F7D12" w:rsidRDefault="00A67761" w:rsidP="000D6CF5">
      <w:pPr>
        <w:spacing w:after="0" w:line="240" w:lineRule="auto"/>
        <w:ind w:left="1440"/>
        <w:jc w:val="both"/>
        <w:rPr>
          <w:rFonts w:ascii="Arial" w:hAnsi="Arial" w:cs="Arial"/>
          <w:sz w:val="20"/>
        </w:rPr>
      </w:pPr>
      <w:r w:rsidRPr="00A67761">
        <w:rPr>
          <w:rFonts w:ascii="Arial" w:hAnsi="Arial" w:cs="Arial"/>
          <w:sz w:val="20"/>
        </w:rPr>
        <w:t>El comité de selección evalúa las ofertas económicas, asignando un puntaje de cien (</w:t>
      </w:r>
      <w:r w:rsidRPr="007F7D12">
        <w:rPr>
          <w:rFonts w:ascii="Arial" w:hAnsi="Arial" w:cs="Arial"/>
          <w:sz w:val="20"/>
        </w:rPr>
        <w:t xml:space="preserve">100) a la oferta </w:t>
      </w:r>
      <w:r w:rsidR="00D02A6A" w:rsidRPr="00D02A6A">
        <w:rPr>
          <w:rFonts w:ascii="Arial" w:hAnsi="Arial" w:cs="Arial"/>
          <w:sz w:val="20"/>
        </w:rPr>
        <w:t xml:space="preserve"> </w:t>
      </w:r>
      <w:r w:rsidR="00D02A6A">
        <w:rPr>
          <w:rFonts w:ascii="Arial" w:hAnsi="Arial" w:cs="Arial"/>
          <w:sz w:val="20"/>
        </w:rPr>
        <w:t>más próxima al promedio de las ofertas válidas que quedan en competencia, incluyendo el valor referencial,</w:t>
      </w:r>
      <w:r w:rsidRPr="007F7D12">
        <w:rPr>
          <w:rFonts w:ascii="Arial" w:hAnsi="Arial" w:cs="Arial"/>
          <w:sz w:val="20"/>
        </w:rPr>
        <w:t xml:space="preserve"> y otorga a las demás ofertas puntajes, según la siguiente fórmula:</w:t>
      </w:r>
    </w:p>
    <w:p w14:paraId="4311D0FC" w14:textId="77777777" w:rsidR="00A67761" w:rsidRPr="007F7D12" w:rsidRDefault="00A67761" w:rsidP="00A72F21">
      <w:pPr>
        <w:spacing w:after="0" w:line="240" w:lineRule="auto"/>
        <w:ind w:left="1418" w:firstLine="1"/>
        <w:jc w:val="both"/>
        <w:rPr>
          <w:rFonts w:ascii="Arial" w:eastAsia="Times New Roman" w:hAnsi="Arial" w:cs="Arial"/>
          <w:bCs/>
          <w:sz w:val="20"/>
        </w:rPr>
      </w:pPr>
    </w:p>
    <w:p w14:paraId="0FCA13DB" w14:textId="77777777" w:rsidR="00D02A6A" w:rsidRPr="0010182D" w:rsidRDefault="00D02A6A" w:rsidP="00D02A6A">
      <w:pPr>
        <w:autoSpaceDE w:val="0"/>
        <w:autoSpaceDN w:val="0"/>
        <w:adjustRightInd w:val="0"/>
        <w:rPr>
          <w:rFonts w:ascii="Cambria Math" w:eastAsia="Times New Roman" w:hAnsi="Cambria Math" w:cs="Arial"/>
          <w:color w:val="FF0000"/>
          <w:sz w:val="20"/>
          <w:lang w:eastAsia="es-ES"/>
          <w:oMath/>
        </w:rPr>
      </w:pPr>
      <m:oMathPara>
        <m:oMath>
          <m:r>
            <w:rPr>
              <w:rFonts w:ascii="Cambria Math" w:eastAsia="Times New Roman" w:hAnsi="Cambria Math" w:cs="Arial"/>
              <w:color w:val="auto"/>
              <w:sz w:val="20"/>
              <w:lang w:eastAsia="es-ES"/>
            </w:rPr>
            <m:t>Pi</m:t>
          </m:r>
          <m:r>
            <m:rPr>
              <m:sty m:val="p"/>
            </m:rPr>
            <w:rPr>
              <w:rFonts w:ascii="Cambria Math" w:eastAsia="Times New Roman" w:hAnsi="Cambria Math" w:cs="Arial"/>
              <w:color w:val="auto"/>
              <w:sz w:val="20"/>
              <w:lang w:eastAsia="es-ES"/>
            </w:rPr>
            <m:t xml:space="preserve"> = </m:t>
          </m:r>
          <m:f>
            <m:fPr>
              <m:ctrlPr>
                <w:rPr>
                  <w:rFonts w:ascii="Cambria Math" w:eastAsia="Times New Roman" w:hAnsi="Cambria Math" w:cs="Arial"/>
                  <w:color w:val="auto"/>
                  <w:sz w:val="20"/>
                  <w:lang w:eastAsia="es-ES"/>
                </w:rPr>
              </m:ctrlPr>
            </m:fPr>
            <m:num>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 xml:space="preserve"> </m:t>
              </m:r>
            </m:num>
            <m:den>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d>
                <m:dPr>
                  <m:begChr m:val="|"/>
                  <m:endChr m:val="|"/>
                  <m:ctrlPr>
                    <w:rPr>
                      <w:rFonts w:ascii="Cambria Math" w:eastAsia="Times New Roman" w:hAnsi="Cambria Math" w:cs="Arial"/>
                      <w:color w:val="auto"/>
                      <w:sz w:val="20"/>
                      <w:lang w:eastAsia="es-ES"/>
                    </w:rPr>
                  </m:ctrlPr>
                </m:dPr>
                <m:e>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r>
                    <w:rPr>
                      <w:rFonts w:ascii="Cambria Math" w:eastAsia="Times New Roman" w:hAnsi="Cambria Math" w:cs="Arial"/>
                      <w:color w:val="auto"/>
                      <w:sz w:val="20"/>
                      <w:lang w:eastAsia="es-ES"/>
                    </w:rPr>
                    <m:t>Oi</m:t>
                  </m:r>
                </m:e>
              </m:d>
            </m:den>
          </m:f>
          <m:r>
            <w:rPr>
              <w:rFonts w:ascii="Cambria Math" w:eastAsia="Times New Roman" w:hAnsi="Cambria Math" w:cs="Arial"/>
              <w:color w:val="auto"/>
              <w:sz w:val="20"/>
              <w:lang w:eastAsia="es-ES"/>
            </w:rPr>
            <m:t>x</m:t>
          </m:r>
          <m:r>
            <m:rPr>
              <m:sty m:val="p"/>
            </m:rPr>
            <w:rPr>
              <w:rFonts w:ascii="Cambria Math" w:eastAsia="Times New Roman" w:hAnsi="Cambria Math" w:cs="Arial"/>
              <w:color w:val="auto"/>
              <w:sz w:val="20"/>
              <w:lang w:eastAsia="es-ES"/>
            </w:rPr>
            <m:t xml:space="preserve"> </m:t>
          </m:r>
          <m:r>
            <w:rPr>
              <w:rFonts w:ascii="Cambria Math" w:eastAsia="Times New Roman" w:hAnsi="Cambria Math" w:cs="Arial"/>
              <w:color w:val="auto"/>
              <w:sz w:val="20"/>
              <w:lang w:eastAsia="es-ES"/>
            </w:rPr>
            <m:t>PMOE</m:t>
          </m:r>
        </m:oMath>
      </m:oMathPara>
    </w:p>
    <w:p w14:paraId="56688309" w14:textId="77777777" w:rsidR="00D02A6A" w:rsidRPr="00FB47FE" w:rsidRDefault="00D02A6A" w:rsidP="000D6CF5">
      <w:pPr>
        <w:spacing w:after="0" w:line="240" w:lineRule="auto"/>
        <w:ind w:left="1146" w:firstLine="272"/>
        <w:jc w:val="both"/>
        <w:rPr>
          <w:rFonts w:ascii="Arial" w:eastAsia="Times New Roman" w:hAnsi="Arial" w:cs="Arial"/>
          <w:sz w:val="20"/>
        </w:rPr>
      </w:pPr>
    </w:p>
    <w:p w14:paraId="5D85BD51" w14:textId="77777777" w:rsidR="00A67761" w:rsidRPr="00D02A6A" w:rsidRDefault="00A67761" w:rsidP="000D6CF5">
      <w:pPr>
        <w:spacing w:after="0" w:line="240" w:lineRule="auto"/>
        <w:ind w:left="1146" w:firstLine="272"/>
        <w:jc w:val="both"/>
        <w:rPr>
          <w:rFonts w:ascii="Arial" w:eastAsia="Times New Roman" w:hAnsi="Arial" w:cs="Arial"/>
          <w:sz w:val="20"/>
        </w:rPr>
      </w:pPr>
      <w:r w:rsidRPr="007F7D12">
        <w:rPr>
          <w:rFonts w:ascii="Arial" w:eastAsia="Times New Roman" w:hAnsi="Arial" w:cs="Arial"/>
          <w:sz w:val="20"/>
        </w:rPr>
        <w:t xml:space="preserve">Donde: </w:t>
      </w:r>
    </w:p>
    <w:p w14:paraId="6EBCC2BC" w14:textId="77777777" w:rsidR="00D91FA5" w:rsidRPr="007F7D12" w:rsidRDefault="00D91FA5" w:rsidP="000D6CF5">
      <w:pPr>
        <w:spacing w:after="0" w:line="240" w:lineRule="auto"/>
        <w:ind w:left="1146" w:firstLine="272"/>
        <w:jc w:val="both"/>
        <w:rPr>
          <w:rFonts w:ascii="Arial" w:eastAsia="Times New Roman" w:hAnsi="Arial" w:cs="Arial"/>
          <w:bCs/>
          <w:sz w:val="20"/>
        </w:rPr>
      </w:pPr>
    </w:p>
    <w:p w14:paraId="14B979DC" w14:textId="77777777" w:rsidR="00A67761" w:rsidRPr="00515A05" w:rsidRDefault="00A67761" w:rsidP="00A72F21">
      <w:pPr>
        <w:pStyle w:val="Prrafodelista"/>
        <w:spacing w:after="0" w:line="240" w:lineRule="auto"/>
        <w:ind w:left="1418"/>
        <w:jc w:val="both"/>
        <w:rPr>
          <w:rFonts w:ascii="Arial" w:hAnsi="Arial" w:cs="Arial"/>
          <w:sz w:val="20"/>
        </w:rPr>
      </w:pPr>
    </w:p>
    <w:tbl>
      <w:tblPr>
        <w:tblW w:w="7678" w:type="dxa"/>
        <w:tblCellSpacing w:w="0" w:type="dxa"/>
        <w:tblInd w:w="1418" w:type="dxa"/>
        <w:tblLayout w:type="fixed"/>
        <w:tblCellMar>
          <w:top w:w="45" w:type="dxa"/>
          <w:left w:w="45" w:type="dxa"/>
          <w:bottom w:w="45" w:type="dxa"/>
          <w:right w:w="45" w:type="dxa"/>
        </w:tblCellMar>
        <w:tblLook w:val="04A0" w:firstRow="1" w:lastRow="0" w:firstColumn="1" w:lastColumn="0" w:noHBand="0" w:noVBand="1"/>
      </w:tblPr>
      <w:tblGrid>
        <w:gridCol w:w="764"/>
        <w:gridCol w:w="6914"/>
      </w:tblGrid>
      <w:tr w:rsidR="00D02A6A" w:rsidRPr="0010182D" w14:paraId="4F76B382" w14:textId="77777777" w:rsidTr="0063354B">
        <w:trPr>
          <w:trHeight w:val="165"/>
          <w:tblCellSpacing w:w="0" w:type="dxa"/>
        </w:trPr>
        <w:tc>
          <w:tcPr>
            <w:tcW w:w="764" w:type="dxa"/>
            <w:vAlign w:val="bottom"/>
            <w:hideMark/>
          </w:tcPr>
          <w:p w14:paraId="1342DA10"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i</w:t>
            </w:r>
          </w:p>
        </w:tc>
        <w:tc>
          <w:tcPr>
            <w:tcW w:w="6914" w:type="dxa"/>
            <w:vAlign w:val="bottom"/>
            <w:hideMark/>
          </w:tcPr>
          <w:p w14:paraId="06B456E8"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Oferta.</w:t>
            </w:r>
          </w:p>
        </w:tc>
      </w:tr>
      <w:tr w:rsidR="00D02A6A" w:rsidRPr="0010182D" w14:paraId="2572F24F" w14:textId="77777777" w:rsidTr="0063354B">
        <w:trPr>
          <w:trHeight w:val="176"/>
          <w:tblCellSpacing w:w="0" w:type="dxa"/>
        </w:trPr>
        <w:tc>
          <w:tcPr>
            <w:tcW w:w="764" w:type="dxa"/>
            <w:vAlign w:val="bottom"/>
            <w:hideMark/>
          </w:tcPr>
          <w:p w14:paraId="17D16908"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P</w:t>
            </w:r>
            <w:r w:rsidRPr="0010182D">
              <w:rPr>
                <w:rFonts w:ascii="Arial" w:eastAsia="Times New Roman" w:hAnsi="Arial" w:cs="Arial"/>
                <w:sz w:val="20"/>
                <w:vertAlign w:val="subscript"/>
                <w:lang w:eastAsia="es-ES"/>
              </w:rPr>
              <w:t>i</w:t>
            </w:r>
          </w:p>
        </w:tc>
        <w:tc>
          <w:tcPr>
            <w:tcW w:w="6914" w:type="dxa"/>
            <w:vAlign w:val="bottom"/>
            <w:hideMark/>
          </w:tcPr>
          <w:p w14:paraId="57B71379"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de la oferta</w:t>
            </w:r>
            <w:r w:rsidRPr="0010182D">
              <w:rPr>
                <w:rFonts w:ascii="Arial" w:eastAsia="Times New Roman" w:hAnsi="Arial" w:cs="Arial"/>
                <w:sz w:val="20"/>
                <w:lang w:eastAsia="es-ES"/>
              </w:rPr>
              <w:cr/>
              <w:t>económica i.</w:t>
            </w:r>
          </w:p>
        </w:tc>
      </w:tr>
      <w:tr w:rsidR="00D02A6A" w:rsidRPr="0010182D" w14:paraId="7B73E38E" w14:textId="77777777" w:rsidTr="0063354B">
        <w:trPr>
          <w:trHeight w:val="165"/>
          <w:tblCellSpacing w:w="0" w:type="dxa"/>
        </w:trPr>
        <w:tc>
          <w:tcPr>
            <w:tcW w:w="764" w:type="dxa"/>
            <w:vAlign w:val="bottom"/>
            <w:hideMark/>
          </w:tcPr>
          <w:p w14:paraId="45C68303" w14:textId="77777777" w:rsidR="00D02A6A" w:rsidRPr="0010182D" w:rsidRDefault="00D02A6A" w:rsidP="0063354B">
            <w:pPr>
              <w:spacing w:after="0" w:line="240" w:lineRule="auto"/>
              <w:jc w:val="both"/>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i</w:t>
            </w:r>
            <w:proofErr w:type="spellEnd"/>
          </w:p>
        </w:tc>
        <w:tc>
          <w:tcPr>
            <w:tcW w:w="6914" w:type="dxa"/>
            <w:vAlign w:val="bottom"/>
            <w:hideMark/>
          </w:tcPr>
          <w:p w14:paraId="6B9CDA69" w14:textId="77777777" w:rsidR="00D02A6A" w:rsidRPr="00505FEC" w:rsidRDefault="00D02A6A" w:rsidP="0063354B">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Oferta económica i.</w:t>
            </w:r>
          </w:p>
        </w:tc>
      </w:tr>
      <w:tr w:rsidR="00D02A6A" w:rsidRPr="0010182D" w14:paraId="045D97E8" w14:textId="77777777" w:rsidTr="0063354B">
        <w:trPr>
          <w:trHeight w:val="165"/>
          <w:tblCellSpacing w:w="0" w:type="dxa"/>
        </w:trPr>
        <w:tc>
          <w:tcPr>
            <w:tcW w:w="764" w:type="dxa"/>
            <w:hideMark/>
          </w:tcPr>
          <w:p w14:paraId="27EDB0B4" w14:textId="77777777" w:rsidR="00D02A6A" w:rsidRPr="0010182D" w:rsidRDefault="00D02A6A" w:rsidP="0063354B">
            <w:pPr>
              <w:spacing w:after="0" w:line="240" w:lineRule="auto"/>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m</w:t>
            </w:r>
            <w:proofErr w:type="spellEnd"/>
          </w:p>
        </w:tc>
        <w:tc>
          <w:tcPr>
            <w:tcW w:w="6914" w:type="dxa"/>
            <w:vAlign w:val="bottom"/>
            <w:hideMark/>
          </w:tcPr>
          <w:p w14:paraId="64A0B571" w14:textId="0969CC32" w:rsidR="00D02A6A" w:rsidRPr="00505FEC" w:rsidRDefault="00D02A6A" w:rsidP="00513E3E">
            <w:pPr>
              <w:spacing w:after="0" w:line="240" w:lineRule="auto"/>
              <w:ind w:left="183" w:hanging="183"/>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 Oferta económica de monto o precio más próximo </w:t>
            </w:r>
            <w:r w:rsidR="00F1252A">
              <w:rPr>
                <w:rFonts w:ascii="Arial" w:eastAsia="Times New Roman" w:hAnsi="Arial" w:cs="Arial"/>
                <w:color w:val="auto"/>
                <w:sz w:val="20"/>
                <w:lang w:eastAsia="es-ES"/>
              </w:rPr>
              <w:t>a</w:t>
            </w:r>
            <w:r w:rsidRPr="00505FEC">
              <w:rPr>
                <w:rFonts w:ascii="Arial" w:eastAsia="Times New Roman" w:hAnsi="Arial" w:cs="Arial"/>
                <w:color w:val="auto"/>
                <w:sz w:val="20"/>
                <w:lang w:eastAsia="es-ES"/>
              </w:rPr>
              <w:t>l promedio de las ofertas válidas incluido el valor referencial.</w:t>
            </w:r>
          </w:p>
        </w:tc>
      </w:tr>
      <w:tr w:rsidR="00D02A6A" w:rsidRPr="0010182D" w14:paraId="3F65A2F9" w14:textId="77777777" w:rsidTr="0063354B">
        <w:trPr>
          <w:trHeight w:val="165"/>
          <w:tblCellSpacing w:w="0" w:type="dxa"/>
        </w:trPr>
        <w:tc>
          <w:tcPr>
            <w:tcW w:w="764" w:type="dxa"/>
            <w:hideMark/>
          </w:tcPr>
          <w:p w14:paraId="15994952" w14:textId="77777777" w:rsidR="00D02A6A" w:rsidRPr="0010182D" w:rsidRDefault="00D02A6A" w:rsidP="0063354B">
            <w:pPr>
              <w:spacing w:after="0" w:line="240" w:lineRule="auto"/>
              <w:rPr>
                <w:rFonts w:ascii="Arial" w:eastAsia="Times New Roman" w:hAnsi="Arial" w:cs="Arial"/>
                <w:sz w:val="20"/>
                <w:lang w:eastAsia="es-ES"/>
              </w:rPr>
            </w:pPr>
            <w:r w:rsidRPr="0010182D">
              <w:rPr>
                <w:rFonts w:ascii="Arial" w:eastAsia="Times New Roman" w:hAnsi="Arial" w:cs="Arial"/>
                <w:sz w:val="20"/>
                <w:lang w:eastAsia="es-ES"/>
              </w:rPr>
              <w:t>PMOE</w:t>
            </w:r>
          </w:p>
        </w:tc>
        <w:tc>
          <w:tcPr>
            <w:tcW w:w="6914" w:type="dxa"/>
            <w:vAlign w:val="bottom"/>
            <w:hideMark/>
          </w:tcPr>
          <w:p w14:paraId="349E7E72"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máximo de la oferta económica.</w:t>
            </w:r>
          </w:p>
        </w:tc>
      </w:tr>
    </w:tbl>
    <w:p w14:paraId="3929EFD7" w14:textId="77777777" w:rsidR="00D02A6A" w:rsidRPr="00515A05" w:rsidRDefault="00D02A6A" w:rsidP="00D02A6A">
      <w:pPr>
        <w:pStyle w:val="Prrafodelista"/>
        <w:spacing w:after="0" w:line="240" w:lineRule="auto"/>
        <w:ind w:left="1418"/>
        <w:jc w:val="both"/>
        <w:rPr>
          <w:rFonts w:ascii="Arial" w:hAnsi="Arial" w:cs="Arial"/>
          <w:sz w:val="20"/>
        </w:rPr>
      </w:pPr>
    </w:p>
    <w:tbl>
      <w:tblPr>
        <w:tblStyle w:val="GridTable1LightAccent5"/>
        <w:tblW w:w="7654" w:type="dxa"/>
        <w:tblInd w:w="1413" w:type="dxa"/>
        <w:tblLook w:val="04A0" w:firstRow="1" w:lastRow="0" w:firstColumn="1" w:lastColumn="0" w:noHBand="0" w:noVBand="1"/>
      </w:tblPr>
      <w:tblGrid>
        <w:gridCol w:w="7654"/>
      </w:tblGrid>
      <w:tr w:rsidR="00D02A6A" w:rsidRPr="0069075E" w14:paraId="549B1C65"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18E2EC97" w14:textId="77777777" w:rsidR="00D02A6A" w:rsidRPr="0069075E" w:rsidRDefault="00D02A6A" w:rsidP="00A0213A">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D02A6A" w:rsidRPr="00A0213A" w14:paraId="7156B902" w14:textId="77777777" w:rsidTr="00513E3E">
        <w:trPr>
          <w:trHeight w:val="914"/>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5D9D29BA" w14:textId="77777777" w:rsidR="00D02A6A" w:rsidRPr="00A0213A" w:rsidRDefault="00D02A6A" w:rsidP="00A0213A">
            <w:pPr>
              <w:spacing w:after="0" w:line="240" w:lineRule="auto"/>
              <w:jc w:val="both"/>
              <w:rPr>
                <w:rFonts w:ascii="Arial" w:hAnsi="Arial" w:cs="Arial"/>
                <w:b w:val="0"/>
                <w:i/>
                <w:color w:val="0000FF"/>
                <w:sz w:val="19"/>
                <w:szCs w:val="19"/>
              </w:rPr>
            </w:pPr>
            <w:r w:rsidRPr="00A0213A">
              <w:rPr>
                <w:rFonts w:ascii="Arial" w:hAnsi="Arial" w:cs="Arial"/>
                <w:b w:val="0"/>
                <w:i/>
                <w:color w:val="0000FF"/>
                <w:sz w:val="19"/>
                <w:szCs w:val="19"/>
              </w:rPr>
              <w:t xml:space="preserve">Las dos barras </w:t>
            </w:r>
            <w:proofErr w:type="spellStart"/>
            <w:r w:rsidRPr="00A0213A">
              <w:rPr>
                <w:rFonts w:ascii="Arial" w:hAnsi="Arial" w:cs="Arial"/>
                <w:b w:val="0"/>
                <w:i/>
                <w:color w:val="0000FF"/>
                <w:sz w:val="19"/>
                <w:szCs w:val="19"/>
              </w:rPr>
              <w:t>ǀǀ</w:t>
            </w:r>
            <w:proofErr w:type="spellEnd"/>
            <w:r w:rsidRPr="00A0213A">
              <w:rPr>
                <w:rFonts w:ascii="Arial" w:hAnsi="Arial" w:cs="Arial"/>
                <w:b w:val="0"/>
                <w:i/>
                <w:color w:val="0000FF"/>
                <w:sz w:val="19"/>
                <w:szCs w:val="19"/>
              </w:rPr>
              <w:t xml:space="preserve"> representan el valor absoluto. En ese sentido, para la aplicación de la fórmula, se debe considerar que el valor absoluto de un número es su valor numérico sin tener en cuenta su signo, sea este positivo (+) o negativo (-).</w:t>
            </w:r>
          </w:p>
        </w:tc>
      </w:tr>
    </w:tbl>
    <w:p w14:paraId="270465E8" w14:textId="77777777" w:rsidR="00D02A6A" w:rsidRPr="00505FEC" w:rsidRDefault="00D02A6A" w:rsidP="00D02A6A">
      <w:pPr>
        <w:pStyle w:val="Prrafodelista"/>
        <w:widowControl w:val="0"/>
        <w:spacing w:after="0" w:line="240" w:lineRule="auto"/>
        <w:ind w:left="1418"/>
        <w:jc w:val="both"/>
        <w:rPr>
          <w:rFonts w:ascii="Arial" w:hAnsi="Arial" w:cs="Arial"/>
          <w:sz w:val="20"/>
        </w:rPr>
      </w:pPr>
    </w:p>
    <w:p w14:paraId="2A84ADA9" w14:textId="77777777" w:rsidR="00F1289B" w:rsidRPr="00A57984" w:rsidRDefault="00F1289B" w:rsidP="00A72F21">
      <w:pPr>
        <w:pStyle w:val="Prrafodelista"/>
        <w:widowControl w:val="0"/>
        <w:spacing w:after="0" w:line="240" w:lineRule="auto"/>
        <w:ind w:left="1418"/>
        <w:jc w:val="both"/>
        <w:rPr>
          <w:rFonts w:ascii="Arial" w:hAnsi="Arial" w:cs="Arial"/>
          <w:sz w:val="20"/>
          <w:lang w:val="es-ES"/>
        </w:rPr>
      </w:pPr>
      <w:r w:rsidRPr="00A57984">
        <w:rPr>
          <w:rFonts w:ascii="Arial" w:hAnsi="Arial" w:cs="Arial"/>
          <w:sz w:val="20"/>
          <w:lang w:val="es-ES"/>
        </w:rPr>
        <w:t xml:space="preserve">La </w:t>
      </w:r>
      <w:r w:rsidRPr="00527A94">
        <w:rPr>
          <w:rFonts w:ascii="Arial" w:hAnsi="Arial" w:cs="Arial"/>
          <w:color w:val="auto"/>
          <w:sz w:val="20"/>
          <w:lang w:val="es-ES"/>
        </w:rPr>
        <w:t xml:space="preserve">determinación del puntaje total de las ofertas se realiza </w:t>
      </w:r>
      <w:r w:rsidR="00257315" w:rsidRPr="00527A94">
        <w:rPr>
          <w:rFonts w:ascii="Arial" w:hAnsi="Arial" w:cs="Arial"/>
          <w:color w:val="auto"/>
          <w:sz w:val="20"/>
          <w:lang w:val="es-ES"/>
        </w:rPr>
        <w:t xml:space="preserve">de conformidad con </w:t>
      </w:r>
      <w:r w:rsidRPr="00527A94">
        <w:rPr>
          <w:rFonts w:ascii="Arial" w:hAnsi="Arial" w:cs="Arial"/>
          <w:color w:val="auto"/>
          <w:sz w:val="20"/>
          <w:lang w:val="es-ES"/>
        </w:rPr>
        <w:t>el artículo 64 del Reglamento</w:t>
      </w:r>
      <w:r w:rsidR="00817DF8" w:rsidRPr="00527A94">
        <w:rPr>
          <w:rFonts w:ascii="Arial" w:hAnsi="Arial" w:cs="Arial"/>
          <w:color w:val="auto"/>
          <w:sz w:val="20"/>
          <w:lang w:val="es-ES"/>
        </w:rPr>
        <w:t xml:space="preserve"> y los coeficientes de ponderación previstos en la sección específica de las </w:t>
      </w:r>
      <w:r w:rsidR="00817DF8">
        <w:rPr>
          <w:rFonts w:ascii="Arial" w:hAnsi="Arial" w:cs="Arial"/>
          <w:sz w:val="20"/>
          <w:lang w:val="es-ES"/>
        </w:rPr>
        <w:t>bases</w:t>
      </w:r>
      <w:r w:rsidRPr="00A57984">
        <w:rPr>
          <w:rFonts w:ascii="Arial" w:hAnsi="Arial" w:cs="Arial"/>
          <w:sz w:val="20"/>
          <w:lang w:val="es-ES"/>
        </w:rPr>
        <w:t xml:space="preserve">. </w:t>
      </w:r>
    </w:p>
    <w:p w14:paraId="3F0703D6" w14:textId="77777777" w:rsidR="007D43AC" w:rsidRPr="00AC6109" w:rsidRDefault="007D43AC" w:rsidP="00A72F21">
      <w:pPr>
        <w:pStyle w:val="Prrafodelista"/>
        <w:widowControl w:val="0"/>
        <w:spacing w:after="0" w:line="240" w:lineRule="auto"/>
        <w:ind w:left="1418"/>
        <w:jc w:val="both"/>
        <w:rPr>
          <w:rFonts w:ascii="Arial" w:hAnsi="Arial" w:cs="Arial"/>
          <w:sz w:val="20"/>
          <w:lang w:val="es-ES"/>
        </w:rPr>
      </w:pPr>
    </w:p>
    <w:tbl>
      <w:tblPr>
        <w:tblStyle w:val="GridTable1LightAccent5"/>
        <w:tblW w:w="7767" w:type="dxa"/>
        <w:tblInd w:w="1413" w:type="dxa"/>
        <w:tblLook w:val="04A0" w:firstRow="1" w:lastRow="0" w:firstColumn="1" w:lastColumn="0" w:noHBand="0" w:noVBand="1"/>
      </w:tblPr>
      <w:tblGrid>
        <w:gridCol w:w="7767"/>
      </w:tblGrid>
      <w:tr w:rsidR="001121B8" w:rsidRPr="002F0BDF" w14:paraId="78C1315C" w14:textId="77777777" w:rsidTr="00D850C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53F85427" w14:textId="77777777" w:rsidR="001121B8" w:rsidRPr="002F0BDF" w:rsidRDefault="001121B8" w:rsidP="00A72F21">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1121B8" w:rsidRPr="003C761C" w14:paraId="734F6D11" w14:textId="77777777" w:rsidTr="00513E3E">
        <w:trPr>
          <w:trHeight w:val="1982"/>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6AD7C939" w14:textId="374D308F" w:rsidR="001121B8" w:rsidRPr="003C761C" w:rsidRDefault="001121B8" w:rsidP="005A198A">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w:t>
            </w:r>
            <w:r>
              <w:rPr>
                <w:rFonts w:ascii="Arial" w:hAnsi="Arial" w:cs="Arial"/>
                <w:b w:val="0"/>
                <w:i/>
                <w:color w:val="0000FF"/>
                <w:sz w:val="19"/>
                <w:szCs w:val="19"/>
              </w:rPr>
              <w:t xml:space="preserve">de obras </w:t>
            </w:r>
            <w:r w:rsidRPr="002F0BDF">
              <w:rPr>
                <w:rFonts w:ascii="Arial" w:hAnsi="Arial" w:cs="Arial"/>
                <w:b w:val="0"/>
                <w:i/>
                <w:color w:val="0000FF"/>
                <w:sz w:val="19"/>
                <w:szCs w:val="19"/>
              </w:rPr>
              <w:t>a ser prestadas fuera de la provincia de Lima y Callao, cuyo</w:t>
            </w:r>
            <w:r w:rsidR="005A198A">
              <w:rPr>
                <w:rFonts w:ascii="Arial" w:hAnsi="Arial" w:cs="Arial"/>
                <w:b w:val="0"/>
                <w:i/>
                <w:color w:val="0000FF"/>
                <w:sz w:val="19"/>
                <w:szCs w:val="19"/>
              </w:rPr>
              <w:t xml:space="preserve"> valor referencia</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3"/>
            </w:r>
            <w:r w:rsidRPr="002F0BDF">
              <w:rPr>
                <w:rFonts w:ascii="Arial" w:hAnsi="Arial" w:cs="Arial"/>
                <w:i/>
                <w:color w:val="0000FF"/>
                <w:sz w:val="19"/>
                <w:szCs w:val="19"/>
              </w:rPr>
              <w:t>.</w:t>
            </w:r>
            <w:r>
              <w:rPr>
                <w:rFonts w:ascii="Arial" w:hAnsi="Arial" w:cs="Arial"/>
                <w:i/>
                <w:color w:val="0000FF"/>
                <w:sz w:val="19"/>
                <w:szCs w:val="19"/>
              </w:rPr>
              <w:t xml:space="preserve"> </w:t>
            </w:r>
            <w:r>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7A57C4A5" w14:textId="77777777" w:rsidR="0063688B" w:rsidRPr="00FD4FF0" w:rsidRDefault="0063688B" w:rsidP="0063688B">
      <w:pPr>
        <w:pStyle w:val="Prrafodelista"/>
        <w:widowControl w:val="0"/>
        <w:spacing w:after="0" w:line="240" w:lineRule="auto"/>
        <w:ind w:left="1440"/>
        <w:jc w:val="both"/>
        <w:rPr>
          <w:rFonts w:ascii="Arial" w:hAnsi="Arial" w:cs="Arial"/>
          <w:sz w:val="20"/>
        </w:rPr>
      </w:pPr>
    </w:p>
    <w:p w14:paraId="27261885" w14:textId="77777777" w:rsidR="001121B8" w:rsidRPr="0012121A" w:rsidRDefault="001121B8" w:rsidP="0063688B">
      <w:pPr>
        <w:pStyle w:val="Prrafodelista"/>
        <w:widowControl w:val="0"/>
        <w:spacing w:after="0" w:line="240" w:lineRule="auto"/>
        <w:ind w:left="1440"/>
        <w:jc w:val="both"/>
        <w:rPr>
          <w:rFonts w:ascii="Arial" w:hAnsi="Arial" w:cs="Arial"/>
          <w:sz w:val="14"/>
        </w:rPr>
      </w:pPr>
    </w:p>
    <w:p w14:paraId="71DD4D14" w14:textId="77777777" w:rsidR="0063688B" w:rsidRPr="00347FC9" w:rsidRDefault="0063688B" w:rsidP="0063688B">
      <w:pPr>
        <w:pStyle w:val="Prrafodelista"/>
        <w:widowControl w:val="0"/>
        <w:spacing w:after="0" w:line="240" w:lineRule="auto"/>
        <w:ind w:left="1440"/>
        <w:jc w:val="both"/>
        <w:rPr>
          <w:rFonts w:ascii="Arial" w:hAnsi="Arial" w:cs="Arial"/>
          <w:b/>
          <w:sz w:val="18"/>
          <w:lang w:val="es-ES"/>
        </w:rPr>
      </w:pPr>
      <w:r w:rsidRPr="00347FC9">
        <w:rPr>
          <w:rFonts w:ascii="Arial" w:hAnsi="Arial" w:cs="Arial"/>
          <w:b/>
          <w:sz w:val="20"/>
          <w:lang w:val="es-ES"/>
        </w:rPr>
        <w:t xml:space="preserve">En caso la apertura de ofertas económicas se realice en </w:t>
      </w:r>
      <w:r w:rsidRPr="00347FC9">
        <w:rPr>
          <w:rFonts w:ascii="Arial" w:hAnsi="Arial" w:cs="Arial"/>
          <w:b/>
          <w:sz w:val="20"/>
          <w:u w:val="single"/>
          <w:lang w:val="es-ES"/>
        </w:rPr>
        <w:t>ACTO PRIVADO</w:t>
      </w:r>
      <w:r w:rsidRPr="00347FC9">
        <w:rPr>
          <w:rFonts w:ascii="Arial" w:hAnsi="Arial" w:cs="Arial"/>
          <w:b/>
          <w:sz w:val="20"/>
          <w:lang w:val="es-ES"/>
        </w:rPr>
        <w:t>, debe tenerse en consideración lo siguiente:</w:t>
      </w:r>
    </w:p>
    <w:p w14:paraId="12416571" w14:textId="77777777" w:rsidR="0063688B" w:rsidRPr="00347FC9" w:rsidRDefault="0063688B" w:rsidP="00FD4FF0">
      <w:pPr>
        <w:pStyle w:val="WW-Textosinformato"/>
        <w:widowControl w:val="0"/>
        <w:ind w:left="1440"/>
        <w:jc w:val="both"/>
        <w:rPr>
          <w:rFonts w:ascii="Arial" w:hAnsi="Arial" w:cs="Arial"/>
          <w:sz w:val="18"/>
          <w:lang w:val="es-ES"/>
        </w:rPr>
      </w:pPr>
    </w:p>
    <w:p w14:paraId="77364147" w14:textId="77777777" w:rsidR="0063688B" w:rsidRPr="00A67761" w:rsidRDefault="0063688B" w:rsidP="0063688B">
      <w:pPr>
        <w:spacing w:line="240" w:lineRule="auto"/>
        <w:ind w:left="1440"/>
        <w:jc w:val="both"/>
        <w:rPr>
          <w:rFonts w:ascii="Arial" w:hAnsi="Arial" w:cs="Arial"/>
          <w:sz w:val="20"/>
        </w:rPr>
      </w:pPr>
      <w:r w:rsidRPr="00A67761">
        <w:rPr>
          <w:rFonts w:ascii="Arial" w:hAnsi="Arial" w:cs="Arial"/>
          <w:sz w:val="20"/>
        </w:rPr>
        <w:t>Solo se abren las ofertas económicas de los postores que alcanzaron el puntaje técnico mínimo</w:t>
      </w:r>
      <w:r>
        <w:rPr>
          <w:rFonts w:ascii="Arial" w:hAnsi="Arial" w:cs="Arial"/>
          <w:sz w:val="20"/>
        </w:rPr>
        <w:t xml:space="preserve"> indicado en la sección específica de las bases</w:t>
      </w:r>
      <w:r w:rsidRPr="00A67761">
        <w:rPr>
          <w:rFonts w:ascii="Arial" w:hAnsi="Arial" w:cs="Arial"/>
          <w:sz w:val="20"/>
        </w:rPr>
        <w:t xml:space="preserve">. </w:t>
      </w:r>
    </w:p>
    <w:p w14:paraId="6CCC7F0F" w14:textId="7F2C4B05" w:rsidR="0063688B" w:rsidRPr="00A15B0B" w:rsidRDefault="0063688B" w:rsidP="0063688B">
      <w:pPr>
        <w:spacing w:line="240" w:lineRule="auto"/>
        <w:ind w:left="1440"/>
        <w:jc w:val="both"/>
        <w:rPr>
          <w:rFonts w:ascii="Arial" w:hAnsi="Arial" w:cs="Arial"/>
          <w:sz w:val="20"/>
        </w:rPr>
      </w:pPr>
      <w:r>
        <w:rPr>
          <w:rFonts w:ascii="Arial" w:hAnsi="Arial" w:cs="Arial"/>
          <w:sz w:val="20"/>
        </w:rPr>
        <w:lastRenderedPageBreak/>
        <w:t xml:space="preserve">El comité de selección devuelve las ofertas que </w:t>
      </w:r>
      <w:r>
        <w:rPr>
          <w:rFonts w:ascii="Arial" w:hAnsi="Arial" w:cs="Arial"/>
          <w:color w:val="auto"/>
          <w:sz w:val="20"/>
        </w:rPr>
        <w:t xml:space="preserve">excedan </w:t>
      </w:r>
      <w:r w:rsidR="00B31B2E">
        <w:rPr>
          <w:rFonts w:ascii="Arial" w:hAnsi="Arial" w:cs="Arial"/>
          <w:color w:val="auto"/>
          <w:sz w:val="20"/>
        </w:rPr>
        <w:t>el valor referencial</w:t>
      </w:r>
      <w:r>
        <w:rPr>
          <w:rFonts w:ascii="Arial" w:hAnsi="Arial" w:cs="Arial"/>
          <w:color w:val="auto"/>
          <w:sz w:val="20"/>
        </w:rPr>
        <w:t xml:space="preserve"> en más del diez por ciento (10%)</w:t>
      </w:r>
      <w:r w:rsidR="00B31B2E">
        <w:rPr>
          <w:rFonts w:ascii="Arial" w:hAnsi="Arial" w:cs="Arial"/>
          <w:color w:val="auto"/>
          <w:sz w:val="20"/>
        </w:rPr>
        <w:t xml:space="preserve"> y aquellas que se encuentren por debajo en un veinte por ciento (20%) del promedio de todas las ofertas admitidas incluido el valor referencial</w:t>
      </w:r>
      <w:r w:rsidRPr="0057711A">
        <w:rPr>
          <w:rFonts w:ascii="Arial" w:hAnsi="Arial" w:cs="Arial"/>
          <w:color w:val="auto"/>
          <w:sz w:val="20"/>
        </w:rPr>
        <w:t>.</w:t>
      </w:r>
    </w:p>
    <w:p w14:paraId="4751F97D" w14:textId="6A1EA5EF" w:rsidR="0063688B" w:rsidRDefault="0063688B" w:rsidP="0063688B">
      <w:pPr>
        <w:spacing w:after="0" w:line="240" w:lineRule="auto"/>
        <w:ind w:left="1440"/>
        <w:jc w:val="both"/>
        <w:rPr>
          <w:rFonts w:ascii="Arial" w:hAnsi="Arial" w:cs="Arial"/>
          <w:sz w:val="20"/>
        </w:rPr>
      </w:pPr>
      <w:r w:rsidRPr="00A67761">
        <w:rPr>
          <w:rFonts w:ascii="Arial" w:hAnsi="Arial" w:cs="Arial"/>
          <w:sz w:val="20"/>
        </w:rPr>
        <w:t xml:space="preserve">El comité de selección evalúa las ofertas económicas, asignando un puntaje de cien (100) a la oferta </w:t>
      </w:r>
      <w:r w:rsidR="00B31B2E" w:rsidRPr="00B31B2E">
        <w:rPr>
          <w:rFonts w:ascii="Arial" w:hAnsi="Arial" w:cs="Arial"/>
          <w:sz w:val="20"/>
        </w:rPr>
        <w:t xml:space="preserve"> </w:t>
      </w:r>
      <w:r w:rsidR="00B31B2E">
        <w:rPr>
          <w:rFonts w:ascii="Arial" w:hAnsi="Arial" w:cs="Arial"/>
          <w:sz w:val="20"/>
        </w:rPr>
        <w:t>más próxima al promedio de las ofertas válidas que quedan en competencia, incluyendo el valor referencial,</w:t>
      </w:r>
      <w:r w:rsidRPr="00A67761">
        <w:rPr>
          <w:rFonts w:ascii="Arial" w:hAnsi="Arial" w:cs="Arial"/>
          <w:sz w:val="20"/>
        </w:rPr>
        <w:t xml:space="preserve"> y otorga a las demás ofertas puntajes, según la siguiente fórmula:</w:t>
      </w:r>
    </w:p>
    <w:p w14:paraId="6376B8FC" w14:textId="77777777" w:rsidR="00FD4FF0" w:rsidRPr="00A67761" w:rsidRDefault="00FD4FF0" w:rsidP="0063688B">
      <w:pPr>
        <w:spacing w:after="0" w:line="240" w:lineRule="auto"/>
        <w:ind w:left="1440"/>
        <w:jc w:val="both"/>
        <w:rPr>
          <w:rFonts w:ascii="Arial" w:hAnsi="Arial" w:cs="Arial"/>
          <w:sz w:val="20"/>
        </w:rPr>
      </w:pPr>
    </w:p>
    <w:p w14:paraId="6997B4D6" w14:textId="77777777" w:rsidR="00B31B2E" w:rsidRPr="0010182D" w:rsidRDefault="00B31B2E" w:rsidP="00B31B2E">
      <w:pPr>
        <w:autoSpaceDE w:val="0"/>
        <w:autoSpaceDN w:val="0"/>
        <w:adjustRightInd w:val="0"/>
        <w:rPr>
          <w:rFonts w:ascii="Cambria Math" w:eastAsia="Times New Roman" w:hAnsi="Cambria Math" w:cs="Arial"/>
          <w:color w:val="FF0000"/>
          <w:sz w:val="20"/>
          <w:lang w:eastAsia="es-ES"/>
          <w:oMath/>
        </w:rPr>
      </w:pPr>
      <m:oMathPara>
        <m:oMath>
          <m:r>
            <w:rPr>
              <w:rFonts w:ascii="Cambria Math" w:eastAsia="Times New Roman" w:hAnsi="Cambria Math" w:cs="Arial"/>
              <w:color w:val="auto"/>
              <w:sz w:val="20"/>
              <w:lang w:eastAsia="es-ES"/>
            </w:rPr>
            <m:t>Pi</m:t>
          </m:r>
          <m:r>
            <m:rPr>
              <m:sty m:val="p"/>
            </m:rPr>
            <w:rPr>
              <w:rFonts w:ascii="Cambria Math" w:eastAsia="Times New Roman" w:hAnsi="Cambria Math" w:cs="Arial"/>
              <w:color w:val="auto"/>
              <w:sz w:val="20"/>
              <w:lang w:eastAsia="es-ES"/>
            </w:rPr>
            <m:t xml:space="preserve"> = </m:t>
          </m:r>
          <m:f>
            <m:fPr>
              <m:ctrlPr>
                <w:rPr>
                  <w:rFonts w:ascii="Cambria Math" w:eastAsia="Times New Roman" w:hAnsi="Cambria Math" w:cs="Arial"/>
                  <w:color w:val="auto"/>
                  <w:sz w:val="20"/>
                  <w:lang w:eastAsia="es-ES"/>
                </w:rPr>
              </m:ctrlPr>
            </m:fPr>
            <m:num>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 xml:space="preserve"> </m:t>
              </m:r>
            </m:num>
            <m:den>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d>
                <m:dPr>
                  <m:begChr m:val="|"/>
                  <m:endChr m:val="|"/>
                  <m:ctrlPr>
                    <w:rPr>
                      <w:rFonts w:ascii="Cambria Math" w:eastAsia="Times New Roman" w:hAnsi="Cambria Math" w:cs="Arial"/>
                      <w:color w:val="auto"/>
                      <w:sz w:val="20"/>
                      <w:lang w:eastAsia="es-ES"/>
                    </w:rPr>
                  </m:ctrlPr>
                </m:dPr>
                <m:e>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r>
                    <w:rPr>
                      <w:rFonts w:ascii="Cambria Math" w:eastAsia="Times New Roman" w:hAnsi="Cambria Math" w:cs="Arial"/>
                      <w:color w:val="auto"/>
                      <w:sz w:val="20"/>
                      <w:lang w:eastAsia="es-ES"/>
                    </w:rPr>
                    <m:t>Oi</m:t>
                  </m:r>
                </m:e>
              </m:d>
            </m:den>
          </m:f>
          <m:r>
            <w:rPr>
              <w:rFonts w:ascii="Cambria Math" w:eastAsia="Times New Roman" w:hAnsi="Cambria Math" w:cs="Arial"/>
              <w:color w:val="auto"/>
              <w:sz w:val="20"/>
              <w:lang w:eastAsia="es-ES"/>
            </w:rPr>
            <m:t>x</m:t>
          </m:r>
          <m:r>
            <m:rPr>
              <m:sty m:val="p"/>
            </m:rPr>
            <w:rPr>
              <w:rFonts w:ascii="Cambria Math" w:eastAsia="Times New Roman" w:hAnsi="Cambria Math" w:cs="Arial"/>
              <w:color w:val="auto"/>
              <w:sz w:val="20"/>
              <w:lang w:eastAsia="es-ES"/>
            </w:rPr>
            <m:t xml:space="preserve"> </m:t>
          </m:r>
          <m:r>
            <w:rPr>
              <w:rFonts w:ascii="Cambria Math" w:eastAsia="Times New Roman" w:hAnsi="Cambria Math" w:cs="Arial"/>
              <w:color w:val="auto"/>
              <w:sz w:val="20"/>
              <w:lang w:eastAsia="es-ES"/>
            </w:rPr>
            <m:t>PMOE</m:t>
          </m:r>
        </m:oMath>
      </m:oMathPara>
    </w:p>
    <w:p w14:paraId="7C0158F2" w14:textId="77777777" w:rsidR="00B31B2E" w:rsidRPr="00FB47FE" w:rsidRDefault="00B31B2E" w:rsidP="0063688B">
      <w:pPr>
        <w:spacing w:after="0" w:line="240" w:lineRule="auto"/>
        <w:ind w:left="1146" w:firstLine="272"/>
        <w:jc w:val="both"/>
        <w:rPr>
          <w:rFonts w:ascii="Arial" w:eastAsia="Times New Roman" w:hAnsi="Arial" w:cs="Arial"/>
          <w:sz w:val="20"/>
        </w:rPr>
      </w:pPr>
    </w:p>
    <w:p w14:paraId="7FAED0DB" w14:textId="13447811" w:rsidR="0063688B" w:rsidRPr="00B31B2E" w:rsidRDefault="0063688B" w:rsidP="0063688B">
      <w:pPr>
        <w:spacing w:after="0" w:line="240" w:lineRule="auto"/>
        <w:ind w:left="1146" w:firstLine="272"/>
        <w:jc w:val="both"/>
        <w:rPr>
          <w:rFonts w:ascii="Arial" w:eastAsia="Times New Roman" w:hAnsi="Arial" w:cs="Arial"/>
          <w:sz w:val="20"/>
        </w:rPr>
      </w:pPr>
      <w:proofErr w:type="spellStart"/>
      <w:r w:rsidRPr="00172606">
        <w:rPr>
          <w:rFonts w:ascii="Arial" w:eastAsia="Times New Roman" w:hAnsi="Arial" w:cs="Arial"/>
          <w:sz w:val="20"/>
        </w:rPr>
        <w:t>Donde</w:t>
      </w:r>
      <w:proofErr w:type="spellEnd"/>
      <w:r w:rsidRPr="00172606">
        <w:rPr>
          <w:rFonts w:ascii="Arial" w:eastAsia="Times New Roman" w:hAnsi="Arial" w:cs="Arial"/>
          <w:sz w:val="20"/>
        </w:rPr>
        <w:t xml:space="preserve">: </w:t>
      </w:r>
    </w:p>
    <w:p w14:paraId="5CA37708" w14:textId="77777777" w:rsidR="00FD4FF0" w:rsidRPr="00515A05" w:rsidRDefault="00FD4FF0" w:rsidP="0063688B">
      <w:pPr>
        <w:spacing w:after="0" w:line="240" w:lineRule="auto"/>
        <w:ind w:left="720" w:firstLine="708"/>
        <w:jc w:val="both"/>
        <w:rPr>
          <w:rFonts w:ascii="Arial" w:eastAsia="Times New Roman" w:hAnsi="Arial" w:cs="Arial"/>
          <w:sz w:val="20"/>
        </w:rPr>
      </w:pPr>
    </w:p>
    <w:tbl>
      <w:tblPr>
        <w:tblW w:w="7678" w:type="dxa"/>
        <w:tblCellSpacing w:w="0" w:type="dxa"/>
        <w:tblInd w:w="1418" w:type="dxa"/>
        <w:tblLayout w:type="fixed"/>
        <w:tblCellMar>
          <w:top w:w="45" w:type="dxa"/>
          <w:left w:w="45" w:type="dxa"/>
          <w:bottom w:w="45" w:type="dxa"/>
          <w:right w:w="45" w:type="dxa"/>
        </w:tblCellMar>
        <w:tblLook w:val="04A0" w:firstRow="1" w:lastRow="0" w:firstColumn="1" w:lastColumn="0" w:noHBand="0" w:noVBand="1"/>
      </w:tblPr>
      <w:tblGrid>
        <w:gridCol w:w="764"/>
        <w:gridCol w:w="6914"/>
      </w:tblGrid>
      <w:tr w:rsidR="00B31B2E" w:rsidRPr="0010182D" w14:paraId="1F7900B3" w14:textId="77777777" w:rsidTr="0063354B">
        <w:trPr>
          <w:trHeight w:val="165"/>
          <w:tblCellSpacing w:w="0" w:type="dxa"/>
        </w:trPr>
        <w:tc>
          <w:tcPr>
            <w:tcW w:w="764" w:type="dxa"/>
            <w:vAlign w:val="bottom"/>
            <w:hideMark/>
          </w:tcPr>
          <w:p w14:paraId="66EFF4A7"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i</w:t>
            </w:r>
          </w:p>
        </w:tc>
        <w:tc>
          <w:tcPr>
            <w:tcW w:w="6914" w:type="dxa"/>
            <w:vAlign w:val="bottom"/>
            <w:hideMark/>
          </w:tcPr>
          <w:p w14:paraId="1E89972B"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Oferta.</w:t>
            </w:r>
          </w:p>
        </w:tc>
      </w:tr>
      <w:tr w:rsidR="00B31B2E" w:rsidRPr="0010182D" w14:paraId="569B45B6" w14:textId="77777777" w:rsidTr="0063354B">
        <w:trPr>
          <w:trHeight w:val="176"/>
          <w:tblCellSpacing w:w="0" w:type="dxa"/>
        </w:trPr>
        <w:tc>
          <w:tcPr>
            <w:tcW w:w="764" w:type="dxa"/>
            <w:vAlign w:val="bottom"/>
            <w:hideMark/>
          </w:tcPr>
          <w:p w14:paraId="001C8FB9"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P</w:t>
            </w:r>
            <w:r w:rsidRPr="0010182D">
              <w:rPr>
                <w:rFonts w:ascii="Arial" w:eastAsia="Times New Roman" w:hAnsi="Arial" w:cs="Arial"/>
                <w:sz w:val="20"/>
                <w:vertAlign w:val="subscript"/>
                <w:lang w:eastAsia="es-ES"/>
              </w:rPr>
              <w:t>i</w:t>
            </w:r>
          </w:p>
        </w:tc>
        <w:tc>
          <w:tcPr>
            <w:tcW w:w="6914" w:type="dxa"/>
            <w:vAlign w:val="bottom"/>
            <w:hideMark/>
          </w:tcPr>
          <w:p w14:paraId="62C264A0"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de la oferta</w:t>
            </w:r>
            <w:r w:rsidRPr="0010182D">
              <w:rPr>
                <w:rFonts w:ascii="Arial" w:eastAsia="Times New Roman" w:hAnsi="Arial" w:cs="Arial"/>
                <w:sz w:val="20"/>
                <w:lang w:eastAsia="es-ES"/>
              </w:rPr>
              <w:cr/>
              <w:t>económica i.</w:t>
            </w:r>
          </w:p>
        </w:tc>
      </w:tr>
      <w:tr w:rsidR="00B31B2E" w:rsidRPr="0010182D" w14:paraId="152AC6EF" w14:textId="77777777" w:rsidTr="0063354B">
        <w:trPr>
          <w:trHeight w:val="165"/>
          <w:tblCellSpacing w:w="0" w:type="dxa"/>
        </w:trPr>
        <w:tc>
          <w:tcPr>
            <w:tcW w:w="764" w:type="dxa"/>
            <w:vAlign w:val="bottom"/>
            <w:hideMark/>
          </w:tcPr>
          <w:p w14:paraId="1DCE3B73" w14:textId="77777777" w:rsidR="00B31B2E" w:rsidRPr="0010182D" w:rsidRDefault="00B31B2E" w:rsidP="0063354B">
            <w:pPr>
              <w:spacing w:after="0" w:line="240" w:lineRule="auto"/>
              <w:jc w:val="both"/>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i</w:t>
            </w:r>
            <w:proofErr w:type="spellEnd"/>
          </w:p>
        </w:tc>
        <w:tc>
          <w:tcPr>
            <w:tcW w:w="6914" w:type="dxa"/>
            <w:vAlign w:val="bottom"/>
            <w:hideMark/>
          </w:tcPr>
          <w:p w14:paraId="0BCB6693" w14:textId="77777777" w:rsidR="00B31B2E" w:rsidRPr="00505FEC" w:rsidRDefault="00B31B2E" w:rsidP="0063354B">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Oferta económica i.</w:t>
            </w:r>
          </w:p>
        </w:tc>
      </w:tr>
      <w:tr w:rsidR="00B31B2E" w:rsidRPr="0010182D" w14:paraId="74A5CAB8" w14:textId="77777777" w:rsidTr="0063354B">
        <w:trPr>
          <w:trHeight w:val="165"/>
          <w:tblCellSpacing w:w="0" w:type="dxa"/>
        </w:trPr>
        <w:tc>
          <w:tcPr>
            <w:tcW w:w="764" w:type="dxa"/>
            <w:hideMark/>
          </w:tcPr>
          <w:p w14:paraId="251E74C6" w14:textId="77777777" w:rsidR="00B31B2E" w:rsidRPr="0010182D" w:rsidRDefault="00B31B2E" w:rsidP="0063354B">
            <w:pPr>
              <w:spacing w:after="0" w:line="240" w:lineRule="auto"/>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m</w:t>
            </w:r>
            <w:proofErr w:type="spellEnd"/>
          </w:p>
        </w:tc>
        <w:tc>
          <w:tcPr>
            <w:tcW w:w="6914" w:type="dxa"/>
            <w:vAlign w:val="bottom"/>
            <w:hideMark/>
          </w:tcPr>
          <w:p w14:paraId="1C72A161" w14:textId="559C8656" w:rsidR="00B31B2E" w:rsidRPr="00505FEC" w:rsidRDefault="00B31B2E" w:rsidP="00064F09">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 Oferta económica de monto o precio más próximo </w:t>
            </w:r>
            <w:r w:rsidR="00064F09">
              <w:rPr>
                <w:rFonts w:ascii="Arial" w:eastAsia="Times New Roman" w:hAnsi="Arial" w:cs="Arial"/>
                <w:color w:val="auto"/>
                <w:sz w:val="20"/>
                <w:lang w:eastAsia="es-ES"/>
              </w:rPr>
              <w:t>a</w:t>
            </w:r>
            <w:r w:rsidRPr="00505FEC">
              <w:rPr>
                <w:rFonts w:ascii="Arial" w:eastAsia="Times New Roman" w:hAnsi="Arial" w:cs="Arial"/>
                <w:color w:val="auto"/>
                <w:sz w:val="20"/>
                <w:lang w:eastAsia="es-ES"/>
              </w:rPr>
              <w:t>l promedio de las ofertas válidas incluido el valor referencial.</w:t>
            </w:r>
          </w:p>
        </w:tc>
      </w:tr>
      <w:tr w:rsidR="00B31B2E" w:rsidRPr="0010182D" w14:paraId="2903D213" w14:textId="77777777" w:rsidTr="0063354B">
        <w:trPr>
          <w:trHeight w:val="165"/>
          <w:tblCellSpacing w:w="0" w:type="dxa"/>
        </w:trPr>
        <w:tc>
          <w:tcPr>
            <w:tcW w:w="764" w:type="dxa"/>
            <w:hideMark/>
          </w:tcPr>
          <w:p w14:paraId="175EF5CC" w14:textId="77777777" w:rsidR="00B31B2E" w:rsidRPr="0010182D" w:rsidRDefault="00B31B2E" w:rsidP="0063354B">
            <w:pPr>
              <w:spacing w:after="0" w:line="240" w:lineRule="auto"/>
              <w:rPr>
                <w:rFonts w:ascii="Arial" w:eastAsia="Times New Roman" w:hAnsi="Arial" w:cs="Arial"/>
                <w:sz w:val="20"/>
                <w:lang w:eastAsia="es-ES"/>
              </w:rPr>
            </w:pPr>
            <w:r w:rsidRPr="0010182D">
              <w:rPr>
                <w:rFonts w:ascii="Arial" w:eastAsia="Times New Roman" w:hAnsi="Arial" w:cs="Arial"/>
                <w:sz w:val="20"/>
                <w:lang w:eastAsia="es-ES"/>
              </w:rPr>
              <w:t>PMOE</w:t>
            </w:r>
          </w:p>
        </w:tc>
        <w:tc>
          <w:tcPr>
            <w:tcW w:w="6914" w:type="dxa"/>
            <w:vAlign w:val="bottom"/>
            <w:hideMark/>
          </w:tcPr>
          <w:p w14:paraId="31085DD0"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máximo de la oferta económica.</w:t>
            </w:r>
          </w:p>
        </w:tc>
      </w:tr>
    </w:tbl>
    <w:p w14:paraId="129EF0C2" w14:textId="77777777" w:rsidR="00B31B2E" w:rsidRPr="00515A05" w:rsidRDefault="00B31B2E" w:rsidP="00B31B2E">
      <w:pPr>
        <w:pStyle w:val="Prrafodelista"/>
        <w:spacing w:after="0" w:line="240" w:lineRule="auto"/>
        <w:ind w:left="1418"/>
        <w:jc w:val="both"/>
        <w:rPr>
          <w:rFonts w:ascii="Arial" w:hAnsi="Arial" w:cs="Arial"/>
          <w:sz w:val="20"/>
        </w:rPr>
      </w:pPr>
    </w:p>
    <w:tbl>
      <w:tblPr>
        <w:tblStyle w:val="GridTable1LightAccent5"/>
        <w:tblW w:w="7654" w:type="dxa"/>
        <w:tblInd w:w="1413" w:type="dxa"/>
        <w:tblLook w:val="04A0" w:firstRow="1" w:lastRow="0" w:firstColumn="1" w:lastColumn="0" w:noHBand="0" w:noVBand="1"/>
      </w:tblPr>
      <w:tblGrid>
        <w:gridCol w:w="7654"/>
      </w:tblGrid>
      <w:tr w:rsidR="00B31B2E" w:rsidRPr="0069075E" w14:paraId="3101158C"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7686EB62" w14:textId="77777777" w:rsidR="00B31B2E" w:rsidRPr="0069075E" w:rsidRDefault="00B31B2E" w:rsidP="00513E3E">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B31B2E" w:rsidRPr="00513E3E" w14:paraId="6E0D5CA5" w14:textId="77777777" w:rsidTr="00513E3E">
        <w:trPr>
          <w:trHeight w:val="947"/>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11A47AF2" w14:textId="77777777" w:rsidR="00B31B2E" w:rsidRPr="00513E3E" w:rsidRDefault="00B31B2E" w:rsidP="00513E3E">
            <w:pPr>
              <w:spacing w:after="0" w:line="240" w:lineRule="auto"/>
              <w:jc w:val="both"/>
              <w:rPr>
                <w:rFonts w:ascii="Arial" w:hAnsi="Arial" w:cs="Arial"/>
                <w:b w:val="0"/>
                <w:i/>
                <w:color w:val="0000FF"/>
                <w:sz w:val="19"/>
                <w:szCs w:val="19"/>
              </w:rPr>
            </w:pPr>
            <w:r w:rsidRPr="00513E3E">
              <w:rPr>
                <w:rFonts w:ascii="Arial" w:hAnsi="Arial" w:cs="Arial"/>
                <w:b w:val="0"/>
                <w:i/>
                <w:color w:val="0000FF"/>
                <w:sz w:val="19"/>
                <w:szCs w:val="19"/>
              </w:rPr>
              <w:t xml:space="preserve">Las dos barras </w:t>
            </w:r>
            <w:proofErr w:type="spellStart"/>
            <w:r w:rsidRPr="00513E3E">
              <w:rPr>
                <w:rFonts w:ascii="Arial" w:hAnsi="Arial" w:cs="Arial"/>
                <w:b w:val="0"/>
                <w:i/>
                <w:color w:val="0000FF"/>
                <w:sz w:val="19"/>
                <w:szCs w:val="19"/>
              </w:rPr>
              <w:t>ǀǀ</w:t>
            </w:r>
            <w:proofErr w:type="spellEnd"/>
            <w:r w:rsidRPr="00513E3E">
              <w:rPr>
                <w:rFonts w:ascii="Arial" w:hAnsi="Arial" w:cs="Arial"/>
                <w:b w:val="0"/>
                <w:i/>
                <w:color w:val="0000FF"/>
                <w:sz w:val="19"/>
                <w:szCs w:val="19"/>
              </w:rPr>
              <w:t xml:space="preserve"> representan el valor absoluto. En ese sentido, para la aplicación de la fórmula, se debe considerar que el valor absoluto de un número es su valor numérico sin tener en cuenta su signo, sea este positivo (+) o negativo (-).</w:t>
            </w:r>
          </w:p>
        </w:tc>
      </w:tr>
    </w:tbl>
    <w:p w14:paraId="11A811C4" w14:textId="77777777" w:rsidR="00B31B2E" w:rsidRDefault="00B31B2E" w:rsidP="0063688B">
      <w:pPr>
        <w:pStyle w:val="Prrafodelista"/>
        <w:widowControl w:val="0"/>
        <w:spacing w:after="0" w:line="240" w:lineRule="auto"/>
        <w:ind w:left="1428"/>
        <w:jc w:val="both"/>
        <w:rPr>
          <w:rFonts w:ascii="Arial" w:hAnsi="Arial" w:cs="Arial"/>
          <w:color w:val="auto"/>
          <w:sz w:val="20"/>
        </w:rPr>
      </w:pPr>
    </w:p>
    <w:p w14:paraId="78BD9DFC" w14:textId="063BC300" w:rsidR="0063688B" w:rsidRDefault="0063688B" w:rsidP="0063688B">
      <w:pPr>
        <w:pStyle w:val="Prrafodelista"/>
        <w:widowControl w:val="0"/>
        <w:spacing w:after="0" w:line="240" w:lineRule="auto"/>
        <w:ind w:left="1428"/>
        <w:jc w:val="both"/>
        <w:rPr>
          <w:rFonts w:ascii="Arial" w:hAnsi="Arial" w:cs="Arial"/>
          <w:color w:val="auto"/>
          <w:sz w:val="20"/>
          <w:lang w:val="es-ES"/>
        </w:rPr>
      </w:pPr>
      <w:r w:rsidRPr="00527A94">
        <w:rPr>
          <w:rFonts w:ascii="Arial" w:hAnsi="Arial" w:cs="Arial"/>
          <w:color w:val="auto"/>
          <w:sz w:val="20"/>
          <w:lang w:val="es-ES"/>
        </w:rPr>
        <w:t>La determinación del puntaje total de las ofertas se realiza de conformidad con el artículo 64 del Reglamento y los coeficientes de ponderación previstos en la s</w:t>
      </w:r>
      <w:r w:rsidR="00FD4FF0">
        <w:rPr>
          <w:rFonts w:ascii="Arial" w:hAnsi="Arial" w:cs="Arial"/>
          <w:color w:val="auto"/>
          <w:sz w:val="20"/>
          <w:lang w:val="es-ES"/>
        </w:rPr>
        <w:t>ección específica de las bases.</w:t>
      </w:r>
    </w:p>
    <w:p w14:paraId="3DBFE833" w14:textId="77777777" w:rsidR="00FD4FF0" w:rsidRPr="00527A94" w:rsidRDefault="00FD4FF0" w:rsidP="0063688B">
      <w:pPr>
        <w:pStyle w:val="Prrafodelista"/>
        <w:widowControl w:val="0"/>
        <w:spacing w:after="0" w:line="240" w:lineRule="auto"/>
        <w:ind w:left="1428"/>
        <w:jc w:val="both"/>
        <w:rPr>
          <w:rFonts w:ascii="Arial" w:hAnsi="Arial" w:cs="Arial"/>
          <w:color w:val="auto"/>
          <w:sz w:val="20"/>
          <w:lang w:val="es-ES"/>
        </w:rPr>
      </w:pPr>
    </w:p>
    <w:tbl>
      <w:tblPr>
        <w:tblStyle w:val="GridTable1LightAccent5"/>
        <w:tblW w:w="7767" w:type="dxa"/>
        <w:tblInd w:w="1413" w:type="dxa"/>
        <w:tblLook w:val="04A0" w:firstRow="1" w:lastRow="0" w:firstColumn="1" w:lastColumn="0" w:noHBand="0" w:noVBand="1"/>
      </w:tblPr>
      <w:tblGrid>
        <w:gridCol w:w="7767"/>
      </w:tblGrid>
      <w:tr w:rsidR="002F0BDF" w:rsidRPr="002F0BDF" w14:paraId="003B87FB" w14:textId="77777777" w:rsidTr="001121B8">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A4B279E" w14:textId="77777777" w:rsidR="002F0BDF" w:rsidRPr="002F0BDF" w:rsidRDefault="002F0BDF" w:rsidP="00FD4FF0">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2F0BDF" w:rsidRPr="003C761C" w14:paraId="50AC3D6F" w14:textId="77777777" w:rsidTr="00513E3E">
        <w:trPr>
          <w:trHeight w:val="2016"/>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6DC68C7" w14:textId="040433C3" w:rsidR="002F0BDF" w:rsidRPr="003C761C" w:rsidRDefault="002F0BDF" w:rsidP="00B31B2E">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w:t>
            </w:r>
            <w:r>
              <w:rPr>
                <w:rFonts w:ascii="Arial" w:hAnsi="Arial" w:cs="Arial"/>
                <w:b w:val="0"/>
                <w:i/>
                <w:color w:val="0000FF"/>
                <w:sz w:val="19"/>
                <w:szCs w:val="19"/>
              </w:rPr>
              <w:t xml:space="preserve">de obras </w:t>
            </w:r>
            <w:r w:rsidRPr="002F0BDF">
              <w:rPr>
                <w:rFonts w:ascii="Arial" w:hAnsi="Arial" w:cs="Arial"/>
                <w:b w:val="0"/>
                <w:i/>
                <w:color w:val="0000FF"/>
                <w:sz w:val="19"/>
                <w:szCs w:val="19"/>
              </w:rPr>
              <w:t>a ser prestadas fuera de la provincia de Lima y Callao, cuyo</w:t>
            </w:r>
            <w:r w:rsidR="00B31B2E">
              <w:rPr>
                <w:rFonts w:ascii="Arial" w:hAnsi="Arial" w:cs="Arial"/>
                <w:b w:val="0"/>
                <w:i/>
                <w:color w:val="0000FF"/>
                <w:sz w:val="19"/>
                <w:szCs w:val="19"/>
              </w:rPr>
              <w:t xml:space="preserve"> valor referencial</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4"/>
            </w:r>
            <w:r w:rsidRPr="002F0BDF">
              <w:rPr>
                <w:rFonts w:ascii="Arial" w:hAnsi="Arial" w:cs="Arial"/>
                <w:i/>
                <w:color w:val="0000FF"/>
                <w:sz w:val="19"/>
                <w:szCs w:val="19"/>
              </w:rPr>
              <w:t>.</w:t>
            </w:r>
            <w:r w:rsidR="0082476A">
              <w:rPr>
                <w:rFonts w:ascii="Arial" w:hAnsi="Arial" w:cs="Arial"/>
                <w:i/>
                <w:color w:val="0000FF"/>
                <w:sz w:val="19"/>
                <w:szCs w:val="19"/>
              </w:rPr>
              <w:t xml:space="preserve"> </w:t>
            </w:r>
            <w:r w:rsidR="0082476A">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1B5CDEF5" w14:textId="77777777" w:rsidR="0063688B" w:rsidRDefault="0063688B" w:rsidP="0063688B">
      <w:pPr>
        <w:spacing w:after="0" w:line="240" w:lineRule="auto"/>
        <w:ind w:left="1439"/>
        <w:jc w:val="both"/>
        <w:rPr>
          <w:rFonts w:ascii="Arial" w:hAnsi="Arial" w:cs="Arial"/>
          <w:color w:val="auto"/>
          <w:sz w:val="20"/>
          <w:lang w:val="es-ES"/>
        </w:rPr>
      </w:pPr>
    </w:p>
    <w:p w14:paraId="531D8C30" w14:textId="77777777" w:rsidR="00FD4FF0" w:rsidRPr="00B57E63" w:rsidRDefault="00FD4FF0" w:rsidP="0063688B">
      <w:pPr>
        <w:spacing w:after="0" w:line="240" w:lineRule="auto"/>
        <w:ind w:left="1439"/>
        <w:jc w:val="both"/>
        <w:rPr>
          <w:rFonts w:ascii="Arial" w:hAnsi="Arial" w:cs="Arial"/>
          <w:color w:val="auto"/>
          <w:sz w:val="20"/>
          <w:lang w:val="es-ES"/>
        </w:rPr>
      </w:pPr>
    </w:p>
    <w:p w14:paraId="0BE9817C" w14:textId="77777777" w:rsidR="00B70080" w:rsidRPr="006927AD" w:rsidRDefault="00183D5C" w:rsidP="007F4128">
      <w:pPr>
        <w:pStyle w:val="WW-Textosinformato"/>
        <w:widowControl w:val="0"/>
        <w:numPr>
          <w:ilvl w:val="1"/>
          <w:numId w:val="10"/>
        </w:numPr>
        <w:ind w:left="709" w:hanging="567"/>
        <w:jc w:val="both"/>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14:paraId="18193449" w14:textId="77777777" w:rsidR="00B70080" w:rsidRDefault="00B70080" w:rsidP="00B70080">
      <w:pPr>
        <w:pStyle w:val="WW-Textosinformato"/>
        <w:widowControl w:val="0"/>
        <w:ind w:left="709"/>
        <w:jc w:val="both"/>
        <w:rPr>
          <w:rFonts w:ascii="Arial" w:eastAsia="Batang" w:hAnsi="Arial" w:cs="Arial"/>
          <w:color w:val="000000"/>
          <w:lang w:eastAsia="es-PE"/>
        </w:rPr>
      </w:pPr>
    </w:p>
    <w:p w14:paraId="33275F2A" w14:textId="77777777" w:rsidR="007E0879" w:rsidRDefault="00DE3497" w:rsidP="000D6CF5">
      <w:pPr>
        <w:pStyle w:val="Textosinformato"/>
        <w:ind w:left="709"/>
        <w:jc w:val="both"/>
        <w:rPr>
          <w:rFonts w:ascii="Arial" w:eastAsia="Batang" w:hAnsi="Arial" w:cs="Arial"/>
          <w:color w:val="000000"/>
          <w:lang w:val="es-PE" w:eastAsia="es-PE"/>
        </w:rPr>
      </w:pPr>
      <w:r>
        <w:rPr>
          <w:rFonts w:ascii="Arial" w:eastAsia="Batang" w:hAnsi="Arial" w:cs="Arial"/>
          <w:color w:val="000000"/>
          <w:lang w:val="es-PE" w:eastAsia="es-PE"/>
        </w:rPr>
        <w:t>La subsanación de las ofertas se sujeta a los supuestos estableci</w:t>
      </w:r>
      <w:r w:rsidR="00270872">
        <w:rPr>
          <w:rFonts w:ascii="Arial" w:eastAsia="Batang" w:hAnsi="Arial" w:cs="Arial"/>
          <w:color w:val="000000"/>
          <w:lang w:val="es-PE" w:eastAsia="es-PE"/>
        </w:rPr>
        <w:t>dos</w:t>
      </w:r>
      <w:r>
        <w:rPr>
          <w:rFonts w:ascii="Arial" w:eastAsia="Batang" w:hAnsi="Arial" w:cs="Arial"/>
          <w:color w:val="000000"/>
          <w:lang w:val="es-PE" w:eastAsia="es-PE"/>
        </w:rPr>
        <w:t xml:space="preserve"> en el artículo 39 del Reglamento.</w:t>
      </w:r>
    </w:p>
    <w:p w14:paraId="087A96CB" w14:textId="77777777" w:rsidR="00DE3497" w:rsidRPr="007E0879" w:rsidRDefault="00DE3497" w:rsidP="000D6CF5">
      <w:pPr>
        <w:pStyle w:val="Textosinformato"/>
        <w:ind w:left="709"/>
        <w:jc w:val="both"/>
        <w:rPr>
          <w:rFonts w:ascii="Arial" w:eastAsia="Batang" w:hAnsi="Arial" w:cs="Arial"/>
          <w:color w:val="000000"/>
          <w:lang w:val="es-PE" w:eastAsia="es-PE"/>
        </w:rPr>
      </w:pPr>
    </w:p>
    <w:p w14:paraId="61F796A0" w14:textId="77777777" w:rsidR="007E0879" w:rsidRPr="000D6CF5" w:rsidRDefault="007E0879" w:rsidP="000D6CF5">
      <w:pPr>
        <w:pStyle w:val="Textosinformato"/>
        <w:ind w:left="709"/>
        <w:jc w:val="both"/>
        <w:rPr>
          <w:rFonts w:ascii="Arial" w:eastAsia="Batang" w:hAnsi="Arial" w:cs="Arial"/>
          <w:lang w:eastAsia="es-PE"/>
        </w:rPr>
      </w:pPr>
      <w:r w:rsidRPr="000D6CF5">
        <w:rPr>
          <w:rFonts w:ascii="Arial" w:eastAsia="Batang" w:hAnsi="Arial" w:cs="Arial"/>
          <w:lang w:eastAsia="es-PE"/>
        </w:rPr>
        <w:t>Cuando se requiera subsanación, la oferta continua vigente para todo efecto, a condición de la efectiva subsanación dentro del plazo otorgado, el que no puede exceder de tres (3) días hábiles. La presentación de las subsanaciones se realiza a través de la Unidad de Tramite Documentario de la Entidad. La subsanación corresponde realizarla al mismo postor, su representante legal o apoderado acreditado.</w:t>
      </w:r>
    </w:p>
    <w:p w14:paraId="725A70C2" w14:textId="77777777" w:rsidR="007E0879" w:rsidRPr="007E0879" w:rsidRDefault="007E0879" w:rsidP="000D6CF5">
      <w:pPr>
        <w:pStyle w:val="Textosinformato"/>
        <w:ind w:left="709"/>
        <w:jc w:val="both"/>
        <w:rPr>
          <w:rFonts w:ascii="Arial" w:eastAsia="Batang" w:hAnsi="Arial" w:cs="Arial"/>
          <w:color w:val="000000"/>
          <w:lang w:val="es-PE" w:eastAsia="es-PE"/>
        </w:rPr>
      </w:pPr>
    </w:p>
    <w:p w14:paraId="12A4AD41" w14:textId="77777777" w:rsidR="006F14A6" w:rsidRPr="00B91DB1" w:rsidRDefault="006F14A6" w:rsidP="000D6CF5">
      <w:pPr>
        <w:pStyle w:val="WW-Textosinformato"/>
        <w:widowControl w:val="0"/>
        <w:ind w:left="709"/>
        <w:jc w:val="both"/>
        <w:rPr>
          <w:rFonts w:ascii="Arial" w:hAnsi="Arial" w:cs="Arial"/>
          <w:b/>
        </w:rPr>
      </w:pPr>
    </w:p>
    <w:p w14:paraId="529743F2" w14:textId="77777777" w:rsidR="00F97985" w:rsidRPr="00CD5328" w:rsidRDefault="00F97985" w:rsidP="007F4128">
      <w:pPr>
        <w:pStyle w:val="WW-Textosinformato"/>
        <w:widowControl w:val="0"/>
        <w:numPr>
          <w:ilvl w:val="1"/>
          <w:numId w:val="10"/>
        </w:numPr>
        <w:ind w:left="709" w:hanging="567"/>
        <w:jc w:val="both"/>
        <w:rPr>
          <w:rFonts w:ascii="Arial" w:hAnsi="Arial" w:cs="Arial"/>
          <w:b/>
          <w:lang w:val="es-ES_tradnl"/>
        </w:rPr>
      </w:pPr>
      <w:r w:rsidRPr="00CD5328">
        <w:rPr>
          <w:rFonts w:ascii="Arial" w:hAnsi="Arial" w:cs="Arial"/>
          <w:b/>
          <w:lang w:val="es-ES_tradnl"/>
        </w:rPr>
        <w:t xml:space="preserve">OTORGAMIENTO DE LA </w:t>
      </w:r>
      <w:r w:rsidR="008F4D4D" w:rsidRPr="00CD5328">
        <w:rPr>
          <w:rFonts w:ascii="Arial" w:hAnsi="Arial" w:cs="Arial"/>
          <w:b/>
          <w:lang w:val="es-ES_tradnl"/>
        </w:rPr>
        <w:t>BUENA PRO</w:t>
      </w:r>
    </w:p>
    <w:p w14:paraId="101670A3" w14:textId="77777777" w:rsidR="00F97985" w:rsidRPr="00EC5C38" w:rsidRDefault="00F97985" w:rsidP="000D6CF5">
      <w:pPr>
        <w:pStyle w:val="Ttulo9"/>
        <w:widowControl w:val="0"/>
        <w:tabs>
          <w:tab w:val="left" w:pos="567"/>
        </w:tabs>
        <w:spacing w:before="0" w:line="240" w:lineRule="auto"/>
        <w:ind w:left="708"/>
        <w:jc w:val="both"/>
        <w:rPr>
          <w:rFonts w:ascii="Arial" w:hAnsi="Arial" w:cs="Arial"/>
          <w:i w:val="0"/>
          <w:color w:val="auto"/>
          <w:sz w:val="20"/>
          <w:lang w:val="es-ES_tradnl"/>
        </w:rPr>
      </w:pPr>
    </w:p>
    <w:p w14:paraId="737558C9" w14:textId="77777777" w:rsidR="0012298A" w:rsidRPr="00347FC9" w:rsidRDefault="0012298A" w:rsidP="00106A35">
      <w:pPr>
        <w:widowControl w:val="0"/>
        <w:spacing w:after="0" w:line="240" w:lineRule="auto"/>
        <w:ind w:left="720"/>
        <w:jc w:val="both"/>
        <w:rPr>
          <w:rFonts w:ascii="Arial" w:hAnsi="Arial" w:cs="Arial"/>
          <w:b/>
          <w:sz w:val="20"/>
        </w:rPr>
      </w:pPr>
      <w:r w:rsidRPr="00347FC9">
        <w:rPr>
          <w:rFonts w:ascii="Arial" w:hAnsi="Arial" w:cs="Arial"/>
          <w:b/>
          <w:sz w:val="20"/>
        </w:rPr>
        <w:t xml:space="preserve">En caso el otorgamiento de la buena pro se realice en </w:t>
      </w:r>
      <w:r w:rsidRPr="00347FC9">
        <w:rPr>
          <w:rFonts w:ascii="Arial" w:hAnsi="Arial" w:cs="Arial"/>
          <w:b/>
          <w:sz w:val="20"/>
          <w:u w:val="single"/>
        </w:rPr>
        <w:t>ACTO PÚBLICO</w:t>
      </w:r>
      <w:r w:rsidRPr="00347FC9">
        <w:rPr>
          <w:rFonts w:ascii="Arial" w:hAnsi="Arial" w:cs="Arial"/>
          <w:b/>
          <w:sz w:val="20"/>
        </w:rPr>
        <w:t>, debe tenerse en consideración lo siguiente:</w:t>
      </w:r>
    </w:p>
    <w:p w14:paraId="3A95E5B7" w14:textId="77777777" w:rsidR="00106A35" w:rsidRDefault="00106A35" w:rsidP="00106A35">
      <w:pPr>
        <w:spacing w:after="0" w:line="240" w:lineRule="auto"/>
        <w:ind w:left="709"/>
        <w:jc w:val="both"/>
        <w:rPr>
          <w:rFonts w:ascii="Arial" w:hAnsi="Arial" w:cs="Arial"/>
          <w:color w:val="auto"/>
          <w:sz w:val="20"/>
          <w:lang w:val="es-ES"/>
        </w:rPr>
      </w:pPr>
    </w:p>
    <w:p w14:paraId="47EBC8E6" w14:textId="434336D4" w:rsidR="00990971" w:rsidRP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en el </w:t>
      </w:r>
      <w:r w:rsidRPr="00DD13B3">
        <w:rPr>
          <w:rFonts w:ascii="Arial" w:hAnsi="Arial" w:cs="Arial"/>
          <w:color w:val="auto"/>
          <w:sz w:val="20"/>
          <w:lang w:val="es-ES"/>
        </w:rPr>
        <w:t>acto público</w:t>
      </w:r>
      <w:r w:rsidRPr="00990971">
        <w:rPr>
          <w:rFonts w:ascii="Arial" w:hAnsi="Arial" w:cs="Arial"/>
          <w:color w:val="auto"/>
          <w:sz w:val="20"/>
          <w:lang w:val="es-ES"/>
        </w:rPr>
        <w:t xml:space="preserve"> de apertura de sobres económicos luego de la evaluación </w:t>
      </w:r>
      <w:r>
        <w:rPr>
          <w:rFonts w:ascii="Arial" w:hAnsi="Arial" w:cs="Arial"/>
          <w:color w:val="auto"/>
          <w:sz w:val="20"/>
          <w:lang w:val="es-ES"/>
        </w:rPr>
        <w:t>correspondiente según lo indicado en el numeral 1.</w:t>
      </w:r>
      <w:r w:rsidR="0012298A">
        <w:rPr>
          <w:rFonts w:ascii="Arial" w:hAnsi="Arial" w:cs="Arial"/>
          <w:color w:val="auto"/>
          <w:sz w:val="20"/>
          <w:lang w:val="es-ES"/>
        </w:rPr>
        <w:t>9</w:t>
      </w:r>
      <w:r>
        <w:rPr>
          <w:rFonts w:ascii="Arial" w:hAnsi="Arial" w:cs="Arial"/>
          <w:color w:val="auto"/>
          <w:sz w:val="20"/>
          <w:lang w:val="es-ES"/>
        </w:rPr>
        <w:t>.</w:t>
      </w:r>
      <w:r w:rsidR="00121C19">
        <w:rPr>
          <w:rFonts w:ascii="Arial" w:hAnsi="Arial" w:cs="Arial"/>
          <w:color w:val="auto"/>
          <w:sz w:val="20"/>
          <w:lang w:val="es-ES"/>
        </w:rPr>
        <w:t>3</w:t>
      </w:r>
      <w:r>
        <w:rPr>
          <w:rFonts w:ascii="Arial" w:hAnsi="Arial" w:cs="Arial"/>
          <w:color w:val="auto"/>
          <w:sz w:val="20"/>
          <w:lang w:val="es-ES"/>
        </w:rPr>
        <w:t xml:space="preserve"> de la presente sección.</w:t>
      </w:r>
    </w:p>
    <w:p w14:paraId="7E809460" w14:textId="77777777" w:rsidR="00F77CC6" w:rsidRDefault="00F77CC6" w:rsidP="00C2722E">
      <w:pPr>
        <w:spacing w:after="0" w:line="240" w:lineRule="auto"/>
        <w:ind w:left="709"/>
        <w:jc w:val="both"/>
        <w:rPr>
          <w:rFonts w:ascii="Arial" w:hAnsi="Arial" w:cs="Arial"/>
          <w:color w:val="auto"/>
          <w:sz w:val="20"/>
          <w:lang w:val="es-ES"/>
        </w:rPr>
      </w:pPr>
    </w:p>
    <w:p w14:paraId="3B86F56C" w14:textId="1BE307ED" w:rsid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de que dos (2) o más ofertas empaten, el otorgamiento de la buena pro se efectúa siguiendo estrictamente </w:t>
      </w:r>
      <w:r w:rsidR="00C422E2">
        <w:rPr>
          <w:rFonts w:ascii="Arial" w:hAnsi="Arial" w:cs="Arial"/>
          <w:color w:val="auto"/>
          <w:sz w:val="20"/>
          <w:lang w:val="es-ES"/>
        </w:rPr>
        <w:t xml:space="preserve">el orden </w:t>
      </w:r>
      <w:r>
        <w:rPr>
          <w:rFonts w:ascii="Arial" w:hAnsi="Arial" w:cs="Arial"/>
          <w:color w:val="auto"/>
          <w:sz w:val="20"/>
          <w:lang w:val="es-ES"/>
        </w:rPr>
        <w:t xml:space="preserve">señalado en el </w:t>
      </w:r>
      <w:r w:rsidR="00C422E2">
        <w:rPr>
          <w:rFonts w:ascii="Arial" w:hAnsi="Arial" w:cs="Arial"/>
          <w:color w:val="auto"/>
          <w:sz w:val="20"/>
          <w:lang w:val="es-ES"/>
        </w:rPr>
        <w:t xml:space="preserve">numeral 2 del </w:t>
      </w:r>
      <w:r>
        <w:rPr>
          <w:rFonts w:ascii="Arial" w:hAnsi="Arial" w:cs="Arial"/>
          <w:color w:val="auto"/>
          <w:sz w:val="20"/>
          <w:lang w:val="es-ES"/>
        </w:rPr>
        <w:t>artículo 6</w:t>
      </w:r>
      <w:r w:rsidR="00C422E2">
        <w:rPr>
          <w:rFonts w:ascii="Arial" w:hAnsi="Arial" w:cs="Arial"/>
          <w:color w:val="auto"/>
          <w:sz w:val="20"/>
          <w:lang w:val="es-ES"/>
        </w:rPr>
        <w:t>9</w:t>
      </w:r>
      <w:r>
        <w:rPr>
          <w:rFonts w:ascii="Arial" w:hAnsi="Arial" w:cs="Arial"/>
          <w:color w:val="auto"/>
          <w:sz w:val="20"/>
          <w:lang w:val="es-ES"/>
        </w:rPr>
        <w:t xml:space="preserve"> del Reglamento.</w:t>
      </w:r>
    </w:p>
    <w:p w14:paraId="25C92668" w14:textId="77777777" w:rsidR="00F77CC6" w:rsidRDefault="00F77CC6" w:rsidP="00C2722E">
      <w:pPr>
        <w:spacing w:after="0" w:line="240" w:lineRule="auto"/>
        <w:ind w:left="709"/>
        <w:jc w:val="both"/>
        <w:rPr>
          <w:rFonts w:ascii="Arial" w:hAnsi="Arial" w:cs="Arial"/>
          <w:sz w:val="20"/>
          <w:lang w:val="es-ES"/>
        </w:rPr>
      </w:pPr>
    </w:p>
    <w:p w14:paraId="43821038" w14:textId="3D33450A" w:rsidR="00011AAD" w:rsidRPr="00011AAD" w:rsidRDefault="00011AAD" w:rsidP="00C2722E">
      <w:pPr>
        <w:spacing w:after="0" w:line="240" w:lineRule="auto"/>
        <w:ind w:left="709"/>
        <w:jc w:val="both"/>
        <w:rPr>
          <w:rFonts w:ascii="Arial" w:hAnsi="Arial" w:cs="Arial"/>
          <w:sz w:val="20"/>
          <w:lang w:val="es-ES"/>
        </w:rPr>
      </w:pPr>
      <w:r w:rsidRPr="00011AAD">
        <w:rPr>
          <w:rFonts w:ascii="Arial" w:hAnsi="Arial" w:cs="Arial"/>
          <w:sz w:val="20"/>
          <w:lang w:val="es-ES"/>
        </w:rPr>
        <w:t xml:space="preserve">En el caso de ofertas que superen el valor referencial, hasta el límite máximo previsto en el artículo 28 de la Ley, para que el comité de selección otorgue la buena pro se debe contar con la certificación de crédito presupuestario suficiente y la aprobación del Titular de la Entidad, </w:t>
      </w:r>
      <w:r w:rsidR="002C0F4C">
        <w:rPr>
          <w:rFonts w:ascii="Arial" w:hAnsi="Arial" w:cs="Arial"/>
          <w:sz w:val="20"/>
          <w:lang w:val="es-ES"/>
        </w:rPr>
        <w:t xml:space="preserve">previa opinión favorable del área usuaria, </w:t>
      </w:r>
      <w:r w:rsidRPr="00011AAD">
        <w:rPr>
          <w:rFonts w:ascii="Arial" w:hAnsi="Arial" w:cs="Arial"/>
          <w:sz w:val="20"/>
          <w:lang w:val="es-ES"/>
        </w:rPr>
        <w:t>salvo que el postor que hubiera obtenido el mejor puntaje total acepte reducir su oferta económica. El plazo para otorgar la buena pro no excede de cinco (5) días hábiles, contados desde la fecha prevista en el calendario para el otorgamiento de la buena pro, bajo responsabilidad del Titular de la Entidad.</w:t>
      </w:r>
    </w:p>
    <w:p w14:paraId="7FB7501B" w14:textId="77777777" w:rsidR="00F77CC6" w:rsidRDefault="00F77CC6" w:rsidP="00C2722E">
      <w:pPr>
        <w:spacing w:after="0" w:line="240" w:lineRule="auto"/>
        <w:ind w:left="709"/>
        <w:jc w:val="both"/>
        <w:rPr>
          <w:rFonts w:ascii="Arial" w:hAnsi="Arial" w:cs="Arial"/>
          <w:color w:val="auto"/>
          <w:sz w:val="20"/>
          <w:lang w:val="es-ES"/>
        </w:rPr>
      </w:pPr>
    </w:p>
    <w:p w14:paraId="6FB501F8" w14:textId="77777777" w:rsidR="00990971" w:rsidRP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comité de selección sigue el mismo </w:t>
      </w:r>
      <w:r w:rsidR="00222506">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46ADDDB2" w14:textId="77777777" w:rsidR="00F77CC6" w:rsidRDefault="00F77CC6" w:rsidP="00C2722E">
      <w:pPr>
        <w:spacing w:after="0" w:line="240" w:lineRule="auto"/>
        <w:ind w:left="709"/>
        <w:jc w:val="both"/>
        <w:rPr>
          <w:rFonts w:ascii="Arial" w:hAnsi="Arial" w:cs="Arial"/>
          <w:color w:val="auto"/>
          <w:sz w:val="20"/>
          <w:lang w:val="es-ES"/>
        </w:rPr>
      </w:pPr>
    </w:p>
    <w:p w14:paraId="0E1967D4" w14:textId="77777777" w:rsidR="00754F8B" w:rsidRPr="00754F8B" w:rsidRDefault="00754F8B" w:rsidP="00C2722E">
      <w:pPr>
        <w:spacing w:after="0" w:line="240" w:lineRule="auto"/>
        <w:ind w:left="709"/>
        <w:jc w:val="both"/>
        <w:rPr>
          <w:rFonts w:ascii="Arial" w:hAnsi="Arial" w:cs="Arial"/>
          <w:color w:val="auto"/>
          <w:sz w:val="20"/>
          <w:lang w:val="es-ES"/>
        </w:rPr>
      </w:pPr>
      <w:r w:rsidRPr="00754F8B">
        <w:rPr>
          <w:rFonts w:ascii="Arial" w:hAnsi="Arial" w:cs="Arial"/>
          <w:color w:val="auto"/>
          <w:sz w:val="20"/>
          <w:lang w:val="es-ES"/>
        </w:rPr>
        <w:t>El otorgamiento de la buena pro en acto público se presume notificado a todos los postores en la fecha del acto, oportunidad en la que se entrega a los postores copia del acta de otorgamiento de la buena pro y el cuadro comparativo, detallando los resultados de la calificación y evaluación. Dicha presunción no admite prueba en contrario. Esta información se publica el mismo día en el SEACE.</w:t>
      </w:r>
    </w:p>
    <w:p w14:paraId="171ED9EC" w14:textId="77777777" w:rsidR="00F77CC6" w:rsidRDefault="00F77CC6" w:rsidP="00C2722E">
      <w:pPr>
        <w:spacing w:after="0" w:line="240" w:lineRule="auto"/>
        <w:ind w:left="720"/>
        <w:jc w:val="both"/>
        <w:rPr>
          <w:rFonts w:ascii="Arial" w:hAnsi="Arial" w:cs="Arial"/>
          <w:sz w:val="20"/>
        </w:rPr>
      </w:pPr>
    </w:p>
    <w:p w14:paraId="45DD4C24" w14:textId="77777777" w:rsidR="008A521C" w:rsidRPr="00A57984" w:rsidRDefault="008A521C" w:rsidP="00C2722E">
      <w:pPr>
        <w:pStyle w:val="Prrafodelista"/>
        <w:widowControl w:val="0"/>
        <w:spacing w:after="0" w:line="240" w:lineRule="auto"/>
        <w:jc w:val="both"/>
        <w:rPr>
          <w:rFonts w:ascii="Arial" w:hAnsi="Arial" w:cs="Arial"/>
          <w:sz w:val="20"/>
          <w:lang w:val="es-ES"/>
        </w:rPr>
      </w:pPr>
      <w:r w:rsidRPr="008A521C">
        <w:rPr>
          <w:rFonts w:ascii="Arial" w:hAnsi="Arial" w:cs="Arial"/>
          <w:sz w:val="20"/>
          <w:lang w:val="es-ES"/>
        </w:rPr>
        <w:t>Al terminar el acto público se levantará un acta, la cual será suscrita por el notario o juez de paz, los miembros del comité de selección, el veedor y los postores que lo deseen.</w:t>
      </w:r>
    </w:p>
    <w:p w14:paraId="5E42DB20" w14:textId="77777777" w:rsidR="008A521C" w:rsidRPr="008A521C" w:rsidRDefault="008A521C" w:rsidP="00C2722E">
      <w:pPr>
        <w:spacing w:after="0" w:line="240" w:lineRule="auto"/>
        <w:ind w:left="720"/>
        <w:jc w:val="both"/>
        <w:rPr>
          <w:rFonts w:ascii="Arial" w:hAnsi="Arial" w:cs="Arial"/>
          <w:sz w:val="20"/>
          <w:lang w:val="es-ES"/>
        </w:rPr>
      </w:pPr>
    </w:p>
    <w:p w14:paraId="7FB0F6AB" w14:textId="77777777" w:rsidR="007B1BEB" w:rsidRPr="00CF147C" w:rsidRDefault="007B1BEB" w:rsidP="00C2722E">
      <w:pPr>
        <w:spacing w:after="0" w:line="240" w:lineRule="auto"/>
        <w:ind w:left="720"/>
        <w:jc w:val="both"/>
        <w:rPr>
          <w:rFonts w:ascii="Arial" w:hAnsi="Arial" w:cs="Arial"/>
          <w:sz w:val="20"/>
        </w:rPr>
      </w:pPr>
      <w:r w:rsidRPr="00754F8B">
        <w:rPr>
          <w:rFonts w:ascii="Arial" w:hAnsi="Arial" w:cs="Arial"/>
          <w:sz w:val="20"/>
        </w:rPr>
        <w:t xml:space="preserve">En </w:t>
      </w:r>
      <w:r w:rsidR="00222506" w:rsidRPr="00754F8B">
        <w:rPr>
          <w:rFonts w:ascii="Arial" w:hAnsi="Arial" w:cs="Arial"/>
          <w:sz w:val="20"/>
        </w:rPr>
        <w:t>el</w:t>
      </w:r>
      <w:r w:rsidRPr="00754F8B">
        <w:rPr>
          <w:rFonts w:ascii="Arial" w:hAnsi="Arial" w:cs="Arial"/>
          <w:sz w:val="20"/>
        </w:rPr>
        <w:t xml:space="preserve"> acto de otorgamiento de la buena pro, se puede contar con un representante del Sistema Nacional de Control, quien participa como veedor y debe suscribir el acta correspondiente.</w:t>
      </w:r>
    </w:p>
    <w:p w14:paraId="42F40957" w14:textId="77777777" w:rsidR="007B1BEB" w:rsidRDefault="007B1BEB" w:rsidP="00C2722E">
      <w:pPr>
        <w:spacing w:after="0" w:line="240" w:lineRule="auto"/>
        <w:ind w:left="720"/>
        <w:jc w:val="both"/>
        <w:rPr>
          <w:rFonts w:ascii="Arial" w:hAnsi="Arial" w:cs="Arial"/>
          <w:color w:val="auto"/>
          <w:sz w:val="20"/>
        </w:rPr>
      </w:pPr>
    </w:p>
    <w:p w14:paraId="05AEA11C" w14:textId="77777777" w:rsidR="00322A6B" w:rsidRDefault="00322A6B" w:rsidP="000D6CF5">
      <w:pPr>
        <w:pStyle w:val="Prrafodelista"/>
        <w:widowControl w:val="0"/>
        <w:spacing w:after="0" w:line="240" w:lineRule="auto"/>
        <w:jc w:val="both"/>
        <w:rPr>
          <w:rFonts w:ascii="Arial" w:hAnsi="Arial" w:cs="Arial"/>
          <w:sz w:val="20"/>
        </w:rPr>
      </w:pPr>
    </w:p>
    <w:p w14:paraId="436DDD64" w14:textId="77777777" w:rsidR="00DD13B3" w:rsidRPr="00347FC9" w:rsidRDefault="00DD13B3" w:rsidP="00DD13B3">
      <w:pPr>
        <w:pStyle w:val="Prrafodelista"/>
        <w:widowControl w:val="0"/>
        <w:spacing w:after="0" w:line="240" w:lineRule="auto"/>
        <w:jc w:val="both"/>
        <w:rPr>
          <w:rFonts w:ascii="Arial" w:hAnsi="Arial" w:cs="Arial"/>
          <w:b/>
          <w:sz w:val="20"/>
        </w:rPr>
      </w:pPr>
      <w:r w:rsidRPr="00347FC9">
        <w:rPr>
          <w:rFonts w:ascii="Arial" w:hAnsi="Arial" w:cs="Arial"/>
          <w:b/>
          <w:sz w:val="20"/>
        </w:rPr>
        <w:t xml:space="preserve">En caso que el otorgamiento de la buena pro se realice en </w:t>
      </w:r>
      <w:r w:rsidRPr="00347FC9">
        <w:rPr>
          <w:rFonts w:ascii="Arial" w:hAnsi="Arial" w:cs="Arial"/>
          <w:b/>
          <w:sz w:val="20"/>
          <w:u w:val="single"/>
        </w:rPr>
        <w:t>ACTO PRIVADO</w:t>
      </w:r>
      <w:r w:rsidRPr="00347FC9">
        <w:rPr>
          <w:rFonts w:ascii="Arial" w:hAnsi="Arial" w:cs="Arial"/>
          <w:b/>
          <w:sz w:val="20"/>
        </w:rPr>
        <w:t>,  debe tenerse en consideración lo siguiente:</w:t>
      </w:r>
    </w:p>
    <w:p w14:paraId="176775D5" w14:textId="77777777" w:rsidR="000D6CF5" w:rsidRDefault="000D6CF5" w:rsidP="000D6CF5">
      <w:pPr>
        <w:pStyle w:val="Prrafodelista"/>
        <w:widowControl w:val="0"/>
        <w:spacing w:after="0" w:line="240" w:lineRule="auto"/>
        <w:jc w:val="both"/>
        <w:rPr>
          <w:rFonts w:ascii="Arial" w:hAnsi="Arial" w:cs="Arial"/>
          <w:sz w:val="20"/>
        </w:rPr>
      </w:pPr>
    </w:p>
    <w:p w14:paraId="611A96D1" w14:textId="6ED219A9" w:rsidR="00DD13B3" w:rsidRPr="00990971"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luego de la evaluación </w:t>
      </w:r>
      <w:r>
        <w:rPr>
          <w:rFonts w:ascii="Arial" w:hAnsi="Arial" w:cs="Arial"/>
          <w:color w:val="auto"/>
          <w:sz w:val="20"/>
          <w:lang w:val="es-ES"/>
        </w:rPr>
        <w:t>correspondiente según lo indicado en el numeral 1.9.</w:t>
      </w:r>
      <w:r w:rsidR="00FD5959">
        <w:rPr>
          <w:rFonts w:ascii="Arial" w:hAnsi="Arial" w:cs="Arial"/>
          <w:color w:val="auto"/>
          <w:sz w:val="20"/>
          <w:lang w:val="es-ES"/>
        </w:rPr>
        <w:t>3</w:t>
      </w:r>
      <w:r>
        <w:rPr>
          <w:rFonts w:ascii="Arial" w:hAnsi="Arial" w:cs="Arial"/>
          <w:color w:val="auto"/>
          <w:sz w:val="20"/>
          <w:lang w:val="es-ES"/>
        </w:rPr>
        <w:t xml:space="preserve"> de la presente sección.</w:t>
      </w:r>
    </w:p>
    <w:p w14:paraId="5418C33D" w14:textId="77777777" w:rsidR="00DD13B3" w:rsidRDefault="00DD13B3" w:rsidP="00DD13B3">
      <w:pPr>
        <w:spacing w:after="0" w:line="240" w:lineRule="auto"/>
        <w:ind w:left="709"/>
        <w:jc w:val="both"/>
        <w:rPr>
          <w:rFonts w:ascii="Arial" w:hAnsi="Arial" w:cs="Arial"/>
          <w:color w:val="auto"/>
          <w:sz w:val="20"/>
          <w:lang w:val="es-ES"/>
        </w:rPr>
      </w:pPr>
    </w:p>
    <w:p w14:paraId="1537A539" w14:textId="77777777" w:rsidR="00DD13B3"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que dos (2) o más ofertas empaten, el otorgamiento de la buena pro se efectúa </w:t>
      </w:r>
      <w:r>
        <w:rPr>
          <w:rFonts w:ascii="Arial" w:hAnsi="Arial" w:cs="Arial"/>
          <w:color w:val="auto"/>
          <w:sz w:val="20"/>
          <w:lang w:val="es-ES"/>
        </w:rPr>
        <w:t>observando</w:t>
      </w:r>
      <w:r w:rsidRPr="00990971">
        <w:rPr>
          <w:rFonts w:ascii="Arial" w:hAnsi="Arial" w:cs="Arial"/>
          <w:color w:val="auto"/>
          <w:sz w:val="20"/>
          <w:lang w:val="es-ES"/>
        </w:rPr>
        <w:t xml:space="preserve"> estrictamente </w:t>
      </w:r>
      <w:r>
        <w:rPr>
          <w:rFonts w:ascii="Arial" w:hAnsi="Arial" w:cs="Arial"/>
          <w:color w:val="auto"/>
          <w:sz w:val="20"/>
          <w:lang w:val="es-ES"/>
        </w:rPr>
        <w:t>el orden señalado en el numeral 2 del artículo 69 del Reglamento.</w:t>
      </w:r>
    </w:p>
    <w:p w14:paraId="05482E98" w14:textId="77777777" w:rsidR="00DD13B3" w:rsidRDefault="00DD13B3" w:rsidP="00DD13B3">
      <w:pPr>
        <w:spacing w:after="0"/>
        <w:ind w:left="709"/>
        <w:jc w:val="both"/>
        <w:rPr>
          <w:rFonts w:ascii="Arial" w:hAnsi="Arial" w:cs="Arial"/>
          <w:sz w:val="20"/>
          <w:lang w:val="es-ES"/>
        </w:rPr>
      </w:pPr>
    </w:p>
    <w:p w14:paraId="3A213F30" w14:textId="77777777" w:rsidR="00DD13B3" w:rsidRDefault="00DD13B3" w:rsidP="00F20A4D">
      <w:pPr>
        <w:spacing w:after="0" w:line="240" w:lineRule="auto"/>
        <w:ind w:left="720"/>
        <w:jc w:val="both"/>
        <w:rPr>
          <w:rFonts w:ascii="Arial" w:hAnsi="Arial" w:cs="Arial"/>
          <w:color w:val="auto"/>
          <w:sz w:val="20"/>
          <w:lang w:val="es-ES"/>
        </w:rPr>
      </w:pPr>
      <w:r w:rsidRPr="00B57E63">
        <w:rPr>
          <w:rFonts w:ascii="Arial" w:hAnsi="Arial" w:cs="Arial"/>
          <w:color w:val="auto"/>
          <w:sz w:val="20"/>
          <w:lang w:val="es-ES"/>
        </w:rPr>
        <w:t>Para la aplicación de</w:t>
      </w:r>
      <w:r>
        <w:rPr>
          <w:rFonts w:ascii="Arial" w:hAnsi="Arial" w:cs="Arial"/>
          <w:color w:val="auto"/>
          <w:sz w:val="20"/>
          <w:lang w:val="es-ES"/>
        </w:rPr>
        <w:t>l</w:t>
      </w:r>
      <w:r w:rsidRPr="00B57E63">
        <w:rPr>
          <w:rFonts w:ascii="Arial" w:hAnsi="Arial" w:cs="Arial"/>
          <w:color w:val="auto"/>
          <w:sz w:val="20"/>
          <w:lang w:val="es-ES"/>
        </w:rPr>
        <w:t xml:space="preserve"> criterio de desempate </w:t>
      </w:r>
      <w:r>
        <w:rPr>
          <w:rFonts w:ascii="Arial" w:hAnsi="Arial" w:cs="Arial"/>
          <w:color w:val="auto"/>
          <w:sz w:val="20"/>
          <w:lang w:val="es-ES"/>
        </w:rPr>
        <w:t xml:space="preserve">a través de sorteo </w:t>
      </w:r>
      <w:r w:rsidRPr="00B57E63">
        <w:rPr>
          <w:rFonts w:ascii="Arial" w:hAnsi="Arial" w:cs="Arial"/>
          <w:color w:val="auto"/>
          <w:sz w:val="20"/>
          <w:lang w:val="es-ES"/>
        </w:rPr>
        <w:t>se requiere la citación oportuna a los postores que hayan empatado, pudiendo participar en calidad de veedor un representante del Sistema Nacional de Control</w:t>
      </w:r>
      <w:r>
        <w:rPr>
          <w:rFonts w:ascii="Arial" w:hAnsi="Arial" w:cs="Arial"/>
          <w:color w:val="auto"/>
          <w:sz w:val="20"/>
          <w:lang w:val="es-ES"/>
        </w:rPr>
        <w:t xml:space="preserve">, </w:t>
      </w:r>
      <w:r w:rsidRPr="00B57E63">
        <w:rPr>
          <w:rFonts w:ascii="Arial" w:hAnsi="Arial" w:cs="Arial"/>
          <w:color w:val="auto"/>
          <w:sz w:val="20"/>
          <w:lang w:val="es-ES"/>
        </w:rPr>
        <w:t>notario o juez de paz.</w:t>
      </w:r>
    </w:p>
    <w:p w14:paraId="2881EE34" w14:textId="77777777" w:rsidR="00DD13B3" w:rsidRDefault="00DD13B3" w:rsidP="00F20A4D">
      <w:pPr>
        <w:spacing w:after="0" w:line="240" w:lineRule="auto"/>
        <w:ind w:left="720"/>
        <w:jc w:val="both"/>
        <w:rPr>
          <w:rFonts w:ascii="Arial" w:hAnsi="Arial" w:cs="Arial"/>
          <w:color w:val="auto"/>
          <w:sz w:val="20"/>
          <w:lang w:val="es-ES"/>
        </w:rPr>
      </w:pPr>
    </w:p>
    <w:p w14:paraId="3D30315F" w14:textId="5A989242" w:rsidR="00DD13B3" w:rsidRPr="00011AAD" w:rsidRDefault="00DD13B3" w:rsidP="00F20A4D">
      <w:pPr>
        <w:spacing w:after="0" w:line="240" w:lineRule="auto"/>
        <w:ind w:left="709"/>
        <w:jc w:val="both"/>
        <w:rPr>
          <w:rFonts w:ascii="Arial" w:hAnsi="Arial" w:cs="Arial"/>
          <w:sz w:val="20"/>
          <w:lang w:val="es-ES"/>
        </w:rPr>
      </w:pPr>
      <w:r w:rsidRPr="00011AAD">
        <w:rPr>
          <w:rFonts w:ascii="Arial" w:hAnsi="Arial" w:cs="Arial"/>
          <w:sz w:val="20"/>
          <w:lang w:val="es-ES"/>
        </w:rPr>
        <w:t xml:space="preserve">En el caso de ofertas que superen el valor referencial, hasta el límite máximo previsto en el artículo 28 de la Ley, para que el comité de selección otorgue la buena pro se debe contar con la certificación de crédito presupuestario suficiente y la aprobación del Titular de la Entidad, </w:t>
      </w:r>
      <w:r w:rsidR="005D6EC6">
        <w:rPr>
          <w:rFonts w:ascii="Arial" w:hAnsi="Arial" w:cs="Arial"/>
          <w:sz w:val="20"/>
          <w:lang w:val="es-ES"/>
        </w:rPr>
        <w:t xml:space="preserve">previa opinión favorable del área usuaria, </w:t>
      </w:r>
      <w:r w:rsidRPr="00011AAD">
        <w:rPr>
          <w:rFonts w:ascii="Arial" w:hAnsi="Arial" w:cs="Arial"/>
          <w:sz w:val="20"/>
          <w:lang w:val="es-ES"/>
        </w:rPr>
        <w:t xml:space="preserve">salvo que el postor que hubiera obtenido el mejor puntaje total acepte reducir su oferta económica. El plazo para otorgar la buena pro no </w:t>
      </w:r>
      <w:r w:rsidRPr="00011AAD">
        <w:rPr>
          <w:rFonts w:ascii="Arial" w:hAnsi="Arial" w:cs="Arial"/>
          <w:sz w:val="20"/>
          <w:lang w:val="es-ES"/>
        </w:rPr>
        <w:lastRenderedPageBreak/>
        <w:t>excede de cinco (5) días hábiles, contados desde la fecha prevista en el calendario para el otorgamiento de la buena pro, bajo responsabilidad del Titular de la Entidad.</w:t>
      </w:r>
    </w:p>
    <w:p w14:paraId="7CE2CD2B" w14:textId="77777777" w:rsidR="00DD13B3" w:rsidRDefault="00DD13B3" w:rsidP="00DD13B3">
      <w:pPr>
        <w:spacing w:after="0" w:line="240" w:lineRule="auto"/>
        <w:ind w:left="709"/>
        <w:jc w:val="both"/>
        <w:rPr>
          <w:rFonts w:ascii="Arial" w:hAnsi="Arial" w:cs="Arial"/>
          <w:color w:val="auto"/>
          <w:sz w:val="20"/>
          <w:lang w:val="es-ES"/>
        </w:rPr>
      </w:pPr>
    </w:p>
    <w:p w14:paraId="23E5EBA6" w14:textId="77777777" w:rsidR="00DD13B3" w:rsidRPr="00990971"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comité de selección sigue el mismo </w:t>
      </w:r>
      <w:r>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468E110D" w14:textId="77777777" w:rsidR="00DD13B3" w:rsidRDefault="00DD13B3" w:rsidP="00DD13B3">
      <w:pPr>
        <w:spacing w:after="0" w:line="240" w:lineRule="auto"/>
        <w:ind w:left="709"/>
        <w:jc w:val="both"/>
        <w:rPr>
          <w:rFonts w:ascii="Arial" w:hAnsi="Arial" w:cs="Arial"/>
          <w:color w:val="auto"/>
          <w:sz w:val="20"/>
          <w:lang w:val="es-ES"/>
        </w:rPr>
      </w:pPr>
    </w:p>
    <w:p w14:paraId="58170AC8" w14:textId="77777777" w:rsidR="00DD13B3" w:rsidRDefault="00DD13B3" w:rsidP="00DD13B3">
      <w:pPr>
        <w:spacing w:after="0" w:line="240" w:lineRule="auto"/>
        <w:ind w:left="720"/>
        <w:jc w:val="both"/>
        <w:rPr>
          <w:rFonts w:ascii="Arial" w:hAnsi="Arial" w:cs="Arial"/>
          <w:color w:val="auto"/>
          <w:sz w:val="20"/>
          <w:lang w:val="es-ES"/>
        </w:rPr>
      </w:pPr>
      <w:r w:rsidRPr="009A4F1E">
        <w:rPr>
          <w:rFonts w:ascii="Arial" w:hAnsi="Arial" w:cs="Arial"/>
          <w:color w:val="auto"/>
          <w:sz w:val="20"/>
          <w:lang w:val="es-ES"/>
        </w:rPr>
        <w:t xml:space="preserve">El otorgamiento de la buena pro en acto privado se publica y se entiende notificado a través del SEACE, el mismo día de su realización, debiendo incluir el acta de otorgamiento de la buena pro y el cuadro comparativo, detallando los resultados de la </w:t>
      </w:r>
      <w:r>
        <w:rPr>
          <w:rFonts w:ascii="Arial" w:hAnsi="Arial" w:cs="Arial"/>
          <w:color w:val="auto"/>
          <w:sz w:val="20"/>
          <w:lang w:val="es-ES"/>
        </w:rPr>
        <w:t>calificación y evaluación</w:t>
      </w:r>
      <w:r w:rsidRPr="009A4F1E">
        <w:rPr>
          <w:rFonts w:ascii="Arial" w:hAnsi="Arial" w:cs="Arial"/>
          <w:color w:val="auto"/>
          <w:sz w:val="20"/>
          <w:lang w:val="es-ES"/>
        </w:rPr>
        <w:t xml:space="preserve">. </w:t>
      </w:r>
    </w:p>
    <w:p w14:paraId="49B9DD0E" w14:textId="77777777" w:rsidR="00DD13B3" w:rsidRDefault="00DD13B3" w:rsidP="00DD13B3">
      <w:pPr>
        <w:spacing w:after="0" w:line="240" w:lineRule="auto"/>
        <w:ind w:left="720"/>
        <w:jc w:val="both"/>
        <w:rPr>
          <w:rFonts w:ascii="Arial" w:hAnsi="Arial" w:cs="Arial"/>
          <w:color w:val="auto"/>
          <w:sz w:val="20"/>
          <w:lang w:val="es-ES"/>
        </w:rPr>
      </w:pPr>
    </w:p>
    <w:p w14:paraId="244EBA67" w14:textId="77777777" w:rsidR="00DD13B3" w:rsidRPr="002938BC" w:rsidRDefault="00DD13B3" w:rsidP="000D6CF5">
      <w:pPr>
        <w:pStyle w:val="Prrafodelista"/>
        <w:widowControl w:val="0"/>
        <w:spacing w:after="0" w:line="240" w:lineRule="auto"/>
        <w:jc w:val="both"/>
        <w:rPr>
          <w:rFonts w:ascii="Arial" w:hAnsi="Arial" w:cs="Arial"/>
          <w:sz w:val="20"/>
        </w:rPr>
      </w:pPr>
    </w:p>
    <w:p w14:paraId="77202ADE" w14:textId="77777777" w:rsidR="00F97985" w:rsidRPr="00CD5328" w:rsidRDefault="00F97985" w:rsidP="007F4128">
      <w:pPr>
        <w:pStyle w:val="WW-Textosinformato"/>
        <w:widowControl w:val="0"/>
        <w:numPr>
          <w:ilvl w:val="1"/>
          <w:numId w:val="10"/>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28197339" w14:textId="77777777" w:rsidR="00F97985" w:rsidRPr="00213189" w:rsidRDefault="00F97985" w:rsidP="000D6CF5">
      <w:pPr>
        <w:pStyle w:val="Ttulo9"/>
        <w:widowControl w:val="0"/>
        <w:tabs>
          <w:tab w:val="left" w:pos="567"/>
        </w:tabs>
        <w:spacing w:before="0" w:line="240" w:lineRule="auto"/>
        <w:ind w:left="709"/>
        <w:jc w:val="both"/>
        <w:rPr>
          <w:rFonts w:ascii="Arial" w:hAnsi="Arial" w:cs="Arial"/>
          <w:i w:val="0"/>
          <w:color w:val="auto"/>
          <w:sz w:val="20"/>
        </w:rPr>
      </w:pPr>
    </w:p>
    <w:p w14:paraId="73660CD3" w14:textId="0C144694"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w:t>
      </w:r>
      <w:r w:rsidR="00F62022">
        <w:rPr>
          <w:rFonts w:ascii="Arial" w:hAnsi="Arial" w:cs="Arial"/>
          <w:sz w:val="20"/>
          <w:lang w:val="es-ES"/>
        </w:rPr>
        <w:t>cinco</w:t>
      </w:r>
      <w:r w:rsidRPr="004B0E6E">
        <w:rPr>
          <w:rFonts w:ascii="Arial" w:hAnsi="Arial" w:cs="Arial"/>
          <w:sz w:val="20"/>
          <w:lang w:val="es-ES"/>
        </w:rPr>
        <w:t xml:space="preserve"> (</w:t>
      </w:r>
      <w:r w:rsidR="00F62022">
        <w:rPr>
          <w:rFonts w:ascii="Arial" w:hAnsi="Arial" w:cs="Arial"/>
          <w:sz w:val="20"/>
          <w:lang w:val="es-ES"/>
        </w:rPr>
        <w:t>5</w:t>
      </w:r>
      <w:r w:rsidRPr="004B0E6E">
        <w:rPr>
          <w:rFonts w:ascii="Arial" w:hAnsi="Arial" w:cs="Arial"/>
          <w:sz w:val="20"/>
          <w:lang w:val="es-ES"/>
        </w:rPr>
        <w:t xml:space="preserve">) días hábiles </w:t>
      </w:r>
      <w:r w:rsidR="00193BBD">
        <w:rPr>
          <w:rFonts w:ascii="Arial" w:hAnsi="Arial" w:cs="Arial"/>
          <w:sz w:val="20"/>
          <w:lang w:val="es-ES"/>
        </w:rPr>
        <w:t xml:space="preserve">siguientes </w:t>
      </w:r>
      <w:r w:rsidRPr="004B0E6E">
        <w:rPr>
          <w:rFonts w:ascii="Arial" w:hAnsi="Arial" w:cs="Arial"/>
          <w:sz w:val="20"/>
          <w:lang w:val="es-ES"/>
        </w:rPr>
        <w:t xml:space="preserve">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14:paraId="2D06E08E" w14:textId="77777777" w:rsidR="000B7661" w:rsidRPr="004B0E6E" w:rsidRDefault="000B7661" w:rsidP="000D6CF5">
      <w:pPr>
        <w:spacing w:after="0" w:line="240" w:lineRule="auto"/>
        <w:ind w:left="720"/>
        <w:jc w:val="both"/>
        <w:rPr>
          <w:rFonts w:ascii="Arial" w:hAnsi="Arial" w:cs="Arial"/>
          <w:sz w:val="20"/>
          <w:lang w:val="es-ES"/>
        </w:rPr>
      </w:pPr>
    </w:p>
    <w:p w14:paraId="7BE1829F" w14:textId="77777777"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14:paraId="155D0234" w14:textId="77777777" w:rsidR="000B7661" w:rsidRPr="004B0E6E" w:rsidRDefault="000B7661" w:rsidP="000D6CF5">
      <w:pPr>
        <w:spacing w:after="0" w:line="240" w:lineRule="auto"/>
        <w:ind w:left="720"/>
        <w:jc w:val="both"/>
        <w:rPr>
          <w:rFonts w:ascii="Arial" w:hAnsi="Arial" w:cs="Arial"/>
          <w:sz w:val="20"/>
          <w:lang w:val="es-ES"/>
        </w:rPr>
      </w:pPr>
    </w:p>
    <w:p w14:paraId="5241389C" w14:textId="77777777" w:rsidR="007F4128" w:rsidRDefault="000B7661" w:rsidP="000D6CF5">
      <w:pPr>
        <w:spacing w:after="0" w:line="240" w:lineRule="auto"/>
        <w:ind w:left="720"/>
        <w:jc w:val="both"/>
        <w:rPr>
          <w:rFonts w:ascii="Arial" w:hAnsi="Arial" w:cs="Arial"/>
          <w:sz w:val="20"/>
          <w:lang w:val="es-ES"/>
        </w:rPr>
      </w:pPr>
      <w:r w:rsidRPr="00527A94">
        <w:rPr>
          <w:rFonts w:ascii="Arial" w:hAnsi="Arial" w:cs="Arial"/>
          <w:sz w:val="20"/>
          <w:lang w:val="es-ES"/>
        </w:rPr>
        <w:t xml:space="preserve">El consentimiento del otorgamiento de la </w:t>
      </w:r>
      <w:r w:rsidR="003C26C8" w:rsidRPr="00527A94">
        <w:rPr>
          <w:rFonts w:ascii="Arial" w:hAnsi="Arial" w:cs="Arial"/>
          <w:sz w:val="20"/>
          <w:lang w:val="es-ES"/>
        </w:rPr>
        <w:t>b</w:t>
      </w:r>
      <w:r w:rsidRPr="00527A94">
        <w:rPr>
          <w:rFonts w:ascii="Arial" w:hAnsi="Arial" w:cs="Arial"/>
          <w:sz w:val="20"/>
          <w:lang w:val="es-ES"/>
        </w:rPr>
        <w:t xml:space="preserve">uena </w:t>
      </w:r>
      <w:r w:rsidR="003C26C8" w:rsidRPr="00527A94">
        <w:rPr>
          <w:rFonts w:ascii="Arial" w:hAnsi="Arial" w:cs="Arial"/>
          <w:sz w:val="20"/>
          <w:lang w:val="es-ES"/>
        </w:rPr>
        <w:t>p</w:t>
      </w:r>
      <w:r w:rsidRPr="00527A94">
        <w:rPr>
          <w:rFonts w:ascii="Arial" w:hAnsi="Arial" w:cs="Arial"/>
          <w:sz w:val="20"/>
          <w:lang w:val="es-ES"/>
        </w:rPr>
        <w:t xml:space="preserve">ro se publica en el SEACE al día </w:t>
      </w:r>
      <w:r w:rsidR="000E27AD" w:rsidRPr="00527A94">
        <w:rPr>
          <w:rFonts w:ascii="Arial" w:hAnsi="Arial" w:cs="Arial"/>
          <w:color w:val="auto"/>
          <w:sz w:val="20"/>
          <w:lang w:val="es-ES"/>
        </w:rPr>
        <w:t xml:space="preserve">hábil </w:t>
      </w:r>
      <w:r w:rsidRPr="00527A94">
        <w:rPr>
          <w:rFonts w:ascii="Arial" w:hAnsi="Arial" w:cs="Arial"/>
          <w:sz w:val="20"/>
          <w:lang w:val="es-ES"/>
        </w:rPr>
        <w:t>siguiente de producido.</w:t>
      </w:r>
    </w:p>
    <w:p w14:paraId="5D7AC5DA" w14:textId="77777777" w:rsidR="007F4128" w:rsidRDefault="007F4128" w:rsidP="000D6CF5">
      <w:pPr>
        <w:spacing w:after="0" w:line="240" w:lineRule="auto"/>
        <w:ind w:left="720"/>
        <w:jc w:val="both"/>
        <w:rPr>
          <w:rFonts w:ascii="Arial" w:hAnsi="Arial" w:cs="Arial"/>
          <w:sz w:val="20"/>
          <w:lang w:val="es-ES"/>
        </w:rPr>
      </w:pPr>
    </w:p>
    <w:tbl>
      <w:tblPr>
        <w:tblStyle w:val="GridTable1LightAccent5"/>
        <w:tblW w:w="8363" w:type="dxa"/>
        <w:tblInd w:w="704" w:type="dxa"/>
        <w:tblLook w:val="04A0" w:firstRow="1" w:lastRow="0" w:firstColumn="1" w:lastColumn="0" w:noHBand="0" w:noVBand="1"/>
      </w:tblPr>
      <w:tblGrid>
        <w:gridCol w:w="8363"/>
      </w:tblGrid>
      <w:tr w:rsidR="00193BBD" w:rsidRPr="0069075E" w14:paraId="0D0DB8D3"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03DC725" w14:textId="77777777" w:rsidR="00193BBD" w:rsidRPr="0069075E" w:rsidRDefault="00193BBD" w:rsidP="0063354B">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193BBD" w:rsidRPr="00E20695" w14:paraId="39CF24D0" w14:textId="77777777" w:rsidTr="00513E3E">
        <w:trPr>
          <w:trHeight w:val="195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2783D28" w14:textId="77777777" w:rsidR="00193BBD" w:rsidRPr="00E20695" w:rsidRDefault="00193BBD" w:rsidP="0063354B">
            <w:pPr>
              <w:spacing w:after="0" w:line="240" w:lineRule="auto"/>
              <w:jc w:val="both"/>
              <w:rPr>
                <w:rFonts w:ascii="Arial" w:hAnsi="Arial" w:cs="Arial"/>
                <w:b w:val="0"/>
                <w:color w:val="0000FF"/>
                <w:sz w:val="19"/>
                <w:szCs w:val="19"/>
              </w:rPr>
            </w:pPr>
            <w:r w:rsidRPr="001E6590">
              <w:rPr>
                <w:rFonts w:ascii="Arial" w:hAnsi="Arial" w:cs="Arial"/>
                <w:b w:val="0"/>
                <w:i/>
                <w:color w:val="0000FF"/>
                <w:sz w:val="19"/>
                <w:szCs w:val="19"/>
              </w:rPr>
              <w:t xml:space="preserve">Una vez consentido el otorgamiento de la buena pro, la Entidad realiza la inmediata verificación de la </w:t>
            </w:r>
            <w:r>
              <w:rPr>
                <w:rFonts w:ascii="Arial" w:hAnsi="Arial" w:cs="Arial"/>
                <w:b w:val="0"/>
                <w:i/>
                <w:color w:val="0000FF"/>
                <w:sz w:val="19"/>
                <w:szCs w:val="19"/>
              </w:rPr>
              <w:t>oferta</w:t>
            </w:r>
            <w:r w:rsidRPr="001E6590">
              <w:rPr>
                <w:rFonts w:ascii="Arial" w:hAnsi="Arial" w:cs="Arial"/>
                <w:b w:val="0"/>
                <w:i/>
                <w:color w:val="0000FF"/>
                <w:sz w:val="19"/>
                <w:szCs w:val="19"/>
              </w:rPr>
              <w:t xml:space="preserve"> presentada por el postor ganador de la buena pro. En caso de comprobar inexactitud o falsedad en las declaraciones, información o documentación presentada, la Entidad declara la nulidad del otorgamiento de la buena pro o del contrato, dependiendo de la oportunidad en que se hizo la comprobación, de conformidad con lo establecido en la Ley y en el Reglamento. Adicionalmente, la Entidad comunica al Tribunal de Contrataciones del Estado para que inicie el procedimiento administrativo sancionador y al Ministerio Público para que interponga la acción penal correspondiente.</w:t>
            </w:r>
          </w:p>
        </w:tc>
      </w:tr>
    </w:tbl>
    <w:p w14:paraId="2C2A42DC" w14:textId="4A052AF0" w:rsidR="000B7661" w:rsidRPr="00FB47FE" w:rsidRDefault="000B7661" w:rsidP="000D6CF5">
      <w:pPr>
        <w:spacing w:after="0" w:line="240" w:lineRule="auto"/>
        <w:ind w:left="720"/>
        <w:jc w:val="both"/>
        <w:rPr>
          <w:rFonts w:ascii="Arial" w:hAnsi="Arial" w:cs="Arial"/>
          <w:sz w:val="20"/>
        </w:rPr>
      </w:pPr>
    </w:p>
    <w:p w14:paraId="7333EF50" w14:textId="77777777" w:rsidR="004F6C96" w:rsidRPr="00371591" w:rsidRDefault="004F6C96" w:rsidP="000D6CF5">
      <w:pPr>
        <w:tabs>
          <w:tab w:val="center" w:pos="4419"/>
          <w:tab w:val="right" w:pos="8838"/>
        </w:tabs>
        <w:autoSpaceDE w:val="0"/>
        <w:autoSpaceDN w:val="0"/>
        <w:adjustRightInd w:val="0"/>
        <w:spacing w:after="0" w:line="240" w:lineRule="auto"/>
        <w:ind w:left="709"/>
        <w:jc w:val="both"/>
        <w:rPr>
          <w:rFonts w:ascii="Arial" w:hAnsi="Arial" w:cs="Arial"/>
          <w:sz w:val="20"/>
          <w:lang w:val="es-ES"/>
        </w:rPr>
      </w:pPr>
    </w:p>
    <w:p w14:paraId="6A0F35E2" w14:textId="77777777" w:rsidR="00F97985" w:rsidRDefault="00F97985" w:rsidP="00371591">
      <w:pPr>
        <w:widowControl w:val="0"/>
        <w:spacing w:after="0" w:line="240" w:lineRule="auto"/>
        <w:jc w:val="both"/>
        <w:rPr>
          <w:rFonts w:ascii="Arial" w:hAnsi="Arial" w:cs="Arial"/>
        </w:rPr>
      </w:pPr>
      <w:r w:rsidRPr="00CD5328">
        <w:rPr>
          <w:rFonts w:ascii="Arial" w:hAnsi="Arial" w:cs="Arial"/>
        </w:rPr>
        <w:br w:type="page"/>
      </w:r>
    </w:p>
    <w:p w14:paraId="7069CD49" w14:textId="77777777" w:rsidR="00F62022" w:rsidRPr="00CD5328" w:rsidRDefault="00F62022" w:rsidP="00371591">
      <w:pPr>
        <w:widowControl w:val="0"/>
        <w:spacing w:after="0" w:line="240" w:lineRule="auto"/>
        <w:jc w:val="both"/>
        <w:rPr>
          <w:rFonts w:ascii="Arial" w:hAnsi="Arial" w:cs="Aria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636C4736" w14:textId="77777777" w:rsidTr="009A7ECC">
        <w:tc>
          <w:tcPr>
            <w:tcW w:w="8813" w:type="dxa"/>
          </w:tcPr>
          <w:p w14:paraId="64931111"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79029D94"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w:t>
            </w:r>
          </w:p>
          <w:p w14:paraId="74641FE3"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02841AC" w14:textId="77777777" w:rsidR="00F97985" w:rsidRPr="00CD5328" w:rsidRDefault="00F97985" w:rsidP="00CD5328">
            <w:pPr>
              <w:widowControl w:val="0"/>
              <w:spacing w:after="0" w:line="240" w:lineRule="auto"/>
              <w:jc w:val="center"/>
              <w:rPr>
                <w:rFonts w:ascii="Arial" w:hAnsi="Arial" w:cs="Arial"/>
                <w:sz w:val="6"/>
              </w:rPr>
            </w:pPr>
          </w:p>
        </w:tc>
      </w:tr>
    </w:tbl>
    <w:p w14:paraId="4BF4D9C1" w14:textId="77777777" w:rsidR="00F97985" w:rsidRPr="00CD5328" w:rsidRDefault="00F97985" w:rsidP="002B07BF">
      <w:pPr>
        <w:widowControl w:val="0"/>
        <w:spacing w:after="0" w:line="240" w:lineRule="auto"/>
        <w:ind w:left="142"/>
        <w:jc w:val="both"/>
        <w:rPr>
          <w:rFonts w:ascii="Arial" w:hAnsi="Arial" w:cs="Arial"/>
        </w:rPr>
      </w:pPr>
    </w:p>
    <w:p w14:paraId="0B52939D" w14:textId="77777777" w:rsidR="00F97985" w:rsidRPr="00CD5328" w:rsidRDefault="00F97985" w:rsidP="002B07BF">
      <w:pPr>
        <w:widowControl w:val="0"/>
        <w:spacing w:after="0" w:line="240" w:lineRule="auto"/>
        <w:ind w:left="142"/>
        <w:jc w:val="both"/>
        <w:rPr>
          <w:rFonts w:ascii="Arial" w:hAnsi="Arial" w:cs="Arial"/>
        </w:rPr>
      </w:pPr>
    </w:p>
    <w:p w14:paraId="79F5A0FC" w14:textId="77777777" w:rsidR="00F97985" w:rsidRPr="00CD5328" w:rsidRDefault="00F97985" w:rsidP="002B07BF">
      <w:pPr>
        <w:pStyle w:val="Prrafodelista"/>
        <w:widowControl w:val="0"/>
        <w:spacing w:after="0" w:line="240" w:lineRule="auto"/>
        <w:ind w:left="142"/>
        <w:jc w:val="both"/>
        <w:rPr>
          <w:rFonts w:ascii="Arial" w:hAnsi="Arial" w:cs="Arial"/>
        </w:rPr>
      </w:pPr>
    </w:p>
    <w:p w14:paraId="5F2DD12A" w14:textId="77777777" w:rsidR="00F97985" w:rsidRPr="00CD5328" w:rsidRDefault="00F97985" w:rsidP="007F4128">
      <w:pPr>
        <w:pStyle w:val="Prrafodelista"/>
        <w:widowControl w:val="0"/>
        <w:numPr>
          <w:ilvl w:val="0"/>
          <w:numId w:val="15"/>
        </w:numPr>
        <w:spacing w:after="0" w:line="240" w:lineRule="auto"/>
        <w:ind w:left="142"/>
        <w:jc w:val="both"/>
        <w:rPr>
          <w:rFonts w:ascii="Arial" w:hAnsi="Arial" w:cs="Arial"/>
          <w:vanish/>
          <w:sz w:val="20"/>
        </w:rPr>
      </w:pPr>
    </w:p>
    <w:p w14:paraId="7BBE2E91" w14:textId="77777777" w:rsidR="00F97985" w:rsidRPr="00CD5328" w:rsidRDefault="00F97985" w:rsidP="007F4128">
      <w:pPr>
        <w:pStyle w:val="Prrafodelista"/>
        <w:widowControl w:val="0"/>
        <w:numPr>
          <w:ilvl w:val="1"/>
          <w:numId w:val="16"/>
        </w:numPr>
        <w:spacing w:after="0" w:line="240" w:lineRule="auto"/>
        <w:ind w:left="709" w:hanging="567"/>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4A0D699C" w14:textId="77777777" w:rsidR="00F97985" w:rsidRPr="00CD5328" w:rsidRDefault="00F97985" w:rsidP="004E4F88">
      <w:pPr>
        <w:widowControl w:val="0"/>
        <w:tabs>
          <w:tab w:val="center" w:pos="8505"/>
          <w:tab w:val="right" w:pos="11389"/>
        </w:tabs>
        <w:spacing w:after="0" w:line="240" w:lineRule="auto"/>
        <w:ind w:left="709"/>
        <w:jc w:val="both"/>
        <w:rPr>
          <w:rFonts w:ascii="Arial" w:hAnsi="Arial" w:cs="Arial"/>
        </w:rPr>
      </w:pPr>
    </w:p>
    <w:p w14:paraId="7F99661A" w14:textId="77777777" w:rsidR="00C452B8" w:rsidRPr="00CD5328" w:rsidRDefault="00C452B8" w:rsidP="004E4F88">
      <w:pPr>
        <w:pStyle w:val="Prrafodelista"/>
        <w:widowControl w:val="0"/>
        <w:spacing w:after="0" w:line="240" w:lineRule="auto"/>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3AEEEAE2" w14:textId="77777777" w:rsidR="00C452B8" w:rsidRPr="00CD5328" w:rsidRDefault="00C452B8" w:rsidP="004E4F88">
      <w:pPr>
        <w:pStyle w:val="Prrafodelista"/>
        <w:widowControl w:val="0"/>
        <w:spacing w:after="0" w:line="240" w:lineRule="auto"/>
        <w:ind w:left="709"/>
        <w:jc w:val="both"/>
        <w:rPr>
          <w:rFonts w:ascii="Arial" w:hAnsi="Arial" w:cs="Arial"/>
          <w:sz w:val="20"/>
        </w:rPr>
      </w:pPr>
    </w:p>
    <w:p w14:paraId="7112E0C4" w14:textId="5D4AF732" w:rsidR="00F62022" w:rsidRPr="00A61FF5" w:rsidRDefault="00F62022" w:rsidP="00F62022">
      <w:pPr>
        <w:pStyle w:val="Prrafodelista"/>
        <w:widowControl w:val="0"/>
        <w:spacing w:after="0" w:line="240" w:lineRule="auto"/>
        <w:ind w:left="709"/>
        <w:jc w:val="both"/>
        <w:rPr>
          <w:rFonts w:ascii="Arial" w:hAnsi="Arial" w:cs="Arial"/>
          <w:sz w:val="20"/>
          <w:lang w:val="es-ES"/>
        </w:rPr>
      </w:pPr>
      <w:r w:rsidRPr="00A61FF5">
        <w:rPr>
          <w:rFonts w:ascii="Arial" w:hAnsi="Arial" w:cs="Arial"/>
          <w:sz w:val="20"/>
          <w:lang w:val="es-ES"/>
        </w:rPr>
        <w:t xml:space="preserve">El recurso de apelación se presenta ante la Entidad convocante, y es conocido y resuelto por su Titular, cuando el valor </w:t>
      </w:r>
      <w:r w:rsidR="003152E8">
        <w:rPr>
          <w:rFonts w:ascii="Arial" w:hAnsi="Arial" w:cs="Arial"/>
          <w:sz w:val="20"/>
          <w:lang w:val="es-ES"/>
        </w:rPr>
        <w:t>referencial</w:t>
      </w:r>
      <w:r w:rsidRPr="00A61FF5">
        <w:rPr>
          <w:rFonts w:ascii="Arial" w:hAnsi="Arial" w:cs="Arial"/>
          <w:sz w:val="20"/>
          <w:lang w:val="es-ES"/>
        </w:rPr>
        <w:t xml:space="preserve"> sea igual o menor a </w:t>
      </w:r>
      <w:r w:rsidR="00193BBD">
        <w:rPr>
          <w:rFonts w:ascii="Arial" w:hAnsi="Arial" w:cs="Arial"/>
          <w:sz w:val="20"/>
          <w:lang w:val="es-ES"/>
        </w:rPr>
        <w:t>cincuenta</w:t>
      </w:r>
      <w:r w:rsidRPr="00A61FF5">
        <w:rPr>
          <w:rFonts w:ascii="Arial" w:hAnsi="Arial" w:cs="Arial"/>
          <w:sz w:val="20"/>
          <w:lang w:val="es-ES"/>
        </w:rPr>
        <w:t xml:space="preserve"> (5</w:t>
      </w:r>
      <w:r w:rsidR="00193BBD">
        <w:rPr>
          <w:rFonts w:ascii="Arial" w:hAnsi="Arial" w:cs="Arial"/>
          <w:sz w:val="20"/>
          <w:lang w:val="es-ES"/>
        </w:rPr>
        <w:t>0</w:t>
      </w:r>
      <w:r w:rsidRPr="00A61FF5">
        <w:rPr>
          <w:rFonts w:ascii="Arial" w:hAnsi="Arial" w:cs="Arial"/>
          <w:sz w:val="20"/>
          <w:lang w:val="es-ES"/>
        </w:rPr>
        <w:t>) UIT.</w:t>
      </w:r>
      <w:r>
        <w:rPr>
          <w:rFonts w:ascii="Arial" w:hAnsi="Arial" w:cs="Arial"/>
          <w:sz w:val="20"/>
          <w:lang w:val="es-ES"/>
        </w:rPr>
        <w:t xml:space="preserve"> </w:t>
      </w:r>
      <w:r w:rsidRPr="001616DE">
        <w:rPr>
          <w:rFonts w:ascii="Arial" w:hAnsi="Arial" w:cs="Arial"/>
          <w:sz w:val="20"/>
          <w:lang w:val="es-ES"/>
        </w:rPr>
        <w:t xml:space="preserve">Cuando el valor </w:t>
      </w:r>
      <w:r w:rsidR="003152E8">
        <w:rPr>
          <w:rFonts w:ascii="Arial" w:hAnsi="Arial" w:cs="Arial"/>
          <w:sz w:val="20"/>
          <w:lang w:val="es-ES"/>
        </w:rPr>
        <w:t>referencial</w:t>
      </w:r>
      <w:r w:rsidRPr="001616DE">
        <w:rPr>
          <w:rFonts w:ascii="Arial" w:hAnsi="Arial" w:cs="Arial"/>
          <w:sz w:val="20"/>
          <w:lang w:val="es-ES"/>
        </w:rPr>
        <w:t xml:space="preserve"> sea mayor a dicho monto, el recurso de apelación se presenta ante y es resuelto por el Tribunal de Contrataciones del Estado. </w:t>
      </w:r>
    </w:p>
    <w:p w14:paraId="7C45BF2D" w14:textId="77777777" w:rsidR="00F62022" w:rsidRPr="001616DE" w:rsidRDefault="00F62022" w:rsidP="00F62022">
      <w:pPr>
        <w:pStyle w:val="Prrafodelista"/>
        <w:widowControl w:val="0"/>
        <w:spacing w:after="0" w:line="240" w:lineRule="auto"/>
        <w:ind w:left="709"/>
        <w:jc w:val="both"/>
        <w:rPr>
          <w:rFonts w:ascii="Arial" w:hAnsi="Arial" w:cs="Arial"/>
          <w:sz w:val="20"/>
          <w:lang w:val="es-ES"/>
        </w:rPr>
      </w:pPr>
    </w:p>
    <w:p w14:paraId="1AC42AD8" w14:textId="1E4D8B02" w:rsidR="00F62022" w:rsidRPr="00E2179B" w:rsidRDefault="00F62022" w:rsidP="00F62022">
      <w:pPr>
        <w:spacing w:after="0" w:line="240" w:lineRule="auto"/>
        <w:ind w:left="709"/>
        <w:jc w:val="both"/>
        <w:rPr>
          <w:rFonts w:ascii="Arial" w:hAnsi="Arial" w:cs="Arial"/>
          <w:sz w:val="20"/>
          <w:lang w:val="es-ES"/>
        </w:rPr>
      </w:pPr>
      <w:r w:rsidRPr="00E2179B">
        <w:rPr>
          <w:rFonts w:ascii="Arial" w:hAnsi="Arial" w:cs="Arial"/>
          <w:sz w:val="20"/>
          <w:lang w:val="es-ES"/>
        </w:rPr>
        <w:t xml:space="preserve">En los procedimientos de selección según relación de ítems, el valor </w:t>
      </w:r>
      <w:r w:rsidR="003152E8">
        <w:rPr>
          <w:rFonts w:ascii="Arial" w:hAnsi="Arial" w:cs="Arial"/>
          <w:sz w:val="20"/>
          <w:lang w:val="es-ES"/>
        </w:rPr>
        <w:t>referencial</w:t>
      </w:r>
      <w:r w:rsidRPr="00E2179B">
        <w:rPr>
          <w:rFonts w:ascii="Arial" w:hAnsi="Arial" w:cs="Arial"/>
          <w:sz w:val="20"/>
          <w:lang w:val="es-ES"/>
        </w:rPr>
        <w:t xml:space="preserve"> total del procedimiento determina ante quién se presenta el recurso de apelación.</w:t>
      </w:r>
    </w:p>
    <w:p w14:paraId="2604C2BF" w14:textId="77777777" w:rsidR="00C452B8" w:rsidRPr="00CD5328" w:rsidRDefault="00C452B8" w:rsidP="004E4F88">
      <w:pPr>
        <w:pStyle w:val="Prrafodelista"/>
        <w:widowControl w:val="0"/>
        <w:spacing w:after="0" w:line="240" w:lineRule="auto"/>
        <w:ind w:left="709"/>
        <w:jc w:val="both"/>
        <w:rPr>
          <w:rFonts w:ascii="Arial" w:hAnsi="Arial" w:cs="Arial"/>
          <w:sz w:val="20"/>
          <w:lang w:val="es-ES"/>
        </w:rPr>
      </w:pPr>
    </w:p>
    <w:p w14:paraId="1FAFDA0D" w14:textId="77777777" w:rsidR="00C452B8" w:rsidRPr="00CD5328" w:rsidRDefault="00DF0961" w:rsidP="004E4F88">
      <w:pPr>
        <w:pStyle w:val="Prrafodelista"/>
        <w:widowControl w:val="0"/>
        <w:spacing w:after="0" w:line="240" w:lineRule="auto"/>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14:paraId="384CF532" w14:textId="77777777" w:rsidR="00F97985" w:rsidRDefault="00F97985" w:rsidP="004E4F88">
      <w:pPr>
        <w:pStyle w:val="Sangra3detindependiente"/>
        <w:widowControl w:val="0"/>
        <w:ind w:left="709" w:firstLine="0"/>
        <w:jc w:val="both"/>
        <w:rPr>
          <w:rFonts w:cs="Arial"/>
          <w:b/>
        </w:rPr>
      </w:pPr>
    </w:p>
    <w:p w14:paraId="7B675C26" w14:textId="77777777" w:rsidR="001C59B5" w:rsidRPr="00CD5328" w:rsidRDefault="001C59B5" w:rsidP="004E4F88">
      <w:pPr>
        <w:pStyle w:val="Sangra3detindependiente"/>
        <w:widowControl w:val="0"/>
        <w:ind w:left="709" w:firstLine="0"/>
        <w:jc w:val="both"/>
        <w:rPr>
          <w:rFonts w:cs="Arial"/>
          <w:b/>
        </w:rPr>
      </w:pPr>
    </w:p>
    <w:p w14:paraId="4747079A" w14:textId="77777777" w:rsidR="00F97985" w:rsidRPr="00CD5328" w:rsidRDefault="00F97985" w:rsidP="007F4128">
      <w:pPr>
        <w:pStyle w:val="Prrafodelista"/>
        <w:widowControl w:val="0"/>
        <w:numPr>
          <w:ilvl w:val="1"/>
          <w:numId w:val="16"/>
        </w:numPr>
        <w:spacing w:after="0" w:line="240" w:lineRule="auto"/>
        <w:ind w:left="709" w:hanging="567"/>
        <w:jc w:val="both"/>
        <w:rPr>
          <w:rFonts w:ascii="Arial" w:hAnsi="Arial" w:cs="Arial"/>
          <w:b/>
          <w:caps/>
          <w:sz w:val="20"/>
        </w:rPr>
      </w:pPr>
      <w:r w:rsidRPr="00CD5328">
        <w:rPr>
          <w:rFonts w:ascii="Arial" w:hAnsi="Arial" w:cs="Arial"/>
          <w:b/>
          <w:caps/>
          <w:sz w:val="20"/>
        </w:rPr>
        <w:t xml:space="preserve">Plazos de interposición del recurso de apelación </w:t>
      </w:r>
    </w:p>
    <w:p w14:paraId="0AFB8B12" w14:textId="77777777" w:rsidR="00F97985" w:rsidRPr="00CD5328" w:rsidRDefault="00F97985" w:rsidP="004E4F88">
      <w:pPr>
        <w:widowControl w:val="0"/>
        <w:tabs>
          <w:tab w:val="left" w:pos="0"/>
        </w:tabs>
        <w:spacing w:after="0" w:line="240" w:lineRule="auto"/>
        <w:ind w:left="709"/>
        <w:jc w:val="both"/>
        <w:rPr>
          <w:rFonts w:ascii="Arial" w:hAnsi="Arial" w:cs="Arial"/>
        </w:rPr>
      </w:pPr>
    </w:p>
    <w:p w14:paraId="6F12E922" w14:textId="4789CBB4" w:rsidR="009054AA" w:rsidRPr="00C55E26" w:rsidRDefault="009054AA" w:rsidP="004E4F88">
      <w:pPr>
        <w:pStyle w:val="Prrafodelista"/>
        <w:widowControl w:val="0"/>
        <w:spacing w:after="0" w:line="240" w:lineRule="auto"/>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6A67CC">
        <w:rPr>
          <w:rFonts w:ascii="Arial" w:hAnsi="Arial" w:cs="Arial"/>
          <w:sz w:val="20"/>
          <w:lang w:val="es-ES"/>
        </w:rPr>
        <w:t>cinco</w:t>
      </w:r>
      <w:r w:rsidRPr="00C55E26">
        <w:rPr>
          <w:rFonts w:ascii="Arial" w:hAnsi="Arial" w:cs="Arial"/>
          <w:sz w:val="20"/>
          <w:lang w:val="es-ES"/>
        </w:rPr>
        <w:t xml:space="preserve"> (</w:t>
      </w:r>
      <w:r w:rsidR="006A67CC">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14:paraId="4386B503" w14:textId="77777777" w:rsidR="009054AA" w:rsidRPr="00C55E26" w:rsidRDefault="009054AA" w:rsidP="004E4F88">
      <w:pPr>
        <w:pStyle w:val="Prrafodelista"/>
        <w:widowControl w:val="0"/>
        <w:spacing w:after="0" w:line="240" w:lineRule="auto"/>
        <w:ind w:left="709"/>
        <w:jc w:val="both"/>
        <w:rPr>
          <w:rFonts w:ascii="Arial" w:hAnsi="Arial" w:cs="Arial"/>
          <w:sz w:val="20"/>
          <w:lang w:val="es-ES"/>
        </w:rPr>
      </w:pPr>
    </w:p>
    <w:p w14:paraId="21DB1114" w14:textId="159EDF65" w:rsidR="00F97985" w:rsidRPr="00FC7463" w:rsidRDefault="00FC7463" w:rsidP="00FC7463">
      <w:pPr>
        <w:widowControl w:val="0"/>
        <w:tabs>
          <w:tab w:val="left" w:pos="0"/>
        </w:tabs>
        <w:spacing w:after="0" w:line="240" w:lineRule="auto"/>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233131">
        <w:rPr>
          <w:rFonts w:ascii="Arial" w:hAnsi="Arial" w:cs="Arial"/>
          <w:sz w:val="20"/>
          <w:lang w:val="es-ES"/>
        </w:rPr>
        <w:t>a pro</w:t>
      </w:r>
      <w:r w:rsidRPr="00FC7463">
        <w:rPr>
          <w:rFonts w:ascii="Arial" w:hAnsi="Arial" w:cs="Arial"/>
          <w:sz w:val="20"/>
          <w:lang w:val="es-ES"/>
        </w:rPr>
        <w:t xml:space="preserve">, contra la declaración de nulidad, cancelación y declaratoria de desierto del procedimiento, debe interponerse dentro de los </w:t>
      </w:r>
      <w:r w:rsidR="006A67CC">
        <w:rPr>
          <w:rFonts w:ascii="Arial" w:hAnsi="Arial" w:cs="Arial"/>
          <w:sz w:val="20"/>
          <w:lang w:val="es-ES"/>
        </w:rPr>
        <w:t>cinco</w:t>
      </w:r>
      <w:r w:rsidRPr="00FC7463">
        <w:rPr>
          <w:rFonts w:ascii="Arial" w:hAnsi="Arial" w:cs="Arial"/>
          <w:sz w:val="20"/>
          <w:lang w:val="es-ES"/>
        </w:rPr>
        <w:t xml:space="preserve"> (</w:t>
      </w:r>
      <w:r w:rsidR="006A67CC">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p>
    <w:p w14:paraId="6C2AEFB3" w14:textId="77777777" w:rsidR="00F97985" w:rsidRPr="00CD5328" w:rsidRDefault="00F97985" w:rsidP="00CD5328">
      <w:pPr>
        <w:widowControl w:val="0"/>
        <w:tabs>
          <w:tab w:val="left" w:pos="709"/>
        </w:tabs>
        <w:spacing w:after="0" w:line="240" w:lineRule="auto"/>
        <w:ind w:left="445"/>
        <w:jc w:val="both"/>
        <w:rPr>
          <w:rFonts w:ascii="Arial" w:hAnsi="Arial" w:cs="Arial"/>
        </w:rPr>
      </w:pPr>
    </w:p>
    <w:p w14:paraId="463A9226" w14:textId="77777777" w:rsidR="00F97985" w:rsidRDefault="00F97985" w:rsidP="00CD5328">
      <w:pPr>
        <w:widowControl w:val="0"/>
        <w:spacing w:after="0" w:line="240" w:lineRule="auto"/>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97985" w:rsidRPr="00CD5328" w14:paraId="26681113" w14:textId="77777777" w:rsidTr="00F35801">
        <w:tc>
          <w:tcPr>
            <w:tcW w:w="8701" w:type="dxa"/>
          </w:tcPr>
          <w:p w14:paraId="500599D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01EBA560"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III</w:t>
            </w:r>
          </w:p>
          <w:p w14:paraId="4834064D"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DEL CONTRATO</w:t>
            </w:r>
          </w:p>
          <w:p w14:paraId="0EE29B2F" w14:textId="77777777" w:rsidR="00F97985" w:rsidRPr="00CD5328" w:rsidRDefault="00F97985" w:rsidP="00CD5328">
            <w:pPr>
              <w:widowControl w:val="0"/>
              <w:spacing w:after="0" w:line="240" w:lineRule="auto"/>
              <w:jc w:val="center"/>
              <w:rPr>
                <w:rFonts w:ascii="Arial" w:hAnsi="Arial" w:cs="Arial"/>
                <w:sz w:val="6"/>
              </w:rPr>
            </w:pPr>
          </w:p>
        </w:tc>
      </w:tr>
    </w:tbl>
    <w:p w14:paraId="0163C5D2" w14:textId="77777777" w:rsidR="00F97985" w:rsidRDefault="00F97985" w:rsidP="00CD5328">
      <w:pPr>
        <w:widowControl w:val="0"/>
        <w:spacing w:after="0" w:line="240" w:lineRule="auto"/>
        <w:ind w:left="96"/>
        <w:jc w:val="both"/>
        <w:rPr>
          <w:rFonts w:ascii="Arial" w:hAnsi="Arial" w:cs="Arial"/>
        </w:rPr>
      </w:pPr>
    </w:p>
    <w:p w14:paraId="6BA8BA71" w14:textId="77777777" w:rsidR="008B513C" w:rsidRPr="00CD5328" w:rsidRDefault="008B513C" w:rsidP="00CD5328">
      <w:pPr>
        <w:widowControl w:val="0"/>
        <w:spacing w:after="0" w:line="240" w:lineRule="auto"/>
        <w:ind w:left="96"/>
        <w:jc w:val="both"/>
        <w:rPr>
          <w:rFonts w:ascii="Arial" w:hAnsi="Arial" w:cs="Arial"/>
        </w:rPr>
      </w:pPr>
    </w:p>
    <w:p w14:paraId="430560E3" w14:textId="77777777" w:rsidR="00F97985" w:rsidRPr="00CD5328" w:rsidRDefault="00F97985" w:rsidP="007F4128">
      <w:pPr>
        <w:pStyle w:val="Prrafodelista"/>
        <w:widowControl w:val="0"/>
        <w:numPr>
          <w:ilvl w:val="0"/>
          <w:numId w:val="11"/>
        </w:numPr>
        <w:spacing w:after="0" w:line="240" w:lineRule="auto"/>
        <w:ind w:left="96"/>
        <w:jc w:val="both"/>
        <w:rPr>
          <w:rFonts w:ascii="Arial" w:hAnsi="Arial" w:cs="Arial"/>
          <w:b/>
          <w:caps/>
          <w:vanish/>
          <w:sz w:val="20"/>
        </w:rPr>
      </w:pPr>
    </w:p>
    <w:p w14:paraId="4062AFC5" w14:textId="77777777" w:rsidR="00F97985" w:rsidRPr="00CD5328" w:rsidRDefault="00F97985" w:rsidP="007F4128">
      <w:pPr>
        <w:pStyle w:val="Prrafodelista"/>
        <w:widowControl w:val="0"/>
        <w:numPr>
          <w:ilvl w:val="0"/>
          <w:numId w:val="11"/>
        </w:numPr>
        <w:spacing w:after="0" w:line="240" w:lineRule="auto"/>
        <w:ind w:left="96"/>
        <w:jc w:val="both"/>
        <w:rPr>
          <w:rFonts w:ascii="Arial" w:hAnsi="Arial" w:cs="Arial"/>
          <w:b/>
          <w:caps/>
          <w:vanish/>
          <w:sz w:val="20"/>
        </w:rPr>
      </w:pPr>
    </w:p>
    <w:p w14:paraId="24FDE119" w14:textId="77777777" w:rsidR="00F97985" w:rsidRPr="00CD5328" w:rsidRDefault="003D5A05" w:rsidP="007F4128">
      <w:pPr>
        <w:pStyle w:val="Prrafodelista"/>
        <w:widowControl w:val="0"/>
        <w:numPr>
          <w:ilvl w:val="1"/>
          <w:numId w:val="11"/>
        </w:numPr>
        <w:spacing w:after="0" w:line="240" w:lineRule="auto"/>
        <w:ind w:left="567" w:hanging="547"/>
        <w:jc w:val="both"/>
        <w:rPr>
          <w:rFonts w:ascii="Arial" w:hAnsi="Arial" w:cs="Arial"/>
          <w:b/>
          <w:caps/>
          <w:sz w:val="20"/>
        </w:rPr>
      </w:pPr>
      <w:r w:rsidRPr="00CD5328">
        <w:rPr>
          <w:rFonts w:ascii="Arial" w:hAnsi="Arial" w:cs="Arial"/>
          <w:b/>
          <w:caps/>
          <w:sz w:val="20"/>
        </w:rPr>
        <w:t>PERFECCIONAMIENTO DEL CONTRATO</w:t>
      </w:r>
    </w:p>
    <w:p w14:paraId="3AB14F54" w14:textId="77777777" w:rsidR="00F97985" w:rsidRPr="00CD5328" w:rsidRDefault="00F97985" w:rsidP="000267AF">
      <w:pPr>
        <w:widowControl w:val="0"/>
        <w:spacing w:after="0" w:line="240" w:lineRule="auto"/>
        <w:ind w:left="567"/>
        <w:jc w:val="both"/>
        <w:rPr>
          <w:rFonts w:ascii="Arial" w:hAnsi="Arial" w:cs="Arial"/>
        </w:rPr>
      </w:pPr>
    </w:p>
    <w:p w14:paraId="3F3D1BCA" w14:textId="77777777" w:rsidR="00D06612" w:rsidRPr="00D06612" w:rsidRDefault="00D06612" w:rsidP="000267AF">
      <w:pPr>
        <w:pStyle w:val="Prrafodelista"/>
        <w:spacing w:after="0" w:line="240" w:lineRule="auto"/>
        <w:ind w:left="567"/>
        <w:jc w:val="both"/>
        <w:rPr>
          <w:rFonts w:ascii="Arial" w:hAnsi="Arial" w:cs="Arial"/>
          <w:color w:val="auto"/>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hábiles contados desde el día siguiente de la notificación de la Entidad. Al día siguiente de subsanadas las observaciones, las partes suscriben el contrato. </w:t>
      </w:r>
    </w:p>
    <w:p w14:paraId="265FD8CB" w14:textId="77777777" w:rsidR="009172B9" w:rsidRPr="00D06612" w:rsidRDefault="009172B9" w:rsidP="000267AF">
      <w:pPr>
        <w:pStyle w:val="Prrafodelista"/>
        <w:widowControl w:val="0"/>
        <w:spacing w:after="0" w:line="240" w:lineRule="auto"/>
        <w:ind w:left="567"/>
        <w:jc w:val="both"/>
        <w:rPr>
          <w:rFonts w:ascii="Arial" w:hAnsi="Arial" w:cs="Arial"/>
          <w:color w:val="auto"/>
          <w:sz w:val="20"/>
          <w:lang w:val="es-ES"/>
        </w:rPr>
      </w:pPr>
    </w:p>
    <w:p w14:paraId="460CB75E" w14:textId="77777777" w:rsidR="0052639E" w:rsidRDefault="0052639E" w:rsidP="000267AF">
      <w:pPr>
        <w:spacing w:after="0" w:line="240" w:lineRule="auto"/>
        <w:ind w:left="567"/>
        <w:jc w:val="both"/>
        <w:rPr>
          <w:rFonts w:ascii="Arial" w:hAnsi="Arial" w:cs="Arial"/>
          <w:color w:val="auto"/>
          <w:sz w:val="20"/>
          <w:lang w:val="es-ES"/>
        </w:rPr>
      </w:pPr>
      <w:r w:rsidRPr="00527A94">
        <w:rPr>
          <w:rFonts w:ascii="Arial" w:hAnsi="Arial" w:cs="Arial"/>
          <w:color w:val="auto"/>
          <w:sz w:val="20"/>
          <w:lang w:val="es-ES"/>
        </w:rPr>
        <w:t xml:space="preserve">Para perfeccionar el contrato, el postor ganador de la </w:t>
      </w:r>
      <w:r w:rsidR="003C26C8" w:rsidRPr="00527A94">
        <w:rPr>
          <w:rFonts w:ascii="Arial" w:hAnsi="Arial" w:cs="Arial"/>
          <w:color w:val="auto"/>
          <w:sz w:val="20"/>
          <w:lang w:val="es-ES"/>
        </w:rPr>
        <w:t>b</w:t>
      </w:r>
      <w:r w:rsidRPr="00527A94">
        <w:rPr>
          <w:rFonts w:ascii="Arial" w:hAnsi="Arial" w:cs="Arial"/>
          <w:color w:val="auto"/>
          <w:sz w:val="20"/>
          <w:lang w:val="es-ES"/>
        </w:rPr>
        <w:t xml:space="preserve">uena </w:t>
      </w:r>
      <w:r w:rsidR="003C26C8" w:rsidRPr="00527A94">
        <w:rPr>
          <w:rFonts w:ascii="Arial" w:hAnsi="Arial" w:cs="Arial"/>
          <w:color w:val="auto"/>
          <w:sz w:val="20"/>
          <w:lang w:val="es-ES"/>
        </w:rPr>
        <w:t>p</w:t>
      </w:r>
      <w:r w:rsidRPr="00527A94">
        <w:rPr>
          <w:rFonts w:ascii="Arial" w:hAnsi="Arial" w:cs="Arial"/>
          <w:color w:val="auto"/>
          <w:sz w:val="20"/>
          <w:lang w:val="es-ES"/>
        </w:rPr>
        <w:t>ro debe presentar los documentos</w:t>
      </w:r>
      <w:r w:rsidR="00031A30" w:rsidRPr="00527A94">
        <w:rPr>
          <w:rFonts w:ascii="Arial" w:hAnsi="Arial" w:cs="Arial"/>
          <w:color w:val="auto"/>
          <w:sz w:val="20"/>
          <w:lang w:val="es-ES"/>
        </w:rPr>
        <w:t xml:space="preserve"> señalados en el artículo </w:t>
      </w:r>
      <w:r w:rsidR="00903FE7" w:rsidRPr="00527A94">
        <w:rPr>
          <w:rFonts w:ascii="Arial" w:hAnsi="Arial" w:cs="Arial"/>
          <w:color w:val="auto"/>
          <w:sz w:val="20"/>
          <w:lang w:val="es-ES"/>
        </w:rPr>
        <w:t>117</w:t>
      </w:r>
      <w:r w:rsidR="00031A30" w:rsidRPr="00527A94">
        <w:rPr>
          <w:rFonts w:ascii="Arial" w:hAnsi="Arial" w:cs="Arial"/>
          <w:color w:val="auto"/>
          <w:sz w:val="20"/>
          <w:lang w:val="es-ES"/>
        </w:rPr>
        <w:t xml:space="preserve"> del Reglamento y los </w:t>
      </w:r>
      <w:r w:rsidRPr="00527A94">
        <w:rPr>
          <w:rFonts w:ascii="Arial" w:hAnsi="Arial" w:cs="Arial"/>
          <w:color w:val="auto"/>
          <w:sz w:val="20"/>
          <w:lang w:val="es-ES"/>
        </w:rPr>
        <w:t xml:space="preserve">previstos en </w:t>
      </w:r>
      <w:r w:rsidR="00031A30" w:rsidRPr="00527A94">
        <w:rPr>
          <w:rFonts w:ascii="Arial" w:hAnsi="Arial" w:cs="Arial"/>
          <w:color w:val="auto"/>
          <w:sz w:val="20"/>
          <w:lang w:val="es-ES"/>
        </w:rPr>
        <w:t xml:space="preserve">la sección específica de </w:t>
      </w:r>
      <w:r w:rsidRPr="00527A94">
        <w:rPr>
          <w:rFonts w:ascii="Arial" w:hAnsi="Arial" w:cs="Arial"/>
          <w:color w:val="auto"/>
          <w:sz w:val="20"/>
          <w:lang w:val="es-ES"/>
        </w:rPr>
        <w:t>l</w:t>
      </w:r>
      <w:r w:rsidR="00A06A94" w:rsidRPr="00527A94">
        <w:rPr>
          <w:rFonts w:ascii="Arial" w:hAnsi="Arial" w:cs="Arial"/>
          <w:color w:val="auto"/>
          <w:sz w:val="20"/>
          <w:lang w:val="es-ES"/>
        </w:rPr>
        <w:t>as bases</w:t>
      </w:r>
      <w:r w:rsidR="00031A30" w:rsidRPr="00527A94">
        <w:rPr>
          <w:rFonts w:ascii="Arial" w:hAnsi="Arial" w:cs="Arial"/>
          <w:color w:val="auto"/>
          <w:sz w:val="20"/>
          <w:lang w:val="es-ES"/>
        </w:rPr>
        <w:t>.</w:t>
      </w:r>
    </w:p>
    <w:p w14:paraId="32EC7B0C" w14:textId="77777777" w:rsidR="00193BBD" w:rsidRPr="004E00CF" w:rsidRDefault="00193BBD" w:rsidP="000267AF">
      <w:pPr>
        <w:spacing w:after="0" w:line="240" w:lineRule="auto"/>
        <w:ind w:left="567"/>
        <w:jc w:val="both"/>
        <w:rPr>
          <w:rFonts w:ascii="Arial" w:hAnsi="Arial" w:cs="Arial"/>
          <w:color w:val="auto"/>
          <w:sz w:val="20"/>
          <w:lang w:val="es-ES"/>
        </w:rPr>
      </w:pPr>
    </w:p>
    <w:p w14:paraId="4CC1FD8C" w14:textId="77777777" w:rsidR="002B07BF" w:rsidRPr="00527A94" w:rsidRDefault="002B07BF" w:rsidP="000267AF">
      <w:pPr>
        <w:spacing w:after="0" w:line="240" w:lineRule="auto"/>
        <w:ind w:left="567"/>
        <w:jc w:val="both"/>
        <w:rPr>
          <w:rFonts w:ascii="Arial" w:hAnsi="Arial" w:cs="Arial"/>
          <w:color w:val="auto"/>
          <w:sz w:val="20"/>
          <w:lang w:val="es-ES"/>
        </w:rPr>
      </w:pPr>
    </w:p>
    <w:p w14:paraId="616E1ED9" w14:textId="77777777" w:rsidR="00F97985" w:rsidRPr="008F4523" w:rsidRDefault="00796258" w:rsidP="007F4128">
      <w:pPr>
        <w:pStyle w:val="Prrafodelista"/>
        <w:widowControl w:val="0"/>
        <w:numPr>
          <w:ilvl w:val="1"/>
          <w:numId w:val="11"/>
        </w:numPr>
        <w:spacing w:after="0" w:line="240" w:lineRule="auto"/>
        <w:ind w:left="567" w:hanging="547"/>
        <w:jc w:val="both"/>
        <w:rPr>
          <w:rFonts w:ascii="Arial" w:hAnsi="Arial" w:cs="Arial"/>
          <w:b/>
          <w:caps/>
          <w:sz w:val="20"/>
        </w:rPr>
      </w:pPr>
      <w:r w:rsidRPr="008F4523">
        <w:rPr>
          <w:rFonts w:ascii="Arial" w:hAnsi="Arial" w:cs="Arial"/>
          <w:b/>
          <w:caps/>
          <w:sz w:val="20"/>
        </w:rPr>
        <w:t>PLAZO DE EJECUCIÓN CONTRACTUAL</w:t>
      </w:r>
    </w:p>
    <w:p w14:paraId="018BE670" w14:textId="77777777" w:rsidR="007F4128" w:rsidRDefault="007F4128" w:rsidP="000267AF">
      <w:pPr>
        <w:pStyle w:val="Prrafodelista"/>
        <w:widowControl w:val="0"/>
        <w:spacing w:after="0" w:line="240" w:lineRule="auto"/>
        <w:ind w:left="567"/>
        <w:jc w:val="both"/>
        <w:rPr>
          <w:rFonts w:ascii="Arial" w:hAnsi="Arial" w:cs="Arial"/>
          <w:color w:val="auto"/>
          <w:sz w:val="20"/>
        </w:rPr>
      </w:pPr>
    </w:p>
    <w:p w14:paraId="67BAC36B" w14:textId="77777777" w:rsidR="00796258" w:rsidRPr="00527A94" w:rsidRDefault="009721C1" w:rsidP="000267AF">
      <w:pPr>
        <w:pStyle w:val="Prrafodelista"/>
        <w:widowControl w:val="0"/>
        <w:spacing w:after="0" w:line="240" w:lineRule="auto"/>
        <w:ind w:left="567"/>
        <w:jc w:val="both"/>
        <w:rPr>
          <w:rFonts w:ascii="Arial" w:hAnsi="Arial" w:cs="Arial"/>
          <w:color w:val="auto"/>
          <w:sz w:val="20"/>
        </w:rPr>
      </w:pPr>
      <w:r w:rsidRPr="00527A94">
        <w:rPr>
          <w:rFonts w:ascii="Arial" w:hAnsi="Arial" w:cs="Arial"/>
          <w:color w:val="auto"/>
          <w:sz w:val="20"/>
        </w:rPr>
        <w:t>En aplicación de lo dispuesto en el artículo 1</w:t>
      </w:r>
      <w:r w:rsidR="00796258" w:rsidRPr="00527A94">
        <w:rPr>
          <w:rFonts w:ascii="Arial" w:hAnsi="Arial" w:cs="Arial"/>
          <w:color w:val="auto"/>
          <w:sz w:val="20"/>
        </w:rPr>
        <w:t>2</w:t>
      </w:r>
      <w:r w:rsidR="00903FE7" w:rsidRPr="00527A94">
        <w:rPr>
          <w:rFonts w:ascii="Arial" w:hAnsi="Arial" w:cs="Arial"/>
          <w:color w:val="auto"/>
          <w:sz w:val="20"/>
        </w:rPr>
        <w:t>0</w:t>
      </w:r>
      <w:r w:rsidRPr="00527A94">
        <w:rPr>
          <w:rFonts w:ascii="Arial" w:hAnsi="Arial" w:cs="Arial"/>
          <w:color w:val="auto"/>
          <w:sz w:val="20"/>
        </w:rPr>
        <w:t xml:space="preserve"> del Reglamento, el </w:t>
      </w:r>
      <w:r w:rsidR="00796258" w:rsidRPr="00527A94">
        <w:rPr>
          <w:rFonts w:ascii="Arial" w:hAnsi="Arial" w:cs="Arial"/>
          <w:color w:val="auto"/>
          <w:sz w:val="20"/>
        </w:rPr>
        <w:t xml:space="preserve">plazo de ejecución contractual se inicia el día siguiente del perfeccionamiento del contrato, desde la fecha que se establezca en el contrato o desde la fecha en que se cumplan las condiciones previstas en el contrato, según sea el caso. </w:t>
      </w:r>
      <w:bookmarkStart w:id="0" w:name="JD_DS184-2008-EF-A150"/>
      <w:bookmarkEnd w:id="0"/>
    </w:p>
    <w:p w14:paraId="02E7BF7C" w14:textId="77777777" w:rsidR="00796258" w:rsidRDefault="00796258" w:rsidP="000267AF">
      <w:pPr>
        <w:pStyle w:val="Prrafodelista"/>
        <w:widowControl w:val="0"/>
        <w:spacing w:after="0" w:line="240" w:lineRule="auto"/>
        <w:ind w:left="567"/>
        <w:jc w:val="both"/>
        <w:rPr>
          <w:rFonts w:ascii="Arial" w:hAnsi="Arial" w:cs="Arial"/>
          <w:sz w:val="20"/>
        </w:rPr>
      </w:pPr>
    </w:p>
    <w:p w14:paraId="0FA9A2D6" w14:textId="77777777" w:rsidR="00D1765F" w:rsidRPr="00CD5328" w:rsidRDefault="00D1765F" w:rsidP="000267AF">
      <w:pPr>
        <w:pStyle w:val="Prrafodelista"/>
        <w:widowControl w:val="0"/>
        <w:spacing w:after="0" w:line="240" w:lineRule="auto"/>
        <w:ind w:left="567"/>
        <w:jc w:val="both"/>
        <w:rPr>
          <w:rFonts w:ascii="Arial" w:hAnsi="Arial" w:cs="Arial"/>
          <w:sz w:val="20"/>
        </w:rPr>
      </w:pPr>
    </w:p>
    <w:p w14:paraId="79D8945A" w14:textId="77777777" w:rsidR="004144BB"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CD5328">
        <w:rPr>
          <w:rFonts w:ascii="Arial" w:hAnsi="Arial" w:cs="Arial"/>
          <w:b/>
          <w:caps/>
          <w:sz w:val="20"/>
        </w:rPr>
        <w:t>GARANTÍAS</w:t>
      </w:r>
    </w:p>
    <w:p w14:paraId="04C042C6" w14:textId="77777777" w:rsidR="00971951" w:rsidRPr="007E6957" w:rsidRDefault="00971951" w:rsidP="000267AF">
      <w:pPr>
        <w:pStyle w:val="Prrafodelista"/>
        <w:widowControl w:val="0"/>
        <w:spacing w:after="0" w:line="240" w:lineRule="auto"/>
        <w:ind w:left="567"/>
        <w:jc w:val="both"/>
        <w:rPr>
          <w:rFonts w:ascii="Arial" w:hAnsi="Arial" w:cs="Arial"/>
          <w:caps/>
          <w:sz w:val="20"/>
        </w:rPr>
      </w:pPr>
    </w:p>
    <w:p w14:paraId="5ECE65FE" w14:textId="14E9366C" w:rsidR="008B0468" w:rsidRPr="008B0468" w:rsidRDefault="008B0468" w:rsidP="000267AF">
      <w:pPr>
        <w:pStyle w:val="Prrafodelista"/>
        <w:widowControl w:val="0"/>
        <w:spacing w:after="0" w:line="240" w:lineRule="auto"/>
        <w:ind w:left="567"/>
        <w:jc w:val="both"/>
        <w:rPr>
          <w:rFonts w:ascii="Arial" w:hAnsi="Arial" w:cs="Arial"/>
          <w:caps/>
          <w:sz w:val="20"/>
        </w:rPr>
      </w:pPr>
      <w:r>
        <w:rPr>
          <w:rFonts w:ascii="Arial" w:hAnsi="Arial" w:cs="Arial"/>
          <w:sz w:val="20"/>
        </w:rPr>
        <w:t>Las garantías que deben otorgar los postores y/o contratistas, según corresponda, son las de fiel cumplimiento del contrato y por los adelantos.</w:t>
      </w:r>
    </w:p>
    <w:p w14:paraId="2F2BA6BA" w14:textId="77777777" w:rsidR="004144BB" w:rsidRDefault="004144BB" w:rsidP="000267AF">
      <w:pPr>
        <w:pStyle w:val="Prrafodelista"/>
        <w:widowControl w:val="0"/>
        <w:spacing w:after="0" w:line="240" w:lineRule="auto"/>
        <w:ind w:left="567"/>
        <w:jc w:val="both"/>
        <w:rPr>
          <w:rFonts w:ascii="Arial" w:hAnsi="Arial" w:cs="Arial"/>
          <w:sz w:val="20"/>
        </w:rPr>
      </w:pPr>
    </w:p>
    <w:p w14:paraId="38A8052A" w14:textId="77777777" w:rsidR="00992A9C" w:rsidRDefault="00992A9C" w:rsidP="000267AF">
      <w:pPr>
        <w:pStyle w:val="Prrafodelista"/>
        <w:widowControl w:val="0"/>
        <w:spacing w:after="0" w:line="240" w:lineRule="auto"/>
        <w:ind w:left="567"/>
        <w:jc w:val="both"/>
        <w:rPr>
          <w:rFonts w:ascii="Arial" w:hAnsi="Arial" w:cs="Arial"/>
          <w:sz w:val="20"/>
        </w:rPr>
      </w:pPr>
    </w:p>
    <w:p w14:paraId="20DADCB3" w14:textId="77777777" w:rsidR="004144BB" w:rsidRPr="00CD5328" w:rsidRDefault="004144BB" w:rsidP="007F4128">
      <w:pPr>
        <w:pStyle w:val="Prrafodelista"/>
        <w:widowControl w:val="0"/>
        <w:numPr>
          <w:ilvl w:val="2"/>
          <w:numId w:val="11"/>
        </w:numPr>
        <w:spacing w:after="0" w:line="240" w:lineRule="auto"/>
        <w:ind w:left="1134" w:hanging="567"/>
        <w:jc w:val="both"/>
        <w:rPr>
          <w:rFonts w:ascii="Arial" w:hAnsi="Arial" w:cs="Arial"/>
          <w:b/>
          <w:sz w:val="20"/>
        </w:rPr>
      </w:pPr>
      <w:r w:rsidRPr="00CD5328">
        <w:rPr>
          <w:rFonts w:ascii="Arial" w:hAnsi="Arial" w:cs="Arial"/>
          <w:b/>
          <w:sz w:val="20"/>
        </w:rPr>
        <w:t>GARANTÍA DE FIEL CUMPLIMIENTO</w:t>
      </w:r>
    </w:p>
    <w:p w14:paraId="6240EB72" w14:textId="77777777" w:rsidR="001D3015" w:rsidRDefault="001D3015" w:rsidP="00903FE7">
      <w:pPr>
        <w:spacing w:after="0" w:line="240" w:lineRule="auto"/>
        <w:ind w:left="1134"/>
        <w:jc w:val="both"/>
        <w:rPr>
          <w:rFonts w:ascii="Arial" w:hAnsi="Arial" w:cs="Arial"/>
          <w:sz w:val="20"/>
        </w:rPr>
      </w:pPr>
    </w:p>
    <w:p w14:paraId="5BD90291" w14:textId="77777777" w:rsidR="00903FE7" w:rsidRPr="00903FE7" w:rsidRDefault="00903FE7" w:rsidP="00903FE7">
      <w:pPr>
        <w:spacing w:after="0" w:line="240" w:lineRule="auto"/>
        <w:ind w:left="1134"/>
        <w:jc w:val="both"/>
        <w:rPr>
          <w:rFonts w:ascii="Arial" w:hAnsi="Arial" w:cs="Arial"/>
          <w:sz w:val="20"/>
        </w:rPr>
      </w:pPr>
      <w:r w:rsidRPr="00903FE7">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w:t>
      </w:r>
      <w:r w:rsidRPr="00365E14">
        <w:rPr>
          <w:rFonts w:ascii="Arial" w:hAnsi="Arial" w:cs="Arial"/>
          <w:sz w:val="20"/>
        </w:rPr>
        <w:t>original. Esta debe mantenerse vigente hasta</w:t>
      </w:r>
      <w:r w:rsidR="00BE3448">
        <w:rPr>
          <w:rFonts w:ascii="Arial" w:hAnsi="Arial" w:cs="Arial"/>
          <w:sz w:val="20"/>
        </w:rPr>
        <w:t xml:space="preserve"> el consentimiento de la liquidación final</w:t>
      </w:r>
      <w:r w:rsidRPr="00365E14">
        <w:rPr>
          <w:rFonts w:ascii="Arial" w:hAnsi="Arial" w:cs="Arial"/>
          <w:sz w:val="20"/>
        </w:rPr>
        <w:t>.</w:t>
      </w:r>
      <w:r w:rsidRPr="00903FE7">
        <w:rPr>
          <w:rFonts w:ascii="Arial" w:hAnsi="Arial" w:cs="Arial"/>
          <w:sz w:val="20"/>
        </w:rPr>
        <w:t xml:space="preserve"> </w:t>
      </w:r>
    </w:p>
    <w:p w14:paraId="2F445D5A" w14:textId="77777777" w:rsidR="00903FE7" w:rsidRDefault="00903FE7" w:rsidP="00FD3679">
      <w:pPr>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FC66F3" w:rsidRPr="002B4536" w14:paraId="7D7C433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1291C697" w14:textId="77777777" w:rsidR="00FC66F3" w:rsidRPr="002B4536" w:rsidRDefault="00FC66F3"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FC66F3" w:rsidRPr="0057683B" w14:paraId="6B155973" w14:textId="77777777" w:rsidTr="00314210">
        <w:trPr>
          <w:trHeight w:val="14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232C0700" w14:textId="634F59B6" w:rsidR="00FC66F3" w:rsidRPr="00FC66F3" w:rsidRDefault="00FC66F3" w:rsidP="00FC66F3">
            <w:pPr>
              <w:widowControl w:val="0"/>
              <w:spacing w:after="0" w:line="240" w:lineRule="auto"/>
              <w:ind w:left="34"/>
              <w:jc w:val="both"/>
              <w:rPr>
                <w:rFonts w:ascii="Arial" w:hAnsi="Arial" w:cs="Arial"/>
                <w:b w:val="0"/>
                <w:color w:val="0000FF"/>
                <w:sz w:val="19"/>
                <w:szCs w:val="19"/>
                <w:lang w:val="es-ES"/>
              </w:rPr>
            </w:pPr>
            <w:r w:rsidRPr="00FC66F3">
              <w:rPr>
                <w:rFonts w:ascii="Arial" w:hAnsi="Arial" w:cs="Arial"/>
                <w:b w:val="0"/>
                <w:i/>
                <w:color w:val="0000FF"/>
                <w:sz w:val="19"/>
                <w:szCs w:val="19"/>
              </w:rPr>
              <w:t>En los contratos de consultoría de obra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p>
        </w:tc>
      </w:tr>
    </w:tbl>
    <w:p w14:paraId="759B50D7" w14:textId="77777777" w:rsidR="000267AF" w:rsidRPr="00FC66F3" w:rsidRDefault="000267AF" w:rsidP="00FD3679">
      <w:pPr>
        <w:spacing w:after="0" w:line="240" w:lineRule="auto"/>
        <w:ind w:left="1134"/>
        <w:jc w:val="both"/>
        <w:rPr>
          <w:rFonts w:ascii="Arial" w:hAnsi="Arial" w:cs="Arial"/>
          <w:sz w:val="20"/>
          <w:lang w:val="es-ES"/>
        </w:rPr>
      </w:pPr>
    </w:p>
    <w:p w14:paraId="424956BF" w14:textId="77777777" w:rsidR="00FC66F3" w:rsidRDefault="00FC66F3" w:rsidP="00FD3679">
      <w:pPr>
        <w:spacing w:after="0" w:line="240" w:lineRule="auto"/>
        <w:ind w:left="1134"/>
        <w:jc w:val="both"/>
        <w:rPr>
          <w:rFonts w:ascii="Arial" w:hAnsi="Arial" w:cs="Arial"/>
          <w:sz w:val="20"/>
        </w:rPr>
      </w:pPr>
    </w:p>
    <w:p w14:paraId="535F8CDD" w14:textId="77777777" w:rsidR="008D408F" w:rsidRPr="00CD5328" w:rsidRDefault="008D408F" w:rsidP="007F4128">
      <w:pPr>
        <w:pStyle w:val="Prrafodelista"/>
        <w:widowControl w:val="0"/>
        <w:numPr>
          <w:ilvl w:val="2"/>
          <w:numId w:val="11"/>
        </w:numPr>
        <w:spacing w:after="0" w:line="240" w:lineRule="auto"/>
        <w:ind w:left="1134" w:hanging="567"/>
        <w:jc w:val="both"/>
        <w:rPr>
          <w:rFonts w:ascii="Arial" w:hAnsi="Arial" w:cs="Arial"/>
          <w:b/>
          <w:sz w:val="20"/>
        </w:rPr>
      </w:pPr>
      <w:r w:rsidRPr="00CD5328">
        <w:rPr>
          <w:rFonts w:ascii="Arial" w:hAnsi="Arial" w:cs="Arial"/>
          <w:b/>
          <w:sz w:val="20"/>
        </w:rPr>
        <w:t>GARANTÍA DE FIEL CUMPLIMIENTO POR PRESTACIONES ACCESORIAS</w:t>
      </w:r>
    </w:p>
    <w:p w14:paraId="13ABEC67" w14:textId="77777777" w:rsidR="008D408F" w:rsidRPr="00CD5328" w:rsidRDefault="008D408F" w:rsidP="000267AF">
      <w:pPr>
        <w:pStyle w:val="Prrafodelista"/>
        <w:widowControl w:val="0"/>
        <w:spacing w:after="0" w:line="240" w:lineRule="auto"/>
        <w:ind w:left="1134"/>
        <w:jc w:val="both"/>
        <w:rPr>
          <w:rFonts w:ascii="Arial" w:hAnsi="Arial" w:cs="Arial"/>
          <w:sz w:val="20"/>
        </w:rPr>
      </w:pPr>
    </w:p>
    <w:p w14:paraId="4598F765" w14:textId="77777777" w:rsidR="00AF277B" w:rsidRDefault="00AF277B" w:rsidP="000267AF">
      <w:pPr>
        <w:pStyle w:val="Prrafodelista"/>
        <w:widowControl w:val="0"/>
        <w:spacing w:after="0" w:line="240" w:lineRule="auto"/>
        <w:ind w:left="1134"/>
        <w:jc w:val="both"/>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por este concepto, la misma que debe ser renovada periódicamente hasta el cumplimiento total de las obligaciones garantizadas, no pudiendo eximirse su presentación en ningún caso. </w:t>
      </w:r>
    </w:p>
    <w:p w14:paraId="1857BE94" w14:textId="77777777" w:rsidR="008B0468" w:rsidRDefault="008B0468" w:rsidP="000267AF">
      <w:pPr>
        <w:pStyle w:val="Prrafodelista"/>
        <w:widowControl w:val="0"/>
        <w:spacing w:after="0" w:line="240" w:lineRule="auto"/>
        <w:ind w:left="1134"/>
        <w:jc w:val="both"/>
        <w:rPr>
          <w:rFonts w:ascii="Arial" w:hAnsi="Arial" w:cs="Arial"/>
          <w:sz w:val="20"/>
        </w:rPr>
      </w:pPr>
    </w:p>
    <w:p w14:paraId="5FAB5CC3" w14:textId="77777777" w:rsidR="00516C9B" w:rsidRDefault="00516C9B" w:rsidP="00AF277B">
      <w:pPr>
        <w:pStyle w:val="Prrafodelista"/>
        <w:widowControl w:val="0"/>
        <w:spacing w:after="0" w:line="240" w:lineRule="auto"/>
        <w:ind w:left="1134"/>
        <w:jc w:val="both"/>
        <w:rPr>
          <w:rFonts w:ascii="Arial" w:hAnsi="Arial" w:cs="Arial"/>
          <w:sz w:val="20"/>
        </w:rPr>
      </w:pPr>
    </w:p>
    <w:p w14:paraId="40155340" w14:textId="77777777" w:rsidR="008B0468" w:rsidRDefault="008B0468" w:rsidP="007F4128">
      <w:pPr>
        <w:pStyle w:val="Prrafodelista"/>
        <w:widowControl w:val="0"/>
        <w:numPr>
          <w:ilvl w:val="2"/>
          <w:numId w:val="11"/>
        </w:numPr>
        <w:spacing w:after="0" w:line="240" w:lineRule="auto"/>
        <w:ind w:left="1134" w:hanging="708"/>
        <w:jc w:val="both"/>
        <w:rPr>
          <w:rFonts w:ascii="Arial" w:hAnsi="Arial" w:cs="Arial"/>
          <w:b/>
          <w:sz w:val="20"/>
        </w:rPr>
      </w:pPr>
      <w:r w:rsidRPr="000E55E6">
        <w:rPr>
          <w:rFonts w:ascii="Arial" w:hAnsi="Arial" w:cs="Arial"/>
          <w:b/>
          <w:sz w:val="20"/>
        </w:rPr>
        <w:t xml:space="preserve">GARANTÍA </w:t>
      </w:r>
      <w:r w:rsidR="000E55E6">
        <w:rPr>
          <w:rFonts w:ascii="Arial" w:hAnsi="Arial" w:cs="Arial"/>
          <w:b/>
          <w:sz w:val="20"/>
        </w:rPr>
        <w:t>POR ADELANTO</w:t>
      </w:r>
    </w:p>
    <w:p w14:paraId="0D2789B5" w14:textId="77777777" w:rsidR="000E55E6" w:rsidRDefault="000E55E6" w:rsidP="000E55E6">
      <w:pPr>
        <w:pStyle w:val="Prrafodelista"/>
        <w:widowControl w:val="0"/>
        <w:spacing w:after="0" w:line="240" w:lineRule="auto"/>
        <w:ind w:left="1134"/>
        <w:jc w:val="both"/>
        <w:rPr>
          <w:rFonts w:ascii="Arial" w:hAnsi="Arial" w:cs="Arial"/>
          <w:b/>
          <w:sz w:val="20"/>
        </w:rPr>
      </w:pPr>
    </w:p>
    <w:p w14:paraId="40DA94DC" w14:textId="77777777" w:rsidR="000E55E6" w:rsidRDefault="000E55E6" w:rsidP="000E55E6">
      <w:pPr>
        <w:pStyle w:val="Prrafodelista"/>
        <w:widowControl w:val="0"/>
        <w:spacing w:after="0" w:line="240" w:lineRule="auto"/>
        <w:ind w:left="1134"/>
        <w:jc w:val="both"/>
        <w:rPr>
          <w:rFonts w:ascii="Arial" w:hAnsi="Arial" w:cs="Arial"/>
          <w:color w:val="auto"/>
          <w:sz w:val="20"/>
        </w:rPr>
      </w:pPr>
      <w:r w:rsidRPr="004A3727">
        <w:rPr>
          <w:rFonts w:ascii="Arial" w:hAnsi="Arial" w:cs="Arial"/>
          <w:color w:val="auto"/>
          <w:sz w:val="20"/>
        </w:rPr>
        <w:t>En caso se haya previsto</w:t>
      </w:r>
      <w:r w:rsidR="00FD60D1" w:rsidRPr="004A3727">
        <w:rPr>
          <w:rFonts w:ascii="Arial" w:hAnsi="Arial" w:cs="Arial"/>
          <w:color w:val="auto"/>
          <w:sz w:val="20"/>
        </w:rPr>
        <w:t xml:space="preserve"> en la sección específica de las bases </w:t>
      </w:r>
      <w:r w:rsidRPr="004A3727">
        <w:rPr>
          <w:rFonts w:ascii="Arial" w:hAnsi="Arial" w:cs="Arial"/>
          <w:color w:val="auto"/>
          <w:sz w:val="20"/>
        </w:rPr>
        <w:t>la entrega de adelantos</w:t>
      </w:r>
      <w:r w:rsidR="00FD60D1" w:rsidRPr="004A3727">
        <w:rPr>
          <w:rFonts w:ascii="Arial" w:hAnsi="Arial" w:cs="Arial"/>
          <w:color w:val="auto"/>
          <w:sz w:val="20"/>
        </w:rPr>
        <w:t xml:space="preserve">, el contratista debe </w:t>
      </w:r>
      <w:r w:rsidRPr="004A3727">
        <w:rPr>
          <w:rFonts w:ascii="Arial" w:hAnsi="Arial" w:cs="Arial"/>
          <w:color w:val="auto"/>
          <w:sz w:val="20"/>
        </w:rPr>
        <w:t>presenta</w:t>
      </w:r>
      <w:r w:rsidR="00FD60D1" w:rsidRPr="004A3727">
        <w:rPr>
          <w:rFonts w:ascii="Arial" w:hAnsi="Arial" w:cs="Arial"/>
          <w:color w:val="auto"/>
          <w:sz w:val="20"/>
        </w:rPr>
        <w:t>r</w:t>
      </w:r>
      <w:r w:rsidRPr="004A3727">
        <w:rPr>
          <w:rFonts w:ascii="Arial" w:hAnsi="Arial" w:cs="Arial"/>
          <w:color w:val="auto"/>
          <w:sz w:val="20"/>
        </w:rPr>
        <w:t xml:space="preserve"> una garantía emitida por idéntico monto conforme a lo estipulado en el artículo 1</w:t>
      </w:r>
      <w:r w:rsidR="00EE2DE2" w:rsidRPr="004A3727">
        <w:rPr>
          <w:rFonts w:ascii="Arial" w:hAnsi="Arial" w:cs="Arial"/>
          <w:color w:val="auto"/>
          <w:sz w:val="20"/>
        </w:rPr>
        <w:t>29</w:t>
      </w:r>
      <w:r w:rsidRPr="004A3727">
        <w:rPr>
          <w:rFonts w:ascii="Arial" w:hAnsi="Arial" w:cs="Arial"/>
          <w:color w:val="auto"/>
          <w:sz w:val="20"/>
        </w:rPr>
        <w:t xml:space="preserve"> del Reglamento. La presentación de esta garantía no puede ser exceptuada en ningún caso.</w:t>
      </w:r>
    </w:p>
    <w:p w14:paraId="09A8D111" w14:textId="77777777" w:rsidR="005610FA" w:rsidRDefault="005610FA" w:rsidP="000E55E6">
      <w:pPr>
        <w:pStyle w:val="Prrafodelista"/>
        <w:widowControl w:val="0"/>
        <w:spacing w:after="0" w:line="240" w:lineRule="auto"/>
        <w:ind w:left="1134"/>
        <w:jc w:val="both"/>
        <w:rPr>
          <w:rFonts w:ascii="Arial" w:hAnsi="Arial" w:cs="Arial"/>
          <w:color w:val="auto"/>
          <w:sz w:val="20"/>
        </w:rPr>
      </w:pPr>
    </w:p>
    <w:p w14:paraId="5A86ACF8" w14:textId="77777777" w:rsidR="005610FA" w:rsidRDefault="005610FA" w:rsidP="000E55E6">
      <w:pPr>
        <w:pStyle w:val="Prrafodelista"/>
        <w:widowControl w:val="0"/>
        <w:spacing w:after="0" w:line="240" w:lineRule="auto"/>
        <w:ind w:left="1134"/>
        <w:jc w:val="both"/>
        <w:rPr>
          <w:rFonts w:ascii="Arial" w:hAnsi="Arial" w:cs="Arial"/>
          <w:color w:val="auto"/>
          <w:sz w:val="20"/>
        </w:rPr>
      </w:pPr>
    </w:p>
    <w:p w14:paraId="099733A2" w14:textId="77777777" w:rsidR="004144BB" w:rsidRPr="00C238A3"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C238A3">
        <w:rPr>
          <w:rFonts w:ascii="Arial" w:hAnsi="Arial" w:cs="Arial"/>
          <w:b/>
          <w:caps/>
          <w:sz w:val="20"/>
        </w:rPr>
        <w:t>REQUISITOS DE LAS GARANTÍAS</w:t>
      </w:r>
    </w:p>
    <w:p w14:paraId="08A47857"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28A954B5" w14:textId="77777777" w:rsidR="004144BB" w:rsidRPr="00CD5328" w:rsidRDefault="00174D5D" w:rsidP="000267AF">
      <w:pPr>
        <w:pStyle w:val="Prrafodelista"/>
        <w:widowControl w:val="0"/>
        <w:spacing w:after="0" w:line="240" w:lineRule="auto"/>
        <w:ind w:left="567"/>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032378F4" w14:textId="77777777" w:rsidR="004144BB" w:rsidRDefault="004144BB" w:rsidP="000267AF">
      <w:pPr>
        <w:pStyle w:val="Prrafodelista"/>
        <w:widowControl w:val="0"/>
        <w:spacing w:after="0" w:line="240" w:lineRule="auto"/>
        <w:ind w:left="567"/>
        <w:jc w:val="both"/>
        <w:rPr>
          <w:rFonts w:ascii="Arial" w:hAnsi="Arial" w:cs="Arial"/>
          <w:sz w:val="20"/>
        </w:rPr>
      </w:pPr>
    </w:p>
    <w:p w14:paraId="58972ACF" w14:textId="77777777" w:rsidR="0071099D" w:rsidRDefault="0071099D" w:rsidP="0071099D">
      <w:pPr>
        <w:pStyle w:val="Prrafodelista"/>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71099D" w:rsidRPr="002B4536" w14:paraId="7EE68A7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A5235CB" w14:textId="77777777" w:rsidR="0071099D" w:rsidRPr="002B4536" w:rsidRDefault="0071099D"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71099D" w:rsidRPr="002B4536" w14:paraId="6868791C" w14:textId="77777777" w:rsidTr="00314210">
        <w:trPr>
          <w:trHeight w:val="1006"/>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D5B7370" w14:textId="77777777" w:rsidR="0071099D" w:rsidRPr="002B4536" w:rsidRDefault="0071099D" w:rsidP="00314210">
            <w:pPr>
              <w:widowControl w:val="0"/>
              <w:spacing w:after="0" w:line="240" w:lineRule="auto"/>
              <w:ind w:left="34"/>
              <w:jc w:val="both"/>
              <w:rPr>
                <w:rFonts w:ascii="Arial" w:hAnsi="Arial" w:cs="Arial"/>
                <w:color w:val="0000FF"/>
                <w:sz w:val="19"/>
                <w:szCs w:val="19"/>
                <w:lang w:val="es-ES"/>
              </w:rPr>
            </w:pPr>
            <w:r w:rsidRPr="00707EF9">
              <w:rPr>
                <w:rFonts w:ascii="Arial" w:hAnsi="Arial" w:cs="Arial"/>
                <w:b w:val="0"/>
                <w:i/>
                <w:color w:val="0000FF"/>
                <w:sz w:val="19"/>
                <w:szCs w:val="19"/>
              </w:rPr>
              <w:t>Corresponde a la Entidad verificar que las garantías presentadas por el postor ganador de la buena pro y/o contratista cumplan con los requisitos y condiciones necesarios para su aceptación y eventual ejecución; sin perjuicio de la determinación de las responsabilidades funcionales que correspondan</w:t>
            </w:r>
            <w:r w:rsidRPr="002B4536">
              <w:rPr>
                <w:rFonts w:ascii="Arial" w:hAnsi="Arial" w:cs="Arial"/>
                <w:b w:val="0"/>
                <w:i/>
                <w:color w:val="0000FF"/>
                <w:sz w:val="19"/>
                <w:szCs w:val="19"/>
                <w:lang w:val="es-ES_tradnl"/>
              </w:rPr>
              <w:t>.</w:t>
            </w:r>
          </w:p>
        </w:tc>
      </w:tr>
    </w:tbl>
    <w:p w14:paraId="0AFB16E5" w14:textId="77777777" w:rsidR="0071099D" w:rsidRDefault="0071099D" w:rsidP="0071099D">
      <w:pPr>
        <w:pStyle w:val="Prrafodelista"/>
        <w:widowControl w:val="0"/>
        <w:spacing w:after="0" w:line="240" w:lineRule="auto"/>
        <w:ind w:left="567"/>
        <w:jc w:val="both"/>
        <w:rPr>
          <w:rFonts w:ascii="Arial" w:hAnsi="Arial" w:cs="Arial"/>
          <w:sz w:val="20"/>
          <w:lang w:val="es-ES"/>
        </w:rPr>
      </w:pPr>
    </w:p>
    <w:p w14:paraId="5DA9FBFF" w14:textId="77777777" w:rsidR="0071099D" w:rsidRDefault="0071099D" w:rsidP="0071099D">
      <w:pPr>
        <w:pStyle w:val="Prrafodelista"/>
        <w:widowControl w:val="0"/>
        <w:spacing w:after="0" w:line="240" w:lineRule="auto"/>
        <w:ind w:left="567"/>
        <w:jc w:val="both"/>
        <w:rPr>
          <w:rFonts w:ascii="Arial" w:hAnsi="Arial" w:cs="Arial"/>
          <w:sz w:val="20"/>
          <w:lang w:val="es-ES"/>
        </w:rPr>
      </w:pPr>
    </w:p>
    <w:tbl>
      <w:tblPr>
        <w:tblStyle w:val="GridTable1Light"/>
        <w:tblW w:w="8505" w:type="dxa"/>
        <w:tblInd w:w="562" w:type="dxa"/>
        <w:tblLook w:val="04A0" w:firstRow="1" w:lastRow="0" w:firstColumn="1" w:lastColumn="0" w:noHBand="0" w:noVBand="1"/>
      </w:tblPr>
      <w:tblGrid>
        <w:gridCol w:w="8505"/>
      </w:tblGrid>
      <w:tr w:rsidR="0071099D" w14:paraId="626313DD" w14:textId="77777777" w:rsidTr="00314210">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D35574D" w14:textId="77777777" w:rsidR="0071099D" w:rsidRPr="00214203" w:rsidRDefault="0071099D" w:rsidP="00314210">
            <w:pPr>
              <w:spacing w:after="0" w:line="240" w:lineRule="auto"/>
              <w:jc w:val="both"/>
              <w:rPr>
                <w:rFonts w:ascii="Arial" w:hAnsi="Arial" w:cs="Arial"/>
                <w:color w:val="auto"/>
                <w:sz w:val="20"/>
                <w:lang w:val="es-ES"/>
              </w:rPr>
            </w:pPr>
            <w:r w:rsidRPr="00214203">
              <w:rPr>
                <w:rFonts w:ascii="Arial" w:hAnsi="Arial" w:cs="Arial"/>
                <w:i/>
                <w:color w:val="FF0000"/>
                <w:sz w:val="20"/>
                <w:lang w:val="es-ES"/>
              </w:rPr>
              <w:t>ADVERTENCIA</w:t>
            </w:r>
          </w:p>
        </w:tc>
      </w:tr>
      <w:tr w:rsidR="0071099D" w14:paraId="64286976" w14:textId="77777777" w:rsidTr="00314210">
        <w:trPr>
          <w:trHeight w:val="95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DFDFEE6" w14:textId="77777777" w:rsidR="0071099D" w:rsidRPr="00214203" w:rsidRDefault="0071099D" w:rsidP="00314210">
            <w:pPr>
              <w:spacing w:after="0" w:line="240" w:lineRule="auto"/>
              <w:jc w:val="both"/>
              <w:rPr>
                <w:rFonts w:ascii="Arial" w:hAnsi="Arial" w:cs="Arial"/>
                <w:color w:val="auto"/>
                <w:sz w:val="20"/>
                <w:lang w:val="es-ES"/>
              </w:rPr>
            </w:pPr>
            <w:r w:rsidRPr="00214203">
              <w:rPr>
                <w:rFonts w:ascii="Arial" w:hAnsi="Arial" w:cs="Arial"/>
                <w:i/>
                <w:color w:val="FF0000"/>
                <w:sz w:val="20"/>
                <w:lang w:val="es-ES"/>
              </w:rPr>
              <w:t>LOS FUNCIONARIOS DE LAS ENTIDADES NO DEBEN ACEPTAR GARANTÍAS EMITIDAS BAJO CONDICIONES DISTINTAS A LAS ESTABLECIDAS EN EL PRESENTE NUMERAL.</w:t>
            </w:r>
          </w:p>
        </w:tc>
      </w:tr>
    </w:tbl>
    <w:p w14:paraId="7D62BEA3" w14:textId="77777777" w:rsidR="0071099D" w:rsidRDefault="0071099D" w:rsidP="0071099D">
      <w:pPr>
        <w:pStyle w:val="Prrafodelista"/>
        <w:widowControl w:val="0"/>
        <w:spacing w:after="0" w:line="240" w:lineRule="auto"/>
        <w:ind w:left="567"/>
        <w:jc w:val="both"/>
        <w:rPr>
          <w:rFonts w:ascii="Arial" w:hAnsi="Arial" w:cs="Arial"/>
          <w:sz w:val="20"/>
        </w:rPr>
      </w:pPr>
    </w:p>
    <w:p w14:paraId="50386D33" w14:textId="77777777" w:rsidR="0071099D" w:rsidRDefault="0071099D" w:rsidP="0071099D">
      <w:pPr>
        <w:pStyle w:val="Prrafodelista"/>
        <w:widowControl w:val="0"/>
        <w:spacing w:after="0" w:line="240" w:lineRule="auto"/>
        <w:ind w:left="567"/>
        <w:jc w:val="both"/>
        <w:rPr>
          <w:rFonts w:ascii="Arial" w:hAnsi="Arial" w:cs="Arial"/>
          <w:sz w:val="20"/>
        </w:rPr>
      </w:pPr>
    </w:p>
    <w:p w14:paraId="4732C1A8" w14:textId="77777777" w:rsidR="004144BB"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 xml:space="preserve">EJECUCIÓN DE </w:t>
      </w:r>
      <w:r w:rsidR="009A4B81" w:rsidRPr="006616E1">
        <w:rPr>
          <w:rFonts w:ascii="Arial" w:hAnsi="Arial" w:cs="Arial"/>
          <w:b/>
          <w:caps/>
          <w:sz w:val="20"/>
        </w:rPr>
        <w:t>GARANTÍAS</w:t>
      </w:r>
    </w:p>
    <w:p w14:paraId="013C25AC"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7B7DF094" w14:textId="77777777" w:rsidR="004144BB" w:rsidRPr="004A3727" w:rsidRDefault="004144BB" w:rsidP="000267AF">
      <w:pPr>
        <w:pStyle w:val="Prrafodelista"/>
        <w:widowControl w:val="0"/>
        <w:spacing w:after="0" w:line="240" w:lineRule="auto"/>
        <w:ind w:left="567"/>
        <w:jc w:val="both"/>
        <w:rPr>
          <w:rFonts w:ascii="Arial" w:hAnsi="Arial" w:cs="Arial"/>
          <w:color w:val="auto"/>
          <w:sz w:val="20"/>
          <w:lang w:val="es-ES"/>
        </w:rPr>
      </w:pPr>
      <w:r w:rsidRPr="004A3727">
        <w:rPr>
          <w:rFonts w:ascii="Arial" w:hAnsi="Arial" w:cs="Arial"/>
          <w:color w:val="auto"/>
          <w:sz w:val="20"/>
          <w:lang w:val="es-ES"/>
        </w:rPr>
        <w:t xml:space="preserve">La </w:t>
      </w:r>
      <w:r w:rsidR="00E052EA" w:rsidRPr="004A3727">
        <w:rPr>
          <w:rFonts w:ascii="Arial" w:hAnsi="Arial" w:cs="Arial"/>
          <w:color w:val="auto"/>
          <w:sz w:val="20"/>
          <w:lang w:val="es-ES"/>
        </w:rPr>
        <w:t>Entidad puede solicitar la ejecución de las gar</w:t>
      </w:r>
      <w:r w:rsidRPr="004A3727">
        <w:rPr>
          <w:rFonts w:ascii="Arial" w:hAnsi="Arial" w:cs="Arial"/>
          <w:color w:val="auto"/>
          <w:sz w:val="20"/>
          <w:lang w:val="es-ES"/>
        </w:rPr>
        <w:t>antías conforme a l</w:t>
      </w:r>
      <w:r w:rsidR="00E052EA" w:rsidRPr="004A3727">
        <w:rPr>
          <w:rFonts w:ascii="Arial" w:hAnsi="Arial" w:cs="Arial"/>
          <w:color w:val="auto"/>
          <w:sz w:val="20"/>
          <w:lang w:val="es-ES"/>
        </w:rPr>
        <w:t>o</w:t>
      </w:r>
      <w:r w:rsidRPr="004A3727">
        <w:rPr>
          <w:rFonts w:ascii="Arial" w:hAnsi="Arial" w:cs="Arial"/>
          <w:color w:val="auto"/>
          <w:sz w:val="20"/>
          <w:lang w:val="es-ES"/>
        </w:rPr>
        <w:t>s</w:t>
      </w:r>
      <w:r w:rsidR="00E052EA" w:rsidRPr="004A3727">
        <w:rPr>
          <w:rFonts w:ascii="Arial" w:hAnsi="Arial" w:cs="Arial"/>
          <w:color w:val="auto"/>
          <w:sz w:val="20"/>
          <w:lang w:val="es-ES"/>
        </w:rPr>
        <w:t xml:space="preserve"> supuestos</w:t>
      </w:r>
      <w:r w:rsidRPr="004A3727">
        <w:rPr>
          <w:rFonts w:ascii="Arial" w:hAnsi="Arial" w:cs="Arial"/>
          <w:color w:val="auto"/>
          <w:sz w:val="20"/>
          <w:lang w:val="es-ES"/>
        </w:rPr>
        <w:t xml:space="preserve"> contemplad</w:t>
      </w:r>
      <w:r w:rsidR="00E052EA" w:rsidRPr="004A3727">
        <w:rPr>
          <w:rFonts w:ascii="Arial" w:hAnsi="Arial" w:cs="Arial"/>
          <w:color w:val="auto"/>
          <w:sz w:val="20"/>
          <w:lang w:val="es-ES"/>
        </w:rPr>
        <w:t>o</w:t>
      </w:r>
      <w:r w:rsidRPr="004A3727">
        <w:rPr>
          <w:rFonts w:ascii="Arial" w:hAnsi="Arial" w:cs="Arial"/>
          <w:color w:val="auto"/>
          <w:sz w:val="20"/>
          <w:lang w:val="es-ES"/>
        </w:rPr>
        <w:t>s en el artículo 1</w:t>
      </w:r>
      <w:r w:rsidR="000363FE" w:rsidRPr="004A3727">
        <w:rPr>
          <w:rFonts w:ascii="Arial" w:hAnsi="Arial" w:cs="Arial"/>
          <w:color w:val="auto"/>
          <w:sz w:val="20"/>
          <w:lang w:val="es-ES"/>
        </w:rPr>
        <w:t>3</w:t>
      </w:r>
      <w:r w:rsidR="005C6E8A" w:rsidRPr="004A3727">
        <w:rPr>
          <w:rFonts w:ascii="Arial" w:hAnsi="Arial" w:cs="Arial"/>
          <w:color w:val="auto"/>
          <w:sz w:val="20"/>
          <w:lang w:val="es-ES"/>
        </w:rPr>
        <w:t>1</w:t>
      </w:r>
      <w:r w:rsidRPr="004A3727">
        <w:rPr>
          <w:rFonts w:ascii="Arial" w:hAnsi="Arial" w:cs="Arial"/>
          <w:color w:val="auto"/>
          <w:sz w:val="20"/>
          <w:lang w:val="es-ES"/>
        </w:rPr>
        <w:t xml:space="preserve"> del Reglamento.</w:t>
      </w:r>
    </w:p>
    <w:p w14:paraId="29834758" w14:textId="77777777" w:rsidR="004F2CF5" w:rsidRPr="00CD5328" w:rsidRDefault="004F2CF5" w:rsidP="000267AF">
      <w:pPr>
        <w:pStyle w:val="Prrafodelista"/>
        <w:widowControl w:val="0"/>
        <w:spacing w:after="0" w:line="240" w:lineRule="auto"/>
        <w:ind w:left="567"/>
        <w:jc w:val="both"/>
        <w:rPr>
          <w:rFonts w:ascii="Arial" w:hAnsi="Arial" w:cs="Arial"/>
          <w:sz w:val="20"/>
        </w:rPr>
      </w:pPr>
    </w:p>
    <w:p w14:paraId="2C54B770" w14:textId="77777777" w:rsidR="004F2CF5" w:rsidRPr="00CD5328" w:rsidRDefault="004F2CF5" w:rsidP="000267AF">
      <w:pPr>
        <w:pStyle w:val="Prrafodelista"/>
        <w:widowControl w:val="0"/>
        <w:spacing w:after="0" w:line="240" w:lineRule="auto"/>
        <w:ind w:left="567"/>
        <w:jc w:val="both"/>
        <w:rPr>
          <w:rFonts w:ascii="Arial" w:hAnsi="Arial" w:cs="Arial"/>
          <w:sz w:val="20"/>
        </w:rPr>
      </w:pPr>
    </w:p>
    <w:p w14:paraId="490E0D91" w14:textId="77777777" w:rsidR="001230D9" w:rsidRPr="006616E1" w:rsidRDefault="001230D9"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ADELANTOS</w:t>
      </w:r>
    </w:p>
    <w:p w14:paraId="3B2B5143" w14:textId="77777777" w:rsidR="001230D9" w:rsidRPr="00CD5328" w:rsidRDefault="001230D9" w:rsidP="000267AF">
      <w:pPr>
        <w:pStyle w:val="Prrafodelista"/>
        <w:widowControl w:val="0"/>
        <w:spacing w:after="0" w:line="240" w:lineRule="auto"/>
        <w:ind w:left="567"/>
        <w:jc w:val="both"/>
        <w:rPr>
          <w:rFonts w:ascii="Arial" w:hAnsi="Arial" w:cs="Arial"/>
          <w:sz w:val="20"/>
        </w:rPr>
      </w:pPr>
    </w:p>
    <w:p w14:paraId="07D94C2A" w14:textId="7573FEE5" w:rsidR="001230D9" w:rsidRDefault="001230D9" w:rsidP="000267AF">
      <w:pPr>
        <w:pStyle w:val="Estiloparrafo2"/>
        <w:ind w:left="567"/>
      </w:pPr>
      <w:r w:rsidRPr="00F9595F">
        <w:t xml:space="preserve">La Entidad </w:t>
      </w:r>
      <w:r w:rsidR="00593EEA">
        <w:t xml:space="preserve">puede </w:t>
      </w:r>
      <w:r w:rsidRPr="00F9595F">
        <w:t>entregar adelantos directos</w:t>
      </w:r>
      <w:r w:rsidR="00D032FE" w:rsidRPr="00F9595F">
        <w:t xml:space="preserve"> </w:t>
      </w:r>
      <w:r w:rsidR="00B204E6">
        <w:t xml:space="preserve">al contratista, </w:t>
      </w:r>
      <w:r w:rsidR="00B204E6" w:rsidRPr="00B204E6">
        <w:t>los que en ningún caso excede</w:t>
      </w:r>
      <w:r w:rsidR="00B204E6">
        <w:t>n</w:t>
      </w:r>
      <w:r w:rsidR="00B204E6" w:rsidRPr="00B204E6">
        <w:t xml:space="preserve"> en conjunto </w:t>
      </w:r>
      <w:r w:rsidR="005C6E8A">
        <w:t>d</w:t>
      </w:r>
      <w:r w:rsidR="00B204E6" w:rsidRPr="00B204E6">
        <w:t>el treinta por ciento (30%) del monto del contrato original</w:t>
      </w:r>
      <w:r w:rsidRPr="00D032FE">
        <w:t xml:space="preserve">, siempre que ello haya sido previsto en la sección específica de las </w:t>
      </w:r>
      <w:r w:rsidR="008F05B7">
        <w:t>b</w:t>
      </w:r>
      <w:r w:rsidRPr="00D032FE">
        <w:t>ases.</w:t>
      </w:r>
    </w:p>
    <w:p w14:paraId="7E069CB6" w14:textId="77777777" w:rsidR="00A06FA4" w:rsidRDefault="00A06FA4" w:rsidP="000267AF">
      <w:pPr>
        <w:pStyle w:val="Estiloparrafo2"/>
        <w:ind w:left="567"/>
      </w:pPr>
    </w:p>
    <w:p w14:paraId="5EB6E654" w14:textId="77777777" w:rsidR="00A06FA4" w:rsidRPr="00D032FE" w:rsidRDefault="00A06FA4" w:rsidP="000267AF">
      <w:pPr>
        <w:pStyle w:val="Estiloparrafo2"/>
        <w:ind w:left="567"/>
      </w:pPr>
    </w:p>
    <w:p w14:paraId="78C8C3E9" w14:textId="77777777" w:rsidR="00F9595F"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 xml:space="preserve">PENALIDADES </w:t>
      </w:r>
    </w:p>
    <w:p w14:paraId="4910B988" w14:textId="77777777" w:rsidR="00F9595F" w:rsidRPr="004F2AAA" w:rsidRDefault="00F9595F" w:rsidP="00F9595F">
      <w:pPr>
        <w:pStyle w:val="Estilonum"/>
        <w:numPr>
          <w:ilvl w:val="0"/>
          <w:numId w:val="0"/>
        </w:numPr>
        <w:ind w:left="445"/>
      </w:pPr>
    </w:p>
    <w:p w14:paraId="21AA61DC" w14:textId="77777777" w:rsidR="00F909F7" w:rsidRPr="004F2AAA" w:rsidRDefault="00F909F7" w:rsidP="007F4128">
      <w:pPr>
        <w:pStyle w:val="Prrafodelista"/>
        <w:widowControl w:val="0"/>
        <w:numPr>
          <w:ilvl w:val="2"/>
          <w:numId w:val="11"/>
        </w:numPr>
        <w:spacing w:after="0" w:line="240" w:lineRule="auto"/>
        <w:ind w:left="1134" w:hanging="708"/>
        <w:jc w:val="both"/>
        <w:rPr>
          <w:rFonts w:ascii="Arial" w:hAnsi="Arial" w:cs="Arial"/>
          <w:b/>
          <w:sz w:val="20"/>
        </w:rPr>
      </w:pPr>
      <w:r w:rsidRPr="004F2AAA">
        <w:rPr>
          <w:rFonts w:ascii="Arial" w:hAnsi="Arial" w:cs="Arial"/>
          <w:b/>
          <w:sz w:val="20"/>
        </w:rPr>
        <w:t>PENALIDAD POR MORA EN LA EJECUCIÓN DE LA PRESTACIÓN</w:t>
      </w:r>
    </w:p>
    <w:p w14:paraId="20790B64" w14:textId="77777777" w:rsidR="00F909F7" w:rsidRPr="004F2AAA" w:rsidRDefault="00F909F7" w:rsidP="00F909F7">
      <w:pPr>
        <w:pStyle w:val="Prrafodelista"/>
        <w:widowControl w:val="0"/>
        <w:spacing w:after="0" w:line="240" w:lineRule="auto"/>
        <w:ind w:left="1134"/>
        <w:jc w:val="both"/>
        <w:rPr>
          <w:rFonts w:ascii="Arial" w:hAnsi="Arial" w:cs="Arial"/>
          <w:sz w:val="20"/>
        </w:rPr>
      </w:pPr>
    </w:p>
    <w:p w14:paraId="5EB6C654" w14:textId="77777777" w:rsidR="00F909F7" w:rsidRPr="004A3727" w:rsidRDefault="004102CF" w:rsidP="00F909F7">
      <w:pPr>
        <w:pStyle w:val="Prrafodelista"/>
        <w:widowControl w:val="0"/>
        <w:spacing w:after="0" w:line="240" w:lineRule="auto"/>
        <w:ind w:left="1134"/>
        <w:jc w:val="both"/>
        <w:rPr>
          <w:rFonts w:ascii="Arial" w:hAnsi="Arial" w:cs="Arial"/>
          <w:color w:val="auto"/>
          <w:sz w:val="20"/>
        </w:rPr>
      </w:pPr>
      <w:r w:rsidRPr="004A3727">
        <w:rPr>
          <w:rFonts w:ascii="Arial" w:hAnsi="Arial" w:cs="Arial"/>
          <w:color w:val="auto"/>
          <w:sz w:val="20"/>
        </w:rPr>
        <w:t xml:space="preserve">En caso de retraso injustificado </w:t>
      </w:r>
      <w:r w:rsidR="00AB5C32" w:rsidRPr="004A3727">
        <w:rPr>
          <w:rFonts w:ascii="Arial" w:hAnsi="Arial" w:cs="Arial"/>
          <w:color w:val="auto"/>
          <w:sz w:val="20"/>
        </w:rPr>
        <w:t xml:space="preserve">del contratista </w:t>
      </w:r>
      <w:r w:rsidRPr="004A3727">
        <w:rPr>
          <w:rFonts w:ascii="Arial" w:hAnsi="Arial" w:cs="Arial"/>
          <w:color w:val="auto"/>
          <w:sz w:val="20"/>
        </w:rPr>
        <w:t xml:space="preserve">en la ejecución de las prestaciones objeto del contrato, la Entidad </w:t>
      </w:r>
      <w:r w:rsidR="005C6E8A" w:rsidRPr="004A3727">
        <w:rPr>
          <w:rFonts w:ascii="Arial" w:hAnsi="Arial" w:cs="Arial"/>
          <w:color w:val="auto"/>
          <w:sz w:val="20"/>
        </w:rPr>
        <w:t xml:space="preserve">le </w:t>
      </w:r>
      <w:r w:rsidRPr="004A3727">
        <w:rPr>
          <w:rFonts w:ascii="Arial" w:hAnsi="Arial" w:cs="Arial"/>
          <w:color w:val="auto"/>
          <w:sz w:val="20"/>
        </w:rPr>
        <w:t>aplica automáticamente una penalidad por mora</w:t>
      </w:r>
      <w:r w:rsidR="005C6E8A" w:rsidRPr="004A3727">
        <w:rPr>
          <w:rFonts w:ascii="Arial" w:hAnsi="Arial" w:cs="Arial"/>
          <w:color w:val="auto"/>
          <w:sz w:val="20"/>
        </w:rPr>
        <w:t xml:space="preserve"> por cada día de atraso</w:t>
      </w:r>
      <w:r w:rsidR="007201CE" w:rsidRPr="004A3727">
        <w:rPr>
          <w:rFonts w:ascii="Arial" w:hAnsi="Arial" w:cs="Arial"/>
          <w:color w:val="auto"/>
          <w:sz w:val="20"/>
        </w:rPr>
        <w:t>, de conformidad con</w:t>
      </w:r>
      <w:r w:rsidRPr="004A3727">
        <w:rPr>
          <w:rFonts w:ascii="Arial" w:hAnsi="Arial" w:cs="Arial"/>
          <w:color w:val="auto"/>
          <w:sz w:val="20"/>
        </w:rPr>
        <w:t xml:space="preserve"> en</w:t>
      </w:r>
      <w:r w:rsidR="00982DC2" w:rsidRPr="004A3727">
        <w:rPr>
          <w:rFonts w:ascii="Arial" w:hAnsi="Arial" w:cs="Arial"/>
          <w:color w:val="auto"/>
          <w:sz w:val="20"/>
        </w:rPr>
        <w:t xml:space="preserve"> </w:t>
      </w:r>
      <w:r w:rsidR="005C6E8A" w:rsidRPr="004A3727">
        <w:rPr>
          <w:rFonts w:ascii="Arial" w:hAnsi="Arial" w:cs="Arial"/>
          <w:color w:val="auto"/>
          <w:sz w:val="20"/>
        </w:rPr>
        <w:t>el artículo 133 del Reglamento</w:t>
      </w:r>
      <w:r w:rsidR="00F909F7" w:rsidRPr="004A3727">
        <w:rPr>
          <w:rFonts w:ascii="Arial" w:hAnsi="Arial" w:cs="Arial"/>
          <w:color w:val="auto"/>
          <w:sz w:val="20"/>
        </w:rPr>
        <w:t>.</w:t>
      </w:r>
    </w:p>
    <w:p w14:paraId="24E37DE7" w14:textId="77777777" w:rsidR="00F909F7" w:rsidRPr="00506253" w:rsidRDefault="00F909F7" w:rsidP="00F909F7">
      <w:pPr>
        <w:pStyle w:val="Prrafodelista"/>
        <w:widowControl w:val="0"/>
        <w:spacing w:after="0" w:line="240" w:lineRule="auto"/>
        <w:ind w:left="1134"/>
        <w:jc w:val="both"/>
        <w:rPr>
          <w:rFonts w:ascii="Arial" w:hAnsi="Arial" w:cs="Arial"/>
          <w:color w:val="auto"/>
          <w:sz w:val="20"/>
        </w:rPr>
      </w:pPr>
    </w:p>
    <w:p w14:paraId="4661C449" w14:textId="77777777" w:rsidR="00506253" w:rsidRPr="00506253" w:rsidRDefault="00506253" w:rsidP="00F909F7">
      <w:pPr>
        <w:pStyle w:val="Prrafodelista"/>
        <w:widowControl w:val="0"/>
        <w:spacing w:after="0" w:line="240" w:lineRule="auto"/>
        <w:ind w:left="1134"/>
        <w:jc w:val="both"/>
        <w:rPr>
          <w:rFonts w:ascii="Arial" w:hAnsi="Arial" w:cs="Arial"/>
          <w:color w:val="auto"/>
          <w:sz w:val="20"/>
        </w:rPr>
      </w:pPr>
    </w:p>
    <w:p w14:paraId="2FB3F54B" w14:textId="77777777" w:rsidR="00F909F7" w:rsidRPr="00506253" w:rsidRDefault="00F909F7" w:rsidP="007F4128">
      <w:pPr>
        <w:pStyle w:val="Prrafodelista"/>
        <w:widowControl w:val="0"/>
        <w:numPr>
          <w:ilvl w:val="2"/>
          <w:numId w:val="11"/>
        </w:numPr>
        <w:spacing w:after="0" w:line="240" w:lineRule="auto"/>
        <w:ind w:left="1134" w:hanging="708"/>
        <w:jc w:val="both"/>
        <w:rPr>
          <w:rFonts w:ascii="Arial" w:hAnsi="Arial" w:cs="Arial"/>
          <w:b/>
          <w:color w:val="auto"/>
          <w:sz w:val="20"/>
        </w:rPr>
      </w:pPr>
      <w:r w:rsidRPr="00506253">
        <w:rPr>
          <w:rFonts w:ascii="Arial" w:hAnsi="Arial" w:cs="Arial"/>
          <w:b/>
          <w:color w:val="auto"/>
          <w:sz w:val="20"/>
        </w:rPr>
        <w:t>OTRAS PENALIDADES</w:t>
      </w:r>
    </w:p>
    <w:p w14:paraId="25D610BE" w14:textId="77777777" w:rsidR="001D1DDD" w:rsidRPr="00506253" w:rsidRDefault="001D1DDD" w:rsidP="00F909F7">
      <w:pPr>
        <w:spacing w:after="0" w:line="240" w:lineRule="auto"/>
        <w:ind w:left="1134"/>
        <w:jc w:val="both"/>
        <w:rPr>
          <w:rFonts w:ascii="Arial" w:hAnsi="Arial" w:cs="Arial"/>
          <w:color w:val="auto"/>
          <w:sz w:val="20"/>
        </w:rPr>
      </w:pPr>
    </w:p>
    <w:p w14:paraId="204D2257" w14:textId="77777777" w:rsidR="00506253" w:rsidRPr="00506253" w:rsidRDefault="00AB5C32" w:rsidP="004F7856">
      <w:pPr>
        <w:pStyle w:val="Prrafodelista"/>
        <w:widowControl w:val="0"/>
        <w:spacing w:after="0" w:line="240" w:lineRule="auto"/>
        <w:ind w:left="1134"/>
        <w:jc w:val="both"/>
        <w:rPr>
          <w:rFonts w:ascii="Arial" w:hAnsi="Arial" w:cs="Arial"/>
          <w:color w:val="auto"/>
          <w:sz w:val="20"/>
        </w:rPr>
      </w:pPr>
      <w:r>
        <w:rPr>
          <w:rFonts w:ascii="Arial" w:hAnsi="Arial" w:cs="Arial"/>
          <w:color w:val="auto"/>
          <w:sz w:val="20"/>
        </w:rPr>
        <w:lastRenderedPageBreak/>
        <w:t xml:space="preserve">La Entidad puede </w:t>
      </w:r>
      <w:r w:rsidR="00F909F7" w:rsidRPr="00506253">
        <w:rPr>
          <w:rFonts w:ascii="Arial" w:hAnsi="Arial" w:cs="Arial"/>
          <w:color w:val="auto"/>
          <w:sz w:val="20"/>
        </w:rPr>
        <w:t xml:space="preserve">establecer penalidades distintas a </w:t>
      </w:r>
      <w:r w:rsidR="00F909F7" w:rsidRPr="00B0197F">
        <w:rPr>
          <w:rFonts w:ascii="Arial" w:hAnsi="Arial" w:cs="Arial"/>
          <w:color w:val="auto"/>
          <w:sz w:val="20"/>
        </w:rPr>
        <w:t xml:space="preserve">la mencionada en el </w:t>
      </w:r>
      <w:r w:rsidR="001D1DDD" w:rsidRPr="00B0197F">
        <w:rPr>
          <w:rFonts w:ascii="Arial" w:hAnsi="Arial" w:cs="Arial"/>
          <w:color w:val="auto"/>
          <w:sz w:val="20"/>
        </w:rPr>
        <w:t>numeral</w:t>
      </w:r>
      <w:r w:rsidR="00506253" w:rsidRPr="00B0197F">
        <w:rPr>
          <w:rFonts w:ascii="Arial" w:hAnsi="Arial" w:cs="Arial"/>
          <w:color w:val="auto"/>
          <w:sz w:val="20"/>
        </w:rPr>
        <w:t xml:space="preserve"> precedente</w:t>
      </w:r>
      <w:r w:rsidR="004F7856" w:rsidRPr="00B0197F">
        <w:rPr>
          <w:rFonts w:ascii="Arial" w:hAnsi="Arial" w:cs="Arial"/>
          <w:color w:val="auto"/>
          <w:sz w:val="20"/>
        </w:rPr>
        <w:t>, siempre y cuando sean objetivas, razonables, congruentes y proporcionales 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C436F0">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supuesto </w:t>
      </w:r>
      <w:r w:rsidR="00C436F0">
        <w:rPr>
          <w:rFonts w:ascii="Arial" w:hAnsi="Arial" w:cs="Arial"/>
          <w:color w:val="auto"/>
          <w:sz w:val="20"/>
        </w:rPr>
        <w:t>a penalizar</w:t>
      </w:r>
      <w:r w:rsidR="00506253" w:rsidRPr="00506253">
        <w:rPr>
          <w:rFonts w:ascii="Arial" w:hAnsi="Arial" w:cs="Arial"/>
          <w:color w:val="auto"/>
          <w:sz w:val="20"/>
        </w:rPr>
        <w:t>.</w:t>
      </w:r>
    </w:p>
    <w:p w14:paraId="4A2B2ADD" w14:textId="77777777" w:rsidR="00F909F7" w:rsidRPr="001D1DDD" w:rsidRDefault="00F909F7" w:rsidP="00F909F7">
      <w:pPr>
        <w:spacing w:after="0" w:line="240" w:lineRule="auto"/>
        <w:ind w:left="1134"/>
        <w:jc w:val="both"/>
        <w:rPr>
          <w:rFonts w:ascii="Arial" w:hAnsi="Arial" w:cs="Arial"/>
          <w:sz w:val="20"/>
        </w:rPr>
      </w:pPr>
    </w:p>
    <w:p w14:paraId="75183028" w14:textId="77777777" w:rsidR="00F9595F" w:rsidRDefault="001D1DDD" w:rsidP="000267AF">
      <w:pPr>
        <w:pStyle w:val="NormalWeb"/>
        <w:spacing w:before="0" w:beforeAutospacing="0" w:after="0" w:afterAutospacing="0"/>
        <w:ind w:left="567"/>
        <w:jc w:val="both"/>
        <w:rPr>
          <w:rFonts w:ascii="Arial" w:eastAsia="Batang" w:hAnsi="Arial" w:cs="Arial"/>
          <w:color w:val="000000"/>
          <w:sz w:val="20"/>
          <w:szCs w:val="20"/>
        </w:rPr>
      </w:pPr>
      <w:r w:rsidRPr="001D1DDD">
        <w:rPr>
          <w:rFonts w:ascii="Arial" w:eastAsia="Batang" w:hAnsi="Arial" w:cs="Arial"/>
          <w:color w:val="000000"/>
          <w:sz w:val="20"/>
          <w:szCs w:val="20"/>
        </w:rPr>
        <w:t xml:space="preserve">Estos dos tipos de penalidades </w:t>
      </w:r>
      <w:r w:rsidR="00AB5C32">
        <w:rPr>
          <w:rFonts w:ascii="Arial" w:eastAsia="Batang" w:hAnsi="Arial" w:cs="Arial"/>
          <w:color w:val="000000"/>
          <w:sz w:val="20"/>
          <w:szCs w:val="20"/>
        </w:rPr>
        <w:t xml:space="preserve">se calculan en forma independiente y </w:t>
      </w:r>
      <w:r w:rsidRPr="001D1DDD">
        <w:rPr>
          <w:rFonts w:ascii="Arial" w:eastAsia="Batang" w:hAnsi="Arial" w:cs="Arial"/>
          <w:color w:val="000000"/>
          <w:sz w:val="20"/>
          <w:szCs w:val="20"/>
        </w:rPr>
        <w:t xml:space="preserve">pueden alcanzar </w:t>
      </w:r>
      <w:r w:rsidR="00AB5C32">
        <w:rPr>
          <w:rFonts w:ascii="Arial" w:eastAsia="Batang" w:hAnsi="Arial" w:cs="Arial"/>
          <w:color w:val="000000"/>
          <w:sz w:val="20"/>
          <w:szCs w:val="20"/>
        </w:rPr>
        <w:t xml:space="preserve">cada una </w:t>
      </w:r>
      <w:r w:rsidRPr="001D1DDD">
        <w:rPr>
          <w:rFonts w:ascii="Arial" w:eastAsia="Batang" w:hAnsi="Arial" w:cs="Arial"/>
          <w:color w:val="000000"/>
          <w:sz w:val="20"/>
          <w:szCs w:val="20"/>
        </w:rPr>
        <w:t xml:space="preserve">un monto </w:t>
      </w:r>
      <w:r w:rsidR="00AB5C32">
        <w:rPr>
          <w:rFonts w:ascii="Arial" w:eastAsia="Batang" w:hAnsi="Arial" w:cs="Arial"/>
          <w:color w:val="000000"/>
          <w:sz w:val="20"/>
          <w:szCs w:val="20"/>
        </w:rPr>
        <w:t xml:space="preserve">máximo equivalente </w:t>
      </w:r>
      <w:r w:rsidRPr="001D1DDD">
        <w:rPr>
          <w:rFonts w:ascii="Arial" w:eastAsia="Batang" w:hAnsi="Arial" w:cs="Arial"/>
          <w:color w:val="000000"/>
          <w:sz w:val="20"/>
          <w:szCs w:val="20"/>
        </w:rPr>
        <w:t xml:space="preserve">al diez por ciento (10%) del monto del contrato vigente, </w:t>
      </w:r>
      <w:r w:rsidR="00AB5C32">
        <w:rPr>
          <w:rFonts w:ascii="Arial" w:eastAsia="Batang" w:hAnsi="Arial" w:cs="Arial"/>
          <w:color w:val="000000"/>
          <w:sz w:val="20"/>
          <w:szCs w:val="20"/>
        </w:rPr>
        <w:t>o de ser el caso, del ítem que debió ejecutarse.</w:t>
      </w:r>
    </w:p>
    <w:p w14:paraId="681E3E2A" w14:textId="77777777" w:rsidR="00CD333B" w:rsidRPr="00CD5328" w:rsidRDefault="00CD333B" w:rsidP="000267AF">
      <w:pPr>
        <w:pStyle w:val="Estiloparrafo2"/>
        <w:ind w:left="567"/>
      </w:pPr>
    </w:p>
    <w:p w14:paraId="6B43AF97" w14:textId="77777777" w:rsidR="00CD333B"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PAGOS</w:t>
      </w:r>
    </w:p>
    <w:p w14:paraId="1EB427FF" w14:textId="77777777" w:rsidR="00CD333B" w:rsidRDefault="00CD333B" w:rsidP="000267AF">
      <w:pPr>
        <w:pStyle w:val="Estilonum"/>
        <w:numPr>
          <w:ilvl w:val="0"/>
          <w:numId w:val="0"/>
        </w:numPr>
        <w:ind w:left="567"/>
      </w:pPr>
    </w:p>
    <w:p w14:paraId="006F2A19" w14:textId="77777777" w:rsidR="00CD333B" w:rsidRDefault="00CD333B" w:rsidP="000267AF">
      <w:pPr>
        <w:pStyle w:val="Estilonum"/>
        <w:numPr>
          <w:ilvl w:val="0"/>
          <w:numId w:val="0"/>
        </w:numPr>
        <w:ind w:left="567"/>
        <w:rPr>
          <w:b w:val="0"/>
          <w:caps w:val="0"/>
          <w:color w:val="auto"/>
          <w:lang w:eastAsia="es-ES"/>
        </w:rPr>
      </w:pPr>
      <w:r w:rsidRPr="004A3727">
        <w:rPr>
          <w:b w:val="0"/>
          <w:caps w:val="0"/>
          <w:color w:val="auto"/>
          <w:lang w:eastAsia="es-ES"/>
        </w:rPr>
        <w:t>El pago se realiza después de ejecutada la respectiva prestación, pudiendo contemplarse pagos a cuenta</w:t>
      </w:r>
      <w:r w:rsidR="005118A1" w:rsidRPr="004A3727">
        <w:rPr>
          <w:b w:val="0"/>
          <w:caps w:val="0"/>
          <w:color w:val="auto"/>
          <w:lang w:eastAsia="es-ES"/>
        </w:rPr>
        <w:t>, según la forma establecida en la sección específica de las bases o en el contrato</w:t>
      </w:r>
      <w:r w:rsidRPr="004A3727">
        <w:rPr>
          <w:b w:val="0"/>
          <w:caps w:val="0"/>
          <w:color w:val="auto"/>
          <w:lang w:eastAsia="es-ES"/>
        </w:rPr>
        <w:t>.</w:t>
      </w:r>
      <w:r w:rsidRPr="00CD333B">
        <w:rPr>
          <w:b w:val="0"/>
          <w:caps w:val="0"/>
          <w:color w:val="auto"/>
          <w:lang w:eastAsia="es-ES"/>
        </w:rPr>
        <w:t xml:space="preserve"> </w:t>
      </w:r>
    </w:p>
    <w:p w14:paraId="43AEA6FF" w14:textId="77777777" w:rsidR="00CD333B" w:rsidRPr="00CD333B" w:rsidRDefault="00CD333B" w:rsidP="000267AF">
      <w:pPr>
        <w:pStyle w:val="Estilonum"/>
        <w:numPr>
          <w:ilvl w:val="0"/>
          <w:numId w:val="0"/>
        </w:numPr>
        <w:ind w:left="567"/>
        <w:rPr>
          <w:b w:val="0"/>
          <w:color w:val="auto"/>
        </w:rPr>
      </w:pPr>
    </w:p>
    <w:p w14:paraId="1E495B08" w14:textId="77777777" w:rsidR="004144BB" w:rsidRPr="00F947C8" w:rsidRDefault="00CD333B" w:rsidP="00F35801">
      <w:pPr>
        <w:spacing w:after="0" w:line="240" w:lineRule="auto"/>
        <w:ind w:left="567"/>
        <w:jc w:val="both"/>
        <w:rPr>
          <w:rFonts w:ascii="Arial" w:hAnsi="Arial" w:cs="Arial"/>
          <w:sz w:val="20"/>
          <w:lang w:val="es-ES"/>
        </w:rPr>
      </w:pPr>
      <w:r w:rsidRPr="00CD333B">
        <w:rPr>
          <w:rFonts w:ascii="Arial" w:hAnsi="Arial" w:cs="Arial"/>
          <w:sz w:val="20"/>
          <w:lang w:val="es-ES"/>
        </w:rPr>
        <w:t xml:space="preserve">La Entidad </w:t>
      </w:r>
      <w:r w:rsidR="00370BEB">
        <w:rPr>
          <w:rFonts w:ascii="Arial" w:hAnsi="Arial" w:cs="Arial"/>
          <w:sz w:val="20"/>
          <w:lang w:val="es-ES"/>
        </w:rPr>
        <w:t>debe</w:t>
      </w:r>
      <w:r w:rsidRPr="0019370C">
        <w:rPr>
          <w:rFonts w:ascii="Arial" w:hAnsi="Arial" w:cs="Arial"/>
          <w:color w:val="FF0000"/>
          <w:sz w:val="20"/>
          <w:lang w:val="es-ES"/>
        </w:rPr>
        <w:t xml:space="preserve"> </w:t>
      </w:r>
      <w:r w:rsidR="00370BEB" w:rsidRPr="00370BEB">
        <w:rPr>
          <w:rFonts w:ascii="Arial" w:hAnsi="Arial" w:cs="Arial"/>
          <w:color w:val="auto"/>
          <w:sz w:val="20"/>
          <w:lang w:val="es-ES"/>
        </w:rPr>
        <w:t>pagar</w:t>
      </w:r>
      <w:r w:rsidR="00370BEB">
        <w:rPr>
          <w:rFonts w:ascii="Arial" w:hAnsi="Arial" w:cs="Arial"/>
          <w:color w:val="FF0000"/>
          <w:sz w:val="20"/>
          <w:lang w:val="es-ES"/>
        </w:rPr>
        <w:t xml:space="preserve"> </w:t>
      </w:r>
      <w:r w:rsidRPr="00CD333B">
        <w:rPr>
          <w:rFonts w:ascii="Arial" w:hAnsi="Arial" w:cs="Arial"/>
          <w:sz w:val="20"/>
          <w:lang w:val="es-ES"/>
        </w:rPr>
        <w:t>las contraprestaciones pactadas a favor del contratista dentro de los quince (15) días calendario</w:t>
      </w:r>
      <w:r w:rsidR="00F947C8">
        <w:rPr>
          <w:rFonts w:ascii="Arial" w:hAnsi="Arial" w:cs="Arial"/>
          <w:sz w:val="20"/>
          <w:lang w:val="es-ES"/>
        </w:rPr>
        <w:t>s</w:t>
      </w:r>
      <w:r w:rsidRPr="00CD333B">
        <w:rPr>
          <w:rFonts w:ascii="Arial" w:hAnsi="Arial" w:cs="Arial"/>
          <w:sz w:val="20"/>
          <w:lang w:val="es-ES"/>
        </w:rPr>
        <w:t xml:space="preserve"> siguientes a la conformidad de los </w:t>
      </w:r>
      <w:r w:rsidR="00FF47FF">
        <w:rPr>
          <w:rFonts w:ascii="Arial" w:hAnsi="Arial" w:cs="Arial"/>
          <w:sz w:val="20"/>
          <w:lang w:val="es-ES"/>
        </w:rPr>
        <w:t>servicios</w:t>
      </w:r>
      <w:r w:rsidR="009C45C1">
        <w:rPr>
          <w:rFonts w:ascii="Arial" w:hAnsi="Arial" w:cs="Arial"/>
          <w:sz w:val="20"/>
          <w:lang w:val="es-ES"/>
        </w:rPr>
        <w:t>,</w:t>
      </w:r>
      <w:r w:rsidRPr="00CD333B">
        <w:rPr>
          <w:rFonts w:ascii="Arial" w:hAnsi="Arial" w:cs="Arial"/>
          <w:sz w:val="20"/>
          <w:lang w:val="es-ES"/>
        </w:rPr>
        <w:t xml:space="preserve"> siempre que se verifiquen las condiciones establecidas en el contrato para ello</w:t>
      </w:r>
      <w:r w:rsidR="00F947C8">
        <w:rPr>
          <w:rFonts w:ascii="Arial" w:hAnsi="Arial" w:cs="Arial"/>
          <w:sz w:val="20"/>
          <w:lang w:val="es-ES"/>
        </w:rPr>
        <w:t>. L</w:t>
      </w:r>
      <w:r w:rsidR="004144BB" w:rsidRPr="00F947C8">
        <w:rPr>
          <w:rFonts w:ascii="Arial" w:hAnsi="Arial" w:cs="Arial"/>
          <w:sz w:val="20"/>
          <w:lang w:val="es-ES"/>
        </w:rPr>
        <w:t xml:space="preserve">a conformidad </w:t>
      </w:r>
      <w:r w:rsidR="0005220D">
        <w:rPr>
          <w:rFonts w:ascii="Arial" w:hAnsi="Arial" w:cs="Arial"/>
          <w:sz w:val="20"/>
          <w:lang w:val="es-ES"/>
        </w:rPr>
        <w:t xml:space="preserve">se emite en un </w:t>
      </w:r>
      <w:r w:rsidR="004144BB" w:rsidRPr="00F947C8">
        <w:rPr>
          <w:rFonts w:ascii="Arial" w:hAnsi="Arial" w:cs="Arial"/>
          <w:sz w:val="20"/>
          <w:lang w:val="es-ES"/>
        </w:rPr>
        <w:t xml:space="preserve">plazo </w:t>
      </w:r>
      <w:r w:rsidR="005D4FA3" w:rsidRPr="00F947C8">
        <w:rPr>
          <w:rFonts w:ascii="Arial" w:hAnsi="Arial" w:cs="Arial"/>
          <w:sz w:val="20"/>
          <w:lang w:val="es-ES"/>
        </w:rPr>
        <w:t>máximo</w:t>
      </w:r>
      <w:r w:rsidR="004144BB" w:rsidRPr="00F947C8">
        <w:rPr>
          <w:rFonts w:ascii="Arial" w:hAnsi="Arial" w:cs="Arial"/>
          <w:sz w:val="20"/>
          <w:lang w:val="es-ES"/>
        </w:rPr>
        <w:t xml:space="preserve"> de </w:t>
      </w:r>
      <w:r w:rsidR="00D47A14">
        <w:rPr>
          <w:rFonts w:ascii="Arial" w:hAnsi="Arial" w:cs="Arial"/>
          <w:sz w:val="20"/>
          <w:lang w:val="es-ES"/>
        </w:rPr>
        <w:t>veinte</w:t>
      </w:r>
      <w:r w:rsidR="004144BB" w:rsidRPr="00F947C8">
        <w:rPr>
          <w:rFonts w:ascii="Arial" w:hAnsi="Arial" w:cs="Arial"/>
          <w:sz w:val="20"/>
          <w:lang w:val="es-ES"/>
        </w:rPr>
        <w:t xml:space="preserve"> (</w:t>
      </w:r>
      <w:r w:rsidR="00D47A14">
        <w:rPr>
          <w:rFonts w:ascii="Arial" w:hAnsi="Arial" w:cs="Arial"/>
          <w:sz w:val="20"/>
          <w:lang w:val="es-ES"/>
        </w:rPr>
        <w:t>2</w:t>
      </w:r>
      <w:r w:rsidR="004144BB" w:rsidRPr="00F947C8">
        <w:rPr>
          <w:rFonts w:ascii="Arial" w:hAnsi="Arial" w:cs="Arial"/>
          <w:sz w:val="20"/>
          <w:lang w:val="es-ES"/>
        </w:rPr>
        <w:t xml:space="preserve">0) días </w:t>
      </w:r>
      <w:r w:rsidR="005D4FA3" w:rsidRPr="00F947C8">
        <w:rPr>
          <w:rFonts w:ascii="Arial" w:hAnsi="Arial" w:cs="Arial"/>
          <w:sz w:val="20"/>
          <w:lang w:val="es-ES"/>
        </w:rPr>
        <w:t>de producida la recepción</w:t>
      </w:r>
      <w:r w:rsidR="009C45C1" w:rsidRPr="00F947C8">
        <w:rPr>
          <w:rFonts w:ascii="Arial" w:hAnsi="Arial" w:cs="Arial"/>
          <w:sz w:val="20"/>
          <w:lang w:val="es-ES"/>
        </w:rPr>
        <w:t>.</w:t>
      </w:r>
    </w:p>
    <w:p w14:paraId="7F361167" w14:textId="77777777" w:rsidR="009C45C1" w:rsidRPr="00665D9C" w:rsidRDefault="009C45C1" w:rsidP="00F35801">
      <w:pPr>
        <w:pStyle w:val="Estiloparrafo2"/>
        <w:ind w:left="567"/>
        <w:rPr>
          <w:lang w:val="es-ES"/>
        </w:rPr>
      </w:pPr>
    </w:p>
    <w:p w14:paraId="584691E8" w14:textId="77777777" w:rsidR="00727A98" w:rsidRDefault="001671AE" w:rsidP="00F35801">
      <w:pPr>
        <w:pStyle w:val="Estiloparrafo2"/>
        <w:ind w:left="567"/>
        <w:rPr>
          <w:lang w:val="es-ES"/>
        </w:rPr>
      </w:pPr>
      <w:r w:rsidRPr="00B0197F">
        <w:rPr>
          <w:lang w:val="es-ES"/>
        </w:rPr>
        <w:t xml:space="preserve">En el caso que se haya suscrito contrato con un </w:t>
      </w:r>
      <w:r w:rsidR="00D6077B" w:rsidRPr="00B0197F">
        <w:rPr>
          <w:lang w:val="es-ES"/>
        </w:rPr>
        <w:t>consorcio</w:t>
      </w:r>
      <w:r w:rsidRPr="00B0197F">
        <w:rPr>
          <w:lang w:val="es-ES"/>
        </w:rPr>
        <w:t xml:space="preserve">, el pago se realizará de acuerdo a lo que se indique en el contrato de </w:t>
      </w:r>
      <w:r w:rsidR="00D6077B" w:rsidRPr="00B0197F">
        <w:rPr>
          <w:lang w:val="es-ES"/>
        </w:rPr>
        <w:t>consorcio</w:t>
      </w:r>
      <w:r w:rsidRPr="00B0197F">
        <w:rPr>
          <w:lang w:val="es-ES"/>
        </w:rPr>
        <w:t>.</w:t>
      </w:r>
    </w:p>
    <w:p w14:paraId="265843EE" w14:textId="77777777" w:rsidR="00727A98" w:rsidRDefault="00727A98" w:rsidP="00F35801">
      <w:pPr>
        <w:pStyle w:val="Estiloparrafo2"/>
        <w:ind w:left="567"/>
        <w:rPr>
          <w:lang w:val="es-ES"/>
        </w:rPr>
      </w:pPr>
    </w:p>
    <w:p w14:paraId="2332C25A" w14:textId="77777777" w:rsidR="00727A98" w:rsidRDefault="00727A98" w:rsidP="00F35801">
      <w:pPr>
        <w:pStyle w:val="Estiloparrafo2"/>
        <w:ind w:left="567"/>
        <w:rPr>
          <w:color w:val="auto"/>
          <w:lang w:val="es-ES"/>
        </w:rPr>
      </w:pPr>
      <w:r w:rsidRPr="004A3727">
        <w:rPr>
          <w:bCs/>
          <w:color w:val="auto"/>
          <w:lang w:val="es-MX"/>
        </w:rPr>
        <w:t xml:space="preserve">En caso de </w:t>
      </w:r>
      <w:r w:rsidRPr="004A3727">
        <w:rPr>
          <w:color w:val="auto"/>
          <w:lang w:eastAsia="es-ES"/>
        </w:rPr>
        <w:t>retraso</w:t>
      </w:r>
      <w:r w:rsidRPr="004A3727">
        <w:rPr>
          <w:bCs/>
          <w:color w:val="auto"/>
          <w:lang w:val="es-MX"/>
        </w:rPr>
        <w:t xml:space="preserve"> en el pago por parte de la Entidad, salvo que se deba </w:t>
      </w:r>
      <w:proofErr w:type="spellStart"/>
      <w:r w:rsidRPr="004A3727">
        <w:rPr>
          <w:bCs/>
          <w:color w:val="auto"/>
          <w:lang w:val="es-MX"/>
        </w:rPr>
        <w:t>a caso</w:t>
      </w:r>
      <w:proofErr w:type="spellEnd"/>
      <w:r w:rsidRPr="004A3727">
        <w:rPr>
          <w:bCs/>
          <w:color w:val="auto"/>
          <w:lang w:val="es-MX"/>
        </w:rPr>
        <w:t xml:space="preserve"> fortuito o fuerza mayor, </w:t>
      </w:r>
      <w:r w:rsidRPr="004A3727">
        <w:rPr>
          <w:color w:val="auto"/>
          <w:lang w:val="es-ES"/>
        </w:rPr>
        <w:t xml:space="preserve">el contratista </w:t>
      </w:r>
      <w:r w:rsidR="00BE6AFA" w:rsidRPr="004A3727">
        <w:rPr>
          <w:color w:val="auto"/>
          <w:lang w:val="es-ES"/>
        </w:rPr>
        <w:t>t</w:t>
      </w:r>
      <w:r w:rsidR="00C26007" w:rsidRPr="004A3727">
        <w:rPr>
          <w:color w:val="auto"/>
          <w:lang w:val="es-ES"/>
        </w:rPr>
        <w:t>endrá</w:t>
      </w:r>
      <w:r w:rsidRPr="004A3727">
        <w:rPr>
          <w:color w:val="auto"/>
          <w:lang w:val="es-ES"/>
        </w:rPr>
        <w:t xml:space="preserve"> derecho al </w:t>
      </w:r>
      <w:r w:rsidR="00CD333B" w:rsidRPr="004A3727">
        <w:rPr>
          <w:color w:val="auto"/>
          <w:lang w:val="es-ES"/>
        </w:rPr>
        <w:t xml:space="preserve">reconocimiento </w:t>
      </w:r>
      <w:r w:rsidRPr="004A3727">
        <w:rPr>
          <w:color w:val="auto"/>
          <w:lang w:val="es-ES"/>
        </w:rPr>
        <w:t xml:space="preserve">de </w:t>
      </w:r>
      <w:r w:rsidR="00CD333B" w:rsidRPr="004A3727">
        <w:rPr>
          <w:color w:val="auto"/>
          <w:lang w:val="es-ES"/>
        </w:rPr>
        <w:t xml:space="preserve">los </w:t>
      </w:r>
      <w:r w:rsidRPr="004A3727">
        <w:rPr>
          <w:color w:val="auto"/>
          <w:lang w:val="es-ES"/>
        </w:rPr>
        <w:t xml:space="preserve">intereses legales </w:t>
      </w:r>
      <w:r w:rsidR="00CD333B" w:rsidRPr="004A3727">
        <w:rPr>
          <w:color w:val="auto"/>
          <w:lang w:val="es-ES"/>
        </w:rPr>
        <w:t xml:space="preserve">correspondientes </w:t>
      </w:r>
      <w:r w:rsidRPr="004A3727">
        <w:rPr>
          <w:color w:val="auto"/>
          <w:lang w:val="es-ES"/>
        </w:rPr>
        <w:t xml:space="preserve">conforme a lo establecido en el artículo </w:t>
      </w:r>
      <w:r w:rsidR="00FD6B8F" w:rsidRPr="004A3727">
        <w:rPr>
          <w:color w:val="auto"/>
          <w:lang w:val="es-ES"/>
        </w:rPr>
        <w:t>3</w:t>
      </w:r>
      <w:r w:rsidRPr="004A3727">
        <w:rPr>
          <w:color w:val="auto"/>
          <w:lang w:val="es-ES"/>
        </w:rPr>
        <w:t>9 de la Ley</w:t>
      </w:r>
      <w:r w:rsidR="00BE6AFA" w:rsidRPr="004A3727">
        <w:rPr>
          <w:color w:val="auto"/>
          <w:lang w:val="es-ES"/>
        </w:rPr>
        <w:t xml:space="preserve"> y en el artículo 1</w:t>
      </w:r>
      <w:r w:rsidR="00F94C1D" w:rsidRPr="004A3727">
        <w:rPr>
          <w:color w:val="auto"/>
          <w:lang w:val="es-ES"/>
        </w:rPr>
        <w:t>49</w:t>
      </w:r>
      <w:r w:rsidR="00BE6AFA" w:rsidRPr="004A3727">
        <w:rPr>
          <w:color w:val="auto"/>
          <w:lang w:val="es-ES"/>
        </w:rPr>
        <w:t xml:space="preserve"> del Reglamento</w:t>
      </w:r>
      <w:r w:rsidRPr="004A3727">
        <w:rPr>
          <w:color w:val="auto"/>
          <w:lang w:val="es-ES"/>
        </w:rPr>
        <w:t>.</w:t>
      </w:r>
    </w:p>
    <w:p w14:paraId="3C530F00" w14:textId="77777777" w:rsidR="00B923C7" w:rsidRDefault="00B923C7" w:rsidP="00F35801">
      <w:pPr>
        <w:pStyle w:val="Estiloparrafo2"/>
        <w:ind w:left="567"/>
        <w:rPr>
          <w:color w:val="auto"/>
          <w:lang w:val="es-ES"/>
        </w:rPr>
      </w:pPr>
    </w:p>
    <w:p w14:paraId="59734066" w14:textId="77777777" w:rsidR="00B923C7" w:rsidRPr="004A3727" w:rsidRDefault="00B923C7" w:rsidP="00F35801">
      <w:pPr>
        <w:pStyle w:val="Estiloparrafo2"/>
        <w:ind w:left="567"/>
        <w:rPr>
          <w:color w:val="auto"/>
          <w:lang w:val="es-ES"/>
        </w:rPr>
      </w:pPr>
    </w:p>
    <w:p w14:paraId="73069ADE" w14:textId="77777777" w:rsidR="00193BBD" w:rsidRDefault="00193BBD" w:rsidP="00F35801">
      <w:pPr>
        <w:pStyle w:val="Prrafodelista"/>
        <w:widowControl w:val="0"/>
        <w:numPr>
          <w:ilvl w:val="1"/>
          <w:numId w:val="11"/>
        </w:numPr>
        <w:spacing w:after="0" w:line="240" w:lineRule="auto"/>
        <w:ind w:left="567" w:hanging="547"/>
        <w:jc w:val="both"/>
        <w:rPr>
          <w:rFonts w:ascii="Arial" w:hAnsi="Arial" w:cs="Arial"/>
          <w:b/>
          <w:caps/>
          <w:sz w:val="20"/>
        </w:rPr>
      </w:pPr>
      <w:r>
        <w:rPr>
          <w:rFonts w:ascii="Arial" w:hAnsi="Arial" w:cs="Arial"/>
          <w:b/>
          <w:caps/>
          <w:sz w:val="20"/>
        </w:rPr>
        <w:t>CONSTANCIA DE PRESTACIÓN</w:t>
      </w:r>
    </w:p>
    <w:p w14:paraId="5F702AF0"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6D2C0F6D" w14:textId="77777777" w:rsidR="00193BBD" w:rsidRPr="00505FEC" w:rsidRDefault="00193BBD" w:rsidP="00F35801">
      <w:pPr>
        <w:spacing w:after="0" w:line="240" w:lineRule="auto"/>
        <w:ind w:left="567"/>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Otorgada la conformidad de la prestación, la Entidad otorga al contratista, </w:t>
      </w:r>
      <w:r>
        <w:rPr>
          <w:rFonts w:ascii="Arial" w:eastAsia="Times New Roman" w:hAnsi="Arial" w:cs="Arial"/>
          <w:color w:val="auto"/>
          <w:sz w:val="20"/>
          <w:lang w:eastAsia="es-ES"/>
        </w:rPr>
        <w:t>una</w:t>
      </w:r>
      <w:r w:rsidRPr="00505FEC">
        <w:rPr>
          <w:rFonts w:ascii="Arial" w:eastAsia="Times New Roman" w:hAnsi="Arial" w:cs="Arial"/>
          <w:color w:val="auto"/>
          <w:sz w:val="20"/>
          <w:lang w:eastAsia="es-ES"/>
        </w:rPr>
        <w:t xml:space="preserve"> constancia </w:t>
      </w:r>
      <w:r w:rsidRPr="00505FEC">
        <w:rPr>
          <w:rFonts w:ascii="Arial" w:hAnsi="Arial" w:cs="Arial"/>
          <w:color w:val="auto"/>
          <w:sz w:val="20"/>
        </w:rPr>
        <w:t xml:space="preserve">de prestación de consultoría de obra </w:t>
      </w:r>
      <w:r>
        <w:rPr>
          <w:rFonts w:ascii="Arial" w:hAnsi="Arial" w:cs="Arial"/>
          <w:color w:val="auto"/>
          <w:sz w:val="20"/>
        </w:rPr>
        <w:t xml:space="preserve">según el formato establecido en el Capítulo VI de la sección específica de las bases, la cual es </w:t>
      </w:r>
      <w:r w:rsidRPr="00505FEC">
        <w:rPr>
          <w:rFonts w:ascii="Arial" w:hAnsi="Arial" w:cs="Arial"/>
          <w:color w:val="auto"/>
          <w:sz w:val="20"/>
        </w:rPr>
        <w:t>entregada conjuntamente con la liquidación.</w:t>
      </w:r>
      <w:r>
        <w:rPr>
          <w:rFonts w:ascii="Arial" w:hAnsi="Arial" w:cs="Arial"/>
          <w:color w:val="auto"/>
          <w:sz w:val="20"/>
        </w:rPr>
        <w:t xml:space="preserve"> </w:t>
      </w:r>
      <w:r w:rsidRPr="00505FEC">
        <w:rPr>
          <w:rFonts w:ascii="Arial" w:eastAsia="Times New Roman" w:hAnsi="Arial" w:cs="Arial"/>
          <w:color w:val="auto"/>
          <w:sz w:val="20"/>
          <w:lang w:eastAsia="es-ES"/>
        </w:rPr>
        <w:t>Solo se puede diferir la entrega de la constancia en los casos en que hubiera penalidades, hasta que estas sean canceladas.</w:t>
      </w:r>
    </w:p>
    <w:p w14:paraId="2F8095FB"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44CD6AF3" w14:textId="77777777" w:rsidR="00193BBD" w:rsidRPr="006616E1" w:rsidRDefault="00193BBD" w:rsidP="00F35801">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INCUMPLIMIENTO DEL CONTRATO</w:t>
      </w:r>
    </w:p>
    <w:p w14:paraId="178CB389" w14:textId="77777777" w:rsidR="00193BBD" w:rsidRPr="00CD5328" w:rsidRDefault="00193BBD" w:rsidP="00F35801">
      <w:pPr>
        <w:pStyle w:val="Prrafodelista"/>
        <w:widowControl w:val="0"/>
        <w:spacing w:after="0" w:line="240" w:lineRule="auto"/>
        <w:ind w:left="567"/>
        <w:jc w:val="both"/>
        <w:rPr>
          <w:rFonts w:ascii="Arial" w:hAnsi="Arial" w:cs="Arial"/>
          <w:sz w:val="20"/>
        </w:rPr>
      </w:pPr>
    </w:p>
    <w:p w14:paraId="0BD05EA6" w14:textId="77777777" w:rsidR="00193BBD" w:rsidRPr="00AE3C54" w:rsidRDefault="00193BBD" w:rsidP="00F35801">
      <w:pPr>
        <w:pStyle w:val="Estiloparrafo2"/>
        <w:ind w:left="567"/>
        <w:rPr>
          <w:color w:val="auto"/>
        </w:rPr>
      </w:pPr>
      <w:r w:rsidRPr="00AE3C54">
        <w:rPr>
          <w:color w:val="auto"/>
        </w:rPr>
        <w:t>Las causales para la resolución del contrato, serán aplicadas de conformidad con el artículo 36 de la Ley y 135 del Reglamento.</w:t>
      </w:r>
    </w:p>
    <w:p w14:paraId="38663A0A"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4E58CB6C" w14:textId="77777777" w:rsidR="00193BBD" w:rsidRDefault="00193BBD" w:rsidP="00FB47FE">
      <w:pPr>
        <w:pStyle w:val="Prrafodelista"/>
        <w:widowControl w:val="0"/>
        <w:spacing w:after="0" w:line="240" w:lineRule="auto"/>
        <w:ind w:left="567"/>
        <w:jc w:val="both"/>
        <w:rPr>
          <w:rFonts w:ascii="Arial" w:hAnsi="Arial" w:cs="Arial"/>
          <w:b/>
          <w:caps/>
          <w:sz w:val="20"/>
        </w:rPr>
      </w:pPr>
    </w:p>
    <w:p w14:paraId="53B25895" w14:textId="77777777" w:rsidR="004144BB"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DISPOSICIONES FINALES</w:t>
      </w:r>
    </w:p>
    <w:p w14:paraId="7BFD2DAF"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3ACE7F72" w14:textId="77777777" w:rsidR="004144BB" w:rsidRPr="00CD5328" w:rsidRDefault="004144BB" w:rsidP="000267AF">
      <w:pPr>
        <w:pStyle w:val="Prrafodelista"/>
        <w:widowControl w:val="0"/>
        <w:spacing w:after="0" w:line="240" w:lineRule="auto"/>
        <w:ind w:left="567"/>
        <w:jc w:val="both"/>
        <w:rPr>
          <w:rFonts w:ascii="Arial" w:hAnsi="Arial" w:cs="Arial"/>
          <w:sz w:val="20"/>
        </w:rPr>
      </w:pPr>
      <w:r w:rsidRPr="00CD5328">
        <w:rPr>
          <w:rFonts w:ascii="Arial" w:hAnsi="Arial" w:cs="Arial"/>
          <w:sz w:val="20"/>
        </w:rPr>
        <w:t>Todos los demás aspectos del presente proce</w:t>
      </w:r>
      <w:r w:rsidR="00691E9E">
        <w:rPr>
          <w:rFonts w:ascii="Arial" w:hAnsi="Arial" w:cs="Arial"/>
          <w:sz w:val="20"/>
        </w:rPr>
        <w:t>dimiento</w:t>
      </w:r>
      <w:r w:rsidRPr="00CD5328">
        <w:rPr>
          <w:rFonts w:ascii="Arial" w:hAnsi="Arial" w:cs="Arial"/>
          <w:sz w:val="20"/>
        </w:rPr>
        <w:t xml:space="preserve"> no contemplados en las </w:t>
      </w:r>
      <w:r w:rsidR="008F05B7">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se regirán supletoriamente por la Ley y su Reglamento</w:t>
      </w:r>
      <w:r w:rsidRPr="00743FBA">
        <w:rPr>
          <w:rFonts w:ascii="Arial" w:hAnsi="Arial" w:cs="Arial"/>
          <w:sz w:val="20"/>
        </w:rPr>
        <w:t>,</w:t>
      </w:r>
      <w:r w:rsidRPr="00CD5328">
        <w:rPr>
          <w:rFonts w:ascii="Arial" w:hAnsi="Arial" w:cs="Arial"/>
          <w:sz w:val="20"/>
        </w:rPr>
        <w:t xml:space="preserve"> así como por las disposiciones legales vigentes.</w:t>
      </w:r>
    </w:p>
    <w:p w14:paraId="1EFC0F68" w14:textId="77777777" w:rsidR="00F97985" w:rsidRPr="00CD5328" w:rsidRDefault="00F97985" w:rsidP="000267AF">
      <w:pPr>
        <w:widowControl w:val="0"/>
        <w:spacing w:after="0" w:line="240" w:lineRule="auto"/>
        <w:ind w:left="567"/>
        <w:jc w:val="both"/>
        <w:rPr>
          <w:rFonts w:ascii="Arial" w:hAnsi="Arial" w:cs="Arial"/>
        </w:rPr>
      </w:pPr>
    </w:p>
    <w:p w14:paraId="46E7DE33" w14:textId="77777777" w:rsidR="001C65EC" w:rsidRPr="00CD5328" w:rsidRDefault="001C65EC" w:rsidP="000267AF">
      <w:pPr>
        <w:widowControl w:val="0"/>
        <w:spacing w:after="0" w:line="240" w:lineRule="auto"/>
        <w:ind w:left="567"/>
        <w:jc w:val="both"/>
        <w:rPr>
          <w:rFonts w:ascii="Arial" w:hAnsi="Arial" w:cs="Arial"/>
          <w:sz w:val="20"/>
        </w:rPr>
      </w:pPr>
    </w:p>
    <w:p w14:paraId="6E3CD0DF" w14:textId="77777777" w:rsidR="00213DF4" w:rsidRDefault="00213DF4" w:rsidP="000267AF">
      <w:pPr>
        <w:widowControl w:val="0"/>
        <w:spacing w:after="0" w:line="240" w:lineRule="auto"/>
        <w:ind w:left="567"/>
        <w:jc w:val="both"/>
        <w:rPr>
          <w:rFonts w:ascii="Arial" w:hAnsi="Arial" w:cs="Arial"/>
          <w:sz w:val="20"/>
        </w:rPr>
      </w:pPr>
    </w:p>
    <w:p w14:paraId="2E25DDEB" w14:textId="77777777" w:rsidR="00213DF4" w:rsidRDefault="00213DF4" w:rsidP="000267AF">
      <w:pPr>
        <w:widowControl w:val="0"/>
        <w:spacing w:after="0" w:line="240" w:lineRule="auto"/>
        <w:ind w:left="567"/>
        <w:jc w:val="both"/>
        <w:rPr>
          <w:rFonts w:ascii="Arial" w:hAnsi="Arial" w:cs="Arial"/>
          <w:sz w:val="20"/>
        </w:rPr>
      </w:pPr>
    </w:p>
    <w:p w14:paraId="7DBF5137" w14:textId="7B86C848" w:rsidR="000267AF" w:rsidRDefault="000267AF">
      <w:pPr>
        <w:spacing w:after="0" w:line="240" w:lineRule="auto"/>
        <w:rPr>
          <w:rFonts w:ascii="Arial" w:hAnsi="Arial" w:cs="Arial"/>
          <w:sz w:val="20"/>
        </w:rPr>
      </w:pPr>
      <w:r>
        <w:rPr>
          <w:rFonts w:ascii="Arial" w:hAnsi="Arial" w:cs="Arial"/>
          <w:sz w:val="20"/>
        </w:rPr>
        <w:br w:type="page"/>
      </w:r>
    </w:p>
    <w:p w14:paraId="6EA64E5F" w14:textId="77777777" w:rsidR="00D67729" w:rsidRPr="003B3389" w:rsidRDefault="00D67729" w:rsidP="00D67729">
      <w:pPr>
        <w:widowControl w:val="0"/>
        <w:spacing w:after="0" w:line="240" w:lineRule="auto"/>
        <w:jc w:val="both"/>
        <w:rPr>
          <w:rFonts w:ascii="Arial" w:hAnsi="Arial" w:cs="Arial"/>
          <w:sz w:val="20"/>
        </w:rPr>
      </w:pPr>
    </w:p>
    <w:p w14:paraId="7D198E11" w14:textId="77777777" w:rsidR="00D67729" w:rsidRPr="003B3389" w:rsidRDefault="00D67729" w:rsidP="00D67729">
      <w:pPr>
        <w:widowControl w:val="0"/>
        <w:spacing w:after="0" w:line="240" w:lineRule="auto"/>
        <w:jc w:val="both"/>
        <w:rPr>
          <w:rFonts w:ascii="Arial" w:hAnsi="Arial" w:cs="Arial"/>
          <w:sz w:val="20"/>
        </w:rPr>
      </w:pPr>
    </w:p>
    <w:p w14:paraId="586C103F" w14:textId="77777777" w:rsidR="00D67729" w:rsidRPr="003B3389" w:rsidRDefault="00D67729" w:rsidP="00D67729">
      <w:pPr>
        <w:widowControl w:val="0"/>
        <w:spacing w:after="0" w:line="240" w:lineRule="auto"/>
        <w:jc w:val="both"/>
        <w:rPr>
          <w:rFonts w:ascii="Arial" w:hAnsi="Arial" w:cs="Arial"/>
          <w:sz w:val="20"/>
        </w:rPr>
      </w:pPr>
    </w:p>
    <w:p w14:paraId="44B81448" w14:textId="77777777" w:rsidR="00D67729" w:rsidRPr="003B3389" w:rsidRDefault="00D67729" w:rsidP="00D67729">
      <w:pPr>
        <w:widowControl w:val="0"/>
        <w:spacing w:after="0" w:line="240" w:lineRule="auto"/>
        <w:jc w:val="both"/>
        <w:rPr>
          <w:rFonts w:ascii="Arial" w:hAnsi="Arial" w:cs="Arial"/>
          <w:sz w:val="20"/>
        </w:rPr>
      </w:pPr>
    </w:p>
    <w:p w14:paraId="64EEEE5D" w14:textId="77777777" w:rsidR="00D67729" w:rsidRDefault="00D67729" w:rsidP="00D67729">
      <w:pPr>
        <w:widowControl w:val="0"/>
        <w:spacing w:after="0" w:line="240" w:lineRule="auto"/>
        <w:jc w:val="both"/>
        <w:rPr>
          <w:rFonts w:ascii="Arial" w:hAnsi="Arial" w:cs="Arial"/>
          <w:sz w:val="20"/>
        </w:rPr>
      </w:pPr>
    </w:p>
    <w:p w14:paraId="3D3B4851" w14:textId="77777777" w:rsidR="00D67729" w:rsidRDefault="00D67729" w:rsidP="00D67729">
      <w:pPr>
        <w:widowControl w:val="0"/>
        <w:spacing w:after="0" w:line="240" w:lineRule="auto"/>
        <w:jc w:val="both"/>
        <w:rPr>
          <w:rFonts w:ascii="Arial" w:hAnsi="Arial" w:cs="Arial"/>
          <w:sz w:val="20"/>
        </w:rPr>
      </w:pPr>
    </w:p>
    <w:p w14:paraId="26521FCC" w14:textId="77777777" w:rsidR="00D67729" w:rsidRDefault="00D67729" w:rsidP="00D67729">
      <w:pPr>
        <w:widowControl w:val="0"/>
        <w:spacing w:after="0" w:line="240" w:lineRule="auto"/>
        <w:jc w:val="both"/>
        <w:rPr>
          <w:rFonts w:ascii="Arial" w:hAnsi="Arial" w:cs="Arial"/>
          <w:sz w:val="20"/>
        </w:rPr>
      </w:pPr>
    </w:p>
    <w:p w14:paraId="379A9CD1" w14:textId="77777777" w:rsidR="00D67729" w:rsidRDefault="00D67729" w:rsidP="00D67729">
      <w:pPr>
        <w:widowControl w:val="0"/>
        <w:spacing w:after="0" w:line="240" w:lineRule="auto"/>
        <w:jc w:val="both"/>
        <w:rPr>
          <w:rFonts w:ascii="Arial" w:hAnsi="Arial" w:cs="Arial"/>
          <w:sz w:val="20"/>
        </w:rPr>
      </w:pPr>
    </w:p>
    <w:p w14:paraId="417ED13F" w14:textId="77777777" w:rsidR="00D67729" w:rsidRDefault="00D67729" w:rsidP="00D67729">
      <w:pPr>
        <w:widowControl w:val="0"/>
        <w:spacing w:after="0" w:line="240" w:lineRule="auto"/>
        <w:jc w:val="both"/>
        <w:rPr>
          <w:rFonts w:ascii="Arial" w:hAnsi="Arial" w:cs="Arial"/>
          <w:sz w:val="20"/>
        </w:rPr>
      </w:pPr>
    </w:p>
    <w:p w14:paraId="392E3721" w14:textId="77777777" w:rsidR="00D67729" w:rsidRDefault="00D67729" w:rsidP="00D67729">
      <w:pPr>
        <w:widowControl w:val="0"/>
        <w:spacing w:after="0" w:line="240" w:lineRule="auto"/>
        <w:jc w:val="both"/>
        <w:rPr>
          <w:rFonts w:ascii="Arial" w:hAnsi="Arial" w:cs="Arial"/>
          <w:sz w:val="20"/>
        </w:rPr>
      </w:pPr>
    </w:p>
    <w:p w14:paraId="3D05AD47" w14:textId="77777777" w:rsidR="00D67729" w:rsidRDefault="00D67729" w:rsidP="00D67729">
      <w:pPr>
        <w:widowControl w:val="0"/>
        <w:spacing w:after="0" w:line="240" w:lineRule="auto"/>
        <w:jc w:val="both"/>
        <w:rPr>
          <w:rFonts w:ascii="Arial" w:hAnsi="Arial" w:cs="Arial"/>
          <w:sz w:val="20"/>
        </w:rPr>
      </w:pPr>
    </w:p>
    <w:p w14:paraId="1DD550CA" w14:textId="77777777" w:rsidR="00D67729" w:rsidRDefault="00D67729" w:rsidP="00D67729">
      <w:pPr>
        <w:widowControl w:val="0"/>
        <w:spacing w:after="0" w:line="240" w:lineRule="auto"/>
        <w:jc w:val="both"/>
        <w:rPr>
          <w:rFonts w:ascii="Arial" w:hAnsi="Arial" w:cs="Arial"/>
          <w:sz w:val="20"/>
        </w:rPr>
      </w:pPr>
    </w:p>
    <w:p w14:paraId="1B89209D" w14:textId="77777777" w:rsidR="00D67729" w:rsidRDefault="00D67729" w:rsidP="00D67729">
      <w:pPr>
        <w:widowControl w:val="0"/>
        <w:spacing w:after="0" w:line="240" w:lineRule="auto"/>
        <w:jc w:val="both"/>
        <w:rPr>
          <w:rFonts w:ascii="Arial" w:hAnsi="Arial" w:cs="Arial"/>
          <w:sz w:val="20"/>
        </w:rPr>
      </w:pPr>
    </w:p>
    <w:p w14:paraId="76B4E898" w14:textId="77777777" w:rsidR="00D67729" w:rsidRDefault="00D67729" w:rsidP="00D67729">
      <w:pPr>
        <w:widowControl w:val="0"/>
        <w:spacing w:after="0" w:line="240" w:lineRule="auto"/>
        <w:jc w:val="both"/>
        <w:rPr>
          <w:rFonts w:ascii="Arial" w:hAnsi="Arial" w:cs="Arial"/>
          <w:sz w:val="20"/>
        </w:rPr>
      </w:pPr>
    </w:p>
    <w:p w14:paraId="154C0CF4" w14:textId="77777777" w:rsidR="00D67729" w:rsidRDefault="00D67729" w:rsidP="00D67729">
      <w:pPr>
        <w:widowControl w:val="0"/>
        <w:spacing w:after="0" w:line="240" w:lineRule="auto"/>
        <w:jc w:val="both"/>
        <w:rPr>
          <w:rFonts w:ascii="Arial" w:hAnsi="Arial" w:cs="Arial"/>
          <w:sz w:val="20"/>
        </w:rPr>
      </w:pPr>
    </w:p>
    <w:p w14:paraId="21999853" w14:textId="77777777" w:rsidR="00D67729" w:rsidRDefault="00D67729" w:rsidP="00D67729">
      <w:pPr>
        <w:widowControl w:val="0"/>
        <w:spacing w:after="0" w:line="240" w:lineRule="auto"/>
        <w:jc w:val="both"/>
        <w:rPr>
          <w:rFonts w:ascii="Arial" w:hAnsi="Arial" w:cs="Arial"/>
          <w:sz w:val="20"/>
        </w:rPr>
      </w:pPr>
    </w:p>
    <w:p w14:paraId="35A88151" w14:textId="77777777" w:rsidR="001C65EC" w:rsidRPr="00CD5328" w:rsidRDefault="001C65EC" w:rsidP="00030FFB">
      <w:pPr>
        <w:widowControl w:val="0"/>
        <w:spacing w:after="0" w:line="240" w:lineRule="auto"/>
        <w:jc w:val="center"/>
        <w:rPr>
          <w:rFonts w:ascii="Arial" w:hAnsi="Arial" w:cs="Arial"/>
          <w:b/>
          <w:sz w:val="28"/>
          <w:u w:val="single"/>
        </w:rPr>
      </w:pPr>
      <w:r w:rsidRPr="00CD5328">
        <w:rPr>
          <w:rFonts w:ascii="Arial" w:hAnsi="Arial" w:cs="Arial"/>
          <w:b/>
          <w:sz w:val="32"/>
          <w:u w:val="single"/>
        </w:rPr>
        <w:t>SECCIÓN ESPECÍFICA</w:t>
      </w:r>
    </w:p>
    <w:p w14:paraId="1C75DC5E" w14:textId="77777777" w:rsidR="001C65EC" w:rsidRPr="00CD5328" w:rsidRDefault="001C65EC" w:rsidP="00030FFB">
      <w:pPr>
        <w:pStyle w:val="Prrafodelista"/>
        <w:widowControl w:val="0"/>
        <w:spacing w:after="0" w:line="240" w:lineRule="auto"/>
        <w:ind w:left="0"/>
        <w:jc w:val="center"/>
        <w:rPr>
          <w:rFonts w:ascii="Arial" w:hAnsi="Arial" w:cs="Arial"/>
        </w:rPr>
      </w:pPr>
    </w:p>
    <w:p w14:paraId="7093B0C0" w14:textId="77777777" w:rsidR="001C65EC" w:rsidRPr="00CD5328" w:rsidRDefault="001C65EC" w:rsidP="00030FFB">
      <w:pPr>
        <w:pStyle w:val="Prrafodelista"/>
        <w:widowControl w:val="0"/>
        <w:spacing w:after="0" w:line="240" w:lineRule="auto"/>
        <w:ind w:left="0"/>
        <w:jc w:val="center"/>
        <w:rPr>
          <w:rFonts w:ascii="Arial" w:hAnsi="Arial" w:cs="Arial"/>
        </w:rPr>
      </w:pPr>
    </w:p>
    <w:p w14:paraId="6CF0B533" w14:textId="77777777" w:rsidR="001C65EC" w:rsidRPr="00CD5328" w:rsidRDefault="001C65EC" w:rsidP="00030FFB">
      <w:pPr>
        <w:pStyle w:val="Prrafodelista"/>
        <w:widowControl w:val="0"/>
        <w:spacing w:after="0" w:line="240" w:lineRule="auto"/>
        <w:ind w:left="0"/>
        <w:jc w:val="center"/>
        <w:rPr>
          <w:rFonts w:ascii="Arial" w:hAnsi="Arial" w:cs="Arial"/>
        </w:rPr>
      </w:pPr>
    </w:p>
    <w:p w14:paraId="696464AE" w14:textId="77777777" w:rsidR="001C65EC" w:rsidRPr="00CD5328" w:rsidRDefault="001C65EC" w:rsidP="00030FFB">
      <w:pPr>
        <w:pStyle w:val="Prrafodelista"/>
        <w:widowControl w:val="0"/>
        <w:spacing w:after="0" w:line="240" w:lineRule="auto"/>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4B774A7E" w14:textId="77777777" w:rsidR="001C65EC" w:rsidRPr="00CD5328" w:rsidRDefault="001C65EC" w:rsidP="00030FFB">
      <w:pPr>
        <w:widowControl w:val="0"/>
        <w:spacing w:after="0" w:line="240" w:lineRule="auto"/>
        <w:jc w:val="center"/>
        <w:rPr>
          <w:rFonts w:ascii="Arial" w:hAnsi="Arial" w:cs="Arial"/>
          <w:sz w:val="18"/>
        </w:rPr>
      </w:pPr>
    </w:p>
    <w:p w14:paraId="3A71911A" w14:textId="77777777" w:rsidR="001C65EC" w:rsidRPr="00CD5328" w:rsidRDefault="001C65EC" w:rsidP="00030FFB">
      <w:pPr>
        <w:widowControl w:val="0"/>
        <w:spacing w:after="0" w:line="240" w:lineRule="auto"/>
        <w:jc w:val="center"/>
        <w:rPr>
          <w:rFonts w:ascii="Arial" w:hAnsi="Arial" w:cs="Arial"/>
          <w:sz w:val="18"/>
        </w:rPr>
      </w:pPr>
    </w:p>
    <w:p w14:paraId="31D8574E" w14:textId="77777777" w:rsidR="001C65EC" w:rsidRPr="00CD5328" w:rsidRDefault="001C65EC" w:rsidP="00030FFB">
      <w:pPr>
        <w:widowControl w:val="0"/>
        <w:spacing w:after="0" w:line="240" w:lineRule="auto"/>
        <w:jc w:val="center"/>
        <w:rPr>
          <w:rFonts w:ascii="Arial" w:hAnsi="Arial" w:cs="Arial"/>
          <w:sz w:val="18"/>
        </w:rPr>
      </w:pPr>
    </w:p>
    <w:p w14:paraId="539A2267" w14:textId="77777777" w:rsidR="001C65EC" w:rsidRPr="00CD5328" w:rsidRDefault="001C65EC" w:rsidP="00030FFB">
      <w:pPr>
        <w:widowControl w:val="0"/>
        <w:spacing w:after="0" w:line="240" w:lineRule="auto"/>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5B26A5CE" w14:textId="77777777" w:rsidR="001C65EC" w:rsidRPr="00CD5328" w:rsidRDefault="001C65EC" w:rsidP="00CD5328">
      <w:pPr>
        <w:widowControl w:val="0"/>
        <w:spacing w:after="0" w:line="240" w:lineRule="auto"/>
        <w:ind w:left="360"/>
        <w:jc w:val="both"/>
        <w:rPr>
          <w:rFonts w:ascii="Arial" w:hAnsi="Arial" w:cs="Arial"/>
          <w:i/>
          <w:sz w:val="20"/>
        </w:rPr>
      </w:pPr>
    </w:p>
    <w:p w14:paraId="74B3A840" w14:textId="77777777" w:rsidR="001C65EC" w:rsidRPr="00CD5328" w:rsidRDefault="001C65EC" w:rsidP="00CD5328">
      <w:pPr>
        <w:widowControl w:val="0"/>
        <w:spacing w:after="0" w:line="240" w:lineRule="auto"/>
        <w:ind w:left="360"/>
        <w:jc w:val="both"/>
        <w:rPr>
          <w:rFonts w:ascii="Arial" w:hAnsi="Arial" w:cs="Arial"/>
          <w:i/>
          <w:sz w:val="20"/>
        </w:rPr>
      </w:pPr>
    </w:p>
    <w:p w14:paraId="2B4A85FA" w14:textId="77777777" w:rsidR="00D5597F" w:rsidRDefault="001C65EC" w:rsidP="00213189">
      <w:pPr>
        <w:widowControl w:val="0"/>
        <w:spacing w:after="0" w:line="240" w:lineRule="auto"/>
        <w:rPr>
          <w:rFonts w:ascii="Arial" w:hAnsi="Arial" w:cs="Arial"/>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2"/>
      </w:tblGrid>
      <w:tr w:rsidR="00D5597F" w:rsidRPr="00CD5328" w14:paraId="7232BE92" w14:textId="77777777" w:rsidTr="00884624">
        <w:tc>
          <w:tcPr>
            <w:tcW w:w="8952" w:type="dxa"/>
          </w:tcPr>
          <w:p w14:paraId="6502A2DB" w14:textId="77777777" w:rsidR="00D5597F" w:rsidRPr="00CD5328" w:rsidRDefault="00D5597F" w:rsidP="00CD5328">
            <w:pPr>
              <w:pStyle w:val="Prrafodelista"/>
              <w:widowControl w:val="0"/>
              <w:spacing w:after="0" w:line="240" w:lineRule="auto"/>
              <w:ind w:left="360"/>
              <w:jc w:val="center"/>
              <w:rPr>
                <w:rFonts w:ascii="Arial" w:hAnsi="Arial" w:cs="Arial"/>
                <w:b/>
                <w:sz w:val="12"/>
              </w:rPr>
            </w:pPr>
          </w:p>
          <w:p w14:paraId="312EA000" w14:textId="77777777" w:rsidR="00D5597F" w:rsidRPr="00CD5328" w:rsidRDefault="00D5597F" w:rsidP="00CD5328">
            <w:pPr>
              <w:pStyle w:val="Prrafodelista"/>
              <w:widowControl w:val="0"/>
              <w:spacing w:after="0" w:line="240" w:lineRule="auto"/>
              <w:ind w:left="66"/>
              <w:jc w:val="center"/>
              <w:rPr>
                <w:rFonts w:ascii="Arial" w:hAnsi="Arial" w:cs="Arial"/>
              </w:rPr>
            </w:pPr>
            <w:r w:rsidRPr="00CD5328">
              <w:rPr>
                <w:rFonts w:ascii="Arial" w:hAnsi="Arial" w:cs="Arial"/>
                <w:b/>
              </w:rPr>
              <w:t>CAPÍTULO I</w:t>
            </w:r>
          </w:p>
          <w:p w14:paraId="64BCDDD0" w14:textId="77777777" w:rsidR="00D5597F" w:rsidRPr="00CD5328" w:rsidRDefault="00D5597F" w:rsidP="00CD5328">
            <w:pPr>
              <w:widowControl w:val="0"/>
              <w:spacing w:after="0" w:line="240" w:lineRule="auto"/>
              <w:jc w:val="center"/>
              <w:rPr>
                <w:rFonts w:ascii="Arial" w:hAnsi="Arial" w:cs="Arial"/>
                <w:b/>
              </w:rPr>
            </w:pPr>
            <w:r w:rsidRPr="00CD5328">
              <w:rPr>
                <w:rFonts w:ascii="Arial" w:hAnsi="Arial" w:cs="Arial"/>
                <w:b/>
              </w:rPr>
              <w:t>GENERALIDADES</w:t>
            </w:r>
          </w:p>
          <w:p w14:paraId="3C966F25" w14:textId="77777777" w:rsidR="00D5597F" w:rsidRPr="00CD5328" w:rsidRDefault="00D5597F" w:rsidP="00CD5328">
            <w:pPr>
              <w:widowControl w:val="0"/>
              <w:spacing w:after="0" w:line="240" w:lineRule="auto"/>
              <w:jc w:val="center"/>
              <w:rPr>
                <w:rFonts w:ascii="Arial" w:hAnsi="Arial" w:cs="Arial"/>
                <w:sz w:val="6"/>
              </w:rPr>
            </w:pPr>
          </w:p>
        </w:tc>
      </w:tr>
    </w:tbl>
    <w:p w14:paraId="1FC5E8F8" w14:textId="77777777" w:rsidR="00D5597F" w:rsidRDefault="00D5597F" w:rsidP="00CD5328">
      <w:pPr>
        <w:widowControl w:val="0"/>
        <w:spacing w:after="0" w:line="240" w:lineRule="auto"/>
        <w:ind w:left="96"/>
        <w:jc w:val="both"/>
        <w:rPr>
          <w:rFonts w:ascii="Arial" w:hAnsi="Arial" w:cs="Arial"/>
        </w:rPr>
      </w:pPr>
    </w:p>
    <w:p w14:paraId="6683668A" w14:textId="77777777" w:rsidR="005F0407" w:rsidRPr="00CD5328" w:rsidRDefault="005F0407" w:rsidP="00CD5328">
      <w:pPr>
        <w:widowControl w:val="0"/>
        <w:spacing w:after="0" w:line="240" w:lineRule="auto"/>
        <w:ind w:left="96"/>
        <w:jc w:val="both"/>
        <w:rPr>
          <w:rFonts w:ascii="Arial" w:hAnsi="Arial" w:cs="Arial"/>
        </w:rPr>
      </w:pPr>
    </w:p>
    <w:p w14:paraId="098B25C9"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ENTIDAD CONVOCANTE</w:t>
      </w:r>
    </w:p>
    <w:p w14:paraId="3A353842" w14:textId="77777777" w:rsidR="00AD0AB4" w:rsidRPr="00CD5328" w:rsidRDefault="00AD0AB4" w:rsidP="00CD5328">
      <w:pPr>
        <w:pStyle w:val="Prrafodelista"/>
        <w:widowControl w:val="0"/>
        <w:spacing w:after="0" w:line="240" w:lineRule="auto"/>
        <w:ind w:left="528"/>
        <w:jc w:val="both"/>
        <w:rPr>
          <w:rFonts w:ascii="Arial" w:hAnsi="Arial" w:cs="Arial"/>
          <w:sz w:val="20"/>
        </w:rPr>
      </w:pPr>
    </w:p>
    <w:tbl>
      <w:tblPr>
        <w:tblW w:w="8583" w:type="dxa"/>
        <w:tblInd w:w="535" w:type="dxa"/>
        <w:tblLayout w:type="fixed"/>
        <w:tblLook w:val="04A0" w:firstRow="1" w:lastRow="0" w:firstColumn="1" w:lastColumn="0" w:noHBand="0" w:noVBand="1"/>
      </w:tblPr>
      <w:tblGrid>
        <w:gridCol w:w="2288"/>
        <w:gridCol w:w="236"/>
        <w:gridCol w:w="6059"/>
      </w:tblGrid>
      <w:tr w:rsidR="00E850B9" w:rsidRPr="00CD5328" w14:paraId="491A5108" w14:textId="77777777" w:rsidTr="00AD0AB4">
        <w:trPr>
          <w:trHeight w:val="397"/>
        </w:trPr>
        <w:tc>
          <w:tcPr>
            <w:tcW w:w="2288" w:type="dxa"/>
          </w:tcPr>
          <w:p w14:paraId="26BC0436" w14:textId="66EE105F" w:rsidR="00E850B9" w:rsidRPr="00CD5328" w:rsidRDefault="00E850B9" w:rsidP="00CD5328">
            <w:pPr>
              <w:widowControl w:val="0"/>
              <w:spacing w:after="0" w:line="240" w:lineRule="auto"/>
              <w:rPr>
                <w:rFonts w:ascii="Arial" w:hAnsi="Arial" w:cs="Arial"/>
                <w:sz w:val="20"/>
              </w:rPr>
            </w:pPr>
            <w:r w:rsidRPr="00CD5328">
              <w:rPr>
                <w:rFonts w:ascii="Arial" w:hAnsi="Arial" w:cs="Arial"/>
                <w:sz w:val="20"/>
              </w:rPr>
              <w:t>Nombre</w:t>
            </w:r>
          </w:p>
        </w:tc>
        <w:tc>
          <w:tcPr>
            <w:tcW w:w="236" w:type="dxa"/>
          </w:tcPr>
          <w:p w14:paraId="15FA42FE" w14:textId="7FF4EE11"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CE8C6AB" w14:textId="18DC3407" w:rsidR="00E850B9" w:rsidRPr="00CD5328" w:rsidRDefault="00E850B9" w:rsidP="00CD5328">
            <w:pPr>
              <w:widowControl w:val="0"/>
              <w:spacing w:after="0" w:line="240" w:lineRule="auto"/>
              <w:rPr>
                <w:rFonts w:ascii="Arial" w:hAnsi="Arial" w:cs="Arial"/>
                <w:sz w:val="20"/>
              </w:rPr>
            </w:pPr>
            <w:r>
              <w:rPr>
                <w:rFonts w:ascii="Arial" w:hAnsi="Arial" w:cs="Arial"/>
                <w:sz w:val="20"/>
                <w:lang w:val="pt-BR"/>
              </w:rPr>
              <w:t>GOBIERNO REGIONAL DE CAJAMARCA</w:t>
            </w:r>
          </w:p>
        </w:tc>
      </w:tr>
      <w:tr w:rsidR="00E850B9" w:rsidRPr="00CD5328" w14:paraId="0C35B9A0" w14:textId="77777777" w:rsidTr="00AD0AB4">
        <w:trPr>
          <w:trHeight w:val="397"/>
        </w:trPr>
        <w:tc>
          <w:tcPr>
            <w:tcW w:w="2288" w:type="dxa"/>
          </w:tcPr>
          <w:p w14:paraId="11A3819E" w14:textId="5C902897" w:rsidR="00E850B9" w:rsidRPr="00CD5328" w:rsidRDefault="00E850B9" w:rsidP="00CD5328">
            <w:pPr>
              <w:widowControl w:val="0"/>
              <w:spacing w:after="0" w:line="240" w:lineRule="auto"/>
              <w:rPr>
                <w:rFonts w:ascii="Arial" w:hAnsi="Arial" w:cs="Arial"/>
                <w:sz w:val="20"/>
              </w:rPr>
            </w:pPr>
            <w:r w:rsidRPr="00CD5328">
              <w:rPr>
                <w:rFonts w:ascii="Arial" w:hAnsi="Arial" w:cs="Arial"/>
                <w:sz w:val="20"/>
              </w:rPr>
              <w:t>RUC Nº</w:t>
            </w:r>
          </w:p>
        </w:tc>
        <w:tc>
          <w:tcPr>
            <w:tcW w:w="236" w:type="dxa"/>
          </w:tcPr>
          <w:p w14:paraId="48B0387B" w14:textId="311FD2D5"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B73955C" w14:textId="5CAB33E1" w:rsidR="00E850B9" w:rsidRPr="00CD5328" w:rsidRDefault="00E850B9" w:rsidP="00CD5328">
            <w:pPr>
              <w:widowControl w:val="0"/>
              <w:spacing w:after="0" w:line="240" w:lineRule="auto"/>
              <w:rPr>
                <w:rFonts w:ascii="Arial" w:hAnsi="Arial" w:cs="Arial"/>
                <w:sz w:val="20"/>
              </w:rPr>
            </w:pPr>
            <w:r>
              <w:rPr>
                <w:rFonts w:ascii="Arial" w:hAnsi="Arial" w:cs="Arial"/>
                <w:sz w:val="20"/>
                <w:lang w:val="pt-BR"/>
              </w:rPr>
              <w:t>20453744168</w:t>
            </w:r>
          </w:p>
        </w:tc>
      </w:tr>
      <w:tr w:rsidR="00E850B9" w:rsidRPr="00CD5328" w14:paraId="7ED907FF" w14:textId="77777777" w:rsidTr="00AD0AB4">
        <w:trPr>
          <w:trHeight w:val="397"/>
        </w:trPr>
        <w:tc>
          <w:tcPr>
            <w:tcW w:w="2288" w:type="dxa"/>
          </w:tcPr>
          <w:p w14:paraId="041EE261" w14:textId="18B6F6AA" w:rsidR="00E850B9" w:rsidRPr="00CD5328" w:rsidRDefault="00E850B9" w:rsidP="00CD5328">
            <w:pPr>
              <w:widowControl w:val="0"/>
              <w:spacing w:after="0" w:line="240" w:lineRule="auto"/>
              <w:rPr>
                <w:rFonts w:ascii="Arial" w:hAnsi="Arial" w:cs="Arial"/>
                <w:sz w:val="20"/>
              </w:rPr>
            </w:pPr>
            <w:r w:rsidRPr="00CD5328">
              <w:rPr>
                <w:rFonts w:ascii="Arial" w:hAnsi="Arial" w:cs="Arial"/>
                <w:sz w:val="20"/>
                <w:lang w:val="es-ES"/>
              </w:rPr>
              <w:t>Domicilio legal</w:t>
            </w:r>
          </w:p>
        </w:tc>
        <w:tc>
          <w:tcPr>
            <w:tcW w:w="236" w:type="dxa"/>
          </w:tcPr>
          <w:p w14:paraId="2FDF6002" w14:textId="29E137B6"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772EC1E" w14:textId="1886F776" w:rsidR="00E850B9" w:rsidRPr="00CD5328" w:rsidRDefault="00E850B9" w:rsidP="00CD5328">
            <w:pPr>
              <w:widowControl w:val="0"/>
              <w:spacing w:after="0" w:line="240" w:lineRule="auto"/>
              <w:rPr>
                <w:rFonts w:ascii="Arial" w:hAnsi="Arial" w:cs="Arial"/>
                <w:sz w:val="20"/>
              </w:rPr>
            </w:pPr>
            <w:r>
              <w:rPr>
                <w:rFonts w:ascii="Arial" w:hAnsi="Arial" w:cs="Arial"/>
                <w:sz w:val="20"/>
                <w:lang w:val="pt-BR"/>
              </w:rPr>
              <w:t xml:space="preserve">Santa Teresa de Journet N° 351 Urb. La Alameda – </w:t>
            </w:r>
            <w:proofErr w:type="spellStart"/>
            <w:r>
              <w:rPr>
                <w:rFonts w:ascii="Arial" w:hAnsi="Arial" w:cs="Arial"/>
                <w:sz w:val="20"/>
                <w:lang w:val="pt-BR"/>
              </w:rPr>
              <w:t>Cajamarca</w:t>
            </w:r>
            <w:proofErr w:type="spellEnd"/>
            <w:r>
              <w:rPr>
                <w:rFonts w:ascii="Arial" w:hAnsi="Arial" w:cs="Arial"/>
                <w:sz w:val="20"/>
                <w:lang w:val="pt-BR"/>
              </w:rPr>
              <w:t>.</w:t>
            </w:r>
          </w:p>
        </w:tc>
      </w:tr>
      <w:tr w:rsidR="00E850B9" w:rsidRPr="00CD5328" w14:paraId="4E374345" w14:textId="77777777" w:rsidTr="00AD0AB4">
        <w:trPr>
          <w:trHeight w:val="397"/>
        </w:trPr>
        <w:tc>
          <w:tcPr>
            <w:tcW w:w="2288" w:type="dxa"/>
          </w:tcPr>
          <w:p w14:paraId="6714BE51" w14:textId="29BFEB16" w:rsidR="00E850B9" w:rsidRPr="00CD5328" w:rsidRDefault="00E850B9" w:rsidP="005A53F4">
            <w:pPr>
              <w:widowControl w:val="0"/>
              <w:spacing w:after="0" w:line="240" w:lineRule="auto"/>
              <w:rPr>
                <w:rFonts w:ascii="Arial" w:hAnsi="Arial" w:cs="Arial"/>
                <w:sz w:val="20"/>
              </w:rPr>
            </w:pPr>
            <w:r w:rsidRPr="00CD5328">
              <w:rPr>
                <w:rFonts w:ascii="Arial" w:hAnsi="Arial" w:cs="Arial"/>
                <w:sz w:val="20"/>
                <w:lang w:val="es-ES"/>
              </w:rPr>
              <w:t>Teléfono:</w:t>
            </w:r>
          </w:p>
        </w:tc>
        <w:tc>
          <w:tcPr>
            <w:tcW w:w="236" w:type="dxa"/>
          </w:tcPr>
          <w:p w14:paraId="21D60CDC" w14:textId="216EFFCC"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BB808D3" w14:textId="5ADB84A5" w:rsidR="00E850B9" w:rsidRPr="00CD5328" w:rsidRDefault="00E850B9" w:rsidP="00CD5328">
            <w:pPr>
              <w:widowControl w:val="0"/>
              <w:spacing w:after="0" w:line="240" w:lineRule="auto"/>
              <w:rPr>
                <w:rFonts w:ascii="Arial" w:hAnsi="Arial" w:cs="Arial"/>
                <w:sz w:val="20"/>
              </w:rPr>
            </w:pPr>
            <w:r>
              <w:rPr>
                <w:rFonts w:ascii="Arial" w:hAnsi="Arial" w:cs="Arial"/>
                <w:sz w:val="20"/>
                <w:lang w:val="pt-BR"/>
              </w:rPr>
              <w:t>0</w:t>
            </w:r>
            <w:r w:rsidRPr="008D77B7">
              <w:rPr>
                <w:rFonts w:ascii="Arial" w:hAnsi="Arial" w:cs="Arial"/>
                <w:sz w:val="20"/>
                <w:lang w:val="pt-BR"/>
              </w:rPr>
              <w:t>76 599020</w:t>
            </w:r>
          </w:p>
        </w:tc>
      </w:tr>
      <w:tr w:rsidR="00E850B9" w:rsidRPr="00CD5328" w14:paraId="4914ADA8" w14:textId="77777777" w:rsidTr="00AD0AB4">
        <w:trPr>
          <w:trHeight w:val="397"/>
        </w:trPr>
        <w:tc>
          <w:tcPr>
            <w:tcW w:w="2288" w:type="dxa"/>
          </w:tcPr>
          <w:p w14:paraId="391C85E2" w14:textId="6F018EDC" w:rsidR="00E850B9" w:rsidRPr="00CD5328" w:rsidRDefault="00E850B9" w:rsidP="00CD5328">
            <w:pPr>
              <w:widowControl w:val="0"/>
              <w:spacing w:after="0" w:line="240" w:lineRule="auto"/>
              <w:rPr>
                <w:rFonts w:ascii="Arial" w:hAnsi="Arial" w:cs="Arial"/>
                <w:sz w:val="20"/>
              </w:rPr>
            </w:pPr>
            <w:r w:rsidRPr="00CD5328">
              <w:rPr>
                <w:rFonts w:ascii="Arial" w:hAnsi="Arial" w:cs="Arial"/>
                <w:sz w:val="20"/>
                <w:lang w:val="es-ES"/>
              </w:rPr>
              <w:t>Correo electrónico:</w:t>
            </w:r>
          </w:p>
        </w:tc>
        <w:tc>
          <w:tcPr>
            <w:tcW w:w="236" w:type="dxa"/>
          </w:tcPr>
          <w:p w14:paraId="16490473" w14:textId="0B6FCCB9"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0A3C5EFC" w14:textId="069A6CA1" w:rsidR="00E850B9" w:rsidRPr="00F12677" w:rsidRDefault="00F12677" w:rsidP="00CD5328">
            <w:pPr>
              <w:widowControl w:val="0"/>
              <w:spacing w:after="0" w:line="240" w:lineRule="auto"/>
              <w:rPr>
                <w:rFonts w:ascii="Arial" w:hAnsi="Arial" w:cs="Arial"/>
                <w:sz w:val="20"/>
                <w:highlight w:val="yellow"/>
              </w:rPr>
            </w:pPr>
            <w:r w:rsidRPr="00F12677">
              <w:rPr>
                <w:rFonts w:ascii="Arial" w:hAnsi="Arial" w:cs="Arial"/>
                <w:color w:val="auto"/>
                <w:sz w:val="20"/>
              </w:rPr>
              <w:t>lherrerav@regioncajamarca.gob.pe</w:t>
            </w:r>
          </w:p>
        </w:tc>
      </w:tr>
    </w:tbl>
    <w:p w14:paraId="6E6089BB"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OBJETO DE LA CONVOCATORIA</w:t>
      </w:r>
    </w:p>
    <w:p w14:paraId="6B2F113F" w14:textId="77777777" w:rsidR="00F6204A" w:rsidRDefault="00F6204A" w:rsidP="000C37F8">
      <w:pPr>
        <w:widowControl w:val="0"/>
        <w:spacing w:after="0" w:line="240" w:lineRule="auto"/>
        <w:ind w:left="567"/>
        <w:jc w:val="both"/>
        <w:rPr>
          <w:rFonts w:ascii="Arial" w:hAnsi="Arial" w:cs="Arial"/>
          <w:sz w:val="20"/>
        </w:rPr>
      </w:pPr>
    </w:p>
    <w:p w14:paraId="75261141" w14:textId="710DA001" w:rsidR="00E850B9" w:rsidRPr="00945A8B" w:rsidRDefault="00E850B9" w:rsidP="00E850B9">
      <w:pPr>
        <w:widowControl w:val="0"/>
        <w:spacing w:after="0" w:line="240" w:lineRule="auto"/>
        <w:ind w:left="567"/>
        <w:jc w:val="both"/>
        <w:rPr>
          <w:rFonts w:ascii="Arial" w:hAnsi="Arial" w:cs="Arial"/>
          <w:b/>
          <w:color w:val="0000FF"/>
          <w:sz w:val="20"/>
        </w:rPr>
      </w:pPr>
      <w:r w:rsidRPr="00CD5328">
        <w:rPr>
          <w:rFonts w:ascii="Arial" w:hAnsi="Arial" w:cs="Arial"/>
          <w:sz w:val="20"/>
        </w:rPr>
        <w:t>El presente proce</w:t>
      </w:r>
      <w:r>
        <w:rPr>
          <w:rFonts w:ascii="Arial" w:hAnsi="Arial" w:cs="Arial"/>
          <w:sz w:val="20"/>
        </w:rPr>
        <w:t>dimiento</w:t>
      </w:r>
      <w:r w:rsidRPr="00CD5328">
        <w:rPr>
          <w:rFonts w:ascii="Arial" w:hAnsi="Arial" w:cs="Arial"/>
          <w:sz w:val="20"/>
        </w:rPr>
        <w:t xml:space="preserve"> de selección tiene por objeto la contratación de</w:t>
      </w:r>
      <w:r>
        <w:rPr>
          <w:rFonts w:ascii="Arial" w:hAnsi="Arial" w:cs="Arial"/>
          <w:sz w:val="20"/>
        </w:rPr>
        <w:t xml:space="preserve">l </w:t>
      </w:r>
      <w:r w:rsidRPr="002065BA">
        <w:rPr>
          <w:rFonts w:ascii="Arial" w:hAnsi="Arial" w:cs="Arial"/>
          <w:sz w:val="20"/>
        </w:rPr>
        <w:t>servicio de consultoría</w:t>
      </w:r>
      <w:r>
        <w:rPr>
          <w:rFonts w:ascii="Arial" w:hAnsi="Arial" w:cs="Arial"/>
          <w:sz w:val="20"/>
        </w:rPr>
        <w:t xml:space="preserve"> de obra para la </w:t>
      </w:r>
      <w:r w:rsidR="00BF4BBC" w:rsidRPr="00BF4BBC">
        <w:rPr>
          <w:rFonts w:ascii="Arial" w:hAnsi="Arial" w:cs="Arial"/>
          <w:b/>
          <w:color w:val="0000FF"/>
          <w:sz w:val="20"/>
        </w:rPr>
        <w:t>ELABORACION DE EXPEDIENTE: “MEJORAMIENTO DEL SERVICIO EDUCATIVO ESCOLARIZADO DEL NIVEL PRIMARIO N° 82029 SANTIAGO APOSTOL  DEL CENTRO POBLADO AGOCUCHO, DISTRITO Y PROVINCIA CAJAMARCA – REGION CAJA</w:t>
      </w:r>
      <w:r w:rsidR="002D3B9F">
        <w:rPr>
          <w:rFonts w:ascii="Arial" w:hAnsi="Arial" w:cs="Arial"/>
          <w:b/>
          <w:color w:val="0000FF"/>
          <w:sz w:val="20"/>
        </w:rPr>
        <w:t>MA</w:t>
      </w:r>
      <w:r w:rsidR="00BF4BBC" w:rsidRPr="00BF4BBC">
        <w:rPr>
          <w:rFonts w:ascii="Arial" w:hAnsi="Arial" w:cs="Arial"/>
          <w:b/>
          <w:color w:val="0000FF"/>
          <w:sz w:val="20"/>
        </w:rPr>
        <w:t>RCA”</w:t>
      </w:r>
      <w:r w:rsidR="00BF4BBC">
        <w:rPr>
          <w:rFonts w:ascii="Arial" w:hAnsi="Arial" w:cs="Arial"/>
          <w:b/>
          <w:color w:val="0000FF"/>
          <w:sz w:val="20"/>
        </w:rPr>
        <w:t>.</w:t>
      </w:r>
    </w:p>
    <w:p w14:paraId="07B58584" w14:textId="77777777" w:rsidR="00F6204A" w:rsidRDefault="00F6204A" w:rsidP="000C37F8">
      <w:pPr>
        <w:widowControl w:val="0"/>
        <w:spacing w:after="0" w:line="240" w:lineRule="auto"/>
        <w:ind w:left="567"/>
        <w:jc w:val="both"/>
        <w:rPr>
          <w:rFonts w:ascii="Arial" w:hAnsi="Arial" w:cs="Arial"/>
          <w:color w:val="auto"/>
          <w:sz w:val="20"/>
        </w:rPr>
      </w:pPr>
    </w:p>
    <w:p w14:paraId="3D702C85" w14:textId="77777777" w:rsidR="005B0C91" w:rsidRDefault="005B0C91" w:rsidP="007F4128">
      <w:pPr>
        <w:pStyle w:val="Prrafodelista"/>
        <w:widowControl w:val="0"/>
        <w:numPr>
          <w:ilvl w:val="1"/>
          <w:numId w:val="12"/>
        </w:numPr>
        <w:spacing w:after="0" w:line="240" w:lineRule="auto"/>
        <w:ind w:left="528" w:hanging="508"/>
        <w:jc w:val="both"/>
        <w:rPr>
          <w:rFonts w:ascii="Arial" w:hAnsi="Arial" w:cs="Arial"/>
          <w:b/>
          <w:sz w:val="20"/>
        </w:rPr>
      </w:pPr>
      <w:r w:rsidRPr="00A34157">
        <w:rPr>
          <w:rFonts w:ascii="Arial" w:hAnsi="Arial" w:cs="Arial"/>
          <w:b/>
          <w:sz w:val="20"/>
        </w:rPr>
        <w:t>VALOR REFERENCIAL</w:t>
      </w:r>
      <w:r w:rsidRPr="00C86FD9">
        <w:rPr>
          <w:vertAlign w:val="superscript"/>
          <w:lang w:val="es-ES"/>
        </w:rPr>
        <w:footnoteReference w:id="5"/>
      </w:r>
    </w:p>
    <w:p w14:paraId="3CE82B88" w14:textId="77777777" w:rsidR="005F0407" w:rsidRDefault="005F0407" w:rsidP="00650661">
      <w:pPr>
        <w:widowControl w:val="0"/>
        <w:spacing w:after="0" w:line="240" w:lineRule="auto"/>
        <w:ind w:left="527"/>
        <w:jc w:val="both"/>
        <w:rPr>
          <w:rFonts w:ascii="Arial" w:hAnsi="Arial" w:cs="Arial"/>
          <w:sz w:val="20"/>
          <w:lang w:val="es-MX"/>
        </w:rPr>
      </w:pPr>
    </w:p>
    <w:p w14:paraId="36082B82" w14:textId="03B23C27" w:rsidR="00E850B9" w:rsidRDefault="00E850B9" w:rsidP="00E850B9">
      <w:pPr>
        <w:widowControl w:val="0"/>
        <w:spacing w:after="0" w:line="240" w:lineRule="auto"/>
        <w:ind w:left="527"/>
        <w:jc w:val="both"/>
        <w:rPr>
          <w:rFonts w:ascii="Arial" w:hAnsi="Arial" w:cs="Arial"/>
          <w:sz w:val="20"/>
          <w:lang w:val="es-MX"/>
        </w:rPr>
      </w:pPr>
      <w:r w:rsidRPr="00C86FD9">
        <w:rPr>
          <w:rFonts w:ascii="Arial" w:hAnsi="Arial" w:cs="Arial"/>
          <w:sz w:val="20"/>
          <w:lang w:val="es-MX"/>
        </w:rPr>
        <w:t xml:space="preserve">El valor referencial asciende a </w:t>
      </w:r>
      <w:r w:rsidRPr="00135933">
        <w:rPr>
          <w:rFonts w:ascii="Arial" w:hAnsi="Arial" w:cs="Arial"/>
          <w:b/>
          <w:color w:val="0000FF"/>
          <w:sz w:val="20"/>
        </w:rPr>
        <w:t xml:space="preserve">S/ </w:t>
      </w:r>
      <w:r w:rsidRPr="004165D1">
        <w:rPr>
          <w:rFonts w:ascii="Arial" w:hAnsi="Arial" w:cs="Arial"/>
          <w:b/>
          <w:color w:val="0000FF"/>
          <w:sz w:val="20"/>
        </w:rPr>
        <w:t>1</w:t>
      </w:r>
      <w:r w:rsidR="00BF4BBC">
        <w:rPr>
          <w:rFonts w:ascii="Arial" w:hAnsi="Arial" w:cs="Arial"/>
          <w:b/>
          <w:color w:val="0000FF"/>
          <w:sz w:val="20"/>
        </w:rPr>
        <w:t>6</w:t>
      </w:r>
      <w:r w:rsidRPr="004165D1">
        <w:rPr>
          <w:rFonts w:ascii="Arial" w:hAnsi="Arial" w:cs="Arial"/>
          <w:b/>
          <w:color w:val="0000FF"/>
          <w:sz w:val="20"/>
        </w:rPr>
        <w:t>9,</w:t>
      </w:r>
      <w:r w:rsidR="00BF4BBC">
        <w:rPr>
          <w:rFonts w:ascii="Arial" w:hAnsi="Arial" w:cs="Arial"/>
          <w:b/>
          <w:color w:val="0000FF"/>
          <w:sz w:val="20"/>
        </w:rPr>
        <w:t>791</w:t>
      </w:r>
      <w:r w:rsidRPr="004165D1">
        <w:rPr>
          <w:rFonts w:ascii="Arial" w:hAnsi="Arial" w:cs="Arial"/>
          <w:b/>
          <w:color w:val="0000FF"/>
          <w:sz w:val="20"/>
        </w:rPr>
        <w:t>.</w:t>
      </w:r>
      <w:r w:rsidR="00BF4BBC">
        <w:rPr>
          <w:rFonts w:ascii="Arial" w:hAnsi="Arial" w:cs="Arial"/>
          <w:b/>
          <w:color w:val="0000FF"/>
          <w:sz w:val="20"/>
        </w:rPr>
        <w:t>83</w:t>
      </w:r>
      <w:r>
        <w:rPr>
          <w:rFonts w:ascii="Arial" w:hAnsi="Arial" w:cs="Arial"/>
          <w:b/>
          <w:color w:val="0000FF"/>
          <w:sz w:val="20"/>
        </w:rPr>
        <w:t xml:space="preserve"> </w:t>
      </w:r>
      <w:r w:rsidRPr="004165D1">
        <w:rPr>
          <w:rFonts w:ascii="Arial" w:hAnsi="Arial" w:cs="Arial"/>
          <w:b/>
          <w:color w:val="0000FF"/>
          <w:sz w:val="20"/>
        </w:rPr>
        <w:t xml:space="preserve">(Ciento </w:t>
      </w:r>
      <w:r w:rsidR="00BF4BBC">
        <w:rPr>
          <w:rFonts w:ascii="Arial" w:hAnsi="Arial" w:cs="Arial"/>
          <w:b/>
          <w:color w:val="0000FF"/>
          <w:sz w:val="20"/>
        </w:rPr>
        <w:t>Sesenta</w:t>
      </w:r>
      <w:r w:rsidRPr="004165D1">
        <w:rPr>
          <w:rFonts w:ascii="Arial" w:hAnsi="Arial" w:cs="Arial"/>
          <w:b/>
          <w:color w:val="0000FF"/>
          <w:sz w:val="20"/>
        </w:rPr>
        <w:t xml:space="preserve"> y Nueve  Mil </w:t>
      </w:r>
      <w:r w:rsidR="00BF4BBC">
        <w:rPr>
          <w:rFonts w:ascii="Arial" w:hAnsi="Arial" w:cs="Arial"/>
          <w:b/>
          <w:color w:val="0000FF"/>
          <w:sz w:val="20"/>
        </w:rPr>
        <w:t>Setecientos Noventa y Uno</w:t>
      </w:r>
      <w:r w:rsidRPr="004165D1">
        <w:rPr>
          <w:rFonts w:ascii="Arial" w:hAnsi="Arial" w:cs="Arial"/>
          <w:b/>
          <w:color w:val="0000FF"/>
          <w:sz w:val="20"/>
        </w:rPr>
        <w:t xml:space="preserve"> con </w:t>
      </w:r>
      <w:r w:rsidR="00BF4BBC">
        <w:rPr>
          <w:rFonts w:ascii="Arial" w:hAnsi="Arial" w:cs="Arial"/>
          <w:b/>
          <w:color w:val="0000FF"/>
          <w:sz w:val="20"/>
        </w:rPr>
        <w:t>83</w:t>
      </w:r>
      <w:r w:rsidRPr="004165D1">
        <w:rPr>
          <w:rFonts w:ascii="Arial" w:hAnsi="Arial" w:cs="Arial"/>
          <w:b/>
          <w:color w:val="0000FF"/>
          <w:sz w:val="20"/>
        </w:rPr>
        <w:t>/100 Soles)</w:t>
      </w:r>
      <w:r w:rsidRPr="00135933">
        <w:rPr>
          <w:rFonts w:ascii="Arial" w:hAnsi="Arial" w:cs="Arial"/>
          <w:b/>
          <w:color w:val="0000FF"/>
          <w:sz w:val="20"/>
        </w:rPr>
        <w:t>,</w:t>
      </w:r>
      <w:r w:rsidRPr="00C86FD9">
        <w:rPr>
          <w:rFonts w:ascii="Arial" w:hAnsi="Arial" w:cs="Arial"/>
          <w:sz w:val="20"/>
          <w:lang w:val="es-MX"/>
        </w:rPr>
        <w:t xml:space="preserve"> incluidos los impuestos de Ley y cualquier otro concepto que incida en el costo total del</w:t>
      </w:r>
      <w:r>
        <w:rPr>
          <w:rFonts w:ascii="Arial" w:hAnsi="Arial" w:cs="Arial"/>
          <w:sz w:val="20"/>
          <w:lang w:val="es-MX"/>
        </w:rPr>
        <w:t xml:space="preserve"> servicio</w:t>
      </w:r>
      <w:r w:rsidRPr="00C86FD9">
        <w:rPr>
          <w:rFonts w:ascii="Arial" w:hAnsi="Arial" w:cs="Arial"/>
          <w:sz w:val="20"/>
          <w:lang w:val="es-MX"/>
        </w:rPr>
        <w:t>. El valor referencial ha sido calculado al mes de</w:t>
      </w:r>
      <w:r>
        <w:rPr>
          <w:rFonts w:ascii="Arial" w:hAnsi="Arial" w:cs="Arial"/>
          <w:sz w:val="20"/>
          <w:lang w:val="es-MX"/>
        </w:rPr>
        <w:t xml:space="preserve"> Mayo de 2018.</w:t>
      </w:r>
    </w:p>
    <w:p w14:paraId="7279E407" w14:textId="77777777" w:rsidR="00E850B9" w:rsidRPr="00C86FD9" w:rsidRDefault="00E850B9" w:rsidP="00E850B9">
      <w:pPr>
        <w:widowControl w:val="0"/>
        <w:spacing w:after="0" w:line="240" w:lineRule="auto"/>
        <w:ind w:left="527"/>
        <w:jc w:val="both"/>
        <w:rPr>
          <w:rFonts w:ascii="Arial" w:hAnsi="Arial" w:cs="Arial"/>
          <w:i/>
          <w:sz w:val="20"/>
          <w:lang w:val="es-MX"/>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3681"/>
        <w:gridCol w:w="3351"/>
      </w:tblGrid>
      <w:tr w:rsidR="00E850B9" w:rsidRPr="00C86FD9" w14:paraId="16973682" w14:textId="77777777" w:rsidTr="00BA219A">
        <w:trPr>
          <w:trHeight w:val="526"/>
          <w:jc w:val="center"/>
        </w:trPr>
        <w:tc>
          <w:tcPr>
            <w:tcW w:w="3681" w:type="dxa"/>
            <w:shd w:val="clear" w:color="auto" w:fill="auto"/>
            <w:vAlign w:val="center"/>
          </w:tcPr>
          <w:p w14:paraId="492DDD86" w14:textId="77777777" w:rsidR="00E850B9" w:rsidRPr="00C86FD9" w:rsidRDefault="00E850B9" w:rsidP="00BA219A">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 xml:space="preserve">Valor Referencial </w:t>
            </w:r>
          </w:p>
          <w:p w14:paraId="7F98369E" w14:textId="77777777" w:rsidR="00E850B9" w:rsidRPr="00C86FD9" w:rsidRDefault="00E850B9" w:rsidP="00BA219A">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(VR)</w:t>
            </w:r>
          </w:p>
        </w:tc>
        <w:tc>
          <w:tcPr>
            <w:tcW w:w="3351" w:type="dxa"/>
            <w:shd w:val="clear" w:color="auto" w:fill="auto"/>
            <w:vAlign w:val="center"/>
          </w:tcPr>
          <w:p w14:paraId="0D743C8B" w14:textId="77777777" w:rsidR="00E850B9" w:rsidRDefault="00E850B9" w:rsidP="00BA219A">
            <w:pPr>
              <w:pStyle w:val="Prrafodelista"/>
              <w:widowControl w:val="0"/>
              <w:spacing w:after="0" w:line="240" w:lineRule="auto"/>
              <w:ind w:left="0"/>
              <w:jc w:val="center"/>
              <w:rPr>
                <w:rFonts w:ascii="Arial" w:hAnsi="Arial" w:cs="Arial"/>
                <w:b/>
                <w:color w:val="auto"/>
                <w:sz w:val="20"/>
                <w:szCs w:val="18"/>
                <w:lang w:val="es-ES_tradnl"/>
              </w:rPr>
            </w:pPr>
          </w:p>
          <w:p w14:paraId="3F435EC3" w14:textId="77777777" w:rsidR="00E850B9" w:rsidRPr="00C86FD9" w:rsidRDefault="00E850B9" w:rsidP="00BA219A">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Límite</w:t>
            </w:r>
            <w:r>
              <w:rPr>
                <w:rFonts w:ascii="Arial" w:hAnsi="Arial" w:cs="Arial"/>
                <w:b/>
                <w:color w:val="auto"/>
                <w:sz w:val="20"/>
                <w:szCs w:val="18"/>
                <w:lang w:val="es-ES_tradnl"/>
              </w:rPr>
              <w:t xml:space="preserve"> Superior</w:t>
            </w:r>
            <w:r w:rsidRPr="00920067">
              <w:rPr>
                <w:rStyle w:val="Refdenotaalpie"/>
                <w:rFonts w:ascii="Arial" w:hAnsi="Arial" w:cs="Arial"/>
                <w:b/>
                <w:color w:val="auto"/>
                <w:sz w:val="20"/>
                <w:szCs w:val="18"/>
                <w:lang w:val="es-ES_tradnl"/>
              </w:rPr>
              <w:footnoteReference w:id="6"/>
            </w:r>
            <w:r>
              <w:rPr>
                <w:rFonts w:ascii="Arial" w:hAnsi="Arial" w:cs="Arial"/>
                <w:b/>
                <w:color w:val="auto"/>
                <w:sz w:val="20"/>
                <w:szCs w:val="18"/>
                <w:lang w:val="es-ES_tradnl"/>
              </w:rPr>
              <w:t xml:space="preserve"> 110%</w:t>
            </w:r>
          </w:p>
        </w:tc>
      </w:tr>
      <w:tr w:rsidR="00E850B9" w:rsidRPr="00C86FD9" w14:paraId="55A9A1F4" w14:textId="77777777" w:rsidTr="00BA219A">
        <w:trPr>
          <w:jc w:val="center"/>
        </w:trPr>
        <w:tc>
          <w:tcPr>
            <w:tcW w:w="3681" w:type="dxa"/>
            <w:vAlign w:val="center"/>
          </w:tcPr>
          <w:p w14:paraId="4212E0A2" w14:textId="68F6AE2E" w:rsidR="00E850B9" w:rsidRDefault="00E850B9" w:rsidP="00BA219A">
            <w:pPr>
              <w:pStyle w:val="Prrafodelista"/>
              <w:widowControl w:val="0"/>
              <w:spacing w:after="0" w:line="240" w:lineRule="auto"/>
              <w:ind w:left="0"/>
              <w:jc w:val="center"/>
              <w:rPr>
                <w:rFonts w:ascii="Arial" w:hAnsi="Arial" w:cs="Arial"/>
                <w:b/>
                <w:color w:val="0000FF"/>
                <w:sz w:val="20"/>
              </w:rPr>
            </w:pPr>
            <w:r w:rsidRPr="00135933">
              <w:rPr>
                <w:rFonts w:ascii="Arial" w:hAnsi="Arial" w:cs="Arial"/>
                <w:b/>
                <w:color w:val="0000FF"/>
                <w:sz w:val="20"/>
              </w:rPr>
              <w:t xml:space="preserve">S/ </w:t>
            </w:r>
            <w:r w:rsidR="00B974BA" w:rsidRPr="004165D1">
              <w:rPr>
                <w:rFonts w:ascii="Arial" w:hAnsi="Arial" w:cs="Arial"/>
                <w:b/>
                <w:color w:val="0000FF"/>
                <w:sz w:val="20"/>
              </w:rPr>
              <w:t>1</w:t>
            </w:r>
            <w:r w:rsidR="00B974BA">
              <w:rPr>
                <w:rFonts w:ascii="Arial" w:hAnsi="Arial" w:cs="Arial"/>
                <w:b/>
                <w:color w:val="0000FF"/>
                <w:sz w:val="20"/>
              </w:rPr>
              <w:t>6</w:t>
            </w:r>
            <w:r w:rsidR="00B974BA" w:rsidRPr="004165D1">
              <w:rPr>
                <w:rFonts w:ascii="Arial" w:hAnsi="Arial" w:cs="Arial"/>
                <w:b/>
                <w:color w:val="0000FF"/>
                <w:sz w:val="20"/>
              </w:rPr>
              <w:t>9,</w:t>
            </w:r>
            <w:r w:rsidR="00B974BA">
              <w:rPr>
                <w:rFonts w:ascii="Arial" w:hAnsi="Arial" w:cs="Arial"/>
                <w:b/>
                <w:color w:val="0000FF"/>
                <w:sz w:val="20"/>
              </w:rPr>
              <w:t>791</w:t>
            </w:r>
            <w:r w:rsidR="00B974BA" w:rsidRPr="004165D1">
              <w:rPr>
                <w:rFonts w:ascii="Arial" w:hAnsi="Arial" w:cs="Arial"/>
                <w:b/>
                <w:color w:val="0000FF"/>
                <w:sz w:val="20"/>
              </w:rPr>
              <w:t>.</w:t>
            </w:r>
            <w:r w:rsidR="00B974BA">
              <w:rPr>
                <w:rFonts w:ascii="Arial" w:hAnsi="Arial" w:cs="Arial"/>
                <w:b/>
                <w:color w:val="0000FF"/>
                <w:sz w:val="20"/>
              </w:rPr>
              <w:t>83</w:t>
            </w:r>
          </w:p>
          <w:p w14:paraId="694084A9" w14:textId="572D6C11" w:rsidR="00E850B9" w:rsidRPr="00C86FD9" w:rsidRDefault="00E850B9" w:rsidP="00BA219A">
            <w:pPr>
              <w:pStyle w:val="Prrafodelista"/>
              <w:widowControl w:val="0"/>
              <w:spacing w:after="0" w:line="240" w:lineRule="auto"/>
              <w:ind w:left="0"/>
              <w:jc w:val="center"/>
              <w:rPr>
                <w:rFonts w:ascii="Arial" w:hAnsi="Arial" w:cs="Arial"/>
                <w:color w:val="0000FF"/>
                <w:sz w:val="20"/>
                <w:lang w:val="es-ES_tradnl"/>
              </w:rPr>
            </w:pPr>
            <w:r w:rsidRPr="00135933">
              <w:rPr>
                <w:rFonts w:ascii="Arial" w:hAnsi="Arial" w:cs="Arial"/>
                <w:b/>
                <w:color w:val="0000FF"/>
                <w:sz w:val="20"/>
              </w:rPr>
              <w:t>(</w:t>
            </w:r>
            <w:r w:rsidR="00B974BA" w:rsidRPr="004165D1">
              <w:rPr>
                <w:rFonts w:ascii="Arial" w:hAnsi="Arial" w:cs="Arial"/>
                <w:b/>
                <w:color w:val="0000FF"/>
                <w:sz w:val="20"/>
              </w:rPr>
              <w:t xml:space="preserve">Ciento </w:t>
            </w:r>
            <w:r w:rsidR="00B974BA">
              <w:rPr>
                <w:rFonts w:ascii="Arial" w:hAnsi="Arial" w:cs="Arial"/>
                <w:b/>
                <w:color w:val="0000FF"/>
                <w:sz w:val="20"/>
              </w:rPr>
              <w:t>Sesenta</w:t>
            </w:r>
            <w:r w:rsidR="00B974BA" w:rsidRPr="004165D1">
              <w:rPr>
                <w:rFonts w:ascii="Arial" w:hAnsi="Arial" w:cs="Arial"/>
                <w:b/>
                <w:color w:val="0000FF"/>
                <w:sz w:val="20"/>
              </w:rPr>
              <w:t xml:space="preserve"> y Nueve  Mil </w:t>
            </w:r>
            <w:r w:rsidR="00B974BA">
              <w:rPr>
                <w:rFonts w:ascii="Arial" w:hAnsi="Arial" w:cs="Arial"/>
                <w:b/>
                <w:color w:val="0000FF"/>
                <w:sz w:val="20"/>
              </w:rPr>
              <w:t>Setecientos Noventa y Uno</w:t>
            </w:r>
            <w:r w:rsidR="00B974BA" w:rsidRPr="004165D1">
              <w:rPr>
                <w:rFonts w:ascii="Arial" w:hAnsi="Arial" w:cs="Arial"/>
                <w:b/>
                <w:color w:val="0000FF"/>
                <w:sz w:val="20"/>
              </w:rPr>
              <w:t xml:space="preserve"> con </w:t>
            </w:r>
            <w:r w:rsidR="00B974BA">
              <w:rPr>
                <w:rFonts w:ascii="Arial" w:hAnsi="Arial" w:cs="Arial"/>
                <w:b/>
                <w:color w:val="0000FF"/>
                <w:sz w:val="20"/>
              </w:rPr>
              <w:t>83</w:t>
            </w:r>
            <w:r w:rsidR="00B974BA" w:rsidRPr="004165D1">
              <w:rPr>
                <w:rFonts w:ascii="Arial" w:hAnsi="Arial" w:cs="Arial"/>
                <w:b/>
                <w:color w:val="0000FF"/>
                <w:sz w:val="20"/>
              </w:rPr>
              <w:t>/100 Soles</w:t>
            </w:r>
            <w:r w:rsidRPr="00135933">
              <w:rPr>
                <w:rFonts w:ascii="Arial" w:hAnsi="Arial" w:cs="Arial"/>
                <w:b/>
                <w:color w:val="0000FF"/>
                <w:sz w:val="20"/>
              </w:rPr>
              <w:t>). INCLUYE IGV</w:t>
            </w:r>
            <w:r>
              <w:rPr>
                <w:rFonts w:ascii="Arial" w:hAnsi="Arial" w:cs="Arial"/>
                <w:b/>
                <w:color w:val="0000FF"/>
                <w:sz w:val="20"/>
              </w:rPr>
              <w:t>.</w:t>
            </w:r>
          </w:p>
        </w:tc>
        <w:tc>
          <w:tcPr>
            <w:tcW w:w="3351" w:type="dxa"/>
            <w:vAlign w:val="center"/>
          </w:tcPr>
          <w:p w14:paraId="6B2E311E" w14:textId="160F591E" w:rsidR="00E850B9" w:rsidRDefault="00E850B9" w:rsidP="00BA219A">
            <w:pPr>
              <w:pStyle w:val="Prrafodelista"/>
              <w:widowControl w:val="0"/>
              <w:spacing w:after="0" w:line="240" w:lineRule="auto"/>
              <w:ind w:left="0"/>
              <w:jc w:val="center"/>
              <w:rPr>
                <w:rFonts w:ascii="Arial" w:hAnsi="Arial" w:cs="Arial"/>
                <w:b/>
                <w:color w:val="0000FF"/>
                <w:sz w:val="20"/>
              </w:rPr>
            </w:pPr>
            <w:r w:rsidRPr="00135933">
              <w:rPr>
                <w:rFonts w:ascii="Arial" w:hAnsi="Arial" w:cs="Arial"/>
                <w:b/>
                <w:color w:val="0000FF"/>
                <w:sz w:val="20"/>
              </w:rPr>
              <w:t xml:space="preserve">S/ </w:t>
            </w:r>
            <w:r>
              <w:rPr>
                <w:rFonts w:ascii="Arial" w:hAnsi="Arial" w:cs="Arial"/>
                <w:b/>
                <w:color w:val="0000FF"/>
                <w:sz w:val="20"/>
              </w:rPr>
              <w:t>1</w:t>
            </w:r>
            <w:r w:rsidR="00B974BA">
              <w:rPr>
                <w:rFonts w:ascii="Arial" w:hAnsi="Arial" w:cs="Arial"/>
                <w:b/>
                <w:color w:val="0000FF"/>
                <w:sz w:val="20"/>
              </w:rPr>
              <w:t>86</w:t>
            </w:r>
            <w:r>
              <w:rPr>
                <w:rFonts w:ascii="Arial" w:hAnsi="Arial" w:cs="Arial"/>
                <w:b/>
                <w:color w:val="0000FF"/>
                <w:sz w:val="20"/>
              </w:rPr>
              <w:t>,</w:t>
            </w:r>
            <w:r w:rsidR="00B974BA">
              <w:rPr>
                <w:rFonts w:ascii="Arial" w:hAnsi="Arial" w:cs="Arial"/>
                <w:b/>
                <w:color w:val="0000FF"/>
                <w:sz w:val="20"/>
              </w:rPr>
              <w:t>771</w:t>
            </w:r>
            <w:r>
              <w:rPr>
                <w:rFonts w:ascii="Arial" w:hAnsi="Arial" w:cs="Arial"/>
                <w:b/>
                <w:color w:val="0000FF"/>
                <w:sz w:val="20"/>
              </w:rPr>
              <w:t>.</w:t>
            </w:r>
            <w:r w:rsidR="00B974BA">
              <w:rPr>
                <w:rFonts w:ascii="Arial" w:hAnsi="Arial" w:cs="Arial"/>
                <w:b/>
                <w:color w:val="0000FF"/>
                <w:sz w:val="20"/>
              </w:rPr>
              <w:t>01</w:t>
            </w:r>
            <w:r w:rsidRPr="00135933">
              <w:rPr>
                <w:rFonts w:ascii="Arial" w:hAnsi="Arial" w:cs="Arial"/>
                <w:b/>
                <w:color w:val="0000FF"/>
                <w:sz w:val="20"/>
              </w:rPr>
              <w:t xml:space="preserve"> </w:t>
            </w:r>
          </w:p>
          <w:p w14:paraId="661F310D" w14:textId="167E2B96" w:rsidR="00E850B9" w:rsidRPr="00C86FD9" w:rsidRDefault="00E850B9" w:rsidP="00B974BA">
            <w:pPr>
              <w:pStyle w:val="Prrafodelista"/>
              <w:widowControl w:val="0"/>
              <w:spacing w:after="0" w:line="240" w:lineRule="auto"/>
              <w:ind w:left="0"/>
              <w:jc w:val="center"/>
              <w:rPr>
                <w:rFonts w:ascii="Arial" w:hAnsi="Arial" w:cs="Arial"/>
                <w:color w:val="0000FF"/>
                <w:sz w:val="20"/>
                <w:lang w:val="es-ES_tradnl"/>
              </w:rPr>
            </w:pPr>
            <w:r w:rsidRPr="00135933">
              <w:rPr>
                <w:rFonts w:ascii="Arial" w:hAnsi="Arial" w:cs="Arial"/>
                <w:b/>
                <w:color w:val="0000FF"/>
                <w:sz w:val="20"/>
              </w:rPr>
              <w:t>(</w:t>
            </w:r>
            <w:r>
              <w:rPr>
                <w:rFonts w:ascii="Arial" w:hAnsi="Arial" w:cs="Arial"/>
                <w:b/>
                <w:color w:val="0000FF"/>
                <w:sz w:val="20"/>
              </w:rPr>
              <w:t>C</w:t>
            </w:r>
            <w:r w:rsidRPr="00135933">
              <w:rPr>
                <w:rFonts w:ascii="Arial" w:hAnsi="Arial" w:cs="Arial"/>
                <w:b/>
                <w:color w:val="0000FF"/>
                <w:sz w:val="20"/>
              </w:rPr>
              <w:t>iento</w:t>
            </w:r>
            <w:r>
              <w:rPr>
                <w:rFonts w:ascii="Arial" w:hAnsi="Arial" w:cs="Arial"/>
                <w:b/>
                <w:color w:val="0000FF"/>
                <w:sz w:val="20"/>
              </w:rPr>
              <w:t xml:space="preserve"> </w:t>
            </w:r>
            <w:r w:rsidR="00B974BA">
              <w:rPr>
                <w:rFonts w:ascii="Arial" w:hAnsi="Arial" w:cs="Arial"/>
                <w:b/>
                <w:color w:val="0000FF"/>
                <w:sz w:val="20"/>
              </w:rPr>
              <w:t>Ochenta y Seis</w:t>
            </w:r>
            <w:r>
              <w:rPr>
                <w:rFonts w:ascii="Arial" w:hAnsi="Arial" w:cs="Arial"/>
                <w:b/>
                <w:color w:val="0000FF"/>
                <w:sz w:val="20"/>
              </w:rPr>
              <w:t xml:space="preserve"> </w:t>
            </w:r>
            <w:r w:rsidRPr="00135933">
              <w:rPr>
                <w:rFonts w:ascii="Arial" w:hAnsi="Arial" w:cs="Arial"/>
                <w:b/>
                <w:color w:val="0000FF"/>
                <w:sz w:val="20"/>
              </w:rPr>
              <w:t xml:space="preserve">Mil </w:t>
            </w:r>
            <w:r w:rsidR="00B974BA">
              <w:rPr>
                <w:rFonts w:ascii="Arial" w:hAnsi="Arial" w:cs="Arial"/>
                <w:b/>
                <w:color w:val="0000FF"/>
                <w:sz w:val="20"/>
              </w:rPr>
              <w:t>Setecientos Setenta y Uno</w:t>
            </w:r>
            <w:r>
              <w:rPr>
                <w:rFonts w:ascii="Arial" w:hAnsi="Arial" w:cs="Arial"/>
                <w:b/>
                <w:color w:val="0000FF"/>
                <w:sz w:val="20"/>
              </w:rPr>
              <w:t xml:space="preserve"> </w:t>
            </w:r>
            <w:r w:rsidRPr="00135933">
              <w:rPr>
                <w:rFonts w:ascii="Arial" w:hAnsi="Arial" w:cs="Arial"/>
                <w:b/>
                <w:color w:val="0000FF"/>
                <w:sz w:val="20"/>
              </w:rPr>
              <w:t xml:space="preserve">con </w:t>
            </w:r>
            <w:r w:rsidR="00B974BA">
              <w:rPr>
                <w:rFonts w:ascii="Arial" w:hAnsi="Arial" w:cs="Arial"/>
                <w:b/>
                <w:color w:val="0000FF"/>
                <w:sz w:val="20"/>
              </w:rPr>
              <w:t>01</w:t>
            </w:r>
            <w:r w:rsidRPr="00135933">
              <w:rPr>
                <w:rFonts w:ascii="Arial" w:hAnsi="Arial" w:cs="Arial"/>
                <w:b/>
                <w:color w:val="0000FF"/>
                <w:sz w:val="20"/>
              </w:rPr>
              <w:t>/100 Soles). INCLUYE IGV</w:t>
            </w:r>
            <w:r>
              <w:rPr>
                <w:rFonts w:ascii="Arial" w:hAnsi="Arial" w:cs="Arial"/>
                <w:b/>
                <w:color w:val="0000FF"/>
                <w:sz w:val="20"/>
              </w:rPr>
              <w:t>.</w:t>
            </w:r>
          </w:p>
        </w:tc>
      </w:tr>
    </w:tbl>
    <w:p w14:paraId="67B6EC7F" w14:textId="77777777" w:rsidR="00E850B9" w:rsidRDefault="00E850B9" w:rsidP="00E850B9">
      <w:pPr>
        <w:widowControl w:val="0"/>
        <w:spacing w:after="0" w:line="240" w:lineRule="auto"/>
        <w:ind w:left="964"/>
        <w:jc w:val="both"/>
        <w:rPr>
          <w:rFonts w:ascii="Arial" w:hAnsi="Arial" w:cs="Arial"/>
          <w:sz w:val="20"/>
          <w:lang w:val="es-MX"/>
        </w:rPr>
      </w:pPr>
    </w:p>
    <w:p w14:paraId="6DA1C71B" w14:textId="77777777" w:rsidR="00466E2F" w:rsidRDefault="00466E2F" w:rsidP="00466E2F">
      <w:pPr>
        <w:widowControl w:val="0"/>
        <w:spacing w:after="0" w:line="240" w:lineRule="auto"/>
        <w:ind w:left="964"/>
        <w:jc w:val="both"/>
        <w:rPr>
          <w:rFonts w:ascii="Arial" w:hAnsi="Arial" w:cs="Arial"/>
          <w:sz w:val="20"/>
          <w:lang w:val="es-MX"/>
        </w:rPr>
      </w:pPr>
    </w:p>
    <w:tbl>
      <w:tblPr>
        <w:tblStyle w:val="GridTable1LightAccent5"/>
        <w:tblW w:w="8505" w:type="dxa"/>
        <w:tblInd w:w="562" w:type="dxa"/>
        <w:tblLook w:val="04A0" w:firstRow="1" w:lastRow="0" w:firstColumn="1" w:lastColumn="0" w:noHBand="0" w:noVBand="1"/>
      </w:tblPr>
      <w:tblGrid>
        <w:gridCol w:w="8505"/>
      </w:tblGrid>
      <w:tr w:rsidR="00466E2F" w:rsidRPr="0093536D" w14:paraId="1B85BD42" w14:textId="77777777" w:rsidTr="005F040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109E1484" w14:textId="77777777" w:rsidR="00466E2F" w:rsidRPr="0093536D" w:rsidRDefault="00466E2F" w:rsidP="005F0407">
            <w:pPr>
              <w:widowControl w:val="0"/>
              <w:spacing w:after="0" w:line="240" w:lineRule="auto"/>
              <w:jc w:val="both"/>
              <w:rPr>
                <w:rFonts w:ascii="Arial" w:hAnsi="Arial" w:cs="Arial"/>
                <w:color w:val="3333CC"/>
                <w:sz w:val="19"/>
                <w:szCs w:val="19"/>
                <w:lang w:val="es-ES"/>
              </w:rPr>
            </w:pPr>
            <w:r w:rsidRPr="0093536D">
              <w:rPr>
                <w:rFonts w:ascii="Arial" w:hAnsi="Arial" w:cs="Arial"/>
                <w:color w:val="0000FF"/>
                <w:sz w:val="19"/>
                <w:szCs w:val="19"/>
                <w:lang w:val="es-ES"/>
              </w:rPr>
              <w:t>Importante</w:t>
            </w:r>
          </w:p>
        </w:tc>
      </w:tr>
      <w:tr w:rsidR="00466E2F" w:rsidRPr="00F35801" w14:paraId="1D1273CE" w14:textId="77777777" w:rsidTr="005F0407">
        <w:trPr>
          <w:trHeight w:val="546"/>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D5CD2DE" w14:textId="09EED613" w:rsidR="00466E2F" w:rsidRPr="00F35801" w:rsidRDefault="00466E2F" w:rsidP="00FB47FE">
            <w:pPr>
              <w:widowControl w:val="0"/>
              <w:spacing w:after="0" w:line="240" w:lineRule="auto"/>
              <w:jc w:val="both"/>
              <w:rPr>
                <w:rFonts w:ascii="Arial" w:hAnsi="Arial" w:cs="Arial"/>
                <w:b w:val="0"/>
                <w:color w:val="0000FF"/>
                <w:sz w:val="19"/>
                <w:szCs w:val="19"/>
              </w:rPr>
            </w:pPr>
            <w:r w:rsidRPr="00F35801">
              <w:rPr>
                <w:rFonts w:ascii="Arial" w:hAnsi="Arial" w:cs="Arial"/>
                <w:b w:val="0"/>
                <w:i/>
                <w:color w:val="0000FF"/>
                <w:sz w:val="19"/>
                <w:szCs w:val="19"/>
                <w:lang w:val="es-ES"/>
              </w:rPr>
              <w:t>Las ofertas económicas no pueden exceder los límites del valor referencial de conformidad con el numeral 28.2 del artículo 28 de la Ley.</w:t>
            </w:r>
          </w:p>
        </w:tc>
      </w:tr>
    </w:tbl>
    <w:p w14:paraId="53A6794A" w14:textId="77777777" w:rsidR="00097F99" w:rsidRPr="005D0635" w:rsidRDefault="00097F99" w:rsidP="00B21736">
      <w:pPr>
        <w:pStyle w:val="Prrafodelista"/>
        <w:widowControl w:val="0"/>
        <w:spacing w:after="0" w:line="240" w:lineRule="auto"/>
        <w:ind w:left="528"/>
        <w:jc w:val="both"/>
        <w:rPr>
          <w:rFonts w:ascii="Arial" w:hAnsi="Arial" w:cs="Arial"/>
          <w:sz w:val="20"/>
        </w:rPr>
      </w:pPr>
    </w:p>
    <w:p w14:paraId="4547E719" w14:textId="77777777" w:rsidR="00FB16C8" w:rsidRPr="00CD5328" w:rsidRDefault="00FB16C8"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72797F7F" w14:textId="77777777" w:rsidR="00FB16C8" w:rsidRPr="00CD5328" w:rsidRDefault="00FB16C8" w:rsidP="005B0C91">
      <w:pPr>
        <w:widowControl w:val="0"/>
        <w:spacing w:after="0" w:line="240" w:lineRule="auto"/>
        <w:ind w:left="528"/>
        <w:jc w:val="both"/>
        <w:rPr>
          <w:rFonts w:ascii="Arial" w:hAnsi="Arial" w:cs="Arial"/>
          <w:sz w:val="20"/>
        </w:rPr>
      </w:pPr>
    </w:p>
    <w:p w14:paraId="4464EDDE" w14:textId="3DC49633" w:rsidR="00E850B9" w:rsidRDefault="00E850B9" w:rsidP="00E850B9">
      <w:pPr>
        <w:widowControl w:val="0"/>
        <w:spacing w:after="0" w:line="240" w:lineRule="auto"/>
        <w:ind w:left="528"/>
        <w:jc w:val="both"/>
        <w:rPr>
          <w:rFonts w:ascii="Arial" w:hAnsi="Arial" w:cs="Arial"/>
          <w:sz w:val="20"/>
        </w:rPr>
      </w:pPr>
      <w:r w:rsidRPr="00CD5328">
        <w:rPr>
          <w:rFonts w:ascii="Arial" w:hAnsi="Arial" w:cs="Arial"/>
          <w:sz w:val="20"/>
        </w:rPr>
        <w:t xml:space="preserve">El expediente de contratación </w:t>
      </w:r>
      <w:r w:rsidRPr="00AA4637">
        <w:rPr>
          <w:rFonts w:ascii="Arial" w:hAnsi="Arial" w:cs="Arial"/>
          <w:sz w:val="20"/>
        </w:rPr>
        <w:t xml:space="preserve">fue aprobado mediante Memorando Nº </w:t>
      </w:r>
      <w:r w:rsidR="00A721CF">
        <w:rPr>
          <w:rFonts w:ascii="Arial" w:hAnsi="Arial" w:cs="Arial"/>
          <w:sz w:val="20"/>
        </w:rPr>
        <w:t>1310</w:t>
      </w:r>
      <w:r w:rsidRPr="00AA4637">
        <w:rPr>
          <w:rFonts w:ascii="Arial" w:hAnsi="Arial" w:cs="Arial"/>
          <w:sz w:val="20"/>
        </w:rPr>
        <w:t>-201</w:t>
      </w:r>
      <w:r>
        <w:rPr>
          <w:rFonts w:ascii="Arial" w:hAnsi="Arial" w:cs="Arial"/>
          <w:sz w:val="20"/>
        </w:rPr>
        <w:t>8</w:t>
      </w:r>
      <w:r w:rsidRPr="00AA4637">
        <w:rPr>
          <w:rFonts w:ascii="Arial" w:hAnsi="Arial" w:cs="Arial"/>
          <w:sz w:val="20"/>
        </w:rPr>
        <w:t xml:space="preserve">-GR.CAJ/GGR, de fecha  </w:t>
      </w:r>
      <w:r w:rsidR="00A721CF">
        <w:rPr>
          <w:rFonts w:ascii="Arial" w:hAnsi="Arial" w:cs="Arial"/>
          <w:sz w:val="20"/>
        </w:rPr>
        <w:t>22</w:t>
      </w:r>
      <w:r w:rsidRPr="00AA4637">
        <w:rPr>
          <w:rFonts w:ascii="Arial" w:hAnsi="Arial" w:cs="Arial"/>
          <w:sz w:val="20"/>
        </w:rPr>
        <w:t xml:space="preserve"> de </w:t>
      </w:r>
      <w:r>
        <w:rPr>
          <w:rFonts w:ascii="Arial" w:hAnsi="Arial" w:cs="Arial"/>
          <w:sz w:val="20"/>
        </w:rPr>
        <w:t xml:space="preserve">mayo </w:t>
      </w:r>
      <w:r w:rsidRPr="00AA4637">
        <w:rPr>
          <w:rFonts w:ascii="Arial" w:hAnsi="Arial" w:cs="Arial"/>
          <w:sz w:val="20"/>
        </w:rPr>
        <w:t>de 201</w:t>
      </w:r>
      <w:r>
        <w:rPr>
          <w:rFonts w:ascii="Arial" w:hAnsi="Arial" w:cs="Arial"/>
          <w:sz w:val="20"/>
        </w:rPr>
        <w:t>8</w:t>
      </w:r>
      <w:r w:rsidRPr="00AA4637">
        <w:rPr>
          <w:rFonts w:ascii="Arial" w:hAnsi="Arial" w:cs="Arial"/>
          <w:sz w:val="20"/>
        </w:rPr>
        <w:t>.</w:t>
      </w:r>
    </w:p>
    <w:p w14:paraId="6F06279A" w14:textId="77777777" w:rsidR="00E850B9" w:rsidRDefault="00E850B9" w:rsidP="00E850B9">
      <w:pPr>
        <w:widowControl w:val="0"/>
        <w:spacing w:after="0" w:line="240" w:lineRule="auto"/>
        <w:ind w:left="528"/>
        <w:jc w:val="both"/>
        <w:rPr>
          <w:rFonts w:ascii="Arial" w:hAnsi="Arial" w:cs="Arial"/>
          <w:sz w:val="20"/>
        </w:rPr>
      </w:pPr>
    </w:p>
    <w:p w14:paraId="5A2A237F" w14:textId="77777777" w:rsidR="00E850B9" w:rsidRDefault="00E850B9" w:rsidP="00E850B9">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FUENTE DE FINANCIAMIENTO</w:t>
      </w:r>
    </w:p>
    <w:p w14:paraId="1DA0B65A" w14:textId="77777777" w:rsidR="00E850B9" w:rsidRPr="00186B16" w:rsidRDefault="00E850B9" w:rsidP="00E850B9">
      <w:pPr>
        <w:widowControl w:val="0"/>
        <w:spacing w:after="0" w:line="240" w:lineRule="auto"/>
        <w:ind w:left="360" w:firstLine="207"/>
        <w:rPr>
          <w:rFonts w:ascii="Arial" w:hAnsi="Arial" w:cs="Arial"/>
          <w:sz w:val="20"/>
          <w:lang w:val="pt-BR"/>
        </w:rPr>
      </w:pPr>
      <w:r w:rsidRPr="00334AE4">
        <w:rPr>
          <w:rFonts w:ascii="Arial" w:hAnsi="Arial" w:cs="Arial"/>
          <w:sz w:val="20"/>
          <w:lang w:val="pt-BR"/>
        </w:rPr>
        <w:t xml:space="preserve">RECURSOS </w:t>
      </w:r>
      <w:r>
        <w:rPr>
          <w:rFonts w:ascii="Arial" w:hAnsi="Arial" w:cs="Arial"/>
          <w:sz w:val="20"/>
          <w:lang w:val="pt-BR"/>
        </w:rPr>
        <w:t>DETERMINADOS</w:t>
      </w:r>
      <w:r w:rsidRPr="00186B16">
        <w:rPr>
          <w:rFonts w:ascii="Arial" w:hAnsi="Arial" w:cs="Arial"/>
          <w:sz w:val="20"/>
          <w:lang w:val="pt-BR"/>
        </w:rPr>
        <w:t>.</w:t>
      </w:r>
    </w:p>
    <w:p w14:paraId="39804DCC" w14:textId="06FCA379" w:rsidR="00E850B9" w:rsidRDefault="00E850B9" w:rsidP="00E850B9">
      <w:pPr>
        <w:widowControl w:val="0"/>
        <w:spacing w:after="0" w:line="240" w:lineRule="auto"/>
        <w:ind w:left="360" w:firstLine="207"/>
        <w:rPr>
          <w:rFonts w:ascii="Arial" w:hAnsi="Arial" w:cs="Arial"/>
          <w:sz w:val="20"/>
        </w:rPr>
      </w:pPr>
      <w:r w:rsidRPr="0078203B">
        <w:rPr>
          <w:rFonts w:ascii="Arial" w:hAnsi="Arial" w:cs="Arial"/>
          <w:sz w:val="20"/>
        </w:rPr>
        <w:t xml:space="preserve">CCP               : </w:t>
      </w:r>
      <w:r>
        <w:rPr>
          <w:rFonts w:ascii="Arial" w:hAnsi="Arial" w:cs="Arial"/>
          <w:sz w:val="20"/>
        </w:rPr>
        <w:t>9</w:t>
      </w:r>
      <w:r w:rsidR="00A721CF">
        <w:rPr>
          <w:rFonts w:ascii="Arial" w:hAnsi="Arial" w:cs="Arial"/>
          <w:sz w:val="20"/>
        </w:rPr>
        <w:t>62</w:t>
      </w:r>
    </w:p>
    <w:p w14:paraId="0A35604E" w14:textId="268DB0E7" w:rsidR="00E850B9" w:rsidRDefault="00E850B9" w:rsidP="00E850B9">
      <w:pPr>
        <w:widowControl w:val="0"/>
        <w:spacing w:after="0" w:line="240" w:lineRule="auto"/>
        <w:ind w:left="360" w:firstLine="207"/>
        <w:rPr>
          <w:rFonts w:ascii="Arial" w:hAnsi="Arial" w:cs="Arial"/>
          <w:sz w:val="20"/>
        </w:rPr>
      </w:pPr>
      <w:r>
        <w:rPr>
          <w:rFonts w:ascii="Arial" w:hAnsi="Arial" w:cs="Arial"/>
          <w:sz w:val="20"/>
        </w:rPr>
        <w:t xml:space="preserve">CCP SIAF No. : </w:t>
      </w:r>
      <w:r w:rsidR="00A721CF">
        <w:rPr>
          <w:rFonts w:ascii="Arial" w:hAnsi="Arial" w:cs="Arial"/>
          <w:sz w:val="20"/>
        </w:rPr>
        <w:t>1041</w:t>
      </w:r>
    </w:p>
    <w:p w14:paraId="3CBC57F8" w14:textId="77777777" w:rsidR="00E850B9" w:rsidRPr="0078203B" w:rsidRDefault="00E850B9" w:rsidP="00E850B9">
      <w:pPr>
        <w:widowControl w:val="0"/>
        <w:spacing w:after="0" w:line="240" w:lineRule="auto"/>
        <w:ind w:left="360" w:firstLine="207"/>
        <w:rPr>
          <w:rFonts w:ascii="Arial" w:hAnsi="Arial" w:cs="Arial"/>
          <w:sz w:val="20"/>
          <w:lang w:val="pt-BR"/>
        </w:rPr>
      </w:pPr>
      <w:r w:rsidRPr="0078203B">
        <w:rPr>
          <w:rFonts w:ascii="Arial" w:hAnsi="Arial" w:cs="Arial"/>
          <w:sz w:val="20"/>
          <w:lang w:val="pt-BR"/>
        </w:rPr>
        <w:lastRenderedPageBreak/>
        <w:t>Clasificador</w:t>
      </w:r>
      <w:proofErr w:type="gramStart"/>
      <w:r w:rsidRPr="0078203B">
        <w:rPr>
          <w:rFonts w:ascii="Arial" w:hAnsi="Arial" w:cs="Arial"/>
          <w:sz w:val="20"/>
          <w:lang w:val="pt-BR"/>
        </w:rPr>
        <w:t xml:space="preserve">    :</w:t>
      </w:r>
      <w:proofErr w:type="gramEnd"/>
      <w:r w:rsidRPr="0078203B">
        <w:rPr>
          <w:rFonts w:ascii="Arial" w:hAnsi="Arial" w:cs="Arial"/>
          <w:sz w:val="20"/>
          <w:lang w:val="pt-BR"/>
        </w:rPr>
        <w:t xml:space="preserve"> 2.6.</w:t>
      </w:r>
      <w:r>
        <w:rPr>
          <w:rFonts w:ascii="Arial" w:hAnsi="Arial" w:cs="Arial"/>
          <w:sz w:val="20"/>
          <w:lang w:val="pt-BR"/>
        </w:rPr>
        <w:t>8</w:t>
      </w:r>
      <w:r w:rsidRPr="0078203B">
        <w:rPr>
          <w:rFonts w:ascii="Arial" w:hAnsi="Arial" w:cs="Arial"/>
          <w:sz w:val="20"/>
          <w:lang w:val="pt-BR"/>
        </w:rPr>
        <w:t>.</w:t>
      </w:r>
      <w:r>
        <w:rPr>
          <w:rFonts w:ascii="Arial" w:hAnsi="Arial" w:cs="Arial"/>
          <w:sz w:val="20"/>
          <w:lang w:val="pt-BR"/>
        </w:rPr>
        <w:t>1</w:t>
      </w:r>
      <w:r w:rsidRPr="0078203B">
        <w:rPr>
          <w:rFonts w:ascii="Arial" w:hAnsi="Arial" w:cs="Arial"/>
          <w:sz w:val="20"/>
          <w:lang w:val="pt-BR"/>
        </w:rPr>
        <w:t>.</w:t>
      </w:r>
      <w:r>
        <w:rPr>
          <w:rFonts w:ascii="Arial" w:hAnsi="Arial" w:cs="Arial"/>
          <w:sz w:val="20"/>
          <w:lang w:val="pt-BR"/>
        </w:rPr>
        <w:t>3</w:t>
      </w:r>
      <w:r w:rsidRPr="0078203B">
        <w:rPr>
          <w:rFonts w:ascii="Arial" w:hAnsi="Arial" w:cs="Arial"/>
          <w:sz w:val="20"/>
          <w:lang w:val="pt-BR"/>
        </w:rPr>
        <w:t>.</w:t>
      </w:r>
      <w:r>
        <w:rPr>
          <w:rFonts w:ascii="Arial" w:hAnsi="Arial" w:cs="Arial"/>
          <w:sz w:val="20"/>
          <w:lang w:val="pt-BR"/>
        </w:rPr>
        <w:t>1.</w:t>
      </w:r>
    </w:p>
    <w:p w14:paraId="7B673C48" w14:textId="77777777" w:rsidR="00582C8A" w:rsidRDefault="00582C8A" w:rsidP="00213189">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3A0786" w:rsidRPr="00CA6AE9" w14:paraId="51AB2540"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3655643" w14:textId="77777777" w:rsidR="003A0786" w:rsidRPr="00CA6AE9" w:rsidRDefault="003A0786" w:rsidP="00314210">
            <w:pPr>
              <w:spacing w:after="0" w:line="240" w:lineRule="auto"/>
              <w:jc w:val="both"/>
              <w:rPr>
                <w:rFonts w:ascii="Arial" w:hAnsi="Arial" w:cs="Arial"/>
                <w:color w:val="3333CC"/>
                <w:sz w:val="19"/>
                <w:szCs w:val="19"/>
                <w:lang w:val="es-ES"/>
              </w:rPr>
            </w:pPr>
            <w:r w:rsidRPr="00CA6AE9">
              <w:rPr>
                <w:rFonts w:ascii="Arial" w:hAnsi="Arial" w:cs="Arial"/>
                <w:color w:val="0000FF"/>
                <w:sz w:val="19"/>
                <w:szCs w:val="19"/>
                <w:lang w:val="es-ES"/>
              </w:rPr>
              <w:t>Importante</w:t>
            </w:r>
          </w:p>
        </w:tc>
      </w:tr>
      <w:tr w:rsidR="003A0786" w:rsidRPr="00CA6AE9" w14:paraId="5D074E82" w14:textId="77777777" w:rsidTr="00884624">
        <w:trPr>
          <w:trHeight w:val="822"/>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DC0EB15" w14:textId="77777777" w:rsidR="003A0786" w:rsidRPr="00CA6AE9" w:rsidRDefault="003A0786" w:rsidP="00314210">
            <w:pPr>
              <w:pStyle w:val="Prrafodelista"/>
              <w:spacing w:after="0" w:line="240" w:lineRule="auto"/>
              <w:ind w:left="34"/>
              <w:jc w:val="both"/>
              <w:rPr>
                <w:rFonts w:ascii="Arial" w:hAnsi="Arial" w:cs="Arial"/>
                <w:color w:val="0000FF"/>
                <w:sz w:val="19"/>
                <w:szCs w:val="19"/>
              </w:rPr>
            </w:pPr>
            <w:r w:rsidRPr="00CA6AE9">
              <w:rPr>
                <w:rFonts w:ascii="Arial" w:hAnsi="Arial" w:cs="Arial"/>
                <w:b w:val="0"/>
                <w:i/>
                <w:color w:val="0000FF"/>
                <w:sz w:val="19"/>
                <w:szCs w:val="19"/>
                <w:lang w:val="es-ES"/>
              </w:rPr>
              <w:t>La fuente de financiamiento debe corresponder a aquella prevista en la Ley de Equilibrio Financiero del Presupuesto del Sector Público del año fiscal en el cual se convoca el procedimiento de selección.</w:t>
            </w:r>
          </w:p>
        </w:tc>
      </w:tr>
    </w:tbl>
    <w:p w14:paraId="29977B63" w14:textId="77777777" w:rsidR="003A0786" w:rsidRDefault="003A0786" w:rsidP="00213189">
      <w:pPr>
        <w:widowControl w:val="0"/>
        <w:spacing w:after="0" w:line="240" w:lineRule="auto"/>
        <w:ind w:left="528"/>
        <w:jc w:val="both"/>
        <w:rPr>
          <w:rFonts w:ascii="Arial" w:hAnsi="Arial" w:cs="Arial"/>
          <w:sz w:val="20"/>
        </w:rPr>
      </w:pPr>
    </w:p>
    <w:p w14:paraId="7854A497" w14:textId="77777777" w:rsidR="00767C3C" w:rsidRPr="00CD5328" w:rsidRDefault="00767C3C"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SISTEMA DE CONTRATACIÓN</w:t>
      </w:r>
    </w:p>
    <w:p w14:paraId="623B1AE8" w14:textId="77777777" w:rsidR="00767C3C" w:rsidRPr="00CD5328" w:rsidRDefault="00767C3C" w:rsidP="00213189">
      <w:pPr>
        <w:widowControl w:val="0"/>
        <w:spacing w:after="0" w:line="240" w:lineRule="auto"/>
        <w:ind w:left="528"/>
        <w:jc w:val="both"/>
        <w:rPr>
          <w:rFonts w:ascii="Arial" w:hAnsi="Arial" w:cs="Arial"/>
          <w:sz w:val="20"/>
        </w:rPr>
      </w:pPr>
    </w:p>
    <w:p w14:paraId="0BE39FC7" w14:textId="77777777" w:rsidR="00E850B9" w:rsidRPr="00CD5328" w:rsidRDefault="00E850B9" w:rsidP="00E850B9">
      <w:pPr>
        <w:widowControl w:val="0"/>
        <w:spacing w:after="0" w:line="240" w:lineRule="auto"/>
        <w:ind w:left="528"/>
        <w:jc w:val="both"/>
        <w:rPr>
          <w:rFonts w:ascii="Arial" w:hAnsi="Arial" w:cs="Arial"/>
          <w:sz w:val="20"/>
        </w:rPr>
      </w:pPr>
      <w:r w:rsidRPr="00CD5328">
        <w:rPr>
          <w:rFonts w:ascii="Arial" w:hAnsi="Arial" w:cs="Arial"/>
          <w:sz w:val="20"/>
        </w:rPr>
        <w:t>El presente proce</w:t>
      </w:r>
      <w:r>
        <w:rPr>
          <w:rFonts w:ascii="Arial" w:hAnsi="Arial" w:cs="Arial"/>
          <w:sz w:val="20"/>
        </w:rPr>
        <w:t>dimiento</w:t>
      </w:r>
      <w:r w:rsidRPr="00CD5328">
        <w:rPr>
          <w:rFonts w:ascii="Arial" w:hAnsi="Arial" w:cs="Arial"/>
          <w:sz w:val="20"/>
        </w:rPr>
        <w:t xml:space="preserve"> se rige por el sistema de </w:t>
      </w:r>
      <w:r w:rsidRPr="0018759E">
        <w:rPr>
          <w:rFonts w:ascii="Arial" w:hAnsi="Arial" w:cs="Arial"/>
          <w:b/>
          <w:sz w:val="20"/>
        </w:rPr>
        <w:t>SUMA ALZADA</w:t>
      </w:r>
      <w:r w:rsidRPr="0018759E">
        <w:rPr>
          <w:rFonts w:ascii="Arial" w:hAnsi="Arial" w:cs="Arial"/>
          <w:sz w:val="20"/>
        </w:rPr>
        <w:t>,</w:t>
      </w:r>
      <w:r w:rsidRPr="0018759E">
        <w:rPr>
          <w:rFonts w:ascii="Arial" w:hAnsi="Arial" w:cs="Arial"/>
          <w:b/>
          <w:i/>
          <w:sz w:val="20"/>
        </w:rPr>
        <w:t xml:space="preserve"> </w:t>
      </w:r>
      <w:r w:rsidRPr="0018759E">
        <w:rPr>
          <w:rFonts w:ascii="Arial" w:hAnsi="Arial" w:cs="Arial"/>
          <w:sz w:val="20"/>
        </w:rPr>
        <w:t>de acuerdo</w:t>
      </w:r>
      <w:r w:rsidRPr="00CD5328">
        <w:rPr>
          <w:rFonts w:ascii="Arial" w:hAnsi="Arial" w:cs="Arial"/>
          <w:sz w:val="20"/>
        </w:rPr>
        <w:t xml:space="preserve"> con lo establecido en el expediente de contratación respectivo.</w:t>
      </w:r>
    </w:p>
    <w:p w14:paraId="4FA979E9" w14:textId="77777777" w:rsidR="00941597" w:rsidRPr="00CD5328" w:rsidRDefault="00941597" w:rsidP="00CD5328">
      <w:pPr>
        <w:widowControl w:val="0"/>
        <w:spacing w:after="0" w:line="240" w:lineRule="auto"/>
        <w:ind w:left="441"/>
        <w:jc w:val="both"/>
        <w:rPr>
          <w:rFonts w:ascii="Arial" w:hAnsi="Arial" w:cs="Arial"/>
          <w:sz w:val="20"/>
        </w:rPr>
      </w:pPr>
    </w:p>
    <w:p w14:paraId="33B6AD92"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ALCANCES DEL REQUERIMIENTO</w:t>
      </w:r>
    </w:p>
    <w:p w14:paraId="022D9049" w14:textId="77777777" w:rsidR="00D5597F" w:rsidRPr="00CD5328" w:rsidRDefault="00D5597F" w:rsidP="00CD5328">
      <w:pPr>
        <w:pStyle w:val="Sangra2detindependiente1"/>
        <w:widowControl w:val="0"/>
        <w:tabs>
          <w:tab w:val="center" w:pos="6384"/>
          <w:tab w:val="right" w:pos="10803"/>
        </w:tabs>
        <w:ind w:left="528" w:firstLine="0"/>
        <w:rPr>
          <w:rFonts w:ascii="Arial" w:eastAsia="Times New Roman" w:hAnsi="Arial" w:cs="Arial"/>
          <w:sz w:val="20"/>
          <w:lang w:val="es-ES"/>
        </w:rPr>
      </w:pPr>
    </w:p>
    <w:p w14:paraId="2904F69F" w14:textId="77777777" w:rsidR="00ED3CC3" w:rsidRDefault="00C97F1F" w:rsidP="009D3C73">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El alcance de la prestación está definido en</w:t>
      </w:r>
      <w:r w:rsidR="001A502D">
        <w:rPr>
          <w:rFonts w:ascii="Arial" w:eastAsia="Times New Roman" w:hAnsi="Arial" w:cs="Arial"/>
          <w:sz w:val="20"/>
          <w:lang w:val="es-ES"/>
        </w:rPr>
        <w:t xml:space="preserve"> el Capítulo III</w:t>
      </w:r>
      <w:r w:rsidRPr="00CD5328">
        <w:rPr>
          <w:rFonts w:ascii="Arial" w:eastAsia="Times New Roman" w:hAnsi="Arial" w:cs="Arial"/>
          <w:sz w:val="20"/>
          <w:lang w:val="es-ES"/>
        </w:rPr>
        <w:t xml:space="preserve"> de la presente sección</w:t>
      </w:r>
      <w:r w:rsidR="001A502D">
        <w:rPr>
          <w:rFonts w:ascii="Arial" w:eastAsia="Times New Roman" w:hAnsi="Arial" w:cs="Arial"/>
          <w:sz w:val="20"/>
          <w:lang w:val="es-ES"/>
        </w:rPr>
        <w:t xml:space="preserve"> de las bases</w:t>
      </w:r>
      <w:r w:rsidRPr="00CD5328">
        <w:rPr>
          <w:rFonts w:ascii="Arial" w:eastAsia="Times New Roman" w:hAnsi="Arial" w:cs="Arial"/>
          <w:sz w:val="20"/>
          <w:lang w:val="es-ES"/>
        </w:rPr>
        <w:t>.</w:t>
      </w:r>
    </w:p>
    <w:p w14:paraId="21E4C34E" w14:textId="77777777" w:rsidR="005A6B49" w:rsidRPr="009D3C73" w:rsidRDefault="005A6B49"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07F3A6FA"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 xml:space="preserve">PLAZO DE </w:t>
      </w:r>
      <w:r w:rsidR="00941597">
        <w:rPr>
          <w:rFonts w:ascii="Arial" w:hAnsi="Arial" w:cs="Arial"/>
          <w:b/>
          <w:sz w:val="20"/>
        </w:rPr>
        <w:t xml:space="preserve">PRESTACIÓN DEL </w:t>
      </w:r>
      <w:r w:rsidR="00774560">
        <w:rPr>
          <w:rFonts w:ascii="Arial" w:hAnsi="Arial" w:cs="Arial"/>
          <w:b/>
          <w:sz w:val="20"/>
        </w:rPr>
        <w:t>SERVICIO DE CONSULTORÍA</w:t>
      </w:r>
      <w:r w:rsidR="0009701C">
        <w:rPr>
          <w:rFonts w:ascii="Arial" w:hAnsi="Arial" w:cs="Arial"/>
          <w:b/>
          <w:sz w:val="20"/>
        </w:rPr>
        <w:t xml:space="preserve"> DE OBRA</w:t>
      </w:r>
    </w:p>
    <w:p w14:paraId="60255EB3" w14:textId="77777777" w:rsidR="005A6B49" w:rsidRDefault="005A6B49" w:rsidP="007C7A73">
      <w:pPr>
        <w:widowControl w:val="0"/>
        <w:spacing w:after="0" w:line="240" w:lineRule="auto"/>
        <w:ind w:left="528"/>
        <w:jc w:val="both"/>
        <w:rPr>
          <w:rFonts w:ascii="Arial" w:hAnsi="Arial" w:cs="Arial"/>
          <w:sz w:val="20"/>
        </w:rPr>
      </w:pPr>
    </w:p>
    <w:p w14:paraId="4E52A9C5" w14:textId="77777777" w:rsidR="00E850B9" w:rsidRDefault="00E850B9" w:rsidP="00E850B9">
      <w:pPr>
        <w:widowControl w:val="0"/>
        <w:spacing w:after="0" w:line="240" w:lineRule="auto"/>
        <w:ind w:left="528"/>
        <w:jc w:val="both"/>
        <w:rPr>
          <w:rFonts w:ascii="Arial" w:hAnsi="Arial" w:cs="Arial"/>
          <w:sz w:val="20"/>
        </w:rPr>
      </w:pPr>
      <w:r>
        <w:rPr>
          <w:rFonts w:ascii="Arial" w:hAnsi="Arial" w:cs="Arial"/>
          <w:sz w:val="20"/>
        </w:rPr>
        <w:t>Los servicios de consultoría</w:t>
      </w:r>
      <w:r w:rsidRPr="002868E0">
        <w:rPr>
          <w:rFonts w:ascii="Arial" w:hAnsi="Arial" w:cs="Arial"/>
          <w:sz w:val="20"/>
        </w:rPr>
        <w:t xml:space="preserve"> </w:t>
      </w:r>
      <w:r>
        <w:rPr>
          <w:rFonts w:ascii="Arial" w:hAnsi="Arial" w:cs="Arial"/>
          <w:sz w:val="20"/>
        </w:rPr>
        <w:t xml:space="preserve">de obra </w:t>
      </w:r>
      <w:r w:rsidRPr="002868E0">
        <w:rPr>
          <w:rFonts w:ascii="Arial" w:hAnsi="Arial" w:cs="Arial"/>
          <w:sz w:val="20"/>
        </w:rPr>
        <w:t xml:space="preserve">materia de la presente convocatoria se </w:t>
      </w:r>
      <w:r>
        <w:rPr>
          <w:rFonts w:ascii="Arial" w:hAnsi="Arial" w:cs="Arial"/>
          <w:sz w:val="20"/>
        </w:rPr>
        <w:t>prestarán</w:t>
      </w:r>
      <w:r w:rsidRPr="002868E0">
        <w:rPr>
          <w:rFonts w:ascii="Arial" w:hAnsi="Arial" w:cs="Arial"/>
          <w:sz w:val="20"/>
        </w:rPr>
        <w:t xml:space="preserve"> en el plazo de </w:t>
      </w:r>
      <w:r>
        <w:rPr>
          <w:rFonts w:ascii="Arial" w:hAnsi="Arial" w:cs="Arial"/>
          <w:sz w:val="20"/>
        </w:rPr>
        <w:t xml:space="preserve">noventa (90) </w:t>
      </w:r>
      <w:r w:rsidRPr="002868E0">
        <w:rPr>
          <w:rFonts w:ascii="Arial" w:hAnsi="Arial" w:cs="Arial"/>
          <w:sz w:val="20"/>
        </w:rPr>
        <w:t>días calendario, en concordancia con lo establecido en el expediente de contratación.</w:t>
      </w:r>
    </w:p>
    <w:p w14:paraId="14AEF14A" w14:textId="77777777" w:rsidR="005A6B49" w:rsidRDefault="005A6B49" w:rsidP="007C7A73">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CF0FD1" w:rsidRPr="00DF021C" w14:paraId="14540B77"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750081D" w14:textId="77777777" w:rsidR="00CF0FD1" w:rsidRPr="00A51520" w:rsidRDefault="00CF0FD1" w:rsidP="0063354B">
            <w:pPr>
              <w:widowControl w:val="0"/>
              <w:spacing w:after="0" w:line="240" w:lineRule="auto"/>
              <w:jc w:val="both"/>
              <w:rPr>
                <w:rFonts w:ascii="Arial" w:hAnsi="Arial" w:cs="Arial"/>
                <w:color w:val="3333CC"/>
                <w:sz w:val="19"/>
                <w:szCs w:val="19"/>
                <w:lang w:val="es-ES"/>
              </w:rPr>
            </w:pPr>
            <w:r w:rsidRPr="00A51520">
              <w:rPr>
                <w:rFonts w:ascii="Arial" w:hAnsi="Arial" w:cs="Arial"/>
                <w:color w:val="0000FF"/>
                <w:sz w:val="19"/>
                <w:szCs w:val="19"/>
                <w:lang w:val="es-ES"/>
              </w:rPr>
              <w:t>Importante</w:t>
            </w:r>
          </w:p>
        </w:tc>
      </w:tr>
      <w:tr w:rsidR="00CF0FD1" w:rsidRPr="00DF021C" w14:paraId="1D3A6747" w14:textId="77777777" w:rsidTr="00E17218">
        <w:trPr>
          <w:trHeight w:val="84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839D202" w14:textId="122CC433" w:rsidR="00CF0FD1" w:rsidRPr="00A51520" w:rsidRDefault="00CF0FD1" w:rsidP="00E17218">
            <w:pPr>
              <w:widowControl w:val="0"/>
              <w:spacing w:after="0" w:line="240" w:lineRule="auto"/>
              <w:jc w:val="both"/>
              <w:rPr>
                <w:rFonts w:ascii="Arial" w:hAnsi="Arial" w:cs="Arial"/>
                <w:color w:val="0000FF"/>
                <w:sz w:val="19"/>
                <w:szCs w:val="19"/>
              </w:rPr>
            </w:pPr>
            <w:r>
              <w:rPr>
                <w:rFonts w:ascii="Arial" w:hAnsi="Arial" w:cs="Arial"/>
                <w:b w:val="0"/>
                <w:i/>
                <w:color w:val="0000FF"/>
                <w:sz w:val="19"/>
                <w:szCs w:val="19"/>
                <w:lang w:val="es-ES_tradnl"/>
              </w:rPr>
              <w:t xml:space="preserve">En el caso de supervisión de obras, </w:t>
            </w:r>
            <w:r w:rsidRPr="00B21465">
              <w:rPr>
                <w:rFonts w:ascii="Arial" w:hAnsi="Arial" w:cs="Arial"/>
                <w:b w:val="0"/>
                <w:i/>
                <w:color w:val="0000FF"/>
                <w:sz w:val="19"/>
                <w:szCs w:val="19"/>
                <w:lang w:val="es-ES_tradnl"/>
              </w:rPr>
              <w:t xml:space="preserve">el plazo inicial del contrato debe estar vinculado al del contrato de la </w:t>
            </w:r>
            <w:r>
              <w:rPr>
                <w:rFonts w:ascii="Arial" w:hAnsi="Arial" w:cs="Arial"/>
                <w:b w:val="0"/>
                <w:i/>
                <w:color w:val="0000FF"/>
                <w:sz w:val="19"/>
                <w:szCs w:val="19"/>
                <w:lang w:val="es-ES_tradnl"/>
              </w:rPr>
              <w:t xml:space="preserve">obra a ejecutar </w:t>
            </w:r>
            <w:r w:rsidRPr="00B21465">
              <w:rPr>
                <w:rFonts w:ascii="Arial" w:hAnsi="Arial" w:cs="Arial"/>
                <w:b w:val="0"/>
                <w:i/>
                <w:color w:val="0000FF"/>
                <w:sz w:val="19"/>
                <w:szCs w:val="19"/>
                <w:lang w:val="es-ES_tradnl"/>
              </w:rPr>
              <w:t>y comprender hasta la liquidación de la obra, de</w:t>
            </w:r>
            <w:r>
              <w:rPr>
                <w:rFonts w:ascii="Arial" w:hAnsi="Arial" w:cs="Arial"/>
                <w:b w:val="0"/>
                <w:i/>
                <w:color w:val="0000FF"/>
                <w:sz w:val="19"/>
                <w:szCs w:val="19"/>
                <w:lang w:val="es-ES_tradnl"/>
              </w:rPr>
              <w:t xml:space="preserve"> conformidad con el artículo 10 de la Ley</w:t>
            </w:r>
            <w:r w:rsidRPr="00B21465">
              <w:rPr>
                <w:rFonts w:ascii="Arial" w:hAnsi="Arial" w:cs="Arial"/>
                <w:b w:val="0"/>
                <w:i/>
                <w:color w:val="0000FF"/>
                <w:sz w:val="19"/>
                <w:szCs w:val="19"/>
                <w:lang w:val="es-ES_tradnl"/>
              </w:rPr>
              <w:t>.</w:t>
            </w:r>
          </w:p>
        </w:tc>
      </w:tr>
    </w:tbl>
    <w:p w14:paraId="166B6BD1" w14:textId="77777777" w:rsidR="005A6B49" w:rsidRPr="00CD5328" w:rsidRDefault="005A6B49" w:rsidP="007C7A73">
      <w:pPr>
        <w:widowControl w:val="0"/>
        <w:spacing w:after="0" w:line="240" w:lineRule="auto"/>
        <w:ind w:left="528"/>
        <w:jc w:val="both"/>
        <w:rPr>
          <w:rFonts w:ascii="Arial" w:hAnsi="Arial" w:cs="Arial"/>
          <w:i/>
          <w:sz w:val="20"/>
        </w:rPr>
      </w:pPr>
    </w:p>
    <w:p w14:paraId="0B471A16" w14:textId="77777777" w:rsidR="00D41DFC" w:rsidRPr="00CD5328" w:rsidRDefault="00D41DFC"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14:paraId="3213F2CA" w14:textId="77777777" w:rsidR="005A6B49" w:rsidRDefault="005A6B49" w:rsidP="008C67A4">
      <w:pPr>
        <w:widowControl w:val="0"/>
        <w:spacing w:after="0" w:line="240" w:lineRule="auto"/>
        <w:ind w:left="528"/>
        <w:jc w:val="both"/>
        <w:rPr>
          <w:rFonts w:ascii="Arial" w:hAnsi="Arial" w:cs="Arial"/>
          <w:sz w:val="20"/>
        </w:rPr>
      </w:pPr>
    </w:p>
    <w:p w14:paraId="569661DA" w14:textId="77777777" w:rsidR="00E850B9" w:rsidRPr="00C16C0B" w:rsidRDefault="00E850B9" w:rsidP="00E850B9">
      <w:pPr>
        <w:pStyle w:val="Sangra3detindependiente"/>
        <w:widowControl w:val="0"/>
        <w:tabs>
          <w:tab w:val="left" w:pos="709"/>
        </w:tabs>
        <w:suppressAutoHyphens/>
        <w:ind w:left="567" w:firstLine="0"/>
        <w:jc w:val="both"/>
        <w:rPr>
          <w:rFonts w:eastAsia="Batang" w:cs="Arial"/>
          <w:i w:val="0"/>
          <w:color w:val="000000"/>
          <w:lang w:val="es-PE" w:eastAsia="es-PE"/>
        </w:rPr>
      </w:pPr>
      <w:r w:rsidRPr="00E552D2">
        <w:rPr>
          <w:rFonts w:eastAsia="Batang" w:cs="Arial"/>
          <w:i w:val="0"/>
          <w:color w:val="000000"/>
          <w:lang w:val="es-PE" w:eastAsia="es-PE"/>
        </w:rPr>
        <w:t xml:space="preserve">Los participantes registrados tienen el derecho de recabar un ejemplar de las bases, para cuyo efecto deben cancelar la suma de </w:t>
      </w:r>
      <w:r w:rsidRPr="00E552D2">
        <w:rPr>
          <w:rFonts w:cs="Arial"/>
          <w:b/>
          <w:i w:val="0"/>
        </w:rPr>
        <w:t xml:space="preserve">S/ </w:t>
      </w:r>
      <w:r w:rsidRPr="00590413">
        <w:rPr>
          <w:rFonts w:cs="Arial"/>
          <w:b/>
          <w:i w:val="0"/>
        </w:rPr>
        <w:t>1</w:t>
      </w:r>
      <w:r>
        <w:rPr>
          <w:rFonts w:cs="Arial"/>
          <w:b/>
          <w:i w:val="0"/>
        </w:rPr>
        <w:t>0</w:t>
      </w:r>
      <w:r w:rsidRPr="00590413">
        <w:rPr>
          <w:rFonts w:cs="Arial"/>
          <w:b/>
          <w:i w:val="0"/>
        </w:rPr>
        <w:t>.</w:t>
      </w:r>
      <w:r>
        <w:rPr>
          <w:rFonts w:cs="Arial"/>
          <w:b/>
          <w:i w:val="0"/>
        </w:rPr>
        <w:t>0</w:t>
      </w:r>
      <w:r w:rsidRPr="00590413">
        <w:rPr>
          <w:rFonts w:cs="Arial"/>
          <w:b/>
          <w:i w:val="0"/>
        </w:rPr>
        <w:t>0 (</w:t>
      </w:r>
      <w:r>
        <w:rPr>
          <w:rFonts w:cs="Arial"/>
          <w:b/>
          <w:i w:val="0"/>
        </w:rPr>
        <w:t xml:space="preserve">Diez </w:t>
      </w:r>
      <w:r w:rsidRPr="00590413">
        <w:rPr>
          <w:rFonts w:cs="Arial"/>
          <w:b/>
          <w:i w:val="0"/>
        </w:rPr>
        <w:t xml:space="preserve">con </w:t>
      </w:r>
      <w:r>
        <w:rPr>
          <w:rFonts w:cs="Arial"/>
          <w:b/>
          <w:i w:val="0"/>
        </w:rPr>
        <w:t>0</w:t>
      </w:r>
      <w:r w:rsidRPr="00590413">
        <w:rPr>
          <w:rFonts w:cs="Arial"/>
          <w:b/>
          <w:i w:val="0"/>
        </w:rPr>
        <w:t>0/1</w:t>
      </w:r>
      <w:r w:rsidRPr="00E552D2">
        <w:rPr>
          <w:rFonts w:cs="Arial"/>
          <w:b/>
          <w:i w:val="0"/>
        </w:rPr>
        <w:t xml:space="preserve">00 Soles) </w:t>
      </w:r>
      <w:r w:rsidRPr="00E552D2">
        <w:rPr>
          <w:rFonts w:cs="Arial"/>
          <w:i w:val="0"/>
        </w:rPr>
        <w:t>en efectivo en la Unidad de Caja del Gobierno Regional de Cajamarca, sito en el Jr. Santa Teresa de Journet Nº. 351, Urb. La Alameda, Primer Piso – Cajamarca.</w:t>
      </w:r>
    </w:p>
    <w:p w14:paraId="6234CD1F" w14:textId="77777777" w:rsidR="00E850B9" w:rsidRPr="00C53B88" w:rsidRDefault="00E850B9" w:rsidP="00E850B9">
      <w:pPr>
        <w:pStyle w:val="Sangra3detindependiente"/>
        <w:widowControl w:val="0"/>
        <w:tabs>
          <w:tab w:val="left" w:pos="709"/>
        </w:tabs>
        <w:suppressAutoHyphens/>
        <w:ind w:left="567" w:firstLine="0"/>
        <w:jc w:val="both"/>
        <w:rPr>
          <w:rFonts w:eastAsia="Batang" w:cs="Arial"/>
          <w:i w:val="0"/>
          <w:color w:val="000000"/>
          <w:sz w:val="14"/>
          <w:lang w:val="es-PE" w:eastAsia="es-PE"/>
        </w:rPr>
      </w:pPr>
    </w:p>
    <w:p w14:paraId="1EAE11CE" w14:textId="77777777" w:rsidR="00E850B9" w:rsidRPr="00C16C0B" w:rsidRDefault="00E850B9" w:rsidP="00E850B9">
      <w:pPr>
        <w:pStyle w:val="Sangra3detindependiente"/>
        <w:widowControl w:val="0"/>
        <w:tabs>
          <w:tab w:val="left" w:pos="709"/>
        </w:tabs>
        <w:suppressAutoHyphens/>
        <w:ind w:left="567" w:firstLine="0"/>
        <w:jc w:val="both"/>
        <w:rPr>
          <w:rFonts w:eastAsia="Batang" w:cs="Arial"/>
          <w:i w:val="0"/>
          <w:color w:val="000000"/>
          <w:lang w:val="es-PE" w:eastAsia="es-PE"/>
        </w:rPr>
      </w:pPr>
      <w:r w:rsidRPr="00C16C0B">
        <w:rPr>
          <w:rFonts w:cs="Arial"/>
          <w:i w:val="0"/>
        </w:rPr>
        <w:t>Cabe señalar que la reproducción o adquisición de las bases no es requisito para el registro del participante, estas pueden ser descargadas de forma gratuita del portal web del SEACE (www.seace.gob.pe).</w:t>
      </w:r>
    </w:p>
    <w:p w14:paraId="4255FC42" w14:textId="77777777" w:rsidR="005A6B49" w:rsidRDefault="005A6B49" w:rsidP="008C67A4">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FC07AF" w:rsidRPr="00FC07AF" w14:paraId="627B9178" w14:textId="77777777" w:rsidTr="003E2A7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B3EC795" w14:textId="77777777" w:rsidR="00FC07AF" w:rsidRPr="00FC07AF" w:rsidRDefault="00FC07AF" w:rsidP="005F0407">
            <w:pPr>
              <w:widowControl w:val="0"/>
              <w:spacing w:after="0" w:line="240" w:lineRule="auto"/>
              <w:jc w:val="both"/>
              <w:rPr>
                <w:rFonts w:ascii="Arial" w:hAnsi="Arial" w:cs="Arial"/>
                <w:color w:val="3333CC"/>
                <w:sz w:val="19"/>
                <w:szCs w:val="19"/>
                <w:lang w:val="es-ES"/>
              </w:rPr>
            </w:pPr>
            <w:r w:rsidRPr="00FC07AF">
              <w:rPr>
                <w:rFonts w:ascii="Arial" w:hAnsi="Arial" w:cs="Arial"/>
                <w:color w:val="0000FF"/>
                <w:sz w:val="19"/>
                <w:szCs w:val="19"/>
                <w:lang w:val="es-ES"/>
              </w:rPr>
              <w:t>Importante</w:t>
            </w:r>
          </w:p>
        </w:tc>
      </w:tr>
      <w:tr w:rsidR="00FC07AF" w:rsidRPr="00DF021C" w14:paraId="4614A195" w14:textId="77777777" w:rsidTr="003E2A76">
        <w:trPr>
          <w:trHeight w:val="40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98889A0" w14:textId="77777777" w:rsidR="00FC07AF" w:rsidRPr="00FC07AF" w:rsidRDefault="00FC07AF" w:rsidP="005F0407">
            <w:pPr>
              <w:widowControl w:val="0"/>
              <w:spacing w:after="0" w:line="240" w:lineRule="auto"/>
              <w:jc w:val="both"/>
              <w:rPr>
                <w:rFonts w:ascii="Arial" w:hAnsi="Arial" w:cs="Arial"/>
                <w:color w:val="0000FF"/>
                <w:sz w:val="19"/>
                <w:szCs w:val="19"/>
              </w:rPr>
            </w:pPr>
            <w:r w:rsidRPr="00FC07AF">
              <w:rPr>
                <w:rFonts w:ascii="Arial" w:hAnsi="Arial" w:cs="Arial"/>
                <w:b w:val="0"/>
                <w:i/>
                <w:color w:val="0000FF"/>
                <w:sz w:val="19"/>
                <w:szCs w:val="19"/>
                <w:lang w:val="es-ES_tradnl"/>
              </w:rPr>
              <w:t>El costo de entrega de un ejemplar de las bases no puede exceder el costo de su reproducción.</w:t>
            </w:r>
          </w:p>
        </w:tc>
      </w:tr>
    </w:tbl>
    <w:p w14:paraId="7A7D253A" w14:textId="77777777" w:rsidR="005F0407" w:rsidRPr="00FC07AF" w:rsidRDefault="005F0407" w:rsidP="008C67A4">
      <w:pPr>
        <w:widowControl w:val="0"/>
        <w:spacing w:after="0" w:line="240" w:lineRule="auto"/>
        <w:ind w:left="528"/>
        <w:jc w:val="both"/>
        <w:rPr>
          <w:rFonts w:ascii="Arial" w:eastAsia="Times New Roman" w:hAnsi="Arial" w:cs="Arial"/>
          <w:color w:val="auto"/>
          <w:sz w:val="20"/>
          <w:highlight w:val="lightGray"/>
          <w:lang w:eastAsia="es-ES"/>
        </w:rPr>
      </w:pPr>
    </w:p>
    <w:p w14:paraId="3A04B85D"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BASE LEGAL</w:t>
      </w:r>
    </w:p>
    <w:p w14:paraId="6221A658" w14:textId="77777777" w:rsidR="00D5597F" w:rsidRPr="005F0407" w:rsidRDefault="00D5597F" w:rsidP="00CD5328">
      <w:pPr>
        <w:widowControl w:val="0"/>
        <w:spacing w:after="0" w:line="240" w:lineRule="auto"/>
        <w:ind w:left="441"/>
        <w:jc w:val="both"/>
        <w:rPr>
          <w:rFonts w:ascii="Arial" w:hAnsi="Arial" w:cs="Arial"/>
          <w:sz w:val="20"/>
        </w:rPr>
      </w:pPr>
    </w:p>
    <w:p w14:paraId="02D86058"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rPr>
          <w:rFonts w:ascii="Arial" w:hAnsi="Arial" w:cs="Arial"/>
          <w:sz w:val="20"/>
        </w:rPr>
      </w:pPr>
      <w:r w:rsidRPr="001B6205">
        <w:rPr>
          <w:rFonts w:ascii="Arial" w:hAnsi="Arial" w:cs="Arial"/>
          <w:sz w:val="20"/>
        </w:rPr>
        <w:t xml:space="preserve">Ley N° 28411 – Ley del Sistema Nacional de Presupuesto. </w:t>
      </w:r>
    </w:p>
    <w:p w14:paraId="41F4C744" w14:textId="77777777" w:rsidR="00E850B9" w:rsidRPr="007D3546" w:rsidRDefault="00E850B9" w:rsidP="00E850B9">
      <w:pPr>
        <w:pStyle w:val="Prrafodelista"/>
        <w:numPr>
          <w:ilvl w:val="0"/>
          <w:numId w:val="13"/>
        </w:numPr>
        <w:autoSpaceDE w:val="0"/>
        <w:autoSpaceDN w:val="0"/>
        <w:adjustRightInd w:val="0"/>
        <w:spacing w:after="0" w:line="240" w:lineRule="auto"/>
        <w:ind w:left="851" w:hanging="323"/>
        <w:rPr>
          <w:rFonts w:ascii="Arial" w:hAnsi="Arial" w:cs="Arial"/>
          <w:sz w:val="20"/>
        </w:rPr>
      </w:pPr>
      <w:r w:rsidRPr="007D3546">
        <w:rPr>
          <w:rFonts w:ascii="Arial" w:hAnsi="Arial" w:cs="Arial"/>
          <w:sz w:val="20"/>
        </w:rPr>
        <w:t>Ley N° 30</w:t>
      </w:r>
      <w:r>
        <w:rPr>
          <w:rFonts w:ascii="Arial" w:hAnsi="Arial" w:cs="Arial"/>
          <w:sz w:val="20"/>
        </w:rPr>
        <w:t>693</w:t>
      </w:r>
      <w:r w:rsidRPr="007D3546">
        <w:rPr>
          <w:rFonts w:ascii="Arial" w:hAnsi="Arial" w:cs="Arial"/>
          <w:sz w:val="20"/>
        </w:rPr>
        <w:t xml:space="preserve"> - Ley de Presupuesto del Sector Público para el Año Fiscal 201</w:t>
      </w:r>
      <w:r>
        <w:rPr>
          <w:rFonts w:ascii="Arial" w:hAnsi="Arial" w:cs="Arial"/>
          <w:sz w:val="20"/>
        </w:rPr>
        <w:t>8</w:t>
      </w:r>
      <w:r w:rsidRPr="007D3546">
        <w:rPr>
          <w:rFonts w:ascii="Arial" w:hAnsi="Arial" w:cs="Arial"/>
          <w:sz w:val="20"/>
        </w:rPr>
        <w:t xml:space="preserve">. </w:t>
      </w:r>
    </w:p>
    <w:p w14:paraId="668D577E" w14:textId="77777777" w:rsidR="00E850B9" w:rsidRPr="007D3546" w:rsidRDefault="00E850B9" w:rsidP="00E850B9">
      <w:pPr>
        <w:pStyle w:val="Prrafodelista"/>
        <w:numPr>
          <w:ilvl w:val="0"/>
          <w:numId w:val="13"/>
        </w:numPr>
        <w:autoSpaceDE w:val="0"/>
        <w:autoSpaceDN w:val="0"/>
        <w:adjustRightInd w:val="0"/>
        <w:spacing w:after="0" w:line="240" w:lineRule="auto"/>
        <w:ind w:left="851" w:hanging="323"/>
        <w:rPr>
          <w:rFonts w:ascii="Arial" w:hAnsi="Arial" w:cs="Arial"/>
          <w:sz w:val="20"/>
        </w:rPr>
      </w:pPr>
      <w:r w:rsidRPr="007D3546">
        <w:rPr>
          <w:rFonts w:ascii="Arial" w:hAnsi="Arial" w:cs="Arial"/>
          <w:sz w:val="20"/>
        </w:rPr>
        <w:t>Ley N° 30</w:t>
      </w:r>
      <w:r>
        <w:rPr>
          <w:rFonts w:ascii="Arial" w:hAnsi="Arial" w:cs="Arial"/>
          <w:sz w:val="20"/>
        </w:rPr>
        <w:t>694</w:t>
      </w:r>
      <w:r w:rsidRPr="007D3546">
        <w:rPr>
          <w:rFonts w:ascii="Arial" w:hAnsi="Arial" w:cs="Arial"/>
          <w:sz w:val="20"/>
        </w:rPr>
        <w:t xml:space="preserve"> - Ley del Equilibrio Financiero del Presupuesto del Sector Público para el Año Fiscal 201</w:t>
      </w:r>
      <w:r>
        <w:rPr>
          <w:rFonts w:ascii="Arial" w:hAnsi="Arial" w:cs="Arial"/>
          <w:sz w:val="20"/>
        </w:rPr>
        <w:t>8</w:t>
      </w:r>
      <w:r w:rsidRPr="007D3546">
        <w:rPr>
          <w:rFonts w:ascii="Arial" w:hAnsi="Arial" w:cs="Arial"/>
          <w:sz w:val="20"/>
        </w:rPr>
        <w:t xml:space="preserve">. </w:t>
      </w:r>
    </w:p>
    <w:p w14:paraId="57625ACF"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 xml:space="preserve">Ley N° 30225, Ley de Contrataciones </w:t>
      </w:r>
      <w:r>
        <w:rPr>
          <w:rFonts w:ascii="Arial" w:hAnsi="Arial" w:cs="Arial"/>
          <w:sz w:val="20"/>
        </w:rPr>
        <w:t>del Estado y su modificatoria según Decreto Legislativo N° 1341, en adelante la Ley.</w:t>
      </w:r>
    </w:p>
    <w:p w14:paraId="73428F76"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Decreto Supremo N° 350-2015-EF, Reglamento de la L</w:t>
      </w:r>
      <w:r>
        <w:rPr>
          <w:rFonts w:ascii="Arial" w:hAnsi="Arial" w:cs="Arial"/>
          <w:sz w:val="20"/>
        </w:rPr>
        <w:t xml:space="preserve">ey de Contrataciones del Estado y su modificatoria según </w:t>
      </w:r>
      <w:r w:rsidRPr="00C81ED2">
        <w:rPr>
          <w:rFonts w:ascii="Arial" w:hAnsi="Arial" w:cs="Arial"/>
          <w:sz w:val="20"/>
        </w:rPr>
        <w:t>Decreto Supremo N° 056-2017-EF</w:t>
      </w:r>
      <w:r>
        <w:rPr>
          <w:rFonts w:ascii="Arial" w:hAnsi="Arial" w:cs="Arial"/>
          <w:sz w:val="20"/>
        </w:rPr>
        <w:t xml:space="preserve">, </w:t>
      </w:r>
      <w:r w:rsidRPr="001B6205">
        <w:rPr>
          <w:rFonts w:ascii="Arial" w:hAnsi="Arial" w:cs="Arial"/>
          <w:sz w:val="20"/>
        </w:rPr>
        <w:t>en adelant</w:t>
      </w:r>
      <w:r>
        <w:rPr>
          <w:rFonts w:ascii="Arial" w:hAnsi="Arial" w:cs="Arial"/>
          <w:sz w:val="20"/>
        </w:rPr>
        <w:t>e el Reglamento.</w:t>
      </w:r>
    </w:p>
    <w:p w14:paraId="5B86A105"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 xml:space="preserve">Texto Único Ordenado de la Ley N° 27806, Ley de Transparencia y de Acceso a la Información Pública, aprobado por Decreto Supremo N° 043-2003-PCM. </w:t>
      </w:r>
    </w:p>
    <w:p w14:paraId="56DC2018"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 xml:space="preserve">Decreto Supremo N° 304-2012-EF, TUO de la Ley General del Sistema Nacional del Presupuesto. </w:t>
      </w:r>
    </w:p>
    <w:p w14:paraId="55C82C68"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lastRenderedPageBreak/>
        <w:t>Decreto Supremo N° 006-2017-JUS, TUO de la Ley N° 27444 – Ley del Procedimiento Administrativo General.</w:t>
      </w:r>
    </w:p>
    <w:p w14:paraId="7B5C7D00"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Ley Nº 29973 - Ley General de la Persona con Discapacidad.</w:t>
      </w:r>
    </w:p>
    <w:p w14:paraId="2634666F"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Texto Único Ordenado de la Ley Nº 28016 – Ley de Promoción de Competencia y Formalización y Desarrollo de la Micro y Pequeña Empresa y del Acceso al Empleo, aprobado por Decreto Supremo Nº 007-2008-TR.</w:t>
      </w:r>
    </w:p>
    <w:p w14:paraId="434A667F"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008-2008-TR, Reglamento de la Ley MYPE.</w:t>
      </w:r>
    </w:p>
    <w:p w14:paraId="184AFC7E"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013-2013-PRODUCE - Texto Único Ordenado de la Ley de Impulso al Desarrollo Productivo y al Crecimiento Empresarial.</w:t>
      </w:r>
    </w:p>
    <w:p w14:paraId="0FC525E6"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011-79-VC.</w:t>
      </w:r>
    </w:p>
    <w:p w14:paraId="194B9DE8"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Directivas, Pronunciamientos y Opiniones del OSCE.</w:t>
      </w:r>
    </w:p>
    <w:p w14:paraId="04F58D59"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Resoluciones emitidas por el Tribunal de Contrataciones del Estado.</w:t>
      </w:r>
    </w:p>
    <w:p w14:paraId="5B3C4E6C"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Código Civil.</w:t>
      </w:r>
    </w:p>
    <w:p w14:paraId="6B65A291" w14:textId="77777777" w:rsidR="00F510B7" w:rsidRPr="00C55063" w:rsidRDefault="00F510B7" w:rsidP="007C7A73">
      <w:pPr>
        <w:pStyle w:val="WW-Sangra2detindependiente"/>
        <w:widowControl w:val="0"/>
        <w:ind w:left="773" w:firstLine="0"/>
        <w:rPr>
          <w:rFonts w:cs="Arial"/>
          <w:sz w:val="20"/>
          <w:lang w:val="es-ES"/>
        </w:rPr>
      </w:pPr>
    </w:p>
    <w:p w14:paraId="351A8D3D" w14:textId="77777777" w:rsidR="001F130D" w:rsidRPr="00C55063" w:rsidRDefault="00FC5FB3" w:rsidP="00F510B7">
      <w:pPr>
        <w:widowControl w:val="0"/>
        <w:tabs>
          <w:tab w:val="num" w:pos="1701"/>
          <w:tab w:val="center" w:pos="6361"/>
          <w:tab w:val="right" w:pos="10780"/>
        </w:tabs>
        <w:spacing w:after="0" w:line="240" w:lineRule="auto"/>
        <w:ind w:left="528"/>
        <w:jc w:val="both"/>
        <w:rPr>
          <w:rFonts w:ascii="Arial" w:hAnsi="Arial" w:cs="Arial"/>
          <w:color w:val="auto"/>
          <w:sz w:val="20"/>
        </w:rPr>
      </w:pPr>
      <w:r w:rsidRPr="00C55063">
        <w:rPr>
          <w:rFonts w:ascii="Arial" w:hAnsi="Arial" w:cs="Arial"/>
          <w:color w:val="auto"/>
          <w:sz w:val="20"/>
        </w:rPr>
        <w:t>Las referidas normas incluyen sus respectivas modificaciones, de ser el caso.</w:t>
      </w:r>
    </w:p>
    <w:p w14:paraId="56A91AAD" w14:textId="77777777" w:rsidR="00D5597F" w:rsidRDefault="00D5597F" w:rsidP="00CD5328">
      <w:pPr>
        <w:widowControl w:val="0"/>
        <w:tabs>
          <w:tab w:val="num" w:pos="1701"/>
          <w:tab w:val="center" w:pos="6361"/>
          <w:tab w:val="right" w:pos="10780"/>
        </w:tabs>
        <w:spacing w:after="0" w:line="240" w:lineRule="auto"/>
        <w:ind w:left="303"/>
        <w:jc w:val="both"/>
        <w:rPr>
          <w:rFonts w:ascii="Arial" w:hAnsi="Arial" w:cs="Arial"/>
          <w:sz w:val="20"/>
        </w:rPr>
      </w:pPr>
    </w:p>
    <w:p w14:paraId="6922508A" w14:textId="77777777" w:rsidR="005A6B49" w:rsidRPr="00CD5328" w:rsidRDefault="005A6B49" w:rsidP="00CD5328">
      <w:pPr>
        <w:widowControl w:val="0"/>
        <w:tabs>
          <w:tab w:val="num" w:pos="1701"/>
          <w:tab w:val="center" w:pos="6361"/>
          <w:tab w:val="right" w:pos="10780"/>
        </w:tabs>
        <w:spacing w:after="0" w:line="240" w:lineRule="auto"/>
        <w:ind w:left="303"/>
        <w:jc w:val="both"/>
        <w:rPr>
          <w:rFonts w:ascii="Arial" w:hAnsi="Arial" w:cs="Arial"/>
          <w:sz w:val="20"/>
        </w:rPr>
      </w:pPr>
    </w:p>
    <w:p w14:paraId="03536135" w14:textId="77777777" w:rsidR="00D5597F" w:rsidRDefault="00D5597F" w:rsidP="00CD5328">
      <w:pPr>
        <w:widowControl w:val="0"/>
        <w:tabs>
          <w:tab w:val="num" w:pos="1701"/>
          <w:tab w:val="center" w:pos="6361"/>
          <w:tab w:val="right" w:pos="10780"/>
        </w:tabs>
        <w:spacing w:after="0" w:line="240" w:lineRule="auto"/>
        <w:ind w:left="303"/>
        <w:jc w:val="both"/>
        <w:rPr>
          <w:rFonts w:ascii="Arial" w:hAnsi="Arial" w:cs="Arial"/>
          <w:b/>
          <w:i/>
          <w:sz w:val="20"/>
        </w:rPr>
      </w:pPr>
      <w:r w:rsidRPr="00CD5328">
        <w:rPr>
          <w:rFonts w:ascii="Arial" w:hAnsi="Arial" w:cs="Arial"/>
          <w:b/>
          <w:i/>
          <w:sz w:val="20"/>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3"/>
      </w:tblGrid>
      <w:tr w:rsidR="004B645F" w:rsidRPr="00CD5328" w14:paraId="171657E9" w14:textId="77777777" w:rsidTr="00E17218">
        <w:tc>
          <w:tcPr>
            <w:tcW w:w="8953" w:type="dxa"/>
          </w:tcPr>
          <w:p w14:paraId="30C4E1F5" w14:textId="77777777" w:rsidR="004B645F" w:rsidRPr="00CD5328" w:rsidRDefault="004B645F" w:rsidP="00CD5328">
            <w:pPr>
              <w:pStyle w:val="Prrafodelista"/>
              <w:widowControl w:val="0"/>
              <w:spacing w:after="0" w:line="240" w:lineRule="auto"/>
              <w:ind w:left="360"/>
              <w:jc w:val="center"/>
              <w:rPr>
                <w:rFonts w:ascii="Arial" w:hAnsi="Arial" w:cs="Arial"/>
                <w:b/>
                <w:sz w:val="12"/>
              </w:rPr>
            </w:pPr>
          </w:p>
          <w:p w14:paraId="0C1D3439" w14:textId="77777777" w:rsidR="004B645F" w:rsidRPr="00CD5328" w:rsidRDefault="004B645F" w:rsidP="00CD5328">
            <w:pPr>
              <w:pStyle w:val="Prrafodelista"/>
              <w:widowControl w:val="0"/>
              <w:spacing w:after="0" w:line="240" w:lineRule="auto"/>
              <w:ind w:left="0"/>
              <w:jc w:val="center"/>
              <w:rPr>
                <w:rFonts w:ascii="Arial" w:hAnsi="Arial" w:cs="Arial"/>
              </w:rPr>
            </w:pPr>
            <w:r w:rsidRPr="00CD5328">
              <w:rPr>
                <w:rFonts w:ascii="Arial" w:hAnsi="Arial" w:cs="Arial"/>
                <w:b/>
              </w:rPr>
              <w:t>CAPÍTULO II</w:t>
            </w:r>
          </w:p>
          <w:p w14:paraId="57692C5F" w14:textId="77777777" w:rsidR="004B645F" w:rsidRPr="00CD5328" w:rsidRDefault="004B645F" w:rsidP="00CD5328">
            <w:pPr>
              <w:widowControl w:val="0"/>
              <w:spacing w:after="0" w:line="240" w:lineRule="auto"/>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78D82528" w14:textId="77777777" w:rsidR="004B645F" w:rsidRPr="00CD5328" w:rsidRDefault="004B645F" w:rsidP="00CD5328">
            <w:pPr>
              <w:widowControl w:val="0"/>
              <w:spacing w:after="0" w:line="240" w:lineRule="auto"/>
              <w:jc w:val="center"/>
              <w:rPr>
                <w:rFonts w:ascii="Arial" w:hAnsi="Arial" w:cs="Arial"/>
                <w:sz w:val="6"/>
              </w:rPr>
            </w:pPr>
          </w:p>
        </w:tc>
      </w:tr>
    </w:tbl>
    <w:p w14:paraId="444124FD" w14:textId="77777777" w:rsidR="006476A7" w:rsidRPr="00CD5328" w:rsidRDefault="006476A7" w:rsidP="00CD5328">
      <w:pPr>
        <w:widowControl w:val="0"/>
        <w:tabs>
          <w:tab w:val="num" w:pos="1701"/>
          <w:tab w:val="center" w:pos="6361"/>
          <w:tab w:val="right" w:pos="10780"/>
        </w:tabs>
        <w:spacing w:after="0" w:line="240" w:lineRule="auto"/>
        <w:ind w:left="445"/>
        <w:jc w:val="both"/>
        <w:rPr>
          <w:rFonts w:ascii="Arial" w:hAnsi="Arial" w:cs="Arial"/>
          <w:sz w:val="20"/>
        </w:rPr>
      </w:pPr>
    </w:p>
    <w:p w14:paraId="0E5713B0" w14:textId="77777777" w:rsidR="00D34DEC" w:rsidRPr="00E9023F" w:rsidRDefault="009A4B81" w:rsidP="007F4128">
      <w:pPr>
        <w:pStyle w:val="Prrafodelista"/>
        <w:widowControl w:val="0"/>
        <w:numPr>
          <w:ilvl w:val="1"/>
          <w:numId w:val="17"/>
        </w:numPr>
        <w:spacing w:after="0" w:line="240" w:lineRule="auto"/>
        <w:ind w:left="567" w:hanging="567"/>
        <w:jc w:val="both"/>
        <w:rPr>
          <w:rFonts w:ascii="Arial" w:hAnsi="Arial" w:cs="Arial"/>
          <w:b/>
          <w:sz w:val="20"/>
        </w:rPr>
      </w:pPr>
      <w:r w:rsidRPr="00E9023F">
        <w:rPr>
          <w:rFonts w:ascii="Arial" w:hAnsi="Arial" w:cs="Arial"/>
          <w:b/>
          <w:sz w:val="20"/>
        </w:rPr>
        <w:t>C</w:t>
      </w:r>
      <w:r w:rsidR="0089274D" w:rsidRPr="00E9023F">
        <w:rPr>
          <w:rFonts w:ascii="Arial" w:hAnsi="Arial" w:cs="Arial"/>
          <w:b/>
          <w:sz w:val="20"/>
        </w:rPr>
        <w:t>A</w:t>
      </w:r>
      <w:r w:rsidR="00CE4748">
        <w:rPr>
          <w:rFonts w:ascii="Arial" w:hAnsi="Arial" w:cs="Arial"/>
          <w:b/>
          <w:sz w:val="20"/>
        </w:rPr>
        <w:t>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7"/>
      </w:r>
    </w:p>
    <w:p w14:paraId="50794799" w14:textId="77777777" w:rsidR="00EA4CA7" w:rsidRPr="00EA4CA7" w:rsidRDefault="00EA4CA7" w:rsidP="00EA4CA7">
      <w:pPr>
        <w:pStyle w:val="Prrafodelista"/>
        <w:widowControl w:val="0"/>
        <w:numPr>
          <w:ilvl w:val="0"/>
          <w:numId w:val="17"/>
        </w:numPr>
        <w:spacing w:after="0" w:line="240" w:lineRule="auto"/>
        <w:jc w:val="both"/>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EA4CA7" w:rsidRPr="00CD5328" w14:paraId="4F20CD96" w14:textId="77777777" w:rsidTr="00BA219A">
        <w:trPr>
          <w:trHeight w:val="20"/>
        </w:trPr>
        <w:tc>
          <w:tcPr>
            <w:tcW w:w="3638" w:type="dxa"/>
            <w:gridSpan w:val="2"/>
            <w:tcBorders>
              <w:bottom w:val="single" w:sz="4" w:space="0" w:color="auto"/>
              <w:right w:val="nil"/>
            </w:tcBorders>
          </w:tcPr>
          <w:p w14:paraId="57BCA18E" w14:textId="7777777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7A8EB0C7" w14:textId="77777777" w:rsidR="00EA4CA7" w:rsidRPr="00CD5328" w:rsidRDefault="00EA4CA7" w:rsidP="00BA219A">
            <w:pPr>
              <w:pStyle w:val="Sangra3detindependiente"/>
              <w:widowControl w:val="0"/>
              <w:tabs>
                <w:tab w:val="left" w:pos="709"/>
              </w:tabs>
              <w:suppressAutoHyphens/>
              <w:ind w:left="0" w:firstLine="0"/>
              <w:rPr>
                <w:rFonts w:cs="Arial"/>
                <w:b/>
                <w:i w:val="0"/>
              </w:rPr>
            </w:pPr>
            <w:r w:rsidRPr="00CD5328">
              <w:rPr>
                <w:rFonts w:cs="Arial"/>
                <w:b/>
                <w:i w:val="0"/>
              </w:rPr>
              <w:t>Fecha, hora y lugar</w:t>
            </w:r>
          </w:p>
        </w:tc>
      </w:tr>
      <w:tr w:rsidR="00EA4CA7" w:rsidRPr="00CD5328" w14:paraId="37FD0445" w14:textId="77777777" w:rsidTr="00BA219A">
        <w:trPr>
          <w:trHeight w:val="20"/>
        </w:trPr>
        <w:tc>
          <w:tcPr>
            <w:tcW w:w="3354" w:type="dxa"/>
            <w:tcBorders>
              <w:top w:val="single" w:sz="4" w:space="0" w:color="auto"/>
              <w:left w:val="single" w:sz="4" w:space="0" w:color="auto"/>
              <w:bottom w:val="single" w:sz="4" w:space="0" w:color="auto"/>
              <w:right w:val="nil"/>
            </w:tcBorders>
            <w:vAlign w:val="center"/>
          </w:tcPr>
          <w:p w14:paraId="387BC0BE" w14:textId="7777777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i w:val="0"/>
              </w:rPr>
              <w:t>Convocatoria</w:t>
            </w:r>
          </w:p>
        </w:tc>
        <w:tc>
          <w:tcPr>
            <w:tcW w:w="284" w:type="dxa"/>
            <w:tcBorders>
              <w:top w:val="single" w:sz="4" w:space="0" w:color="auto"/>
              <w:left w:val="nil"/>
              <w:bottom w:val="single" w:sz="4" w:space="0" w:color="auto"/>
              <w:right w:val="nil"/>
            </w:tcBorders>
          </w:tcPr>
          <w:p w14:paraId="7E9E1D46"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12D607FC" w14:textId="354592A4" w:rsidR="00EA4CA7" w:rsidRPr="005B7417" w:rsidRDefault="00EA4CA7" w:rsidP="005E1888">
            <w:pPr>
              <w:pStyle w:val="Sangra3detindependiente"/>
              <w:widowControl w:val="0"/>
              <w:tabs>
                <w:tab w:val="left" w:pos="709"/>
              </w:tabs>
              <w:suppressAutoHyphens/>
              <w:spacing w:before="10" w:after="10"/>
              <w:ind w:left="0" w:firstLine="0"/>
              <w:rPr>
                <w:rFonts w:cs="Arial"/>
                <w:i w:val="0"/>
              </w:rPr>
            </w:pPr>
            <w:r>
              <w:rPr>
                <w:rFonts w:cs="Arial"/>
                <w:i w:val="0"/>
              </w:rPr>
              <w:t xml:space="preserve">El </w:t>
            </w:r>
            <w:r w:rsidR="00A721CF">
              <w:rPr>
                <w:rFonts w:cs="Arial"/>
                <w:i w:val="0"/>
              </w:rPr>
              <w:t>1</w:t>
            </w:r>
            <w:r w:rsidR="005E1888">
              <w:rPr>
                <w:rFonts w:cs="Arial"/>
                <w:i w:val="0"/>
              </w:rPr>
              <w:t>5</w:t>
            </w:r>
            <w:r>
              <w:rPr>
                <w:rFonts w:cs="Arial"/>
                <w:i w:val="0"/>
              </w:rPr>
              <w:t xml:space="preserve"> de junio de </w:t>
            </w:r>
            <w:r w:rsidRPr="008C628D">
              <w:rPr>
                <w:rFonts w:cs="Arial"/>
                <w:i w:val="0"/>
              </w:rPr>
              <w:t>201</w:t>
            </w:r>
            <w:r>
              <w:rPr>
                <w:rFonts w:cs="Arial"/>
                <w:i w:val="0"/>
              </w:rPr>
              <w:t>8</w:t>
            </w:r>
          </w:p>
        </w:tc>
      </w:tr>
      <w:tr w:rsidR="00EA4CA7" w:rsidRPr="00CD5328" w14:paraId="15F66D7E" w14:textId="77777777" w:rsidTr="00BA219A">
        <w:trPr>
          <w:trHeight w:val="20"/>
        </w:trPr>
        <w:tc>
          <w:tcPr>
            <w:tcW w:w="3354" w:type="dxa"/>
            <w:tcBorders>
              <w:top w:val="single" w:sz="4" w:space="0" w:color="auto"/>
              <w:left w:val="single" w:sz="4" w:space="0" w:color="auto"/>
              <w:bottom w:val="single" w:sz="4" w:space="0" w:color="auto"/>
              <w:right w:val="nil"/>
            </w:tcBorders>
          </w:tcPr>
          <w:p w14:paraId="0099ADFA" w14:textId="77777777" w:rsidR="00EA4CA7" w:rsidRDefault="00EA4CA7" w:rsidP="00BA219A">
            <w:pPr>
              <w:pStyle w:val="Sangra3detindependiente"/>
              <w:widowControl w:val="0"/>
              <w:tabs>
                <w:tab w:val="left" w:pos="709"/>
              </w:tabs>
              <w:suppressAutoHyphens/>
              <w:ind w:left="0" w:firstLine="0"/>
              <w:rPr>
                <w:rFonts w:cs="Arial"/>
                <w:i w:val="0"/>
              </w:rPr>
            </w:pPr>
            <w:r w:rsidRPr="00CD5328">
              <w:rPr>
                <w:rFonts w:cs="Arial"/>
                <w:i w:val="0"/>
              </w:rPr>
              <w:t>Registro de participantes</w:t>
            </w:r>
            <w:r>
              <w:rPr>
                <w:rStyle w:val="Refdenotaalpie"/>
                <w:rFonts w:cs="Arial"/>
                <w:i w:val="0"/>
              </w:rPr>
              <w:footnoteReference w:id="8"/>
            </w:r>
            <w:r>
              <w:rPr>
                <w:rFonts w:cs="Arial"/>
                <w:i w:val="0"/>
              </w:rPr>
              <w:t xml:space="preserve"> </w:t>
            </w:r>
          </w:p>
          <w:p w14:paraId="22B3FA4F" w14:textId="77777777" w:rsidR="00EA4CA7" w:rsidRPr="00CD5328" w:rsidRDefault="00EA4CA7" w:rsidP="00BA219A">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6D965BCD"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3C4CA82B" w14:textId="253E8AAE" w:rsidR="00EA4CA7" w:rsidRPr="00CD5328" w:rsidRDefault="00EA4CA7" w:rsidP="00BA219A">
            <w:pPr>
              <w:pStyle w:val="Sangra3detindependiente"/>
              <w:widowControl w:val="0"/>
              <w:tabs>
                <w:tab w:val="left" w:pos="709"/>
              </w:tabs>
              <w:suppressAutoHyphens/>
              <w:spacing w:before="10" w:after="10"/>
              <w:ind w:left="0" w:firstLine="0"/>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 xml:space="preserve">00:01 horas del </w:t>
            </w:r>
            <w:r w:rsidR="00A721CF">
              <w:rPr>
                <w:rFonts w:cs="Arial"/>
                <w:i w:val="0"/>
              </w:rPr>
              <w:t>1</w:t>
            </w:r>
            <w:r w:rsidR="005E1888">
              <w:rPr>
                <w:rFonts w:cs="Arial"/>
                <w:i w:val="0"/>
              </w:rPr>
              <w:t>8</w:t>
            </w:r>
            <w:r>
              <w:rPr>
                <w:rFonts w:cs="Arial"/>
                <w:i w:val="0"/>
              </w:rPr>
              <w:t xml:space="preserve"> de Junio de 2018</w:t>
            </w:r>
          </w:p>
          <w:p w14:paraId="63DC5003" w14:textId="69F15648" w:rsidR="00EA4CA7" w:rsidRPr="00CD5328" w:rsidRDefault="00EA4CA7" w:rsidP="005E1888">
            <w:pPr>
              <w:pStyle w:val="Sangra3detindependiente"/>
              <w:tabs>
                <w:tab w:val="left" w:pos="709"/>
              </w:tabs>
              <w:suppressAutoHyphens/>
              <w:ind w:left="0" w:firstLine="0"/>
              <w:rPr>
                <w:rFonts w:cs="Arial"/>
                <w:i w:val="0"/>
              </w:rPr>
            </w:pPr>
            <w:r>
              <w:rPr>
                <w:rFonts w:cs="Arial"/>
                <w:i w:val="0"/>
              </w:rPr>
              <w:t>Hasta las</w:t>
            </w:r>
            <w:r w:rsidRPr="00A57984">
              <w:rPr>
                <w:rFonts w:cs="Arial"/>
                <w:i w:val="0"/>
              </w:rPr>
              <w:t xml:space="preserve">: </w:t>
            </w:r>
            <w:r>
              <w:rPr>
                <w:rFonts w:cs="Arial"/>
                <w:i w:val="0"/>
              </w:rPr>
              <w:t xml:space="preserve">07:59 </w:t>
            </w:r>
            <w:r w:rsidRPr="00444FEB">
              <w:rPr>
                <w:rFonts w:cs="Arial"/>
                <w:i w:val="0"/>
              </w:rPr>
              <w:t>h</w:t>
            </w:r>
            <w:r>
              <w:rPr>
                <w:rFonts w:cs="Arial"/>
                <w:i w:val="0"/>
              </w:rPr>
              <w:t xml:space="preserve">oras del </w:t>
            </w:r>
            <w:r w:rsidR="002242CF">
              <w:rPr>
                <w:rFonts w:cs="Arial"/>
                <w:i w:val="0"/>
              </w:rPr>
              <w:t>2</w:t>
            </w:r>
            <w:r w:rsidR="005E1888">
              <w:rPr>
                <w:rFonts w:cs="Arial"/>
                <w:i w:val="0"/>
              </w:rPr>
              <w:t>7</w:t>
            </w:r>
            <w:r w:rsidRPr="00AB7035">
              <w:rPr>
                <w:rFonts w:cs="Arial"/>
                <w:i w:val="0"/>
              </w:rPr>
              <w:t xml:space="preserve"> de </w:t>
            </w:r>
            <w:r>
              <w:rPr>
                <w:rFonts w:cs="Arial"/>
                <w:i w:val="0"/>
              </w:rPr>
              <w:t>Junio de 2018.</w:t>
            </w:r>
          </w:p>
        </w:tc>
      </w:tr>
      <w:tr w:rsidR="00EA4CA7" w:rsidRPr="005B7417" w14:paraId="3FAC3B06" w14:textId="77777777" w:rsidTr="00BA219A">
        <w:trPr>
          <w:trHeight w:val="20"/>
        </w:trPr>
        <w:tc>
          <w:tcPr>
            <w:tcW w:w="3354" w:type="dxa"/>
            <w:tcBorders>
              <w:top w:val="single" w:sz="4" w:space="0" w:color="auto"/>
              <w:left w:val="single" w:sz="4" w:space="0" w:color="auto"/>
              <w:bottom w:val="single" w:sz="4" w:space="0" w:color="auto"/>
              <w:right w:val="nil"/>
            </w:tcBorders>
          </w:tcPr>
          <w:p w14:paraId="29D32B8E" w14:textId="77777777" w:rsidR="00EA4CA7"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Formulación de </w:t>
            </w:r>
            <w:r>
              <w:rPr>
                <w:rFonts w:cs="Arial"/>
                <w:i w:val="0"/>
              </w:rPr>
              <w:t>c</w:t>
            </w:r>
            <w:r w:rsidRPr="00CD5328">
              <w:rPr>
                <w:rFonts w:cs="Arial"/>
                <w:i w:val="0"/>
              </w:rPr>
              <w:t>onsultas</w:t>
            </w:r>
            <w:r>
              <w:rPr>
                <w:rFonts w:cs="Arial"/>
                <w:i w:val="0"/>
              </w:rPr>
              <w:t xml:space="preserve"> y observaciones</w:t>
            </w:r>
            <w:r w:rsidRPr="00CD5328">
              <w:rPr>
                <w:rFonts w:cs="Arial"/>
                <w:i w:val="0"/>
              </w:rPr>
              <w:t xml:space="preserve"> </w:t>
            </w:r>
            <w:r>
              <w:rPr>
                <w:rFonts w:cs="Arial"/>
                <w:i w:val="0"/>
              </w:rPr>
              <w:t>a las bases</w:t>
            </w:r>
          </w:p>
          <w:p w14:paraId="253AA394" w14:textId="77777777" w:rsidR="00EA4CA7" w:rsidRDefault="00EA4CA7" w:rsidP="00BA219A">
            <w:pPr>
              <w:pStyle w:val="Sangra3detindependiente"/>
              <w:widowControl w:val="0"/>
              <w:tabs>
                <w:tab w:val="left" w:pos="709"/>
              </w:tabs>
              <w:suppressAutoHyphens/>
              <w:ind w:left="0" w:firstLine="0"/>
              <w:rPr>
                <w:rFonts w:cs="Arial"/>
                <w:i w:val="0"/>
              </w:rPr>
            </w:pPr>
          </w:p>
          <w:p w14:paraId="55A2390F" w14:textId="77777777" w:rsidR="00EA4CA7" w:rsidRDefault="00EA4CA7" w:rsidP="00BA219A">
            <w:pPr>
              <w:pStyle w:val="Sangra3detindependiente"/>
              <w:widowControl w:val="0"/>
              <w:tabs>
                <w:tab w:val="left" w:pos="709"/>
              </w:tabs>
              <w:suppressAutoHyphens/>
              <w:ind w:left="0" w:firstLine="0"/>
              <w:rPr>
                <w:rFonts w:cs="Arial"/>
                <w:i w:val="0"/>
              </w:rPr>
            </w:pPr>
            <w:r>
              <w:rPr>
                <w:rFonts w:cs="Arial"/>
                <w:i w:val="0"/>
              </w:rPr>
              <w:t xml:space="preserve">A través del </w:t>
            </w:r>
          </w:p>
          <w:p w14:paraId="4B73DB8D" w14:textId="77777777" w:rsidR="00EA4CA7" w:rsidRDefault="00EA4CA7" w:rsidP="00BA219A">
            <w:pPr>
              <w:pStyle w:val="Sangra3detindependiente"/>
              <w:widowControl w:val="0"/>
              <w:tabs>
                <w:tab w:val="left" w:pos="709"/>
              </w:tabs>
              <w:suppressAutoHyphens/>
              <w:ind w:left="0" w:firstLine="0"/>
              <w:rPr>
                <w:rFonts w:cs="Arial"/>
                <w:i w:val="0"/>
              </w:rPr>
            </w:pPr>
          </w:p>
          <w:p w14:paraId="36BA87AA" w14:textId="77777777" w:rsidR="00EA4CA7" w:rsidRDefault="00EA4CA7" w:rsidP="00BA219A">
            <w:pPr>
              <w:pStyle w:val="Sangra3detindependiente"/>
              <w:widowControl w:val="0"/>
              <w:tabs>
                <w:tab w:val="left" w:pos="709"/>
              </w:tabs>
              <w:suppressAutoHyphens/>
              <w:ind w:left="0" w:firstLine="0"/>
              <w:rPr>
                <w:rFonts w:cs="Arial"/>
                <w:i w:val="0"/>
              </w:rPr>
            </w:pPr>
          </w:p>
          <w:p w14:paraId="2CF35DA0" w14:textId="77777777" w:rsidR="00EA4CA7" w:rsidRDefault="00EA4CA7" w:rsidP="00BA219A">
            <w:pPr>
              <w:pStyle w:val="Sangra3detindependiente"/>
              <w:widowControl w:val="0"/>
              <w:tabs>
                <w:tab w:val="left" w:pos="709"/>
              </w:tabs>
              <w:suppressAutoHyphens/>
              <w:ind w:left="0" w:firstLine="0"/>
              <w:rPr>
                <w:rFonts w:cs="Arial"/>
                <w:i w:val="0"/>
              </w:rPr>
            </w:pPr>
          </w:p>
          <w:p w14:paraId="0F5B86F0" w14:textId="77777777" w:rsidR="00EA4CA7" w:rsidRDefault="00EA4CA7" w:rsidP="00BA219A">
            <w:pPr>
              <w:pStyle w:val="Sangra3detindependiente"/>
              <w:widowControl w:val="0"/>
              <w:tabs>
                <w:tab w:val="left" w:pos="709"/>
              </w:tabs>
              <w:suppressAutoHyphens/>
              <w:ind w:left="0" w:firstLine="0"/>
              <w:rPr>
                <w:rFonts w:cs="Arial"/>
                <w:i w:val="0"/>
              </w:rPr>
            </w:pPr>
            <w:r>
              <w:rPr>
                <w:rFonts w:cs="Arial"/>
                <w:i w:val="0"/>
              </w:rPr>
              <w:t>En Mesa de Partes o la que haga   sus veces en la Entidad en</w:t>
            </w:r>
          </w:p>
          <w:p w14:paraId="4554676D" w14:textId="77777777" w:rsidR="00EA4CA7" w:rsidRDefault="00EA4CA7" w:rsidP="00BA219A">
            <w:pPr>
              <w:pStyle w:val="Sangra3detindependiente"/>
              <w:widowControl w:val="0"/>
              <w:tabs>
                <w:tab w:val="left" w:pos="709"/>
              </w:tabs>
              <w:suppressAutoHyphens/>
              <w:ind w:left="0" w:firstLine="0"/>
              <w:rPr>
                <w:rFonts w:cs="Arial"/>
                <w:i w:val="0"/>
              </w:rPr>
            </w:pPr>
          </w:p>
          <w:p w14:paraId="521089F4" w14:textId="77777777" w:rsidR="00EA4CA7" w:rsidRPr="00CD5328" w:rsidRDefault="00EA4CA7" w:rsidP="00BA219A">
            <w:pPr>
              <w:pStyle w:val="Sangra3detindependiente"/>
              <w:widowControl w:val="0"/>
              <w:tabs>
                <w:tab w:val="left" w:pos="709"/>
              </w:tabs>
              <w:suppressAutoHyphens/>
              <w:ind w:left="0" w:firstLine="0"/>
              <w:rPr>
                <w:rFonts w:cs="Arial"/>
                <w:i w:val="0"/>
              </w:rPr>
            </w:pPr>
            <w:r>
              <w:rPr>
                <w:rFonts w:cs="Arial"/>
                <w:i w:val="0"/>
              </w:rPr>
              <w:t xml:space="preserve">Adicionalmente, remitir el archivo electrónico a la siguiente dirección  </w:t>
            </w:r>
          </w:p>
        </w:tc>
        <w:tc>
          <w:tcPr>
            <w:tcW w:w="284" w:type="dxa"/>
            <w:tcBorders>
              <w:top w:val="single" w:sz="4" w:space="0" w:color="auto"/>
              <w:left w:val="nil"/>
              <w:bottom w:val="single" w:sz="4" w:space="0" w:color="auto"/>
              <w:right w:val="nil"/>
            </w:tcBorders>
          </w:tcPr>
          <w:p w14:paraId="5F8928CF" w14:textId="77777777" w:rsidR="00EA4CA7" w:rsidRDefault="00EA4CA7" w:rsidP="00BA219A">
            <w:pPr>
              <w:widowControl w:val="0"/>
              <w:spacing w:after="0" w:line="240" w:lineRule="auto"/>
              <w:rPr>
                <w:rFonts w:ascii="Arial" w:hAnsi="Arial" w:cs="Arial"/>
                <w:sz w:val="20"/>
              </w:rPr>
            </w:pPr>
            <w:r w:rsidRPr="00CD5328">
              <w:rPr>
                <w:rFonts w:ascii="Arial" w:hAnsi="Arial" w:cs="Arial"/>
                <w:sz w:val="20"/>
              </w:rPr>
              <w:t>:</w:t>
            </w:r>
          </w:p>
          <w:p w14:paraId="2BEF7EDE" w14:textId="77777777" w:rsidR="00EA4CA7" w:rsidRDefault="00EA4CA7" w:rsidP="00BA219A">
            <w:pPr>
              <w:widowControl w:val="0"/>
              <w:spacing w:after="0" w:line="240" w:lineRule="auto"/>
              <w:rPr>
                <w:rFonts w:ascii="Arial" w:hAnsi="Arial" w:cs="Arial"/>
                <w:sz w:val="20"/>
              </w:rPr>
            </w:pPr>
          </w:p>
          <w:p w14:paraId="1DE2D32E" w14:textId="77777777" w:rsidR="00EA4CA7" w:rsidRDefault="00EA4CA7" w:rsidP="00BA219A">
            <w:pPr>
              <w:widowControl w:val="0"/>
              <w:spacing w:after="0" w:line="240" w:lineRule="auto"/>
              <w:rPr>
                <w:rFonts w:ascii="Arial" w:hAnsi="Arial" w:cs="Arial"/>
                <w:sz w:val="20"/>
              </w:rPr>
            </w:pPr>
          </w:p>
          <w:p w14:paraId="21CC5EF5" w14:textId="77777777" w:rsidR="00EA4CA7" w:rsidRDefault="00EA4CA7" w:rsidP="00BA219A">
            <w:pPr>
              <w:widowControl w:val="0"/>
              <w:spacing w:after="0" w:line="240" w:lineRule="auto"/>
              <w:rPr>
                <w:rFonts w:ascii="Arial" w:hAnsi="Arial" w:cs="Arial"/>
                <w:sz w:val="20"/>
              </w:rPr>
            </w:pPr>
            <w:r>
              <w:rPr>
                <w:rFonts w:ascii="Arial" w:hAnsi="Arial" w:cs="Arial"/>
                <w:sz w:val="20"/>
              </w:rPr>
              <w:t>:</w:t>
            </w:r>
          </w:p>
          <w:p w14:paraId="3863AF47" w14:textId="77777777" w:rsidR="00EA4CA7" w:rsidRDefault="00EA4CA7" w:rsidP="00BA219A">
            <w:pPr>
              <w:widowControl w:val="0"/>
              <w:spacing w:after="0" w:line="240" w:lineRule="auto"/>
              <w:rPr>
                <w:rFonts w:ascii="Arial" w:hAnsi="Arial" w:cs="Arial"/>
                <w:sz w:val="20"/>
              </w:rPr>
            </w:pPr>
          </w:p>
          <w:p w14:paraId="6347FB33" w14:textId="77777777" w:rsidR="00EA4CA7" w:rsidRDefault="00EA4CA7" w:rsidP="00BA219A">
            <w:pPr>
              <w:widowControl w:val="0"/>
              <w:spacing w:after="0" w:line="240" w:lineRule="auto"/>
              <w:rPr>
                <w:rFonts w:ascii="Arial" w:hAnsi="Arial" w:cs="Arial"/>
                <w:sz w:val="20"/>
              </w:rPr>
            </w:pPr>
          </w:p>
          <w:p w14:paraId="5B7CCD82" w14:textId="77777777" w:rsidR="00EA4CA7" w:rsidRDefault="00EA4CA7" w:rsidP="00BA219A">
            <w:pPr>
              <w:widowControl w:val="0"/>
              <w:spacing w:after="0" w:line="240" w:lineRule="auto"/>
              <w:rPr>
                <w:rFonts w:ascii="Arial" w:hAnsi="Arial" w:cs="Arial"/>
                <w:sz w:val="20"/>
              </w:rPr>
            </w:pPr>
          </w:p>
          <w:p w14:paraId="5DE4E957" w14:textId="77777777" w:rsidR="00EA4CA7" w:rsidRDefault="00EA4CA7" w:rsidP="00BA219A">
            <w:pPr>
              <w:widowControl w:val="0"/>
              <w:spacing w:after="0" w:line="240" w:lineRule="auto"/>
              <w:rPr>
                <w:rFonts w:ascii="Arial" w:hAnsi="Arial" w:cs="Arial"/>
                <w:sz w:val="20"/>
              </w:rPr>
            </w:pPr>
            <w:r>
              <w:rPr>
                <w:rFonts w:ascii="Arial" w:hAnsi="Arial" w:cs="Arial"/>
                <w:sz w:val="20"/>
              </w:rPr>
              <w:t>:</w:t>
            </w:r>
          </w:p>
          <w:p w14:paraId="31D884C6" w14:textId="77777777" w:rsidR="00EA4CA7" w:rsidRDefault="00EA4CA7" w:rsidP="00BA219A">
            <w:pPr>
              <w:widowControl w:val="0"/>
              <w:spacing w:after="0" w:line="240" w:lineRule="auto"/>
              <w:rPr>
                <w:rFonts w:ascii="Arial" w:hAnsi="Arial" w:cs="Arial"/>
                <w:sz w:val="20"/>
              </w:rPr>
            </w:pPr>
          </w:p>
          <w:p w14:paraId="5A6A756C" w14:textId="77777777" w:rsidR="00EA4CA7" w:rsidRDefault="00EA4CA7" w:rsidP="00BA219A">
            <w:pPr>
              <w:widowControl w:val="0"/>
              <w:spacing w:after="0" w:line="240" w:lineRule="auto"/>
              <w:rPr>
                <w:rFonts w:ascii="Arial" w:hAnsi="Arial" w:cs="Arial"/>
                <w:sz w:val="20"/>
              </w:rPr>
            </w:pPr>
          </w:p>
          <w:p w14:paraId="412793BD" w14:textId="77777777" w:rsidR="00EA4CA7" w:rsidRDefault="00EA4CA7" w:rsidP="00BA219A">
            <w:pPr>
              <w:widowControl w:val="0"/>
              <w:spacing w:after="0" w:line="240" w:lineRule="auto"/>
              <w:rPr>
                <w:rFonts w:ascii="Arial" w:hAnsi="Arial" w:cs="Arial"/>
                <w:sz w:val="20"/>
              </w:rPr>
            </w:pPr>
          </w:p>
          <w:p w14:paraId="265B9BE5" w14:textId="77777777" w:rsidR="00EA4CA7" w:rsidRPr="00CD5328" w:rsidRDefault="00EA4CA7" w:rsidP="00BA219A">
            <w:pPr>
              <w:widowControl w:val="0"/>
              <w:spacing w:after="0" w:line="240" w:lineRule="auto"/>
              <w:rPr>
                <w:rFonts w:ascii="Arial" w:hAnsi="Arial" w:cs="Arial"/>
                <w:sz w:val="20"/>
              </w:rPr>
            </w:pPr>
            <w:r>
              <w:rPr>
                <w:rFonts w:ascii="Arial" w:hAnsi="Arial" w:cs="Arial"/>
                <w:sz w:val="20"/>
              </w:rPr>
              <w:t>:</w:t>
            </w:r>
          </w:p>
        </w:tc>
        <w:tc>
          <w:tcPr>
            <w:tcW w:w="5292" w:type="dxa"/>
            <w:tcBorders>
              <w:left w:val="nil"/>
            </w:tcBorders>
          </w:tcPr>
          <w:p w14:paraId="237858B0" w14:textId="1F2979BA"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Del: </w:t>
            </w:r>
            <w:r w:rsidR="00A721CF">
              <w:rPr>
                <w:rFonts w:cs="Arial"/>
                <w:i w:val="0"/>
              </w:rPr>
              <w:t>1</w:t>
            </w:r>
            <w:r w:rsidR="005E1888">
              <w:rPr>
                <w:rFonts w:cs="Arial"/>
                <w:i w:val="0"/>
              </w:rPr>
              <w:t>8</w:t>
            </w:r>
            <w:r>
              <w:rPr>
                <w:rFonts w:cs="Arial"/>
                <w:i w:val="0"/>
              </w:rPr>
              <w:t xml:space="preserve"> de Junio de </w:t>
            </w:r>
            <w:r w:rsidRPr="008C628D">
              <w:rPr>
                <w:rFonts w:cs="Arial"/>
                <w:i w:val="0"/>
              </w:rPr>
              <w:t>201</w:t>
            </w:r>
            <w:r>
              <w:rPr>
                <w:rFonts w:cs="Arial"/>
                <w:i w:val="0"/>
              </w:rPr>
              <w:t>8</w:t>
            </w:r>
          </w:p>
          <w:p w14:paraId="5AEF3020" w14:textId="5B100B34" w:rsidR="00EA4CA7"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Al: </w:t>
            </w:r>
            <w:r w:rsidR="00A721CF">
              <w:rPr>
                <w:rFonts w:cs="Arial"/>
                <w:i w:val="0"/>
              </w:rPr>
              <w:t>1</w:t>
            </w:r>
            <w:r w:rsidR="005E1888">
              <w:rPr>
                <w:rFonts w:cs="Arial"/>
                <w:i w:val="0"/>
              </w:rPr>
              <w:t>9</w:t>
            </w:r>
            <w:r>
              <w:rPr>
                <w:rFonts w:cs="Arial"/>
                <w:i w:val="0"/>
              </w:rPr>
              <w:t xml:space="preserve"> de Junio de </w:t>
            </w:r>
            <w:r w:rsidRPr="008C628D">
              <w:rPr>
                <w:rFonts w:cs="Arial"/>
                <w:i w:val="0"/>
              </w:rPr>
              <w:t>201</w:t>
            </w:r>
            <w:r>
              <w:rPr>
                <w:rFonts w:cs="Arial"/>
                <w:i w:val="0"/>
              </w:rPr>
              <w:t>8</w:t>
            </w:r>
          </w:p>
          <w:p w14:paraId="251633D0" w14:textId="77777777" w:rsidR="00EA4CA7" w:rsidRDefault="00EA4CA7" w:rsidP="00BA219A">
            <w:pPr>
              <w:pStyle w:val="Sangra3detindependiente"/>
              <w:widowControl w:val="0"/>
              <w:tabs>
                <w:tab w:val="left" w:pos="709"/>
              </w:tabs>
              <w:suppressAutoHyphens/>
              <w:ind w:left="0" w:firstLine="0"/>
              <w:rPr>
                <w:rFonts w:cs="Arial"/>
                <w:i w:val="0"/>
                <w:highlight w:val="lightGray"/>
              </w:rPr>
            </w:pPr>
          </w:p>
          <w:p w14:paraId="5FCE7386" w14:textId="77777777" w:rsidR="00EA4CA7" w:rsidRDefault="00EA4CA7" w:rsidP="00BA219A">
            <w:pPr>
              <w:pStyle w:val="Sangra3detindependiente"/>
              <w:widowControl w:val="0"/>
              <w:tabs>
                <w:tab w:val="left" w:pos="709"/>
              </w:tabs>
              <w:suppressAutoHyphens/>
              <w:ind w:left="0" w:firstLine="0"/>
              <w:rPr>
                <w:rFonts w:cs="Arial"/>
                <w:i w:val="0"/>
              </w:rPr>
            </w:pPr>
            <w:r>
              <w:rPr>
                <w:rFonts w:cs="Arial"/>
                <w:i w:val="0"/>
              </w:rPr>
              <w:t xml:space="preserve">Formato para formular consultas y observaciones del Anexo N° 01 de la Directiva </w:t>
            </w:r>
            <w:r w:rsidRPr="00AB207A">
              <w:rPr>
                <w:rFonts w:cs="Arial"/>
                <w:i w:val="0"/>
              </w:rPr>
              <w:t>“Disposiciones sobre la formulación y absolución de consultas y observaciones”</w:t>
            </w:r>
            <w:r>
              <w:rPr>
                <w:rStyle w:val="Refdenotaalpie"/>
                <w:rFonts w:cs="Arial"/>
                <w:i w:val="0"/>
              </w:rPr>
              <w:footnoteReference w:id="9"/>
            </w:r>
          </w:p>
          <w:p w14:paraId="0E32C808" w14:textId="77777777" w:rsidR="00EA4CA7" w:rsidRDefault="00EA4CA7" w:rsidP="00BA219A">
            <w:pPr>
              <w:pStyle w:val="Sangra3detindependiente"/>
              <w:widowControl w:val="0"/>
              <w:tabs>
                <w:tab w:val="left" w:pos="709"/>
              </w:tabs>
              <w:suppressAutoHyphens/>
              <w:ind w:left="0" w:firstLine="0"/>
              <w:rPr>
                <w:rFonts w:cs="Arial"/>
                <w:i w:val="0"/>
                <w:highlight w:val="lightGray"/>
              </w:rPr>
            </w:pPr>
          </w:p>
          <w:p w14:paraId="4D30810B" w14:textId="77777777" w:rsidR="00EA4CA7" w:rsidRDefault="00EA4CA7" w:rsidP="00BA219A">
            <w:pPr>
              <w:pStyle w:val="Sangra3detindependiente"/>
              <w:widowControl w:val="0"/>
              <w:tabs>
                <w:tab w:val="left" w:pos="709"/>
              </w:tabs>
              <w:suppressAutoHyphens/>
              <w:ind w:left="0" w:firstLine="0"/>
              <w:rPr>
                <w:rFonts w:cs="Arial"/>
                <w:i w:val="0"/>
              </w:rPr>
            </w:pPr>
            <w:r>
              <w:rPr>
                <w:rFonts w:cs="Arial"/>
                <w:i w:val="0"/>
              </w:rPr>
              <w:t>Jr</w:t>
            </w:r>
            <w:r w:rsidRPr="008C628D">
              <w:rPr>
                <w:rFonts w:cs="Arial"/>
                <w:i w:val="0"/>
              </w:rPr>
              <w:t xml:space="preserve">. </w:t>
            </w:r>
            <w:r>
              <w:rPr>
                <w:rFonts w:cs="Arial"/>
                <w:i w:val="0"/>
              </w:rPr>
              <w:t>Santa Teresa de Journet</w:t>
            </w:r>
            <w:r w:rsidRPr="008C628D">
              <w:rPr>
                <w:rFonts w:cs="Arial"/>
                <w:i w:val="0"/>
              </w:rPr>
              <w:t xml:space="preserve"> N° </w:t>
            </w:r>
            <w:r>
              <w:rPr>
                <w:rFonts w:cs="Arial"/>
                <w:i w:val="0"/>
              </w:rPr>
              <w:t>351 Cajamarca</w:t>
            </w:r>
            <w:r w:rsidRPr="00F95F50">
              <w:rPr>
                <w:rFonts w:cs="Arial"/>
                <w:i w:val="0"/>
              </w:rPr>
              <w:t>,</w:t>
            </w:r>
            <w:r w:rsidRPr="00CD5328">
              <w:rPr>
                <w:rFonts w:cs="Arial"/>
              </w:rPr>
              <w:t xml:space="preserve"> </w:t>
            </w:r>
            <w:r w:rsidRPr="0013224B">
              <w:rPr>
                <w:rFonts w:cs="Arial"/>
                <w:i w:val="0"/>
              </w:rPr>
              <w:t>en el horario</w:t>
            </w:r>
            <w:r w:rsidRPr="0013224B">
              <w:rPr>
                <w:rStyle w:val="Refdenotaalpie"/>
                <w:rFonts w:cs="Arial"/>
                <w:i w:val="0"/>
              </w:rPr>
              <w:footnoteReference w:id="10"/>
            </w:r>
            <w:r w:rsidRPr="0013224B">
              <w:rPr>
                <w:rFonts w:cs="Arial"/>
                <w:i w:val="0"/>
              </w:rPr>
              <w:t xml:space="preserve"> de </w:t>
            </w:r>
            <w:r w:rsidRPr="008C628D">
              <w:rPr>
                <w:rFonts w:cs="Arial"/>
                <w:i w:val="0"/>
              </w:rPr>
              <w:t>0</w:t>
            </w:r>
            <w:r>
              <w:rPr>
                <w:rFonts w:cs="Arial"/>
                <w:i w:val="0"/>
              </w:rPr>
              <w:t>7</w:t>
            </w:r>
            <w:r w:rsidRPr="008C628D">
              <w:rPr>
                <w:rFonts w:cs="Arial"/>
                <w:i w:val="0"/>
              </w:rPr>
              <w:t>:30 a 1</w:t>
            </w:r>
            <w:r>
              <w:rPr>
                <w:rFonts w:cs="Arial"/>
                <w:i w:val="0"/>
              </w:rPr>
              <w:t>3</w:t>
            </w:r>
            <w:r w:rsidRPr="008C628D">
              <w:rPr>
                <w:rFonts w:cs="Arial"/>
                <w:i w:val="0"/>
              </w:rPr>
              <w:t>:</w:t>
            </w:r>
            <w:r>
              <w:rPr>
                <w:rFonts w:cs="Arial"/>
                <w:i w:val="0"/>
              </w:rPr>
              <w:t>0</w:t>
            </w:r>
            <w:r w:rsidRPr="008C628D">
              <w:rPr>
                <w:rFonts w:cs="Arial"/>
                <w:i w:val="0"/>
              </w:rPr>
              <w:t>0 horas</w:t>
            </w:r>
            <w:r>
              <w:rPr>
                <w:rFonts w:cs="Arial"/>
                <w:i w:val="0"/>
              </w:rPr>
              <w:t xml:space="preserve"> y de 14:30 a 17:00 horas.</w:t>
            </w:r>
          </w:p>
          <w:p w14:paraId="58D36E4B" w14:textId="77777777" w:rsidR="00EA4CA7" w:rsidRDefault="00EA4CA7" w:rsidP="00BA219A">
            <w:pPr>
              <w:pStyle w:val="Sangra3detindependiente"/>
              <w:widowControl w:val="0"/>
              <w:tabs>
                <w:tab w:val="left" w:pos="709"/>
              </w:tabs>
              <w:suppressAutoHyphens/>
              <w:ind w:left="0" w:firstLine="0"/>
              <w:rPr>
                <w:rFonts w:cs="Arial"/>
                <w:i w:val="0"/>
                <w:highlight w:val="lightGray"/>
              </w:rPr>
            </w:pPr>
          </w:p>
          <w:p w14:paraId="423B1148" w14:textId="77777777" w:rsidR="00EA4CA7" w:rsidRDefault="00EA4CA7" w:rsidP="00BA219A">
            <w:pPr>
              <w:pStyle w:val="Sangra3detindependiente"/>
              <w:widowControl w:val="0"/>
              <w:tabs>
                <w:tab w:val="left" w:pos="709"/>
              </w:tabs>
              <w:suppressAutoHyphens/>
              <w:ind w:left="0" w:firstLine="0"/>
              <w:rPr>
                <w:rFonts w:cs="Arial"/>
                <w:highlight w:val="yellow"/>
                <w:lang w:val="pt-BR"/>
              </w:rPr>
            </w:pPr>
          </w:p>
          <w:p w14:paraId="6F12CF6B" w14:textId="05D83563" w:rsidR="00EA4CA7" w:rsidRPr="00CD5328" w:rsidRDefault="00F12677" w:rsidP="00F12677">
            <w:pPr>
              <w:pStyle w:val="Sangra3detindependiente"/>
              <w:widowControl w:val="0"/>
              <w:tabs>
                <w:tab w:val="left" w:pos="709"/>
              </w:tabs>
              <w:suppressAutoHyphens/>
              <w:ind w:left="0" w:firstLine="0"/>
              <w:rPr>
                <w:rFonts w:cs="Arial"/>
                <w:i w:val="0"/>
              </w:rPr>
            </w:pPr>
            <w:r w:rsidRPr="00F12677">
              <w:rPr>
                <w:rFonts w:cs="Arial"/>
                <w:i w:val="0"/>
              </w:rPr>
              <w:t>lherrerav</w:t>
            </w:r>
            <w:r w:rsidR="00EA4CA7" w:rsidRPr="00F12677">
              <w:rPr>
                <w:rFonts w:cs="Arial"/>
                <w:i w:val="0"/>
              </w:rPr>
              <w:t>@</w:t>
            </w:r>
            <w:r w:rsidRPr="00F12677">
              <w:rPr>
                <w:rFonts w:cs="Arial"/>
                <w:i w:val="0"/>
              </w:rPr>
              <w:t>regioncajamarca.gob.pe</w:t>
            </w:r>
          </w:p>
        </w:tc>
      </w:tr>
      <w:tr w:rsidR="00EA4CA7" w:rsidRPr="00CD5328" w14:paraId="627D883F" w14:textId="77777777" w:rsidTr="00BA219A">
        <w:trPr>
          <w:trHeight w:val="20"/>
        </w:trPr>
        <w:tc>
          <w:tcPr>
            <w:tcW w:w="3354" w:type="dxa"/>
            <w:tcBorders>
              <w:top w:val="single" w:sz="4" w:space="0" w:color="auto"/>
              <w:left w:val="single" w:sz="4" w:space="0" w:color="auto"/>
              <w:bottom w:val="single" w:sz="4" w:space="0" w:color="auto"/>
              <w:right w:val="nil"/>
            </w:tcBorders>
            <w:vAlign w:val="center"/>
          </w:tcPr>
          <w:p w14:paraId="4D613876" w14:textId="7777777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Absolución de </w:t>
            </w:r>
            <w:r>
              <w:rPr>
                <w:rFonts w:cs="Arial"/>
                <w:i w:val="0"/>
              </w:rPr>
              <w:t>consultas y o</w:t>
            </w:r>
            <w:r w:rsidRPr="00CD5328">
              <w:rPr>
                <w:rFonts w:cs="Arial"/>
                <w:i w:val="0"/>
              </w:rPr>
              <w:t xml:space="preserve">bservaciones a las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25BFD432"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4B3C4706" w14:textId="2A3D8DBD" w:rsidR="00EA4CA7" w:rsidRPr="00CD5328" w:rsidRDefault="005E1888" w:rsidP="005E1888">
            <w:pPr>
              <w:pStyle w:val="Sangra3detindependiente"/>
              <w:widowControl w:val="0"/>
              <w:tabs>
                <w:tab w:val="left" w:pos="709"/>
              </w:tabs>
              <w:suppressAutoHyphens/>
              <w:spacing w:before="10" w:after="10"/>
              <w:ind w:left="0" w:firstLine="0"/>
              <w:rPr>
                <w:rFonts w:cs="Arial"/>
                <w:i w:val="0"/>
              </w:rPr>
            </w:pPr>
            <w:r>
              <w:rPr>
                <w:rFonts w:cs="Arial"/>
                <w:i w:val="0"/>
              </w:rPr>
              <w:t>21</w:t>
            </w:r>
            <w:r w:rsidR="00EA4CA7">
              <w:rPr>
                <w:rFonts w:cs="Arial"/>
                <w:i w:val="0"/>
              </w:rPr>
              <w:t xml:space="preserve"> de Junio de </w:t>
            </w:r>
            <w:r w:rsidR="00EA4CA7" w:rsidRPr="008C628D">
              <w:rPr>
                <w:rFonts w:cs="Arial"/>
                <w:i w:val="0"/>
              </w:rPr>
              <w:t>201</w:t>
            </w:r>
            <w:r w:rsidR="00EA4CA7">
              <w:rPr>
                <w:rFonts w:cs="Arial"/>
                <w:i w:val="0"/>
              </w:rPr>
              <w:t>8</w:t>
            </w:r>
          </w:p>
        </w:tc>
      </w:tr>
      <w:tr w:rsidR="00EA4CA7" w:rsidRPr="00CD5328" w14:paraId="71A2B020" w14:textId="77777777" w:rsidTr="00BA219A">
        <w:trPr>
          <w:trHeight w:val="20"/>
        </w:trPr>
        <w:tc>
          <w:tcPr>
            <w:tcW w:w="3354" w:type="dxa"/>
            <w:tcBorders>
              <w:top w:val="single" w:sz="4" w:space="0" w:color="auto"/>
              <w:left w:val="single" w:sz="4" w:space="0" w:color="auto"/>
              <w:bottom w:val="single" w:sz="4" w:space="0" w:color="auto"/>
              <w:right w:val="nil"/>
            </w:tcBorders>
            <w:vAlign w:val="center"/>
          </w:tcPr>
          <w:p w14:paraId="04E0B547" w14:textId="7777777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Integración de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3B9716D8"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bottom w:val="single" w:sz="4" w:space="0" w:color="auto"/>
            </w:tcBorders>
          </w:tcPr>
          <w:p w14:paraId="2E544332" w14:textId="795F0577" w:rsidR="00EA4CA7" w:rsidRPr="00CD5328" w:rsidRDefault="005E1888" w:rsidP="005E1888">
            <w:pPr>
              <w:pStyle w:val="Sangra3detindependiente"/>
              <w:widowControl w:val="0"/>
              <w:tabs>
                <w:tab w:val="left" w:pos="709"/>
              </w:tabs>
              <w:suppressAutoHyphens/>
              <w:spacing w:before="10" w:after="10"/>
              <w:ind w:left="0" w:firstLine="0"/>
              <w:rPr>
                <w:rFonts w:cs="Arial"/>
                <w:i w:val="0"/>
              </w:rPr>
            </w:pPr>
            <w:r>
              <w:rPr>
                <w:rFonts w:cs="Arial"/>
                <w:i w:val="0"/>
              </w:rPr>
              <w:t>22</w:t>
            </w:r>
            <w:r w:rsidR="00EA4CA7">
              <w:rPr>
                <w:rFonts w:cs="Arial"/>
                <w:i w:val="0"/>
              </w:rPr>
              <w:t xml:space="preserve"> de Junio de </w:t>
            </w:r>
            <w:r w:rsidR="00EA4CA7" w:rsidRPr="008C628D">
              <w:rPr>
                <w:rFonts w:cs="Arial"/>
                <w:i w:val="0"/>
              </w:rPr>
              <w:t>201</w:t>
            </w:r>
            <w:r w:rsidR="00EA4CA7">
              <w:rPr>
                <w:rFonts w:cs="Arial"/>
                <w:i w:val="0"/>
              </w:rPr>
              <w:t>8</w:t>
            </w:r>
          </w:p>
        </w:tc>
      </w:tr>
      <w:tr w:rsidR="00EA4CA7" w:rsidRPr="00CD5328" w14:paraId="24E19DF1" w14:textId="77777777" w:rsidTr="00BA219A">
        <w:trPr>
          <w:trHeight w:val="20"/>
        </w:trPr>
        <w:tc>
          <w:tcPr>
            <w:tcW w:w="3354" w:type="dxa"/>
            <w:tcBorders>
              <w:top w:val="single" w:sz="4" w:space="0" w:color="auto"/>
              <w:left w:val="single" w:sz="4" w:space="0" w:color="auto"/>
              <w:bottom w:val="nil"/>
              <w:right w:val="nil"/>
            </w:tcBorders>
          </w:tcPr>
          <w:p w14:paraId="094BA919" w14:textId="77777777" w:rsidR="00EA4CA7" w:rsidRPr="00CD5328" w:rsidRDefault="00EA4CA7" w:rsidP="00BA219A">
            <w:pPr>
              <w:pStyle w:val="Sangra3detindependiente"/>
              <w:widowControl w:val="0"/>
              <w:tabs>
                <w:tab w:val="left" w:pos="709"/>
              </w:tabs>
              <w:suppressAutoHyphens/>
              <w:ind w:left="0" w:firstLine="0"/>
              <w:jc w:val="both"/>
              <w:rPr>
                <w:rFonts w:cs="Arial"/>
                <w:i w:val="0"/>
              </w:rPr>
            </w:pPr>
            <w:r w:rsidRPr="00CD5328">
              <w:rPr>
                <w:rFonts w:cs="Arial"/>
                <w:i w:val="0"/>
              </w:rPr>
              <w:t xml:space="preserve">Presentación de </w:t>
            </w:r>
            <w:r>
              <w:rPr>
                <w:rFonts w:cs="Arial"/>
                <w:i w:val="0"/>
              </w:rPr>
              <w:t>ofertas</w:t>
            </w:r>
          </w:p>
        </w:tc>
        <w:tc>
          <w:tcPr>
            <w:tcW w:w="284" w:type="dxa"/>
            <w:tcBorders>
              <w:top w:val="single" w:sz="4" w:space="0" w:color="auto"/>
              <w:left w:val="nil"/>
              <w:bottom w:val="nil"/>
              <w:right w:val="nil"/>
            </w:tcBorders>
          </w:tcPr>
          <w:p w14:paraId="36A2E618"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single" w:sz="4" w:space="0" w:color="auto"/>
              <w:left w:val="nil"/>
              <w:bottom w:val="nil"/>
              <w:right w:val="single" w:sz="4" w:space="0" w:color="auto"/>
            </w:tcBorders>
          </w:tcPr>
          <w:p w14:paraId="22620189" w14:textId="3246EF98" w:rsidR="00EA4CA7" w:rsidRPr="002C381B" w:rsidRDefault="002242CF" w:rsidP="005E1888">
            <w:pPr>
              <w:pStyle w:val="Sangra3detindependiente"/>
              <w:widowControl w:val="0"/>
              <w:tabs>
                <w:tab w:val="left" w:pos="709"/>
              </w:tabs>
              <w:suppressAutoHyphens/>
              <w:spacing w:before="10" w:after="10"/>
              <w:ind w:left="0" w:firstLine="0"/>
              <w:rPr>
                <w:rFonts w:cs="Arial"/>
                <w:i w:val="0"/>
              </w:rPr>
            </w:pPr>
            <w:r>
              <w:rPr>
                <w:rFonts w:cs="Arial"/>
                <w:i w:val="0"/>
              </w:rPr>
              <w:t>2</w:t>
            </w:r>
            <w:r w:rsidR="005E1888">
              <w:rPr>
                <w:rFonts w:cs="Arial"/>
                <w:i w:val="0"/>
              </w:rPr>
              <w:t>7</w:t>
            </w:r>
            <w:r w:rsidR="00EA4CA7" w:rsidRPr="002C381B">
              <w:rPr>
                <w:rFonts w:cs="Arial"/>
                <w:i w:val="0"/>
              </w:rPr>
              <w:t xml:space="preserve"> de </w:t>
            </w:r>
            <w:r w:rsidR="00EA4CA7">
              <w:rPr>
                <w:rFonts w:cs="Arial"/>
                <w:i w:val="0"/>
              </w:rPr>
              <w:t xml:space="preserve">Junio </w:t>
            </w:r>
            <w:r w:rsidR="00EA4CA7" w:rsidRPr="002C381B">
              <w:rPr>
                <w:rFonts w:cs="Arial"/>
                <w:i w:val="0"/>
              </w:rPr>
              <w:t>de 2018</w:t>
            </w:r>
          </w:p>
        </w:tc>
      </w:tr>
      <w:tr w:rsidR="00EA4CA7" w:rsidRPr="00CD5328" w14:paraId="07E5C30D" w14:textId="77777777" w:rsidTr="00BA219A">
        <w:trPr>
          <w:trHeight w:val="20"/>
        </w:trPr>
        <w:tc>
          <w:tcPr>
            <w:tcW w:w="3354" w:type="dxa"/>
            <w:tcBorders>
              <w:top w:val="nil"/>
              <w:left w:val="single" w:sz="4" w:space="0" w:color="auto"/>
              <w:bottom w:val="single" w:sz="4" w:space="0" w:color="auto"/>
              <w:right w:val="nil"/>
            </w:tcBorders>
          </w:tcPr>
          <w:p w14:paraId="7E74F0BA" w14:textId="77777777" w:rsidR="00EA4CA7" w:rsidRPr="00CD5328" w:rsidRDefault="00EA4CA7" w:rsidP="00BA219A">
            <w:pPr>
              <w:pStyle w:val="Sangra3detindependiente"/>
              <w:widowControl w:val="0"/>
              <w:tabs>
                <w:tab w:val="left" w:pos="709"/>
              </w:tabs>
              <w:suppressAutoHyphens/>
              <w:ind w:left="0" w:firstLine="0"/>
              <w:rPr>
                <w:rFonts w:cs="Arial"/>
              </w:rPr>
            </w:pPr>
            <w:r w:rsidRPr="00CD5328">
              <w:rPr>
                <w:rFonts w:cs="Arial"/>
              </w:rPr>
              <w:t>*</w:t>
            </w:r>
            <w:r w:rsidRPr="00CE4223">
              <w:rPr>
                <w:rFonts w:cs="Arial"/>
                <w:i w:val="0"/>
              </w:rPr>
              <w:t>E</w:t>
            </w:r>
            <w:r>
              <w:rPr>
                <w:rFonts w:cs="Arial"/>
                <w:i w:val="0"/>
              </w:rPr>
              <w:t>n</w:t>
            </w:r>
            <w:r w:rsidRPr="00CE4223">
              <w:rPr>
                <w:rFonts w:cs="Arial"/>
                <w:i w:val="0"/>
              </w:rPr>
              <w:t xml:space="preserve"> acto p</w:t>
            </w:r>
            <w:r>
              <w:rPr>
                <w:rFonts w:cs="Arial"/>
                <w:i w:val="0"/>
              </w:rPr>
              <w:t>rivado</w:t>
            </w:r>
            <w:r w:rsidRPr="00CE4223">
              <w:rPr>
                <w:rFonts w:cs="Arial"/>
                <w:i w:val="0"/>
              </w:rPr>
              <w:t xml:space="preserve"> en</w:t>
            </w:r>
            <w:r w:rsidRPr="00CD5328">
              <w:rPr>
                <w:rFonts w:cs="Arial"/>
              </w:rPr>
              <w:t xml:space="preserve"> </w:t>
            </w:r>
          </w:p>
        </w:tc>
        <w:tc>
          <w:tcPr>
            <w:tcW w:w="284" w:type="dxa"/>
            <w:tcBorders>
              <w:top w:val="nil"/>
              <w:left w:val="nil"/>
              <w:bottom w:val="single" w:sz="4" w:space="0" w:color="auto"/>
              <w:right w:val="nil"/>
            </w:tcBorders>
          </w:tcPr>
          <w:p w14:paraId="67440907"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nil"/>
              <w:left w:val="nil"/>
              <w:bottom w:val="single" w:sz="4" w:space="0" w:color="auto"/>
              <w:right w:val="single" w:sz="4" w:space="0" w:color="auto"/>
            </w:tcBorders>
          </w:tcPr>
          <w:p w14:paraId="381B3C51" w14:textId="77777777" w:rsidR="00EA4CA7" w:rsidRPr="002C381B" w:rsidRDefault="00EA4CA7" w:rsidP="00BA219A">
            <w:pPr>
              <w:pStyle w:val="Sangra3detindependiente"/>
              <w:widowControl w:val="0"/>
              <w:tabs>
                <w:tab w:val="left" w:pos="709"/>
              </w:tabs>
              <w:suppressAutoHyphens/>
              <w:spacing w:before="10" w:after="10"/>
              <w:ind w:left="0" w:firstLine="0"/>
              <w:rPr>
                <w:rFonts w:cs="Arial"/>
                <w:i w:val="0"/>
              </w:rPr>
            </w:pPr>
            <w:r w:rsidRPr="002C381B">
              <w:rPr>
                <w:rFonts w:cs="Arial"/>
                <w:i w:val="0"/>
              </w:rPr>
              <w:t>Jr. Santa Teresa de Journet N° 351 Cajamarca,</w:t>
            </w:r>
            <w:r w:rsidRPr="002C381B">
              <w:rPr>
                <w:rFonts w:cs="Arial"/>
              </w:rPr>
              <w:t xml:space="preserve"> </w:t>
            </w:r>
            <w:r w:rsidRPr="002C381B">
              <w:rPr>
                <w:rFonts w:cs="Arial"/>
                <w:i w:val="0"/>
              </w:rPr>
              <w:t>en el horario</w:t>
            </w:r>
            <w:r w:rsidRPr="002C381B">
              <w:rPr>
                <w:rStyle w:val="Refdenotaalpie"/>
                <w:rFonts w:cs="Arial"/>
                <w:i w:val="0"/>
              </w:rPr>
              <w:footnoteReference w:id="11"/>
            </w:r>
            <w:r w:rsidRPr="002C381B">
              <w:rPr>
                <w:rFonts w:cs="Arial"/>
                <w:i w:val="0"/>
              </w:rPr>
              <w:t xml:space="preserve"> de 08:00 a 13:00 horas y de 14:30 a 17:00 horas</w:t>
            </w:r>
          </w:p>
        </w:tc>
      </w:tr>
      <w:tr w:rsidR="00EA4CA7" w:rsidRPr="00CD5328" w14:paraId="0B4227AA" w14:textId="77777777" w:rsidTr="00BA219A">
        <w:trPr>
          <w:trHeight w:val="20"/>
        </w:trPr>
        <w:tc>
          <w:tcPr>
            <w:tcW w:w="3354" w:type="dxa"/>
            <w:tcBorders>
              <w:top w:val="single" w:sz="4" w:space="0" w:color="auto"/>
              <w:left w:val="single" w:sz="4" w:space="0" w:color="auto"/>
              <w:bottom w:val="single" w:sz="4" w:space="0" w:color="auto"/>
              <w:right w:val="nil"/>
            </w:tcBorders>
            <w:vAlign w:val="center"/>
          </w:tcPr>
          <w:p w14:paraId="1478721D" w14:textId="77777777" w:rsidR="00EA4CA7" w:rsidRPr="003D4970" w:rsidRDefault="00EA4CA7" w:rsidP="00BA219A">
            <w:pPr>
              <w:pStyle w:val="Sangra3detindependiente"/>
              <w:widowControl w:val="0"/>
              <w:tabs>
                <w:tab w:val="left" w:pos="709"/>
              </w:tabs>
              <w:suppressAutoHyphens/>
              <w:ind w:left="0" w:firstLine="0"/>
              <w:rPr>
                <w:rFonts w:cs="Arial"/>
                <w:i w:val="0"/>
              </w:rPr>
            </w:pPr>
            <w:r w:rsidRPr="003D4970">
              <w:rPr>
                <w:rFonts w:cs="Arial"/>
                <w:i w:val="0"/>
              </w:rPr>
              <w:t xml:space="preserve">Calificación de </w:t>
            </w:r>
            <w:r>
              <w:rPr>
                <w:rFonts w:cs="Arial"/>
                <w:i w:val="0"/>
              </w:rPr>
              <w:t>ofertas y evaluación de ofertas.</w:t>
            </w:r>
          </w:p>
        </w:tc>
        <w:tc>
          <w:tcPr>
            <w:tcW w:w="284" w:type="dxa"/>
            <w:tcBorders>
              <w:top w:val="single" w:sz="4" w:space="0" w:color="auto"/>
              <w:left w:val="nil"/>
              <w:bottom w:val="single" w:sz="4" w:space="0" w:color="auto"/>
              <w:right w:val="nil"/>
            </w:tcBorders>
          </w:tcPr>
          <w:p w14:paraId="6BBE7256" w14:textId="77777777" w:rsidR="00EA4CA7" w:rsidRPr="003D4970" w:rsidRDefault="00EA4CA7" w:rsidP="00BA219A">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0435491A" w14:textId="4954131C" w:rsidR="00EA4CA7" w:rsidRPr="00CD5328" w:rsidRDefault="00EA4CA7" w:rsidP="005E1888">
            <w:pPr>
              <w:pStyle w:val="Sangra3detindependiente"/>
              <w:widowControl w:val="0"/>
              <w:tabs>
                <w:tab w:val="left" w:pos="709"/>
              </w:tabs>
              <w:suppressAutoHyphens/>
              <w:spacing w:before="10" w:after="10"/>
              <w:ind w:left="0" w:firstLine="0"/>
              <w:rPr>
                <w:rFonts w:cs="Arial"/>
                <w:i w:val="0"/>
              </w:rPr>
            </w:pPr>
            <w:r w:rsidRPr="00DF0B79">
              <w:rPr>
                <w:rFonts w:cs="Arial"/>
                <w:i w:val="0"/>
              </w:rPr>
              <w:t xml:space="preserve">Del </w:t>
            </w:r>
            <w:r w:rsidR="002242CF">
              <w:rPr>
                <w:rFonts w:cs="Arial"/>
                <w:i w:val="0"/>
              </w:rPr>
              <w:t>2</w:t>
            </w:r>
            <w:r w:rsidR="005E1888">
              <w:rPr>
                <w:rFonts w:cs="Arial"/>
                <w:i w:val="0"/>
              </w:rPr>
              <w:t>8</w:t>
            </w:r>
            <w:r w:rsidRPr="00DF0B79">
              <w:rPr>
                <w:rFonts w:cs="Arial"/>
                <w:i w:val="0"/>
              </w:rPr>
              <w:t xml:space="preserve"> de </w:t>
            </w:r>
            <w:r>
              <w:rPr>
                <w:rFonts w:cs="Arial"/>
                <w:i w:val="0"/>
              </w:rPr>
              <w:t xml:space="preserve">Junio </w:t>
            </w:r>
            <w:r w:rsidRPr="00DF0B79">
              <w:rPr>
                <w:rFonts w:cs="Arial"/>
                <w:i w:val="0"/>
              </w:rPr>
              <w:t>de 201</w:t>
            </w:r>
            <w:r>
              <w:rPr>
                <w:rFonts w:cs="Arial"/>
                <w:i w:val="0"/>
              </w:rPr>
              <w:t>8</w:t>
            </w:r>
            <w:r w:rsidRPr="00DF0B79">
              <w:rPr>
                <w:rFonts w:cs="Arial"/>
                <w:i w:val="0"/>
              </w:rPr>
              <w:t xml:space="preserve"> al </w:t>
            </w:r>
            <w:r w:rsidR="005E1888">
              <w:rPr>
                <w:rFonts w:cs="Arial"/>
                <w:i w:val="0"/>
              </w:rPr>
              <w:t>0</w:t>
            </w:r>
            <w:r w:rsidR="002242CF">
              <w:rPr>
                <w:rFonts w:cs="Arial"/>
                <w:i w:val="0"/>
              </w:rPr>
              <w:t>2</w:t>
            </w:r>
            <w:r w:rsidRPr="00DF0B79">
              <w:rPr>
                <w:rFonts w:cs="Arial"/>
                <w:i w:val="0"/>
              </w:rPr>
              <w:t xml:space="preserve"> de </w:t>
            </w:r>
            <w:r>
              <w:rPr>
                <w:rFonts w:cs="Arial"/>
                <w:i w:val="0"/>
              </w:rPr>
              <w:t>Ju</w:t>
            </w:r>
            <w:r w:rsidR="005E1888">
              <w:rPr>
                <w:rFonts w:cs="Arial"/>
                <w:i w:val="0"/>
              </w:rPr>
              <w:t>l</w:t>
            </w:r>
            <w:r>
              <w:rPr>
                <w:rFonts w:cs="Arial"/>
                <w:i w:val="0"/>
              </w:rPr>
              <w:t>io d</w:t>
            </w:r>
            <w:r w:rsidRPr="00DF0B79">
              <w:rPr>
                <w:rFonts w:cs="Arial"/>
                <w:i w:val="0"/>
              </w:rPr>
              <w:t>e 201</w:t>
            </w:r>
            <w:r>
              <w:rPr>
                <w:rFonts w:cs="Arial"/>
                <w:i w:val="0"/>
              </w:rPr>
              <w:t>8</w:t>
            </w:r>
            <w:r w:rsidRPr="00CD5328">
              <w:rPr>
                <w:rFonts w:cs="Arial"/>
                <w:i w:val="0"/>
              </w:rPr>
              <w:t xml:space="preserve"> </w:t>
            </w:r>
          </w:p>
        </w:tc>
      </w:tr>
      <w:tr w:rsidR="00EA4CA7" w:rsidRPr="00CD5328" w14:paraId="1C860E7E" w14:textId="77777777" w:rsidTr="00BA219A">
        <w:trPr>
          <w:trHeight w:val="205"/>
        </w:trPr>
        <w:tc>
          <w:tcPr>
            <w:tcW w:w="3354" w:type="dxa"/>
            <w:tcBorders>
              <w:top w:val="single" w:sz="4" w:space="0" w:color="auto"/>
              <w:left w:val="single" w:sz="4" w:space="0" w:color="auto"/>
              <w:bottom w:val="nil"/>
              <w:right w:val="nil"/>
            </w:tcBorders>
            <w:vAlign w:val="center"/>
          </w:tcPr>
          <w:p w14:paraId="03F86799" w14:textId="77777777" w:rsidR="00EA4CA7" w:rsidRPr="003D4970" w:rsidRDefault="00EA4CA7" w:rsidP="00BA219A">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single" w:sz="4" w:space="0" w:color="auto"/>
              <w:left w:val="nil"/>
              <w:bottom w:val="nil"/>
              <w:right w:val="nil"/>
            </w:tcBorders>
          </w:tcPr>
          <w:p w14:paraId="6BAB0CF4" w14:textId="77777777" w:rsidR="00EA4CA7" w:rsidRPr="003D4970" w:rsidRDefault="00EA4CA7" w:rsidP="00BA219A">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nil"/>
              <w:right w:val="single" w:sz="4" w:space="0" w:color="auto"/>
            </w:tcBorders>
          </w:tcPr>
          <w:p w14:paraId="1C1CEB92" w14:textId="79806746" w:rsidR="00EA4CA7" w:rsidRPr="00CD5328" w:rsidRDefault="005E1888" w:rsidP="005E1888">
            <w:pPr>
              <w:pStyle w:val="Sangra3detindependiente"/>
              <w:widowControl w:val="0"/>
              <w:tabs>
                <w:tab w:val="left" w:pos="709"/>
              </w:tabs>
              <w:suppressAutoHyphens/>
              <w:spacing w:before="10" w:after="10"/>
              <w:ind w:left="0" w:firstLine="0"/>
              <w:rPr>
                <w:rFonts w:cs="Arial"/>
                <w:i w:val="0"/>
              </w:rPr>
            </w:pPr>
            <w:r>
              <w:rPr>
                <w:rFonts w:cs="Arial"/>
                <w:i w:val="0"/>
              </w:rPr>
              <w:t>03</w:t>
            </w:r>
            <w:r w:rsidR="00EA4CA7">
              <w:rPr>
                <w:rFonts w:cs="Arial"/>
                <w:i w:val="0"/>
              </w:rPr>
              <w:t xml:space="preserve"> de Ju</w:t>
            </w:r>
            <w:r>
              <w:rPr>
                <w:rFonts w:cs="Arial"/>
                <w:i w:val="0"/>
              </w:rPr>
              <w:t>l</w:t>
            </w:r>
            <w:bookmarkStart w:id="1" w:name="_GoBack"/>
            <w:bookmarkEnd w:id="1"/>
            <w:r w:rsidR="00EA4CA7">
              <w:rPr>
                <w:rFonts w:cs="Arial"/>
                <w:i w:val="0"/>
              </w:rPr>
              <w:t xml:space="preserve">io de </w:t>
            </w:r>
            <w:r w:rsidR="00EA4CA7" w:rsidRPr="008C628D">
              <w:rPr>
                <w:rFonts w:cs="Arial"/>
                <w:i w:val="0"/>
              </w:rPr>
              <w:t>201</w:t>
            </w:r>
            <w:r w:rsidR="00EA4CA7">
              <w:rPr>
                <w:rFonts w:cs="Arial"/>
                <w:i w:val="0"/>
              </w:rPr>
              <w:t>8</w:t>
            </w:r>
          </w:p>
        </w:tc>
      </w:tr>
      <w:tr w:rsidR="00EA4CA7" w:rsidRPr="00CD5328" w14:paraId="3359164E" w14:textId="77777777" w:rsidTr="00BA219A">
        <w:trPr>
          <w:trHeight w:val="20"/>
        </w:trPr>
        <w:tc>
          <w:tcPr>
            <w:tcW w:w="3354" w:type="dxa"/>
            <w:tcBorders>
              <w:top w:val="nil"/>
              <w:left w:val="single" w:sz="4" w:space="0" w:color="auto"/>
              <w:bottom w:val="single" w:sz="4" w:space="0" w:color="auto"/>
              <w:right w:val="nil"/>
            </w:tcBorders>
          </w:tcPr>
          <w:p w14:paraId="5DE6B211" w14:textId="77777777" w:rsidR="00EA4CA7" w:rsidRPr="00CE4223" w:rsidRDefault="00EA4CA7" w:rsidP="00BA219A">
            <w:pPr>
              <w:pStyle w:val="Sangra3detindependiente"/>
              <w:widowControl w:val="0"/>
              <w:tabs>
                <w:tab w:val="left" w:pos="709"/>
              </w:tabs>
              <w:suppressAutoHyphens/>
              <w:ind w:left="0" w:firstLine="0"/>
              <w:rPr>
                <w:rFonts w:cs="Arial"/>
                <w:i w:val="0"/>
              </w:rPr>
            </w:pPr>
            <w:r>
              <w:rPr>
                <w:rFonts w:cs="Arial"/>
                <w:i w:val="0"/>
              </w:rPr>
              <w:t>En acto privado a</w:t>
            </w:r>
            <w:r w:rsidRPr="00CE4223">
              <w:rPr>
                <w:rFonts w:cs="Arial"/>
                <w:i w:val="0"/>
              </w:rPr>
              <w:t xml:space="preserve"> través del SEACE</w:t>
            </w:r>
          </w:p>
        </w:tc>
        <w:tc>
          <w:tcPr>
            <w:tcW w:w="284" w:type="dxa"/>
            <w:tcBorders>
              <w:top w:val="nil"/>
              <w:left w:val="nil"/>
              <w:bottom w:val="single" w:sz="4" w:space="0" w:color="auto"/>
              <w:right w:val="nil"/>
            </w:tcBorders>
          </w:tcPr>
          <w:p w14:paraId="764A1C26" w14:textId="77777777" w:rsidR="00EA4CA7" w:rsidRPr="003D4970" w:rsidRDefault="00EA4CA7" w:rsidP="00BA219A">
            <w:pPr>
              <w:widowControl w:val="0"/>
              <w:spacing w:after="0" w:line="240" w:lineRule="auto"/>
              <w:rPr>
                <w:rFonts w:ascii="Arial" w:hAnsi="Arial" w:cs="Arial"/>
                <w:sz w:val="20"/>
              </w:rPr>
            </w:pPr>
          </w:p>
        </w:tc>
        <w:tc>
          <w:tcPr>
            <w:tcW w:w="5292" w:type="dxa"/>
            <w:tcBorders>
              <w:top w:val="nil"/>
              <w:left w:val="nil"/>
              <w:bottom w:val="single" w:sz="4" w:space="0" w:color="auto"/>
              <w:right w:val="single" w:sz="4" w:space="0" w:color="auto"/>
            </w:tcBorders>
          </w:tcPr>
          <w:p w14:paraId="1426E62D" w14:textId="77777777" w:rsidR="00EA4CA7" w:rsidRPr="00CD5328" w:rsidRDefault="00EA4CA7" w:rsidP="00BA219A">
            <w:pPr>
              <w:pStyle w:val="Sangra3detindependiente"/>
              <w:widowControl w:val="0"/>
              <w:tabs>
                <w:tab w:val="left" w:pos="709"/>
              </w:tabs>
              <w:suppressAutoHyphens/>
              <w:spacing w:before="10" w:after="10"/>
              <w:ind w:left="0" w:firstLine="0"/>
              <w:rPr>
                <w:rFonts w:cs="Arial"/>
                <w:i w:val="0"/>
              </w:rPr>
            </w:pPr>
          </w:p>
        </w:tc>
      </w:tr>
    </w:tbl>
    <w:p w14:paraId="7BB96C86" w14:textId="77777777" w:rsidR="00EA4CA7" w:rsidRPr="00EA4CA7" w:rsidRDefault="00EA4CA7" w:rsidP="00EA4CA7">
      <w:pPr>
        <w:pStyle w:val="Prrafodelista"/>
        <w:widowControl w:val="0"/>
        <w:spacing w:after="0" w:line="240" w:lineRule="auto"/>
        <w:ind w:left="360"/>
        <w:jc w:val="both"/>
        <w:rPr>
          <w:rFonts w:ascii="Arial" w:hAnsi="Arial" w:cs="Arial"/>
          <w:sz w:val="20"/>
          <w:lang w:val="es-ES"/>
        </w:rPr>
      </w:pPr>
    </w:p>
    <w:tbl>
      <w:tblPr>
        <w:tblStyle w:val="GridTable1LightAccent5"/>
        <w:tblW w:w="8930" w:type="dxa"/>
        <w:tblInd w:w="137" w:type="dxa"/>
        <w:tblLook w:val="04A0" w:firstRow="1" w:lastRow="0" w:firstColumn="1" w:lastColumn="0" w:noHBand="0" w:noVBand="1"/>
      </w:tblPr>
      <w:tblGrid>
        <w:gridCol w:w="8930"/>
      </w:tblGrid>
      <w:tr w:rsidR="005852E0" w:rsidRPr="00261047" w14:paraId="32351707" w14:textId="77777777" w:rsidTr="0015344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2383AD0" w14:textId="77777777" w:rsidR="005852E0" w:rsidRPr="00261047" w:rsidRDefault="005852E0" w:rsidP="00314210">
            <w:pPr>
              <w:widowControl w:val="0"/>
              <w:spacing w:after="0" w:line="240" w:lineRule="auto"/>
              <w:jc w:val="both"/>
              <w:rPr>
                <w:rFonts w:ascii="Arial" w:hAnsi="Arial" w:cs="Arial"/>
                <w:color w:val="3333CC"/>
                <w:sz w:val="18"/>
                <w:lang w:val="es-ES"/>
              </w:rPr>
            </w:pPr>
            <w:r w:rsidRPr="00261047">
              <w:rPr>
                <w:rFonts w:ascii="Arial" w:hAnsi="Arial" w:cs="Arial"/>
                <w:color w:val="0000FF"/>
                <w:sz w:val="18"/>
                <w:lang w:val="es-ES"/>
              </w:rPr>
              <w:t>Importante</w:t>
            </w:r>
          </w:p>
        </w:tc>
      </w:tr>
      <w:tr w:rsidR="005852E0" w:rsidRPr="007D3784" w14:paraId="2152A5F2" w14:textId="77777777" w:rsidTr="00153442">
        <w:trPr>
          <w:trHeight w:val="1138"/>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543E64B" w14:textId="77777777" w:rsidR="005852E0" w:rsidRPr="005852E0" w:rsidRDefault="005852E0" w:rsidP="00314210">
            <w:pPr>
              <w:pStyle w:val="Prrafodelista"/>
              <w:widowControl w:val="0"/>
              <w:spacing w:after="0" w:line="240" w:lineRule="auto"/>
              <w:ind w:left="459"/>
              <w:jc w:val="both"/>
              <w:rPr>
                <w:rFonts w:ascii="Arial" w:hAnsi="Arial" w:cs="Arial"/>
                <w:b w:val="0"/>
                <w:color w:val="0000FF"/>
                <w:sz w:val="6"/>
                <w:szCs w:val="19"/>
              </w:rPr>
            </w:pPr>
          </w:p>
          <w:p w14:paraId="58E69799" w14:textId="42BBE223" w:rsidR="005852E0" w:rsidRPr="00153442" w:rsidRDefault="005852E0" w:rsidP="00153442">
            <w:pPr>
              <w:widowControl w:val="0"/>
              <w:spacing w:after="0" w:line="240" w:lineRule="auto"/>
              <w:jc w:val="both"/>
              <w:rPr>
                <w:rFonts w:ascii="Arial" w:hAnsi="Arial" w:cs="Arial"/>
                <w:b w:val="0"/>
                <w:color w:val="0000FF"/>
                <w:sz w:val="19"/>
                <w:szCs w:val="19"/>
              </w:rPr>
            </w:pPr>
            <w:r w:rsidRPr="00153442">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hyperlink r:id="rId17" w:history="1">
              <w:r w:rsidRPr="00153442">
                <w:rPr>
                  <w:rStyle w:val="Hipervnculo"/>
                  <w:rFonts w:ascii="Arial" w:hAnsi="Arial" w:cs="Arial"/>
                  <w:b w:val="0"/>
                  <w:i/>
                  <w:color w:val="0000FF"/>
                  <w:sz w:val="19"/>
                  <w:szCs w:val="19"/>
                </w:rPr>
                <w:t>www.seace.gob.pe</w:t>
              </w:r>
            </w:hyperlink>
            <w:r w:rsidRPr="00153442">
              <w:rPr>
                <w:rFonts w:ascii="Arial" w:hAnsi="Arial" w:cs="Arial"/>
                <w:b w:val="0"/>
                <w:i/>
                <w:color w:val="0000FF"/>
                <w:sz w:val="19"/>
                <w:szCs w:val="19"/>
              </w:rPr>
              <w:t>, pestaña 1. Inicio, opción Documentos y Publicaciones, página Manuales y Otros (Proveedores).</w:t>
            </w:r>
          </w:p>
        </w:tc>
      </w:tr>
    </w:tbl>
    <w:p w14:paraId="5A0CA58F" w14:textId="77777777" w:rsidR="005852E0" w:rsidRDefault="005852E0" w:rsidP="007C7A73">
      <w:pPr>
        <w:widowControl w:val="0"/>
        <w:spacing w:after="0" w:line="240" w:lineRule="auto"/>
        <w:ind w:left="360"/>
        <w:jc w:val="both"/>
        <w:rPr>
          <w:rFonts w:ascii="Arial" w:hAnsi="Arial" w:cs="Arial"/>
          <w:sz w:val="20"/>
        </w:rPr>
      </w:pPr>
    </w:p>
    <w:p w14:paraId="7CD479F7" w14:textId="77777777" w:rsidR="005B4428" w:rsidRDefault="005B4428"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7E57E6CC" w14:textId="77777777" w:rsidR="0033651F" w:rsidRDefault="0033651F" w:rsidP="00BD4A5F">
      <w:pPr>
        <w:pStyle w:val="Prrafodelista"/>
        <w:widowControl w:val="0"/>
        <w:spacing w:after="0" w:line="240" w:lineRule="auto"/>
        <w:ind w:left="567"/>
        <w:jc w:val="both"/>
        <w:rPr>
          <w:rFonts w:ascii="Arial" w:hAnsi="Arial" w:cs="Arial"/>
          <w:sz w:val="20"/>
        </w:rPr>
      </w:pPr>
    </w:p>
    <w:p w14:paraId="0346C9D1" w14:textId="57B010B6" w:rsidR="00050EB2" w:rsidRDefault="00050EB2" w:rsidP="00050EB2">
      <w:pPr>
        <w:widowControl w:val="0"/>
        <w:spacing w:after="0" w:line="240" w:lineRule="auto"/>
        <w:ind w:left="567"/>
        <w:jc w:val="both"/>
        <w:rPr>
          <w:rFonts w:ascii="Arial" w:hAnsi="Arial" w:cs="Arial"/>
          <w:sz w:val="20"/>
        </w:rPr>
      </w:pPr>
      <w:r w:rsidRPr="00CD5328">
        <w:rPr>
          <w:rFonts w:ascii="Arial" w:hAnsi="Arial" w:cs="Arial"/>
          <w:sz w:val="20"/>
        </w:rPr>
        <w:t xml:space="preserve">La </w:t>
      </w:r>
      <w:r>
        <w:rPr>
          <w:rFonts w:ascii="Arial" w:hAnsi="Arial" w:cs="Arial"/>
          <w:sz w:val="20"/>
        </w:rPr>
        <w:t>oferta</w:t>
      </w:r>
      <w:r w:rsidRPr="00CD5328">
        <w:rPr>
          <w:rFonts w:ascii="Arial" w:hAnsi="Arial" w:cs="Arial"/>
          <w:sz w:val="20"/>
        </w:rPr>
        <w:t xml:space="preserve"> se presenta en </w:t>
      </w:r>
      <w:r>
        <w:rPr>
          <w:rFonts w:ascii="Arial" w:hAnsi="Arial" w:cs="Arial"/>
          <w:sz w:val="20"/>
        </w:rPr>
        <w:t>dos (2)</w:t>
      </w:r>
      <w:r w:rsidRPr="00CD5328">
        <w:rPr>
          <w:rFonts w:ascii="Arial" w:hAnsi="Arial" w:cs="Arial"/>
          <w:sz w:val="20"/>
        </w:rPr>
        <w:t xml:space="preserve"> sobre</w:t>
      </w:r>
      <w:r>
        <w:rPr>
          <w:rFonts w:ascii="Arial" w:hAnsi="Arial" w:cs="Arial"/>
          <w:sz w:val="20"/>
        </w:rPr>
        <w:t>s</w:t>
      </w:r>
      <w:r w:rsidRPr="00CD5328">
        <w:rPr>
          <w:rFonts w:ascii="Arial" w:hAnsi="Arial" w:cs="Arial"/>
          <w:sz w:val="20"/>
        </w:rPr>
        <w:t xml:space="preserve"> cerrado</w:t>
      </w:r>
      <w:r>
        <w:rPr>
          <w:rFonts w:ascii="Arial" w:hAnsi="Arial" w:cs="Arial"/>
          <w:sz w:val="20"/>
        </w:rPr>
        <w:t>s en original,</w:t>
      </w:r>
      <w:r w:rsidRPr="00CD5328">
        <w:rPr>
          <w:rFonts w:ascii="Arial" w:hAnsi="Arial" w:cs="Arial"/>
          <w:sz w:val="20"/>
        </w:rPr>
        <w:t xml:space="preserve"> dirigid</w:t>
      </w:r>
      <w:r>
        <w:rPr>
          <w:rFonts w:ascii="Arial" w:hAnsi="Arial" w:cs="Arial"/>
          <w:sz w:val="20"/>
        </w:rPr>
        <w:t>o</w:t>
      </w:r>
      <w:r w:rsidRPr="00CD5328">
        <w:rPr>
          <w:rFonts w:ascii="Arial" w:hAnsi="Arial" w:cs="Arial"/>
          <w:sz w:val="20"/>
        </w:rPr>
        <w:t xml:space="preserve"> al </w:t>
      </w:r>
      <w:r>
        <w:rPr>
          <w:rFonts w:ascii="Arial" w:hAnsi="Arial" w:cs="Arial"/>
          <w:sz w:val="20"/>
        </w:rPr>
        <w:t>comité de selección</w:t>
      </w:r>
      <w:r w:rsidRPr="00CD5328">
        <w:rPr>
          <w:rFonts w:ascii="Arial" w:hAnsi="Arial" w:cs="Arial"/>
          <w:sz w:val="20"/>
        </w:rPr>
        <w:t xml:space="preserve"> de</w:t>
      </w:r>
      <w:r>
        <w:rPr>
          <w:rFonts w:ascii="Arial" w:hAnsi="Arial" w:cs="Arial"/>
          <w:sz w:val="20"/>
        </w:rPr>
        <w:t xml:space="preserve"> </w:t>
      </w:r>
      <w:r w:rsidRPr="00CD5328">
        <w:rPr>
          <w:rFonts w:ascii="Arial" w:hAnsi="Arial" w:cs="Arial"/>
          <w:sz w:val="20"/>
        </w:rPr>
        <w:lastRenderedPageBreak/>
        <w:t>l</w:t>
      </w:r>
      <w:r>
        <w:rPr>
          <w:rFonts w:ascii="Arial" w:hAnsi="Arial" w:cs="Arial"/>
          <w:sz w:val="20"/>
        </w:rPr>
        <w:t xml:space="preserve">a </w:t>
      </w:r>
      <w:r w:rsidRPr="00CD5328">
        <w:rPr>
          <w:rFonts w:ascii="Arial" w:hAnsi="Arial" w:cs="Arial"/>
          <w:b/>
          <w:sz w:val="20"/>
        </w:rPr>
        <w:t xml:space="preserve"> </w:t>
      </w:r>
      <w:r w:rsidRPr="002C381B">
        <w:rPr>
          <w:rFonts w:ascii="Arial" w:hAnsi="Arial" w:cs="Arial"/>
          <w:b/>
          <w:sz w:val="20"/>
        </w:rPr>
        <w:t xml:space="preserve">Adjudicación Simplificada N° </w:t>
      </w:r>
      <w:r w:rsidR="002E1674">
        <w:rPr>
          <w:rFonts w:ascii="Arial" w:hAnsi="Arial" w:cs="Arial"/>
          <w:b/>
          <w:sz w:val="20"/>
        </w:rPr>
        <w:t>020-2018</w:t>
      </w:r>
      <w:r w:rsidRPr="002C381B">
        <w:rPr>
          <w:rFonts w:ascii="Arial" w:hAnsi="Arial" w:cs="Arial"/>
          <w:b/>
          <w:sz w:val="20"/>
        </w:rPr>
        <w:t>-GR.CAJ-PRIMERA CONVOCATORIA</w:t>
      </w:r>
      <w:r>
        <w:rPr>
          <w:rFonts w:ascii="Arial" w:hAnsi="Arial" w:cs="Arial"/>
          <w:sz w:val="20"/>
        </w:rPr>
        <w:t>,</w:t>
      </w:r>
      <w:r w:rsidRPr="00CD5328">
        <w:rPr>
          <w:rFonts w:ascii="Arial" w:hAnsi="Arial" w:cs="Arial"/>
          <w:sz w:val="20"/>
        </w:rPr>
        <w:t xml:space="preserve"> conforme al siguiente detalle:</w:t>
      </w:r>
    </w:p>
    <w:p w14:paraId="4DB8FCFD" w14:textId="77777777" w:rsidR="00050EB2" w:rsidRDefault="00050EB2" w:rsidP="00050EB2">
      <w:pPr>
        <w:widowControl w:val="0"/>
        <w:spacing w:after="0" w:line="240" w:lineRule="auto"/>
        <w:ind w:left="567"/>
        <w:jc w:val="both"/>
        <w:rPr>
          <w:rFonts w:ascii="Arial" w:hAnsi="Arial" w:cs="Arial"/>
          <w:sz w:val="20"/>
        </w:rPr>
      </w:pPr>
    </w:p>
    <w:p w14:paraId="4CCE5A3E" w14:textId="77777777" w:rsidR="00050EB2" w:rsidRPr="00A57984" w:rsidRDefault="00050EB2" w:rsidP="00050EB2">
      <w:pPr>
        <w:widowControl w:val="0"/>
        <w:spacing w:after="0" w:line="240" w:lineRule="auto"/>
        <w:ind w:left="567"/>
        <w:jc w:val="both"/>
        <w:rPr>
          <w:rFonts w:ascii="Arial" w:hAnsi="Arial" w:cs="Arial"/>
          <w:sz w:val="20"/>
        </w:rPr>
      </w:pPr>
      <w:r w:rsidRPr="00A57984">
        <w:rPr>
          <w:rFonts w:ascii="Arial" w:hAnsi="Arial" w:cs="Arial"/>
          <w:b/>
          <w:sz w:val="20"/>
        </w:rPr>
        <w:t>SOBRE N° 1</w:t>
      </w:r>
      <w:r w:rsidRPr="00A57984">
        <w:rPr>
          <w:rFonts w:ascii="Arial" w:hAnsi="Arial" w:cs="Arial"/>
          <w:sz w:val="20"/>
        </w:rPr>
        <w:t xml:space="preserve">: </w:t>
      </w:r>
      <w:r>
        <w:rPr>
          <w:rFonts w:ascii="Arial" w:hAnsi="Arial" w:cs="Arial"/>
          <w:sz w:val="20"/>
        </w:rPr>
        <w:t>Oferta</w:t>
      </w:r>
      <w:r w:rsidRPr="00A57984">
        <w:rPr>
          <w:rFonts w:ascii="Arial" w:hAnsi="Arial" w:cs="Arial"/>
          <w:sz w:val="20"/>
        </w:rPr>
        <w:t xml:space="preserve"> </w:t>
      </w:r>
      <w:r>
        <w:rPr>
          <w:rFonts w:ascii="Arial" w:hAnsi="Arial" w:cs="Arial"/>
          <w:sz w:val="20"/>
        </w:rPr>
        <w:t>té</w:t>
      </w:r>
      <w:r w:rsidRPr="00A57984">
        <w:rPr>
          <w:rFonts w:ascii="Arial" w:hAnsi="Arial" w:cs="Arial"/>
          <w:sz w:val="20"/>
        </w:rPr>
        <w:t>cnica. El sobre será rotulado:</w:t>
      </w:r>
    </w:p>
    <w:p w14:paraId="2368CF52" w14:textId="77777777" w:rsidR="00050EB2" w:rsidRPr="00CD5328" w:rsidRDefault="00050EB2" w:rsidP="00050EB2">
      <w:pPr>
        <w:widowControl w:val="0"/>
        <w:spacing w:after="0" w:line="240" w:lineRule="auto"/>
        <w:ind w:left="567"/>
        <w:jc w:val="both"/>
        <w:rPr>
          <w:rFonts w:ascii="Arial" w:hAnsi="Arial" w:cs="Arial"/>
          <w:sz w:val="20"/>
        </w:rPr>
      </w:pPr>
      <w:r>
        <w:rPr>
          <w:rFonts w:cs="Arial"/>
          <w:i/>
          <w:noProof/>
        </w:rPr>
        <mc:AlternateContent>
          <mc:Choice Requires="wps">
            <w:drawing>
              <wp:anchor distT="0" distB="0" distL="114300" distR="114300" simplePos="0" relativeHeight="251666432" behindDoc="0" locked="0" layoutInCell="1" allowOverlap="1" wp14:anchorId="5D36E886" wp14:editId="1E833878">
                <wp:simplePos x="0" y="0"/>
                <wp:positionH relativeFrom="column">
                  <wp:posOffset>262687</wp:posOffset>
                </wp:positionH>
                <wp:positionV relativeFrom="paragraph">
                  <wp:posOffset>135230</wp:posOffset>
                </wp:positionV>
                <wp:extent cx="4686300" cy="2099462"/>
                <wp:effectExtent l="19050" t="19050" r="19050" b="15240"/>
                <wp:wrapNone/>
                <wp:docPr id="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2099462"/>
                        </a:xfrm>
                        <a:prstGeom prst="rect">
                          <a:avLst/>
                        </a:prstGeom>
                        <a:solidFill>
                          <a:srgbClr val="FFFFFF"/>
                        </a:solidFill>
                        <a:ln w="41275">
                          <a:solidFill>
                            <a:srgbClr val="000000"/>
                          </a:solidFill>
                          <a:miter lim="800000"/>
                          <a:headEnd/>
                          <a:tailEnd/>
                        </a:ln>
                      </wps:spPr>
                      <wps:txbx>
                        <w:txbxContent>
                          <w:p w14:paraId="4A85400B" w14:textId="77777777" w:rsidR="00FB259A" w:rsidRPr="002C381B" w:rsidRDefault="00FB259A" w:rsidP="00050EB2">
                            <w:pPr>
                              <w:pStyle w:val="Ttulo1"/>
                              <w:tabs>
                                <w:tab w:val="num" w:pos="432"/>
                              </w:tabs>
                              <w:spacing w:before="0" w:after="0"/>
                              <w:rPr>
                                <w:rFonts w:cs="Arial"/>
                                <w:color w:val="auto"/>
                                <w:spacing w:val="-2"/>
                                <w:position w:val="6"/>
                                <w:sz w:val="18"/>
                                <w:szCs w:val="18"/>
                              </w:rPr>
                            </w:pPr>
                            <w:r w:rsidRPr="002C381B">
                              <w:rPr>
                                <w:rFonts w:cs="Arial"/>
                                <w:color w:val="auto"/>
                                <w:spacing w:val="-2"/>
                                <w:position w:val="6"/>
                                <w:sz w:val="18"/>
                                <w:szCs w:val="18"/>
                              </w:rPr>
                              <w:t>Señores</w:t>
                            </w:r>
                          </w:p>
                          <w:p w14:paraId="74F6CDD8" w14:textId="77777777" w:rsidR="00FB259A" w:rsidRPr="00811752" w:rsidRDefault="00FB259A" w:rsidP="00050EB2">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3B43CE3B" w14:textId="77777777" w:rsidR="00FB259A" w:rsidRPr="00811752" w:rsidRDefault="00FB259A" w:rsidP="00050EB2">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334B8387" w14:textId="77777777" w:rsidR="00FB259A" w:rsidRPr="00811752" w:rsidRDefault="00FB259A" w:rsidP="00050EB2">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7301A091" w14:textId="77777777" w:rsidR="00FB259A" w:rsidRPr="000135EE" w:rsidRDefault="00FB259A" w:rsidP="00050EB2">
                            <w:pPr>
                              <w:spacing w:after="0" w:line="240" w:lineRule="auto"/>
                              <w:ind w:left="1418"/>
                              <w:rPr>
                                <w:rFonts w:ascii="Arial" w:hAnsi="Arial" w:cs="Arial"/>
                                <w:color w:val="auto"/>
                                <w:spacing w:val="-2"/>
                                <w:sz w:val="14"/>
                              </w:rPr>
                            </w:pPr>
                            <w:r>
                              <w:rPr>
                                <w:rFonts w:ascii="Arial" w:hAnsi="Arial" w:cs="Arial"/>
                                <w:color w:val="auto"/>
                                <w:spacing w:val="-2"/>
                                <w:sz w:val="14"/>
                              </w:rPr>
                              <w:t>|</w:t>
                            </w:r>
                          </w:p>
                          <w:p w14:paraId="2079C24E" w14:textId="06283754" w:rsidR="00FB259A" w:rsidRPr="000135EE" w:rsidRDefault="00FB259A" w:rsidP="00050EB2">
                            <w:pPr>
                              <w:spacing w:after="0" w:line="240" w:lineRule="auto"/>
                              <w:rPr>
                                <w:rFonts w:ascii="Arial" w:hAnsi="Arial" w:cs="Arial"/>
                                <w:b/>
                                <w:color w:val="auto"/>
                                <w:spacing w:val="-2"/>
                                <w:sz w:val="6"/>
                              </w:rPr>
                            </w:pPr>
                            <w:r w:rsidRPr="000135EE">
                              <w:rPr>
                                <w:rFonts w:ascii="Arial" w:hAnsi="Arial" w:cs="Arial"/>
                                <w:b/>
                                <w:caps/>
                                <w:color w:val="auto"/>
                                <w:spacing w:val="-2"/>
                                <w:sz w:val="18"/>
                              </w:rPr>
                              <w:t>adjudicación simplificada N°</w:t>
                            </w:r>
                            <w:r w:rsidRPr="000135EE">
                              <w:rPr>
                                <w:rFonts w:ascii="Arial" w:hAnsi="Arial" w:cs="Arial"/>
                                <w:caps/>
                                <w:color w:val="auto"/>
                                <w:spacing w:val="-2"/>
                                <w:sz w:val="18"/>
                              </w:rPr>
                              <w:t xml:space="preserve"> </w:t>
                            </w:r>
                            <w:r w:rsidRPr="002C381B">
                              <w:rPr>
                                <w:rFonts w:ascii="Arial" w:hAnsi="Arial" w:cs="Arial"/>
                                <w:b/>
                                <w:sz w:val="20"/>
                              </w:rPr>
                              <w:t>0</w:t>
                            </w:r>
                            <w:r>
                              <w:rPr>
                                <w:rFonts w:ascii="Arial" w:hAnsi="Arial" w:cs="Arial"/>
                                <w:b/>
                                <w:sz w:val="20"/>
                              </w:rPr>
                              <w:t>20</w:t>
                            </w:r>
                            <w:r w:rsidRPr="002C381B">
                              <w:rPr>
                                <w:rFonts w:ascii="Arial" w:hAnsi="Arial" w:cs="Arial"/>
                                <w:b/>
                                <w:sz w:val="20"/>
                              </w:rPr>
                              <w:t>-2018-GR.CAJ-PRIMERA CONVOCATORIA</w:t>
                            </w:r>
                            <w:r>
                              <w:rPr>
                                <w:rFonts w:ascii="Arial" w:hAnsi="Arial" w:cs="Arial"/>
                                <w:b/>
                                <w:sz w:val="20"/>
                              </w:rPr>
                              <w:t>.</w:t>
                            </w:r>
                          </w:p>
                          <w:p w14:paraId="7A1FE5E7" w14:textId="7E83CFFF" w:rsidR="00FB259A" w:rsidRDefault="00FB259A" w:rsidP="00050EB2">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917478">
                              <w:rPr>
                                <w:rFonts w:ascii="Arial" w:hAnsi="Arial" w:cs="Arial"/>
                                <w:b/>
                                <w:color w:val="auto"/>
                                <w:sz w:val="20"/>
                              </w:rPr>
                              <w:t>Elaboración</w:t>
                            </w:r>
                            <w:r>
                              <w:rPr>
                                <w:rFonts w:ascii="Arial" w:hAnsi="Arial" w:cs="Arial"/>
                                <w:b/>
                                <w:color w:val="auto"/>
                                <w:sz w:val="20"/>
                              </w:rPr>
                              <w:t xml:space="preserve"> d</w:t>
                            </w:r>
                            <w:r w:rsidRPr="00917478">
                              <w:rPr>
                                <w:rFonts w:ascii="Arial" w:hAnsi="Arial" w:cs="Arial"/>
                                <w:b/>
                                <w:color w:val="auto"/>
                                <w:sz w:val="20"/>
                              </w:rPr>
                              <w:t xml:space="preserve">e Expediente: “Mejoramiento </w:t>
                            </w:r>
                            <w:r>
                              <w:rPr>
                                <w:rFonts w:ascii="Arial" w:hAnsi="Arial" w:cs="Arial"/>
                                <w:b/>
                                <w:color w:val="auto"/>
                                <w:sz w:val="20"/>
                              </w:rPr>
                              <w:t>d</w:t>
                            </w:r>
                            <w:r w:rsidRPr="00917478">
                              <w:rPr>
                                <w:rFonts w:ascii="Arial" w:hAnsi="Arial" w:cs="Arial"/>
                                <w:b/>
                                <w:color w:val="auto"/>
                                <w:sz w:val="20"/>
                              </w:rPr>
                              <w:t xml:space="preserve">el Servicio Educativo Escolarizado </w:t>
                            </w:r>
                            <w:r>
                              <w:rPr>
                                <w:rFonts w:ascii="Arial" w:hAnsi="Arial" w:cs="Arial"/>
                                <w:b/>
                                <w:color w:val="auto"/>
                                <w:sz w:val="20"/>
                              </w:rPr>
                              <w:t>d</w:t>
                            </w:r>
                            <w:r w:rsidRPr="00917478">
                              <w:rPr>
                                <w:rFonts w:ascii="Arial" w:hAnsi="Arial" w:cs="Arial"/>
                                <w:b/>
                                <w:color w:val="auto"/>
                                <w:sz w:val="20"/>
                              </w:rPr>
                              <w:t xml:space="preserve">el Nivel Primario N° 82029 Santiago Apóstol  </w:t>
                            </w:r>
                            <w:r>
                              <w:rPr>
                                <w:rFonts w:ascii="Arial" w:hAnsi="Arial" w:cs="Arial"/>
                                <w:b/>
                                <w:color w:val="auto"/>
                                <w:sz w:val="20"/>
                              </w:rPr>
                              <w:t>d</w:t>
                            </w:r>
                            <w:r w:rsidRPr="00917478">
                              <w:rPr>
                                <w:rFonts w:ascii="Arial" w:hAnsi="Arial" w:cs="Arial"/>
                                <w:b/>
                                <w:color w:val="auto"/>
                                <w:sz w:val="20"/>
                              </w:rPr>
                              <w:t xml:space="preserve">el Centro Poblado </w:t>
                            </w:r>
                            <w:proofErr w:type="spellStart"/>
                            <w:r w:rsidRPr="00917478">
                              <w:rPr>
                                <w:rFonts w:ascii="Arial" w:hAnsi="Arial" w:cs="Arial"/>
                                <w:b/>
                                <w:color w:val="auto"/>
                                <w:sz w:val="20"/>
                              </w:rPr>
                              <w:t>Agocucho</w:t>
                            </w:r>
                            <w:proofErr w:type="spellEnd"/>
                            <w:r w:rsidRPr="00917478">
                              <w:rPr>
                                <w:rFonts w:ascii="Arial" w:hAnsi="Arial" w:cs="Arial"/>
                                <w:b/>
                                <w:color w:val="auto"/>
                                <w:sz w:val="20"/>
                              </w:rPr>
                              <w:t xml:space="preserve">, Distrito </w:t>
                            </w:r>
                            <w:r>
                              <w:rPr>
                                <w:rFonts w:ascii="Arial" w:hAnsi="Arial" w:cs="Arial"/>
                                <w:b/>
                                <w:color w:val="auto"/>
                                <w:sz w:val="20"/>
                              </w:rPr>
                              <w:t>y</w:t>
                            </w:r>
                            <w:r w:rsidRPr="00917478">
                              <w:rPr>
                                <w:rFonts w:ascii="Arial" w:hAnsi="Arial" w:cs="Arial"/>
                                <w:b/>
                                <w:color w:val="auto"/>
                                <w:sz w:val="20"/>
                              </w:rPr>
                              <w:t xml:space="preserve"> Provincia Cajamarca – Región Caja</w:t>
                            </w:r>
                            <w:r>
                              <w:rPr>
                                <w:rFonts w:ascii="Arial" w:hAnsi="Arial" w:cs="Arial"/>
                                <w:b/>
                                <w:color w:val="auto"/>
                                <w:sz w:val="20"/>
                              </w:rPr>
                              <w:t>ma</w:t>
                            </w:r>
                            <w:r w:rsidRPr="00917478">
                              <w:rPr>
                                <w:rFonts w:ascii="Arial" w:hAnsi="Arial" w:cs="Arial"/>
                                <w:b/>
                                <w:color w:val="auto"/>
                                <w:sz w:val="20"/>
                              </w:rPr>
                              <w:t>rca”</w:t>
                            </w:r>
                            <w:r w:rsidRPr="00A22DBD">
                              <w:rPr>
                                <w:rFonts w:ascii="Arial" w:hAnsi="Arial" w:cs="Arial"/>
                                <w:b/>
                                <w:sz w:val="16"/>
                                <w:szCs w:val="16"/>
                              </w:rPr>
                              <w:t>.</w:t>
                            </w:r>
                          </w:p>
                          <w:p w14:paraId="34C3B845" w14:textId="77777777" w:rsidR="00FB259A" w:rsidRPr="000135EE" w:rsidRDefault="00FB259A" w:rsidP="00050EB2">
                            <w:pPr>
                              <w:spacing w:after="0" w:line="240" w:lineRule="auto"/>
                              <w:jc w:val="both"/>
                              <w:rPr>
                                <w:rFonts w:ascii="Arial" w:hAnsi="Arial" w:cs="Arial"/>
                                <w:color w:val="auto"/>
                                <w:spacing w:val="-2"/>
                                <w:sz w:val="18"/>
                              </w:rPr>
                            </w:pPr>
                          </w:p>
                          <w:p w14:paraId="5380F187" w14:textId="77777777" w:rsidR="00FB259A" w:rsidRPr="000135EE" w:rsidRDefault="00FB259A" w:rsidP="00050EB2">
                            <w:pPr>
                              <w:spacing w:after="0" w:line="240" w:lineRule="auto"/>
                              <w:ind w:left="708" w:firstLine="708"/>
                              <w:rPr>
                                <w:rFonts w:ascii="Arial" w:hAnsi="Arial" w:cs="Arial"/>
                                <w:b/>
                                <w:color w:val="auto"/>
                                <w:spacing w:val="-2"/>
                                <w:sz w:val="18"/>
                              </w:rPr>
                            </w:pPr>
                            <w:r w:rsidRPr="000135EE">
                              <w:rPr>
                                <w:rFonts w:ascii="Arial" w:hAnsi="Arial" w:cs="Arial"/>
                                <w:b/>
                                <w:caps/>
                                <w:color w:val="auto"/>
                                <w:spacing w:val="-2"/>
                                <w:sz w:val="18"/>
                              </w:rPr>
                              <w:t>oferta TÉCNICA</w:t>
                            </w:r>
                          </w:p>
                          <w:p w14:paraId="14BEA64E" w14:textId="77777777" w:rsidR="00FB259A" w:rsidRPr="008A44AA" w:rsidRDefault="00FB259A" w:rsidP="00050EB2">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left:0;text-align:left;margin-left:20.7pt;margin-top:10.65pt;width:369pt;height:165.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" strokeweight="3.25pt">
                <v:textbox>
                  <w:txbxContent>
                    <w:p w14:paraId="4A85400B" w14:textId="77777777" w:rsidR="00FB259A" w:rsidRPr="002C381B" w:rsidRDefault="00FB259A" w:rsidP="00050EB2">
                      <w:pPr>
                        <w:pStyle w:val="Ttulo1"/>
                        <w:tabs>
                          <w:tab w:val="num" w:pos="432"/>
                        </w:tabs>
                        <w:spacing w:before="0" w:after="0"/>
                        <w:rPr>
                          <w:rFonts w:cs="Arial"/>
                          <w:color w:val="auto"/>
                          <w:spacing w:val="-2"/>
                          <w:position w:val="6"/>
                          <w:sz w:val="18"/>
                          <w:szCs w:val="18"/>
                        </w:rPr>
                      </w:pPr>
                      <w:r w:rsidRPr="002C381B">
                        <w:rPr>
                          <w:rFonts w:cs="Arial"/>
                          <w:color w:val="auto"/>
                          <w:spacing w:val="-2"/>
                          <w:position w:val="6"/>
                          <w:sz w:val="18"/>
                          <w:szCs w:val="18"/>
                        </w:rPr>
                        <w:t>Señores</w:t>
                      </w:r>
                    </w:p>
                    <w:p w14:paraId="74F6CDD8" w14:textId="77777777" w:rsidR="00FB259A" w:rsidRPr="00811752" w:rsidRDefault="00FB259A" w:rsidP="00050EB2">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3B43CE3B" w14:textId="77777777" w:rsidR="00FB259A" w:rsidRPr="00811752" w:rsidRDefault="00FB259A" w:rsidP="00050EB2">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334B8387" w14:textId="77777777" w:rsidR="00FB259A" w:rsidRPr="00811752" w:rsidRDefault="00FB259A" w:rsidP="00050EB2">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7301A091" w14:textId="77777777" w:rsidR="00FB259A" w:rsidRPr="000135EE" w:rsidRDefault="00FB259A" w:rsidP="00050EB2">
                      <w:pPr>
                        <w:spacing w:after="0" w:line="240" w:lineRule="auto"/>
                        <w:ind w:left="1418"/>
                        <w:rPr>
                          <w:rFonts w:ascii="Arial" w:hAnsi="Arial" w:cs="Arial"/>
                          <w:color w:val="auto"/>
                          <w:spacing w:val="-2"/>
                          <w:sz w:val="14"/>
                        </w:rPr>
                      </w:pPr>
                      <w:r>
                        <w:rPr>
                          <w:rFonts w:ascii="Arial" w:hAnsi="Arial" w:cs="Arial"/>
                          <w:color w:val="auto"/>
                          <w:spacing w:val="-2"/>
                          <w:sz w:val="14"/>
                        </w:rPr>
                        <w:t>|</w:t>
                      </w:r>
                    </w:p>
                    <w:p w14:paraId="2079C24E" w14:textId="06283754" w:rsidR="00FB259A" w:rsidRPr="000135EE" w:rsidRDefault="00FB259A" w:rsidP="00050EB2">
                      <w:pPr>
                        <w:spacing w:after="0" w:line="240" w:lineRule="auto"/>
                        <w:rPr>
                          <w:rFonts w:ascii="Arial" w:hAnsi="Arial" w:cs="Arial"/>
                          <w:b/>
                          <w:color w:val="auto"/>
                          <w:spacing w:val="-2"/>
                          <w:sz w:val="6"/>
                        </w:rPr>
                      </w:pPr>
                      <w:r w:rsidRPr="000135EE">
                        <w:rPr>
                          <w:rFonts w:ascii="Arial" w:hAnsi="Arial" w:cs="Arial"/>
                          <w:b/>
                          <w:caps/>
                          <w:color w:val="auto"/>
                          <w:spacing w:val="-2"/>
                          <w:sz w:val="18"/>
                        </w:rPr>
                        <w:t>adjudicación simplificada N°</w:t>
                      </w:r>
                      <w:r w:rsidRPr="000135EE">
                        <w:rPr>
                          <w:rFonts w:ascii="Arial" w:hAnsi="Arial" w:cs="Arial"/>
                          <w:caps/>
                          <w:color w:val="auto"/>
                          <w:spacing w:val="-2"/>
                          <w:sz w:val="18"/>
                        </w:rPr>
                        <w:t xml:space="preserve"> </w:t>
                      </w:r>
                      <w:r w:rsidRPr="002C381B">
                        <w:rPr>
                          <w:rFonts w:ascii="Arial" w:hAnsi="Arial" w:cs="Arial"/>
                          <w:b/>
                          <w:sz w:val="20"/>
                        </w:rPr>
                        <w:t>0</w:t>
                      </w:r>
                      <w:r>
                        <w:rPr>
                          <w:rFonts w:ascii="Arial" w:hAnsi="Arial" w:cs="Arial"/>
                          <w:b/>
                          <w:sz w:val="20"/>
                        </w:rPr>
                        <w:t>20</w:t>
                      </w:r>
                      <w:r w:rsidRPr="002C381B">
                        <w:rPr>
                          <w:rFonts w:ascii="Arial" w:hAnsi="Arial" w:cs="Arial"/>
                          <w:b/>
                          <w:sz w:val="20"/>
                        </w:rPr>
                        <w:t>-2018-GR.CAJ-PRIMERA CONVOCATORIA</w:t>
                      </w:r>
                      <w:r>
                        <w:rPr>
                          <w:rFonts w:ascii="Arial" w:hAnsi="Arial" w:cs="Arial"/>
                          <w:b/>
                          <w:sz w:val="20"/>
                        </w:rPr>
                        <w:t>.</w:t>
                      </w:r>
                    </w:p>
                    <w:p w14:paraId="7A1FE5E7" w14:textId="7E83CFFF" w:rsidR="00FB259A" w:rsidRDefault="00FB259A" w:rsidP="00050EB2">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917478">
                        <w:rPr>
                          <w:rFonts w:ascii="Arial" w:hAnsi="Arial" w:cs="Arial"/>
                          <w:b/>
                          <w:color w:val="auto"/>
                          <w:sz w:val="20"/>
                        </w:rPr>
                        <w:t>Elaboración</w:t>
                      </w:r>
                      <w:r>
                        <w:rPr>
                          <w:rFonts w:ascii="Arial" w:hAnsi="Arial" w:cs="Arial"/>
                          <w:b/>
                          <w:color w:val="auto"/>
                          <w:sz w:val="20"/>
                        </w:rPr>
                        <w:t xml:space="preserve"> d</w:t>
                      </w:r>
                      <w:r w:rsidRPr="00917478">
                        <w:rPr>
                          <w:rFonts w:ascii="Arial" w:hAnsi="Arial" w:cs="Arial"/>
                          <w:b/>
                          <w:color w:val="auto"/>
                          <w:sz w:val="20"/>
                        </w:rPr>
                        <w:t xml:space="preserve">e Expediente: “Mejoramiento </w:t>
                      </w:r>
                      <w:r>
                        <w:rPr>
                          <w:rFonts w:ascii="Arial" w:hAnsi="Arial" w:cs="Arial"/>
                          <w:b/>
                          <w:color w:val="auto"/>
                          <w:sz w:val="20"/>
                        </w:rPr>
                        <w:t>d</w:t>
                      </w:r>
                      <w:r w:rsidRPr="00917478">
                        <w:rPr>
                          <w:rFonts w:ascii="Arial" w:hAnsi="Arial" w:cs="Arial"/>
                          <w:b/>
                          <w:color w:val="auto"/>
                          <w:sz w:val="20"/>
                        </w:rPr>
                        <w:t xml:space="preserve">el Servicio Educativo Escolarizado </w:t>
                      </w:r>
                      <w:r>
                        <w:rPr>
                          <w:rFonts w:ascii="Arial" w:hAnsi="Arial" w:cs="Arial"/>
                          <w:b/>
                          <w:color w:val="auto"/>
                          <w:sz w:val="20"/>
                        </w:rPr>
                        <w:t>d</w:t>
                      </w:r>
                      <w:r w:rsidRPr="00917478">
                        <w:rPr>
                          <w:rFonts w:ascii="Arial" w:hAnsi="Arial" w:cs="Arial"/>
                          <w:b/>
                          <w:color w:val="auto"/>
                          <w:sz w:val="20"/>
                        </w:rPr>
                        <w:t xml:space="preserve">el Nivel Primario N° 82029 Santiago Apóstol  </w:t>
                      </w:r>
                      <w:r>
                        <w:rPr>
                          <w:rFonts w:ascii="Arial" w:hAnsi="Arial" w:cs="Arial"/>
                          <w:b/>
                          <w:color w:val="auto"/>
                          <w:sz w:val="20"/>
                        </w:rPr>
                        <w:t>d</w:t>
                      </w:r>
                      <w:r w:rsidRPr="00917478">
                        <w:rPr>
                          <w:rFonts w:ascii="Arial" w:hAnsi="Arial" w:cs="Arial"/>
                          <w:b/>
                          <w:color w:val="auto"/>
                          <w:sz w:val="20"/>
                        </w:rPr>
                        <w:t xml:space="preserve">el Centro Poblado </w:t>
                      </w:r>
                      <w:proofErr w:type="spellStart"/>
                      <w:r w:rsidRPr="00917478">
                        <w:rPr>
                          <w:rFonts w:ascii="Arial" w:hAnsi="Arial" w:cs="Arial"/>
                          <w:b/>
                          <w:color w:val="auto"/>
                          <w:sz w:val="20"/>
                        </w:rPr>
                        <w:t>Agocucho</w:t>
                      </w:r>
                      <w:proofErr w:type="spellEnd"/>
                      <w:r w:rsidRPr="00917478">
                        <w:rPr>
                          <w:rFonts w:ascii="Arial" w:hAnsi="Arial" w:cs="Arial"/>
                          <w:b/>
                          <w:color w:val="auto"/>
                          <w:sz w:val="20"/>
                        </w:rPr>
                        <w:t xml:space="preserve">, Distrito </w:t>
                      </w:r>
                      <w:r>
                        <w:rPr>
                          <w:rFonts w:ascii="Arial" w:hAnsi="Arial" w:cs="Arial"/>
                          <w:b/>
                          <w:color w:val="auto"/>
                          <w:sz w:val="20"/>
                        </w:rPr>
                        <w:t>y</w:t>
                      </w:r>
                      <w:r w:rsidRPr="00917478">
                        <w:rPr>
                          <w:rFonts w:ascii="Arial" w:hAnsi="Arial" w:cs="Arial"/>
                          <w:b/>
                          <w:color w:val="auto"/>
                          <w:sz w:val="20"/>
                        </w:rPr>
                        <w:t xml:space="preserve"> Provincia Cajamarca – Región Caja</w:t>
                      </w:r>
                      <w:r>
                        <w:rPr>
                          <w:rFonts w:ascii="Arial" w:hAnsi="Arial" w:cs="Arial"/>
                          <w:b/>
                          <w:color w:val="auto"/>
                          <w:sz w:val="20"/>
                        </w:rPr>
                        <w:t>ma</w:t>
                      </w:r>
                      <w:r w:rsidRPr="00917478">
                        <w:rPr>
                          <w:rFonts w:ascii="Arial" w:hAnsi="Arial" w:cs="Arial"/>
                          <w:b/>
                          <w:color w:val="auto"/>
                          <w:sz w:val="20"/>
                        </w:rPr>
                        <w:t>rca”</w:t>
                      </w:r>
                      <w:r w:rsidRPr="00A22DBD">
                        <w:rPr>
                          <w:rFonts w:ascii="Arial" w:hAnsi="Arial" w:cs="Arial"/>
                          <w:b/>
                          <w:sz w:val="16"/>
                          <w:szCs w:val="16"/>
                        </w:rPr>
                        <w:t>.</w:t>
                      </w:r>
                    </w:p>
                    <w:p w14:paraId="34C3B845" w14:textId="77777777" w:rsidR="00FB259A" w:rsidRPr="000135EE" w:rsidRDefault="00FB259A" w:rsidP="00050EB2">
                      <w:pPr>
                        <w:spacing w:after="0" w:line="240" w:lineRule="auto"/>
                        <w:jc w:val="both"/>
                        <w:rPr>
                          <w:rFonts w:ascii="Arial" w:hAnsi="Arial" w:cs="Arial"/>
                          <w:color w:val="auto"/>
                          <w:spacing w:val="-2"/>
                          <w:sz w:val="18"/>
                        </w:rPr>
                      </w:pPr>
                    </w:p>
                    <w:p w14:paraId="5380F187" w14:textId="77777777" w:rsidR="00FB259A" w:rsidRPr="000135EE" w:rsidRDefault="00FB259A" w:rsidP="00050EB2">
                      <w:pPr>
                        <w:spacing w:after="0" w:line="240" w:lineRule="auto"/>
                        <w:ind w:left="708" w:firstLine="708"/>
                        <w:rPr>
                          <w:rFonts w:ascii="Arial" w:hAnsi="Arial" w:cs="Arial"/>
                          <w:b/>
                          <w:color w:val="auto"/>
                          <w:spacing w:val="-2"/>
                          <w:sz w:val="18"/>
                        </w:rPr>
                      </w:pPr>
                      <w:r w:rsidRPr="000135EE">
                        <w:rPr>
                          <w:rFonts w:ascii="Arial" w:hAnsi="Arial" w:cs="Arial"/>
                          <w:b/>
                          <w:caps/>
                          <w:color w:val="auto"/>
                          <w:spacing w:val="-2"/>
                          <w:sz w:val="18"/>
                        </w:rPr>
                        <w:t>oferta TÉCNICA</w:t>
                      </w:r>
                    </w:p>
                    <w:p w14:paraId="14BEA64E" w14:textId="77777777" w:rsidR="00FB259A" w:rsidRPr="008A44AA" w:rsidRDefault="00FB259A" w:rsidP="00050EB2">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14:paraId="06E64B9E" w14:textId="77777777" w:rsidR="00050EB2" w:rsidRPr="00CD5328" w:rsidRDefault="00050EB2" w:rsidP="00050EB2">
      <w:pPr>
        <w:pStyle w:val="Sangra3detindependiente"/>
        <w:widowControl w:val="0"/>
        <w:tabs>
          <w:tab w:val="left" w:pos="709"/>
        </w:tabs>
        <w:ind w:left="567" w:firstLine="0"/>
        <w:jc w:val="both"/>
        <w:rPr>
          <w:rFonts w:cs="Arial"/>
          <w:i w:val="0"/>
          <w:lang w:val="es-PE"/>
        </w:rPr>
      </w:pPr>
    </w:p>
    <w:p w14:paraId="4BEFA32C" w14:textId="77777777" w:rsidR="00050EB2" w:rsidRPr="00CD5328" w:rsidRDefault="00050EB2" w:rsidP="00050EB2">
      <w:pPr>
        <w:widowControl w:val="0"/>
        <w:tabs>
          <w:tab w:val="left" w:pos="567"/>
        </w:tabs>
        <w:autoSpaceDE w:val="0"/>
        <w:autoSpaceDN w:val="0"/>
        <w:adjustRightInd w:val="0"/>
        <w:spacing w:after="0" w:line="240" w:lineRule="auto"/>
        <w:ind w:left="567" w:right="539"/>
        <w:jc w:val="both"/>
        <w:rPr>
          <w:rFonts w:ascii="Arial" w:hAnsi="Arial" w:cs="Arial"/>
          <w:i/>
        </w:rPr>
      </w:pPr>
    </w:p>
    <w:p w14:paraId="4353A05B" w14:textId="77777777" w:rsidR="00050EB2" w:rsidRPr="00CD5328" w:rsidRDefault="00050EB2" w:rsidP="00050EB2">
      <w:pPr>
        <w:pStyle w:val="Sangra3detindependiente"/>
        <w:widowControl w:val="0"/>
        <w:tabs>
          <w:tab w:val="left" w:pos="709"/>
        </w:tabs>
        <w:ind w:left="567" w:firstLine="0"/>
        <w:jc w:val="both"/>
        <w:rPr>
          <w:rFonts w:cs="Arial"/>
          <w:i w:val="0"/>
        </w:rPr>
      </w:pPr>
    </w:p>
    <w:p w14:paraId="7A3BA6EF" w14:textId="77777777" w:rsidR="00050EB2" w:rsidRPr="00CD5328" w:rsidRDefault="00050EB2" w:rsidP="00050EB2">
      <w:pPr>
        <w:pStyle w:val="Sangra3detindependiente"/>
        <w:widowControl w:val="0"/>
        <w:tabs>
          <w:tab w:val="left" w:pos="709"/>
        </w:tabs>
        <w:ind w:left="567" w:firstLine="0"/>
        <w:jc w:val="both"/>
        <w:rPr>
          <w:rFonts w:cs="Arial"/>
          <w:i w:val="0"/>
        </w:rPr>
      </w:pPr>
    </w:p>
    <w:p w14:paraId="5D8023E5"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17EDF8D0"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1F6EF744"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7F10ABEA"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3DA02366"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437ACF67"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597389F8"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4080C9FB"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27D188B0"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2C758DFF"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34D5431C"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747C49FB" w14:textId="77777777" w:rsidR="00050EB2" w:rsidRPr="00A57984" w:rsidRDefault="00050EB2" w:rsidP="00050EB2">
      <w:pPr>
        <w:widowControl w:val="0"/>
        <w:spacing w:after="0" w:line="240" w:lineRule="auto"/>
        <w:ind w:left="567"/>
        <w:jc w:val="both"/>
        <w:rPr>
          <w:rFonts w:ascii="Arial" w:hAnsi="Arial" w:cs="Arial"/>
          <w:sz w:val="20"/>
        </w:rPr>
      </w:pPr>
      <w:r w:rsidRPr="00A57984">
        <w:rPr>
          <w:rFonts w:ascii="Arial" w:hAnsi="Arial" w:cs="Arial"/>
          <w:b/>
          <w:sz w:val="20"/>
        </w:rPr>
        <w:t xml:space="preserve">SOBRE Nº 2: </w:t>
      </w:r>
      <w:r w:rsidRPr="00366AAC">
        <w:rPr>
          <w:rFonts w:ascii="Arial" w:hAnsi="Arial" w:cs="Arial"/>
          <w:sz w:val="20"/>
        </w:rPr>
        <w:t>Oferta económica</w:t>
      </w:r>
      <w:r w:rsidRPr="00A57984">
        <w:rPr>
          <w:rFonts w:ascii="Arial" w:hAnsi="Arial" w:cs="Arial"/>
          <w:sz w:val="20"/>
        </w:rPr>
        <w:t>. El sobre será rotulado:</w:t>
      </w:r>
    </w:p>
    <w:p w14:paraId="5F2F26F4"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r>
        <w:rPr>
          <w:rFonts w:cs="Arial"/>
          <w:i/>
          <w:noProof/>
        </w:rPr>
        <mc:AlternateContent>
          <mc:Choice Requires="wps">
            <w:drawing>
              <wp:anchor distT="0" distB="0" distL="114300" distR="114300" simplePos="0" relativeHeight="251667456" behindDoc="0" locked="0" layoutInCell="1" allowOverlap="1" wp14:anchorId="2B1A1AA1" wp14:editId="237C4D75">
                <wp:simplePos x="0" y="0"/>
                <wp:positionH relativeFrom="column">
                  <wp:posOffset>270002</wp:posOffset>
                </wp:positionH>
                <wp:positionV relativeFrom="paragraph">
                  <wp:posOffset>139750</wp:posOffset>
                </wp:positionV>
                <wp:extent cx="4686300" cy="2040941"/>
                <wp:effectExtent l="19050" t="19050" r="19050" b="16510"/>
                <wp:wrapNone/>
                <wp:docPr id="2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2040941"/>
                        </a:xfrm>
                        <a:prstGeom prst="rect">
                          <a:avLst/>
                        </a:prstGeom>
                        <a:solidFill>
                          <a:srgbClr val="FFFFFF"/>
                        </a:solidFill>
                        <a:ln w="41275">
                          <a:solidFill>
                            <a:srgbClr val="000000"/>
                          </a:solidFill>
                          <a:miter lim="800000"/>
                          <a:headEnd/>
                          <a:tailEnd/>
                        </a:ln>
                      </wps:spPr>
                      <wps:txbx>
                        <w:txbxContent>
                          <w:p w14:paraId="70FEC524" w14:textId="77777777" w:rsidR="00FB259A" w:rsidRPr="002C381B" w:rsidRDefault="00FB259A" w:rsidP="00050EB2">
                            <w:pPr>
                              <w:pStyle w:val="Ttulo1"/>
                              <w:tabs>
                                <w:tab w:val="num" w:pos="432"/>
                              </w:tabs>
                              <w:spacing w:before="0" w:after="0"/>
                              <w:rPr>
                                <w:rFonts w:cs="Arial"/>
                                <w:color w:val="auto"/>
                                <w:spacing w:val="-2"/>
                                <w:position w:val="6"/>
                                <w:sz w:val="18"/>
                                <w:szCs w:val="18"/>
                              </w:rPr>
                            </w:pPr>
                            <w:r w:rsidRPr="002C381B">
                              <w:rPr>
                                <w:rFonts w:cs="Arial"/>
                                <w:color w:val="auto"/>
                                <w:spacing w:val="-2"/>
                                <w:position w:val="6"/>
                                <w:sz w:val="18"/>
                                <w:szCs w:val="18"/>
                              </w:rPr>
                              <w:t>Señores</w:t>
                            </w:r>
                          </w:p>
                          <w:p w14:paraId="78DDE8DD" w14:textId="77777777" w:rsidR="00FB259A" w:rsidRPr="00811752" w:rsidRDefault="00FB259A" w:rsidP="00050EB2">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743B70F9" w14:textId="77777777" w:rsidR="00FB259A" w:rsidRPr="00811752" w:rsidRDefault="00FB259A" w:rsidP="00050EB2">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276A090E" w14:textId="77777777" w:rsidR="00FB259A" w:rsidRPr="00811752" w:rsidRDefault="00FB259A" w:rsidP="00050EB2">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29EA16A9" w14:textId="77777777" w:rsidR="00FB259A" w:rsidRPr="000135EE" w:rsidRDefault="00FB259A" w:rsidP="00050EB2">
                            <w:pPr>
                              <w:spacing w:after="0" w:line="240" w:lineRule="auto"/>
                              <w:ind w:left="1418"/>
                              <w:rPr>
                                <w:rFonts w:ascii="Arial" w:hAnsi="Arial" w:cs="Arial"/>
                                <w:color w:val="auto"/>
                                <w:spacing w:val="-2"/>
                                <w:sz w:val="14"/>
                              </w:rPr>
                            </w:pPr>
                            <w:r>
                              <w:rPr>
                                <w:rFonts w:ascii="Arial" w:hAnsi="Arial" w:cs="Arial"/>
                                <w:color w:val="auto"/>
                                <w:spacing w:val="-2"/>
                                <w:sz w:val="14"/>
                              </w:rPr>
                              <w:t>|</w:t>
                            </w:r>
                          </w:p>
                          <w:p w14:paraId="14740A31" w14:textId="2162F3AF" w:rsidR="00FB259A" w:rsidRPr="000135EE" w:rsidRDefault="00FB259A" w:rsidP="00050EB2">
                            <w:pPr>
                              <w:spacing w:after="0" w:line="240" w:lineRule="auto"/>
                              <w:rPr>
                                <w:rFonts w:ascii="Arial" w:hAnsi="Arial" w:cs="Arial"/>
                                <w:b/>
                                <w:color w:val="auto"/>
                                <w:spacing w:val="-2"/>
                                <w:sz w:val="6"/>
                              </w:rPr>
                            </w:pPr>
                            <w:r w:rsidRPr="000135EE">
                              <w:rPr>
                                <w:rFonts w:ascii="Arial" w:hAnsi="Arial" w:cs="Arial"/>
                                <w:b/>
                                <w:caps/>
                                <w:color w:val="auto"/>
                                <w:spacing w:val="-2"/>
                                <w:sz w:val="18"/>
                              </w:rPr>
                              <w:t>adjudicación simplificada N°</w:t>
                            </w:r>
                            <w:r w:rsidRPr="000135EE">
                              <w:rPr>
                                <w:rFonts w:ascii="Arial" w:hAnsi="Arial" w:cs="Arial"/>
                                <w:caps/>
                                <w:color w:val="auto"/>
                                <w:spacing w:val="-2"/>
                                <w:sz w:val="18"/>
                              </w:rPr>
                              <w:t xml:space="preserve"> </w:t>
                            </w:r>
                            <w:r w:rsidRPr="002C381B">
                              <w:rPr>
                                <w:rFonts w:ascii="Arial" w:hAnsi="Arial" w:cs="Arial"/>
                                <w:b/>
                                <w:sz w:val="20"/>
                              </w:rPr>
                              <w:t>0</w:t>
                            </w:r>
                            <w:r w:rsidR="00E30154">
                              <w:rPr>
                                <w:rFonts w:ascii="Arial" w:hAnsi="Arial" w:cs="Arial"/>
                                <w:b/>
                                <w:sz w:val="20"/>
                              </w:rPr>
                              <w:t>20</w:t>
                            </w:r>
                            <w:r w:rsidRPr="002C381B">
                              <w:rPr>
                                <w:rFonts w:ascii="Arial" w:hAnsi="Arial" w:cs="Arial"/>
                                <w:b/>
                                <w:sz w:val="20"/>
                              </w:rPr>
                              <w:t>-2018-GR.CAJ-PRIMERA CONVOCATORIA</w:t>
                            </w:r>
                            <w:r>
                              <w:rPr>
                                <w:rFonts w:ascii="Arial" w:hAnsi="Arial" w:cs="Arial"/>
                                <w:b/>
                                <w:sz w:val="20"/>
                              </w:rPr>
                              <w:t>.</w:t>
                            </w:r>
                          </w:p>
                          <w:p w14:paraId="42B7C780" w14:textId="79707318" w:rsidR="00FB259A" w:rsidRDefault="00FB259A" w:rsidP="00050EB2">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917478">
                              <w:rPr>
                                <w:rFonts w:ascii="Arial" w:hAnsi="Arial" w:cs="Arial"/>
                                <w:b/>
                                <w:color w:val="auto"/>
                                <w:sz w:val="20"/>
                              </w:rPr>
                              <w:t>Elaboración</w:t>
                            </w:r>
                            <w:r>
                              <w:rPr>
                                <w:rFonts w:ascii="Arial" w:hAnsi="Arial" w:cs="Arial"/>
                                <w:b/>
                                <w:color w:val="auto"/>
                                <w:sz w:val="20"/>
                              </w:rPr>
                              <w:t xml:space="preserve"> d</w:t>
                            </w:r>
                            <w:r w:rsidRPr="00917478">
                              <w:rPr>
                                <w:rFonts w:ascii="Arial" w:hAnsi="Arial" w:cs="Arial"/>
                                <w:b/>
                                <w:color w:val="auto"/>
                                <w:sz w:val="20"/>
                              </w:rPr>
                              <w:t xml:space="preserve">e Expediente: “Mejoramiento </w:t>
                            </w:r>
                            <w:r>
                              <w:rPr>
                                <w:rFonts w:ascii="Arial" w:hAnsi="Arial" w:cs="Arial"/>
                                <w:b/>
                                <w:color w:val="auto"/>
                                <w:sz w:val="20"/>
                              </w:rPr>
                              <w:t>d</w:t>
                            </w:r>
                            <w:r w:rsidRPr="00917478">
                              <w:rPr>
                                <w:rFonts w:ascii="Arial" w:hAnsi="Arial" w:cs="Arial"/>
                                <w:b/>
                                <w:color w:val="auto"/>
                                <w:sz w:val="20"/>
                              </w:rPr>
                              <w:t xml:space="preserve">el Servicio Educativo Escolarizado </w:t>
                            </w:r>
                            <w:r>
                              <w:rPr>
                                <w:rFonts w:ascii="Arial" w:hAnsi="Arial" w:cs="Arial"/>
                                <w:b/>
                                <w:color w:val="auto"/>
                                <w:sz w:val="20"/>
                              </w:rPr>
                              <w:t>d</w:t>
                            </w:r>
                            <w:r w:rsidRPr="00917478">
                              <w:rPr>
                                <w:rFonts w:ascii="Arial" w:hAnsi="Arial" w:cs="Arial"/>
                                <w:b/>
                                <w:color w:val="auto"/>
                                <w:sz w:val="20"/>
                              </w:rPr>
                              <w:t xml:space="preserve">el Nivel Primario N° 82029 Santiago Apóstol  </w:t>
                            </w:r>
                            <w:r>
                              <w:rPr>
                                <w:rFonts w:ascii="Arial" w:hAnsi="Arial" w:cs="Arial"/>
                                <w:b/>
                                <w:color w:val="auto"/>
                                <w:sz w:val="20"/>
                              </w:rPr>
                              <w:t>d</w:t>
                            </w:r>
                            <w:r w:rsidRPr="00917478">
                              <w:rPr>
                                <w:rFonts w:ascii="Arial" w:hAnsi="Arial" w:cs="Arial"/>
                                <w:b/>
                                <w:color w:val="auto"/>
                                <w:sz w:val="20"/>
                              </w:rPr>
                              <w:t xml:space="preserve">el Centro Poblado </w:t>
                            </w:r>
                            <w:proofErr w:type="spellStart"/>
                            <w:r w:rsidRPr="00917478">
                              <w:rPr>
                                <w:rFonts w:ascii="Arial" w:hAnsi="Arial" w:cs="Arial"/>
                                <w:b/>
                                <w:color w:val="auto"/>
                                <w:sz w:val="20"/>
                              </w:rPr>
                              <w:t>Agocucho</w:t>
                            </w:r>
                            <w:proofErr w:type="spellEnd"/>
                            <w:r w:rsidRPr="00917478">
                              <w:rPr>
                                <w:rFonts w:ascii="Arial" w:hAnsi="Arial" w:cs="Arial"/>
                                <w:b/>
                                <w:color w:val="auto"/>
                                <w:sz w:val="20"/>
                              </w:rPr>
                              <w:t xml:space="preserve">, Distrito </w:t>
                            </w:r>
                            <w:r>
                              <w:rPr>
                                <w:rFonts w:ascii="Arial" w:hAnsi="Arial" w:cs="Arial"/>
                                <w:b/>
                                <w:color w:val="auto"/>
                                <w:sz w:val="20"/>
                              </w:rPr>
                              <w:t>y</w:t>
                            </w:r>
                            <w:r w:rsidRPr="00917478">
                              <w:rPr>
                                <w:rFonts w:ascii="Arial" w:hAnsi="Arial" w:cs="Arial"/>
                                <w:b/>
                                <w:color w:val="auto"/>
                                <w:sz w:val="20"/>
                              </w:rPr>
                              <w:t xml:space="preserve"> Provincia Cajamarca – Región Caja</w:t>
                            </w:r>
                            <w:r>
                              <w:rPr>
                                <w:rFonts w:ascii="Arial" w:hAnsi="Arial" w:cs="Arial"/>
                                <w:b/>
                                <w:color w:val="auto"/>
                                <w:sz w:val="20"/>
                              </w:rPr>
                              <w:t>ma</w:t>
                            </w:r>
                            <w:r w:rsidRPr="00917478">
                              <w:rPr>
                                <w:rFonts w:ascii="Arial" w:hAnsi="Arial" w:cs="Arial"/>
                                <w:b/>
                                <w:color w:val="auto"/>
                                <w:sz w:val="20"/>
                              </w:rPr>
                              <w:t>rca”</w:t>
                            </w:r>
                            <w:r w:rsidRPr="00A22DBD">
                              <w:rPr>
                                <w:rFonts w:ascii="Arial" w:hAnsi="Arial" w:cs="Arial"/>
                                <w:b/>
                                <w:sz w:val="16"/>
                                <w:szCs w:val="16"/>
                              </w:rPr>
                              <w:t>.</w:t>
                            </w:r>
                          </w:p>
                          <w:p w14:paraId="1F6D6134" w14:textId="77777777" w:rsidR="00FB259A" w:rsidRPr="008A44AA" w:rsidRDefault="00FB259A" w:rsidP="00050EB2">
                            <w:pPr>
                              <w:spacing w:after="0" w:line="240" w:lineRule="auto"/>
                              <w:ind w:left="1980"/>
                              <w:rPr>
                                <w:rFonts w:ascii="Arial" w:hAnsi="Arial" w:cs="Arial"/>
                                <w:spacing w:val="-2"/>
                                <w:sz w:val="18"/>
                              </w:rPr>
                            </w:pPr>
                          </w:p>
                          <w:p w14:paraId="4236CA5A" w14:textId="77777777" w:rsidR="00FB259A" w:rsidRPr="0033651F" w:rsidRDefault="00FB259A" w:rsidP="00050EB2">
                            <w:pPr>
                              <w:spacing w:after="0" w:line="240" w:lineRule="auto"/>
                              <w:ind w:left="708" w:firstLine="708"/>
                              <w:rPr>
                                <w:rFonts w:ascii="Arial" w:hAnsi="Arial" w:cs="Arial"/>
                                <w:b/>
                                <w:spacing w:val="-2"/>
                                <w:sz w:val="18"/>
                              </w:rPr>
                            </w:pPr>
                            <w:r w:rsidRPr="0033651F">
                              <w:rPr>
                                <w:rFonts w:ascii="Arial" w:hAnsi="Arial" w:cs="Arial"/>
                                <w:b/>
                                <w:caps/>
                                <w:spacing w:val="-2"/>
                                <w:sz w:val="18"/>
                              </w:rPr>
                              <w:t>oferta</w:t>
                            </w:r>
                            <w:r>
                              <w:rPr>
                                <w:rFonts w:ascii="Arial" w:hAnsi="Arial" w:cs="Arial"/>
                                <w:b/>
                                <w:caps/>
                                <w:spacing w:val="-2"/>
                                <w:sz w:val="18"/>
                              </w:rPr>
                              <w:t xml:space="preserve"> ECONÓMICA</w:t>
                            </w:r>
                          </w:p>
                          <w:p w14:paraId="4AFDBCF4" w14:textId="77777777" w:rsidR="00FB259A" w:rsidRPr="008A44AA" w:rsidRDefault="00FB259A" w:rsidP="00050EB2">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7" style="position:absolute;left:0;text-align:left;margin-left:21.25pt;margin-top:11pt;width:369pt;height:160.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" strokeweight="3.25pt">
                <v:textbox>
                  <w:txbxContent>
                    <w:p w14:paraId="70FEC524" w14:textId="77777777" w:rsidR="00FB259A" w:rsidRPr="002C381B" w:rsidRDefault="00FB259A" w:rsidP="00050EB2">
                      <w:pPr>
                        <w:pStyle w:val="Ttulo1"/>
                        <w:tabs>
                          <w:tab w:val="num" w:pos="432"/>
                        </w:tabs>
                        <w:spacing w:before="0" w:after="0"/>
                        <w:rPr>
                          <w:rFonts w:cs="Arial"/>
                          <w:color w:val="auto"/>
                          <w:spacing w:val="-2"/>
                          <w:position w:val="6"/>
                          <w:sz w:val="18"/>
                          <w:szCs w:val="18"/>
                        </w:rPr>
                      </w:pPr>
                      <w:r w:rsidRPr="002C381B">
                        <w:rPr>
                          <w:rFonts w:cs="Arial"/>
                          <w:color w:val="auto"/>
                          <w:spacing w:val="-2"/>
                          <w:position w:val="6"/>
                          <w:sz w:val="18"/>
                          <w:szCs w:val="18"/>
                        </w:rPr>
                        <w:t>Señores</w:t>
                      </w:r>
                    </w:p>
                    <w:p w14:paraId="78DDE8DD" w14:textId="77777777" w:rsidR="00FB259A" w:rsidRPr="00811752" w:rsidRDefault="00FB259A" w:rsidP="00050EB2">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743B70F9" w14:textId="77777777" w:rsidR="00FB259A" w:rsidRPr="00811752" w:rsidRDefault="00FB259A" w:rsidP="00050EB2">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276A090E" w14:textId="77777777" w:rsidR="00FB259A" w:rsidRPr="00811752" w:rsidRDefault="00FB259A" w:rsidP="00050EB2">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29EA16A9" w14:textId="77777777" w:rsidR="00FB259A" w:rsidRPr="000135EE" w:rsidRDefault="00FB259A" w:rsidP="00050EB2">
                      <w:pPr>
                        <w:spacing w:after="0" w:line="240" w:lineRule="auto"/>
                        <w:ind w:left="1418"/>
                        <w:rPr>
                          <w:rFonts w:ascii="Arial" w:hAnsi="Arial" w:cs="Arial"/>
                          <w:color w:val="auto"/>
                          <w:spacing w:val="-2"/>
                          <w:sz w:val="14"/>
                        </w:rPr>
                      </w:pPr>
                      <w:r>
                        <w:rPr>
                          <w:rFonts w:ascii="Arial" w:hAnsi="Arial" w:cs="Arial"/>
                          <w:color w:val="auto"/>
                          <w:spacing w:val="-2"/>
                          <w:sz w:val="14"/>
                        </w:rPr>
                        <w:t>|</w:t>
                      </w:r>
                    </w:p>
                    <w:p w14:paraId="14740A31" w14:textId="2162F3AF" w:rsidR="00FB259A" w:rsidRPr="000135EE" w:rsidRDefault="00FB259A" w:rsidP="00050EB2">
                      <w:pPr>
                        <w:spacing w:after="0" w:line="240" w:lineRule="auto"/>
                        <w:rPr>
                          <w:rFonts w:ascii="Arial" w:hAnsi="Arial" w:cs="Arial"/>
                          <w:b/>
                          <w:color w:val="auto"/>
                          <w:spacing w:val="-2"/>
                          <w:sz w:val="6"/>
                        </w:rPr>
                      </w:pPr>
                      <w:r w:rsidRPr="000135EE">
                        <w:rPr>
                          <w:rFonts w:ascii="Arial" w:hAnsi="Arial" w:cs="Arial"/>
                          <w:b/>
                          <w:caps/>
                          <w:color w:val="auto"/>
                          <w:spacing w:val="-2"/>
                          <w:sz w:val="18"/>
                        </w:rPr>
                        <w:t>adjudicación simplificada N°</w:t>
                      </w:r>
                      <w:r w:rsidRPr="000135EE">
                        <w:rPr>
                          <w:rFonts w:ascii="Arial" w:hAnsi="Arial" w:cs="Arial"/>
                          <w:caps/>
                          <w:color w:val="auto"/>
                          <w:spacing w:val="-2"/>
                          <w:sz w:val="18"/>
                        </w:rPr>
                        <w:t xml:space="preserve"> </w:t>
                      </w:r>
                      <w:r w:rsidRPr="002C381B">
                        <w:rPr>
                          <w:rFonts w:ascii="Arial" w:hAnsi="Arial" w:cs="Arial"/>
                          <w:b/>
                          <w:sz w:val="20"/>
                        </w:rPr>
                        <w:t>0</w:t>
                      </w:r>
                      <w:r w:rsidR="00E30154">
                        <w:rPr>
                          <w:rFonts w:ascii="Arial" w:hAnsi="Arial" w:cs="Arial"/>
                          <w:b/>
                          <w:sz w:val="20"/>
                        </w:rPr>
                        <w:t>20</w:t>
                      </w:r>
                      <w:r w:rsidRPr="002C381B">
                        <w:rPr>
                          <w:rFonts w:ascii="Arial" w:hAnsi="Arial" w:cs="Arial"/>
                          <w:b/>
                          <w:sz w:val="20"/>
                        </w:rPr>
                        <w:t>-2018-GR.CAJ-PRIMERA CONVOCATORIA</w:t>
                      </w:r>
                      <w:r>
                        <w:rPr>
                          <w:rFonts w:ascii="Arial" w:hAnsi="Arial" w:cs="Arial"/>
                          <w:b/>
                          <w:sz w:val="20"/>
                        </w:rPr>
                        <w:t>.</w:t>
                      </w:r>
                    </w:p>
                    <w:p w14:paraId="42B7C780" w14:textId="79707318" w:rsidR="00FB259A" w:rsidRDefault="00FB259A" w:rsidP="00050EB2">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917478">
                        <w:rPr>
                          <w:rFonts w:ascii="Arial" w:hAnsi="Arial" w:cs="Arial"/>
                          <w:b/>
                          <w:color w:val="auto"/>
                          <w:sz w:val="20"/>
                        </w:rPr>
                        <w:t>Elaboración</w:t>
                      </w:r>
                      <w:r>
                        <w:rPr>
                          <w:rFonts w:ascii="Arial" w:hAnsi="Arial" w:cs="Arial"/>
                          <w:b/>
                          <w:color w:val="auto"/>
                          <w:sz w:val="20"/>
                        </w:rPr>
                        <w:t xml:space="preserve"> d</w:t>
                      </w:r>
                      <w:r w:rsidRPr="00917478">
                        <w:rPr>
                          <w:rFonts w:ascii="Arial" w:hAnsi="Arial" w:cs="Arial"/>
                          <w:b/>
                          <w:color w:val="auto"/>
                          <w:sz w:val="20"/>
                        </w:rPr>
                        <w:t xml:space="preserve">e Expediente: “Mejoramiento </w:t>
                      </w:r>
                      <w:r>
                        <w:rPr>
                          <w:rFonts w:ascii="Arial" w:hAnsi="Arial" w:cs="Arial"/>
                          <w:b/>
                          <w:color w:val="auto"/>
                          <w:sz w:val="20"/>
                        </w:rPr>
                        <w:t>d</w:t>
                      </w:r>
                      <w:r w:rsidRPr="00917478">
                        <w:rPr>
                          <w:rFonts w:ascii="Arial" w:hAnsi="Arial" w:cs="Arial"/>
                          <w:b/>
                          <w:color w:val="auto"/>
                          <w:sz w:val="20"/>
                        </w:rPr>
                        <w:t xml:space="preserve">el Servicio Educativo Escolarizado </w:t>
                      </w:r>
                      <w:r>
                        <w:rPr>
                          <w:rFonts w:ascii="Arial" w:hAnsi="Arial" w:cs="Arial"/>
                          <w:b/>
                          <w:color w:val="auto"/>
                          <w:sz w:val="20"/>
                        </w:rPr>
                        <w:t>d</w:t>
                      </w:r>
                      <w:r w:rsidRPr="00917478">
                        <w:rPr>
                          <w:rFonts w:ascii="Arial" w:hAnsi="Arial" w:cs="Arial"/>
                          <w:b/>
                          <w:color w:val="auto"/>
                          <w:sz w:val="20"/>
                        </w:rPr>
                        <w:t xml:space="preserve">el Nivel Primario N° 82029 Santiago Apóstol  </w:t>
                      </w:r>
                      <w:r>
                        <w:rPr>
                          <w:rFonts w:ascii="Arial" w:hAnsi="Arial" w:cs="Arial"/>
                          <w:b/>
                          <w:color w:val="auto"/>
                          <w:sz w:val="20"/>
                        </w:rPr>
                        <w:t>d</w:t>
                      </w:r>
                      <w:r w:rsidRPr="00917478">
                        <w:rPr>
                          <w:rFonts w:ascii="Arial" w:hAnsi="Arial" w:cs="Arial"/>
                          <w:b/>
                          <w:color w:val="auto"/>
                          <w:sz w:val="20"/>
                        </w:rPr>
                        <w:t xml:space="preserve">el Centro Poblado </w:t>
                      </w:r>
                      <w:proofErr w:type="spellStart"/>
                      <w:r w:rsidRPr="00917478">
                        <w:rPr>
                          <w:rFonts w:ascii="Arial" w:hAnsi="Arial" w:cs="Arial"/>
                          <w:b/>
                          <w:color w:val="auto"/>
                          <w:sz w:val="20"/>
                        </w:rPr>
                        <w:t>Agocucho</w:t>
                      </w:r>
                      <w:proofErr w:type="spellEnd"/>
                      <w:r w:rsidRPr="00917478">
                        <w:rPr>
                          <w:rFonts w:ascii="Arial" w:hAnsi="Arial" w:cs="Arial"/>
                          <w:b/>
                          <w:color w:val="auto"/>
                          <w:sz w:val="20"/>
                        </w:rPr>
                        <w:t xml:space="preserve">, Distrito </w:t>
                      </w:r>
                      <w:r>
                        <w:rPr>
                          <w:rFonts w:ascii="Arial" w:hAnsi="Arial" w:cs="Arial"/>
                          <w:b/>
                          <w:color w:val="auto"/>
                          <w:sz w:val="20"/>
                        </w:rPr>
                        <w:t>y</w:t>
                      </w:r>
                      <w:r w:rsidRPr="00917478">
                        <w:rPr>
                          <w:rFonts w:ascii="Arial" w:hAnsi="Arial" w:cs="Arial"/>
                          <w:b/>
                          <w:color w:val="auto"/>
                          <w:sz w:val="20"/>
                        </w:rPr>
                        <w:t xml:space="preserve"> Provincia Cajamarca – Región Caja</w:t>
                      </w:r>
                      <w:r>
                        <w:rPr>
                          <w:rFonts w:ascii="Arial" w:hAnsi="Arial" w:cs="Arial"/>
                          <w:b/>
                          <w:color w:val="auto"/>
                          <w:sz w:val="20"/>
                        </w:rPr>
                        <w:t>ma</w:t>
                      </w:r>
                      <w:r w:rsidRPr="00917478">
                        <w:rPr>
                          <w:rFonts w:ascii="Arial" w:hAnsi="Arial" w:cs="Arial"/>
                          <w:b/>
                          <w:color w:val="auto"/>
                          <w:sz w:val="20"/>
                        </w:rPr>
                        <w:t>rca”</w:t>
                      </w:r>
                      <w:r w:rsidRPr="00A22DBD">
                        <w:rPr>
                          <w:rFonts w:ascii="Arial" w:hAnsi="Arial" w:cs="Arial"/>
                          <w:b/>
                          <w:sz w:val="16"/>
                          <w:szCs w:val="16"/>
                        </w:rPr>
                        <w:t>.</w:t>
                      </w:r>
                    </w:p>
                    <w:p w14:paraId="1F6D6134" w14:textId="77777777" w:rsidR="00FB259A" w:rsidRPr="008A44AA" w:rsidRDefault="00FB259A" w:rsidP="00050EB2">
                      <w:pPr>
                        <w:spacing w:after="0" w:line="240" w:lineRule="auto"/>
                        <w:ind w:left="1980"/>
                        <w:rPr>
                          <w:rFonts w:ascii="Arial" w:hAnsi="Arial" w:cs="Arial"/>
                          <w:spacing w:val="-2"/>
                          <w:sz w:val="18"/>
                        </w:rPr>
                      </w:pPr>
                    </w:p>
                    <w:p w14:paraId="4236CA5A" w14:textId="77777777" w:rsidR="00FB259A" w:rsidRPr="0033651F" w:rsidRDefault="00FB259A" w:rsidP="00050EB2">
                      <w:pPr>
                        <w:spacing w:after="0" w:line="240" w:lineRule="auto"/>
                        <w:ind w:left="708" w:firstLine="708"/>
                        <w:rPr>
                          <w:rFonts w:ascii="Arial" w:hAnsi="Arial" w:cs="Arial"/>
                          <w:b/>
                          <w:spacing w:val="-2"/>
                          <w:sz w:val="18"/>
                        </w:rPr>
                      </w:pPr>
                      <w:r w:rsidRPr="0033651F">
                        <w:rPr>
                          <w:rFonts w:ascii="Arial" w:hAnsi="Arial" w:cs="Arial"/>
                          <w:b/>
                          <w:caps/>
                          <w:spacing w:val="-2"/>
                          <w:sz w:val="18"/>
                        </w:rPr>
                        <w:t>oferta</w:t>
                      </w:r>
                      <w:r>
                        <w:rPr>
                          <w:rFonts w:ascii="Arial" w:hAnsi="Arial" w:cs="Arial"/>
                          <w:b/>
                          <w:caps/>
                          <w:spacing w:val="-2"/>
                          <w:sz w:val="18"/>
                        </w:rPr>
                        <w:t xml:space="preserve"> ECONÓMICA</w:t>
                      </w:r>
                    </w:p>
                    <w:p w14:paraId="4AFDBCF4" w14:textId="77777777" w:rsidR="00FB259A" w:rsidRPr="008A44AA" w:rsidRDefault="00FB259A" w:rsidP="00050EB2">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14:paraId="2EF659C0"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3BDDDEEF"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9BE5BE7"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26D88808"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5BE76FF3"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58BE9D56"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23A6C0D7"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F40AE5A"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7F6DA003"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2BA093D1"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A53952A"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038E36BE" w14:textId="77777777" w:rsidR="00050EB2" w:rsidRDefault="00050EB2" w:rsidP="00050EB2">
      <w:pPr>
        <w:pStyle w:val="Prrafodelista"/>
        <w:widowControl w:val="0"/>
        <w:spacing w:after="0" w:line="240" w:lineRule="auto"/>
        <w:ind w:left="567"/>
        <w:jc w:val="both"/>
        <w:rPr>
          <w:rFonts w:ascii="Arial" w:hAnsi="Arial" w:cs="Arial"/>
          <w:sz w:val="20"/>
        </w:rPr>
      </w:pPr>
    </w:p>
    <w:p w14:paraId="01D6B945" w14:textId="77777777" w:rsidR="00050EB2" w:rsidRDefault="00050EB2" w:rsidP="00050EB2">
      <w:pPr>
        <w:pStyle w:val="Prrafodelista"/>
        <w:widowControl w:val="0"/>
        <w:spacing w:after="0" w:line="240" w:lineRule="auto"/>
        <w:ind w:left="567"/>
        <w:jc w:val="both"/>
        <w:rPr>
          <w:rFonts w:ascii="Arial" w:hAnsi="Arial" w:cs="Arial"/>
          <w:sz w:val="20"/>
        </w:rPr>
      </w:pPr>
    </w:p>
    <w:p w14:paraId="258E3FEB" w14:textId="77777777" w:rsidR="00050EB2" w:rsidRDefault="00050EB2" w:rsidP="00050EB2">
      <w:pPr>
        <w:pStyle w:val="Prrafodelista"/>
        <w:widowControl w:val="0"/>
        <w:spacing w:after="0" w:line="240" w:lineRule="auto"/>
        <w:ind w:left="567"/>
        <w:jc w:val="both"/>
        <w:rPr>
          <w:rFonts w:ascii="Arial" w:hAnsi="Arial" w:cs="Arial"/>
          <w:sz w:val="20"/>
        </w:rPr>
      </w:pPr>
    </w:p>
    <w:p w14:paraId="373A0C20" w14:textId="77777777" w:rsidR="00625E7B" w:rsidRDefault="00625E7B" w:rsidP="00BD4A5F">
      <w:pPr>
        <w:pStyle w:val="Prrafodelista"/>
        <w:widowControl w:val="0"/>
        <w:spacing w:after="0" w:line="240" w:lineRule="auto"/>
        <w:ind w:left="567"/>
        <w:jc w:val="both"/>
        <w:rPr>
          <w:rFonts w:ascii="Arial" w:hAnsi="Arial" w:cs="Arial"/>
          <w:sz w:val="20"/>
        </w:rPr>
      </w:pPr>
    </w:p>
    <w:p w14:paraId="48EFFE18" w14:textId="77777777" w:rsidR="005F3B78" w:rsidRDefault="005F3B78" w:rsidP="007F4128">
      <w:pPr>
        <w:pStyle w:val="Prrafodelista"/>
        <w:widowControl w:val="0"/>
        <w:numPr>
          <w:ilvl w:val="2"/>
          <w:numId w:val="17"/>
        </w:numPr>
        <w:spacing w:after="0" w:line="240" w:lineRule="auto"/>
        <w:ind w:left="1134" w:hanging="567"/>
        <w:jc w:val="both"/>
        <w:rPr>
          <w:rFonts w:ascii="Arial" w:hAnsi="Arial" w:cs="Arial"/>
          <w:b/>
          <w:sz w:val="20"/>
        </w:rPr>
      </w:pPr>
      <w:r>
        <w:rPr>
          <w:rFonts w:ascii="Arial" w:hAnsi="Arial" w:cs="Arial"/>
          <w:b/>
          <w:sz w:val="20"/>
        </w:rPr>
        <w:t>SOBRE N° 1 – OFERTA TÉCNICA</w:t>
      </w:r>
    </w:p>
    <w:p w14:paraId="39F3A9B9" w14:textId="77777777" w:rsidR="005F3B78" w:rsidRPr="007072A7" w:rsidRDefault="005F3B78" w:rsidP="00BD4A5F">
      <w:pPr>
        <w:pStyle w:val="Prrafodelista"/>
        <w:widowControl w:val="0"/>
        <w:spacing w:after="0" w:line="240" w:lineRule="auto"/>
        <w:ind w:left="1134"/>
        <w:jc w:val="both"/>
        <w:rPr>
          <w:rFonts w:ascii="Arial" w:hAnsi="Arial" w:cs="Arial"/>
          <w:sz w:val="20"/>
        </w:rPr>
      </w:pPr>
    </w:p>
    <w:p w14:paraId="53C2F13A" w14:textId="77777777" w:rsidR="000B34B5" w:rsidRPr="007072A7" w:rsidRDefault="000B34B5" w:rsidP="00BD4A5F">
      <w:pPr>
        <w:pStyle w:val="Prrafodelista"/>
        <w:widowControl w:val="0"/>
        <w:spacing w:after="0" w:line="240" w:lineRule="auto"/>
        <w:ind w:left="1134"/>
        <w:jc w:val="both"/>
        <w:rPr>
          <w:rFonts w:ascii="Arial" w:hAnsi="Arial" w:cs="Arial"/>
          <w:sz w:val="20"/>
        </w:rPr>
      </w:pPr>
      <w:r w:rsidRPr="007072A7">
        <w:rPr>
          <w:rFonts w:ascii="Arial" w:hAnsi="Arial" w:cs="Arial"/>
          <w:sz w:val="20"/>
        </w:rPr>
        <w:t>La oferta contendrá, además de un índice de documentos, la siguiente  documentación:</w:t>
      </w:r>
    </w:p>
    <w:p w14:paraId="78AD21CC" w14:textId="77777777" w:rsidR="000B34B5" w:rsidRPr="007072A7" w:rsidRDefault="000B34B5" w:rsidP="00BD4A5F">
      <w:pPr>
        <w:pStyle w:val="Prrafodelista"/>
        <w:widowControl w:val="0"/>
        <w:spacing w:after="0" w:line="240" w:lineRule="auto"/>
        <w:ind w:left="1134"/>
        <w:jc w:val="both"/>
        <w:rPr>
          <w:rFonts w:ascii="Arial" w:hAnsi="Arial" w:cs="Arial"/>
          <w:sz w:val="20"/>
        </w:rPr>
      </w:pPr>
    </w:p>
    <w:p w14:paraId="24F6863F" w14:textId="36C96E1E" w:rsidR="0033651F" w:rsidRPr="0092672F" w:rsidRDefault="0033651F" w:rsidP="007F4128">
      <w:pPr>
        <w:pStyle w:val="Prrafodelista"/>
        <w:widowControl w:val="0"/>
        <w:numPr>
          <w:ilvl w:val="3"/>
          <w:numId w:val="17"/>
        </w:numPr>
        <w:spacing w:after="0" w:line="240" w:lineRule="auto"/>
        <w:ind w:left="993" w:hanging="426"/>
        <w:jc w:val="both"/>
        <w:rPr>
          <w:rFonts w:ascii="Arial" w:hAnsi="Arial" w:cs="Arial"/>
          <w:b/>
          <w:sz w:val="20"/>
          <w:u w:val="single"/>
          <w:lang w:val="es-ES_tradnl"/>
        </w:rPr>
      </w:pPr>
      <w:r w:rsidRPr="0092672F">
        <w:rPr>
          <w:rFonts w:ascii="Arial" w:hAnsi="Arial" w:cs="Arial"/>
          <w:b/>
          <w:sz w:val="20"/>
          <w:u w:val="single"/>
          <w:lang w:val="es-ES_tradnl"/>
        </w:rPr>
        <w:t xml:space="preserve">Documentación de presentación obligatoria </w:t>
      </w:r>
    </w:p>
    <w:p w14:paraId="2088F189" w14:textId="77777777" w:rsidR="00C56BDB" w:rsidRPr="007F5900" w:rsidRDefault="00C56BDB" w:rsidP="007F5900">
      <w:pPr>
        <w:pStyle w:val="Prrafodelista"/>
        <w:widowControl w:val="0"/>
        <w:spacing w:after="0" w:line="240" w:lineRule="auto"/>
        <w:ind w:left="1440"/>
        <w:jc w:val="both"/>
        <w:rPr>
          <w:rFonts w:ascii="Arial" w:hAnsi="Arial" w:cs="Arial"/>
          <w:sz w:val="20"/>
          <w:lang w:val="es-ES_tradnl"/>
        </w:rPr>
      </w:pPr>
    </w:p>
    <w:p w14:paraId="40A6D5A8" w14:textId="2EEAAFBC" w:rsidR="00C56BDB" w:rsidRPr="0047397E" w:rsidRDefault="0092672F" w:rsidP="007F5900">
      <w:pPr>
        <w:pStyle w:val="Prrafodelista"/>
        <w:widowControl w:val="0"/>
        <w:spacing w:after="0" w:line="240" w:lineRule="auto"/>
        <w:ind w:left="1418"/>
        <w:jc w:val="both"/>
        <w:rPr>
          <w:rFonts w:ascii="Arial" w:hAnsi="Arial" w:cs="Arial"/>
          <w:b/>
          <w:sz w:val="20"/>
        </w:rPr>
      </w:pPr>
      <w:r>
        <w:rPr>
          <w:rFonts w:ascii="Arial" w:hAnsi="Arial" w:cs="Arial"/>
          <w:b/>
          <w:sz w:val="20"/>
          <w:lang w:val="es-ES_tradnl"/>
        </w:rPr>
        <w:t xml:space="preserve">A. </w:t>
      </w:r>
      <w:r w:rsidR="00C56BDB" w:rsidRPr="0047397E">
        <w:rPr>
          <w:rFonts w:ascii="Arial" w:hAnsi="Arial" w:cs="Arial"/>
          <w:b/>
          <w:sz w:val="20"/>
          <w:lang w:val="es-ES_tradnl"/>
        </w:rPr>
        <w:t xml:space="preserve">Documentos </w:t>
      </w:r>
      <w:r w:rsidR="00365E14">
        <w:rPr>
          <w:rFonts w:ascii="Arial" w:hAnsi="Arial" w:cs="Arial"/>
          <w:b/>
          <w:sz w:val="20"/>
          <w:lang w:val="es-ES_tradnl"/>
        </w:rPr>
        <w:t>para la admisión de la oferta</w:t>
      </w:r>
    </w:p>
    <w:p w14:paraId="5B5F7368" w14:textId="72C7F21A" w:rsidR="005B4428" w:rsidRPr="00931EA6" w:rsidRDefault="005B4428" w:rsidP="00CD5328">
      <w:pPr>
        <w:pStyle w:val="WW-Textosinformato"/>
        <w:widowControl w:val="0"/>
        <w:ind w:left="1440"/>
        <w:rPr>
          <w:rFonts w:ascii="Arial" w:hAnsi="Arial" w:cs="Arial"/>
        </w:rPr>
      </w:pPr>
    </w:p>
    <w:p w14:paraId="77DB53C4" w14:textId="77777777" w:rsidR="005B4428" w:rsidRPr="0097324D" w:rsidRDefault="005B4428" w:rsidP="007F4128">
      <w:pPr>
        <w:pStyle w:val="WW-Textosinformato"/>
        <w:widowControl w:val="0"/>
        <w:numPr>
          <w:ilvl w:val="0"/>
          <w:numId w:val="18"/>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urada de datos del postor.</w:t>
      </w:r>
    </w:p>
    <w:p w14:paraId="34297120" w14:textId="77777777" w:rsidR="005B4428" w:rsidRPr="0097324D" w:rsidRDefault="005B4428" w:rsidP="000F6AC5">
      <w:pPr>
        <w:widowControl w:val="0"/>
        <w:spacing w:after="0" w:line="240" w:lineRule="auto"/>
        <w:ind w:left="1843"/>
        <w:jc w:val="both"/>
        <w:rPr>
          <w:rFonts w:ascii="Arial" w:hAnsi="Arial" w:cs="Arial"/>
          <w:sz w:val="20"/>
        </w:rPr>
      </w:pPr>
      <w:r w:rsidRPr="0097324D">
        <w:rPr>
          <w:rFonts w:ascii="Arial" w:hAnsi="Arial" w:cs="Arial"/>
          <w:sz w:val="20"/>
        </w:rPr>
        <w:t xml:space="preserve">Cuando se trate de </w:t>
      </w:r>
      <w:r w:rsidR="00D6077B" w:rsidRPr="0097324D">
        <w:rPr>
          <w:rFonts w:ascii="Arial" w:hAnsi="Arial" w:cs="Arial"/>
          <w:sz w:val="20"/>
        </w:rPr>
        <w:t>consorcio</w:t>
      </w:r>
      <w:r w:rsidRPr="0097324D">
        <w:rPr>
          <w:rFonts w:ascii="Arial" w:hAnsi="Arial" w:cs="Arial"/>
          <w:sz w:val="20"/>
        </w:rPr>
        <w:t xml:space="preserve">, esta declaración jurada </w:t>
      </w:r>
      <w:r w:rsidR="00B04A9D">
        <w:rPr>
          <w:rFonts w:ascii="Arial" w:hAnsi="Arial" w:cs="Arial"/>
          <w:sz w:val="20"/>
        </w:rPr>
        <w:t xml:space="preserve">debe ser </w:t>
      </w:r>
      <w:r w:rsidRPr="0097324D">
        <w:rPr>
          <w:rFonts w:ascii="Arial" w:hAnsi="Arial" w:cs="Arial"/>
          <w:sz w:val="20"/>
        </w:rPr>
        <w:t xml:space="preserve">presentada por cada uno de los </w:t>
      </w:r>
      <w:r w:rsidR="00B04A9D">
        <w:rPr>
          <w:rFonts w:ascii="Arial" w:hAnsi="Arial" w:cs="Arial"/>
          <w:sz w:val="20"/>
        </w:rPr>
        <w:t>integrantes del consorcio</w:t>
      </w:r>
      <w:r w:rsidRPr="0097324D">
        <w:rPr>
          <w:rFonts w:ascii="Arial" w:hAnsi="Arial" w:cs="Arial"/>
          <w:sz w:val="20"/>
        </w:rPr>
        <w:t>. (</w:t>
      </w:r>
      <w:r w:rsidRPr="0097324D">
        <w:rPr>
          <w:rFonts w:ascii="Arial" w:hAnsi="Arial" w:cs="Arial"/>
          <w:b/>
          <w:sz w:val="20"/>
        </w:rPr>
        <w:t>Anexo Nº 1)</w:t>
      </w:r>
    </w:p>
    <w:p w14:paraId="34E5BA42" w14:textId="77777777" w:rsidR="005B4428" w:rsidRPr="003F67B6" w:rsidRDefault="005B4428" w:rsidP="00CD5328">
      <w:pPr>
        <w:widowControl w:val="0"/>
        <w:tabs>
          <w:tab w:val="center" w:pos="1843"/>
        </w:tabs>
        <w:spacing w:after="0" w:line="240" w:lineRule="auto"/>
        <w:ind w:left="957" w:hanging="532"/>
        <w:jc w:val="center"/>
        <w:rPr>
          <w:rFonts w:ascii="Arial" w:eastAsia="MS Mincho" w:hAnsi="Arial" w:cs="Arial"/>
          <w:color w:val="auto"/>
          <w:sz w:val="20"/>
          <w:lang w:eastAsia="es-ES"/>
        </w:rPr>
      </w:pPr>
    </w:p>
    <w:p w14:paraId="6C274373" w14:textId="77777777" w:rsidR="005B4428" w:rsidRPr="0097324D" w:rsidRDefault="005B4428" w:rsidP="007F4128">
      <w:pPr>
        <w:pStyle w:val="WW-Textosinformato"/>
        <w:widowControl w:val="0"/>
        <w:numPr>
          <w:ilvl w:val="0"/>
          <w:numId w:val="18"/>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jurada de acuerdo </w:t>
      </w:r>
      <w:r w:rsidR="00C56BDB">
        <w:rPr>
          <w:rFonts w:ascii="Arial" w:hAnsi="Arial" w:cs="Arial"/>
        </w:rPr>
        <w:t>con el numeral 1 de</w:t>
      </w:r>
      <w:r w:rsidRPr="0097324D">
        <w:rPr>
          <w:rFonts w:ascii="Arial" w:hAnsi="Arial" w:cs="Arial"/>
        </w:rPr>
        <w:t xml:space="preserve">l artículo </w:t>
      </w:r>
      <w:r w:rsidR="00EA7B7C" w:rsidRPr="003F67B6">
        <w:rPr>
          <w:rFonts w:ascii="Arial" w:hAnsi="Arial" w:cs="Arial"/>
        </w:rPr>
        <w:t>31</w:t>
      </w:r>
      <w:r w:rsidRPr="0097324D">
        <w:rPr>
          <w:rFonts w:ascii="Arial" w:hAnsi="Arial" w:cs="Arial"/>
        </w:rPr>
        <w:t xml:space="preserve"> del  Reglamento</w:t>
      </w:r>
      <w:r w:rsidR="001435FE">
        <w:rPr>
          <w:rFonts w:ascii="Arial" w:hAnsi="Arial" w:cs="Arial"/>
        </w:rPr>
        <w:t>.</w:t>
      </w:r>
      <w:r w:rsidRPr="0097324D">
        <w:rPr>
          <w:rFonts w:ascii="Arial" w:hAnsi="Arial" w:cs="Arial"/>
        </w:rPr>
        <w:t xml:space="preserve"> </w:t>
      </w:r>
      <w:r w:rsidRPr="003F67B6">
        <w:rPr>
          <w:rFonts w:ascii="Arial" w:hAnsi="Arial" w:cs="Arial"/>
        </w:rPr>
        <w:t>(</w:t>
      </w:r>
      <w:r w:rsidRPr="003F67B6">
        <w:rPr>
          <w:rFonts w:ascii="Arial" w:hAnsi="Arial" w:cs="Arial"/>
          <w:b/>
        </w:rPr>
        <w:t xml:space="preserve">Anexo Nº </w:t>
      </w:r>
      <w:r w:rsidR="00CE2844" w:rsidRPr="003F67B6">
        <w:rPr>
          <w:rFonts w:ascii="Arial" w:hAnsi="Arial" w:cs="Arial"/>
          <w:b/>
        </w:rPr>
        <w:t>2</w:t>
      </w:r>
      <w:r w:rsidRPr="003F67B6">
        <w:rPr>
          <w:rFonts w:ascii="Arial" w:hAnsi="Arial" w:cs="Arial"/>
        </w:rPr>
        <w:t>)</w:t>
      </w:r>
    </w:p>
    <w:p w14:paraId="39538BF0" w14:textId="77777777" w:rsidR="005B4428" w:rsidRDefault="00BA38AD"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97324D">
        <w:rPr>
          <w:rFonts w:ascii="Arial" w:hAnsi="Arial" w:cs="Arial"/>
        </w:rPr>
        <w:t xml:space="preserve">En el caso de </w:t>
      </w:r>
      <w:r w:rsidR="00D6077B" w:rsidRPr="0097324D">
        <w:rPr>
          <w:rFonts w:ascii="Arial" w:hAnsi="Arial" w:cs="Arial"/>
        </w:rPr>
        <w:t>consorcio</w:t>
      </w:r>
      <w:r w:rsidRPr="0097324D">
        <w:rPr>
          <w:rFonts w:ascii="Arial" w:hAnsi="Arial" w:cs="Arial"/>
        </w:rPr>
        <w:t xml:space="preserve">s, cada integrante debe presentar esta declaración jurada, salvo que sea presentada por el representante común del </w:t>
      </w:r>
      <w:r w:rsidR="00D6077B" w:rsidRPr="0097324D">
        <w:rPr>
          <w:rFonts w:ascii="Arial" w:hAnsi="Arial" w:cs="Arial"/>
        </w:rPr>
        <w:t>consorcio</w:t>
      </w:r>
      <w:r w:rsidR="005B4428" w:rsidRPr="0097324D">
        <w:rPr>
          <w:rFonts w:ascii="Arial" w:hAnsi="Arial" w:cs="Arial"/>
        </w:rPr>
        <w:t>.</w:t>
      </w:r>
    </w:p>
    <w:p w14:paraId="57852AF2" w14:textId="77777777" w:rsidR="00217A97" w:rsidRPr="0097324D" w:rsidRDefault="00217A97"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p>
    <w:p w14:paraId="1E634119" w14:textId="31269C09" w:rsidR="00B04A9D" w:rsidRDefault="00B04A9D" w:rsidP="007F4128">
      <w:pPr>
        <w:pStyle w:val="WW-Textosinformato"/>
        <w:widowControl w:val="0"/>
        <w:numPr>
          <w:ilvl w:val="0"/>
          <w:numId w:val="18"/>
        </w:numPr>
        <w:ind w:left="1843" w:hanging="425"/>
        <w:jc w:val="both"/>
        <w:rPr>
          <w:rFonts w:ascii="Arial" w:hAnsi="Arial" w:cs="Arial"/>
        </w:rPr>
      </w:pPr>
      <w:r w:rsidRPr="0097324D">
        <w:rPr>
          <w:rFonts w:ascii="Arial" w:hAnsi="Arial" w:cs="Arial"/>
        </w:rPr>
        <w:t>Declaración jurada de cumplimiento de l</w:t>
      </w:r>
      <w:r w:rsidR="00CD4066">
        <w:rPr>
          <w:rFonts w:ascii="Arial" w:hAnsi="Arial" w:cs="Arial"/>
        </w:rPr>
        <w:t>o</w:t>
      </w:r>
      <w:r w:rsidRPr="0097324D">
        <w:rPr>
          <w:rFonts w:ascii="Arial" w:hAnsi="Arial" w:cs="Arial"/>
        </w:rPr>
        <w:t xml:space="preserve">s </w:t>
      </w:r>
      <w:r w:rsidR="00CD4066">
        <w:rPr>
          <w:rFonts w:ascii="Arial" w:hAnsi="Arial" w:cs="Arial"/>
        </w:rPr>
        <w:t>Términos de Referencia</w:t>
      </w:r>
      <w:r w:rsidRPr="0097324D">
        <w:rPr>
          <w:rFonts w:ascii="Arial" w:hAnsi="Arial" w:cs="Arial"/>
        </w:rPr>
        <w:t xml:space="preserve"> contenid</w:t>
      </w:r>
      <w:r w:rsidR="00CD4066">
        <w:rPr>
          <w:rFonts w:ascii="Arial" w:hAnsi="Arial" w:cs="Arial"/>
        </w:rPr>
        <w:t>o</w:t>
      </w:r>
      <w:r w:rsidRPr="0097324D">
        <w:rPr>
          <w:rFonts w:ascii="Arial" w:hAnsi="Arial" w:cs="Arial"/>
        </w:rPr>
        <w:t xml:space="preserve">s en el </w:t>
      </w:r>
      <w:r w:rsidR="00874B2A">
        <w:rPr>
          <w:rFonts w:ascii="Arial" w:hAnsi="Arial" w:cs="Arial"/>
        </w:rPr>
        <w:t xml:space="preserve">numeral 3.1 del </w:t>
      </w:r>
      <w:r w:rsidRPr="0097324D">
        <w:rPr>
          <w:rFonts w:ascii="Arial" w:hAnsi="Arial" w:cs="Arial"/>
        </w:rPr>
        <w:t>Capítulo III de la presente sección</w:t>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p>
    <w:p w14:paraId="1DE894C8" w14:textId="77777777" w:rsidR="00900F0A" w:rsidRDefault="00900F0A" w:rsidP="00900F0A">
      <w:pPr>
        <w:pStyle w:val="WW-Textosinformato"/>
        <w:widowControl w:val="0"/>
        <w:jc w:val="both"/>
        <w:rPr>
          <w:rFonts w:ascii="Arial" w:hAnsi="Arial" w:cs="Arial"/>
        </w:rPr>
      </w:pPr>
    </w:p>
    <w:p w14:paraId="73F9F260" w14:textId="6EC09CC5" w:rsidR="00186372" w:rsidRDefault="00186372" w:rsidP="007F4128">
      <w:pPr>
        <w:pStyle w:val="WW-Textosinformato"/>
        <w:widowControl w:val="0"/>
        <w:numPr>
          <w:ilvl w:val="0"/>
          <w:numId w:val="18"/>
        </w:numPr>
        <w:tabs>
          <w:tab w:val="left" w:pos="993"/>
          <w:tab w:val="center" w:pos="1843"/>
          <w:tab w:val="right" w:pos="11163"/>
        </w:tabs>
        <w:ind w:left="1843" w:hanging="425"/>
        <w:jc w:val="both"/>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 xml:space="preserve">lazo de </w:t>
      </w:r>
      <w:r w:rsidR="0005409F">
        <w:rPr>
          <w:rFonts w:ascii="Arial" w:hAnsi="Arial" w:cs="Arial"/>
        </w:rPr>
        <w:t xml:space="preserve">prestación </w:t>
      </w:r>
      <w:r w:rsidR="00355AC8">
        <w:rPr>
          <w:rFonts w:ascii="Arial" w:hAnsi="Arial" w:cs="Arial"/>
        </w:rPr>
        <w:t>del</w:t>
      </w:r>
      <w:r w:rsidR="0005409F">
        <w:rPr>
          <w:rFonts w:ascii="Arial" w:hAnsi="Arial" w:cs="Arial"/>
        </w:rPr>
        <w:t xml:space="preserve"> servicio</w:t>
      </w:r>
      <w:r w:rsidR="00715149">
        <w:rPr>
          <w:rFonts w:ascii="Arial" w:hAnsi="Arial" w:cs="Arial"/>
        </w:rPr>
        <w:t xml:space="preserve"> de consultoría</w:t>
      </w:r>
      <w:r w:rsidR="00B428A3">
        <w:rPr>
          <w:rFonts w:ascii="Arial" w:hAnsi="Arial" w:cs="Arial"/>
        </w:rPr>
        <w:t xml:space="preserve"> de obra</w:t>
      </w:r>
      <w:r w:rsidR="001435FE">
        <w:rPr>
          <w:rFonts w:ascii="Arial" w:hAnsi="Arial" w:cs="Arial"/>
        </w:rPr>
        <w:t>.</w:t>
      </w:r>
      <w:r w:rsidRPr="00E17536">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r w:rsidR="00FA0228" w:rsidRPr="00FA0228">
        <w:rPr>
          <w:rFonts w:ascii="Arial" w:hAnsi="Arial" w:cs="Arial"/>
        </w:rPr>
        <w:t>.</w:t>
      </w:r>
    </w:p>
    <w:p w14:paraId="6E4B222F" w14:textId="77777777" w:rsidR="00FA0228" w:rsidRPr="00E17536" w:rsidRDefault="00FA0228" w:rsidP="00FA0228">
      <w:pPr>
        <w:pStyle w:val="WW-Textosinformato"/>
        <w:widowControl w:val="0"/>
        <w:tabs>
          <w:tab w:val="left" w:pos="993"/>
          <w:tab w:val="center" w:pos="1843"/>
          <w:tab w:val="right" w:pos="11163"/>
        </w:tabs>
        <w:ind w:left="1843"/>
        <w:jc w:val="both"/>
        <w:rPr>
          <w:rFonts w:ascii="Arial" w:hAnsi="Arial" w:cs="Arial"/>
        </w:rPr>
      </w:pPr>
    </w:p>
    <w:p w14:paraId="6614CCC0" w14:textId="0E27341C" w:rsidR="002A556D" w:rsidRDefault="0011019B" w:rsidP="007F4128">
      <w:pPr>
        <w:pStyle w:val="WW-Textosinformato"/>
        <w:widowControl w:val="0"/>
        <w:numPr>
          <w:ilvl w:val="0"/>
          <w:numId w:val="18"/>
        </w:numPr>
        <w:tabs>
          <w:tab w:val="right" w:pos="11163"/>
        </w:tabs>
        <w:ind w:left="1848" w:hanging="434"/>
        <w:jc w:val="both"/>
        <w:rPr>
          <w:rFonts w:ascii="Arial" w:hAnsi="Arial" w:cs="Arial"/>
        </w:rPr>
      </w:pPr>
      <w:r w:rsidRPr="00B553B7">
        <w:rPr>
          <w:rFonts w:ascii="Arial" w:hAnsi="Arial" w:cs="Arial"/>
        </w:rPr>
        <w:t xml:space="preserve">Carta de compromiso del personal clave con firma legalizada, según </w:t>
      </w:r>
      <w:r w:rsidR="007F56C7" w:rsidRPr="00B553B7">
        <w:rPr>
          <w:rFonts w:ascii="Arial" w:hAnsi="Arial" w:cs="Arial"/>
        </w:rPr>
        <w:t xml:space="preserve">lo previsto en </w:t>
      </w:r>
      <w:r w:rsidRPr="00B553B7">
        <w:rPr>
          <w:rFonts w:ascii="Arial" w:hAnsi="Arial" w:cs="Arial"/>
        </w:rPr>
        <w:t>el numeral 3.1 del Capítulo III de la presente sección.</w:t>
      </w:r>
      <w:r w:rsidR="002A556D">
        <w:rPr>
          <w:rFonts w:ascii="Arial" w:hAnsi="Arial" w:cs="Arial"/>
        </w:rPr>
        <w:t xml:space="preserve"> </w:t>
      </w:r>
      <w:r w:rsidR="002A556D" w:rsidRPr="002A556D">
        <w:rPr>
          <w:rFonts w:ascii="Arial" w:hAnsi="Arial" w:cs="Arial"/>
          <w:b/>
        </w:rPr>
        <w:t>(</w:t>
      </w:r>
      <w:r w:rsidR="00E1712D" w:rsidRPr="00E1712D">
        <w:rPr>
          <w:rFonts w:ascii="Arial" w:hAnsi="Arial" w:cs="Arial"/>
          <w:b/>
        </w:rPr>
        <w:t>Anexo Nº</w:t>
      </w:r>
      <w:r w:rsidR="002A556D" w:rsidRPr="002A556D">
        <w:rPr>
          <w:rFonts w:ascii="Arial" w:hAnsi="Arial" w:cs="Arial"/>
          <w:b/>
        </w:rPr>
        <w:t xml:space="preserve"> 1</w:t>
      </w:r>
      <w:r w:rsidR="00B70CD0">
        <w:rPr>
          <w:rFonts w:ascii="Arial" w:hAnsi="Arial" w:cs="Arial"/>
          <w:b/>
        </w:rPr>
        <w:t>3</w:t>
      </w:r>
      <w:r w:rsidR="002A556D" w:rsidRPr="002A556D">
        <w:rPr>
          <w:rFonts w:ascii="Arial" w:hAnsi="Arial" w:cs="Arial"/>
          <w:b/>
        </w:rPr>
        <w:t>)</w:t>
      </w:r>
      <w:r w:rsidR="00FA0228" w:rsidRPr="00FA0228">
        <w:rPr>
          <w:rFonts w:ascii="Arial" w:hAnsi="Arial" w:cs="Arial"/>
        </w:rPr>
        <w:t>.</w:t>
      </w:r>
    </w:p>
    <w:p w14:paraId="395AE827" w14:textId="77777777" w:rsidR="00FA0228" w:rsidRDefault="00FA0228" w:rsidP="00FA0228">
      <w:pPr>
        <w:pStyle w:val="WW-Textosinformato"/>
        <w:widowControl w:val="0"/>
        <w:tabs>
          <w:tab w:val="left" w:pos="993"/>
          <w:tab w:val="center" w:pos="1843"/>
          <w:tab w:val="right" w:pos="11163"/>
        </w:tabs>
        <w:ind w:left="1843"/>
        <w:jc w:val="both"/>
        <w:rPr>
          <w:rFonts w:ascii="Arial" w:hAnsi="Arial" w:cs="Arial"/>
        </w:rPr>
      </w:pPr>
    </w:p>
    <w:tbl>
      <w:tblPr>
        <w:tblStyle w:val="GridTable1LightAccent5"/>
        <w:tblW w:w="7728" w:type="dxa"/>
        <w:tblInd w:w="1339" w:type="dxa"/>
        <w:tblLook w:val="04A0" w:firstRow="1" w:lastRow="0" w:firstColumn="1" w:lastColumn="0" w:noHBand="0" w:noVBand="1"/>
      </w:tblPr>
      <w:tblGrid>
        <w:gridCol w:w="7728"/>
      </w:tblGrid>
      <w:tr w:rsidR="00FA0228" w:rsidRPr="00AF41B0" w14:paraId="4DA934EF"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1C679AC5" w14:textId="77777777" w:rsidR="00FA0228" w:rsidRPr="00AF41B0" w:rsidRDefault="00FA0228" w:rsidP="00314210">
            <w:pPr>
              <w:widowControl w:val="0"/>
              <w:spacing w:after="0" w:line="240" w:lineRule="auto"/>
              <w:jc w:val="both"/>
              <w:rPr>
                <w:rFonts w:ascii="Arial" w:hAnsi="Arial" w:cs="Arial"/>
                <w:color w:val="3333CC"/>
                <w:sz w:val="19"/>
                <w:szCs w:val="19"/>
                <w:lang w:val="es-ES"/>
              </w:rPr>
            </w:pPr>
            <w:r w:rsidRPr="00AF41B0">
              <w:rPr>
                <w:rFonts w:ascii="Arial" w:hAnsi="Arial" w:cs="Arial"/>
                <w:color w:val="0000FF"/>
                <w:sz w:val="19"/>
                <w:szCs w:val="19"/>
                <w:lang w:val="es-ES"/>
              </w:rPr>
              <w:t>Importante</w:t>
            </w:r>
          </w:p>
        </w:tc>
      </w:tr>
      <w:tr w:rsidR="00FA0228" w:rsidRPr="00AF41B0" w14:paraId="64F21113"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6F608598" w14:textId="77777777" w:rsidR="00FA0228" w:rsidRPr="00AF41B0" w:rsidRDefault="00FA0228" w:rsidP="00314210">
            <w:pPr>
              <w:widowControl w:val="0"/>
              <w:spacing w:after="0" w:line="240" w:lineRule="auto"/>
              <w:ind w:left="34"/>
              <w:jc w:val="both"/>
              <w:rPr>
                <w:rFonts w:ascii="Arial" w:hAnsi="Arial" w:cs="Arial"/>
                <w:color w:val="0000FF"/>
                <w:sz w:val="19"/>
                <w:szCs w:val="19"/>
                <w:lang w:val="es-ES"/>
              </w:rPr>
            </w:pPr>
            <w:r w:rsidRPr="00AF41B0">
              <w:rPr>
                <w:rFonts w:ascii="Arial" w:hAnsi="Arial" w:cs="Arial"/>
                <w:b w:val="0"/>
                <w:i/>
                <w:color w:val="0000FF"/>
                <w:sz w:val="19"/>
                <w:szCs w:val="19"/>
                <w:lang w:val="es-ES_tradnl"/>
              </w:rPr>
              <w:t>El comité de selección verifica la presentación de los documentos requeridos. De no cumplir con lo requerido, la oferta se considera no admitida.</w:t>
            </w:r>
          </w:p>
        </w:tc>
      </w:tr>
    </w:tbl>
    <w:p w14:paraId="26300CCB" w14:textId="77777777" w:rsidR="00FA0228" w:rsidRDefault="00FA0228" w:rsidP="00FA0228">
      <w:pPr>
        <w:pStyle w:val="WW-Textosinformato"/>
        <w:widowControl w:val="0"/>
        <w:tabs>
          <w:tab w:val="left" w:pos="993"/>
          <w:tab w:val="center" w:pos="1843"/>
          <w:tab w:val="right" w:pos="11163"/>
        </w:tabs>
        <w:ind w:left="1843"/>
        <w:jc w:val="both"/>
        <w:rPr>
          <w:rFonts w:ascii="Arial" w:hAnsi="Arial" w:cs="Arial"/>
        </w:rPr>
      </w:pPr>
    </w:p>
    <w:p w14:paraId="2252445B" w14:textId="158ECA8B" w:rsidR="00186372" w:rsidRPr="0092672F" w:rsidRDefault="0092672F" w:rsidP="007F5900">
      <w:pPr>
        <w:pStyle w:val="Prrafodelista"/>
        <w:widowControl w:val="0"/>
        <w:spacing w:after="0" w:line="240" w:lineRule="auto"/>
        <w:ind w:left="1418"/>
        <w:jc w:val="both"/>
        <w:rPr>
          <w:rFonts w:ascii="Arial" w:hAnsi="Arial" w:cs="Arial"/>
          <w:b/>
          <w:sz w:val="20"/>
          <w:lang w:val="es-ES_tradnl"/>
        </w:rPr>
      </w:pPr>
      <w:r>
        <w:rPr>
          <w:rFonts w:ascii="Arial" w:hAnsi="Arial" w:cs="Arial"/>
          <w:b/>
          <w:sz w:val="20"/>
          <w:lang w:val="es-ES_tradnl"/>
        </w:rPr>
        <w:t xml:space="preserve">B. </w:t>
      </w:r>
      <w:r w:rsidR="00186372" w:rsidRPr="0092672F">
        <w:rPr>
          <w:rFonts w:ascii="Arial" w:hAnsi="Arial" w:cs="Arial"/>
          <w:b/>
          <w:sz w:val="20"/>
          <w:lang w:val="es-ES_tradnl"/>
        </w:rPr>
        <w:t xml:space="preserve">Documentos para acreditar los </w:t>
      </w:r>
      <w:r w:rsidR="00D93871" w:rsidRPr="0092672F">
        <w:rPr>
          <w:rFonts w:ascii="Arial" w:hAnsi="Arial" w:cs="Arial"/>
          <w:b/>
          <w:sz w:val="20"/>
          <w:lang w:val="es-ES_tradnl"/>
        </w:rPr>
        <w:t>requisitos</w:t>
      </w:r>
      <w:r w:rsidR="00186372" w:rsidRPr="0092672F">
        <w:rPr>
          <w:rFonts w:ascii="Arial" w:hAnsi="Arial" w:cs="Arial"/>
          <w:b/>
          <w:sz w:val="20"/>
          <w:lang w:val="es-ES_tradnl"/>
        </w:rPr>
        <w:t xml:space="preserve"> de </w:t>
      </w:r>
      <w:r w:rsidR="008906E4" w:rsidRPr="0092672F">
        <w:rPr>
          <w:rFonts w:ascii="Arial" w:hAnsi="Arial" w:cs="Arial"/>
          <w:b/>
          <w:sz w:val="20"/>
          <w:lang w:val="es-ES_tradnl"/>
        </w:rPr>
        <w:t>calificación</w:t>
      </w:r>
    </w:p>
    <w:p w14:paraId="49151F11" w14:textId="77777777" w:rsidR="00C0026E" w:rsidRDefault="00C0026E" w:rsidP="007F5900">
      <w:pPr>
        <w:pStyle w:val="Prrafodelista"/>
        <w:widowControl w:val="0"/>
        <w:spacing w:after="0" w:line="240" w:lineRule="auto"/>
        <w:ind w:left="1418"/>
        <w:jc w:val="both"/>
        <w:rPr>
          <w:rFonts w:ascii="Arial" w:hAnsi="Arial" w:cs="Arial"/>
          <w:sz w:val="20"/>
          <w:lang w:val="es-ES_tradnl"/>
        </w:rPr>
      </w:pPr>
    </w:p>
    <w:p w14:paraId="70CE215D" w14:textId="63C7C681" w:rsidR="000428AA" w:rsidRPr="003C5FB7" w:rsidRDefault="000428AA" w:rsidP="000428AA">
      <w:pPr>
        <w:pStyle w:val="Prrafodelista"/>
        <w:widowControl w:val="0"/>
        <w:spacing w:after="0" w:line="240" w:lineRule="auto"/>
        <w:ind w:left="1701"/>
        <w:jc w:val="both"/>
        <w:rPr>
          <w:rFonts w:ascii="Arial" w:hAnsi="Arial" w:cs="Arial"/>
          <w:b/>
          <w:i/>
          <w:color w:val="auto"/>
          <w:sz w:val="18"/>
          <w:lang w:val="es-ES_tradnl"/>
        </w:rPr>
      </w:pPr>
      <w:r w:rsidRPr="003C5FB7">
        <w:rPr>
          <w:rFonts w:ascii="Arial" w:hAnsi="Arial" w:cs="Arial"/>
          <w:sz w:val="20"/>
        </w:rPr>
        <w:t xml:space="preserve">El postor debe incorporar en su oferta los documentos que acreditan los </w:t>
      </w:r>
      <w:r w:rsidRPr="003C5FB7">
        <w:rPr>
          <w:rFonts w:ascii="Arial" w:hAnsi="Arial" w:cs="Arial"/>
          <w:b/>
          <w:sz w:val="20"/>
        </w:rPr>
        <w:t>“Requisitos de Calificación”</w:t>
      </w:r>
      <w:r w:rsidRPr="003C5FB7">
        <w:rPr>
          <w:rFonts w:ascii="Arial" w:hAnsi="Arial" w:cs="Arial"/>
          <w:sz w:val="20"/>
        </w:rPr>
        <w:t xml:space="preserve"> que se detallan en el numeral 3.2 del Capítulo III de la presente sección de las bases.   </w:t>
      </w:r>
    </w:p>
    <w:p w14:paraId="0FBD8B0F" w14:textId="77777777" w:rsidR="00A76756" w:rsidRPr="00A34165" w:rsidRDefault="00A76756" w:rsidP="00A76756">
      <w:pPr>
        <w:pStyle w:val="Prrafodelista"/>
        <w:widowControl w:val="0"/>
        <w:tabs>
          <w:tab w:val="left" w:pos="0"/>
        </w:tabs>
        <w:spacing w:after="0" w:line="240" w:lineRule="auto"/>
        <w:ind w:left="2203"/>
        <w:jc w:val="both"/>
        <w:rPr>
          <w:rFonts w:ascii="Arial" w:hAnsi="Arial" w:cs="Arial"/>
          <w:color w:val="auto"/>
          <w:sz w:val="20"/>
          <w:lang w:val="es-ES_tradnl"/>
        </w:rPr>
      </w:pPr>
    </w:p>
    <w:p w14:paraId="5B72DD6A" w14:textId="77777777" w:rsidR="00574084" w:rsidRPr="0047397E" w:rsidRDefault="00574084" w:rsidP="007F4128">
      <w:pPr>
        <w:pStyle w:val="Prrafodelista"/>
        <w:widowControl w:val="0"/>
        <w:numPr>
          <w:ilvl w:val="3"/>
          <w:numId w:val="17"/>
        </w:numPr>
        <w:spacing w:after="0" w:line="240" w:lineRule="auto"/>
        <w:ind w:left="993" w:hanging="426"/>
        <w:jc w:val="both"/>
        <w:rPr>
          <w:rFonts w:ascii="Arial" w:hAnsi="Arial" w:cs="Arial"/>
          <w:b/>
          <w:sz w:val="20"/>
          <w:u w:val="single"/>
          <w:lang w:val="es-ES_tradnl"/>
        </w:rPr>
      </w:pPr>
      <w:r w:rsidRPr="0047397E">
        <w:rPr>
          <w:rFonts w:ascii="Arial" w:hAnsi="Arial" w:cs="Arial"/>
          <w:b/>
          <w:sz w:val="20"/>
          <w:u w:val="single"/>
          <w:lang w:val="es-ES_tradnl"/>
        </w:rPr>
        <w:t xml:space="preserve">Documentación </w:t>
      </w:r>
      <w:r w:rsidR="00AE019D" w:rsidRPr="0047397E">
        <w:rPr>
          <w:rFonts w:ascii="Arial" w:hAnsi="Arial" w:cs="Arial"/>
          <w:b/>
          <w:sz w:val="20"/>
          <w:u w:val="single"/>
          <w:lang w:val="es-ES_tradnl"/>
        </w:rPr>
        <w:t>de presentación facultativa</w:t>
      </w:r>
      <w:r w:rsidRPr="0047397E">
        <w:rPr>
          <w:rFonts w:ascii="Arial" w:hAnsi="Arial" w:cs="Arial"/>
          <w:b/>
          <w:sz w:val="20"/>
          <w:u w:val="single"/>
          <w:lang w:val="es-ES_tradnl"/>
        </w:rPr>
        <w:t>:</w:t>
      </w:r>
    </w:p>
    <w:p w14:paraId="60A52531" w14:textId="77777777" w:rsidR="00BF5AA3" w:rsidRDefault="00BF5AA3" w:rsidP="00BF5AA3">
      <w:pPr>
        <w:widowControl w:val="0"/>
        <w:tabs>
          <w:tab w:val="left" w:pos="0"/>
        </w:tabs>
        <w:spacing w:after="0" w:line="240" w:lineRule="auto"/>
        <w:ind w:left="1418"/>
        <w:jc w:val="both"/>
        <w:rPr>
          <w:rFonts w:ascii="Arial" w:hAnsi="Arial" w:cs="Arial"/>
          <w:color w:val="auto"/>
          <w:sz w:val="20"/>
          <w:highlight w:val="lightGray"/>
          <w:lang w:val="es-ES_tradnl"/>
        </w:rPr>
      </w:pPr>
    </w:p>
    <w:p w14:paraId="220D6980" w14:textId="0164348C" w:rsidR="00A42486" w:rsidRPr="00855620" w:rsidRDefault="00A42486" w:rsidP="007F4128">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855620">
        <w:rPr>
          <w:rFonts w:ascii="Arial" w:hAnsi="Arial" w:cs="Arial"/>
          <w:color w:val="auto"/>
          <w:sz w:val="20"/>
          <w:lang w:val="es-ES_tradnl"/>
        </w:rPr>
        <w:t>Certificado de inscripción en el registro de la Micro y Pequeña Empresa – REMYPE, de ser el caso</w:t>
      </w:r>
      <w:r w:rsidRPr="00855620">
        <w:rPr>
          <w:rFonts w:ascii="Arial" w:hAnsi="Arial" w:cs="Arial"/>
          <w:color w:val="auto"/>
          <w:sz w:val="20"/>
          <w:vertAlign w:val="superscript"/>
          <w:lang w:val="es-ES_tradnl"/>
        </w:rPr>
        <w:footnoteReference w:id="12"/>
      </w:r>
      <w:r w:rsidR="006171BF">
        <w:rPr>
          <w:rFonts w:ascii="Arial" w:hAnsi="Arial" w:cs="Arial"/>
          <w:color w:val="auto"/>
          <w:sz w:val="20"/>
          <w:lang w:val="es-ES_tradnl"/>
        </w:rPr>
        <w:t xml:space="preserve"> </w:t>
      </w:r>
      <w:r w:rsidR="00855620" w:rsidRPr="00855620">
        <w:rPr>
          <w:rFonts w:ascii="Arial" w:hAnsi="Arial" w:cs="Arial"/>
          <w:color w:val="auto"/>
          <w:sz w:val="20"/>
          <w:vertAlign w:val="superscript"/>
          <w:lang w:val="es-ES_tradnl"/>
        </w:rPr>
        <w:footnoteReference w:id="13"/>
      </w:r>
      <w:r w:rsidRPr="00855620">
        <w:rPr>
          <w:rFonts w:ascii="Arial" w:hAnsi="Arial" w:cs="Arial"/>
          <w:color w:val="auto"/>
          <w:sz w:val="20"/>
          <w:lang w:val="es-ES_tradnl"/>
        </w:rPr>
        <w:t>.</w:t>
      </w:r>
      <w:r w:rsidR="00855620" w:rsidRPr="00855620">
        <w:rPr>
          <w:rFonts w:ascii="Arial" w:hAnsi="Arial" w:cs="Arial"/>
          <w:color w:val="auto"/>
          <w:sz w:val="20"/>
          <w:lang w:val="es-ES_tradnl"/>
        </w:rPr>
        <w:t xml:space="preserve"> En el caso de consorcios, todos los integrantes deben acreditar la condición de micro o pequeña empresa.</w:t>
      </w:r>
    </w:p>
    <w:p w14:paraId="77950912" w14:textId="77777777" w:rsidR="00A42486" w:rsidRPr="0010215E" w:rsidRDefault="00A42486" w:rsidP="00B36566">
      <w:pPr>
        <w:widowControl w:val="0"/>
        <w:tabs>
          <w:tab w:val="left" w:pos="1985"/>
        </w:tabs>
        <w:spacing w:after="0" w:line="240" w:lineRule="auto"/>
        <w:ind w:left="2268" w:hanging="425"/>
        <w:jc w:val="both"/>
        <w:rPr>
          <w:rFonts w:ascii="Arial" w:hAnsi="Arial" w:cs="Arial"/>
          <w:color w:val="auto"/>
          <w:sz w:val="20"/>
          <w:lang w:val="es-ES_tradnl"/>
        </w:rPr>
      </w:pPr>
    </w:p>
    <w:p w14:paraId="0E3E59A8" w14:textId="77777777" w:rsidR="00F43A90" w:rsidRDefault="00A42486" w:rsidP="00F43A90">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10215E">
        <w:rPr>
          <w:rFonts w:ascii="Arial" w:hAnsi="Arial" w:cs="Arial"/>
          <w:color w:val="auto"/>
          <w:sz w:val="20"/>
          <w:lang w:val="es-ES_tradnl"/>
        </w:rPr>
        <w:t>En el caso de microempresas y pequeñas empresas integradas por personas con discapacidad, o en el caso de consorcios conformados en su totalidad por estas empresas, deben presentar la constancia o certificado con el cual acredite su inscripción en el Registro de Empresas Promocionales para Personas con Discapacidad</w:t>
      </w:r>
      <w:r w:rsidRPr="0010215E">
        <w:rPr>
          <w:rFonts w:ascii="Arial" w:hAnsi="Arial" w:cs="Arial"/>
          <w:color w:val="auto"/>
          <w:sz w:val="20"/>
          <w:vertAlign w:val="superscript"/>
          <w:lang w:val="es-ES_tradnl"/>
        </w:rPr>
        <w:footnoteReference w:id="14"/>
      </w:r>
      <w:r w:rsidRPr="0010215E">
        <w:rPr>
          <w:rFonts w:ascii="Arial" w:hAnsi="Arial" w:cs="Arial"/>
          <w:color w:val="auto"/>
          <w:sz w:val="20"/>
          <w:vertAlign w:val="superscript"/>
          <w:lang w:val="es-ES_tradnl"/>
        </w:rPr>
        <w:t>.</w:t>
      </w:r>
    </w:p>
    <w:p w14:paraId="33172DFF" w14:textId="77777777" w:rsidR="00F43A90" w:rsidRPr="00F43A90" w:rsidRDefault="00F43A90" w:rsidP="00F43A90">
      <w:pPr>
        <w:widowControl w:val="0"/>
        <w:tabs>
          <w:tab w:val="left" w:pos="1985"/>
        </w:tabs>
        <w:spacing w:after="0" w:line="240" w:lineRule="auto"/>
        <w:ind w:left="1843"/>
        <w:jc w:val="both"/>
        <w:rPr>
          <w:rFonts w:ascii="Arial" w:hAnsi="Arial" w:cs="Arial"/>
          <w:color w:val="auto"/>
          <w:sz w:val="20"/>
          <w:lang w:val="es-ES_tradnl"/>
        </w:rPr>
      </w:pPr>
    </w:p>
    <w:p w14:paraId="50679D20" w14:textId="09023C54" w:rsidR="00F43A90" w:rsidRPr="00900F0A" w:rsidRDefault="00F43A90" w:rsidP="00F43A90">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F43A90">
        <w:rPr>
          <w:rFonts w:ascii="Arial" w:hAnsi="Arial" w:cs="Arial"/>
          <w:color w:val="auto"/>
          <w:sz w:val="19"/>
          <w:szCs w:val="19"/>
          <w:lang w:val="es-ES_tradnl"/>
        </w:rPr>
        <w:t xml:space="preserve">Incorporar en la oferta los documentos que acreditan los </w:t>
      </w:r>
      <w:r w:rsidRPr="00F43A90">
        <w:rPr>
          <w:rFonts w:ascii="Arial" w:hAnsi="Arial" w:cs="Arial"/>
          <w:b/>
          <w:color w:val="auto"/>
          <w:sz w:val="19"/>
          <w:szCs w:val="19"/>
          <w:lang w:val="es-ES_tradnl"/>
        </w:rPr>
        <w:t>“Factores de Evaluación”</w:t>
      </w:r>
      <w:r w:rsidRPr="00F43A90">
        <w:rPr>
          <w:rFonts w:ascii="Arial" w:hAnsi="Arial" w:cs="Arial"/>
          <w:color w:val="auto"/>
          <w:sz w:val="19"/>
          <w:szCs w:val="19"/>
          <w:lang w:val="es-ES_tradnl"/>
        </w:rPr>
        <w:t xml:space="preserve"> establecidos en el Capítulo IV de la presente sección de las bases, a efectos de obtener el puntaje previsto en dicho Capítulo para cada factor.</w:t>
      </w:r>
    </w:p>
    <w:p w14:paraId="14D4FB13" w14:textId="77777777" w:rsidR="00F12677" w:rsidRDefault="00F12677" w:rsidP="00F12677">
      <w:pPr>
        <w:widowControl w:val="0"/>
        <w:tabs>
          <w:tab w:val="left" w:pos="1985"/>
        </w:tabs>
        <w:spacing w:after="0" w:line="240" w:lineRule="auto"/>
        <w:ind w:left="1843"/>
        <w:jc w:val="both"/>
        <w:rPr>
          <w:rFonts w:ascii="Arial" w:hAnsi="Arial" w:cs="Arial"/>
          <w:color w:val="auto"/>
          <w:sz w:val="20"/>
          <w:lang w:val="es-ES_tradnl"/>
        </w:rPr>
      </w:pPr>
    </w:p>
    <w:p w14:paraId="5E06015D" w14:textId="77777777" w:rsidR="00900F0A" w:rsidRPr="00900F0A" w:rsidRDefault="00900F0A" w:rsidP="00900F0A">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900F0A">
        <w:rPr>
          <w:rFonts w:ascii="Arial" w:hAnsi="Arial" w:cs="Arial"/>
          <w:color w:val="auto"/>
          <w:sz w:val="20"/>
          <w:lang w:val="es-ES_tradnl"/>
        </w:rPr>
        <w:t xml:space="preserve">Los postores con domicilio en la provincia donde se prestará el servicio de consultoría de obra, o en las provincias colindantes, sean o no pertenecientes al mismo departamento o región, pueden presentar la solicitud de bonificación por servicios prestados fuera de la provincia de Lima y Callao, según </w:t>
      </w:r>
      <w:r w:rsidRPr="00900F0A">
        <w:rPr>
          <w:rFonts w:ascii="Arial" w:hAnsi="Arial" w:cs="Arial"/>
          <w:b/>
          <w:color w:val="auto"/>
          <w:sz w:val="20"/>
          <w:lang w:val="es-ES_tradnl"/>
        </w:rPr>
        <w:t>Anexo Nº 12.</w:t>
      </w:r>
      <w:r w:rsidRPr="00900F0A">
        <w:rPr>
          <w:rFonts w:ascii="Arial" w:hAnsi="Arial" w:cs="Arial"/>
          <w:color w:val="auto"/>
          <w:sz w:val="20"/>
          <w:lang w:val="es-ES_tradnl"/>
        </w:rPr>
        <w:t xml:space="preserve"> Cuando se trate de consorcios, esta solicitud debe ser presentada por cada uno de los consorciados.</w:t>
      </w:r>
    </w:p>
    <w:p w14:paraId="276F3696" w14:textId="77777777" w:rsidR="00900F0A" w:rsidRPr="00900F0A" w:rsidRDefault="00900F0A" w:rsidP="00900F0A">
      <w:pPr>
        <w:widowControl w:val="0"/>
        <w:tabs>
          <w:tab w:val="left" w:pos="1985"/>
        </w:tabs>
        <w:spacing w:after="0" w:line="240" w:lineRule="auto"/>
        <w:ind w:left="2025"/>
        <w:jc w:val="both"/>
        <w:rPr>
          <w:rFonts w:ascii="Arial" w:hAnsi="Arial" w:cs="Arial"/>
          <w:color w:val="auto"/>
          <w:sz w:val="20"/>
          <w:lang w:val="es-ES_tradnl"/>
        </w:rPr>
      </w:pPr>
    </w:p>
    <w:p w14:paraId="708DDE3F" w14:textId="77777777" w:rsidR="00900F0A" w:rsidRPr="00900F0A" w:rsidRDefault="00900F0A" w:rsidP="00900F0A">
      <w:pPr>
        <w:widowControl w:val="0"/>
        <w:tabs>
          <w:tab w:val="left" w:pos="1985"/>
        </w:tabs>
        <w:spacing w:after="0" w:line="240" w:lineRule="auto"/>
        <w:ind w:left="1843"/>
        <w:jc w:val="both"/>
        <w:rPr>
          <w:rFonts w:ascii="Arial" w:hAnsi="Arial" w:cs="Arial"/>
          <w:color w:val="auto"/>
          <w:sz w:val="20"/>
          <w:lang w:val="es-ES_tradnl"/>
        </w:rPr>
      </w:pPr>
      <w:r w:rsidRPr="00900F0A">
        <w:rPr>
          <w:rFonts w:ascii="Arial" w:hAnsi="Arial" w:cs="Arial"/>
          <w:color w:val="auto"/>
          <w:sz w:val="20"/>
          <w:lang w:val="es-ES_tradnl"/>
        </w:rPr>
        <w:t>Lo mismo aplica en el caso de procedimientos por relación de ítems cuando el monto del valor referencial de algún ítem no supere dicho monto, en cuyo caso debe consignarse el o los ítems, en los cuales los postores pueden solicitar la referida bonificación, adicionando el siguiente párrafo:</w:t>
      </w:r>
    </w:p>
    <w:p w14:paraId="0D941B37" w14:textId="77777777" w:rsidR="00900F0A" w:rsidRPr="00900F0A" w:rsidRDefault="00900F0A" w:rsidP="00900F0A">
      <w:pPr>
        <w:widowControl w:val="0"/>
        <w:tabs>
          <w:tab w:val="left" w:pos="1985"/>
        </w:tabs>
        <w:spacing w:after="0" w:line="240" w:lineRule="auto"/>
        <w:ind w:left="2025"/>
        <w:jc w:val="both"/>
        <w:rPr>
          <w:rFonts w:ascii="Arial" w:hAnsi="Arial" w:cs="Arial"/>
          <w:color w:val="auto"/>
          <w:sz w:val="20"/>
          <w:lang w:val="es-ES_tradnl"/>
        </w:rPr>
      </w:pPr>
    </w:p>
    <w:p w14:paraId="05E4B811" w14:textId="77777777" w:rsidR="00900F0A" w:rsidRPr="00900F0A" w:rsidRDefault="00900F0A" w:rsidP="00900F0A">
      <w:pPr>
        <w:widowControl w:val="0"/>
        <w:tabs>
          <w:tab w:val="left" w:pos="1985"/>
        </w:tabs>
        <w:spacing w:after="0" w:line="240" w:lineRule="auto"/>
        <w:ind w:left="1843"/>
        <w:jc w:val="both"/>
        <w:rPr>
          <w:rFonts w:ascii="Arial" w:hAnsi="Arial" w:cs="Arial"/>
          <w:color w:val="auto"/>
          <w:sz w:val="20"/>
          <w:lang w:val="es-ES_tradnl"/>
        </w:rPr>
      </w:pPr>
      <w:r w:rsidRPr="00900F0A">
        <w:rPr>
          <w:rFonts w:ascii="Arial" w:hAnsi="Arial" w:cs="Arial"/>
          <w:color w:val="auto"/>
          <w:sz w:val="20"/>
          <w:lang w:val="es-ES_tradnl"/>
        </w:rPr>
        <w:t>Dicha solicitud se puede presentar en el [CONSIGNAR EL ÍTEM O ÍTEMS, SEGÚN CORRESPONDA, EN LOS QUE SE PUEDE SOLICITAR LA BONIFICACIÓN].</w:t>
      </w:r>
    </w:p>
    <w:p w14:paraId="6EDA78EA" w14:textId="77777777" w:rsidR="00900F0A" w:rsidRPr="00F43A90" w:rsidRDefault="00900F0A" w:rsidP="00900F0A">
      <w:pPr>
        <w:widowControl w:val="0"/>
        <w:tabs>
          <w:tab w:val="left" w:pos="1985"/>
        </w:tabs>
        <w:spacing w:after="0" w:line="240" w:lineRule="auto"/>
        <w:ind w:left="1843"/>
        <w:jc w:val="both"/>
        <w:rPr>
          <w:rFonts w:ascii="Arial" w:hAnsi="Arial" w:cs="Arial"/>
          <w:color w:val="auto"/>
          <w:sz w:val="20"/>
          <w:lang w:val="es-ES_tradnl"/>
        </w:rPr>
      </w:pPr>
    </w:p>
    <w:tbl>
      <w:tblPr>
        <w:tblStyle w:val="GridTable1LightAccent5"/>
        <w:tblW w:w="8505" w:type="dxa"/>
        <w:tblInd w:w="562" w:type="dxa"/>
        <w:tblLook w:val="04A0" w:firstRow="1" w:lastRow="0" w:firstColumn="1" w:lastColumn="0" w:noHBand="0" w:noVBand="1"/>
      </w:tblPr>
      <w:tblGrid>
        <w:gridCol w:w="8505"/>
      </w:tblGrid>
      <w:tr w:rsidR="00563B4C" w:rsidRPr="008018D9" w14:paraId="03253C8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ED16BE6" w14:textId="77777777" w:rsidR="00563B4C" w:rsidRPr="008018D9" w:rsidRDefault="00563B4C"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563B4C" w:rsidRPr="00C36481" w14:paraId="1FAC1F77" w14:textId="77777777" w:rsidTr="00314210">
        <w:trPr>
          <w:trHeight w:val="51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46900F6A" w14:textId="77777777" w:rsidR="00563B4C" w:rsidRPr="00C36481" w:rsidRDefault="00563B4C" w:rsidP="00314210">
            <w:pPr>
              <w:widowControl w:val="0"/>
              <w:spacing w:after="0" w:line="240" w:lineRule="auto"/>
              <w:ind w:left="34"/>
              <w:jc w:val="both"/>
              <w:rPr>
                <w:rFonts w:ascii="Arial" w:hAnsi="Arial" w:cs="Arial"/>
                <w:b w:val="0"/>
                <w:color w:val="0000FF"/>
                <w:sz w:val="19"/>
                <w:szCs w:val="19"/>
                <w:lang w:val="es-ES"/>
              </w:rPr>
            </w:pPr>
            <w:r w:rsidRPr="00C36481">
              <w:rPr>
                <w:rFonts w:ascii="Arial" w:hAnsi="Arial" w:cs="Arial"/>
                <w:b w:val="0"/>
                <w:i/>
                <w:color w:val="0000FF"/>
                <w:sz w:val="19"/>
                <w:szCs w:val="19"/>
                <w:lang w:val="es-ES_tradnl"/>
              </w:rPr>
              <w:t>Las ofertas técnicas que contengan algún tipo de información que forme parte de la oferta económica son descalificadas.</w:t>
            </w:r>
          </w:p>
        </w:tc>
      </w:tr>
    </w:tbl>
    <w:p w14:paraId="293FED6D" w14:textId="77777777" w:rsidR="00563B4C" w:rsidRDefault="00563B4C" w:rsidP="00563B4C">
      <w:pPr>
        <w:widowControl w:val="0"/>
        <w:tabs>
          <w:tab w:val="left" w:pos="1560"/>
        </w:tabs>
        <w:spacing w:after="0" w:line="240" w:lineRule="auto"/>
        <w:ind w:left="1560"/>
        <w:jc w:val="both"/>
        <w:rPr>
          <w:rFonts w:ascii="Arial" w:hAnsi="Arial" w:cs="Arial"/>
          <w:color w:val="auto"/>
          <w:sz w:val="20"/>
          <w:lang w:val="es-ES"/>
        </w:rPr>
      </w:pPr>
    </w:p>
    <w:p w14:paraId="1484363B" w14:textId="77777777" w:rsidR="00563B4C" w:rsidRDefault="00563B4C" w:rsidP="00563B4C">
      <w:pPr>
        <w:widowControl w:val="0"/>
        <w:tabs>
          <w:tab w:val="left" w:pos="1560"/>
        </w:tabs>
        <w:spacing w:after="0" w:line="240" w:lineRule="auto"/>
        <w:ind w:left="1560"/>
        <w:jc w:val="both"/>
        <w:rPr>
          <w:rFonts w:ascii="Arial" w:hAnsi="Arial" w:cs="Arial"/>
          <w:color w:val="auto"/>
          <w:sz w:val="20"/>
          <w:lang w:val="es-ES"/>
        </w:rPr>
      </w:pPr>
    </w:p>
    <w:p w14:paraId="47711589" w14:textId="77777777" w:rsidR="001E4414" w:rsidRDefault="001E4414" w:rsidP="007F4128">
      <w:pPr>
        <w:pStyle w:val="Prrafodelista"/>
        <w:widowControl w:val="0"/>
        <w:numPr>
          <w:ilvl w:val="2"/>
          <w:numId w:val="17"/>
        </w:numPr>
        <w:spacing w:after="0" w:line="240" w:lineRule="auto"/>
        <w:ind w:left="1134" w:hanging="567"/>
        <w:jc w:val="both"/>
        <w:rPr>
          <w:rFonts w:ascii="Arial" w:hAnsi="Arial" w:cs="Arial"/>
          <w:b/>
          <w:sz w:val="20"/>
        </w:rPr>
      </w:pPr>
      <w:r>
        <w:rPr>
          <w:rFonts w:ascii="Arial" w:hAnsi="Arial" w:cs="Arial"/>
          <w:b/>
          <w:sz w:val="20"/>
        </w:rPr>
        <w:t>SOBRE N° 2 – OFERTA ECONÓMICA</w:t>
      </w:r>
    </w:p>
    <w:p w14:paraId="585412CB" w14:textId="77777777" w:rsidR="001E4414" w:rsidRDefault="001E4414" w:rsidP="00D24706">
      <w:pPr>
        <w:pStyle w:val="Prrafodelista"/>
        <w:widowControl w:val="0"/>
        <w:spacing w:after="0" w:line="240" w:lineRule="auto"/>
        <w:ind w:left="1134"/>
        <w:jc w:val="both"/>
        <w:rPr>
          <w:rFonts w:ascii="Arial" w:hAnsi="Arial" w:cs="Arial"/>
          <w:b/>
          <w:sz w:val="20"/>
        </w:rPr>
      </w:pPr>
    </w:p>
    <w:p w14:paraId="2C61D069" w14:textId="77777777" w:rsidR="001E4414" w:rsidRPr="001E4414" w:rsidRDefault="001E4414" w:rsidP="00D24706">
      <w:pPr>
        <w:pStyle w:val="Prrafodelista"/>
        <w:widowControl w:val="0"/>
        <w:spacing w:after="0" w:line="240" w:lineRule="auto"/>
        <w:ind w:left="1134"/>
        <w:jc w:val="both"/>
        <w:rPr>
          <w:rFonts w:ascii="Arial" w:hAnsi="Arial" w:cs="Arial"/>
          <w:b/>
          <w:sz w:val="20"/>
        </w:rPr>
      </w:pPr>
      <w:r w:rsidRPr="001E4414">
        <w:rPr>
          <w:rFonts w:ascii="Arial" w:hAnsi="Arial" w:cs="Arial"/>
          <w:sz w:val="20"/>
        </w:rPr>
        <w:t xml:space="preserve">El Sobre Nº 2 debe contener la siguiente información obligatoria: </w:t>
      </w:r>
    </w:p>
    <w:p w14:paraId="3F851DBE" w14:textId="77777777" w:rsidR="001E4414" w:rsidRDefault="001E4414" w:rsidP="00D24706">
      <w:pPr>
        <w:pStyle w:val="Prrafodelista"/>
        <w:widowControl w:val="0"/>
        <w:spacing w:after="0" w:line="240" w:lineRule="auto"/>
        <w:ind w:left="1134"/>
        <w:jc w:val="both"/>
        <w:rPr>
          <w:rFonts w:ascii="Arial" w:hAnsi="Arial" w:cs="Arial"/>
        </w:rPr>
      </w:pPr>
    </w:p>
    <w:p w14:paraId="1CFB5CA6" w14:textId="77777777" w:rsidR="008401DA" w:rsidRPr="001E4414" w:rsidRDefault="008401DA" w:rsidP="008401DA">
      <w:pPr>
        <w:pStyle w:val="Prrafodelista"/>
        <w:widowControl w:val="0"/>
        <w:spacing w:after="0" w:line="240" w:lineRule="auto"/>
        <w:ind w:left="1134"/>
        <w:jc w:val="both"/>
        <w:rPr>
          <w:rFonts w:ascii="Arial" w:hAnsi="Arial" w:cs="Arial"/>
          <w:b/>
          <w:sz w:val="20"/>
        </w:rPr>
      </w:pPr>
      <w:r w:rsidRPr="001E4414">
        <w:rPr>
          <w:rFonts w:ascii="Arial" w:hAnsi="Arial" w:cs="Arial"/>
          <w:sz w:val="20"/>
        </w:rPr>
        <w:t>El monto de la oferta</w:t>
      </w:r>
      <w:r>
        <w:rPr>
          <w:rFonts w:ascii="Arial" w:hAnsi="Arial" w:cs="Arial"/>
          <w:sz w:val="20"/>
        </w:rPr>
        <w:t xml:space="preserve"> económica</w:t>
      </w:r>
      <w:r w:rsidRPr="001E4414">
        <w:rPr>
          <w:rFonts w:ascii="Arial" w:hAnsi="Arial" w:cs="Arial"/>
          <w:sz w:val="20"/>
        </w:rPr>
        <w:t xml:space="preserve"> en </w:t>
      </w:r>
      <w:r>
        <w:rPr>
          <w:rFonts w:ascii="Arial" w:hAnsi="Arial" w:cs="Arial"/>
          <w:sz w:val="20"/>
        </w:rPr>
        <w:t>soles</w:t>
      </w:r>
      <w:r w:rsidRPr="001E4414">
        <w:rPr>
          <w:rFonts w:ascii="Arial" w:hAnsi="Arial" w:cs="Arial"/>
          <w:sz w:val="20"/>
        </w:rPr>
        <w:t xml:space="preserve">. </w:t>
      </w:r>
      <w:r w:rsidRPr="001E4414">
        <w:rPr>
          <w:rFonts w:ascii="Arial" w:hAnsi="Arial" w:cs="Arial"/>
          <w:b/>
          <w:sz w:val="20"/>
        </w:rPr>
        <w:t xml:space="preserve">(Anexo Nº </w:t>
      </w:r>
      <w:r>
        <w:rPr>
          <w:rFonts w:ascii="Arial" w:hAnsi="Arial" w:cs="Arial"/>
          <w:b/>
          <w:sz w:val="20"/>
        </w:rPr>
        <w:t>10</w:t>
      </w:r>
      <w:r w:rsidRPr="001E4414">
        <w:rPr>
          <w:rFonts w:ascii="Arial" w:hAnsi="Arial" w:cs="Arial"/>
          <w:b/>
          <w:sz w:val="20"/>
        </w:rPr>
        <w:t>)</w:t>
      </w:r>
    </w:p>
    <w:p w14:paraId="721E0540" w14:textId="77777777" w:rsidR="008401DA" w:rsidRPr="001E4414" w:rsidRDefault="008401DA" w:rsidP="008401DA">
      <w:pPr>
        <w:pStyle w:val="Prrafodelista"/>
        <w:widowControl w:val="0"/>
        <w:spacing w:after="0" w:line="240" w:lineRule="auto"/>
        <w:ind w:left="1134"/>
        <w:jc w:val="both"/>
        <w:rPr>
          <w:rFonts w:ascii="Arial" w:hAnsi="Arial" w:cs="Arial"/>
          <w:b/>
          <w:sz w:val="20"/>
        </w:rPr>
      </w:pPr>
    </w:p>
    <w:p w14:paraId="04BC4F65" w14:textId="77777777" w:rsidR="008401DA" w:rsidRDefault="008401DA" w:rsidP="008401DA">
      <w:pPr>
        <w:pStyle w:val="Prrafodelista"/>
        <w:widowControl w:val="0"/>
        <w:spacing w:after="0" w:line="240" w:lineRule="auto"/>
        <w:ind w:left="1134"/>
        <w:jc w:val="both"/>
        <w:rPr>
          <w:rFonts w:ascii="Arial" w:hAnsi="Arial" w:cs="Arial"/>
          <w:sz w:val="20"/>
        </w:rPr>
      </w:pPr>
      <w:r w:rsidRPr="001E4414">
        <w:rPr>
          <w:rFonts w:ascii="Arial" w:hAnsi="Arial" w:cs="Arial"/>
          <w:sz w:val="20"/>
        </w:rPr>
        <w:t xml:space="preserve">El monto total de la oferta </w:t>
      </w:r>
      <w:r>
        <w:rPr>
          <w:rFonts w:ascii="Arial" w:hAnsi="Arial" w:cs="Arial"/>
          <w:sz w:val="20"/>
        </w:rPr>
        <w:t>económica de</w:t>
      </w:r>
      <w:r w:rsidRPr="001E4414">
        <w:rPr>
          <w:rFonts w:ascii="Arial" w:hAnsi="Arial" w:cs="Arial"/>
          <w:sz w:val="20"/>
        </w:rPr>
        <w:t xml:space="preserve">be ser expresado con dos decimales. </w:t>
      </w:r>
    </w:p>
    <w:p w14:paraId="03F31560" w14:textId="77777777" w:rsidR="009A3634" w:rsidRDefault="009A3634" w:rsidP="009A3634">
      <w:pPr>
        <w:pStyle w:val="Prrafodelista"/>
        <w:widowControl w:val="0"/>
        <w:spacing w:after="0" w:line="240" w:lineRule="auto"/>
        <w:ind w:left="1134"/>
        <w:jc w:val="both"/>
        <w:rPr>
          <w:rFonts w:ascii="Arial" w:hAnsi="Arial" w:cs="Arial"/>
          <w:sz w:val="20"/>
        </w:rPr>
      </w:pPr>
    </w:p>
    <w:tbl>
      <w:tblPr>
        <w:tblStyle w:val="GridTable1LightAccent5"/>
        <w:tblW w:w="8079" w:type="dxa"/>
        <w:tblInd w:w="988" w:type="dxa"/>
        <w:tblLook w:val="04A0" w:firstRow="1" w:lastRow="0" w:firstColumn="1" w:lastColumn="0" w:noHBand="0" w:noVBand="1"/>
      </w:tblPr>
      <w:tblGrid>
        <w:gridCol w:w="8079"/>
      </w:tblGrid>
      <w:tr w:rsidR="009A3634" w:rsidRPr="00741042" w14:paraId="37354AF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079" w:type="dxa"/>
            <w:vAlign w:val="center"/>
          </w:tcPr>
          <w:p w14:paraId="1F87C8F6" w14:textId="77777777" w:rsidR="009A3634" w:rsidRPr="00741042" w:rsidRDefault="009A3634" w:rsidP="00314210">
            <w:pPr>
              <w:widowControl w:val="0"/>
              <w:spacing w:after="0" w:line="240" w:lineRule="auto"/>
              <w:jc w:val="both"/>
              <w:rPr>
                <w:rFonts w:ascii="Arial" w:hAnsi="Arial" w:cs="Arial"/>
                <w:color w:val="3333CC"/>
                <w:sz w:val="19"/>
                <w:szCs w:val="19"/>
                <w:lang w:val="es-ES"/>
              </w:rPr>
            </w:pPr>
            <w:r w:rsidRPr="00741042">
              <w:rPr>
                <w:rFonts w:ascii="Arial" w:hAnsi="Arial" w:cs="Arial"/>
                <w:color w:val="0000FF"/>
                <w:sz w:val="19"/>
                <w:szCs w:val="19"/>
                <w:lang w:val="es-ES"/>
              </w:rPr>
              <w:t>Importante</w:t>
            </w:r>
          </w:p>
        </w:tc>
      </w:tr>
      <w:tr w:rsidR="009A3634" w:rsidRPr="00741042" w14:paraId="594DC002" w14:textId="77777777" w:rsidTr="00314210">
        <w:trPr>
          <w:trHeight w:val="626"/>
        </w:trPr>
        <w:tc>
          <w:tcPr>
            <w:cnfStyle w:val="001000000000" w:firstRow="0" w:lastRow="0" w:firstColumn="1" w:lastColumn="0" w:oddVBand="0" w:evenVBand="0" w:oddHBand="0" w:evenHBand="0" w:firstRowFirstColumn="0" w:firstRowLastColumn="0" w:lastRowFirstColumn="0" w:lastRowLastColumn="0"/>
            <w:tcW w:w="8079" w:type="dxa"/>
            <w:vAlign w:val="center"/>
          </w:tcPr>
          <w:p w14:paraId="128A28D9" w14:textId="77777777" w:rsidR="009A3634" w:rsidRPr="00741042" w:rsidRDefault="009A3634" w:rsidP="00314210">
            <w:pPr>
              <w:widowControl w:val="0"/>
              <w:spacing w:after="0" w:line="240" w:lineRule="auto"/>
              <w:ind w:left="34"/>
              <w:jc w:val="both"/>
              <w:rPr>
                <w:rFonts w:ascii="Arial" w:hAnsi="Arial" w:cs="Arial"/>
                <w:b w:val="0"/>
                <w:color w:val="0000FF"/>
                <w:sz w:val="19"/>
                <w:szCs w:val="19"/>
                <w:lang w:val="es-ES"/>
              </w:rPr>
            </w:pPr>
            <w:r w:rsidRPr="00741042">
              <w:rPr>
                <w:rFonts w:ascii="Arial" w:hAnsi="Arial" w:cs="Arial"/>
                <w:b w:val="0"/>
                <w:i/>
                <w:color w:val="0000FF"/>
                <w:sz w:val="19"/>
                <w:szCs w:val="19"/>
                <w:lang w:val="es-ES_tradnl"/>
              </w:rPr>
              <w:t>El comité de selección devuelve las ofertas que no se encuentren dentro de los límites del valor referencial previstos en el numeral 28.2 del artículo 28 de la Ley.</w:t>
            </w:r>
          </w:p>
        </w:tc>
      </w:tr>
    </w:tbl>
    <w:p w14:paraId="16CBE8E4" w14:textId="77777777" w:rsidR="009A3634" w:rsidRPr="00195A39" w:rsidRDefault="009A3634" w:rsidP="009A3634">
      <w:pPr>
        <w:pStyle w:val="Prrafodelista"/>
        <w:widowControl w:val="0"/>
        <w:spacing w:after="0" w:line="240" w:lineRule="auto"/>
        <w:ind w:left="1134"/>
        <w:jc w:val="both"/>
        <w:rPr>
          <w:rFonts w:ascii="Arial" w:hAnsi="Arial" w:cs="Arial"/>
          <w:sz w:val="20"/>
          <w:lang w:val="es-ES_tradnl"/>
        </w:rPr>
      </w:pPr>
    </w:p>
    <w:tbl>
      <w:tblPr>
        <w:tblStyle w:val="GridTable1LightAccent5"/>
        <w:tblW w:w="8505" w:type="dxa"/>
        <w:tblInd w:w="562" w:type="dxa"/>
        <w:tblLook w:val="04A0" w:firstRow="1" w:lastRow="0" w:firstColumn="1" w:lastColumn="0" w:noHBand="0" w:noVBand="1"/>
      </w:tblPr>
      <w:tblGrid>
        <w:gridCol w:w="8505"/>
      </w:tblGrid>
      <w:tr w:rsidR="009A3634" w:rsidRPr="008018D9" w14:paraId="7ADB7454"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7B23657" w14:textId="77777777" w:rsidR="009A3634" w:rsidRPr="008018D9" w:rsidRDefault="009A3634"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9A3634" w:rsidRPr="008018D9" w14:paraId="46A9F697" w14:textId="77777777" w:rsidTr="0012121A">
        <w:trPr>
          <w:trHeight w:val="90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00ABAB8" w14:textId="08E7B2D2" w:rsidR="009A3634" w:rsidRPr="00094FDE" w:rsidRDefault="009A3634" w:rsidP="00094FDE">
            <w:pPr>
              <w:widowControl w:val="0"/>
              <w:spacing w:after="0" w:line="240" w:lineRule="auto"/>
              <w:ind w:left="34"/>
              <w:jc w:val="both"/>
              <w:rPr>
                <w:rFonts w:ascii="Arial" w:hAnsi="Arial" w:cs="Arial"/>
                <w:color w:val="0000FF"/>
                <w:sz w:val="19"/>
                <w:szCs w:val="19"/>
                <w:lang w:val="es-ES_tradnl"/>
              </w:rPr>
            </w:pPr>
            <w:r w:rsidRPr="008018D9">
              <w:rPr>
                <w:rFonts w:ascii="Arial" w:hAnsi="Arial" w:cs="Arial"/>
                <w:b w:val="0"/>
                <w:i/>
                <w:color w:val="0000FF"/>
                <w:sz w:val="19"/>
                <w:szCs w:val="19"/>
                <w:lang w:val="es-ES_tradnl"/>
              </w:rPr>
              <w:t>Cabe subsanación de las ofertas, de conformidad con lo dispuesto en el artículo 39 del Reglamento.</w:t>
            </w:r>
            <w:r w:rsidR="00094FDE">
              <w:rPr>
                <w:rFonts w:ascii="Arial" w:hAnsi="Arial" w:cs="Arial"/>
                <w:b w:val="0"/>
                <w:i/>
                <w:color w:val="0000FF"/>
                <w:sz w:val="19"/>
                <w:szCs w:val="19"/>
                <w:lang w:val="es-ES_tradnl"/>
              </w:rPr>
              <w:t xml:space="preserve"> </w:t>
            </w:r>
            <w:r w:rsidR="00094FDE" w:rsidRPr="00AF7AA7">
              <w:rPr>
                <w:rFonts w:ascii="Arial" w:hAnsi="Arial" w:cs="Arial"/>
                <w:b w:val="0"/>
                <w:i/>
                <w:color w:val="0000FF"/>
                <w:sz w:val="19"/>
                <w:szCs w:val="19"/>
                <w:lang w:val="es-ES_tradnl"/>
              </w:rPr>
              <w:t>La legalización de las firmas en la promesa de consorcio y en la carta de compromiso del personal clave, son subsanables.</w:t>
            </w:r>
          </w:p>
        </w:tc>
      </w:tr>
    </w:tbl>
    <w:p w14:paraId="0165DF38" w14:textId="77777777" w:rsidR="009A3634" w:rsidRDefault="009A3634" w:rsidP="009A3634">
      <w:pPr>
        <w:pStyle w:val="Prrafodelista"/>
        <w:widowControl w:val="0"/>
        <w:spacing w:after="0" w:line="240" w:lineRule="auto"/>
        <w:jc w:val="both"/>
        <w:rPr>
          <w:rFonts w:ascii="Arial" w:hAnsi="Arial" w:cs="Arial"/>
          <w:sz w:val="20"/>
          <w:lang w:val="es-ES_tradnl"/>
        </w:rPr>
      </w:pPr>
    </w:p>
    <w:p w14:paraId="7112A3AE" w14:textId="77777777" w:rsidR="00CB4BC8" w:rsidRPr="00CD5328" w:rsidRDefault="00CB4BC8"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DETERMINACIÓN DEL</w:t>
      </w:r>
      <w:r w:rsidR="0096022C">
        <w:rPr>
          <w:rFonts w:ascii="Arial" w:hAnsi="Arial" w:cs="Arial"/>
          <w:b/>
          <w:sz w:val="20"/>
        </w:rPr>
        <w:t xml:space="preserve"> PUNTAJE TOTAL DE LAS OFERTAS</w:t>
      </w:r>
      <w:r w:rsidRPr="00CD5328">
        <w:rPr>
          <w:rFonts w:ascii="Arial" w:hAnsi="Arial" w:cs="Arial"/>
          <w:b/>
          <w:sz w:val="20"/>
        </w:rPr>
        <w:t xml:space="preserve">  </w:t>
      </w:r>
    </w:p>
    <w:p w14:paraId="731E4757" w14:textId="77777777" w:rsidR="00CB4BC8" w:rsidRPr="00CD5328" w:rsidRDefault="00CB4BC8" w:rsidP="00D24706">
      <w:pPr>
        <w:widowControl w:val="0"/>
        <w:spacing w:after="0" w:line="240" w:lineRule="auto"/>
        <w:ind w:left="567"/>
        <w:jc w:val="both"/>
        <w:rPr>
          <w:rFonts w:ascii="Arial" w:hAnsi="Arial" w:cs="Arial"/>
          <w:sz w:val="20"/>
        </w:rPr>
      </w:pPr>
    </w:p>
    <w:p w14:paraId="6BA3BBA1" w14:textId="77777777" w:rsidR="00AA53AE" w:rsidRPr="00A57984" w:rsidRDefault="00AA53AE" w:rsidP="00D24706">
      <w:pPr>
        <w:widowControl w:val="0"/>
        <w:spacing w:after="0" w:line="240" w:lineRule="auto"/>
        <w:ind w:left="567"/>
        <w:jc w:val="both"/>
        <w:rPr>
          <w:rFonts w:ascii="Arial" w:hAnsi="Arial" w:cs="Arial"/>
          <w:sz w:val="20"/>
        </w:rPr>
      </w:pPr>
      <w:r w:rsidRPr="00A57984">
        <w:rPr>
          <w:rFonts w:ascii="Arial" w:hAnsi="Arial" w:cs="Arial"/>
          <w:sz w:val="20"/>
        </w:rPr>
        <w:t xml:space="preserve">Una vez evaluadas las </w:t>
      </w:r>
      <w:r w:rsidR="00257315">
        <w:rPr>
          <w:rFonts w:ascii="Arial" w:hAnsi="Arial" w:cs="Arial"/>
          <w:sz w:val="20"/>
        </w:rPr>
        <w:t>ofertas</w:t>
      </w:r>
      <w:r w:rsidRPr="00A57984">
        <w:rPr>
          <w:rFonts w:ascii="Arial" w:hAnsi="Arial" w:cs="Arial"/>
          <w:sz w:val="20"/>
        </w:rPr>
        <w:t xml:space="preserve"> técnica y económica se procederá a determinar el puntaje total de las mismas.</w:t>
      </w:r>
    </w:p>
    <w:p w14:paraId="03620667" w14:textId="77777777" w:rsidR="00AA53AE" w:rsidRPr="00A57984" w:rsidRDefault="00AA53AE" w:rsidP="00D24706">
      <w:pPr>
        <w:widowControl w:val="0"/>
        <w:spacing w:after="0" w:line="240" w:lineRule="auto"/>
        <w:ind w:left="567"/>
        <w:jc w:val="both"/>
        <w:rPr>
          <w:rFonts w:ascii="Arial" w:hAnsi="Arial" w:cs="Arial"/>
          <w:sz w:val="20"/>
        </w:rPr>
      </w:pPr>
    </w:p>
    <w:p w14:paraId="629C5B15" w14:textId="77777777" w:rsidR="00AA53AE" w:rsidRPr="00A57984" w:rsidRDefault="00AA53AE" w:rsidP="00D24706">
      <w:pPr>
        <w:widowControl w:val="0"/>
        <w:spacing w:after="0" w:line="240" w:lineRule="auto"/>
        <w:ind w:left="567"/>
        <w:jc w:val="both"/>
        <w:rPr>
          <w:rFonts w:ascii="Arial" w:hAnsi="Arial" w:cs="Arial"/>
          <w:sz w:val="20"/>
        </w:rPr>
      </w:pPr>
      <w:r w:rsidRPr="00A57984">
        <w:rPr>
          <w:rFonts w:ascii="Arial" w:hAnsi="Arial" w:cs="Arial"/>
          <w:sz w:val="20"/>
        </w:rPr>
        <w:t xml:space="preserve">El puntaje total de las </w:t>
      </w:r>
      <w:r w:rsidR="00257315">
        <w:rPr>
          <w:rFonts w:ascii="Arial" w:hAnsi="Arial" w:cs="Arial"/>
          <w:sz w:val="20"/>
        </w:rPr>
        <w:t>ofertas</w:t>
      </w:r>
      <w:r w:rsidRPr="00A57984">
        <w:rPr>
          <w:rFonts w:ascii="Arial" w:hAnsi="Arial" w:cs="Arial"/>
          <w:sz w:val="20"/>
        </w:rPr>
        <w:t xml:space="preserve"> </w:t>
      </w:r>
      <w:r w:rsidR="00257315">
        <w:rPr>
          <w:rFonts w:ascii="Arial" w:hAnsi="Arial" w:cs="Arial"/>
          <w:sz w:val="20"/>
        </w:rPr>
        <w:t>es</w:t>
      </w:r>
      <w:r w:rsidRPr="00A57984">
        <w:rPr>
          <w:rFonts w:ascii="Arial" w:hAnsi="Arial" w:cs="Arial"/>
          <w:sz w:val="20"/>
        </w:rPr>
        <w:t xml:space="preserve"> el promedio ponderado de ambas evaluaciones, obtenido de la</w:t>
      </w:r>
      <w:r w:rsidR="00257315">
        <w:rPr>
          <w:rFonts w:ascii="Arial" w:hAnsi="Arial" w:cs="Arial"/>
          <w:sz w:val="20"/>
        </w:rPr>
        <w:t xml:space="preserve"> aplicación de la</w:t>
      </w:r>
      <w:r w:rsidRPr="00A57984">
        <w:rPr>
          <w:rFonts w:ascii="Arial" w:hAnsi="Arial" w:cs="Arial"/>
          <w:sz w:val="20"/>
        </w:rPr>
        <w:t xml:space="preserve"> siguiente fórmula:</w:t>
      </w:r>
    </w:p>
    <w:p w14:paraId="235F2147" w14:textId="77777777" w:rsidR="00AA53AE" w:rsidRPr="00A57984" w:rsidRDefault="00AA53AE" w:rsidP="00D24706">
      <w:pPr>
        <w:widowControl w:val="0"/>
        <w:spacing w:after="0" w:line="240" w:lineRule="auto"/>
        <w:ind w:left="567"/>
        <w:jc w:val="both"/>
        <w:rPr>
          <w:rFonts w:ascii="Arial" w:hAnsi="Arial" w:cs="Arial"/>
          <w:sz w:val="20"/>
        </w:rPr>
      </w:pPr>
    </w:p>
    <w:p w14:paraId="138C62CF" w14:textId="77777777" w:rsidR="00AA53AE" w:rsidRPr="001E1A70" w:rsidRDefault="00AA53AE" w:rsidP="00D24706">
      <w:pPr>
        <w:widowControl w:val="0"/>
        <w:spacing w:after="0" w:line="240" w:lineRule="auto"/>
        <w:ind w:left="567"/>
        <w:jc w:val="center"/>
        <w:rPr>
          <w:rFonts w:ascii="Arial" w:hAnsi="Arial" w:cs="Arial"/>
          <w:sz w:val="20"/>
          <w:lang w:val="pt-BR"/>
        </w:rPr>
      </w:pPr>
      <w:proofErr w:type="spellStart"/>
      <w:proofErr w:type="gramStart"/>
      <w:r w:rsidRPr="001E1A70">
        <w:rPr>
          <w:rFonts w:ascii="Arial" w:hAnsi="Arial" w:cs="Arial"/>
          <w:sz w:val="20"/>
          <w:lang w:val="pt-BR"/>
        </w:rPr>
        <w:t>PTPi</w:t>
      </w:r>
      <w:proofErr w:type="spellEnd"/>
      <w:proofErr w:type="gramEnd"/>
      <w:r w:rsidRPr="001E1A70">
        <w:rPr>
          <w:rFonts w:ascii="Arial" w:hAnsi="Arial" w:cs="Arial"/>
          <w:sz w:val="20"/>
          <w:lang w:val="pt-BR"/>
        </w:rPr>
        <w:t xml:space="preserve"> = c</w:t>
      </w:r>
      <w:r w:rsidRPr="001E1A70">
        <w:rPr>
          <w:rFonts w:ascii="Arial" w:hAnsi="Arial" w:cs="Arial"/>
          <w:sz w:val="20"/>
          <w:vertAlign w:val="subscript"/>
          <w:lang w:val="pt-BR"/>
        </w:rPr>
        <w:t>1</w:t>
      </w:r>
      <w:r w:rsidRPr="001E1A70">
        <w:rPr>
          <w:rFonts w:ascii="Arial" w:hAnsi="Arial" w:cs="Arial"/>
          <w:sz w:val="20"/>
          <w:lang w:val="pt-BR"/>
        </w:rPr>
        <w:t xml:space="preserve"> </w:t>
      </w:r>
      <w:proofErr w:type="spellStart"/>
      <w:r w:rsidRPr="001E1A70">
        <w:rPr>
          <w:rFonts w:ascii="Arial" w:hAnsi="Arial" w:cs="Arial"/>
          <w:sz w:val="20"/>
          <w:lang w:val="pt-BR"/>
        </w:rPr>
        <w:t>PT</w:t>
      </w:r>
      <w:r w:rsidRPr="001E1A70">
        <w:rPr>
          <w:rFonts w:ascii="Arial" w:hAnsi="Arial" w:cs="Arial"/>
          <w:sz w:val="20"/>
          <w:vertAlign w:val="subscript"/>
          <w:lang w:val="pt-BR"/>
        </w:rPr>
        <w:t>i</w:t>
      </w:r>
      <w:proofErr w:type="spellEnd"/>
      <w:r w:rsidRPr="001E1A70">
        <w:rPr>
          <w:rFonts w:ascii="Arial" w:hAnsi="Arial" w:cs="Arial"/>
          <w:sz w:val="20"/>
          <w:lang w:val="pt-BR"/>
        </w:rPr>
        <w:t xml:space="preserve"> + c</w:t>
      </w:r>
      <w:r w:rsidRPr="001E1A70">
        <w:rPr>
          <w:rFonts w:ascii="Arial" w:hAnsi="Arial" w:cs="Arial"/>
          <w:sz w:val="20"/>
          <w:vertAlign w:val="subscript"/>
          <w:lang w:val="pt-BR"/>
        </w:rPr>
        <w:t>2</w:t>
      </w:r>
      <w:r w:rsidRPr="001E1A70">
        <w:rPr>
          <w:rFonts w:ascii="Arial" w:hAnsi="Arial" w:cs="Arial"/>
          <w:sz w:val="20"/>
          <w:lang w:val="pt-BR"/>
        </w:rPr>
        <w:t xml:space="preserve"> </w:t>
      </w:r>
      <w:proofErr w:type="spellStart"/>
      <w:r w:rsidRPr="001E1A70">
        <w:rPr>
          <w:rFonts w:ascii="Arial" w:hAnsi="Arial" w:cs="Arial"/>
          <w:sz w:val="20"/>
          <w:lang w:val="pt-BR"/>
        </w:rPr>
        <w:t>P</w:t>
      </w:r>
      <w:r w:rsidR="00257315" w:rsidRPr="001E1A70">
        <w:rPr>
          <w:rFonts w:ascii="Arial" w:hAnsi="Arial" w:cs="Arial"/>
          <w:sz w:val="20"/>
          <w:lang w:val="pt-BR"/>
        </w:rPr>
        <w:t>e</w:t>
      </w:r>
      <w:r w:rsidRPr="001E1A70">
        <w:rPr>
          <w:rFonts w:ascii="Arial" w:hAnsi="Arial" w:cs="Arial"/>
          <w:sz w:val="20"/>
          <w:vertAlign w:val="subscript"/>
          <w:lang w:val="pt-BR"/>
        </w:rPr>
        <w:t>i</w:t>
      </w:r>
      <w:proofErr w:type="spellEnd"/>
    </w:p>
    <w:p w14:paraId="1310E6D7" w14:textId="77777777" w:rsidR="00AA53AE" w:rsidRPr="001E1A70" w:rsidRDefault="00AA53AE" w:rsidP="00D24706">
      <w:pPr>
        <w:widowControl w:val="0"/>
        <w:spacing w:after="0" w:line="240" w:lineRule="auto"/>
        <w:ind w:left="567"/>
        <w:jc w:val="both"/>
        <w:rPr>
          <w:rFonts w:ascii="Arial" w:hAnsi="Arial" w:cs="Arial"/>
          <w:sz w:val="20"/>
          <w:lang w:val="pt-BR"/>
        </w:rPr>
      </w:pPr>
      <w:r w:rsidRPr="001E1A70">
        <w:rPr>
          <w:rFonts w:ascii="Arial" w:hAnsi="Arial" w:cs="Arial"/>
          <w:sz w:val="20"/>
          <w:lang w:val="pt-BR"/>
        </w:rPr>
        <w:t xml:space="preserve">Donde: </w:t>
      </w:r>
    </w:p>
    <w:p w14:paraId="34D0139E" w14:textId="77777777"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PTPi</w:t>
      </w:r>
      <w:proofErr w:type="spellEnd"/>
      <w:r w:rsidRPr="00A57984">
        <w:rPr>
          <w:rFonts w:ascii="Arial" w:hAnsi="Arial" w:cs="Arial"/>
          <w:sz w:val="20"/>
        </w:rPr>
        <w:t xml:space="preserve"> </w:t>
      </w:r>
      <w:r w:rsidRPr="00A57984">
        <w:rPr>
          <w:rFonts w:ascii="Arial" w:hAnsi="Arial" w:cs="Arial"/>
          <w:sz w:val="20"/>
        </w:rPr>
        <w:tab/>
        <w:t>= Puntaje total del postor i</w:t>
      </w:r>
    </w:p>
    <w:p w14:paraId="2D8D58BC" w14:textId="5B5C7624"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PTi</w:t>
      </w:r>
      <w:proofErr w:type="spellEnd"/>
      <w:r w:rsidRPr="00A57984">
        <w:rPr>
          <w:rFonts w:ascii="Arial" w:hAnsi="Arial" w:cs="Arial"/>
          <w:sz w:val="20"/>
        </w:rPr>
        <w:tab/>
        <w:t>= Puntaje por evaluación técnica del postor i</w:t>
      </w:r>
    </w:p>
    <w:p w14:paraId="2291F0F3" w14:textId="77777777"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w:t>
      </w:r>
      <w:r w:rsidR="00257315">
        <w:rPr>
          <w:rFonts w:ascii="Arial" w:hAnsi="Arial" w:cs="Arial"/>
          <w:sz w:val="20"/>
        </w:rPr>
        <w:t>e</w:t>
      </w:r>
      <w:r w:rsidRPr="00A57984">
        <w:rPr>
          <w:rFonts w:ascii="Arial" w:hAnsi="Arial" w:cs="Arial"/>
          <w:sz w:val="20"/>
        </w:rPr>
        <w:t>i</w:t>
      </w:r>
      <w:proofErr w:type="spellEnd"/>
      <w:r w:rsidRPr="00A57984">
        <w:rPr>
          <w:rFonts w:ascii="Arial" w:hAnsi="Arial" w:cs="Arial"/>
          <w:sz w:val="20"/>
        </w:rPr>
        <w:t xml:space="preserve">   </w:t>
      </w:r>
      <w:r w:rsidRPr="00A57984">
        <w:rPr>
          <w:rFonts w:ascii="Arial" w:hAnsi="Arial" w:cs="Arial"/>
          <w:sz w:val="20"/>
        </w:rPr>
        <w:tab/>
        <w:t>= Puntaje por evaluación económica del postor i</w:t>
      </w:r>
    </w:p>
    <w:p w14:paraId="53D56D26" w14:textId="0A5AD42F" w:rsidR="00257315" w:rsidRPr="00A57984" w:rsidRDefault="00257315" w:rsidP="00D24706">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 xml:space="preserve">= Coeficiente de ponderación para la evaluación técnica. </w:t>
      </w:r>
    </w:p>
    <w:p w14:paraId="3DC92099" w14:textId="40D144C2" w:rsidR="00257315" w:rsidRPr="00A57984" w:rsidRDefault="00257315" w:rsidP="00D24706">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 xml:space="preserve">2 </w:t>
      </w:r>
      <w:r w:rsidRPr="00A57984">
        <w:rPr>
          <w:rFonts w:ascii="Arial" w:hAnsi="Arial" w:cs="Arial"/>
          <w:sz w:val="20"/>
        </w:rPr>
        <w:t xml:space="preserve"> </w:t>
      </w:r>
      <w:r w:rsidRPr="00A57984">
        <w:rPr>
          <w:rFonts w:ascii="Arial" w:hAnsi="Arial" w:cs="Arial"/>
          <w:sz w:val="20"/>
        </w:rPr>
        <w:tab/>
        <w:t xml:space="preserve">= Coeficiente de ponderación para la evaluación económica. </w:t>
      </w:r>
    </w:p>
    <w:p w14:paraId="67F46698" w14:textId="77777777" w:rsidR="00AA53AE" w:rsidRPr="00A57984" w:rsidRDefault="00AA53AE" w:rsidP="00D24706">
      <w:pPr>
        <w:widowControl w:val="0"/>
        <w:spacing w:after="0" w:line="240" w:lineRule="auto"/>
        <w:ind w:left="567"/>
        <w:jc w:val="both"/>
        <w:rPr>
          <w:rFonts w:ascii="Arial" w:hAnsi="Arial" w:cs="Arial"/>
          <w:sz w:val="20"/>
        </w:rPr>
      </w:pPr>
    </w:p>
    <w:p w14:paraId="2610CD55" w14:textId="77777777" w:rsidR="00AA53AE" w:rsidRPr="00257315" w:rsidRDefault="00257315" w:rsidP="00D24706">
      <w:pPr>
        <w:widowControl w:val="0"/>
        <w:spacing w:after="0" w:line="240" w:lineRule="auto"/>
        <w:ind w:left="567"/>
        <w:jc w:val="both"/>
        <w:rPr>
          <w:rFonts w:ascii="Arial" w:hAnsi="Arial" w:cs="Arial"/>
          <w:b/>
          <w:sz w:val="20"/>
          <w:lang w:val="es-ES"/>
        </w:rPr>
      </w:pPr>
      <w:r w:rsidRPr="00257315">
        <w:rPr>
          <w:rFonts w:ascii="Arial" w:hAnsi="Arial" w:cs="Arial"/>
          <w:b/>
          <w:sz w:val="20"/>
          <w:lang w:val="es-ES"/>
        </w:rPr>
        <w:t>S</w:t>
      </w:r>
      <w:r w:rsidR="00AA53AE" w:rsidRPr="00257315">
        <w:rPr>
          <w:rFonts w:ascii="Arial" w:hAnsi="Arial" w:cs="Arial"/>
          <w:b/>
          <w:sz w:val="20"/>
          <w:lang w:val="es-ES"/>
        </w:rPr>
        <w:t>e aplicarán las siguientes ponderaciones:</w:t>
      </w:r>
    </w:p>
    <w:p w14:paraId="1FB6392B" w14:textId="77777777" w:rsidR="008401DA" w:rsidRPr="00343317" w:rsidRDefault="008401DA" w:rsidP="008401DA">
      <w:pPr>
        <w:widowControl w:val="0"/>
        <w:spacing w:after="0" w:line="240" w:lineRule="auto"/>
        <w:ind w:left="567"/>
        <w:jc w:val="both"/>
        <w:rPr>
          <w:rFonts w:ascii="Arial" w:hAnsi="Arial" w:cs="Arial"/>
          <w:i/>
          <w:sz w:val="20"/>
        </w:rPr>
      </w:pPr>
      <w:r w:rsidRPr="00343317">
        <w:rPr>
          <w:rFonts w:ascii="Arial" w:hAnsi="Arial" w:cs="Arial"/>
          <w:sz w:val="20"/>
        </w:rPr>
        <w:t>c</w:t>
      </w:r>
      <w:r w:rsidRPr="00343317">
        <w:rPr>
          <w:rFonts w:ascii="Arial" w:hAnsi="Arial" w:cs="Arial"/>
          <w:sz w:val="20"/>
          <w:vertAlign w:val="subscript"/>
        </w:rPr>
        <w:t>1</w:t>
      </w:r>
      <w:r w:rsidRPr="00343317">
        <w:rPr>
          <w:rFonts w:ascii="Arial" w:hAnsi="Arial" w:cs="Arial"/>
          <w:sz w:val="20"/>
        </w:rPr>
        <w:t xml:space="preserve">  </w:t>
      </w:r>
      <w:r w:rsidRPr="00343317">
        <w:rPr>
          <w:rFonts w:ascii="Arial" w:hAnsi="Arial" w:cs="Arial"/>
          <w:sz w:val="20"/>
        </w:rPr>
        <w:tab/>
        <w:t xml:space="preserve">  </w:t>
      </w:r>
      <w:r w:rsidRPr="00343317">
        <w:rPr>
          <w:rFonts w:ascii="Arial" w:hAnsi="Arial" w:cs="Arial"/>
          <w:sz w:val="20"/>
        </w:rPr>
        <w:tab/>
        <w:t xml:space="preserve">=  </w:t>
      </w:r>
      <w:r w:rsidRPr="00343317">
        <w:rPr>
          <w:rFonts w:ascii="Arial" w:hAnsi="Arial" w:cs="Arial"/>
          <w:b/>
          <w:i/>
          <w:sz w:val="20"/>
        </w:rPr>
        <w:t xml:space="preserve">0.80 </w:t>
      </w:r>
    </w:p>
    <w:p w14:paraId="2CBBE93C" w14:textId="77777777" w:rsidR="008401DA" w:rsidRPr="00A57984" w:rsidRDefault="008401DA" w:rsidP="008401DA">
      <w:pPr>
        <w:widowControl w:val="0"/>
        <w:spacing w:after="0" w:line="240" w:lineRule="auto"/>
        <w:ind w:left="567"/>
        <w:jc w:val="both"/>
        <w:rPr>
          <w:rFonts w:ascii="Arial" w:hAnsi="Arial" w:cs="Arial"/>
          <w:i/>
          <w:sz w:val="20"/>
        </w:rPr>
      </w:pPr>
      <w:r w:rsidRPr="00343317">
        <w:rPr>
          <w:rFonts w:ascii="Arial" w:hAnsi="Arial" w:cs="Arial"/>
          <w:sz w:val="20"/>
        </w:rPr>
        <w:t>c</w:t>
      </w:r>
      <w:r w:rsidRPr="00343317">
        <w:rPr>
          <w:rFonts w:ascii="Arial" w:hAnsi="Arial" w:cs="Arial"/>
          <w:sz w:val="20"/>
          <w:vertAlign w:val="subscript"/>
        </w:rPr>
        <w:t>2</w:t>
      </w:r>
      <w:r w:rsidRPr="00343317">
        <w:rPr>
          <w:rFonts w:ascii="Arial" w:hAnsi="Arial" w:cs="Arial"/>
          <w:sz w:val="20"/>
        </w:rPr>
        <w:t xml:space="preserve">  </w:t>
      </w:r>
      <w:r w:rsidRPr="00343317">
        <w:rPr>
          <w:rFonts w:ascii="Arial" w:hAnsi="Arial" w:cs="Arial"/>
          <w:sz w:val="20"/>
        </w:rPr>
        <w:tab/>
      </w:r>
      <w:r w:rsidRPr="00343317">
        <w:rPr>
          <w:rFonts w:ascii="Arial" w:hAnsi="Arial" w:cs="Arial"/>
          <w:sz w:val="20"/>
        </w:rPr>
        <w:tab/>
        <w:t xml:space="preserve">= </w:t>
      </w:r>
      <w:r w:rsidRPr="00343317">
        <w:rPr>
          <w:rFonts w:ascii="Arial" w:hAnsi="Arial" w:cs="Arial"/>
          <w:b/>
          <w:i/>
          <w:sz w:val="20"/>
        </w:rPr>
        <w:t>0.20</w:t>
      </w:r>
    </w:p>
    <w:p w14:paraId="319903F7" w14:textId="77777777" w:rsidR="00AA53AE" w:rsidRPr="00A57984" w:rsidRDefault="00AA53AE" w:rsidP="00D24706">
      <w:pPr>
        <w:widowControl w:val="0"/>
        <w:spacing w:after="0" w:line="240" w:lineRule="auto"/>
        <w:ind w:left="567"/>
        <w:jc w:val="both"/>
        <w:rPr>
          <w:rFonts w:ascii="Arial" w:hAnsi="Arial" w:cs="Arial"/>
          <w:sz w:val="20"/>
        </w:rPr>
      </w:pPr>
    </w:p>
    <w:p w14:paraId="5639E9DB" w14:textId="002454A1" w:rsidR="00AA53AE" w:rsidRPr="00A57984" w:rsidRDefault="00924349" w:rsidP="00D24706">
      <w:pPr>
        <w:widowControl w:val="0"/>
        <w:spacing w:after="0" w:line="240" w:lineRule="auto"/>
        <w:ind w:left="567"/>
        <w:jc w:val="both"/>
        <w:rPr>
          <w:rFonts w:ascii="Arial" w:hAnsi="Arial" w:cs="Arial"/>
          <w:sz w:val="20"/>
        </w:rPr>
      </w:pPr>
      <w:r w:rsidRPr="00A57984">
        <w:rPr>
          <w:rFonts w:ascii="Arial" w:hAnsi="Arial" w:cs="Arial"/>
          <w:sz w:val="20"/>
        </w:rPr>
        <w:t>Dónde</w:t>
      </w:r>
      <w:r w:rsidR="00AA53AE" w:rsidRPr="00A57984">
        <w:rPr>
          <w:rFonts w:ascii="Arial" w:hAnsi="Arial" w:cs="Arial"/>
          <w:sz w:val="20"/>
        </w:rPr>
        <w:t>: c</w:t>
      </w:r>
      <w:r w:rsidR="00AA53AE" w:rsidRPr="00257315">
        <w:rPr>
          <w:rFonts w:ascii="Arial" w:hAnsi="Arial" w:cs="Arial"/>
          <w:sz w:val="20"/>
          <w:vertAlign w:val="subscript"/>
        </w:rPr>
        <w:t>1</w:t>
      </w:r>
      <w:r w:rsidR="00AA53AE" w:rsidRPr="00A57984">
        <w:rPr>
          <w:rFonts w:ascii="Arial" w:hAnsi="Arial" w:cs="Arial"/>
          <w:sz w:val="20"/>
        </w:rPr>
        <w:t xml:space="preserve"> + c</w:t>
      </w:r>
      <w:r w:rsidR="00AA53AE" w:rsidRPr="00257315">
        <w:rPr>
          <w:rFonts w:ascii="Arial" w:hAnsi="Arial" w:cs="Arial"/>
          <w:sz w:val="20"/>
          <w:vertAlign w:val="subscript"/>
        </w:rPr>
        <w:t>2</w:t>
      </w:r>
      <w:r w:rsidR="00AA53AE" w:rsidRPr="00A57984">
        <w:rPr>
          <w:rFonts w:ascii="Arial" w:hAnsi="Arial" w:cs="Arial"/>
          <w:sz w:val="20"/>
        </w:rPr>
        <w:t xml:space="preserve"> = 1.00</w:t>
      </w:r>
    </w:p>
    <w:p w14:paraId="06CD4935" w14:textId="77777777" w:rsidR="00AA53AE" w:rsidRDefault="00AA53AE" w:rsidP="00D24706">
      <w:pPr>
        <w:pStyle w:val="Prrafodelista"/>
        <w:spacing w:after="0" w:line="240" w:lineRule="auto"/>
        <w:ind w:left="567"/>
        <w:jc w:val="both"/>
        <w:rPr>
          <w:rFonts w:ascii="Arial" w:hAnsi="Arial" w:cs="Arial"/>
          <w:sz w:val="20"/>
        </w:rPr>
      </w:pPr>
    </w:p>
    <w:p w14:paraId="61164574" w14:textId="77777777" w:rsidR="00D97207" w:rsidRPr="00CD5328" w:rsidRDefault="00D97207"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2E736A21" w14:textId="77777777" w:rsidR="00D97207" w:rsidRPr="00CD5328" w:rsidRDefault="00D97207" w:rsidP="00D24706">
      <w:pPr>
        <w:widowControl w:val="0"/>
        <w:spacing w:after="0" w:line="240" w:lineRule="auto"/>
        <w:ind w:left="567"/>
        <w:jc w:val="both"/>
        <w:rPr>
          <w:rFonts w:ascii="Arial" w:hAnsi="Arial" w:cs="Arial"/>
          <w:sz w:val="20"/>
        </w:rPr>
      </w:pPr>
    </w:p>
    <w:p w14:paraId="1CBB388D" w14:textId="77777777" w:rsidR="007B6D5D" w:rsidRPr="00CD5328" w:rsidRDefault="007B6D5D" w:rsidP="00D24706">
      <w:pPr>
        <w:widowControl w:val="0"/>
        <w:spacing w:after="0" w:line="240" w:lineRule="auto"/>
        <w:ind w:left="567"/>
        <w:jc w:val="both"/>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14:paraId="5575346A" w14:textId="77777777" w:rsidR="007B6D5D" w:rsidRPr="00CD5328" w:rsidRDefault="007B6D5D" w:rsidP="00D24706">
      <w:pPr>
        <w:widowControl w:val="0"/>
        <w:spacing w:after="0" w:line="240" w:lineRule="auto"/>
        <w:ind w:left="567"/>
        <w:jc w:val="both"/>
        <w:rPr>
          <w:rFonts w:ascii="Arial" w:hAnsi="Arial" w:cs="Arial"/>
          <w:sz w:val="20"/>
        </w:rPr>
      </w:pPr>
    </w:p>
    <w:p w14:paraId="27B66728" w14:textId="4F48CF24" w:rsidR="007B6D5D" w:rsidRPr="0069760B" w:rsidRDefault="00BE0A91" w:rsidP="007F4128">
      <w:pPr>
        <w:widowControl w:val="0"/>
        <w:numPr>
          <w:ilvl w:val="0"/>
          <w:numId w:val="20"/>
        </w:numPr>
        <w:spacing w:after="0" w:line="240" w:lineRule="auto"/>
        <w:ind w:left="993" w:hanging="426"/>
        <w:jc w:val="both"/>
        <w:rPr>
          <w:rFonts w:ascii="Arial" w:hAnsi="Arial" w:cs="Arial"/>
          <w:sz w:val="20"/>
          <w:lang w:val="es-ES"/>
        </w:rPr>
      </w:pPr>
      <w:r>
        <w:rPr>
          <w:rFonts w:ascii="Arial" w:hAnsi="Arial" w:cs="Arial"/>
          <w:sz w:val="20"/>
          <w:lang w:val="es-ES_tradnl"/>
        </w:rPr>
        <w:t xml:space="preserve">Carta Fianza por la </w:t>
      </w:r>
      <w:r w:rsidR="007B6D5D" w:rsidRPr="00CB4DA7">
        <w:rPr>
          <w:rFonts w:ascii="Arial" w:hAnsi="Arial" w:cs="Arial"/>
          <w:sz w:val="20"/>
          <w:lang w:val="es-ES_tradnl"/>
        </w:rPr>
        <w:t>Garantía de fiel cumplimiento del contrato</w:t>
      </w:r>
      <w:r w:rsidR="007B6D5D" w:rsidRPr="00CB4DA7">
        <w:rPr>
          <w:rFonts w:ascii="Arial" w:hAnsi="Arial" w:cs="Arial"/>
          <w:sz w:val="20"/>
          <w:lang w:val="es-ES"/>
        </w:rPr>
        <w:t xml:space="preserve">. </w:t>
      </w:r>
    </w:p>
    <w:p w14:paraId="6C9078D7" w14:textId="77777777" w:rsidR="007B6D5D" w:rsidRPr="0069760B" w:rsidRDefault="007B6D5D" w:rsidP="007F4128">
      <w:pPr>
        <w:widowControl w:val="0"/>
        <w:numPr>
          <w:ilvl w:val="0"/>
          <w:numId w:val="20"/>
        </w:numPr>
        <w:spacing w:after="0" w:line="240" w:lineRule="auto"/>
        <w:ind w:left="993" w:hanging="426"/>
        <w:jc w:val="both"/>
        <w:rPr>
          <w:rFonts w:ascii="Arial" w:hAnsi="Arial" w:cs="Arial"/>
          <w:sz w:val="20"/>
          <w:lang w:val="es-ES"/>
        </w:rPr>
      </w:pPr>
      <w:r w:rsidRPr="0069760B">
        <w:rPr>
          <w:rFonts w:ascii="Arial" w:hAnsi="Arial" w:cs="Arial"/>
          <w:sz w:val="20"/>
          <w:lang w:val="es-ES"/>
        </w:rPr>
        <w:t xml:space="preserve">Contrato de </w:t>
      </w:r>
      <w:r w:rsidR="00D6077B" w:rsidRPr="0069760B">
        <w:rPr>
          <w:rFonts w:ascii="Arial" w:hAnsi="Arial" w:cs="Arial"/>
          <w:sz w:val="20"/>
          <w:lang w:val="es-ES"/>
        </w:rPr>
        <w:t>consorcio</w:t>
      </w:r>
      <w:r w:rsidRPr="0069760B">
        <w:rPr>
          <w:rFonts w:ascii="Arial" w:hAnsi="Arial" w:cs="Arial"/>
          <w:sz w:val="20"/>
          <w:lang w:val="es-ES"/>
        </w:rPr>
        <w:t xml:space="preserve"> con firmas legalizadas de </w:t>
      </w:r>
      <w:r w:rsidR="003B7161">
        <w:rPr>
          <w:rFonts w:ascii="Arial" w:hAnsi="Arial" w:cs="Arial"/>
          <w:sz w:val="20"/>
          <w:lang w:val="es-ES"/>
        </w:rPr>
        <w:t xml:space="preserve">cada uno de </w:t>
      </w:r>
      <w:r w:rsidRPr="0069760B">
        <w:rPr>
          <w:rFonts w:ascii="Arial" w:hAnsi="Arial" w:cs="Arial"/>
          <w:sz w:val="20"/>
          <w:lang w:val="es-ES"/>
        </w:rPr>
        <w:t>los  integrantes, de ser el caso.</w:t>
      </w:r>
    </w:p>
    <w:p w14:paraId="373F89F8" w14:textId="77777777" w:rsidR="00BE0A91" w:rsidRPr="00343317" w:rsidRDefault="007B6D5D" w:rsidP="00BE0A91">
      <w:pPr>
        <w:widowControl w:val="0"/>
        <w:numPr>
          <w:ilvl w:val="0"/>
          <w:numId w:val="20"/>
        </w:numPr>
        <w:spacing w:after="0" w:line="240" w:lineRule="auto"/>
        <w:ind w:left="993" w:hanging="426"/>
        <w:jc w:val="both"/>
        <w:rPr>
          <w:rFonts w:ascii="Arial" w:hAnsi="Arial" w:cs="Arial"/>
          <w:b/>
          <w:sz w:val="20"/>
          <w:lang w:val="es-ES"/>
        </w:rPr>
      </w:pPr>
      <w:r w:rsidRPr="0069760B">
        <w:rPr>
          <w:rFonts w:ascii="Arial" w:hAnsi="Arial" w:cs="Arial"/>
          <w:sz w:val="20"/>
          <w:lang w:val="es-ES"/>
        </w:rPr>
        <w:t>Código de cuenta interbancari</w:t>
      </w:r>
      <w:r w:rsidR="00E93DF3">
        <w:rPr>
          <w:rFonts w:ascii="Arial" w:hAnsi="Arial" w:cs="Arial"/>
          <w:sz w:val="20"/>
          <w:lang w:val="es-ES"/>
        </w:rPr>
        <w:t>a</w:t>
      </w:r>
      <w:r w:rsidR="00A9505D" w:rsidRPr="0069760B">
        <w:rPr>
          <w:rFonts w:ascii="Arial" w:hAnsi="Arial" w:cs="Arial"/>
          <w:sz w:val="20"/>
          <w:lang w:val="es-ES"/>
        </w:rPr>
        <w:t xml:space="preserve"> </w:t>
      </w:r>
      <w:r w:rsidRPr="0069760B">
        <w:rPr>
          <w:rFonts w:ascii="Arial" w:hAnsi="Arial" w:cs="Arial"/>
          <w:sz w:val="20"/>
          <w:lang w:val="es-ES"/>
        </w:rPr>
        <w:t xml:space="preserve">(CCI). </w:t>
      </w:r>
      <w:r w:rsidR="00BE0A91">
        <w:rPr>
          <w:rFonts w:ascii="Arial" w:hAnsi="Arial" w:cs="Arial"/>
          <w:sz w:val="20"/>
          <w:lang w:val="es-ES"/>
        </w:rPr>
        <w:t>(</w:t>
      </w:r>
      <w:r w:rsidR="00BE0A91" w:rsidRPr="00343317">
        <w:rPr>
          <w:rFonts w:ascii="Arial" w:hAnsi="Arial" w:cs="Arial"/>
          <w:b/>
          <w:sz w:val="20"/>
          <w:lang w:val="es-ES"/>
        </w:rPr>
        <w:t xml:space="preserve">Anexo No. </w:t>
      </w:r>
      <w:r w:rsidR="00BE0A91">
        <w:rPr>
          <w:rFonts w:ascii="Arial" w:hAnsi="Arial" w:cs="Arial"/>
          <w:b/>
          <w:sz w:val="20"/>
          <w:lang w:val="es-ES"/>
        </w:rPr>
        <w:t>14).</w:t>
      </w:r>
    </w:p>
    <w:p w14:paraId="1AEE25B6" w14:textId="77777777" w:rsidR="00031A30" w:rsidRDefault="00056624" w:rsidP="007F4128">
      <w:pPr>
        <w:widowControl w:val="0"/>
        <w:numPr>
          <w:ilvl w:val="0"/>
          <w:numId w:val="20"/>
        </w:numPr>
        <w:spacing w:after="0" w:line="240" w:lineRule="auto"/>
        <w:ind w:left="993" w:hanging="426"/>
        <w:jc w:val="both"/>
        <w:rPr>
          <w:rFonts w:ascii="Arial" w:hAnsi="Arial" w:cs="Arial"/>
          <w:sz w:val="20"/>
          <w:lang w:val="es-ES"/>
        </w:rPr>
      </w:pPr>
      <w:r w:rsidRPr="00E56EB2">
        <w:rPr>
          <w:rFonts w:ascii="Arial" w:hAnsi="Arial" w:cs="Arial"/>
          <w:sz w:val="20"/>
          <w:lang w:val="es-ES"/>
        </w:rPr>
        <w:t>Copia de la vigencia del poder del representante legal de la empresa</w:t>
      </w:r>
      <w:r w:rsidRPr="00E93DF3">
        <w:rPr>
          <w:rFonts w:ascii="Arial" w:hAnsi="Arial" w:cs="Arial"/>
          <w:sz w:val="20"/>
          <w:lang w:val="es-ES"/>
        </w:rPr>
        <w:t xml:space="preserve"> </w:t>
      </w:r>
      <w:r w:rsidR="00E93DF3" w:rsidRPr="00E93DF3">
        <w:rPr>
          <w:rFonts w:ascii="Arial" w:hAnsi="Arial" w:cs="Arial"/>
          <w:sz w:val="20"/>
          <w:lang w:val="es-ES"/>
        </w:rPr>
        <w:t>que acredite que cuenta con facultades para perfeccionar el contrato, cuando corresponda</w:t>
      </w:r>
      <w:r w:rsidR="00E56EB2" w:rsidRPr="00056624">
        <w:rPr>
          <w:rFonts w:ascii="Arial" w:hAnsi="Arial" w:cs="Arial"/>
          <w:sz w:val="20"/>
          <w:lang w:val="es-ES"/>
        </w:rPr>
        <w:t>.</w:t>
      </w:r>
    </w:p>
    <w:p w14:paraId="3D29881D" w14:textId="77777777" w:rsidR="00031A30" w:rsidRDefault="00031A30" w:rsidP="007F4128">
      <w:pPr>
        <w:widowControl w:val="0"/>
        <w:numPr>
          <w:ilvl w:val="0"/>
          <w:numId w:val="20"/>
        </w:numPr>
        <w:spacing w:after="0" w:line="240" w:lineRule="auto"/>
        <w:ind w:left="993" w:hanging="426"/>
        <w:jc w:val="both"/>
        <w:rPr>
          <w:rFonts w:ascii="Arial" w:hAnsi="Arial" w:cs="Arial"/>
          <w:sz w:val="20"/>
          <w:lang w:val="es-ES"/>
        </w:rPr>
      </w:pPr>
      <w:r w:rsidRPr="00031A30">
        <w:rPr>
          <w:rFonts w:ascii="Arial" w:hAnsi="Arial" w:cs="Arial"/>
          <w:sz w:val="20"/>
          <w:lang w:val="es-ES"/>
        </w:rPr>
        <w:t>Copia de DNI del postor en caso de persona natural, o de su representante legal en caso de persona jurídica.</w:t>
      </w:r>
    </w:p>
    <w:p w14:paraId="7D57A7EF" w14:textId="77777777" w:rsidR="00DA017A" w:rsidRPr="002B5024" w:rsidRDefault="00031A30" w:rsidP="007F4128">
      <w:pPr>
        <w:widowControl w:val="0"/>
        <w:numPr>
          <w:ilvl w:val="0"/>
          <w:numId w:val="20"/>
        </w:numPr>
        <w:spacing w:after="0" w:line="240" w:lineRule="auto"/>
        <w:ind w:left="993" w:hanging="426"/>
        <w:jc w:val="both"/>
        <w:rPr>
          <w:rFonts w:ascii="Arial" w:hAnsi="Arial" w:cs="Arial"/>
          <w:sz w:val="20"/>
          <w:lang w:val="es-ES"/>
        </w:rPr>
      </w:pPr>
      <w:r w:rsidRPr="002B5024">
        <w:rPr>
          <w:rFonts w:ascii="Arial" w:hAnsi="Arial" w:cs="Arial"/>
          <w:sz w:val="20"/>
          <w:lang w:val="es-ES"/>
        </w:rPr>
        <w:t>Domicilio para efectos de la notificación durante la ejecución del contrato.</w:t>
      </w:r>
    </w:p>
    <w:p w14:paraId="4276D998" w14:textId="77777777" w:rsidR="00B0113B" w:rsidRPr="00016DD2" w:rsidRDefault="00B0113B" w:rsidP="00B0113B">
      <w:pPr>
        <w:widowControl w:val="0"/>
        <w:numPr>
          <w:ilvl w:val="0"/>
          <w:numId w:val="20"/>
        </w:numPr>
        <w:spacing w:after="0" w:line="240" w:lineRule="auto"/>
        <w:ind w:left="993" w:hanging="426"/>
        <w:jc w:val="both"/>
        <w:rPr>
          <w:rFonts w:ascii="Arial" w:hAnsi="Arial" w:cs="Arial"/>
          <w:color w:val="auto"/>
          <w:sz w:val="20"/>
        </w:rPr>
      </w:pPr>
      <w:r w:rsidRPr="00016DD2">
        <w:rPr>
          <w:rFonts w:ascii="Arial" w:hAnsi="Arial" w:cs="Arial"/>
          <w:color w:val="auto"/>
          <w:sz w:val="20"/>
        </w:rPr>
        <w:t>Estructura de costos o detalle de los precios unitarios de la oferta económica</w:t>
      </w:r>
      <w:r>
        <w:rPr>
          <w:rFonts w:ascii="Arial" w:hAnsi="Arial" w:cs="Arial"/>
          <w:color w:val="auto"/>
          <w:sz w:val="20"/>
        </w:rPr>
        <w:t xml:space="preserve">, de acuerdo </w:t>
      </w:r>
      <w:r>
        <w:rPr>
          <w:rFonts w:ascii="Arial" w:hAnsi="Arial" w:cs="Arial"/>
          <w:color w:val="auto"/>
          <w:sz w:val="20"/>
        </w:rPr>
        <w:lastRenderedPageBreak/>
        <w:t>al detalle descrito en el CAPITULO III-REQUERIMIENTO</w:t>
      </w:r>
      <w:r w:rsidRPr="00016DD2">
        <w:rPr>
          <w:rStyle w:val="Refdenotaalpie"/>
          <w:rFonts w:ascii="Arial" w:hAnsi="Arial" w:cs="Arial"/>
          <w:b/>
          <w:color w:val="auto"/>
          <w:sz w:val="20"/>
          <w:lang w:val="es-ES_tradnl"/>
        </w:rPr>
        <w:footnoteReference w:id="15"/>
      </w:r>
      <w:r w:rsidRPr="00016DD2">
        <w:rPr>
          <w:rFonts w:ascii="Arial" w:hAnsi="Arial" w:cs="Arial"/>
          <w:color w:val="auto"/>
          <w:sz w:val="20"/>
        </w:rPr>
        <w:t>.</w:t>
      </w:r>
    </w:p>
    <w:p w14:paraId="6F1CA694" w14:textId="77777777" w:rsidR="00BE0A91" w:rsidRPr="005C3BE0" w:rsidRDefault="00BE0A91" w:rsidP="00BE0A91">
      <w:pPr>
        <w:widowControl w:val="0"/>
        <w:numPr>
          <w:ilvl w:val="0"/>
          <w:numId w:val="20"/>
        </w:numPr>
        <w:spacing w:after="0" w:line="240" w:lineRule="auto"/>
        <w:ind w:left="993" w:hanging="426"/>
        <w:jc w:val="both"/>
        <w:rPr>
          <w:rFonts w:ascii="Arial" w:hAnsi="Arial" w:cs="Arial"/>
          <w:color w:val="auto"/>
          <w:sz w:val="20"/>
          <w:lang w:val="es-ES"/>
        </w:rPr>
      </w:pPr>
      <w:r w:rsidRPr="005C3BE0">
        <w:rPr>
          <w:rFonts w:ascii="Arial" w:hAnsi="Arial" w:cs="Arial"/>
          <w:color w:val="auto"/>
          <w:sz w:val="20"/>
          <w:lang w:val="es-ES"/>
        </w:rPr>
        <w:t>Copia de la constitución de la empresa y sus modificatorias debidamente actualizado.</w:t>
      </w:r>
    </w:p>
    <w:p w14:paraId="392F7C0B" w14:textId="77777777" w:rsidR="00BE0A91" w:rsidRPr="00A6564C" w:rsidRDefault="00BE0A91" w:rsidP="00BE0A91">
      <w:pPr>
        <w:widowControl w:val="0"/>
        <w:numPr>
          <w:ilvl w:val="0"/>
          <w:numId w:val="20"/>
        </w:numPr>
        <w:spacing w:after="0" w:line="240" w:lineRule="auto"/>
        <w:ind w:left="993" w:hanging="426"/>
        <w:jc w:val="both"/>
        <w:rPr>
          <w:rFonts w:ascii="Arial" w:hAnsi="Arial" w:cs="Arial"/>
          <w:b/>
          <w:sz w:val="20"/>
          <w:lang w:val="es-ES"/>
        </w:rPr>
      </w:pPr>
      <w:r w:rsidRPr="00A6564C">
        <w:rPr>
          <w:rFonts w:ascii="Arial" w:hAnsi="Arial" w:cs="Arial"/>
          <w:sz w:val="20"/>
          <w:lang w:val="es-ES"/>
        </w:rPr>
        <w:t xml:space="preserve">Autorización para realizar notificación por medio electrónico. </w:t>
      </w:r>
      <w:r w:rsidRPr="00A6564C">
        <w:rPr>
          <w:rFonts w:ascii="Arial" w:hAnsi="Arial" w:cs="Arial"/>
          <w:b/>
          <w:sz w:val="20"/>
          <w:lang w:val="es-ES"/>
        </w:rPr>
        <w:t>(Anexo Nº. 15).</w:t>
      </w:r>
    </w:p>
    <w:p w14:paraId="4B95D40C" w14:textId="77777777" w:rsidR="007D4CBB" w:rsidRDefault="007D4CBB" w:rsidP="007D4CBB">
      <w:pPr>
        <w:widowControl w:val="0"/>
        <w:tabs>
          <w:tab w:val="left" w:pos="851"/>
        </w:tabs>
        <w:spacing w:after="0" w:line="240" w:lineRule="auto"/>
        <w:ind w:left="850"/>
        <w:jc w:val="both"/>
        <w:rPr>
          <w:rFonts w:ascii="Arial" w:hAnsi="Arial" w:cs="Arial"/>
          <w:sz w:val="20"/>
          <w:highlight w:val="green"/>
          <w:lang w:val="es-ES"/>
        </w:rPr>
      </w:pPr>
    </w:p>
    <w:tbl>
      <w:tblPr>
        <w:tblStyle w:val="GridTable1LightAccent5"/>
        <w:tblW w:w="0" w:type="auto"/>
        <w:tblInd w:w="562" w:type="dxa"/>
        <w:tblLook w:val="04A0" w:firstRow="1" w:lastRow="0" w:firstColumn="1" w:lastColumn="0" w:noHBand="0" w:noVBand="1"/>
      </w:tblPr>
      <w:tblGrid>
        <w:gridCol w:w="8499"/>
      </w:tblGrid>
      <w:tr w:rsidR="003E2A76" w:rsidRPr="003E2A76" w14:paraId="2F338C62" w14:textId="77777777" w:rsidTr="00314210">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8499" w:type="dxa"/>
            <w:vAlign w:val="center"/>
          </w:tcPr>
          <w:p w14:paraId="41DBFADB" w14:textId="77777777" w:rsidR="00016822" w:rsidRPr="003E2A76" w:rsidRDefault="00016822" w:rsidP="00314210">
            <w:pPr>
              <w:widowControl w:val="0"/>
              <w:spacing w:after="0" w:line="240" w:lineRule="auto"/>
              <w:jc w:val="both"/>
              <w:rPr>
                <w:rFonts w:ascii="Arial" w:hAnsi="Arial" w:cs="Arial"/>
                <w:color w:val="0000FF"/>
                <w:sz w:val="20"/>
                <w:highlight w:val="green"/>
                <w:lang w:val="es-ES"/>
              </w:rPr>
            </w:pPr>
            <w:r w:rsidRPr="003E2A76">
              <w:rPr>
                <w:rFonts w:ascii="Arial" w:hAnsi="Arial" w:cs="Arial"/>
                <w:color w:val="0000FF"/>
                <w:sz w:val="19"/>
                <w:szCs w:val="19"/>
                <w:lang w:val="es-ES"/>
              </w:rPr>
              <w:t>Importante</w:t>
            </w:r>
          </w:p>
        </w:tc>
      </w:tr>
      <w:tr w:rsidR="003E2A76" w:rsidRPr="003E2A76" w14:paraId="7CE97EF7" w14:textId="77777777" w:rsidTr="000428AA">
        <w:trPr>
          <w:trHeight w:val="5468"/>
        </w:trPr>
        <w:tc>
          <w:tcPr>
            <w:cnfStyle w:val="001000000000" w:firstRow="0" w:lastRow="0" w:firstColumn="1" w:lastColumn="0" w:oddVBand="0" w:evenVBand="0" w:oddHBand="0" w:evenHBand="0" w:firstRowFirstColumn="0" w:firstRowLastColumn="0" w:lastRowFirstColumn="0" w:lastRowLastColumn="0"/>
            <w:tcW w:w="8499" w:type="dxa"/>
            <w:vAlign w:val="center"/>
          </w:tcPr>
          <w:p w14:paraId="48FE62DB" w14:textId="5E6B43FE" w:rsidR="00016822" w:rsidRPr="003E2A76" w:rsidRDefault="00016822" w:rsidP="007F4128">
            <w:pPr>
              <w:widowControl w:val="0"/>
              <w:numPr>
                <w:ilvl w:val="0"/>
                <w:numId w:val="14"/>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En caso que el postor ganador de la buena pro sea un consorcio, l</w:t>
            </w:r>
            <w:r w:rsidRPr="003E2A76">
              <w:rPr>
                <w:rFonts w:ascii="Arial" w:hAnsi="Arial"/>
                <w:b w:val="0"/>
                <w:i/>
                <w:color w:val="0000FF"/>
                <w:sz w:val="19"/>
                <w:szCs w:val="19"/>
              </w:rPr>
              <w:t>as garantías que presente este para el perfeccionamiento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la Directiva “Participación de Proveedores en Consorcio en las Contrataciones del Estado”.</w:t>
            </w:r>
          </w:p>
          <w:p w14:paraId="622359B4" w14:textId="77777777" w:rsidR="00016822" w:rsidRPr="003E2A76" w:rsidRDefault="00016822" w:rsidP="00016822">
            <w:pPr>
              <w:widowControl w:val="0"/>
              <w:tabs>
                <w:tab w:val="left" w:pos="3614"/>
              </w:tabs>
              <w:spacing w:after="0" w:line="240" w:lineRule="auto"/>
              <w:ind w:left="459"/>
              <w:jc w:val="both"/>
              <w:rPr>
                <w:rFonts w:ascii="Arial" w:hAnsi="Arial"/>
                <w:b w:val="0"/>
                <w:i/>
                <w:color w:val="0000FF"/>
                <w:sz w:val="19"/>
                <w:szCs w:val="19"/>
              </w:rPr>
            </w:pPr>
          </w:p>
          <w:p w14:paraId="47F02D8B" w14:textId="77777777" w:rsidR="00016822" w:rsidRPr="003E2A76" w:rsidRDefault="00016822" w:rsidP="007F4128">
            <w:pPr>
              <w:widowControl w:val="0"/>
              <w:numPr>
                <w:ilvl w:val="0"/>
                <w:numId w:val="14"/>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En los contratos de consultoría de obras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 En caso que el postor ganador de la buena pro no haya presentado el certificado de inscripción en el REMYPE en su oferta, puede presentarlo con los documentos para el perfeccionamiento del contrato.</w:t>
            </w:r>
          </w:p>
          <w:p w14:paraId="32E94C53" w14:textId="77777777" w:rsidR="00576801" w:rsidRPr="003E2A76" w:rsidRDefault="00576801" w:rsidP="00576801">
            <w:pPr>
              <w:widowControl w:val="0"/>
              <w:spacing w:after="0" w:line="240" w:lineRule="auto"/>
              <w:ind w:left="459"/>
              <w:jc w:val="both"/>
              <w:rPr>
                <w:rFonts w:ascii="Arial" w:hAnsi="Arial"/>
                <w:b w:val="0"/>
                <w:i/>
                <w:color w:val="0000FF"/>
                <w:sz w:val="19"/>
                <w:szCs w:val="19"/>
              </w:rPr>
            </w:pPr>
          </w:p>
          <w:p w14:paraId="50DE35A0" w14:textId="77777777" w:rsidR="00016822" w:rsidRPr="00AF08C8" w:rsidRDefault="00016822" w:rsidP="007F4128">
            <w:pPr>
              <w:widowControl w:val="0"/>
              <w:numPr>
                <w:ilvl w:val="0"/>
                <w:numId w:val="14"/>
              </w:numPr>
              <w:spacing w:after="0" w:line="240" w:lineRule="auto"/>
              <w:ind w:left="459"/>
              <w:jc w:val="both"/>
              <w:rPr>
                <w:rFonts w:ascii="Arial" w:hAnsi="Arial" w:cs="Arial"/>
                <w:color w:val="0000FF"/>
                <w:sz w:val="20"/>
              </w:rPr>
            </w:pPr>
            <w:r w:rsidRPr="003E2A76">
              <w:rPr>
                <w:rFonts w:ascii="Arial" w:hAnsi="Arial" w:cs="Arial"/>
                <w:b w:val="0"/>
                <w:i/>
                <w:color w:val="0000FF"/>
                <w:sz w:val="19"/>
                <w:szCs w:val="19"/>
              </w:rPr>
              <w:t>De conformidad con la Décima Séptima Disposición Complementaria Final del Reglamento, dentro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p w14:paraId="66D10CEB" w14:textId="6BB87279" w:rsidR="00AF08C8" w:rsidRPr="003E2A76" w:rsidRDefault="00AF08C8" w:rsidP="00AF08C8">
            <w:pPr>
              <w:widowControl w:val="0"/>
              <w:spacing w:after="0" w:line="240" w:lineRule="auto"/>
              <w:ind w:left="459"/>
              <w:jc w:val="both"/>
              <w:rPr>
                <w:rFonts w:ascii="Arial" w:hAnsi="Arial" w:cs="Arial"/>
                <w:color w:val="0000FF"/>
                <w:sz w:val="20"/>
              </w:rPr>
            </w:pPr>
          </w:p>
        </w:tc>
      </w:tr>
    </w:tbl>
    <w:p w14:paraId="13DE23E7" w14:textId="77777777" w:rsidR="002270C5" w:rsidRDefault="002270C5" w:rsidP="00616110">
      <w:pPr>
        <w:widowControl w:val="0"/>
        <w:spacing w:after="0" w:line="240" w:lineRule="auto"/>
        <w:ind w:left="567"/>
        <w:jc w:val="both"/>
        <w:rPr>
          <w:rFonts w:ascii="Arial" w:hAnsi="Arial" w:cs="Arial"/>
          <w:sz w:val="20"/>
        </w:rPr>
      </w:pPr>
    </w:p>
    <w:p w14:paraId="39336637" w14:textId="77777777" w:rsidR="008C1A9F" w:rsidRDefault="008C1A9F" w:rsidP="00616110">
      <w:pPr>
        <w:widowControl w:val="0"/>
        <w:spacing w:after="0" w:line="240" w:lineRule="auto"/>
        <w:ind w:left="567"/>
        <w:jc w:val="both"/>
        <w:rPr>
          <w:rFonts w:ascii="Arial" w:hAnsi="Arial" w:cs="Arial"/>
          <w:sz w:val="20"/>
        </w:rPr>
      </w:pPr>
    </w:p>
    <w:tbl>
      <w:tblPr>
        <w:tblStyle w:val="GridTable1LightAccent5"/>
        <w:tblW w:w="8646" w:type="dxa"/>
        <w:tblInd w:w="421" w:type="dxa"/>
        <w:tblLook w:val="04A0" w:firstRow="1" w:lastRow="0" w:firstColumn="1" w:lastColumn="0" w:noHBand="0" w:noVBand="1"/>
      </w:tblPr>
      <w:tblGrid>
        <w:gridCol w:w="8646"/>
      </w:tblGrid>
      <w:tr w:rsidR="002E3299" w:rsidRPr="008018D9" w14:paraId="2C740C6D"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4B26D988" w14:textId="77777777" w:rsidR="002E3299" w:rsidRPr="008018D9" w:rsidRDefault="002E3299"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2E3299" w:rsidRPr="008018D9" w14:paraId="4EEDB8EA" w14:textId="77777777" w:rsidTr="00314210">
        <w:trPr>
          <w:trHeight w:val="608"/>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39880DFA" w14:textId="77777777" w:rsidR="00F41B7A" w:rsidRPr="00E47071" w:rsidRDefault="00F41B7A" w:rsidP="00F41B7A">
            <w:pPr>
              <w:pStyle w:val="Prrafodelista"/>
              <w:widowControl w:val="0"/>
              <w:numPr>
                <w:ilvl w:val="0"/>
                <w:numId w:val="46"/>
              </w:numPr>
              <w:spacing w:after="120" w:line="240" w:lineRule="auto"/>
              <w:ind w:left="453" w:hanging="357"/>
              <w:jc w:val="both"/>
              <w:rPr>
                <w:rFonts w:ascii="Arial" w:hAnsi="Arial" w:cs="Arial"/>
                <w:b w:val="0"/>
                <w:color w:val="0000FF"/>
                <w:sz w:val="19"/>
                <w:szCs w:val="19"/>
                <w:lang w:val="es-ES"/>
              </w:rPr>
            </w:pPr>
            <w:r w:rsidRPr="0034577B">
              <w:rPr>
                <w:rFonts w:ascii="Arial" w:hAnsi="Arial" w:cs="Arial"/>
                <w:b w:val="0"/>
                <w:i/>
                <w:color w:val="0000FF"/>
                <w:sz w:val="19"/>
                <w:szCs w:val="19"/>
                <w:lang w:val="es-ES"/>
              </w:rPr>
              <w:t>De conformidad con el artículo 234 del Reglamento, l</w:t>
            </w:r>
            <w:r w:rsidRPr="00364A18">
              <w:rPr>
                <w:rFonts w:ascii="Arial" w:hAnsi="Arial" w:cs="Arial"/>
                <w:b w:val="0"/>
                <w:i/>
                <w:color w:val="0000FF"/>
                <w:sz w:val="19"/>
                <w:szCs w:val="19"/>
              </w:rPr>
              <w:t>as Entidades son responsables de verificar la vigencia de la inscripción en el RNP</w:t>
            </w:r>
            <w:r>
              <w:rPr>
                <w:rFonts w:ascii="Arial" w:hAnsi="Arial" w:cs="Arial"/>
                <w:b w:val="0"/>
                <w:i/>
                <w:color w:val="0000FF"/>
                <w:sz w:val="19"/>
                <w:szCs w:val="19"/>
              </w:rPr>
              <w:t xml:space="preserve"> del postor ganador de la buena pro</w:t>
            </w:r>
            <w:r w:rsidRPr="00207079">
              <w:rPr>
                <w:rFonts w:ascii="Arial" w:hAnsi="Arial" w:cs="Arial"/>
                <w:b w:val="0"/>
                <w:i/>
                <w:color w:val="0000FF"/>
                <w:sz w:val="19"/>
                <w:szCs w:val="19"/>
              </w:rPr>
              <w:t xml:space="preserve"> </w:t>
            </w:r>
            <w:r w:rsidRPr="00364A18">
              <w:rPr>
                <w:rFonts w:ascii="Arial" w:hAnsi="Arial" w:cs="Arial"/>
                <w:b w:val="0"/>
                <w:i/>
                <w:color w:val="0000FF"/>
                <w:sz w:val="19"/>
                <w:szCs w:val="19"/>
              </w:rPr>
              <w:t xml:space="preserve">en </w:t>
            </w:r>
            <w:r w:rsidRPr="00207079">
              <w:rPr>
                <w:rFonts w:ascii="Arial" w:hAnsi="Arial" w:cs="Arial"/>
                <w:b w:val="0"/>
                <w:i/>
                <w:color w:val="0000FF"/>
                <w:sz w:val="19"/>
                <w:szCs w:val="19"/>
              </w:rPr>
              <w:t>el perfeccionamiento del contrato</w:t>
            </w:r>
            <w:r>
              <w:rPr>
                <w:rFonts w:ascii="Arial" w:hAnsi="Arial" w:cs="Arial"/>
                <w:b w:val="0"/>
                <w:i/>
                <w:color w:val="0000FF"/>
                <w:sz w:val="19"/>
                <w:szCs w:val="19"/>
              </w:rPr>
              <w:t>,</w:t>
            </w:r>
            <w:r w:rsidRPr="00207079">
              <w:rPr>
                <w:rFonts w:ascii="Arial" w:hAnsi="Arial" w:cs="Arial"/>
                <w:b w:val="0"/>
                <w:i/>
                <w:color w:val="0000FF"/>
                <w:sz w:val="19"/>
                <w:szCs w:val="19"/>
              </w:rPr>
              <w:t xml:space="preserve"> ingresando al portal web </w:t>
            </w:r>
            <w:r>
              <w:rPr>
                <w:rFonts w:ascii="Arial" w:hAnsi="Arial" w:cs="Arial"/>
                <w:b w:val="0"/>
                <w:i/>
                <w:color w:val="0000FF"/>
                <w:sz w:val="19"/>
                <w:szCs w:val="19"/>
              </w:rPr>
              <w:t xml:space="preserve">del OSCE </w:t>
            </w:r>
            <w:hyperlink r:id="rId18" w:history="1">
              <w:r w:rsidRPr="000534DA">
                <w:rPr>
                  <w:rStyle w:val="Hipervnculo"/>
                  <w:rFonts w:ascii="Arial" w:hAnsi="Arial" w:cs="Arial"/>
                  <w:b w:val="0"/>
                  <w:i/>
                  <w:color w:val="0000FF"/>
                  <w:sz w:val="19"/>
                  <w:szCs w:val="19"/>
                </w:rPr>
                <w:t>www.osce.gob.pe</w:t>
              </w:r>
            </w:hyperlink>
            <w:r w:rsidRPr="000534DA">
              <w:rPr>
                <w:rFonts w:ascii="Arial" w:hAnsi="Arial" w:cs="Arial"/>
                <w:b w:val="0"/>
                <w:i/>
                <w:color w:val="0000FF"/>
                <w:sz w:val="19"/>
                <w:szCs w:val="19"/>
              </w:rPr>
              <w:t xml:space="preserve"> </w:t>
            </w:r>
            <w:r w:rsidRPr="00CC4FD0">
              <w:rPr>
                <w:rFonts w:ascii="Arial" w:hAnsi="Arial" w:cs="Arial"/>
                <w:b w:val="0"/>
                <w:i/>
                <w:color w:val="0000FF"/>
                <w:sz w:val="19"/>
                <w:szCs w:val="19"/>
              </w:rPr>
              <w:t>sección RNP.</w:t>
            </w:r>
          </w:p>
          <w:p w14:paraId="72798D89" w14:textId="77777777" w:rsidR="004E00CF" w:rsidRPr="003E2A76" w:rsidRDefault="004E00CF" w:rsidP="004E00CF">
            <w:pPr>
              <w:widowControl w:val="0"/>
              <w:numPr>
                <w:ilvl w:val="0"/>
                <w:numId w:val="14"/>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Corresponde a la Entidad verificar que las garantías presentadas por el postor ganador de la buena pro cumplan con los requisitos y condiciones necesarios para su aceptación y eventual ejecución; sin perjuicio de la determinación de las responsabilidades funcionales que correspondan.</w:t>
            </w:r>
          </w:p>
          <w:p w14:paraId="3C37BEA6" w14:textId="77777777" w:rsidR="004E00CF" w:rsidRPr="003E2A76" w:rsidRDefault="004E00CF" w:rsidP="004E00CF">
            <w:pPr>
              <w:widowControl w:val="0"/>
              <w:spacing w:after="0" w:line="240" w:lineRule="auto"/>
              <w:ind w:left="459"/>
              <w:jc w:val="both"/>
              <w:rPr>
                <w:rFonts w:ascii="Arial" w:hAnsi="Arial"/>
                <w:b w:val="0"/>
                <w:i/>
                <w:color w:val="0000FF"/>
                <w:sz w:val="19"/>
                <w:szCs w:val="19"/>
              </w:rPr>
            </w:pPr>
          </w:p>
          <w:p w14:paraId="7B0D7927" w14:textId="77777777" w:rsidR="002E3299" w:rsidRPr="008018D9" w:rsidRDefault="002E3299" w:rsidP="004E00CF">
            <w:pPr>
              <w:widowControl w:val="0"/>
              <w:numPr>
                <w:ilvl w:val="0"/>
                <w:numId w:val="14"/>
              </w:numPr>
              <w:spacing w:after="0" w:line="240" w:lineRule="auto"/>
              <w:ind w:left="459"/>
              <w:jc w:val="both"/>
              <w:rPr>
                <w:rFonts w:ascii="Arial" w:hAnsi="Arial" w:cs="Arial"/>
                <w:color w:val="0000FF"/>
                <w:sz w:val="19"/>
                <w:szCs w:val="19"/>
                <w:lang w:val="es-ES"/>
              </w:rPr>
            </w:pPr>
            <w:r w:rsidRPr="00A462F8">
              <w:rPr>
                <w:rFonts w:ascii="Arial" w:hAnsi="Arial" w:cs="Arial"/>
                <w:b w:val="0"/>
                <w:i/>
                <w:color w:val="0000FF"/>
                <w:sz w:val="19"/>
                <w:szCs w:val="19"/>
                <w:lang w:val="es-ES_tradnl"/>
              </w:rPr>
              <w:t>La Entidad no puede exigir documentación o información adicional a la consignada en el presente numeral para el perfeccionamiento del contrato</w:t>
            </w:r>
            <w:r w:rsidRPr="008018D9">
              <w:rPr>
                <w:rFonts w:ascii="Arial" w:hAnsi="Arial" w:cs="Arial"/>
                <w:b w:val="0"/>
                <w:i/>
                <w:color w:val="0000FF"/>
                <w:sz w:val="19"/>
                <w:szCs w:val="19"/>
                <w:lang w:val="es-ES_tradnl"/>
              </w:rPr>
              <w:t>.</w:t>
            </w:r>
          </w:p>
        </w:tc>
      </w:tr>
    </w:tbl>
    <w:p w14:paraId="0FAF178B" w14:textId="77777777" w:rsidR="002E3299" w:rsidRDefault="002E3299" w:rsidP="00C96BD9">
      <w:pPr>
        <w:widowControl w:val="0"/>
        <w:tabs>
          <w:tab w:val="left" w:pos="1350"/>
        </w:tabs>
        <w:spacing w:after="0" w:line="240" w:lineRule="auto"/>
        <w:ind w:left="604"/>
        <w:jc w:val="both"/>
        <w:rPr>
          <w:rFonts w:ascii="Arial" w:hAnsi="Arial" w:cs="Arial"/>
          <w:sz w:val="20"/>
          <w:lang w:val="es-ES"/>
        </w:rPr>
      </w:pPr>
    </w:p>
    <w:p w14:paraId="6B96698D" w14:textId="77777777" w:rsidR="00BE0A91" w:rsidRDefault="00BE0A91" w:rsidP="00BE0A91">
      <w:pPr>
        <w:widowControl w:val="0"/>
        <w:spacing w:after="0" w:line="240" w:lineRule="auto"/>
        <w:ind w:left="567"/>
        <w:jc w:val="both"/>
        <w:rPr>
          <w:rFonts w:ascii="Arial" w:hAnsi="Arial" w:cs="Arial"/>
          <w:sz w:val="20"/>
          <w:lang w:val="es-ES_tradnl"/>
        </w:rPr>
      </w:pPr>
      <w:r>
        <w:rPr>
          <w:rFonts w:ascii="Arial" w:hAnsi="Arial" w:cs="Arial"/>
          <w:sz w:val="20"/>
          <w:lang w:val="es-ES"/>
        </w:rPr>
        <w:t xml:space="preserve">El contrato se perfecciona con la suscripción del documento que lo contiene. Para dicho efecto el </w:t>
      </w:r>
      <w:r w:rsidRPr="00CD5328">
        <w:rPr>
          <w:rFonts w:ascii="Arial" w:hAnsi="Arial" w:cs="Arial"/>
          <w:sz w:val="20"/>
        </w:rPr>
        <w:t xml:space="preserve">postor ganador de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 xml:space="preserve">ro, </w:t>
      </w:r>
      <w:r>
        <w:rPr>
          <w:rFonts w:ascii="Arial" w:hAnsi="Arial" w:cs="Arial"/>
          <w:sz w:val="20"/>
        </w:rPr>
        <w:t>d</w:t>
      </w:r>
      <w:r w:rsidRPr="00056624">
        <w:rPr>
          <w:rFonts w:ascii="Arial" w:hAnsi="Arial" w:cs="Arial"/>
          <w:sz w:val="20"/>
        </w:rPr>
        <w:t xml:space="preserve">entro del plazo </w:t>
      </w:r>
      <w:r>
        <w:rPr>
          <w:rFonts w:ascii="Arial" w:hAnsi="Arial" w:cs="Arial"/>
          <w:sz w:val="20"/>
        </w:rPr>
        <w:t>previsto en el numeral 3.1 de la sección general de las bases, debe presentar l</w:t>
      </w:r>
      <w:r w:rsidRPr="00CD5328">
        <w:rPr>
          <w:rFonts w:ascii="Arial" w:hAnsi="Arial" w:cs="Arial"/>
          <w:sz w:val="20"/>
          <w:lang w:val="es-ES_tradnl"/>
        </w:rPr>
        <w:t xml:space="preserve">a documentación </w:t>
      </w:r>
      <w:r>
        <w:rPr>
          <w:rFonts w:ascii="Arial" w:hAnsi="Arial" w:cs="Arial"/>
          <w:sz w:val="20"/>
          <w:lang w:val="es-ES_tradnl"/>
        </w:rPr>
        <w:t xml:space="preserve">requerida </w:t>
      </w:r>
      <w:r w:rsidRPr="00CD5328">
        <w:rPr>
          <w:rFonts w:ascii="Arial" w:hAnsi="Arial" w:cs="Arial"/>
          <w:sz w:val="20"/>
          <w:lang w:val="es-ES_tradnl"/>
        </w:rPr>
        <w:t xml:space="preserve">en </w:t>
      </w:r>
      <w:r>
        <w:rPr>
          <w:rFonts w:ascii="Arial" w:hAnsi="Arial" w:cs="Arial"/>
          <w:sz w:val="20"/>
          <w:lang w:val="es-ES_tradnl"/>
        </w:rPr>
        <w:t xml:space="preserve">la oficina de </w:t>
      </w:r>
      <w:r>
        <w:rPr>
          <w:rFonts w:ascii="Arial" w:hAnsi="Arial" w:cs="Arial"/>
          <w:sz w:val="20"/>
        </w:rPr>
        <w:t>M</w:t>
      </w:r>
      <w:r w:rsidRPr="003225C1">
        <w:rPr>
          <w:rFonts w:ascii="Arial" w:hAnsi="Arial" w:cs="Arial"/>
          <w:sz w:val="20"/>
        </w:rPr>
        <w:t>esa de Partes del</w:t>
      </w:r>
      <w:r>
        <w:rPr>
          <w:rFonts w:ascii="Arial" w:hAnsi="Arial" w:cs="Arial"/>
          <w:sz w:val="20"/>
        </w:rPr>
        <w:t xml:space="preserve"> Gobierno Regional de Cajamarca, sito en </w:t>
      </w:r>
      <w:r>
        <w:rPr>
          <w:rFonts w:ascii="Arial" w:hAnsi="Arial" w:cs="Arial"/>
          <w:sz w:val="20"/>
          <w:lang w:val="es-ES_tradnl"/>
        </w:rPr>
        <w:t>Jr. Santa Teresa de Journet No. 351 Urb. La Alameda – Cajamarca y estar dirigido al Director de Regional de Administración.</w:t>
      </w:r>
    </w:p>
    <w:p w14:paraId="045C3E69" w14:textId="77777777" w:rsidR="00BE0A91" w:rsidRDefault="00BE0A91" w:rsidP="00BE0A91">
      <w:pPr>
        <w:widowControl w:val="0"/>
        <w:spacing w:after="0" w:line="240" w:lineRule="auto"/>
        <w:ind w:left="567"/>
        <w:jc w:val="both"/>
        <w:rPr>
          <w:rFonts w:ascii="Arial" w:hAnsi="Arial" w:cs="Arial"/>
          <w:sz w:val="20"/>
          <w:lang w:val="es-ES_tradnl"/>
        </w:rPr>
      </w:pPr>
    </w:p>
    <w:p w14:paraId="61D3031B" w14:textId="77777777" w:rsidR="00BE0A91" w:rsidRDefault="00BE0A91" w:rsidP="00BE0A91">
      <w:pPr>
        <w:pStyle w:val="Prrafodelista"/>
        <w:widowControl w:val="0"/>
        <w:numPr>
          <w:ilvl w:val="1"/>
          <w:numId w:val="17"/>
        </w:numPr>
        <w:spacing w:after="0" w:line="240" w:lineRule="auto"/>
        <w:ind w:left="567" w:hanging="567"/>
        <w:jc w:val="both"/>
        <w:rPr>
          <w:rFonts w:ascii="Arial" w:hAnsi="Arial" w:cs="Arial"/>
          <w:b/>
          <w:sz w:val="20"/>
        </w:rPr>
      </w:pPr>
      <w:r>
        <w:rPr>
          <w:rFonts w:ascii="Arial" w:hAnsi="Arial" w:cs="Arial"/>
          <w:b/>
          <w:sz w:val="20"/>
        </w:rPr>
        <w:t>ADELANTOS</w:t>
      </w:r>
    </w:p>
    <w:p w14:paraId="772B0F27" w14:textId="77777777" w:rsidR="00BE0A91" w:rsidRDefault="00BE0A91" w:rsidP="00BE0A91">
      <w:pPr>
        <w:widowControl w:val="0"/>
        <w:spacing w:after="0" w:line="240" w:lineRule="auto"/>
        <w:ind w:left="567"/>
        <w:jc w:val="both"/>
        <w:rPr>
          <w:rFonts w:ascii="Arial" w:hAnsi="Arial" w:cs="Arial"/>
          <w:sz w:val="20"/>
          <w:lang w:val="es-ES"/>
        </w:rPr>
      </w:pPr>
      <w:r w:rsidRPr="008A60C9">
        <w:rPr>
          <w:rFonts w:ascii="Arial" w:hAnsi="Arial" w:cs="Arial"/>
          <w:sz w:val="20"/>
          <w:lang w:val="es-ES"/>
        </w:rPr>
        <w:t>No se otorgará ningún tipo de adelanto.</w:t>
      </w:r>
    </w:p>
    <w:p w14:paraId="49F13E08" w14:textId="77777777" w:rsidR="00BE0A91" w:rsidRDefault="00BE0A91" w:rsidP="00BE0A91">
      <w:pPr>
        <w:widowControl w:val="0"/>
        <w:spacing w:after="0" w:line="240" w:lineRule="auto"/>
        <w:ind w:left="567"/>
        <w:jc w:val="both"/>
        <w:rPr>
          <w:rFonts w:ascii="Arial" w:hAnsi="Arial" w:cs="Arial"/>
          <w:sz w:val="20"/>
          <w:lang w:val="es-ES"/>
        </w:rPr>
      </w:pPr>
    </w:p>
    <w:p w14:paraId="49B0B42F" w14:textId="77777777" w:rsidR="00F12677" w:rsidRDefault="00F12677" w:rsidP="00BE0A91">
      <w:pPr>
        <w:widowControl w:val="0"/>
        <w:spacing w:after="0" w:line="240" w:lineRule="auto"/>
        <w:ind w:left="567"/>
        <w:jc w:val="both"/>
        <w:rPr>
          <w:rFonts w:ascii="Arial" w:hAnsi="Arial" w:cs="Arial"/>
          <w:sz w:val="20"/>
          <w:lang w:val="es-ES"/>
        </w:rPr>
      </w:pPr>
    </w:p>
    <w:p w14:paraId="1AFD5654" w14:textId="77777777" w:rsidR="00F12677" w:rsidRPr="008A60C9" w:rsidRDefault="00F12677" w:rsidP="00BE0A91">
      <w:pPr>
        <w:widowControl w:val="0"/>
        <w:spacing w:after="0" w:line="240" w:lineRule="auto"/>
        <w:ind w:left="567"/>
        <w:jc w:val="both"/>
        <w:rPr>
          <w:rFonts w:ascii="Arial" w:hAnsi="Arial" w:cs="Arial"/>
          <w:sz w:val="20"/>
          <w:lang w:val="es-ES"/>
        </w:rPr>
      </w:pPr>
    </w:p>
    <w:p w14:paraId="0D328A18" w14:textId="77777777" w:rsidR="00CB3BCF" w:rsidRPr="00CD5328" w:rsidRDefault="00CB3BCF"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lastRenderedPageBreak/>
        <w:t>FORMA DE PAGO</w:t>
      </w:r>
    </w:p>
    <w:p w14:paraId="66E873BD" w14:textId="77777777" w:rsidR="00CB3BCF" w:rsidRPr="008C1A9F" w:rsidRDefault="00CB3BCF" w:rsidP="00BD4A5F">
      <w:pPr>
        <w:widowControl w:val="0"/>
        <w:spacing w:after="0" w:line="240" w:lineRule="auto"/>
        <w:ind w:left="567"/>
        <w:jc w:val="both"/>
        <w:rPr>
          <w:rFonts w:ascii="Arial" w:hAnsi="Arial" w:cs="Arial"/>
          <w:sz w:val="18"/>
        </w:rPr>
      </w:pPr>
    </w:p>
    <w:p w14:paraId="5268EC8F" w14:textId="77777777" w:rsidR="00A85290" w:rsidRDefault="00CB64C4" w:rsidP="00A85290">
      <w:pPr>
        <w:widowControl w:val="0"/>
        <w:spacing w:after="0" w:line="240" w:lineRule="auto"/>
        <w:ind w:left="567"/>
        <w:jc w:val="both"/>
        <w:rPr>
          <w:rFonts w:ascii="Arial" w:hAnsi="Arial" w:cs="Arial"/>
          <w:sz w:val="20"/>
        </w:rPr>
      </w:pPr>
      <w:r w:rsidRPr="00825886">
        <w:rPr>
          <w:rFonts w:ascii="Arial" w:hAnsi="Arial" w:cs="Arial"/>
          <w:color w:val="000000" w:themeColor="text1"/>
          <w:sz w:val="20"/>
        </w:rPr>
        <w:t>La Entidad realizar</w:t>
      </w:r>
      <w:r w:rsidR="000753BD" w:rsidRPr="00825886">
        <w:rPr>
          <w:rFonts w:ascii="Arial" w:hAnsi="Arial" w:cs="Arial"/>
          <w:color w:val="000000" w:themeColor="text1"/>
          <w:sz w:val="20"/>
        </w:rPr>
        <w:t>á</w:t>
      </w:r>
      <w:r w:rsidRPr="00825886">
        <w:rPr>
          <w:rFonts w:ascii="Arial" w:hAnsi="Arial" w:cs="Arial"/>
          <w:color w:val="000000" w:themeColor="text1"/>
          <w:sz w:val="20"/>
        </w:rPr>
        <w:t xml:space="preserve"> el pago </w:t>
      </w:r>
      <w:r w:rsidRPr="00CD5328">
        <w:rPr>
          <w:rFonts w:ascii="Arial" w:hAnsi="Arial" w:cs="Arial"/>
          <w:sz w:val="20"/>
        </w:rPr>
        <w:t xml:space="preserve">de la contraprestación pactada a favor del contratista en  </w:t>
      </w:r>
      <w:r w:rsidR="00A85290" w:rsidRPr="00825886">
        <w:rPr>
          <w:rFonts w:ascii="Arial" w:hAnsi="Arial" w:cs="Arial"/>
          <w:color w:val="000000" w:themeColor="text1"/>
          <w:sz w:val="20"/>
        </w:rPr>
        <w:t xml:space="preserve">La Entidad realizará el pago </w:t>
      </w:r>
      <w:r w:rsidR="00A85290" w:rsidRPr="00CD5328">
        <w:rPr>
          <w:rFonts w:ascii="Arial" w:hAnsi="Arial" w:cs="Arial"/>
          <w:sz w:val="20"/>
        </w:rPr>
        <w:t xml:space="preserve">de la contraprestación pactada a favor del contratista en </w:t>
      </w:r>
      <w:r w:rsidR="00A85290">
        <w:rPr>
          <w:rFonts w:ascii="Arial" w:hAnsi="Arial" w:cs="Arial"/>
          <w:sz w:val="20"/>
        </w:rPr>
        <w:t>tres (3) valorizaciones que constituyen pago a cuenta contra la presentación de dos (2) informes; conforme a lo establecido en el numeral J.- FORMA DE PAGO del Requerimiento – Términos de Referencia, de la siguiente manera:</w:t>
      </w:r>
    </w:p>
    <w:p w14:paraId="1E47F987" w14:textId="77777777" w:rsidR="00A85290" w:rsidRDefault="00A85290" w:rsidP="00A85290">
      <w:pPr>
        <w:widowControl w:val="0"/>
        <w:spacing w:after="0" w:line="240" w:lineRule="auto"/>
        <w:ind w:left="567"/>
        <w:jc w:val="both"/>
        <w:rPr>
          <w:rFonts w:ascii="Arial" w:hAnsi="Arial" w:cs="Arial"/>
          <w:color w:val="000000" w:themeColor="text1"/>
          <w:sz w:val="20"/>
        </w:rPr>
      </w:pPr>
    </w:p>
    <w:tbl>
      <w:tblPr>
        <w:tblStyle w:val="Tablaconcuadrcula"/>
        <w:tblW w:w="8755" w:type="dxa"/>
        <w:tblInd w:w="567" w:type="dxa"/>
        <w:tblLayout w:type="fixed"/>
        <w:tblLook w:val="04A0" w:firstRow="1" w:lastRow="0" w:firstColumn="1" w:lastColumn="0" w:noHBand="0" w:noVBand="1"/>
      </w:tblPr>
      <w:tblGrid>
        <w:gridCol w:w="817"/>
        <w:gridCol w:w="2551"/>
        <w:gridCol w:w="2127"/>
        <w:gridCol w:w="992"/>
        <w:gridCol w:w="2268"/>
      </w:tblGrid>
      <w:tr w:rsidR="00A85290" w14:paraId="35C6B1D0" w14:textId="77777777" w:rsidTr="00BA219A">
        <w:tc>
          <w:tcPr>
            <w:tcW w:w="817" w:type="dxa"/>
          </w:tcPr>
          <w:p w14:paraId="4A3C5FC6" w14:textId="77777777" w:rsidR="00A85290" w:rsidRPr="004A17D0" w:rsidRDefault="00A85290" w:rsidP="00BA219A">
            <w:pPr>
              <w:widowControl w:val="0"/>
              <w:spacing w:after="0" w:line="240" w:lineRule="auto"/>
              <w:jc w:val="center"/>
              <w:rPr>
                <w:rFonts w:ascii="Arial" w:hAnsi="Arial" w:cs="Arial"/>
                <w:b/>
                <w:sz w:val="16"/>
                <w:szCs w:val="16"/>
              </w:rPr>
            </w:pPr>
            <w:r>
              <w:rPr>
                <w:rFonts w:ascii="Arial" w:hAnsi="Arial" w:cs="Arial"/>
                <w:b/>
                <w:sz w:val="16"/>
                <w:szCs w:val="16"/>
              </w:rPr>
              <w:t xml:space="preserve">Informe  </w:t>
            </w:r>
          </w:p>
        </w:tc>
        <w:tc>
          <w:tcPr>
            <w:tcW w:w="2551" w:type="dxa"/>
          </w:tcPr>
          <w:p w14:paraId="0932FD75" w14:textId="77777777" w:rsidR="00A85290" w:rsidRPr="004A17D0" w:rsidRDefault="00A85290" w:rsidP="00BA219A">
            <w:pPr>
              <w:widowControl w:val="0"/>
              <w:spacing w:after="0" w:line="240" w:lineRule="auto"/>
              <w:jc w:val="center"/>
              <w:rPr>
                <w:rFonts w:ascii="Arial" w:hAnsi="Arial" w:cs="Arial"/>
                <w:b/>
                <w:sz w:val="16"/>
                <w:szCs w:val="16"/>
              </w:rPr>
            </w:pPr>
            <w:r w:rsidRPr="004A17D0">
              <w:rPr>
                <w:rFonts w:ascii="Arial" w:hAnsi="Arial" w:cs="Arial"/>
                <w:b/>
                <w:sz w:val="16"/>
                <w:szCs w:val="16"/>
              </w:rPr>
              <w:t>PRODUCTO</w:t>
            </w:r>
          </w:p>
        </w:tc>
        <w:tc>
          <w:tcPr>
            <w:tcW w:w="2127" w:type="dxa"/>
          </w:tcPr>
          <w:p w14:paraId="043232C5" w14:textId="77777777" w:rsidR="00A85290" w:rsidRPr="004A17D0" w:rsidRDefault="00A85290" w:rsidP="00BA219A">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DESCRIPCION DEL </w:t>
            </w:r>
            <w:r>
              <w:rPr>
                <w:rFonts w:ascii="Arial" w:hAnsi="Arial" w:cs="Arial"/>
                <w:b/>
                <w:sz w:val="16"/>
                <w:szCs w:val="16"/>
              </w:rPr>
              <w:t>% DE PAGO</w:t>
            </w:r>
          </w:p>
        </w:tc>
        <w:tc>
          <w:tcPr>
            <w:tcW w:w="992" w:type="dxa"/>
          </w:tcPr>
          <w:p w14:paraId="14D26B10" w14:textId="77777777" w:rsidR="00A85290" w:rsidRPr="004A17D0" w:rsidRDefault="00A85290" w:rsidP="00BA219A">
            <w:pPr>
              <w:widowControl w:val="0"/>
              <w:spacing w:after="0" w:line="240" w:lineRule="auto"/>
              <w:jc w:val="center"/>
              <w:rPr>
                <w:rFonts w:ascii="Arial" w:hAnsi="Arial" w:cs="Arial"/>
                <w:b/>
                <w:sz w:val="16"/>
                <w:szCs w:val="16"/>
              </w:rPr>
            </w:pPr>
            <w:r w:rsidRPr="004A17D0">
              <w:rPr>
                <w:rFonts w:ascii="Arial" w:hAnsi="Arial" w:cs="Arial"/>
                <w:b/>
                <w:sz w:val="16"/>
                <w:szCs w:val="16"/>
              </w:rPr>
              <w:t>VALORIZACION PAGO</w:t>
            </w:r>
            <w:r>
              <w:rPr>
                <w:rFonts w:ascii="Arial" w:hAnsi="Arial" w:cs="Arial"/>
                <w:b/>
                <w:sz w:val="16"/>
                <w:szCs w:val="16"/>
              </w:rPr>
              <w:t xml:space="preserve"> PARCIAL</w:t>
            </w:r>
          </w:p>
        </w:tc>
        <w:tc>
          <w:tcPr>
            <w:tcW w:w="2268" w:type="dxa"/>
          </w:tcPr>
          <w:p w14:paraId="676200D4" w14:textId="77777777" w:rsidR="00A85290" w:rsidRPr="004A17D0" w:rsidRDefault="00A85290" w:rsidP="00BA219A">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REQUISITOS </w:t>
            </w:r>
            <w:r>
              <w:rPr>
                <w:rFonts w:ascii="Arial" w:hAnsi="Arial" w:cs="Arial"/>
                <w:b/>
                <w:sz w:val="16"/>
                <w:szCs w:val="16"/>
              </w:rPr>
              <w:t>PARA EL PAGO</w:t>
            </w:r>
          </w:p>
        </w:tc>
      </w:tr>
      <w:tr w:rsidR="00A85290" w14:paraId="684CDE26" w14:textId="77777777" w:rsidTr="00BA219A">
        <w:tc>
          <w:tcPr>
            <w:tcW w:w="817" w:type="dxa"/>
          </w:tcPr>
          <w:p w14:paraId="22A04883" w14:textId="77777777" w:rsidR="00A85290" w:rsidRDefault="00A85290" w:rsidP="00BA219A">
            <w:pPr>
              <w:widowControl w:val="0"/>
              <w:spacing w:after="0" w:line="240" w:lineRule="auto"/>
              <w:jc w:val="center"/>
              <w:rPr>
                <w:rFonts w:ascii="Arial" w:hAnsi="Arial" w:cs="Arial"/>
                <w:sz w:val="16"/>
                <w:szCs w:val="16"/>
              </w:rPr>
            </w:pPr>
          </w:p>
          <w:p w14:paraId="7A0A9C28" w14:textId="77777777" w:rsidR="00A85290" w:rsidRPr="004A17D0" w:rsidRDefault="00A85290" w:rsidP="00BA219A">
            <w:pPr>
              <w:widowControl w:val="0"/>
              <w:spacing w:after="0" w:line="240" w:lineRule="auto"/>
              <w:jc w:val="center"/>
              <w:rPr>
                <w:rFonts w:ascii="Arial" w:hAnsi="Arial" w:cs="Arial"/>
                <w:sz w:val="16"/>
                <w:szCs w:val="16"/>
              </w:rPr>
            </w:pPr>
            <w:r w:rsidRPr="004A17D0">
              <w:rPr>
                <w:rFonts w:ascii="Arial" w:hAnsi="Arial" w:cs="Arial"/>
                <w:sz w:val="16"/>
                <w:szCs w:val="16"/>
              </w:rPr>
              <w:t>1</w:t>
            </w:r>
          </w:p>
        </w:tc>
        <w:tc>
          <w:tcPr>
            <w:tcW w:w="2551" w:type="dxa"/>
          </w:tcPr>
          <w:p w14:paraId="0415B12E" w14:textId="77777777" w:rsidR="00A85290" w:rsidRPr="0033653C" w:rsidRDefault="00A85290" w:rsidP="00BA219A">
            <w:pPr>
              <w:widowControl w:val="0"/>
              <w:spacing w:after="0" w:line="240" w:lineRule="auto"/>
              <w:jc w:val="both"/>
              <w:rPr>
                <w:rFonts w:ascii="Arial" w:hAnsi="Arial" w:cs="Arial"/>
                <w:sz w:val="16"/>
                <w:szCs w:val="16"/>
              </w:rPr>
            </w:pPr>
            <w:r w:rsidRPr="0033653C">
              <w:rPr>
                <w:rFonts w:ascii="Arial" w:hAnsi="Arial" w:cs="Arial"/>
                <w:sz w:val="16"/>
                <w:szCs w:val="16"/>
              </w:rPr>
              <w:t>Se presentará como requisito indispensable todo lo determinado en el contenido del primer informe.</w:t>
            </w:r>
          </w:p>
        </w:tc>
        <w:tc>
          <w:tcPr>
            <w:tcW w:w="2127" w:type="dxa"/>
          </w:tcPr>
          <w:p w14:paraId="4F3AF4EC" w14:textId="77777777" w:rsidR="00A85290" w:rsidRDefault="00A85290" w:rsidP="00BA219A">
            <w:pPr>
              <w:widowControl w:val="0"/>
              <w:spacing w:after="0" w:line="240" w:lineRule="auto"/>
              <w:jc w:val="both"/>
              <w:rPr>
                <w:rFonts w:ascii="Arial" w:hAnsi="Arial" w:cs="Arial"/>
                <w:sz w:val="16"/>
                <w:szCs w:val="16"/>
              </w:rPr>
            </w:pPr>
          </w:p>
          <w:p w14:paraId="23D2D8F4" w14:textId="77777777" w:rsidR="00A85290" w:rsidRPr="004A17D0" w:rsidRDefault="00A85290" w:rsidP="00BA219A">
            <w:pPr>
              <w:widowControl w:val="0"/>
              <w:spacing w:after="0" w:line="240" w:lineRule="auto"/>
              <w:jc w:val="both"/>
              <w:rPr>
                <w:rFonts w:ascii="Arial" w:hAnsi="Arial" w:cs="Arial"/>
                <w:sz w:val="16"/>
                <w:szCs w:val="16"/>
              </w:rPr>
            </w:pPr>
            <w:r w:rsidRPr="004A17D0">
              <w:rPr>
                <w:rFonts w:ascii="Arial" w:hAnsi="Arial" w:cs="Arial"/>
                <w:sz w:val="16"/>
                <w:szCs w:val="16"/>
              </w:rPr>
              <w:t>El contenido se detalla en el alcance del servicio de los TDR.</w:t>
            </w:r>
          </w:p>
        </w:tc>
        <w:tc>
          <w:tcPr>
            <w:tcW w:w="992" w:type="dxa"/>
          </w:tcPr>
          <w:p w14:paraId="6AD9CC99" w14:textId="77777777" w:rsidR="00A85290" w:rsidRPr="004A17D0" w:rsidRDefault="00A85290" w:rsidP="00BA219A">
            <w:pPr>
              <w:widowControl w:val="0"/>
              <w:spacing w:after="0" w:line="240" w:lineRule="auto"/>
              <w:jc w:val="center"/>
              <w:rPr>
                <w:rFonts w:ascii="Arial" w:hAnsi="Arial" w:cs="Arial"/>
                <w:sz w:val="16"/>
                <w:szCs w:val="16"/>
              </w:rPr>
            </w:pPr>
          </w:p>
          <w:p w14:paraId="408B001E" w14:textId="77777777" w:rsidR="00A85290" w:rsidRPr="004A17D0" w:rsidRDefault="00A85290" w:rsidP="00BA219A">
            <w:pPr>
              <w:widowControl w:val="0"/>
              <w:spacing w:after="0" w:line="240" w:lineRule="auto"/>
              <w:jc w:val="center"/>
              <w:rPr>
                <w:rFonts w:ascii="Arial" w:hAnsi="Arial" w:cs="Arial"/>
                <w:sz w:val="16"/>
                <w:szCs w:val="16"/>
              </w:rPr>
            </w:pPr>
          </w:p>
          <w:p w14:paraId="2F906687" w14:textId="77777777" w:rsidR="00A85290" w:rsidRPr="004A17D0" w:rsidRDefault="00A85290" w:rsidP="00BA219A">
            <w:pPr>
              <w:widowControl w:val="0"/>
              <w:spacing w:after="0" w:line="240" w:lineRule="auto"/>
              <w:jc w:val="center"/>
              <w:rPr>
                <w:rFonts w:ascii="Arial" w:hAnsi="Arial" w:cs="Arial"/>
                <w:sz w:val="16"/>
                <w:szCs w:val="16"/>
              </w:rPr>
            </w:pPr>
            <w:r>
              <w:rPr>
                <w:rFonts w:ascii="Arial" w:hAnsi="Arial" w:cs="Arial"/>
                <w:sz w:val="16"/>
                <w:szCs w:val="16"/>
              </w:rPr>
              <w:t>30</w:t>
            </w:r>
            <w:r w:rsidRPr="004A17D0">
              <w:rPr>
                <w:rFonts w:ascii="Arial" w:hAnsi="Arial" w:cs="Arial"/>
                <w:sz w:val="16"/>
                <w:szCs w:val="16"/>
              </w:rPr>
              <w:t>%</w:t>
            </w:r>
          </w:p>
        </w:tc>
        <w:tc>
          <w:tcPr>
            <w:tcW w:w="2268" w:type="dxa"/>
          </w:tcPr>
          <w:p w14:paraId="51BA0489" w14:textId="77777777" w:rsidR="00A85290" w:rsidRPr="0033653C" w:rsidRDefault="00A85290" w:rsidP="00BA219A">
            <w:pPr>
              <w:widowControl w:val="0"/>
              <w:spacing w:after="0" w:line="240" w:lineRule="auto"/>
              <w:rPr>
                <w:rFonts w:ascii="Arial" w:hAnsi="Arial" w:cs="Arial"/>
                <w:sz w:val="16"/>
                <w:szCs w:val="16"/>
              </w:rPr>
            </w:pPr>
            <w:r w:rsidRPr="0033653C">
              <w:rPr>
                <w:rFonts w:ascii="Arial" w:hAnsi="Arial" w:cs="Arial"/>
                <w:sz w:val="16"/>
                <w:szCs w:val="16"/>
              </w:rPr>
              <w:t>Conformidad del Informe No. 1 por parte de la Entidad (el superviso y el coordinador del proyecto).</w:t>
            </w:r>
          </w:p>
        </w:tc>
      </w:tr>
      <w:tr w:rsidR="00A85290" w14:paraId="6C57A26B" w14:textId="77777777" w:rsidTr="00BA219A">
        <w:tc>
          <w:tcPr>
            <w:tcW w:w="817" w:type="dxa"/>
          </w:tcPr>
          <w:p w14:paraId="67F34499" w14:textId="77777777" w:rsidR="00A85290" w:rsidRDefault="00A85290" w:rsidP="00BA219A">
            <w:pPr>
              <w:widowControl w:val="0"/>
              <w:spacing w:after="0" w:line="240" w:lineRule="auto"/>
              <w:jc w:val="center"/>
              <w:rPr>
                <w:rFonts w:ascii="Arial" w:hAnsi="Arial" w:cs="Arial"/>
                <w:sz w:val="16"/>
                <w:szCs w:val="16"/>
              </w:rPr>
            </w:pPr>
          </w:p>
          <w:p w14:paraId="7A9B97E4" w14:textId="77777777" w:rsidR="00A85290" w:rsidRDefault="00A85290" w:rsidP="00BA219A">
            <w:pPr>
              <w:widowControl w:val="0"/>
              <w:spacing w:after="0" w:line="240" w:lineRule="auto"/>
              <w:jc w:val="center"/>
              <w:rPr>
                <w:rFonts w:ascii="Arial" w:hAnsi="Arial" w:cs="Arial"/>
                <w:sz w:val="16"/>
                <w:szCs w:val="16"/>
              </w:rPr>
            </w:pPr>
          </w:p>
          <w:p w14:paraId="3E1EFEC3" w14:textId="77777777" w:rsidR="00A85290" w:rsidRPr="004A17D0" w:rsidRDefault="00A85290" w:rsidP="00BA219A">
            <w:pPr>
              <w:widowControl w:val="0"/>
              <w:spacing w:after="0" w:line="240" w:lineRule="auto"/>
              <w:jc w:val="center"/>
              <w:rPr>
                <w:rFonts w:ascii="Arial" w:hAnsi="Arial" w:cs="Arial"/>
                <w:sz w:val="16"/>
                <w:szCs w:val="16"/>
              </w:rPr>
            </w:pPr>
            <w:r w:rsidRPr="004A17D0">
              <w:rPr>
                <w:rFonts w:ascii="Arial" w:hAnsi="Arial" w:cs="Arial"/>
                <w:sz w:val="16"/>
                <w:szCs w:val="16"/>
              </w:rPr>
              <w:t>2</w:t>
            </w:r>
          </w:p>
        </w:tc>
        <w:tc>
          <w:tcPr>
            <w:tcW w:w="2551" w:type="dxa"/>
          </w:tcPr>
          <w:p w14:paraId="46205F46" w14:textId="77777777" w:rsidR="00A85290" w:rsidRDefault="00A85290" w:rsidP="00BA219A">
            <w:pPr>
              <w:widowControl w:val="0"/>
              <w:spacing w:after="0" w:line="240" w:lineRule="auto"/>
              <w:jc w:val="both"/>
              <w:rPr>
                <w:rFonts w:ascii="Arial" w:hAnsi="Arial" w:cs="Arial"/>
                <w:sz w:val="16"/>
                <w:szCs w:val="16"/>
              </w:rPr>
            </w:pPr>
          </w:p>
          <w:p w14:paraId="62F3D180" w14:textId="77777777" w:rsidR="00A85290" w:rsidRDefault="00A85290" w:rsidP="00BA219A">
            <w:pPr>
              <w:widowControl w:val="0"/>
              <w:spacing w:after="0" w:line="240" w:lineRule="auto"/>
              <w:jc w:val="both"/>
              <w:rPr>
                <w:rFonts w:ascii="Arial" w:hAnsi="Arial" w:cs="Arial"/>
                <w:sz w:val="16"/>
                <w:szCs w:val="16"/>
              </w:rPr>
            </w:pPr>
            <w:r>
              <w:rPr>
                <w:rFonts w:ascii="Arial" w:hAnsi="Arial" w:cs="Arial"/>
                <w:sz w:val="16"/>
                <w:szCs w:val="16"/>
              </w:rPr>
              <w:t>Se presentará como requisito indispensable todo el expediente técnico definitivo acompañado de todos los documentos que sean necesarios para realizar el registro con todo lo solicitado en el primer informe.</w:t>
            </w:r>
          </w:p>
          <w:p w14:paraId="3EB909DF" w14:textId="77777777" w:rsidR="00A85290" w:rsidRPr="00B74B11" w:rsidRDefault="00A85290" w:rsidP="00BA219A">
            <w:pPr>
              <w:widowControl w:val="0"/>
              <w:spacing w:after="0" w:line="240" w:lineRule="auto"/>
              <w:jc w:val="both"/>
              <w:rPr>
                <w:rFonts w:ascii="Arial" w:hAnsi="Arial" w:cs="Arial"/>
                <w:sz w:val="16"/>
                <w:szCs w:val="16"/>
              </w:rPr>
            </w:pPr>
          </w:p>
        </w:tc>
        <w:tc>
          <w:tcPr>
            <w:tcW w:w="2127" w:type="dxa"/>
          </w:tcPr>
          <w:p w14:paraId="5BBC78D7" w14:textId="77777777" w:rsidR="00A85290" w:rsidRDefault="00A85290" w:rsidP="00BA219A">
            <w:pPr>
              <w:widowControl w:val="0"/>
              <w:spacing w:after="0" w:line="240" w:lineRule="auto"/>
              <w:jc w:val="both"/>
              <w:rPr>
                <w:rFonts w:ascii="Arial" w:hAnsi="Arial" w:cs="Arial"/>
                <w:sz w:val="16"/>
                <w:szCs w:val="16"/>
              </w:rPr>
            </w:pPr>
          </w:p>
          <w:p w14:paraId="6874BF39" w14:textId="77777777" w:rsidR="00A85290" w:rsidRPr="004A17D0" w:rsidRDefault="00A85290" w:rsidP="00BA219A">
            <w:pPr>
              <w:widowControl w:val="0"/>
              <w:spacing w:after="0" w:line="240" w:lineRule="auto"/>
              <w:jc w:val="both"/>
              <w:rPr>
                <w:rFonts w:ascii="Arial" w:hAnsi="Arial" w:cs="Arial"/>
                <w:sz w:val="16"/>
                <w:szCs w:val="16"/>
              </w:rPr>
            </w:pPr>
            <w:r w:rsidRPr="004A17D0">
              <w:rPr>
                <w:rFonts w:ascii="Arial" w:hAnsi="Arial" w:cs="Arial"/>
                <w:sz w:val="16"/>
                <w:szCs w:val="16"/>
              </w:rPr>
              <w:t>El contenido se detalla en el alcance del servicio de los TDR.</w:t>
            </w:r>
          </w:p>
        </w:tc>
        <w:tc>
          <w:tcPr>
            <w:tcW w:w="992" w:type="dxa"/>
          </w:tcPr>
          <w:p w14:paraId="61D8D5DB" w14:textId="77777777" w:rsidR="00A85290" w:rsidRPr="004A17D0" w:rsidRDefault="00A85290" w:rsidP="00BA219A">
            <w:pPr>
              <w:widowControl w:val="0"/>
              <w:spacing w:after="0" w:line="240" w:lineRule="auto"/>
              <w:jc w:val="center"/>
              <w:rPr>
                <w:rFonts w:ascii="Arial" w:hAnsi="Arial" w:cs="Arial"/>
                <w:sz w:val="16"/>
                <w:szCs w:val="16"/>
              </w:rPr>
            </w:pPr>
          </w:p>
          <w:p w14:paraId="56911ED4" w14:textId="77777777" w:rsidR="00A85290" w:rsidRPr="004A17D0" w:rsidRDefault="00A85290" w:rsidP="00BA219A">
            <w:pPr>
              <w:widowControl w:val="0"/>
              <w:spacing w:after="0" w:line="240" w:lineRule="auto"/>
              <w:jc w:val="center"/>
              <w:rPr>
                <w:rFonts w:ascii="Arial" w:hAnsi="Arial" w:cs="Arial"/>
                <w:sz w:val="16"/>
                <w:szCs w:val="16"/>
              </w:rPr>
            </w:pPr>
          </w:p>
          <w:p w14:paraId="185896EA" w14:textId="77777777" w:rsidR="00A85290" w:rsidRPr="004A17D0" w:rsidRDefault="00A85290" w:rsidP="00BA219A">
            <w:pPr>
              <w:widowControl w:val="0"/>
              <w:spacing w:after="0" w:line="240" w:lineRule="auto"/>
              <w:jc w:val="center"/>
              <w:rPr>
                <w:rFonts w:ascii="Arial" w:hAnsi="Arial" w:cs="Arial"/>
                <w:sz w:val="16"/>
                <w:szCs w:val="16"/>
              </w:rPr>
            </w:pPr>
            <w:r>
              <w:rPr>
                <w:rFonts w:ascii="Arial" w:hAnsi="Arial" w:cs="Arial"/>
                <w:sz w:val="16"/>
                <w:szCs w:val="16"/>
              </w:rPr>
              <w:t>40</w:t>
            </w:r>
            <w:r w:rsidRPr="004A17D0">
              <w:rPr>
                <w:rFonts w:ascii="Arial" w:hAnsi="Arial" w:cs="Arial"/>
                <w:sz w:val="16"/>
                <w:szCs w:val="16"/>
              </w:rPr>
              <w:t>%</w:t>
            </w:r>
          </w:p>
        </w:tc>
        <w:tc>
          <w:tcPr>
            <w:tcW w:w="2268" w:type="dxa"/>
          </w:tcPr>
          <w:p w14:paraId="19A25811" w14:textId="77777777" w:rsidR="00A85290" w:rsidRDefault="00A85290" w:rsidP="00BA219A">
            <w:pPr>
              <w:widowControl w:val="0"/>
              <w:spacing w:after="0" w:line="240" w:lineRule="auto"/>
              <w:rPr>
                <w:rFonts w:ascii="Arial" w:hAnsi="Arial" w:cs="Arial"/>
                <w:sz w:val="16"/>
                <w:szCs w:val="16"/>
              </w:rPr>
            </w:pPr>
          </w:p>
          <w:p w14:paraId="04193B7A" w14:textId="77777777" w:rsidR="00A85290" w:rsidRDefault="00A85290" w:rsidP="00BA219A">
            <w:pPr>
              <w:widowControl w:val="0"/>
              <w:spacing w:after="0" w:line="240" w:lineRule="auto"/>
              <w:rPr>
                <w:rFonts w:ascii="Arial" w:hAnsi="Arial" w:cs="Arial"/>
                <w:sz w:val="16"/>
                <w:szCs w:val="16"/>
              </w:rPr>
            </w:pPr>
            <w:r>
              <w:rPr>
                <w:rFonts w:ascii="Arial" w:hAnsi="Arial" w:cs="Arial"/>
                <w:sz w:val="16"/>
                <w:szCs w:val="16"/>
              </w:rPr>
              <w:t>Informe de aprobación y c</w:t>
            </w:r>
            <w:r w:rsidRPr="0033653C">
              <w:rPr>
                <w:rFonts w:ascii="Arial" w:hAnsi="Arial" w:cs="Arial"/>
                <w:sz w:val="16"/>
                <w:szCs w:val="16"/>
              </w:rPr>
              <w:t>onformidad</w:t>
            </w:r>
            <w:r>
              <w:rPr>
                <w:rFonts w:ascii="Arial" w:hAnsi="Arial" w:cs="Arial"/>
                <w:sz w:val="16"/>
                <w:szCs w:val="16"/>
              </w:rPr>
              <w:t xml:space="preserve"> del evaluador y coordinador de la entidad.</w:t>
            </w:r>
          </w:p>
          <w:p w14:paraId="570B6CBE" w14:textId="77777777" w:rsidR="00A85290" w:rsidRPr="0033653C" w:rsidRDefault="00A85290" w:rsidP="00BA219A">
            <w:pPr>
              <w:widowControl w:val="0"/>
              <w:spacing w:after="0" w:line="240" w:lineRule="auto"/>
              <w:rPr>
                <w:rFonts w:ascii="Arial" w:hAnsi="Arial" w:cs="Arial"/>
                <w:sz w:val="16"/>
                <w:szCs w:val="16"/>
              </w:rPr>
            </w:pPr>
            <w:r>
              <w:rPr>
                <w:rFonts w:ascii="Arial" w:hAnsi="Arial" w:cs="Arial"/>
                <w:sz w:val="16"/>
                <w:szCs w:val="16"/>
              </w:rPr>
              <w:t xml:space="preserve"> Elaboración y presentación de los formatos para registro según INVIERTE.PE.</w:t>
            </w:r>
          </w:p>
        </w:tc>
      </w:tr>
      <w:tr w:rsidR="00A85290" w14:paraId="4074CE59" w14:textId="77777777" w:rsidTr="00BA219A">
        <w:tc>
          <w:tcPr>
            <w:tcW w:w="817" w:type="dxa"/>
          </w:tcPr>
          <w:p w14:paraId="78FEC433" w14:textId="77777777" w:rsidR="00A85290" w:rsidRDefault="00A85290" w:rsidP="00BA219A">
            <w:pPr>
              <w:widowControl w:val="0"/>
              <w:spacing w:after="0" w:line="240" w:lineRule="auto"/>
              <w:jc w:val="center"/>
              <w:rPr>
                <w:rFonts w:ascii="Arial" w:hAnsi="Arial" w:cs="Arial"/>
                <w:sz w:val="16"/>
                <w:szCs w:val="16"/>
              </w:rPr>
            </w:pPr>
          </w:p>
          <w:p w14:paraId="60B9D6EE" w14:textId="77777777" w:rsidR="00A85290" w:rsidRDefault="00A85290" w:rsidP="00BA219A">
            <w:pPr>
              <w:widowControl w:val="0"/>
              <w:spacing w:after="0" w:line="240" w:lineRule="auto"/>
              <w:jc w:val="center"/>
              <w:rPr>
                <w:rFonts w:ascii="Arial" w:hAnsi="Arial" w:cs="Arial"/>
                <w:sz w:val="16"/>
                <w:szCs w:val="16"/>
              </w:rPr>
            </w:pPr>
          </w:p>
          <w:p w14:paraId="547752C9" w14:textId="77777777" w:rsidR="00A85290" w:rsidRPr="004A17D0" w:rsidRDefault="00A85290" w:rsidP="00BA219A">
            <w:pPr>
              <w:widowControl w:val="0"/>
              <w:spacing w:after="0" w:line="240" w:lineRule="auto"/>
              <w:jc w:val="center"/>
              <w:rPr>
                <w:rFonts w:ascii="Arial" w:hAnsi="Arial" w:cs="Arial"/>
                <w:sz w:val="16"/>
                <w:szCs w:val="16"/>
              </w:rPr>
            </w:pPr>
            <w:r w:rsidRPr="004A17D0">
              <w:rPr>
                <w:rFonts w:ascii="Arial" w:hAnsi="Arial" w:cs="Arial"/>
                <w:sz w:val="16"/>
                <w:szCs w:val="16"/>
              </w:rPr>
              <w:t>3</w:t>
            </w:r>
          </w:p>
        </w:tc>
        <w:tc>
          <w:tcPr>
            <w:tcW w:w="2551" w:type="dxa"/>
          </w:tcPr>
          <w:p w14:paraId="00AFB932" w14:textId="77777777" w:rsidR="00A85290" w:rsidRDefault="00A85290" w:rsidP="00BA219A">
            <w:pPr>
              <w:widowControl w:val="0"/>
              <w:spacing w:after="0" w:line="240" w:lineRule="auto"/>
              <w:jc w:val="both"/>
              <w:rPr>
                <w:rFonts w:ascii="Arial" w:hAnsi="Arial" w:cs="Arial"/>
                <w:sz w:val="16"/>
                <w:szCs w:val="16"/>
              </w:rPr>
            </w:pPr>
          </w:p>
          <w:p w14:paraId="70607446" w14:textId="77777777" w:rsidR="00A85290" w:rsidRPr="004A17D0" w:rsidRDefault="00A85290" w:rsidP="00BA219A">
            <w:pPr>
              <w:widowControl w:val="0"/>
              <w:spacing w:after="0" w:line="240" w:lineRule="auto"/>
              <w:jc w:val="both"/>
              <w:rPr>
                <w:rFonts w:ascii="Arial" w:hAnsi="Arial" w:cs="Arial"/>
                <w:sz w:val="16"/>
                <w:szCs w:val="16"/>
              </w:rPr>
            </w:pPr>
            <w:r>
              <w:rPr>
                <w:rFonts w:ascii="Arial" w:hAnsi="Arial" w:cs="Arial"/>
                <w:sz w:val="16"/>
                <w:szCs w:val="16"/>
              </w:rPr>
              <w:t>Presentación del Expediente Técnico Definitivo totalmente firmado con todos los profesionales que conforman el equipo técnico con los cuales ha obtenido la buena pro.</w:t>
            </w:r>
          </w:p>
        </w:tc>
        <w:tc>
          <w:tcPr>
            <w:tcW w:w="2127" w:type="dxa"/>
          </w:tcPr>
          <w:p w14:paraId="3F599BB7" w14:textId="77777777" w:rsidR="00A85290" w:rsidRDefault="00A85290" w:rsidP="00BA219A">
            <w:pPr>
              <w:widowControl w:val="0"/>
              <w:spacing w:after="0" w:line="240" w:lineRule="auto"/>
              <w:jc w:val="both"/>
              <w:rPr>
                <w:rFonts w:ascii="Arial" w:hAnsi="Arial" w:cs="Arial"/>
                <w:sz w:val="16"/>
                <w:szCs w:val="16"/>
              </w:rPr>
            </w:pPr>
          </w:p>
          <w:p w14:paraId="6BB78B47" w14:textId="77777777" w:rsidR="00A85290" w:rsidRPr="004A17D0" w:rsidRDefault="00A85290" w:rsidP="00BA219A">
            <w:pPr>
              <w:widowControl w:val="0"/>
              <w:spacing w:after="0" w:line="240" w:lineRule="auto"/>
              <w:jc w:val="both"/>
              <w:rPr>
                <w:rFonts w:ascii="Arial" w:hAnsi="Arial" w:cs="Arial"/>
                <w:sz w:val="16"/>
                <w:szCs w:val="16"/>
              </w:rPr>
            </w:pPr>
            <w:r>
              <w:rPr>
                <w:rFonts w:ascii="Arial" w:hAnsi="Arial" w:cs="Arial"/>
                <w:sz w:val="16"/>
                <w:szCs w:val="16"/>
              </w:rPr>
              <w:t>La entrega del expediente definitivo a las SGE, en cantidad y calidad según TDR.</w:t>
            </w:r>
          </w:p>
        </w:tc>
        <w:tc>
          <w:tcPr>
            <w:tcW w:w="992" w:type="dxa"/>
          </w:tcPr>
          <w:p w14:paraId="7B670DCA" w14:textId="77777777" w:rsidR="00A85290" w:rsidRDefault="00A85290" w:rsidP="00BA219A">
            <w:pPr>
              <w:widowControl w:val="0"/>
              <w:spacing w:after="0" w:line="240" w:lineRule="auto"/>
              <w:jc w:val="center"/>
              <w:rPr>
                <w:rFonts w:ascii="Arial" w:hAnsi="Arial" w:cs="Arial"/>
                <w:sz w:val="16"/>
                <w:szCs w:val="16"/>
              </w:rPr>
            </w:pPr>
          </w:p>
          <w:p w14:paraId="3B88E6E9" w14:textId="77777777" w:rsidR="00A85290" w:rsidRPr="004A17D0" w:rsidRDefault="00A85290" w:rsidP="00BA219A">
            <w:pPr>
              <w:widowControl w:val="0"/>
              <w:spacing w:after="0" w:line="240" w:lineRule="auto"/>
              <w:jc w:val="center"/>
              <w:rPr>
                <w:rFonts w:ascii="Arial" w:hAnsi="Arial" w:cs="Arial"/>
                <w:sz w:val="16"/>
                <w:szCs w:val="16"/>
              </w:rPr>
            </w:pPr>
            <w:r>
              <w:rPr>
                <w:rFonts w:ascii="Arial" w:hAnsi="Arial" w:cs="Arial"/>
                <w:sz w:val="16"/>
                <w:szCs w:val="16"/>
              </w:rPr>
              <w:t>30</w:t>
            </w:r>
            <w:r w:rsidRPr="004A17D0">
              <w:rPr>
                <w:rFonts w:ascii="Arial" w:hAnsi="Arial" w:cs="Arial"/>
                <w:sz w:val="16"/>
                <w:szCs w:val="16"/>
              </w:rPr>
              <w:t>%</w:t>
            </w:r>
          </w:p>
        </w:tc>
        <w:tc>
          <w:tcPr>
            <w:tcW w:w="2268" w:type="dxa"/>
          </w:tcPr>
          <w:p w14:paraId="0E0F3B1C" w14:textId="77777777" w:rsidR="00A85290" w:rsidRDefault="00A85290" w:rsidP="00BA219A">
            <w:pPr>
              <w:widowControl w:val="0"/>
              <w:spacing w:after="0" w:line="240" w:lineRule="auto"/>
              <w:rPr>
                <w:rFonts w:ascii="Arial" w:hAnsi="Arial" w:cs="Arial"/>
                <w:sz w:val="16"/>
                <w:szCs w:val="16"/>
              </w:rPr>
            </w:pPr>
          </w:p>
          <w:p w14:paraId="795B5911" w14:textId="77777777" w:rsidR="00A85290" w:rsidRPr="004A17D0" w:rsidRDefault="00A85290" w:rsidP="00BA219A">
            <w:pPr>
              <w:widowControl w:val="0"/>
              <w:spacing w:after="0" w:line="240" w:lineRule="auto"/>
              <w:rPr>
                <w:rFonts w:ascii="Arial" w:hAnsi="Arial" w:cs="Arial"/>
                <w:sz w:val="16"/>
                <w:szCs w:val="16"/>
              </w:rPr>
            </w:pPr>
            <w:r>
              <w:rPr>
                <w:rFonts w:ascii="Arial" w:hAnsi="Arial" w:cs="Arial"/>
                <w:sz w:val="16"/>
                <w:szCs w:val="16"/>
              </w:rPr>
              <w:t>Acta de entrega y recepción del expediente Técnico Definitivo, resolución de aprobación, elaboración y presentación de documentación de liquidación de la consultoría, informe de conformidad del supervisor y coordinador del expediente técnico.</w:t>
            </w:r>
          </w:p>
        </w:tc>
      </w:tr>
    </w:tbl>
    <w:p w14:paraId="5C1CF8D5" w14:textId="77777777" w:rsidR="00A85290" w:rsidRDefault="00A85290" w:rsidP="00A85290">
      <w:pPr>
        <w:widowControl w:val="0"/>
        <w:spacing w:after="0" w:line="240" w:lineRule="auto"/>
        <w:ind w:left="567"/>
        <w:jc w:val="both"/>
        <w:rPr>
          <w:rFonts w:ascii="Arial" w:hAnsi="Arial" w:cs="Arial"/>
          <w:sz w:val="20"/>
          <w:highlight w:val="lightGray"/>
        </w:rPr>
      </w:pPr>
    </w:p>
    <w:p w14:paraId="5E82EEAD" w14:textId="77777777" w:rsidR="00A85290" w:rsidRPr="00CD5328" w:rsidRDefault="00A85290" w:rsidP="00A85290">
      <w:pPr>
        <w:widowControl w:val="0"/>
        <w:spacing w:after="0" w:line="240" w:lineRule="auto"/>
        <w:ind w:left="567"/>
        <w:jc w:val="both"/>
        <w:rPr>
          <w:rFonts w:ascii="Arial" w:hAnsi="Arial" w:cs="Arial"/>
          <w:sz w:val="20"/>
        </w:rPr>
      </w:pPr>
      <w:r>
        <w:rPr>
          <w:rFonts w:ascii="Arial" w:hAnsi="Arial" w:cs="Arial"/>
          <w:sz w:val="20"/>
        </w:rPr>
        <w:t>P</w:t>
      </w:r>
      <w:r w:rsidRPr="00CD5328">
        <w:rPr>
          <w:rFonts w:ascii="Arial" w:hAnsi="Arial" w:cs="Arial"/>
          <w:sz w:val="20"/>
        </w:rPr>
        <w:t>ara efectos del pago de las contraprestaciones ejecutadas por el contratista, la Entidad debe contar con la siguiente documentación:</w:t>
      </w:r>
    </w:p>
    <w:p w14:paraId="600B40E2" w14:textId="77777777" w:rsidR="00A85290" w:rsidRPr="00182180" w:rsidRDefault="00A85290" w:rsidP="00A85290">
      <w:pPr>
        <w:widowControl w:val="0"/>
        <w:spacing w:after="0" w:line="240" w:lineRule="auto"/>
        <w:ind w:left="567"/>
        <w:jc w:val="both"/>
        <w:rPr>
          <w:rFonts w:ascii="Arial" w:hAnsi="Arial" w:cs="Arial"/>
          <w:sz w:val="20"/>
        </w:rPr>
      </w:pPr>
    </w:p>
    <w:p w14:paraId="2AC4F65E" w14:textId="77777777" w:rsidR="00A85290" w:rsidRDefault="00A85290" w:rsidP="00A85290">
      <w:pPr>
        <w:widowControl w:val="0"/>
        <w:numPr>
          <w:ilvl w:val="0"/>
          <w:numId w:val="8"/>
        </w:numPr>
        <w:tabs>
          <w:tab w:val="clear" w:pos="1470"/>
          <w:tab w:val="num" w:pos="242"/>
        </w:tabs>
        <w:spacing w:after="0" w:line="240" w:lineRule="auto"/>
        <w:ind w:left="993" w:hanging="426"/>
        <w:jc w:val="both"/>
        <w:rPr>
          <w:rFonts w:ascii="Arial" w:hAnsi="Arial" w:cs="Arial"/>
          <w:b/>
          <w:i/>
          <w:sz w:val="20"/>
        </w:rPr>
      </w:pPr>
      <w:r w:rsidRPr="00452BDF">
        <w:rPr>
          <w:rFonts w:ascii="Arial" w:hAnsi="Arial" w:cs="Arial"/>
          <w:sz w:val="20"/>
        </w:rPr>
        <w:t>Informe del funcionario responsable de</w:t>
      </w:r>
      <w:r>
        <w:rPr>
          <w:rFonts w:ascii="Arial" w:hAnsi="Arial" w:cs="Arial"/>
          <w:sz w:val="20"/>
        </w:rPr>
        <w:t xml:space="preserve"> </w:t>
      </w:r>
      <w:r w:rsidRPr="00452BDF">
        <w:rPr>
          <w:rFonts w:ascii="Arial" w:hAnsi="Arial" w:cs="Arial"/>
          <w:sz w:val="20"/>
        </w:rPr>
        <w:t>l</w:t>
      </w:r>
      <w:r>
        <w:rPr>
          <w:rFonts w:ascii="Arial" w:hAnsi="Arial" w:cs="Arial"/>
          <w:sz w:val="20"/>
        </w:rPr>
        <w:t>a Sub Gerencia de Estudios</w:t>
      </w:r>
      <w:r w:rsidRPr="00452BDF">
        <w:rPr>
          <w:rFonts w:ascii="Arial" w:hAnsi="Arial" w:cs="Arial"/>
          <w:sz w:val="20"/>
        </w:rPr>
        <w:t xml:space="preserve"> </w:t>
      </w:r>
      <w:r>
        <w:rPr>
          <w:rFonts w:ascii="Arial" w:hAnsi="Arial" w:cs="Arial"/>
          <w:sz w:val="20"/>
        </w:rPr>
        <w:t xml:space="preserve"> de la Gerencia Regional de Infraestructura </w:t>
      </w:r>
      <w:r w:rsidRPr="00452BDF">
        <w:rPr>
          <w:rFonts w:ascii="Arial" w:hAnsi="Arial" w:cs="Arial"/>
          <w:sz w:val="20"/>
        </w:rPr>
        <w:t xml:space="preserve"> emitiendo </w:t>
      </w:r>
      <w:r>
        <w:rPr>
          <w:rFonts w:ascii="Arial" w:hAnsi="Arial" w:cs="Arial"/>
          <w:sz w:val="20"/>
        </w:rPr>
        <w:t>la</w:t>
      </w:r>
      <w:r w:rsidRPr="00452BDF">
        <w:rPr>
          <w:rFonts w:ascii="Arial" w:hAnsi="Arial" w:cs="Arial"/>
          <w:sz w:val="20"/>
        </w:rPr>
        <w:t xml:space="preserve"> conformidad de la prestación efectuada</w:t>
      </w:r>
      <w:r w:rsidRPr="00452BDF">
        <w:rPr>
          <w:rFonts w:ascii="Arial" w:hAnsi="Arial" w:cs="Arial"/>
          <w:sz w:val="20"/>
          <w:highlight w:val="lightGray"/>
        </w:rPr>
        <w:t xml:space="preserve"> </w:t>
      </w:r>
    </w:p>
    <w:p w14:paraId="612C4CF0" w14:textId="77777777" w:rsidR="00A85290" w:rsidRDefault="00A85290" w:rsidP="00A85290">
      <w:pPr>
        <w:widowControl w:val="0"/>
        <w:numPr>
          <w:ilvl w:val="0"/>
          <w:numId w:val="8"/>
        </w:numPr>
        <w:tabs>
          <w:tab w:val="clear" w:pos="1470"/>
          <w:tab w:val="num" w:pos="242"/>
        </w:tabs>
        <w:spacing w:after="0" w:line="240" w:lineRule="auto"/>
        <w:ind w:left="993" w:hanging="426"/>
        <w:jc w:val="both"/>
        <w:rPr>
          <w:rFonts w:ascii="Arial" w:hAnsi="Arial" w:cs="Arial"/>
          <w:b/>
          <w:i/>
          <w:sz w:val="20"/>
        </w:rPr>
      </w:pPr>
      <w:r w:rsidRPr="00452BDF">
        <w:rPr>
          <w:rFonts w:ascii="Arial" w:hAnsi="Arial" w:cs="Arial"/>
          <w:sz w:val="20"/>
        </w:rPr>
        <w:t>Comprobante de pago.</w:t>
      </w:r>
    </w:p>
    <w:p w14:paraId="2C328D57" w14:textId="77777777" w:rsidR="002270C5" w:rsidRPr="00CD5328" w:rsidRDefault="002270C5" w:rsidP="00EE6223">
      <w:pPr>
        <w:pStyle w:val="WW-Textosinformato"/>
        <w:widowControl w:val="0"/>
        <w:tabs>
          <w:tab w:val="left" w:pos="567"/>
          <w:tab w:val="right" w:pos="10782"/>
        </w:tabs>
        <w:ind w:left="700"/>
        <w:jc w:val="both"/>
        <w:rPr>
          <w:rFonts w:ascii="Arial" w:hAnsi="Arial" w:cs="Arial"/>
        </w:rPr>
      </w:pPr>
    </w:p>
    <w:p w14:paraId="7E295ACB" w14:textId="77777777" w:rsidR="000938E3" w:rsidRPr="00CD5328" w:rsidRDefault="000938E3"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PLAZO PARA EL PAGO</w:t>
      </w:r>
    </w:p>
    <w:p w14:paraId="138D1DBA" w14:textId="77777777" w:rsidR="000938E3" w:rsidRPr="00CD5328" w:rsidRDefault="000938E3" w:rsidP="002270C5">
      <w:pPr>
        <w:widowControl w:val="0"/>
        <w:spacing w:after="0" w:line="240" w:lineRule="auto"/>
        <w:ind w:left="567"/>
        <w:jc w:val="both"/>
        <w:rPr>
          <w:rFonts w:ascii="Arial" w:hAnsi="Arial" w:cs="Arial"/>
          <w:sz w:val="20"/>
          <w:highlight w:val="green"/>
        </w:rPr>
      </w:pPr>
    </w:p>
    <w:p w14:paraId="27BA2557" w14:textId="77777777" w:rsidR="00320552" w:rsidRDefault="00320552" w:rsidP="002270C5">
      <w:pPr>
        <w:spacing w:after="0" w:line="240" w:lineRule="auto"/>
        <w:ind w:left="567"/>
        <w:jc w:val="both"/>
        <w:rPr>
          <w:rFonts w:ascii="Arial" w:hAnsi="Arial" w:cs="Arial"/>
          <w:sz w:val="20"/>
        </w:rPr>
      </w:pPr>
      <w:r w:rsidRPr="00320552">
        <w:rPr>
          <w:rFonts w:ascii="Arial" w:hAnsi="Arial" w:cs="Arial"/>
          <w:sz w:val="20"/>
        </w:rPr>
        <w:t xml:space="preserve">La Entidad debe pagar las contraprestaciones pactadas a favor del contratista dentro de los quince (15) días calendario siguiente a la conformidad de los </w:t>
      </w:r>
      <w:r w:rsidR="003A38B5">
        <w:rPr>
          <w:rFonts w:ascii="Arial" w:hAnsi="Arial" w:cs="Arial"/>
          <w:sz w:val="20"/>
        </w:rPr>
        <w:t>servicios</w:t>
      </w:r>
      <w:r w:rsidRPr="00320552">
        <w:rPr>
          <w:rFonts w:ascii="Arial" w:hAnsi="Arial" w:cs="Arial"/>
          <w:sz w:val="20"/>
        </w:rPr>
        <w:t>, siempre que se verifiquen las condiciones establecidas en el contrato para ello.</w:t>
      </w:r>
    </w:p>
    <w:p w14:paraId="4E5306C7" w14:textId="77777777" w:rsidR="00A85290" w:rsidRDefault="00A85290" w:rsidP="002270C5">
      <w:pPr>
        <w:spacing w:after="0" w:line="240" w:lineRule="auto"/>
        <w:ind w:left="567"/>
        <w:jc w:val="both"/>
        <w:rPr>
          <w:rFonts w:ascii="Arial" w:hAnsi="Arial" w:cs="Arial"/>
          <w:sz w:val="20"/>
        </w:rPr>
      </w:pPr>
    </w:p>
    <w:p w14:paraId="144D954D" w14:textId="77777777" w:rsidR="00A85290" w:rsidRDefault="00A85290" w:rsidP="00A85290">
      <w:pPr>
        <w:pStyle w:val="Prrafodelista"/>
        <w:widowControl w:val="0"/>
        <w:numPr>
          <w:ilvl w:val="1"/>
          <w:numId w:val="17"/>
        </w:numPr>
        <w:spacing w:after="0" w:line="240" w:lineRule="auto"/>
        <w:ind w:left="567" w:hanging="567"/>
        <w:jc w:val="both"/>
        <w:rPr>
          <w:rFonts w:ascii="Arial" w:hAnsi="Arial" w:cs="Arial"/>
          <w:b/>
          <w:color w:val="auto"/>
          <w:sz w:val="19"/>
          <w:szCs w:val="19"/>
        </w:rPr>
      </w:pPr>
      <w:r w:rsidRPr="00BE3939">
        <w:rPr>
          <w:rFonts w:ascii="Arial" w:hAnsi="Arial" w:cs="Arial"/>
          <w:b/>
          <w:color w:val="auto"/>
          <w:sz w:val="19"/>
          <w:szCs w:val="19"/>
        </w:rPr>
        <w:t>REAJUSTE DE LOS PAGOS</w:t>
      </w:r>
    </w:p>
    <w:p w14:paraId="7F656DE1" w14:textId="77777777" w:rsidR="00A85290" w:rsidRPr="00650FF5" w:rsidRDefault="00A85290" w:rsidP="00A85290">
      <w:pPr>
        <w:widowControl w:val="0"/>
        <w:spacing w:after="0" w:line="240" w:lineRule="auto"/>
        <w:ind w:left="567"/>
        <w:jc w:val="both"/>
        <w:rPr>
          <w:rFonts w:ascii="Arial" w:hAnsi="Arial" w:cs="Arial"/>
          <w:color w:val="auto"/>
          <w:sz w:val="19"/>
          <w:szCs w:val="19"/>
        </w:rPr>
      </w:pPr>
      <w:r w:rsidRPr="00650FF5">
        <w:rPr>
          <w:rFonts w:ascii="Arial" w:hAnsi="Arial" w:cs="Arial"/>
          <w:color w:val="auto"/>
          <w:sz w:val="19"/>
          <w:szCs w:val="19"/>
        </w:rPr>
        <w:t>No se considera reajustes.</w:t>
      </w:r>
    </w:p>
    <w:p w14:paraId="6237DE07" w14:textId="77777777" w:rsidR="00A85290" w:rsidRDefault="00A85290" w:rsidP="002270C5">
      <w:pPr>
        <w:spacing w:after="0" w:line="240" w:lineRule="auto"/>
        <w:ind w:left="567"/>
        <w:jc w:val="both"/>
        <w:rPr>
          <w:rFonts w:ascii="Arial" w:hAnsi="Arial" w:cs="Arial"/>
          <w:sz w:val="20"/>
        </w:rPr>
      </w:pPr>
    </w:p>
    <w:p w14:paraId="713558CE" w14:textId="77777777" w:rsidR="00A85290" w:rsidRDefault="00A85290" w:rsidP="002270C5">
      <w:pPr>
        <w:spacing w:after="0" w:line="240" w:lineRule="auto"/>
        <w:ind w:left="567"/>
        <w:jc w:val="both"/>
        <w:rPr>
          <w:rFonts w:ascii="Arial" w:hAnsi="Arial" w:cs="Arial"/>
          <w:sz w:val="20"/>
        </w:rPr>
      </w:pPr>
    </w:p>
    <w:p w14:paraId="69FC4758" w14:textId="77777777" w:rsidR="00882B7C" w:rsidRDefault="00882B7C" w:rsidP="002270C5">
      <w:pPr>
        <w:spacing w:after="0" w:line="240" w:lineRule="auto"/>
        <w:ind w:left="567"/>
        <w:jc w:val="both"/>
        <w:rPr>
          <w:rFonts w:ascii="Arial" w:hAnsi="Arial" w:cs="Arial"/>
          <w:sz w:val="20"/>
        </w:rPr>
      </w:pPr>
    </w:p>
    <w:p w14:paraId="0E49DCE7" w14:textId="77777777" w:rsidR="00882B7C" w:rsidRDefault="00882B7C" w:rsidP="002270C5">
      <w:pPr>
        <w:spacing w:after="0" w:line="240" w:lineRule="auto"/>
        <w:ind w:left="567"/>
        <w:jc w:val="both"/>
        <w:rPr>
          <w:rFonts w:ascii="Arial" w:hAnsi="Arial" w:cs="Arial"/>
          <w:sz w:val="20"/>
        </w:rPr>
      </w:pPr>
    </w:p>
    <w:p w14:paraId="03E59389" w14:textId="77777777" w:rsidR="00F12677" w:rsidRDefault="00F12677" w:rsidP="002270C5">
      <w:pPr>
        <w:spacing w:after="0" w:line="240" w:lineRule="auto"/>
        <w:ind w:left="567"/>
        <w:jc w:val="both"/>
        <w:rPr>
          <w:rFonts w:ascii="Arial" w:hAnsi="Arial" w:cs="Arial"/>
          <w:sz w:val="20"/>
        </w:rPr>
      </w:pPr>
    </w:p>
    <w:p w14:paraId="19599908" w14:textId="77777777" w:rsidR="00F12677" w:rsidRDefault="00F12677" w:rsidP="002270C5">
      <w:pPr>
        <w:spacing w:after="0" w:line="240" w:lineRule="auto"/>
        <w:ind w:left="567"/>
        <w:jc w:val="both"/>
        <w:rPr>
          <w:rFonts w:ascii="Arial" w:hAnsi="Arial" w:cs="Arial"/>
          <w:sz w:val="20"/>
        </w:rPr>
      </w:pPr>
    </w:p>
    <w:p w14:paraId="1D508C78" w14:textId="77777777" w:rsidR="00F12677" w:rsidRDefault="00F12677" w:rsidP="002270C5">
      <w:pPr>
        <w:spacing w:after="0" w:line="240" w:lineRule="auto"/>
        <w:ind w:left="567"/>
        <w:jc w:val="both"/>
        <w:rPr>
          <w:rFonts w:ascii="Arial" w:hAnsi="Arial" w:cs="Arial"/>
          <w:sz w:val="20"/>
        </w:rPr>
      </w:pPr>
    </w:p>
    <w:p w14:paraId="362992CA" w14:textId="77777777" w:rsidR="00F12677" w:rsidRDefault="00F12677" w:rsidP="002270C5">
      <w:pPr>
        <w:spacing w:after="0" w:line="240" w:lineRule="auto"/>
        <w:ind w:left="567"/>
        <w:jc w:val="both"/>
        <w:rPr>
          <w:rFonts w:ascii="Arial" w:hAnsi="Arial" w:cs="Arial"/>
          <w:sz w:val="20"/>
        </w:rPr>
      </w:pPr>
    </w:p>
    <w:p w14:paraId="73F115E3" w14:textId="77777777" w:rsidR="00F12677" w:rsidRDefault="00F12677" w:rsidP="002270C5">
      <w:pPr>
        <w:spacing w:after="0" w:line="240" w:lineRule="auto"/>
        <w:ind w:left="567"/>
        <w:jc w:val="both"/>
        <w:rPr>
          <w:rFonts w:ascii="Arial" w:hAnsi="Arial" w:cs="Arial"/>
          <w:sz w:val="20"/>
        </w:rPr>
      </w:pPr>
    </w:p>
    <w:p w14:paraId="02E1A2C0" w14:textId="77777777" w:rsidR="00F12677" w:rsidRDefault="00F12677" w:rsidP="002270C5">
      <w:pPr>
        <w:spacing w:after="0" w:line="240" w:lineRule="auto"/>
        <w:ind w:left="567"/>
        <w:jc w:val="both"/>
        <w:rPr>
          <w:rFonts w:ascii="Arial" w:hAnsi="Arial" w:cs="Arial"/>
          <w:sz w:val="20"/>
        </w:rPr>
      </w:pPr>
    </w:p>
    <w:p w14:paraId="42AC4CE7" w14:textId="77777777" w:rsidR="00882B7C" w:rsidRDefault="00882B7C" w:rsidP="002270C5">
      <w:pPr>
        <w:spacing w:after="0" w:line="240" w:lineRule="auto"/>
        <w:ind w:left="567"/>
        <w:jc w:val="both"/>
        <w:rPr>
          <w:rFonts w:ascii="Arial" w:hAnsi="Arial" w:cs="Arial"/>
          <w:sz w:val="20"/>
        </w:rPr>
      </w:pPr>
    </w:p>
    <w:p w14:paraId="670F2297" w14:textId="77777777" w:rsidR="00882B7C" w:rsidRDefault="00882B7C" w:rsidP="002270C5">
      <w:pPr>
        <w:spacing w:after="0" w:line="240" w:lineRule="auto"/>
        <w:ind w:left="567"/>
        <w:jc w:val="both"/>
        <w:rPr>
          <w:rFonts w:ascii="Arial" w:hAnsi="Arial" w:cs="Arial"/>
          <w:sz w:val="20"/>
        </w:rPr>
      </w:pPr>
    </w:p>
    <w:p w14:paraId="4AAEF18B" w14:textId="77777777" w:rsidR="00882B7C" w:rsidRDefault="00882B7C" w:rsidP="002270C5">
      <w:pPr>
        <w:spacing w:after="0" w:line="240" w:lineRule="auto"/>
        <w:ind w:left="567"/>
        <w:jc w:val="both"/>
        <w:rPr>
          <w:rFonts w:ascii="Arial" w:hAnsi="Arial" w:cs="Arial"/>
          <w:sz w:val="20"/>
        </w:rPr>
      </w:pPr>
    </w:p>
    <w:p w14:paraId="0CCB12F6" w14:textId="77777777" w:rsidR="00D5597F" w:rsidRPr="00CD5328" w:rsidRDefault="00D5597F" w:rsidP="00693BD5">
      <w:pPr>
        <w:pStyle w:val="WW-Textosinformato"/>
        <w:widowControl w:val="0"/>
        <w:tabs>
          <w:tab w:val="right" w:pos="10782"/>
        </w:tabs>
        <w:jc w:val="both"/>
        <w:rPr>
          <w:rFonts w:ascii="Arial" w:eastAsia="SimSun" w:hAnsi="Arial" w:cs="Arial"/>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525E00" w:rsidRPr="00CD5328" w14:paraId="60DA1878" w14:textId="77777777" w:rsidTr="001944FA">
        <w:tc>
          <w:tcPr>
            <w:tcW w:w="8813" w:type="dxa"/>
          </w:tcPr>
          <w:p w14:paraId="0D2C73A1" w14:textId="77777777" w:rsidR="00525E00" w:rsidRPr="00CD5328" w:rsidRDefault="00D5597F" w:rsidP="00CD5328">
            <w:pPr>
              <w:pStyle w:val="Prrafodelista"/>
              <w:widowControl w:val="0"/>
              <w:spacing w:after="0" w:line="240" w:lineRule="auto"/>
              <w:ind w:left="360"/>
              <w:jc w:val="center"/>
              <w:rPr>
                <w:rFonts w:ascii="Arial" w:hAnsi="Arial" w:cs="Arial"/>
                <w:b/>
                <w:sz w:val="12"/>
              </w:rPr>
            </w:pPr>
            <w:r w:rsidRPr="00CD5328">
              <w:rPr>
                <w:rFonts w:ascii="Arial" w:eastAsia="SimSun" w:hAnsi="Arial" w:cs="Arial"/>
                <w:sz w:val="20"/>
                <w:lang w:val="es-ES"/>
              </w:rPr>
              <w:br w:type="page"/>
            </w:r>
          </w:p>
          <w:p w14:paraId="7D5CB1E3" w14:textId="77777777" w:rsidR="00525E00" w:rsidRPr="00CD5328" w:rsidRDefault="00525E00" w:rsidP="00CD5328">
            <w:pPr>
              <w:pStyle w:val="Prrafodelista"/>
              <w:widowControl w:val="0"/>
              <w:spacing w:after="0" w:line="240" w:lineRule="auto"/>
              <w:ind w:left="0"/>
              <w:jc w:val="center"/>
              <w:rPr>
                <w:rFonts w:ascii="Arial" w:hAnsi="Arial" w:cs="Arial"/>
                <w:szCs w:val="22"/>
              </w:rPr>
            </w:pPr>
            <w:r w:rsidRPr="00CD5328">
              <w:rPr>
                <w:rFonts w:ascii="Arial" w:hAnsi="Arial" w:cs="Arial"/>
                <w:b/>
                <w:szCs w:val="22"/>
              </w:rPr>
              <w:t>CAPÍTULO III</w:t>
            </w:r>
          </w:p>
          <w:p w14:paraId="68215FD4" w14:textId="77777777" w:rsidR="00525E00" w:rsidRDefault="00693BD5" w:rsidP="00A2144E">
            <w:pPr>
              <w:widowControl w:val="0"/>
              <w:spacing w:after="0" w:line="240" w:lineRule="auto"/>
              <w:jc w:val="center"/>
              <w:rPr>
                <w:rFonts w:ascii="Arial" w:hAnsi="Arial" w:cs="Arial"/>
                <w:b/>
                <w:szCs w:val="22"/>
              </w:rPr>
            </w:pPr>
            <w:r>
              <w:rPr>
                <w:rFonts w:ascii="Arial" w:hAnsi="Arial" w:cs="Arial"/>
                <w:b/>
                <w:szCs w:val="22"/>
              </w:rPr>
              <w:t>REQUERIMIENTO</w:t>
            </w:r>
          </w:p>
          <w:p w14:paraId="63662659" w14:textId="77777777" w:rsidR="00A2144E" w:rsidRPr="00CD5328" w:rsidRDefault="00A2144E" w:rsidP="00A2144E">
            <w:pPr>
              <w:widowControl w:val="0"/>
              <w:spacing w:after="0" w:line="240" w:lineRule="auto"/>
              <w:jc w:val="center"/>
              <w:rPr>
                <w:rFonts w:ascii="Arial" w:hAnsi="Arial" w:cs="Arial"/>
                <w:sz w:val="6"/>
              </w:rPr>
            </w:pPr>
          </w:p>
        </w:tc>
      </w:tr>
    </w:tbl>
    <w:p w14:paraId="6B27B299" w14:textId="50BA8DE4" w:rsidR="00777CBD" w:rsidRDefault="00777CBD" w:rsidP="00CD5328">
      <w:pPr>
        <w:widowControl w:val="0"/>
        <w:spacing w:after="0" w:line="240" w:lineRule="auto"/>
        <w:ind w:left="360"/>
        <w:jc w:val="both"/>
        <w:rPr>
          <w:rFonts w:ascii="Arial" w:hAnsi="Arial" w:cs="Arial"/>
          <w:sz w:val="20"/>
        </w:rPr>
      </w:pPr>
    </w:p>
    <w:p w14:paraId="45C748D4" w14:textId="46BF2AFF" w:rsidR="00777CBD" w:rsidRDefault="00C305AF" w:rsidP="00C305AF">
      <w:pPr>
        <w:widowControl w:val="0"/>
        <w:spacing w:after="0" w:line="240" w:lineRule="auto"/>
        <w:jc w:val="both"/>
        <w:rPr>
          <w:rFonts w:ascii="Arial" w:hAnsi="Arial" w:cs="Arial"/>
          <w:sz w:val="20"/>
        </w:rPr>
      </w:pPr>
      <w:r>
        <w:rPr>
          <w:rFonts w:ascii="Arial" w:hAnsi="Arial" w:cs="Arial"/>
          <w:noProof/>
          <w:sz w:val="20"/>
        </w:rPr>
        <w:drawing>
          <wp:inline distT="0" distB="0" distL="0" distR="0" wp14:anchorId="70FEAAD9" wp14:editId="50725767">
            <wp:extent cx="5760085" cy="7537831"/>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7537831"/>
                    </a:xfrm>
                    <a:prstGeom prst="rect">
                      <a:avLst/>
                    </a:prstGeom>
                    <a:noFill/>
                    <a:ln>
                      <a:noFill/>
                    </a:ln>
                  </pic:spPr>
                </pic:pic>
              </a:graphicData>
            </a:graphic>
          </wp:inline>
        </w:drawing>
      </w:r>
    </w:p>
    <w:p w14:paraId="4D8FFDCF" w14:textId="77777777" w:rsidR="00C305AF" w:rsidRDefault="00C305AF" w:rsidP="00C305AF">
      <w:pPr>
        <w:widowControl w:val="0"/>
        <w:spacing w:after="0" w:line="240" w:lineRule="auto"/>
        <w:jc w:val="both"/>
        <w:rPr>
          <w:rFonts w:ascii="Arial" w:hAnsi="Arial" w:cs="Arial"/>
          <w:sz w:val="20"/>
        </w:rPr>
      </w:pPr>
    </w:p>
    <w:p w14:paraId="2808BD8D" w14:textId="77777777" w:rsidR="00C305AF" w:rsidRDefault="00C305AF" w:rsidP="00C305AF">
      <w:pPr>
        <w:widowControl w:val="0"/>
        <w:spacing w:after="0" w:line="240" w:lineRule="auto"/>
        <w:jc w:val="both"/>
        <w:rPr>
          <w:rFonts w:ascii="Arial" w:hAnsi="Arial" w:cs="Arial"/>
          <w:sz w:val="20"/>
        </w:rPr>
      </w:pPr>
    </w:p>
    <w:p w14:paraId="725C8B68" w14:textId="77777777" w:rsidR="00C305AF" w:rsidRDefault="00C305AF" w:rsidP="00C305AF">
      <w:pPr>
        <w:widowControl w:val="0"/>
        <w:spacing w:after="0" w:line="240" w:lineRule="auto"/>
        <w:jc w:val="both"/>
        <w:rPr>
          <w:rFonts w:ascii="Arial" w:hAnsi="Arial" w:cs="Arial"/>
          <w:sz w:val="20"/>
        </w:rPr>
      </w:pPr>
    </w:p>
    <w:p w14:paraId="635D1608" w14:textId="77777777" w:rsidR="00C305AF" w:rsidRDefault="00C305AF" w:rsidP="00C305AF">
      <w:pPr>
        <w:widowControl w:val="0"/>
        <w:spacing w:after="0" w:line="240" w:lineRule="auto"/>
        <w:jc w:val="both"/>
        <w:rPr>
          <w:rFonts w:ascii="Arial" w:hAnsi="Arial" w:cs="Arial"/>
          <w:sz w:val="20"/>
        </w:rPr>
      </w:pPr>
    </w:p>
    <w:p w14:paraId="0523177D" w14:textId="2DB71B39" w:rsidR="00C305AF" w:rsidRDefault="00C305AF" w:rsidP="00C305AF">
      <w:pPr>
        <w:widowControl w:val="0"/>
        <w:spacing w:after="0" w:line="240" w:lineRule="auto"/>
        <w:jc w:val="both"/>
        <w:rPr>
          <w:rFonts w:ascii="Arial" w:hAnsi="Arial" w:cs="Arial"/>
          <w:sz w:val="20"/>
        </w:rPr>
      </w:pPr>
      <w:r>
        <w:rPr>
          <w:rFonts w:ascii="Arial" w:hAnsi="Arial" w:cs="Arial"/>
          <w:noProof/>
          <w:sz w:val="20"/>
        </w:rPr>
        <w:drawing>
          <wp:inline distT="0" distB="0" distL="0" distR="0" wp14:anchorId="7171F25C" wp14:editId="28BD12BD">
            <wp:extent cx="5760085" cy="752703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7527030"/>
                    </a:xfrm>
                    <a:prstGeom prst="rect">
                      <a:avLst/>
                    </a:prstGeom>
                    <a:noFill/>
                    <a:ln>
                      <a:noFill/>
                    </a:ln>
                  </pic:spPr>
                </pic:pic>
              </a:graphicData>
            </a:graphic>
          </wp:inline>
        </w:drawing>
      </w:r>
    </w:p>
    <w:p w14:paraId="7884965A" w14:textId="77777777" w:rsidR="00C305AF" w:rsidRDefault="00C305AF" w:rsidP="00C305AF">
      <w:pPr>
        <w:widowControl w:val="0"/>
        <w:spacing w:after="0" w:line="240" w:lineRule="auto"/>
        <w:jc w:val="both"/>
        <w:rPr>
          <w:rFonts w:ascii="Arial" w:hAnsi="Arial" w:cs="Arial"/>
          <w:sz w:val="20"/>
        </w:rPr>
      </w:pPr>
    </w:p>
    <w:p w14:paraId="1188F5A8" w14:textId="77777777" w:rsidR="00C305AF" w:rsidRDefault="00C305AF" w:rsidP="00C305AF">
      <w:pPr>
        <w:widowControl w:val="0"/>
        <w:spacing w:after="0" w:line="240" w:lineRule="auto"/>
        <w:jc w:val="both"/>
        <w:rPr>
          <w:rFonts w:ascii="Arial" w:hAnsi="Arial" w:cs="Arial"/>
          <w:sz w:val="20"/>
        </w:rPr>
      </w:pPr>
    </w:p>
    <w:p w14:paraId="4E44E45B" w14:textId="77777777" w:rsidR="00C305AF" w:rsidRDefault="00C305AF" w:rsidP="00C305AF">
      <w:pPr>
        <w:widowControl w:val="0"/>
        <w:spacing w:after="0" w:line="240" w:lineRule="auto"/>
        <w:jc w:val="both"/>
        <w:rPr>
          <w:rFonts w:ascii="Arial" w:hAnsi="Arial" w:cs="Arial"/>
          <w:sz w:val="20"/>
        </w:rPr>
      </w:pPr>
    </w:p>
    <w:p w14:paraId="43F944FC" w14:textId="77777777" w:rsidR="00C305AF" w:rsidRDefault="00C305AF" w:rsidP="00C305AF">
      <w:pPr>
        <w:widowControl w:val="0"/>
        <w:spacing w:after="0" w:line="240" w:lineRule="auto"/>
        <w:jc w:val="both"/>
        <w:rPr>
          <w:rFonts w:ascii="Arial" w:hAnsi="Arial" w:cs="Arial"/>
          <w:sz w:val="20"/>
        </w:rPr>
      </w:pPr>
    </w:p>
    <w:p w14:paraId="4CD84DCA" w14:textId="77777777" w:rsidR="00C305AF" w:rsidRDefault="00C305AF" w:rsidP="00C305AF">
      <w:pPr>
        <w:widowControl w:val="0"/>
        <w:spacing w:after="0" w:line="240" w:lineRule="auto"/>
        <w:jc w:val="both"/>
        <w:rPr>
          <w:rFonts w:ascii="Arial" w:hAnsi="Arial" w:cs="Arial"/>
          <w:sz w:val="20"/>
        </w:rPr>
      </w:pPr>
    </w:p>
    <w:p w14:paraId="212D1AD9" w14:textId="77777777" w:rsidR="00C305AF" w:rsidRDefault="00C305AF" w:rsidP="00C305AF">
      <w:pPr>
        <w:widowControl w:val="0"/>
        <w:spacing w:after="0" w:line="240" w:lineRule="auto"/>
        <w:jc w:val="both"/>
        <w:rPr>
          <w:rFonts w:ascii="Arial" w:hAnsi="Arial" w:cs="Arial"/>
          <w:sz w:val="20"/>
        </w:rPr>
      </w:pPr>
    </w:p>
    <w:p w14:paraId="5A6BAFDA" w14:textId="77777777" w:rsidR="00C305AF" w:rsidRDefault="00C305AF" w:rsidP="00C305AF">
      <w:pPr>
        <w:widowControl w:val="0"/>
        <w:spacing w:after="0" w:line="240" w:lineRule="auto"/>
        <w:jc w:val="both"/>
        <w:rPr>
          <w:rFonts w:ascii="Arial" w:hAnsi="Arial" w:cs="Arial"/>
          <w:sz w:val="20"/>
        </w:rPr>
      </w:pPr>
    </w:p>
    <w:p w14:paraId="704620CC" w14:textId="77777777" w:rsidR="00C305AF" w:rsidRDefault="00C305AF" w:rsidP="00C305AF">
      <w:pPr>
        <w:widowControl w:val="0"/>
        <w:spacing w:after="0" w:line="240" w:lineRule="auto"/>
        <w:jc w:val="both"/>
        <w:rPr>
          <w:rFonts w:ascii="Arial" w:hAnsi="Arial" w:cs="Arial"/>
          <w:sz w:val="20"/>
        </w:rPr>
      </w:pPr>
    </w:p>
    <w:p w14:paraId="4D6533CF" w14:textId="61C8F173" w:rsidR="00C305AF" w:rsidRDefault="00C305AF" w:rsidP="00C305AF">
      <w:pPr>
        <w:widowControl w:val="0"/>
        <w:spacing w:after="0" w:line="240" w:lineRule="auto"/>
        <w:jc w:val="both"/>
        <w:rPr>
          <w:rFonts w:ascii="Arial" w:hAnsi="Arial" w:cs="Arial"/>
          <w:sz w:val="20"/>
        </w:rPr>
      </w:pPr>
      <w:r>
        <w:rPr>
          <w:rFonts w:ascii="Arial" w:hAnsi="Arial" w:cs="Arial"/>
          <w:noProof/>
          <w:sz w:val="20"/>
        </w:rPr>
        <w:drawing>
          <wp:inline distT="0" distB="0" distL="0" distR="0" wp14:anchorId="010DB599" wp14:editId="574DAF23">
            <wp:extent cx="5760085" cy="789572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7895726"/>
                    </a:xfrm>
                    <a:prstGeom prst="rect">
                      <a:avLst/>
                    </a:prstGeom>
                    <a:noFill/>
                    <a:ln>
                      <a:noFill/>
                    </a:ln>
                  </pic:spPr>
                </pic:pic>
              </a:graphicData>
            </a:graphic>
          </wp:inline>
        </w:drawing>
      </w:r>
    </w:p>
    <w:p w14:paraId="5A44B0CC" w14:textId="77777777" w:rsidR="00C305AF" w:rsidRDefault="00C305AF" w:rsidP="00C305AF">
      <w:pPr>
        <w:widowControl w:val="0"/>
        <w:spacing w:after="0" w:line="240" w:lineRule="auto"/>
        <w:jc w:val="both"/>
        <w:rPr>
          <w:rFonts w:ascii="Arial" w:hAnsi="Arial" w:cs="Arial"/>
          <w:sz w:val="20"/>
        </w:rPr>
      </w:pPr>
    </w:p>
    <w:p w14:paraId="183F6F35" w14:textId="77777777" w:rsidR="00C305AF" w:rsidRDefault="00C305AF" w:rsidP="00C305AF">
      <w:pPr>
        <w:widowControl w:val="0"/>
        <w:spacing w:after="0" w:line="240" w:lineRule="auto"/>
        <w:jc w:val="both"/>
        <w:rPr>
          <w:rFonts w:ascii="Arial" w:hAnsi="Arial" w:cs="Arial"/>
          <w:sz w:val="20"/>
        </w:rPr>
      </w:pPr>
    </w:p>
    <w:p w14:paraId="549A09B6" w14:textId="77777777" w:rsidR="00C305AF" w:rsidRDefault="00C305AF" w:rsidP="00C305AF">
      <w:pPr>
        <w:widowControl w:val="0"/>
        <w:spacing w:after="0" w:line="240" w:lineRule="auto"/>
        <w:jc w:val="both"/>
        <w:rPr>
          <w:rFonts w:ascii="Arial" w:hAnsi="Arial" w:cs="Arial"/>
          <w:sz w:val="20"/>
        </w:rPr>
      </w:pPr>
    </w:p>
    <w:p w14:paraId="34737391" w14:textId="77777777" w:rsidR="00C305AF" w:rsidRDefault="00C305AF" w:rsidP="00C305AF">
      <w:pPr>
        <w:widowControl w:val="0"/>
        <w:spacing w:after="0" w:line="240" w:lineRule="auto"/>
        <w:jc w:val="both"/>
        <w:rPr>
          <w:rFonts w:ascii="Arial" w:hAnsi="Arial" w:cs="Arial"/>
          <w:sz w:val="20"/>
        </w:rPr>
      </w:pPr>
    </w:p>
    <w:p w14:paraId="4C256375" w14:textId="77777777" w:rsidR="00C305AF" w:rsidRDefault="00C305AF" w:rsidP="00C305AF">
      <w:pPr>
        <w:widowControl w:val="0"/>
        <w:spacing w:after="0" w:line="240" w:lineRule="auto"/>
        <w:jc w:val="both"/>
        <w:rPr>
          <w:rFonts w:ascii="Arial" w:hAnsi="Arial" w:cs="Arial"/>
          <w:sz w:val="20"/>
        </w:rPr>
      </w:pPr>
    </w:p>
    <w:p w14:paraId="51655AEA" w14:textId="77777777" w:rsidR="00C305AF" w:rsidRDefault="00C305AF" w:rsidP="00C305AF">
      <w:pPr>
        <w:widowControl w:val="0"/>
        <w:spacing w:after="0" w:line="240" w:lineRule="auto"/>
        <w:jc w:val="both"/>
        <w:rPr>
          <w:rFonts w:ascii="Arial" w:hAnsi="Arial" w:cs="Arial"/>
          <w:sz w:val="20"/>
        </w:rPr>
      </w:pPr>
    </w:p>
    <w:p w14:paraId="385DB3ED" w14:textId="0B995DA9" w:rsidR="00C305AF" w:rsidRDefault="00C305AF" w:rsidP="00C305AF">
      <w:pPr>
        <w:widowControl w:val="0"/>
        <w:spacing w:after="0" w:line="240" w:lineRule="auto"/>
        <w:jc w:val="both"/>
        <w:rPr>
          <w:rFonts w:ascii="Arial" w:hAnsi="Arial" w:cs="Arial"/>
          <w:sz w:val="20"/>
        </w:rPr>
      </w:pPr>
      <w:r>
        <w:rPr>
          <w:rFonts w:ascii="Arial" w:hAnsi="Arial" w:cs="Arial"/>
          <w:noProof/>
          <w:sz w:val="20"/>
        </w:rPr>
        <w:drawing>
          <wp:inline distT="0" distB="0" distL="0" distR="0" wp14:anchorId="2802A862" wp14:editId="2962062A">
            <wp:extent cx="5760085" cy="7250645"/>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7250645"/>
                    </a:xfrm>
                    <a:prstGeom prst="rect">
                      <a:avLst/>
                    </a:prstGeom>
                    <a:noFill/>
                    <a:ln>
                      <a:noFill/>
                    </a:ln>
                  </pic:spPr>
                </pic:pic>
              </a:graphicData>
            </a:graphic>
          </wp:inline>
        </w:drawing>
      </w:r>
    </w:p>
    <w:p w14:paraId="0941BFF7" w14:textId="44C3A209" w:rsidR="00777CBD" w:rsidRDefault="00777CBD" w:rsidP="00CD5328">
      <w:pPr>
        <w:widowControl w:val="0"/>
        <w:spacing w:after="0" w:line="240" w:lineRule="auto"/>
        <w:ind w:left="360"/>
        <w:jc w:val="both"/>
        <w:rPr>
          <w:rFonts w:ascii="Arial" w:hAnsi="Arial" w:cs="Arial"/>
          <w:sz w:val="20"/>
        </w:rPr>
      </w:pPr>
    </w:p>
    <w:p w14:paraId="3A6E1D21" w14:textId="202C0D43" w:rsidR="00777CBD" w:rsidRDefault="00777CBD" w:rsidP="00CD5328">
      <w:pPr>
        <w:widowControl w:val="0"/>
        <w:spacing w:after="0" w:line="240" w:lineRule="auto"/>
        <w:ind w:left="360"/>
        <w:jc w:val="both"/>
        <w:rPr>
          <w:rFonts w:ascii="Arial" w:hAnsi="Arial" w:cs="Arial"/>
          <w:sz w:val="20"/>
        </w:rPr>
      </w:pPr>
    </w:p>
    <w:p w14:paraId="2D604FE2" w14:textId="55057C96" w:rsidR="00777CBD" w:rsidRDefault="00777CBD" w:rsidP="00CD5328">
      <w:pPr>
        <w:widowControl w:val="0"/>
        <w:spacing w:after="0" w:line="240" w:lineRule="auto"/>
        <w:ind w:left="360"/>
        <w:jc w:val="both"/>
        <w:rPr>
          <w:rFonts w:ascii="Arial" w:hAnsi="Arial" w:cs="Arial"/>
          <w:sz w:val="20"/>
        </w:rPr>
      </w:pPr>
    </w:p>
    <w:p w14:paraId="62E56339" w14:textId="4E8957A4" w:rsidR="00777CBD" w:rsidRDefault="00777CBD" w:rsidP="00CD5328">
      <w:pPr>
        <w:widowControl w:val="0"/>
        <w:spacing w:after="0" w:line="240" w:lineRule="auto"/>
        <w:ind w:left="360"/>
        <w:jc w:val="both"/>
        <w:rPr>
          <w:rFonts w:ascii="Arial" w:hAnsi="Arial" w:cs="Arial"/>
          <w:sz w:val="20"/>
        </w:rPr>
      </w:pPr>
    </w:p>
    <w:p w14:paraId="151C5E8C" w14:textId="77777777" w:rsidR="00777CBD" w:rsidRDefault="00777CBD" w:rsidP="00CD5328">
      <w:pPr>
        <w:widowControl w:val="0"/>
        <w:spacing w:after="0" w:line="240" w:lineRule="auto"/>
        <w:ind w:left="360"/>
        <w:jc w:val="both"/>
        <w:rPr>
          <w:rFonts w:ascii="Arial" w:hAnsi="Arial" w:cs="Arial"/>
          <w:sz w:val="20"/>
        </w:rPr>
      </w:pPr>
    </w:p>
    <w:p w14:paraId="7C63D65B" w14:textId="05F3FD8E" w:rsidR="00777CBD" w:rsidRDefault="00777CBD" w:rsidP="00CD5328">
      <w:pPr>
        <w:widowControl w:val="0"/>
        <w:spacing w:after="0" w:line="240" w:lineRule="auto"/>
        <w:ind w:left="360"/>
        <w:jc w:val="both"/>
        <w:rPr>
          <w:rFonts w:ascii="Arial" w:hAnsi="Arial" w:cs="Arial"/>
          <w:sz w:val="20"/>
        </w:rPr>
      </w:pPr>
    </w:p>
    <w:p w14:paraId="1D23556D" w14:textId="7C52F54B" w:rsidR="00777CBD" w:rsidRDefault="00777CBD" w:rsidP="00CD5328">
      <w:pPr>
        <w:widowControl w:val="0"/>
        <w:spacing w:after="0" w:line="240" w:lineRule="auto"/>
        <w:ind w:left="360"/>
        <w:jc w:val="both"/>
        <w:rPr>
          <w:rFonts w:ascii="Arial" w:hAnsi="Arial" w:cs="Arial"/>
          <w:sz w:val="20"/>
        </w:rPr>
      </w:pPr>
    </w:p>
    <w:p w14:paraId="6F90ED84" w14:textId="15992DBE" w:rsidR="00777CBD" w:rsidRDefault="00777CBD" w:rsidP="00CD5328">
      <w:pPr>
        <w:widowControl w:val="0"/>
        <w:spacing w:after="0" w:line="240" w:lineRule="auto"/>
        <w:ind w:left="360"/>
        <w:jc w:val="both"/>
        <w:rPr>
          <w:rFonts w:ascii="Arial" w:hAnsi="Arial" w:cs="Arial"/>
          <w:sz w:val="20"/>
        </w:rPr>
      </w:pPr>
    </w:p>
    <w:p w14:paraId="25F4E6A1" w14:textId="307C904A" w:rsidR="00777CBD" w:rsidRDefault="00777CBD" w:rsidP="00CD5328">
      <w:pPr>
        <w:widowControl w:val="0"/>
        <w:spacing w:after="0" w:line="240" w:lineRule="auto"/>
        <w:ind w:left="360"/>
        <w:jc w:val="both"/>
        <w:rPr>
          <w:rFonts w:ascii="Arial" w:hAnsi="Arial" w:cs="Arial"/>
          <w:sz w:val="20"/>
        </w:rPr>
      </w:pPr>
    </w:p>
    <w:p w14:paraId="3F4063C3" w14:textId="35B83E8D" w:rsidR="00777CBD" w:rsidRDefault="00777CBD" w:rsidP="00C305AF">
      <w:pPr>
        <w:widowControl w:val="0"/>
        <w:spacing w:after="0" w:line="240" w:lineRule="auto"/>
        <w:jc w:val="both"/>
        <w:rPr>
          <w:rFonts w:ascii="Arial" w:hAnsi="Arial" w:cs="Arial"/>
          <w:sz w:val="20"/>
        </w:rPr>
      </w:pPr>
    </w:p>
    <w:p w14:paraId="3093465C" w14:textId="521B2F18" w:rsidR="00C305AF" w:rsidRDefault="00C305AF" w:rsidP="00C305AF">
      <w:pPr>
        <w:widowControl w:val="0"/>
        <w:spacing w:after="0" w:line="240" w:lineRule="auto"/>
        <w:jc w:val="both"/>
        <w:rPr>
          <w:rFonts w:ascii="Arial" w:hAnsi="Arial" w:cs="Arial"/>
          <w:sz w:val="20"/>
        </w:rPr>
      </w:pPr>
      <w:r>
        <w:rPr>
          <w:rFonts w:ascii="Arial" w:hAnsi="Arial" w:cs="Arial"/>
          <w:noProof/>
          <w:sz w:val="20"/>
        </w:rPr>
        <w:drawing>
          <wp:inline distT="0" distB="0" distL="0" distR="0" wp14:anchorId="6FDB3087" wp14:editId="58991228">
            <wp:extent cx="5760085" cy="76596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7659625"/>
                    </a:xfrm>
                    <a:prstGeom prst="rect">
                      <a:avLst/>
                    </a:prstGeom>
                    <a:noFill/>
                    <a:ln>
                      <a:noFill/>
                    </a:ln>
                  </pic:spPr>
                </pic:pic>
              </a:graphicData>
            </a:graphic>
          </wp:inline>
        </w:drawing>
      </w:r>
    </w:p>
    <w:p w14:paraId="24400F4D" w14:textId="78446EA0" w:rsidR="00777CBD" w:rsidRDefault="00777CBD" w:rsidP="00CD5328">
      <w:pPr>
        <w:widowControl w:val="0"/>
        <w:spacing w:after="0" w:line="240" w:lineRule="auto"/>
        <w:ind w:left="360"/>
        <w:jc w:val="both"/>
        <w:rPr>
          <w:rFonts w:ascii="Arial" w:hAnsi="Arial" w:cs="Arial"/>
          <w:sz w:val="20"/>
        </w:rPr>
      </w:pPr>
    </w:p>
    <w:p w14:paraId="4897C02F" w14:textId="7454F44C" w:rsidR="00777CBD" w:rsidRDefault="00777CBD" w:rsidP="00CD5328">
      <w:pPr>
        <w:widowControl w:val="0"/>
        <w:spacing w:after="0" w:line="240" w:lineRule="auto"/>
        <w:ind w:left="360"/>
        <w:jc w:val="both"/>
        <w:rPr>
          <w:rFonts w:ascii="Arial" w:hAnsi="Arial" w:cs="Arial"/>
          <w:sz w:val="20"/>
        </w:rPr>
      </w:pPr>
    </w:p>
    <w:p w14:paraId="00B4A24C" w14:textId="7A2CF154" w:rsidR="00777CBD" w:rsidRDefault="00777CBD" w:rsidP="00CD5328">
      <w:pPr>
        <w:widowControl w:val="0"/>
        <w:spacing w:after="0" w:line="240" w:lineRule="auto"/>
        <w:ind w:left="360"/>
        <w:jc w:val="both"/>
        <w:rPr>
          <w:rFonts w:ascii="Arial" w:hAnsi="Arial" w:cs="Arial"/>
          <w:sz w:val="20"/>
        </w:rPr>
      </w:pPr>
    </w:p>
    <w:p w14:paraId="2CC2DB35" w14:textId="29332F1C" w:rsidR="00777CBD" w:rsidRDefault="00777CBD" w:rsidP="00CD5328">
      <w:pPr>
        <w:widowControl w:val="0"/>
        <w:spacing w:after="0" w:line="240" w:lineRule="auto"/>
        <w:ind w:left="360"/>
        <w:jc w:val="both"/>
        <w:rPr>
          <w:rFonts w:ascii="Arial" w:hAnsi="Arial" w:cs="Arial"/>
          <w:sz w:val="20"/>
        </w:rPr>
      </w:pPr>
    </w:p>
    <w:p w14:paraId="4A60506E" w14:textId="2BA307EF" w:rsidR="00777CBD" w:rsidRDefault="00777CBD" w:rsidP="00CD5328">
      <w:pPr>
        <w:widowControl w:val="0"/>
        <w:spacing w:after="0" w:line="240" w:lineRule="auto"/>
        <w:ind w:left="360"/>
        <w:jc w:val="both"/>
        <w:rPr>
          <w:rFonts w:ascii="Arial" w:hAnsi="Arial" w:cs="Arial"/>
          <w:sz w:val="20"/>
        </w:rPr>
      </w:pPr>
    </w:p>
    <w:p w14:paraId="6BFA5893" w14:textId="28742F99" w:rsidR="00777CBD" w:rsidRDefault="00777CBD" w:rsidP="00CD5328">
      <w:pPr>
        <w:widowControl w:val="0"/>
        <w:spacing w:after="0" w:line="240" w:lineRule="auto"/>
        <w:ind w:left="360"/>
        <w:jc w:val="both"/>
        <w:rPr>
          <w:rFonts w:ascii="Arial" w:hAnsi="Arial" w:cs="Arial"/>
          <w:sz w:val="20"/>
        </w:rPr>
      </w:pPr>
    </w:p>
    <w:p w14:paraId="7E24E201" w14:textId="0C52B6E9" w:rsidR="00777CBD" w:rsidRDefault="00777CBD" w:rsidP="00C305AF">
      <w:pPr>
        <w:widowControl w:val="0"/>
        <w:spacing w:after="0" w:line="240" w:lineRule="auto"/>
        <w:jc w:val="both"/>
        <w:rPr>
          <w:rFonts w:ascii="Arial" w:hAnsi="Arial" w:cs="Arial"/>
          <w:sz w:val="20"/>
        </w:rPr>
      </w:pPr>
    </w:p>
    <w:p w14:paraId="035A7C39" w14:textId="0706BCFD" w:rsidR="00C305AF" w:rsidRDefault="00A160E7" w:rsidP="00C305AF">
      <w:pPr>
        <w:widowControl w:val="0"/>
        <w:spacing w:after="0" w:line="240" w:lineRule="auto"/>
        <w:jc w:val="both"/>
        <w:rPr>
          <w:rFonts w:ascii="Arial" w:hAnsi="Arial" w:cs="Arial"/>
          <w:sz w:val="20"/>
        </w:rPr>
      </w:pPr>
      <w:r>
        <w:rPr>
          <w:rFonts w:ascii="Arial" w:hAnsi="Arial" w:cs="Arial"/>
          <w:noProof/>
          <w:sz w:val="20"/>
        </w:rPr>
        <w:drawing>
          <wp:inline distT="0" distB="0" distL="0" distR="0" wp14:anchorId="42BE731C" wp14:editId="7906F604">
            <wp:extent cx="5760085" cy="7974626"/>
            <wp:effectExtent l="0" t="0" r="0"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7974626"/>
                    </a:xfrm>
                    <a:prstGeom prst="rect">
                      <a:avLst/>
                    </a:prstGeom>
                    <a:noFill/>
                    <a:ln>
                      <a:noFill/>
                    </a:ln>
                  </pic:spPr>
                </pic:pic>
              </a:graphicData>
            </a:graphic>
          </wp:inline>
        </w:drawing>
      </w:r>
    </w:p>
    <w:p w14:paraId="67FF4210" w14:textId="5C3FB035" w:rsidR="00777CBD" w:rsidRDefault="00777CBD" w:rsidP="00CD5328">
      <w:pPr>
        <w:widowControl w:val="0"/>
        <w:spacing w:after="0" w:line="240" w:lineRule="auto"/>
        <w:ind w:left="360"/>
        <w:jc w:val="both"/>
        <w:rPr>
          <w:rFonts w:ascii="Arial" w:hAnsi="Arial" w:cs="Arial"/>
          <w:sz w:val="20"/>
        </w:rPr>
      </w:pPr>
    </w:p>
    <w:p w14:paraId="469649D6" w14:textId="1257B780" w:rsidR="00777CBD" w:rsidRDefault="00777CBD" w:rsidP="00CD5328">
      <w:pPr>
        <w:widowControl w:val="0"/>
        <w:spacing w:after="0" w:line="240" w:lineRule="auto"/>
        <w:ind w:left="360"/>
        <w:jc w:val="both"/>
        <w:rPr>
          <w:rFonts w:ascii="Arial" w:hAnsi="Arial" w:cs="Arial"/>
          <w:sz w:val="20"/>
        </w:rPr>
      </w:pPr>
    </w:p>
    <w:p w14:paraId="0E9B7169" w14:textId="77777777" w:rsidR="00777CBD" w:rsidRDefault="00777CBD" w:rsidP="00CD5328">
      <w:pPr>
        <w:widowControl w:val="0"/>
        <w:spacing w:after="0" w:line="240" w:lineRule="auto"/>
        <w:ind w:left="360"/>
        <w:jc w:val="both"/>
        <w:rPr>
          <w:rFonts w:ascii="Arial" w:hAnsi="Arial" w:cs="Arial"/>
          <w:sz w:val="20"/>
        </w:rPr>
      </w:pPr>
    </w:p>
    <w:p w14:paraId="7C5A7460" w14:textId="4A275F99" w:rsidR="00777CBD" w:rsidRDefault="00777CBD" w:rsidP="00CD5328">
      <w:pPr>
        <w:widowControl w:val="0"/>
        <w:spacing w:after="0" w:line="240" w:lineRule="auto"/>
        <w:ind w:left="360"/>
        <w:jc w:val="both"/>
        <w:rPr>
          <w:rFonts w:ascii="Arial" w:hAnsi="Arial" w:cs="Arial"/>
          <w:sz w:val="20"/>
        </w:rPr>
      </w:pPr>
    </w:p>
    <w:p w14:paraId="352F7FA9" w14:textId="638B4FF7" w:rsidR="00777CBD" w:rsidRDefault="00777CBD" w:rsidP="00CD5328">
      <w:pPr>
        <w:widowControl w:val="0"/>
        <w:spacing w:after="0" w:line="240" w:lineRule="auto"/>
        <w:ind w:left="360"/>
        <w:jc w:val="both"/>
        <w:rPr>
          <w:rFonts w:ascii="Arial" w:hAnsi="Arial" w:cs="Arial"/>
          <w:sz w:val="20"/>
        </w:rPr>
      </w:pPr>
    </w:p>
    <w:p w14:paraId="7A4148BD" w14:textId="4290281C" w:rsidR="00777CBD" w:rsidRDefault="00A160E7" w:rsidP="00A160E7">
      <w:pPr>
        <w:widowControl w:val="0"/>
        <w:spacing w:after="0" w:line="240" w:lineRule="auto"/>
        <w:jc w:val="both"/>
        <w:rPr>
          <w:rFonts w:ascii="Arial" w:hAnsi="Arial" w:cs="Arial"/>
          <w:sz w:val="20"/>
        </w:rPr>
      </w:pPr>
      <w:r>
        <w:rPr>
          <w:rFonts w:ascii="Arial" w:hAnsi="Arial" w:cs="Arial"/>
          <w:noProof/>
          <w:sz w:val="20"/>
        </w:rPr>
        <w:drawing>
          <wp:inline distT="0" distB="0" distL="0" distR="0" wp14:anchorId="6248E8D9" wp14:editId="2E604A51">
            <wp:extent cx="5760085" cy="752836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7528364"/>
                    </a:xfrm>
                    <a:prstGeom prst="rect">
                      <a:avLst/>
                    </a:prstGeom>
                    <a:noFill/>
                    <a:ln>
                      <a:noFill/>
                    </a:ln>
                  </pic:spPr>
                </pic:pic>
              </a:graphicData>
            </a:graphic>
          </wp:inline>
        </w:drawing>
      </w:r>
    </w:p>
    <w:p w14:paraId="35906C67" w14:textId="57125394" w:rsidR="00777CBD" w:rsidRDefault="00777CBD" w:rsidP="00CD5328">
      <w:pPr>
        <w:widowControl w:val="0"/>
        <w:spacing w:after="0" w:line="240" w:lineRule="auto"/>
        <w:ind w:left="360"/>
        <w:jc w:val="both"/>
        <w:rPr>
          <w:rFonts w:ascii="Arial" w:hAnsi="Arial" w:cs="Arial"/>
          <w:sz w:val="20"/>
        </w:rPr>
      </w:pPr>
    </w:p>
    <w:p w14:paraId="009B7B12" w14:textId="751D3EC9" w:rsidR="00777CBD" w:rsidRDefault="00777CBD" w:rsidP="00CD5328">
      <w:pPr>
        <w:widowControl w:val="0"/>
        <w:spacing w:after="0" w:line="240" w:lineRule="auto"/>
        <w:ind w:left="360"/>
        <w:jc w:val="both"/>
        <w:rPr>
          <w:rFonts w:ascii="Arial" w:hAnsi="Arial" w:cs="Arial"/>
          <w:sz w:val="20"/>
        </w:rPr>
      </w:pPr>
    </w:p>
    <w:p w14:paraId="67CD183C" w14:textId="7DFEA60B" w:rsidR="00777CBD" w:rsidRDefault="00777CBD" w:rsidP="00CD5328">
      <w:pPr>
        <w:widowControl w:val="0"/>
        <w:spacing w:after="0" w:line="240" w:lineRule="auto"/>
        <w:ind w:left="360"/>
        <w:jc w:val="both"/>
        <w:rPr>
          <w:rFonts w:ascii="Arial" w:hAnsi="Arial" w:cs="Arial"/>
          <w:sz w:val="20"/>
        </w:rPr>
      </w:pPr>
    </w:p>
    <w:p w14:paraId="4227A691" w14:textId="2D34EC1C" w:rsidR="00777CBD" w:rsidRDefault="00777CBD" w:rsidP="00CD5328">
      <w:pPr>
        <w:widowControl w:val="0"/>
        <w:spacing w:after="0" w:line="240" w:lineRule="auto"/>
        <w:ind w:left="360"/>
        <w:jc w:val="both"/>
        <w:rPr>
          <w:rFonts w:ascii="Arial" w:hAnsi="Arial" w:cs="Arial"/>
          <w:sz w:val="20"/>
        </w:rPr>
      </w:pPr>
    </w:p>
    <w:p w14:paraId="062DD5C8" w14:textId="6252A83D" w:rsidR="00777CBD" w:rsidRDefault="00777CBD" w:rsidP="00CD5328">
      <w:pPr>
        <w:widowControl w:val="0"/>
        <w:spacing w:after="0" w:line="240" w:lineRule="auto"/>
        <w:ind w:left="360"/>
        <w:jc w:val="both"/>
        <w:rPr>
          <w:rFonts w:ascii="Arial" w:hAnsi="Arial" w:cs="Arial"/>
          <w:sz w:val="20"/>
        </w:rPr>
      </w:pPr>
    </w:p>
    <w:p w14:paraId="276F099D" w14:textId="180D2399" w:rsidR="00777CBD" w:rsidRDefault="00777CBD" w:rsidP="00CD5328">
      <w:pPr>
        <w:widowControl w:val="0"/>
        <w:spacing w:after="0" w:line="240" w:lineRule="auto"/>
        <w:ind w:left="360"/>
        <w:jc w:val="both"/>
        <w:rPr>
          <w:rFonts w:ascii="Arial" w:hAnsi="Arial" w:cs="Arial"/>
          <w:sz w:val="20"/>
        </w:rPr>
      </w:pPr>
    </w:p>
    <w:p w14:paraId="69D08919" w14:textId="4B1B6C96" w:rsidR="00777CBD" w:rsidRDefault="00777CBD" w:rsidP="00CD5328">
      <w:pPr>
        <w:widowControl w:val="0"/>
        <w:spacing w:after="0" w:line="240" w:lineRule="auto"/>
        <w:ind w:left="360"/>
        <w:jc w:val="both"/>
        <w:rPr>
          <w:rFonts w:ascii="Arial" w:hAnsi="Arial" w:cs="Arial"/>
          <w:sz w:val="20"/>
        </w:rPr>
      </w:pPr>
    </w:p>
    <w:p w14:paraId="002885B6" w14:textId="7621A5AF" w:rsidR="00777CBD" w:rsidRDefault="00777CBD" w:rsidP="00CD5328">
      <w:pPr>
        <w:widowControl w:val="0"/>
        <w:spacing w:after="0" w:line="240" w:lineRule="auto"/>
        <w:ind w:left="360"/>
        <w:jc w:val="both"/>
        <w:rPr>
          <w:rFonts w:ascii="Arial" w:hAnsi="Arial" w:cs="Arial"/>
          <w:sz w:val="20"/>
        </w:rPr>
      </w:pPr>
    </w:p>
    <w:p w14:paraId="6CFB8B92" w14:textId="6576ED39" w:rsidR="00777CBD" w:rsidRDefault="00A160E7" w:rsidP="00A160E7">
      <w:pPr>
        <w:widowControl w:val="0"/>
        <w:spacing w:after="0" w:line="240" w:lineRule="auto"/>
        <w:jc w:val="both"/>
        <w:rPr>
          <w:rFonts w:ascii="Arial" w:hAnsi="Arial" w:cs="Arial"/>
          <w:sz w:val="20"/>
        </w:rPr>
      </w:pPr>
      <w:r>
        <w:rPr>
          <w:rFonts w:ascii="Arial" w:hAnsi="Arial" w:cs="Arial"/>
          <w:noProof/>
          <w:sz w:val="20"/>
        </w:rPr>
        <w:drawing>
          <wp:inline distT="0" distB="0" distL="0" distR="0" wp14:anchorId="10DDC740" wp14:editId="6419D841">
            <wp:extent cx="5760085" cy="7587308"/>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7587308"/>
                    </a:xfrm>
                    <a:prstGeom prst="rect">
                      <a:avLst/>
                    </a:prstGeom>
                    <a:noFill/>
                    <a:ln>
                      <a:noFill/>
                    </a:ln>
                  </pic:spPr>
                </pic:pic>
              </a:graphicData>
            </a:graphic>
          </wp:inline>
        </w:drawing>
      </w:r>
    </w:p>
    <w:p w14:paraId="092640C6" w14:textId="77777777" w:rsidR="00777CBD" w:rsidRDefault="00777CBD" w:rsidP="00CD5328">
      <w:pPr>
        <w:widowControl w:val="0"/>
        <w:spacing w:after="0" w:line="240" w:lineRule="auto"/>
        <w:ind w:left="360"/>
        <w:jc w:val="both"/>
        <w:rPr>
          <w:rFonts w:ascii="Arial" w:hAnsi="Arial" w:cs="Arial"/>
          <w:sz w:val="20"/>
        </w:rPr>
      </w:pPr>
    </w:p>
    <w:p w14:paraId="6FC3DD4F" w14:textId="7A8C8386" w:rsidR="003555BF" w:rsidRDefault="003555BF" w:rsidP="00CD5328">
      <w:pPr>
        <w:widowControl w:val="0"/>
        <w:spacing w:after="0" w:line="240" w:lineRule="auto"/>
        <w:ind w:left="360"/>
        <w:jc w:val="both"/>
        <w:rPr>
          <w:rFonts w:ascii="Arial" w:hAnsi="Arial" w:cs="Arial"/>
          <w:sz w:val="20"/>
        </w:rPr>
      </w:pPr>
    </w:p>
    <w:p w14:paraId="480E1111" w14:textId="7B9E9EEB" w:rsidR="003555BF" w:rsidRDefault="003555BF" w:rsidP="00CD5328">
      <w:pPr>
        <w:widowControl w:val="0"/>
        <w:spacing w:after="0" w:line="240" w:lineRule="auto"/>
        <w:ind w:left="360"/>
        <w:jc w:val="both"/>
        <w:rPr>
          <w:rFonts w:ascii="Arial" w:hAnsi="Arial" w:cs="Arial"/>
          <w:sz w:val="20"/>
        </w:rPr>
      </w:pPr>
    </w:p>
    <w:p w14:paraId="5EB18C45" w14:textId="0F43854D" w:rsidR="003555BF" w:rsidRDefault="003555BF" w:rsidP="00CD5328">
      <w:pPr>
        <w:widowControl w:val="0"/>
        <w:spacing w:after="0" w:line="240" w:lineRule="auto"/>
        <w:ind w:left="360"/>
        <w:jc w:val="both"/>
        <w:rPr>
          <w:rFonts w:ascii="Arial" w:hAnsi="Arial" w:cs="Arial"/>
          <w:sz w:val="20"/>
        </w:rPr>
      </w:pPr>
    </w:p>
    <w:p w14:paraId="5C5F1DC3" w14:textId="2C5D8C0D" w:rsidR="003555BF" w:rsidRDefault="003555BF" w:rsidP="00CD5328">
      <w:pPr>
        <w:widowControl w:val="0"/>
        <w:spacing w:after="0" w:line="240" w:lineRule="auto"/>
        <w:ind w:left="360"/>
        <w:jc w:val="both"/>
        <w:rPr>
          <w:rFonts w:ascii="Arial" w:hAnsi="Arial" w:cs="Arial"/>
          <w:sz w:val="20"/>
        </w:rPr>
      </w:pPr>
    </w:p>
    <w:p w14:paraId="1DF8086F" w14:textId="1BD2A797" w:rsidR="003555BF" w:rsidRDefault="003555BF" w:rsidP="00CD5328">
      <w:pPr>
        <w:widowControl w:val="0"/>
        <w:spacing w:after="0" w:line="240" w:lineRule="auto"/>
        <w:ind w:left="360"/>
        <w:jc w:val="both"/>
        <w:rPr>
          <w:rFonts w:ascii="Arial" w:hAnsi="Arial" w:cs="Arial"/>
          <w:sz w:val="20"/>
        </w:rPr>
      </w:pPr>
    </w:p>
    <w:p w14:paraId="4F6839C1" w14:textId="7B740FAA" w:rsidR="003555BF" w:rsidRDefault="003555BF" w:rsidP="00CD5328">
      <w:pPr>
        <w:widowControl w:val="0"/>
        <w:spacing w:after="0" w:line="240" w:lineRule="auto"/>
        <w:ind w:left="360"/>
        <w:jc w:val="both"/>
        <w:rPr>
          <w:rFonts w:ascii="Arial" w:hAnsi="Arial" w:cs="Arial"/>
          <w:sz w:val="20"/>
        </w:rPr>
      </w:pPr>
    </w:p>
    <w:p w14:paraId="6C7C7A20" w14:textId="2E89D55C" w:rsidR="003555BF" w:rsidRDefault="003555BF" w:rsidP="00CD5328">
      <w:pPr>
        <w:widowControl w:val="0"/>
        <w:spacing w:after="0" w:line="240" w:lineRule="auto"/>
        <w:ind w:left="360"/>
        <w:jc w:val="both"/>
        <w:rPr>
          <w:rFonts w:ascii="Arial" w:hAnsi="Arial" w:cs="Arial"/>
          <w:sz w:val="20"/>
        </w:rPr>
      </w:pPr>
    </w:p>
    <w:p w14:paraId="7E6615BB" w14:textId="2AB390D8" w:rsidR="003555BF" w:rsidRDefault="00A160E7" w:rsidP="00A160E7">
      <w:pPr>
        <w:widowControl w:val="0"/>
        <w:spacing w:after="0" w:line="240" w:lineRule="auto"/>
        <w:jc w:val="both"/>
        <w:rPr>
          <w:rFonts w:ascii="Arial" w:hAnsi="Arial" w:cs="Arial"/>
          <w:sz w:val="20"/>
        </w:rPr>
      </w:pPr>
      <w:r>
        <w:rPr>
          <w:rFonts w:ascii="Arial" w:hAnsi="Arial" w:cs="Arial"/>
          <w:noProof/>
          <w:sz w:val="20"/>
        </w:rPr>
        <w:drawing>
          <wp:inline distT="0" distB="0" distL="0" distR="0" wp14:anchorId="522D6682" wp14:editId="1D21F96C">
            <wp:extent cx="5760085" cy="7614190"/>
            <wp:effectExtent l="0" t="0" r="0" b="635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7614190"/>
                    </a:xfrm>
                    <a:prstGeom prst="rect">
                      <a:avLst/>
                    </a:prstGeom>
                    <a:noFill/>
                    <a:ln>
                      <a:noFill/>
                    </a:ln>
                  </pic:spPr>
                </pic:pic>
              </a:graphicData>
            </a:graphic>
          </wp:inline>
        </w:drawing>
      </w:r>
    </w:p>
    <w:p w14:paraId="0D98C892" w14:textId="1CF6EC77" w:rsidR="00BC12D6" w:rsidRDefault="00BC12D6" w:rsidP="00CD5328">
      <w:pPr>
        <w:widowControl w:val="0"/>
        <w:spacing w:after="0" w:line="240" w:lineRule="auto"/>
        <w:ind w:left="360"/>
        <w:jc w:val="both"/>
        <w:rPr>
          <w:rFonts w:ascii="Arial" w:hAnsi="Arial" w:cs="Arial"/>
          <w:sz w:val="20"/>
        </w:rPr>
      </w:pPr>
    </w:p>
    <w:p w14:paraId="395337B8" w14:textId="77777777" w:rsidR="00BC12D6" w:rsidRDefault="00BC12D6" w:rsidP="00CD5328">
      <w:pPr>
        <w:widowControl w:val="0"/>
        <w:spacing w:after="0" w:line="240" w:lineRule="auto"/>
        <w:ind w:left="360"/>
        <w:jc w:val="both"/>
        <w:rPr>
          <w:rFonts w:ascii="Arial" w:hAnsi="Arial" w:cs="Arial"/>
          <w:sz w:val="20"/>
        </w:rPr>
      </w:pPr>
    </w:p>
    <w:p w14:paraId="770E4546" w14:textId="47DA5CAF" w:rsidR="00BC12D6" w:rsidRDefault="00BC12D6" w:rsidP="00CD5328">
      <w:pPr>
        <w:widowControl w:val="0"/>
        <w:spacing w:after="0" w:line="240" w:lineRule="auto"/>
        <w:ind w:left="360"/>
        <w:jc w:val="both"/>
        <w:rPr>
          <w:rFonts w:ascii="Arial" w:hAnsi="Arial" w:cs="Arial"/>
          <w:noProof/>
          <w:sz w:val="20"/>
        </w:rPr>
      </w:pPr>
    </w:p>
    <w:p w14:paraId="1F227C0B" w14:textId="77777777" w:rsidR="004111C8" w:rsidRDefault="004111C8" w:rsidP="00CD5328">
      <w:pPr>
        <w:widowControl w:val="0"/>
        <w:spacing w:after="0" w:line="240" w:lineRule="auto"/>
        <w:ind w:left="360"/>
        <w:jc w:val="both"/>
        <w:rPr>
          <w:rFonts w:ascii="Arial" w:hAnsi="Arial" w:cs="Arial"/>
          <w:noProof/>
          <w:sz w:val="20"/>
        </w:rPr>
      </w:pPr>
    </w:p>
    <w:p w14:paraId="08FD7D01" w14:textId="77777777" w:rsidR="004111C8" w:rsidRDefault="004111C8" w:rsidP="00CD5328">
      <w:pPr>
        <w:widowControl w:val="0"/>
        <w:spacing w:after="0" w:line="240" w:lineRule="auto"/>
        <w:ind w:left="360"/>
        <w:jc w:val="both"/>
        <w:rPr>
          <w:rFonts w:ascii="Arial" w:hAnsi="Arial" w:cs="Arial"/>
          <w:noProof/>
          <w:sz w:val="20"/>
        </w:rPr>
      </w:pPr>
    </w:p>
    <w:p w14:paraId="7FB13C04" w14:textId="77777777" w:rsidR="004111C8" w:rsidRDefault="004111C8" w:rsidP="00CD5328">
      <w:pPr>
        <w:widowControl w:val="0"/>
        <w:spacing w:after="0" w:line="240" w:lineRule="auto"/>
        <w:ind w:left="360"/>
        <w:jc w:val="both"/>
        <w:rPr>
          <w:rFonts w:ascii="Arial" w:hAnsi="Arial" w:cs="Arial"/>
          <w:noProof/>
          <w:sz w:val="20"/>
        </w:rPr>
      </w:pPr>
    </w:p>
    <w:p w14:paraId="4D586F8C" w14:textId="77777777" w:rsidR="004111C8" w:rsidRDefault="004111C8" w:rsidP="00CD5328">
      <w:pPr>
        <w:widowControl w:val="0"/>
        <w:spacing w:after="0" w:line="240" w:lineRule="auto"/>
        <w:ind w:left="360"/>
        <w:jc w:val="both"/>
        <w:rPr>
          <w:rFonts w:ascii="Arial" w:hAnsi="Arial" w:cs="Arial"/>
          <w:noProof/>
          <w:sz w:val="20"/>
        </w:rPr>
      </w:pPr>
    </w:p>
    <w:p w14:paraId="54BC1EB5" w14:textId="664FC802" w:rsidR="004111C8" w:rsidRDefault="00A160E7" w:rsidP="00A160E7">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558020A5" wp14:editId="5F7ABC44">
            <wp:extent cx="5760085" cy="7540466"/>
            <wp:effectExtent l="0" t="0" r="0" b="381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7540466"/>
                    </a:xfrm>
                    <a:prstGeom prst="rect">
                      <a:avLst/>
                    </a:prstGeom>
                    <a:noFill/>
                    <a:ln>
                      <a:noFill/>
                    </a:ln>
                  </pic:spPr>
                </pic:pic>
              </a:graphicData>
            </a:graphic>
          </wp:inline>
        </w:drawing>
      </w:r>
    </w:p>
    <w:p w14:paraId="4FF2DF38" w14:textId="77777777" w:rsidR="004111C8" w:rsidRDefault="004111C8" w:rsidP="00CD5328">
      <w:pPr>
        <w:widowControl w:val="0"/>
        <w:spacing w:after="0" w:line="240" w:lineRule="auto"/>
        <w:ind w:left="360"/>
        <w:jc w:val="both"/>
        <w:rPr>
          <w:rFonts w:ascii="Arial" w:hAnsi="Arial" w:cs="Arial"/>
          <w:noProof/>
          <w:sz w:val="20"/>
        </w:rPr>
      </w:pPr>
    </w:p>
    <w:p w14:paraId="336A3C8A" w14:textId="77777777" w:rsidR="004111C8" w:rsidRDefault="004111C8" w:rsidP="00CD5328">
      <w:pPr>
        <w:widowControl w:val="0"/>
        <w:spacing w:after="0" w:line="240" w:lineRule="auto"/>
        <w:ind w:left="360"/>
        <w:jc w:val="both"/>
        <w:rPr>
          <w:rFonts w:ascii="Arial" w:hAnsi="Arial" w:cs="Arial"/>
          <w:noProof/>
          <w:sz w:val="20"/>
        </w:rPr>
      </w:pPr>
    </w:p>
    <w:p w14:paraId="0DA141C5" w14:textId="77777777" w:rsidR="004111C8" w:rsidRDefault="004111C8" w:rsidP="00CD5328">
      <w:pPr>
        <w:widowControl w:val="0"/>
        <w:spacing w:after="0" w:line="240" w:lineRule="auto"/>
        <w:ind w:left="360"/>
        <w:jc w:val="both"/>
        <w:rPr>
          <w:rFonts w:ascii="Arial" w:hAnsi="Arial" w:cs="Arial"/>
          <w:noProof/>
          <w:sz w:val="20"/>
        </w:rPr>
      </w:pPr>
    </w:p>
    <w:p w14:paraId="7E64C88D" w14:textId="77777777" w:rsidR="004111C8" w:rsidRDefault="004111C8" w:rsidP="00CD5328">
      <w:pPr>
        <w:widowControl w:val="0"/>
        <w:spacing w:after="0" w:line="240" w:lineRule="auto"/>
        <w:ind w:left="360"/>
        <w:jc w:val="both"/>
        <w:rPr>
          <w:rFonts w:ascii="Arial" w:hAnsi="Arial" w:cs="Arial"/>
          <w:noProof/>
          <w:sz w:val="20"/>
        </w:rPr>
      </w:pPr>
    </w:p>
    <w:p w14:paraId="7B6ECCF1" w14:textId="77777777" w:rsidR="004111C8" w:rsidRDefault="004111C8" w:rsidP="00CD5328">
      <w:pPr>
        <w:widowControl w:val="0"/>
        <w:spacing w:after="0" w:line="240" w:lineRule="auto"/>
        <w:ind w:left="360"/>
        <w:jc w:val="both"/>
        <w:rPr>
          <w:rFonts w:ascii="Arial" w:hAnsi="Arial" w:cs="Arial"/>
          <w:noProof/>
          <w:sz w:val="20"/>
        </w:rPr>
      </w:pPr>
    </w:p>
    <w:p w14:paraId="64B94657" w14:textId="77777777" w:rsidR="004111C8" w:rsidRDefault="004111C8" w:rsidP="00CD5328">
      <w:pPr>
        <w:widowControl w:val="0"/>
        <w:spacing w:after="0" w:line="240" w:lineRule="auto"/>
        <w:ind w:left="360"/>
        <w:jc w:val="both"/>
        <w:rPr>
          <w:rFonts w:ascii="Arial" w:hAnsi="Arial" w:cs="Arial"/>
          <w:noProof/>
          <w:sz w:val="20"/>
        </w:rPr>
      </w:pPr>
    </w:p>
    <w:p w14:paraId="32CC5D22" w14:textId="77777777" w:rsidR="004111C8" w:rsidRDefault="004111C8" w:rsidP="00CD5328">
      <w:pPr>
        <w:widowControl w:val="0"/>
        <w:spacing w:after="0" w:line="240" w:lineRule="auto"/>
        <w:ind w:left="360"/>
        <w:jc w:val="both"/>
        <w:rPr>
          <w:rFonts w:ascii="Arial" w:hAnsi="Arial" w:cs="Arial"/>
          <w:noProof/>
          <w:sz w:val="20"/>
        </w:rPr>
      </w:pPr>
    </w:p>
    <w:p w14:paraId="651DBFE9" w14:textId="77777777" w:rsidR="004111C8" w:rsidRDefault="004111C8" w:rsidP="00CD5328">
      <w:pPr>
        <w:widowControl w:val="0"/>
        <w:spacing w:after="0" w:line="240" w:lineRule="auto"/>
        <w:ind w:left="360"/>
        <w:jc w:val="both"/>
        <w:rPr>
          <w:rFonts w:ascii="Arial" w:hAnsi="Arial" w:cs="Arial"/>
          <w:noProof/>
          <w:sz w:val="20"/>
        </w:rPr>
      </w:pPr>
    </w:p>
    <w:p w14:paraId="41583053" w14:textId="799BC881" w:rsidR="004111C8" w:rsidRDefault="00AD27F3" w:rsidP="00AD27F3">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750EB0E7" wp14:editId="3E6DE5A0">
            <wp:extent cx="5760085" cy="77596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7759600"/>
                    </a:xfrm>
                    <a:prstGeom prst="rect">
                      <a:avLst/>
                    </a:prstGeom>
                    <a:noFill/>
                    <a:ln>
                      <a:noFill/>
                    </a:ln>
                  </pic:spPr>
                </pic:pic>
              </a:graphicData>
            </a:graphic>
          </wp:inline>
        </w:drawing>
      </w:r>
    </w:p>
    <w:p w14:paraId="6F42C275" w14:textId="77777777" w:rsidR="004111C8" w:rsidRDefault="004111C8" w:rsidP="00CD5328">
      <w:pPr>
        <w:widowControl w:val="0"/>
        <w:spacing w:after="0" w:line="240" w:lineRule="auto"/>
        <w:ind w:left="360"/>
        <w:jc w:val="both"/>
        <w:rPr>
          <w:rFonts w:ascii="Arial" w:hAnsi="Arial" w:cs="Arial"/>
          <w:noProof/>
          <w:sz w:val="20"/>
        </w:rPr>
      </w:pPr>
    </w:p>
    <w:p w14:paraId="6F2AE854" w14:textId="77777777" w:rsidR="004111C8" w:rsidRDefault="004111C8" w:rsidP="00CD5328">
      <w:pPr>
        <w:widowControl w:val="0"/>
        <w:spacing w:after="0" w:line="240" w:lineRule="auto"/>
        <w:ind w:left="360"/>
        <w:jc w:val="both"/>
        <w:rPr>
          <w:rFonts w:ascii="Arial" w:hAnsi="Arial" w:cs="Arial"/>
          <w:noProof/>
          <w:sz w:val="20"/>
        </w:rPr>
      </w:pPr>
    </w:p>
    <w:p w14:paraId="5C1FD906" w14:textId="77777777" w:rsidR="004111C8" w:rsidRDefault="004111C8" w:rsidP="00CD5328">
      <w:pPr>
        <w:widowControl w:val="0"/>
        <w:spacing w:after="0" w:line="240" w:lineRule="auto"/>
        <w:ind w:left="360"/>
        <w:jc w:val="both"/>
        <w:rPr>
          <w:rFonts w:ascii="Arial" w:hAnsi="Arial" w:cs="Arial"/>
          <w:noProof/>
          <w:sz w:val="20"/>
        </w:rPr>
      </w:pPr>
    </w:p>
    <w:p w14:paraId="4CD5946B" w14:textId="77777777" w:rsidR="004111C8" w:rsidRDefault="004111C8" w:rsidP="00CD5328">
      <w:pPr>
        <w:widowControl w:val="0"/>
        <w:spacing w:after="0" w:line="240" w:lineRule="auto"/>
        <w:ind w:left="360"/>
        <w:jc w:val="both"/>
        <w:rPr>
          <w:rFonts w:ascii="Arial" w:hAnsi="Arial" w:cs="Arial"/>
          <w:noProof/>
          <w:sz w:val="20"/>
        </w:rPr>
      </w:pPr>
    </w:p>
    <w:p w14:paraId="38ABB386" w14:textId="77777777" w:rsidR="004111C8" w:rsidRDefault="004111C8" w:rsidP="00CD5328">
      <w:pPr>
        <w:widowControl w:val="0"/>
        <w:spacing w:after="0" w:line="240" w:lineRule="auto"/>
        <w:ind w:left="360"/>
        <w:jc w:val="both"/>
        <w:rPr>
          <w:rFonts w:ascii="Arial" w:hAnsi="Arial" w:cs="Arial"/>
          <w:noProof/>
          <w:sz w:val="20"/>
        </w:rPr>
      </w:pPr>
    </w:p>
    <w:p w14:paraId="2E12EFAD" w14:textId="77777777" w:rsidR="004111C8" w:rsidRDefault="004111C8" w:rsidP="00CD5328">
      <w:pPr>
        <w:widowControl w:val="0"/>
        <w:spacing w:after="0" w:line="240" w:lineRule="auto"/>
        <w:ind w:left="360"/>
        <w:jc w:val="both"/>
        <w:rPr>
          <w:rFonts w:ascii="Arial" w:hAnsi="Arial" w:cs="Arial"/>
          <w:noProof/>
          <w:sz w:val="20"/>
        </w:rPr>
      </w:pPr>
    </w:p>
    <w:p w14:paraId="27818B14" w14:textId="77777777" w:rsidR="004111C8" w:rsidRDefault="004111C8" w:rsidP="00CD5328">
      <w:pPr>
        <w:widowControl w:val="0"/>
        <w:spacing w:after="0" w:line="240" w:lineRule="auto"/>
        <w:ind w:left="360"/>
        <w:jc w:val="both"/>
        <w:rPr>
          <w:rFonts w:ascii="Arial" w:hAnsi="Arial" w:cs="Arial"/>
          <w:noProof/>
          <w:sz w:val="20"/>
        </w:rPr>
      </w:pPr>
    </w:p>
    <w:p w14:paraId="2FC13FD4" w14:textId="5E368D3D" w:rsidR="004111C8" w:rsidRDefault="00AD27F3" w:rsidP="00AD27F3">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5550CE1F" wp14:editId="1CA3F1BC">
            <wp:extent cx="5760085" cy="7623026"/>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7623026"/>
                    </a:xfrm>
                    <a:prstGeom prst="rect">
                      <a:avLst/>
                    </a:prstGeom>
                    <a:noFill/>
                    <a:ln>
                      <a:noFill/>
                    </a:ln>
                  </pic:spPr>
                </pic:pic>
              </a:graphicData>
            </a:graphic>
          </wp:inline>
        </w:drawing>
      </w:r>
    </w:p>
    <w:p w14:paraId="23BA7F62" w14:textId="77777777" w:rsidR="004111C8" w:rsidRDefault="004111C8" w:rsidP="00CD5328">
      <w:pPr>
        <w:widowControl w:val="0"/>
        <w:spacing w:after="0" w:line="240" w:lineRule="auto"/>
        <w:ind w:left="360"/>
        <w:jc w:val="both"/>
        <w:rPr>
          <w:rFonts w:ascii="Arial" w:hAnsi="Arial" w:cs="Arial"/>
          <w:noProof/>
          <w:sz w:val="20"/>
        </w:rPr>
      </w:pPr>
    </w:p>
    <w:p w14:paraId="44B5A480" w14:textId="77777777" w:rsidR="004111C8" w:rsidRDefault="004111C8" w:rsidP="00CD5328">
      <w:pPr>
        <w:widowControl w:val="0"/>
        <w:spacing w:after="0" w:line="240" w:lineRule="auto"/>
        <w:ind w:left="360"/>
        <w:jc w:val="both"/>
        <w:rPr>
          <w:rFonts w:ascii="Arial" w:hAnsi="Arial" w:cs="Arial"/>
          <w:noProof/>
          <w:sz w:val="20"/>
        </w:rPr>
      </w:pPr>
    </w:p>
    <w:p w14:paraId="07748A6F" w14:textId="77777777" w:rsidR="004111C8" w:rsidRDefault="004111C8" w:rsidP="00CD5328">
      <w:pPr>
        <w:widowControl w:val="0"/>
        <w:spacing w:after="0" w:line="240" w:lineRule="auto"/>
        <w:ind w:left="360"/>
        <w:jc w:val="both"/>
        <w:rPr>
          <w:rFonts w:ascii="Arial" w:hAnsi="Arial" w:cs="Arial"/>
          <w:noProof/>
          <w:sz w:val="20"/>
        </w:rPr>
      </w:pPr>
    </w:p>
    <w:p w14:paraId="1CEF8630" w14:textId="77777777" w:rsidR="004111C8" w:rsidRDefault="004111C8" w:rsidP="00CD5328">
      <w:pPr>
        <w:widowControl w:val="0"/>
        <w:spacing w:after="0" w:line="240" w:lineRule="auto"/>
        <w:ind w:left="360"/>
        <w:jc w:val="both"/>
        <w:rPr>
          <w:rFonts w:ascii="Arial" w:hAnsi="Arial" w:cs="Arial"/>
          <w:noProof/>
          <w:sz w:val="20"/>
        </w:rPr>
      </w:pPr>
    </w:p>
    <w:p w14:paraId="2BFBAC51" w14:textId="77777777" w:rsidR="004111C8" w:rsidRDefault="004111C8" w:rsidP="00CD5328">
      <w:pPr>
        <w:widowControl w:val="0"/>
        <w:spacing w:after="0" w:line="240" w:lineRule="auto"/>
        <w:ind w:left="360"/>
        <w:jc w:val="both"/>
        <w:rPr>
          <w:rFonts w:ascii="Arial" w:hAnsi="Arial" w:cs="Arial"/>
          <w:noProof/>
          <w:sz w:val="20"/>
        </w:rPr>
      </w:pPr>
    </w:p>
    <w:p w14:paraId="710E60D6" w14:textId="77777777" w:rsidR="004111C8" w:rsidRDefault="004111C8" w:rsidP="00CD5328">
      <w:pPr>
        <w:widowControl w:val="0"/>
        <w:spacing w:after="0" w:line="240" w:lineRule="auto"/>
        <w:ind w:left="360"/>
        <w:jc w:val="both"/>
        <w:rPr>
          <w:rFonts w:ascii="Arial" w:hAnsi="Arial" w:cs="Arial"/>
          <w:noProof/>
          <w:sz w:val="20"/>
        </w:rPr>
      </w:pPr>
    </w:p>
    <w:p w14:paraId="4FA5E189" w14:textId="77777777" w:rsidR="004111C8" w:rsidRDefault="004111C8" w:rsidP="00CD5328">
      <w:pPr>
        <w:widowControl w:val="0"/>
        <w:spacing w:after="0" w:line="240" w:lineRule="auto"/>
        <w:ind w:left="360"/>
        <w:jc w:val="both"/>
        <w:rPr>
          <w:rFonts w:ascii="Arial" w:hAnsi="Arial" w:cs="Arial"/>
          <w:noProof/>
          <w:sz w:val="20"/>
        </w:rPr>
      </w:pPr>
    </w:p>
    <w:p w14:paraId="29CA1EE9" w14:textId="3F798C6B" w:rsidR="004111C8" w:rsidRDefault="00FB259A" w:rsidP="00AD27F3">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0499731E" wp14:editId="37787074">
            <wp:extent cx="5760085" cy="7913028"/>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7913028"/>
                    </a:xfrm>
                    <a:prstGeom prst="rect">
                      <a:avLst/>
                    </a:prstGeom>
                    <a:noFill/>
                    <a:ln>
                      <a:noFill/>
                    </a:ln>
                  </pic:spPr>
                </pic:pic>
              </a:graphicData>
            </a:graphic>
          </wp:inline>
        </w:drawing>
      </w:r>
    </w:p>
    <w:p w14:paraId="4A1097D3" w14:textId="77777777" w:rsidR="004111C8" w:rsidRDefault="004111C8" w:rsidP="00CD5328">
      <w:pPr>
        <w:widowControl w:val="0"/>
        <w:spacing w:after="0" w:line="240" w:lineRule="auto"/>
        <w:ind w:left="360"/>
        <w:jc w:val="both"/>
        <w:rPr>
          <w:rFonts w:ascii="Arial" w:hAnsi="Arial" w:cs="Arial"/>
          <w:noProof/>
          <w:sz w:val="20"/>
        </w:rPr>
      </w:pPr>
    </w:p>
    <w:p w14:paraId="799D68EB" w14:textId="77777777" w:rsidR="004111C8" w:rsidRDefault="004111C8" w:rsidP="00CD5328">
      <w:pPr>
        <w:widowControl w:val="0"/>
        <w:spacing w:after="0" w:line="240" w:lineRule="auto"/>
        <w:ind w:left="360"/>
        <w:jc w:val="both"/>
        <w:rPr>
          <w:rFonts w:ascii="Arial" w:hAnsi="Arial" w:cs="Arial"/>
          <w:noProof/>
          <w:sz w:val="20"/>
        </w:rPr>
      </w:pPr>
    </w:p>
    <w:p w14:paraId="26CEF576" w14:textId="77777777" w:rsidR="004111C8" w:rsidRDefault="004111C8" w:rsidP="00CD5328">
      <w:pPr>
        <w:widowControl w:val="0"/>
        <w:spacing w:after="0" w:line="240" w:lineRule="auto"/>
        <w:ind w:left="360"/>
        <w:jc w:val="both"/>
        <w:rPr>
          <w:rFonts w:ascii="Arial" w:hAnsi="Arial" w:cs="Arial"/>
          <w:noProof/>
          <w:sz w:val="20"/>
        </w:rPr>
      </w:pPr>
    </w:p>
    <w:p w14:paraId="6CAB6D88" w14:textId="77777777" w:rsidR="004111C8" w:rsidRDefault="004111C8" w:rsidP="00CD5328">
      <w:pPr>
        <w:widowControl w:val="0"/>
        <w:spacing w:after="0" w:line="240" w:lineRule="auto"/>
        <w:ind w:left="360"/>
        <w:jc w:val="both"/>
        <w:rPr>
          <w:rFonts w:ascii="Arial" w:hAnsi="Arial" w:cs="Arial"/>
          <w:noProof/>
          <w:sz w:val="20"/>
        </w:rPr>
      </w:pPr>
    </w:p>
    <w:p w14:paraId="0795E70E" w14:textId="77777777" w:rsidR="004111C8" w:rsidRDefault="004111C8" w:rsidP="00CD5328">
      <w:pPr>
        <w:widowControl w:val="0"/>
        <w:spacing w:after="0" w:line="240" w:lineRule="auto"/>
        <w:ind w:left="360"/>
        <w:jc w:val="both"/>
        <w:rPr>
          <w:rFonts w:ascii="Arial" w:hAnsi="Arial" w:cs="Arial"/>
          <w:noProof/>
          <w:sz w:val="20"/>
        </w:rPr>
      </w:pPr>
    </w:p>
    <w:p w14:paraId="1CCDC640" w14:textId="2F48069D" w:rsidR="004111C8" w:rsidRDefault="00FB259A"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11C0B942" wp14:editId="7C8F8701">
            <wp:extent cx="5760085" cy="7529628"/>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7529628"/>
                    </a:xfrm>
                    <a:prstGeom prst="rect">
                      <a:avLst/>
                    </a:prstGeom>
                    <a:noFill/>
                    <a:ln>
                      <a:noFill/>
                    </a:ln>
                  </pic:spPr>
                </pic:pic>
              </a:graphicData>
            </a:graphic>
          </wp:inline>
        </w:drawing>
      </w:r>
    </w:p>
    <w:p w14:paraId="1D3B47A4" w14:textId="77777777" w:rsidR="004111C8" w:rsidRDefault="004111C8" w:rsidP="00CD5328">
      <w:pPr>
        <w:widowControl w:val="0"/>
        <w:spacing w:after="0" w:line="240" w:lineRule="auto"/>
        <w:ind w:left="360"/>
        <w:jc w:val="both"/>
        <w:rPr>
          <w:rFonts w:ascii="Arial" w:hAnsi="Arial" w:cs="Arial"/>
          <w:noProof/>
          <w:sz w:val="20"/>
        </w:rPr>
      </w:pPr>
    </w:p>
    <w:p w14:paraId="06380F83" w14:textId="77777777" w:rsidR="004111C8" w:rsidRDefault="004111C8" w:rsidP="00CD5328">
      <w:pPr>
        <w:widowControl w:val="0"/>
        <w:spacing w:after="0" w:line="240" w:lineRule="auto"/>
        <w:ind w:left="360"/>
        <w:jc w:val="both"/>
        <w:rPr>
          <w:rFonts w:ascii="Arial" w:hAnsi="Arial" w:cs="Arial"/>
          <w:noProof/>
          <w:sz w:val="20"/>
        </w:rPr>
      </w:pPr>
    </w:p>
    <w:p w14:paraId="2FB7B928" w14:textId="77777777" w:rsidR="004111C8" w:rsidRDefault="004111C8" w:rsidP="00CD5328">
      <w:pPr>
        <w:widowControl w:val="0"/>
        <w:spacing w:after="0" w:line="240" w:lineRule="auto"/>
        <w:ind w:left="360"/>
        <w:jc w:val="both"/>
        <w:rPr>
          <w:rFonts w:ascii="Arial" w:hAnsi="Arial" w:cs="Arial"/>
          <w:noProof/>
          <w:sz w:val="20"/>
        </w:rPr>
      </w:pPr>
    </w:p>
    <w:p w14:paraId="3646FF96" w14:textId="77777777" w:rsidR="004111C8" w:rsidRDefault="004111C8" w:rsidP="00CD5328">
      <w:pPr>
        <w:widowControl w:val="0"/>
        <w:spacing w:after="0" w:line="240" w:lineRule="auto"/>
        <w:ind w:left="360"/>
        <w:jc w:val="both"/>
        <w:rPr>
          <w:rFonts w:ascii="Arial" w:hAnsi="Arial" w:cs="Arial"/>
          <w:noProof/>
          <w:sz w:val="20"/>
        </w:rPr>
      </w:pPr>
    </w:p>
    <w:p w14:paraId="5CC7DEFA" w14:textId="77777777" w:rsidR="004111C8" w:rsidRDefault="004111C8" w:rsidP="00CD5328">
      <w:pPr>
        <w:widowControl w:val="0"/>
        <w:spacing w:after="0" w:line="240" w:lineRule="auto"/>
        <w:ind w:left="360"/>
        <w:jc w:val="both"/>
        <w:rPr>
          <w:rFonts w:ascii="Arial" w:hAnsi="Arial" w:cs="Arial"/>
          <w:noProof/>
          <w:sz w:val="20"/>
        </w:rPr>
      </w:pPr>
    </w:p>
    <w:p w14:paraId="7AC21394" w14:textId="77777777" w:rsidR="004111C8" w:rsidRDefault="004111C8" w:rsidP="00CD5328">
      <w:pPr>
        <w:widowControl w:val="0"/>
        <w:spacing w:after="0" w:line="240" w:lineRule="auto"/>
        <w:ind w:left="360"/>
        <w:jc w:val="both"/>
        <w:rPr>
          <w:rFonts w:ascii="Arial" w:hAnsi="Arial" w:cs="Arial"/>
          <w:noProof/>
          <w:sz w:val="20"/>
        </w:rPr>
      </w:pPr>
    </w:p>
    <w:p w14:paraId="02761127" w14:textId="77777777" w:rsidR="004111C8" w:rsidRDefault="004111C8" w:rsidP="00CD5328">
      <w:pPr>
        <w:widowControl w:val="0"/>
        <w:spacing w:after="0" w:line="240" w:lineRule="auto"/>
        <w:ind w:left="360"/>
        <w:jc w:val="both"/>
        <w:rPr>
          <w:rFonts w:ascii="Arial" w:hAnsi="Arial" w:cs="Arial"/>
          <w:noProof/>
          <w:sz w:val="20"/>
        </w:rPr>
      </w:pPr>
    </w:p>
    <w:p w14:paraId="067CA65D" w14:textId="77777777" w:rsidR="004111C8" w:rsidRDefault="004111C8" w:rsidP="00CD5328">
      <w:pPr>
        <w:widowControl w:val="0"/>
        <w:spacing w:after="0" w:line="240" w:lineRule="auto"/>
        <w:ind w:left="360"/>
        <w:jc w:val="both"/>
        <w:rPr>
          <w:rFonts w:ascii="Arial" w:hAnsi="Arial" w:cs="Arial"/>
          <w:noProof/>
          <w:sz w:val="20"/>
        </w:rPr>
      </w:pPr>
    </w:p>
    <w:p w14:paraId="7707032B" w14:textId="53C168FB" w:rsidR="004111C8" w:rsidRDefault="00FB259A"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30B4A958" wp14:editId="143B61DF">
            <wp:extent cx="5760085" cy="792938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7929385"/>
                    </a:xfrm>
                    <a:prstGeom prst="rect">
                      <a:avLst/>
                    </a:prstGeom>
                    <a:noFill/>
                    <a:ln>
                      <a:noFill/>
                    </a:ln>
                  </pic:spPr>
                </pic:pic>
              </a:graphicData>
            </a:graphic>
          </wp:inline>
        </w:drawing>
      </w:r>
    </w:p>
    <w:p w14:paraId="63118118" w14:textId="77777777" w:rsidR="004111C8" w:rsidRDefault="004111C8" w:rsidP="00CD5328">
      <w:pPr>
        <w:widowControl w:val="0"/>
        <w:spacing w:after="0" w:line="240" w:lineRule="auto"/>
        <w:ind w:left="360"/>
        <w:jc w:val="both"/>
        <w:rPr>
          <w:rFonts w:ascii="Arial" w:hAnsi="Arial" w:cs="Arial"/>
          <w:noProof/>
          <w:sz w:val="20"/>
        </w:rPr>
      </w:pPr>
    </w:p>
    <w:p w14:paraId="319269C9" w14:textId="77777777" w:rsidR="004111C8" w:rsidRDefault="004111C8" w:rsidP="00CD5328">
      <w:pPr>
        <w:widowControl w:val="0"/>
        <w:spacing w:after="0" w:line="240" w:lineRule="auto"/>
        <w:ind w:left="360"/>
        <w:jc w:val="both"/>
        <w:rPr>
          <w:rFonts w:ascii="Arial" w:hAnsi="Arial" w:cs="Arial"/>
          <w:noProof/>
          <w:sz w:val="20"/>
        </w:rPr>
      </w:pPr>
    </w:p>
    <w:p w14:paraId="58F1055B" w14:textId="77777777" w:rsidR="004111C8" w:rsidRDefault="004111C8" w:rsidP="00CD5328">
      <w:pPr>
        <w:widowControl w:val="0"/>
        <w:spacing w:after="0" w:line="240" w:lineRule="auto"/>
        <w:ind w:left="360"/>
        <w:jc w:val="both"/>
        <w:rPr>
          <w:rFonts w:ascii="Arial" w:hAnsi="Arial" w:cs="Arial"/>
          <w:noProof/>
          <w:sz w:val="20"/>
        </w:rPr>
      </w:pPr>
    </w:p>
    <w:p w14:paraId="31675CE2" w14:textId="77777777" w:rsidR="004111C8" w:rsidRDefault="004111C8" w:rsidP="00CD5328">
      <w:pPr>
        <w:widowControl w:val="0"/>
        <w:spacing w:after="0" w:line="240" w:lineRule="auto"/>
        <w:ind w:left="360"/>
        <w:jc w:val="both"/>
        <w:rPr>
          <w:rFonts w:ascii="Arial" w:hAnsi="Arial" w:cs="Arial"/>
          <w:noProof/>
          <w:sz w:val="20"/>
        </w:rPr>
      </w:pPr>
    </w:p>
    <w:p w14:paraId="6563285C" w14:textId="77777777" w:rsidR="004111C8" w:rsidRDefault="004111C8" w:rsidP="00CD5328">
      <w:pPr>
        <w:widowControl w:val="0"/>
        <w:spacing w:after="0" w:line="240" w:lineRule="auto"/>
        <w:ind w:left="360"/>
        <w:jc w:val="both"/>
        <w:rPr>
          <w:rFonts w:ascii="Arial" w:hAnsi="Arial" w:cs="Arial"/>
          <w:noProof/>
          <w:sz w:val="20"/>
        </w:rPr>
      </w:pPr>
    </w:p>
    <w:p w14:paraId="28103E98" w14:textId="75E4A1ED" w:rsidR="004111C8" w:rsidRDefault="00FB259A"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0400562E" wp14:editId="1F481E06">
            <wp:extent cx="5760085" cy="7584968"/>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7584968"/>
                    </a:xfrm>
                    <a:prstGeom prst="rect">
                      <a:avLst/>
                    </a:prstGeom>
                    <a:noFill/>
                    <a:ln>
                      <a:noFill/>
                    </a:ln>
                  </pic:spPr>
                </pic:pic>
              </a:graphicData>
            </a:graphic>
          </wp:inline>
        </w:drawing>
      </w:r>
    </w:p>
    <w:p w14:paraId="2CB493E3" w14:textId="77777777" w:rsidR="00FB259A" w:rsidRDefault="00FB259A" w:rsidP="00FB259A">
      <w:pPr>
        <w:widowControl w:val="0"/>
        <w:spacing w:after="0" w:line="240" w:lineRule="auto"/>
        <w:jc w:val="both"/>
        <w:rPr>
          <w:rFonts w:ascii="Arial" w:hAnsi="Arial" w:cs="Arial"/>
          <w:noProof/>
          <w:sz w:val="20"/>
        </w:rPr>
      </w:pPr>
    </w:p>
    <w:p w14:paraId="269A3EC9" w14:textId="77777777" w:rsidR="00FB259A" w:rsidRDefault="00FB259A" w:rsidP="00FB259A">
      <w:pPr>
        <w:widowControl w:val="0"/>
        <w:spacing w:after="0" w:line="240" w:lineRule="auto"/>
        <w:jc w:val="both"/>
        <w:rPr>
          <w:rFonts w:ascii="Arial" w:hAnsi="Arial" w:cs="Arial"/>
          <w:noProof/>
          <w:sz w:val="20"/>
        </w:rPr>
      </w:pPr>
    </w:p>
    <w:p w14:paraId="06677E43" w14:textId="77777777" w:rsidR="00FB259A" w:rsidRDefault="00FB259A" w:rsidP="00FB259A">
      <w:pPr>
        <w:widowControl w:val="0"/>
        <w:spacing w:after="0" w:line="240" w:lineRule="auto"/>
        <w:jc w:val="both"/>
        <w:rPr>
          <w:rFonts w:ascii="Arial" w:hAnsi="Arial" w:cs="Arial"/>
          <w:noProof/>
          <w:sz w:val="20"/>
        </w:rPr>
      </w:pPr>
    </w:p>
    <w:p w14:paraId="4B6390A1" w14:textId="77777777" w:rsidR="00FB259A" w:rsidRDefault="00FB259A" w:rsidP="00FB259A">
      <w:pPr>
        <w:widowControl w:val="0"/>
        <w:spacing w:after="0" w:line="240" w:lineRule="auto"/>
        <w:jc w:val="both"/>
        <w:rPr>
          <w:rFonts w:ascii="Arial" w:hAnsi="Arial" w:cs="Arial"/>
          <w:noProof/>
          <w:sz w:val="20"/>
        </w:rPr>
      </w:pPr>
    </w:p>
    <w:p w14:paraId="45B0447C" w14:textId="77777777" w:rsidR="00FB259A" w:rsidRDefault="00FB259A" w:rsidP="00FB259A">
      <w:pPr>
        <w:widowControl w:val="0"/>
        <w:spacing w:after="0" w:line="240" w:lineRule="auto"/>
        <w:jc w:val="both"/>
        <w:rPr>
          <w:rFonts w:ascii="Arial" w:hAnsi="Arial" w:cs="Arial"/>
          <w:noProof/>
          <w:sz w:val="20"/>
        </w:rPr>
      </w:pPr>
    </w:p>
    <w:p w14:paraId="16401447" w14:textId="77777777" w:rsidR="00FB259A" w:rsidRDefault="00FB259A" w:rsidP="00FB259A">
      <w:pPr>
        <w:widowControl w:val="0"/>
        <w:spacing w:after="0" w:line="240" w:lineRule="auto"/>
        <w:jc w:val="both"/>
        <w:rPr>
          <w:rFonts w:ascii="Arial" w:hAnsi="Arial" w:cs="Arial"/>
          <w:noProof/>
          <w:sz w:val="20"/>
        </w:rPr>
      </w:pPr>
    </w:p>
    <w:p w14:paraId="3356A95B" w14:textId="77777777" w:rsidR="00FB259A" w:rsidRDefault="00FB259A" w:rsidP="00FB259A">
      <w:pPr>
        <w:widowControl w:val="0"/>
        <w:spacing w:after="0" w:line="240" w:lineRule="auto"/>
        <w:jc w:val="both"/>
        <w:rPr>
          <w:rFonts w:ascii="Arial" w:hAnsi="Arial" w:cs="Arial"/>
          <w:noProof/>
          <w:sz w:val="20"/>
        </w:rPr>
      </w:pPr>
    </w:p>
    <w:p w14:paraId="1EABDF6D" w14:textId="77777777" w:rsidR="00FB259A" w:rsidRDefault="00FB259A" w:rsidP="00FB259A">
      <w:pPr>
        <w:widowControl w:val="0"/>
        <w:spacing w:after="0" w:line="240" w:lineRule="auto"/>
        <w:jc w:val="both"/>
        <w:rPr>
          <w:rFonts w:ascii="Arial" w:hAnsi="Arial" w:cs="Arial"/>
          <w:noProof/>
          <w:sz w:val="20"/>
        </w:rPr>
      </w:pPr>
    </w:p>
    <w:p w14:paraId="42A72A7F" w14:textId="2EF3B0B0" w:rsidR="00FB259A" w:rsidRDefault="00FB259A"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07FFEAFC" wp14:editId="7BC42E9F">
            <wp:extent cx="5760085" cy="7753409"/>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7753409"/>
                    </a:xfrm>
                    <a:prstGeom prst="rect">
                      <a:avLst/>
                    </a:prstGeom>
                    <a:noFill/>
                    <a:ln>
                      <a:noFill/>
                    </a:ln>
                  </pic:spPr>
                </pic:pic>
              </a:graphicData>
            </a:graphic>
          </wp:inline>
        </w:drawing>
      </w:r>
    </w:p>
    <w:p w14:paraId="22161212" w14:textId="77777777" w:rsidR="00FB259A" w:rsidRDefault="00FB259A" w:rsidP="00FB259A">
      <w:pPr>
        <w:widowControl w:val="0"/>
        <w:spacing w:after="0" w:line="240" w:lineRule="auto"/>
        <w:jc w:val="both"/>
        <w:rPr>
          <w:rFonts w:ascii="Arial" w:hAnsi="Arial" w:cs="Arial"/>
          <w:noProof/>
          <w:sz w:val="20"/>
        </w:rPr>
      </w:pPr>
    </w:p>
    <w:p w14:paraId="43BFFE67" w14:textId="77777777" w:rsidR="00FB259A" w:rsidRDefault="00FB259A" w:rsidP="00FB259A">
      <w:pPr>
        <w:widowControl w:val="0"/>
        <w:spacing w:after="0" w:line="240" w:lineRule="auto"/>
        <w:jc w:val="both"/>
        <w:rPr>
          <w:rFonts w:ascii="Arial" w:hAnsi="Arial" w:cs="Arial"/>
          <w:noProof/>
          <w:sz w:val="20"/>
        </w:rPr>
      </w:pPr>
    </w:p>
    <w:p w14:paraId="378F824C" w14:textId="77777777" w:rsidR="00FB259A" w:rsidRDefault="00FB259A" w:rsidP="00FB259A">
      <w:pPr>
        <w:widowControl w:val="0"/>
        <w:spacing w:after="0" w:line="240" w:lineRule="auto"/>
        <w:jc w:val="both"/>
        <w:rPr>
          <w:rFonts w:ascii="Arial" w:hAnsi="Arial" w:cs="Arial"/>
          <w:noProof/>
          <w:sz w:val="20"/>
        </w:rPr>
      </w:pPr>
    </w:p>
    <w:p w14:paraId="17865F06" w14:textId="77777777" w:rsidR="00FB259A" w:rsidRDefault="00FB259A" w:rsidP="00FB259A">
      <w:pPr>
        <w:widowControl w:val="0"/>
        <w:spacing w:after="0" w:line="240" w:lineRule="auto"/>
        <w:jc w:val="both"/>
        <w:rPr>
          <w:rFonts w:ascii="Arial" w:hAnsi="Arial" w:cs="Arial"/>
          <w:noProof/>
          <w:sz w:val="20"/>
        </w:rPr>
      </w:pPr>
    </w:p>
    <w:p w14:paraId="18F8329D" w14:textId="77777777" w:rsidR="00FB259A" w:rsidRDefault="00FB259A" w:rsidP="00FB259A">
      <w:pPr>
        <w:widowControl w:val="0"/>
        <w:spacing w:after="0" w:line="240" w:lineRule="auto"/>
        <w:jc w:val="both"/>
        <w:rPr>
          <w:rFonts w:ascii="Arial" w:hAnsi="Arial" w:cs="Arial"/>
          <w:noProof/>
          <w:sz w:val="20"/>
        </w:rPr>
      </w:pPr>
    </w:p>
    <w:p w14:paraId="04BA64D1" w14:textId="77777777" w:rsidR="00FB259A" w:rsidRDefault="00FB259A" w:rsidP="00FB259A">
      <w:pPr>
        <w:widowControl w:val="0"/>
        <w:spacing w:after="0" w:line="240" w:lineRule="auto"/>
        <w:jc w:val="both"/>
        <w:rPr>
          <w:rFonts w:ascii="Arial" w:hAnsi="Arial" w:cs="Arial"/>
          <w:noProof/>
          <w:sz w:val="20"/>
        </w:rPr>
      </w:pPr>
    </w:p>
    <w:p w14:paraId="7DBA46BE" w14:textId="77777777" w:rsidR="00FB259A" w:rsidRDefault="00FB259A" w:rsidP="00FB259A">
      <w:pPr>
        <w:widowControl w:val="0"/>
        <w:spacing w:after="0" w:line="240" w:lineRule="auto"/>
        <w:jc w:val="both"/>
        <w:rPr>
          <w:rFonts w:ascii="Arial" w:hAnsi="Arial" w:cs="Arial"/>
          <w:noProof/>
          <w:sz w:val="20"/>
        </w:rPr>
      </w:pPr>
    </w:p>
    <w:p w14:paraId="6E38D64A" w14:textId="048957D7" w:rsidR="00FB259A" w:rsidRDefault="00760097"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5A3C9C9D" wp14:editId="3AB88140">
            <wp:extent cx="5760085" cy="7687485"/>
            <wp:effectExtent l="0" t="0" r="0" b="889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7687485"/>
                    </a:xfrm>
                    <a:prstGeom prst="rect">
                      <a:avLst/>
                    </a:prstGeom>
                    <a:noFill/>
                    <a:ln>
                      <a:noFill/>
                    </a:ln>
                  </pic:spPr>
                </pic:pic>
              </a:graphicData>
            </a:graphic>
          </wp:inline>
        </w:drawing>
      </w:r>
    </w:p>
    <w:p w14:paraId="1581CB0C" w14:textId="77777777" w:rsidR="00FB259A" w:rsidRDefault="00FB259A" w:rsidP="00FB259A">
      <w:pPr>
        <w:widowControl w:val="0"/>
        <w:spacing w:after="0" w:line="240" w:lineRule="auto"/>
        <w:jc w:val="both"/>
        <w:rPr>
          <w:rFonts w:ascii="Arial" w:hAnsi="Arial" w:cs="Arial"/>
          <w:noProof/>
          <w:sz w:val="20"/>
        </w:rPr>
      </w:pPr>
    </w:p>
    <w:p w14:paraId="2F575012" w14:textId="77777777" w:rsidR="00FB259A" w:rsidRDefault="00FB259A" w:rsidP="00FB259A">
      <w:pPr>
        <w:widowControl w:val="0"/>
        <w:spacing w:after="0" w:line="240" w:lineRule="auto"/>
        <w:jc w:val="both"/>
        <w:rPr>
          <w:rFonts w:ascii="Arial" w:hAnsi="Arial" w:cs="Arial"/>
          <w:noProof/>
          <w:sz w:val="20"/>
        </w:rPr>
      </w:pPr>
    </w:p>
    <w:p w14:paraId="43A78BAB" w14:textId="77777777" w:rsidR="00FB259A" w:rsidRDefault="00FB259A" w:rsidP="00FB259A">
      <w:pPr>
        <w:widowControl w:val="0"/>
        <w:spacing w:after="0" w:line="240" w:lineRule="auto"/>
        <w:jc w:val="both"/>
        <w:rPr>
          <w:rFonts w:ascii="Arial" w:hAnsi="Arial" w:cs="Arial"/>
          <w:noProof/>
          <w:sz w:val="20"/>
        </w:rPr>
      </w:pPr>
    </w:p>
    <w:p w14:paraId="0DA603C1" w14:textId="77777777" w:rsidR="00FB259A" w:rsidRDefault="00FB259A" w:rsidP="00FB259A">
      <w:pPr>
        <w:widowControl w:val="0"/>
        <w:spacing w:after="0" w:line="240" w:lineRule="auto"/>
        <w:jc w:val="both"/>
        <w:rPr>
          <w:rFonts w:ascii="Arial" w:hAnsi="Arial" w:cs="Arial"/>
          <w:noProof/>
          <w:sz w:val="20"/>
        </w:rPr>
      </w:pPr>
    </w:p>
    <w:p w14:paraId="34EAB46B" w14:textId="77777777" w:rsidR="00FB259A" w:rsidRDefault="00FB259A" w:rsidP="00FB259A">
      <w:pPr>
        <w:widowControl w:val="0"/>
        <w:spacing w:after="0" w:line="240" w:lineRule="auto"/>
        <w:jc w:val="both"/>
        <w:rPr>
          <w:rFonts w:ascii="Arial" w:hAnsi="Arial" w:cs="Arial"/>
          <w:noProof/>
          <w:sz w:val="20"/>
        </w:rPr>
      </w:pPr>
    </w:p>
    <w:p w14:paraId="2B183448" w14:textId="77777777" w:rsidR="00FB259A" w:rsidRDefault="00FB259A" w:rsidP="00FB259A">
      <w:pPr>
        <w:widowControl w:val="0"/>
        <w:spacing w:after="0" w:line="240" w:lineRule="auto"/>
        <w:jc w:val="both"/>
        <w:rPr>
          <w:rFonts w:ascii="Arial" w:hAnsi="Arial" w:cs="Arial"/>
          <w:noProof/>
          <w:sz w:val="20"/>
        </w:rPr>
      </w:pPr>
    </w:p>
    <w:p w14:paraId="5A9A659A" w14:textId="77777777" w:rsidR="00FB259A" w:rsidRDefault="00FB259A" w:rsidP="00FB259A">
      <w:pPr>
        <w:widowControl w:val="0"/>
        <w:spacing w:after="0" w:line="240" w:lineRule="auto"/>
        <w:jc w:val="both"/>
        <w:rPr>
          <w:rFonts w:ascii="Arial" w:hAnsi="Arial" w:cs="Arial"/>
          <w:noProof/>
          <w:sz w:val="20"/>
        </w:rPr>
      </w:pPr>
    </w:p>
    <w:p w14:paraId="7038AEAB" w14:textId="7CB2BEB5" w:rsidR="00FB259A" w:rsidRDefault="00760097"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2D4D352F" wp14:editId="09D66057">
            <wp:extent cx="5760085" cy="8066299"/>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8066299"/>
                    </a:xfrm>
                    <a:prstGeom prst="rect">
                      <a:avLst/>
                    </a:prstGeom>
                    <a:noFill/>
                    <a:ln>
                      <a:noFill/>
                    </a:ln>
                  </pic:spPr>
                </pic:pic>
              </a:graphicData>
            </a:graphic>
          </wp:inline>
        </w:drawing>
      </w:r>
    </w:p>
    <w:p w14:paraId="4991BB46" w14:textId="77777777" w:rsidR="00FB259A" w:rsidRDefault="00FB259A" w:rsidP="00FB259A">
      <w:pPr>
        <w:widowControl w:val="0"/>
        <w:spacing w:after="0" w:line="240" w:lineRule="auto"/>
        <w:jc w:val="both"/>
        <w:rPr>
          <w:rFonts w:ascii="Arial" w:hAnsi="Arial" w:cs="Arial"/>
          <w:noProof/>
          <w:sz w:val="20"/>
        </w:rPr>
      </w:pPr>
    </w:p>
    <w:p w14:paraId="76CA4EA8" w14:textId="77777777" w:rsidR="00FB259A" w:rsidRDefault="00FB259A" w:rsidP="00FB259A">
      <w:pPr>
        <w:widowControl w:val="0"/>
        <w:spacing w:after="0" w:line="240" w:lineRule="auto"/>
        <w:jc w:val="both"/>
        <w:rPr>
          <w:rFonts w:ascii="Arial" w:hAnsi="Arial" w:cs="Arial"/>
          <w:noProof/>
          <w:sz w:val="20"/>
        </w:rPr>
      </w:pPr>
    </w:p>
    <w:p w14:paraId="4A388841" w14:textId="77777777" w:rsidR="00FB259A" w:rsidRDefault="00FB259A" w:rsidP="00FB259A">
      <w:pPr>
        <w:widowControl w:val="0"/>
        <w:spacing w:after="0" w:line="240" w:lineRule="auto"/>
        <w:jc w:val="both"/>
        <w:rPr>
          <w:rFonts w:ascii="Arial" w:hAnsi="Arial" w:cs="Arial"/>
          <w:noProof/>
          <w:sz w:val="20"/>
        </w:rPr>
      </w:pPr>
    </w:p>
    <w:p w14:paraId="75CFFDF3" w14:textId="77777777" w:rsidR="00FB259A" w:rsidRDefault="00FB259A" w:rsidP="00FB259A">
      <w:pPr>
        <w:widowControl w:val="0"/>
        <w:spacing w:after="0" w:line="240" w:lineRule="auto"/>
        <w:jc w:val="both"/>
        <w:rPr>
          <w:rFonts w:ascii="Arial" w:hAnsi="Arial" w:cs="Arial"/>
          <w:noProof/>
          <w:sz w:val="20"/>
        </w:rPr>
      </w:pPr>
    </w:p>
    <w:p w14:paraId="474E5966" w14:textId="20A01C92" w:rsidR="00FB259A" w:rsidRDefault="00760097"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24CB7406" wp14:editId="1EC7A65E">
            <wp:extent cx="5760085" cy="7296988"/>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7296988"/>
                    </a:xfrm>
                    <a:prstGeom prst="rect">
                      <a:avLst/>
                    </a:prstGeom>
                    <a:noFill/>
                    <a:ln>
                      <a:noFill/>
                    </a:ln>
                  </pic:spPr>
                </pic:pic>
              </a:graphicData>
            </a:graphic>
          </wp:inline>
        </w:drawing>
      </w:r>
    </w:p>
    <w:p w14:paraId="23C87D4A" w14:textId="77777777" w:rsidR="00FB259A" w:rsidRDefault="00FB259A" w:rsidP="00FB259A">
      <w:pPr>
        <w:widowControl w:val="0"/>
        <w:spacing w:after="0" w:line="240" w:lineRule="auto"/>
        <w:jc w:val="both"/>
        <w:rPr>
          <w:rFonts w:ascii="Arial" w:hAnsi="Arial" w:cs="Arial"/>
          <w:noProof/>
          <w:sz w:val="20"/>
        </w:rPr>
      </w:pPr>
    </w:p>
    <w:p w14:paraId="5D7B548D" w14:textId="77777777" w:rsidR="00FB259A" w:rsidRDefault="00FB259A" w:rsidP="00FB259A">
      <w:pPr>
        <w:widowControl w:val="0"/>
        <w:spacing w:after="0" w:line="240" w:lineRule="auto"/>
        <w:jc w:val="both"/>
        <w:rPr>
          <w:rFonts w:ascii="Arial" w:hAnsi="Arial" w:cs="Arial"/>
          <w:noProof/>
          <w:sz w:val="20"/>
        </w:rPr>
      </w:pPr>
    </w:p>
    <w:p w14:paraId="5F6788CD" w14:textId="77777777" w:rsidR="00FB259A" w:rsidRDefault="00FB259A" w:rsidP="00FB259A">
      <w:pPr>
        <w:widowControl w:val="0"/>
        <w:spacing w:after="0" w:line="240" w:lineRule="auto"/>
        <w:jc w:val="both"/>
        <w:rPr>
          <w:rFonts w:ascii="Arial" w:hAnsi="Arial" w:cs="Arial"/>
          <w:noProof/>
          <w:sz w:val="20"/>
        </w:rPr>
      </w:pPr>
    </w:p>
    <w:p w14:paraId="21F809AD" w14:textId="77777777" w:rsidR="00FB259A" w:rsidRDefault="00FB259A" w:rsidP="00FB259A">
      <w:pPr>
        <w:widowControl w:val="0"/>
        <w:spacing w:after="0" w:line="240" w:lineRule="auto"/>
        <w:jc w:val="both"/>
        <w:rPr>
          <w:rFonts w:ascii="Arial" w:hAnsi="Arial" w:cs="Arial"/>
          <w:noProof/>
          <w:sz w:val="20"/>
        </w:rPr>
      </w:pPr>
    </w:p>
    <w:p w14:paraId="4397E639" w14:textId="77777777" w:rsidR="00FB259A" w:rsidRDefault="00FB259A" w:rsidP="00FB259A">
      <w:pPr>
        <w:widowControl w:val="0"/>
        <w:spacing w:after="0" w:line="240" w:lineRule="auto"/>
        <w:jc w:val="both"/>
        <w:rPr>
          <w:rFonts w:ascii="Arial" w:hAnsi="Arial" w:cs="Arial"/>
          <w:noProof/>
          <w:sz w:val="20"/>
        </w:rPr>
      </w:pPr>
    </w:p>
    <w:p w14:paraId="3567F146" w14:textId="77777777" w:rsidR="00FB259A" w:rsidRDefault="00FB259A" w:rsidP="00FB259A">
      <w:pPr>
        <w:widowControl w:val="0"/>
        <w:spacing w:after="0" w:line="240" w:lineRule="auto"/>
        <w:jc w:val="both"/>
        <w:rPr>
          <w:rFonts w:ascii="Arial" w:hAnsi="Arial" w:cs="Arial"/>
          <w:noProof/>
          <w:sz w:val="20"/>
        </w:rPr>
      </w:pPr>
    </w:p>
    <w:p w14:paraId="6F9FD8BA" w14:textId="77777777" w:rsidR="00FB259A" w:rsidRDefault="00FB259A" w:rsidP="00FB259A">
      <w:pPr>
        <w:widowControl w:val="0"/>
        <w:spacing w:after="0" w:line="240" w:lineRule="auto"/>
        <w:jc w:val="both"/>
        <w:rPr>
          <w:rFonts w:ascii="Arial" w:hAnsi="Arial" w:cs="Arial"/>
          <w:noProof/>
          <w:sz w:val="20"/>
        </w:rPr>
      </w:pPr>
    </w:p>
    <w:p w14:paraId="624A50A7" w14:textId="77777777" w:rsidR="00FB259A" w:rsidRDefault="00FB259A" w:rsidP="00FB259A">
      <w:pPr>
        <w:widowControl w:val="0"/>
        <w:spacing w:after="0" w:line="240" w:lineRule="auto"/>
        <w:jc w:val="both"/>
        <w:rPr>
          <w:rFonts w:ascii="Arial" w:hAnsi="Arial" w:cs="Arial"/>
          <w:noProof/>
          <w:sz w:val="20"/>
        </w:rPr>
      </w:pPr>
    </w:p>
    <w:p w14:paraId="580504E3" w14:textId="77777777" w:rsidR="00FB259A" w:rsidRDefault="00FB259A" w:rsidP="00FB259A">
      <w:pPr>
        <w:widowControl w:val="0"/>
        <w:spacing w:after="0" w:line="240" w:lineRule="auto"/>
        <w:jc w:val="both"/>
        <w:rPr>
          <w:rFonts w:ascii="Arial" w:hAnsi="Arial" w:cs="Arial"/>
          <w:noProof/>
          <w:sz w:val="20"/>
        </w:rPr>
      </w:pPr>
    </w:p>
    <w:p w14:paraId="539959B9" w14:textId="77777777" w:rsidR="00FB259A" w:rsidRDefault="00FB259A" w:rsidP="00FB259A">
      <w:pPr>
        <w:widowControl w:val="0"/>
        <w:spacing w:after="0" w:line="240" w:lineRule="auto"/>
        <w:jc w:val="both"/>
        <w:rPr>
          <w:rFonts w:ascii="Arial" w:hAnsi="Arial" w:cs="Arial"/>
          <w:noProof/>
          <w:sz w:val="20"/>
        </w:rPr>
      </w:pPr>
    </w:p>
    <w:p w14:paraId="3D13DF34" w14:textId="0F35062D" w:rsidR="00FB259A" w:rsidRDefault="00760097"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5FBEEC99" wp14:editId="7BF5051F">
            <wp:extent cx="5760085" cy="7494677"/>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7494677"/>
                    </a:xfrm>
                    <a:prstGeom prst="rect">
                      <a:avLst/>
                    </a:prstGeom>
                    <a:noFill/>
                    <a:ln>
                      <a:noFill/>
                    </a:ln>
                  </pic:spPr>
                </pic:pic>
              </a:graphicData>
            </a:graphic>
          </wp:inline>
        </w:drawing>
      </w:r>
    </w:p>
    <w:p w14:paraId="3E66B54B" w14:textId="77777777" w:rsidR="00FB259A" w:rsidRDefault="00FB259A" w:rsidP="00FB259A">
      <w:pPr>
        <w:widowControl w:val="0"/>
        <w:spacing w:after="0" w:line="240" w:lineRule="auto"/>
        <w:jc w:val="both"/>
        <w:rPr>
          <w:rFonts w:ascii="Arial" w:hAnsi="Arial" w:cs="Arial"/>
          <w:noProof/>
          <w:sz w:val="20"/>
        </w:rPr>
      </w:pPr>
    </w:p>
    <w:p w14:paraId="0545CB34" w14:textId="77777777" w:rsidR="00FB259A" w:rsidRDefault="00FB259A" w:rsidP="00FB259A">
      <w:pPr>
        <w:widowControl w:val="0"/>
        <w:spacing w:after="0" w:line="240" w:lineRule="auto"/>
        <w:jc w:val="both"/>
        <w:rPr>
          <w:rFonts w:ascii="Arial" w:hAnsi="Arial" w:cs="Arial"/>
          <w:noProof/>
          <w:sz w:val="20"/>
        </w:rPr>
      </w:pPr>
    </w:p>
    <w:p w14:paraId="61912BE8" w14:textId="77777777" w:rsidR="00FB259A" w:rsidRDefault="00FB259A" w:rsidP="00FB259A">
      <w:pPr>
        <w:widowControl w:val="0"/>
        <w:spacing w:after="0" w:line="240" w:lineRule="auto"/>
        <w:jc w:val="both"/>
        <w:rPr>
          <w:rFonts w:ascii="Arial" w:hAnsi="Arial" w:cs="Arial"/>
          <w:noProof/>
          <w:sz w:val="20"/>
        </w:rPr>
      </w:pPr>
    </w:p>
    <w:p w14:paraId="194E4EF5" w14:textId="77777777" w:rsidR="00FB259A" w:rsidRDefault="00FB259A" w:rsidP="00FB259A">
      <w:pPr>
        <w:widowControl w:val="0"/>
        <w:spacing w:after="0" w:line="240" w:lineRule="auto"/>
        <w:jc w:val="both"/>
        <w:rPr>
          <w:rFonts w:ascii="Arial" w:hAnsi="Arial" w:cs="Arial"/>
          <w:noProof/>
          <w:sz w:val="20"/>
        </w:rPr>
      </w:pPr>
    </w:p>
    <w:p w14:paraId="6C37C127" w14:textId="77777777" w:rsidR="00FB259A" w:rsidRDefault="00FB259A" w:rsidP="00FB259A">
      <w:pPr>
        <w:widowControl w:val="0"/>
        <w:spacing w:after="0" w:line="240" w:lineRule="auto"/>
        <w:jc w:val="both"/>
        <w:rPr>
          <w:rFonts w:ascii="Arial" w:hAnsi="Arial" w:cs="Arial"/>
          <w:noProof/>
          <w:sz w:val="20"/>
        </w:rPr>
      </w:pPr>
    </w:p>
    <w:p w14:paraId="31F9DF31" w14:textId="77777777" w:rsidR="00FB259A" w:rsidRDefault="00FB259A" w:rsidP="00FB259A">
      <w:pPr>
        <w:widowControl w:val="0"/>
        <w:spacing w:after="0" w:line="240" w:lineRule="auto"/>
        <w:jc w:val="both"/>
        <w:rPr>
          <w:rFonts w:ascii="Arial" w:hAnsi="Arial" w:cs="Arial"/>
          <w:noProof/>
          <w:sz w:val="20"/>
        </w:rPr>
      </w:pPr>
    </w:p>
    <w:p w14:paraId="59F4358A" w14:textId="77777777" w:rsidR="00FB259A" w:rsidRDefault="00FB259A" w:rsidP="00FB259A">
      <w:pPr>
        <w:widowControl w:val="0"/>
        <w:spacing w:after="0" w:line="240" w:lineRule="auto"/>
        <w:jc w:val="both"/>
        <w:rPr>
          <w:rFonts w:ascii="Arial" w:hAnsi="Arial" w:cs="Arial"/>
          <w:noProof/>
          <w:sz w:val="20"/>
        </w:rPr>
      </w:pPr>
    </w:p>
    <w:p w14:paraId="08B6C7B4" w14:textId="77777777" w:rsidR="00FB259A" w:rsidRDefault="00FB259A" w:rsidP="00FB259A">
      <w:pPr>
        <w:widowControl w:val="0"/>
        <w:spacing w:after="0" w:line="240" w:lineRule="auto"/>
        <w:jc w:val="both"/>
        <w:rPr>
          <w:rFonts w:ascii="Arial" w:hAnsi="Arial" w:cs="Arial"/>
          <w:noProof/>
          <w:sz w:val="20"/>
        </w:rPr>
      </w:pPr>
    </w:p>
    <w:p w14:paraId="6717EC53" w14:textId="1FD6943B" w:rsidR="00FB259A" w:rsidRDefault="00760097"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1B063711" wp14:editId="527FC2FB">
            <wp:extent cx="5760085" cy="7709432"/>
            <wp:effectExtent l="0" t="0" r="0" b="63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7709432"/>
                    </a:xfrm>
                    <a:prstGeom prst="rect">
                      <a:avLst/>
                    </a:prstGeom>
                    <a:noFill/>
                    <a:ln>
                      <a:noFill/>
                    </a:ln>
                  </pic:spPr>
                </pic:pic>
              </a:graphicData>
            </a:graphic>
          </wp:inline>
        </w:drawing>
      </w:r>
    </w:p>
    <w:p w14:paraId="1BD2253D" w14:textId="77777777" w:rsidR="00FB259A" w:rsidRDefault="00FB259A" w:rsidP="00FB259A">
      <w:pPr>
        <w:widowControl w:val="0"/>
        <w:spacing w:after="0" w:line="240" w:lineRule="auto"/>
        <w:jc w:val="both"/>
        <w:rPr>
          <w:rFonts w:ascii="Arial" w:hAnsi="Arial" w:cs="Arial"/>
          <w:noProof/>
          <w:sz w:val="20"/>
        </w:rPr>
      </w:pPr>
    </w:p>
    <w:p w14:paraId="67EB5D04" w14:textId="77777777" w:rsidR="00FB259A" w:rsidRDefault="00FB259A" w:rsidP="00FB259A">
      <w:pPr>
        <w:widowControl w:val="0"/>
        <w:spacing w:after="0" w:line="240" w:lineRule="auto"/>
        <w:jc w:val="both"/>
        <w:rPr>
          <w:rFonts w:ascii="Arial" w:hAnsi="Arial" w:cs="Arial"/>
          <w:noProof/>
          <w:sz w:val="20"/>
        </w:rPr>
      </w:pPr>
    </w:p>
    <w:p w14:paraId="4B5C43B6" w14:textId="77777777" w:rsidR="00FB259A" w:rsidRDefault="00FB259A" w:rsidP="00FB259A">
      <w:pPr>
        <w:widowControl w:val="0"/>
        <w:spacing w:after="0" w:line="240" w:lineRule="auto"/>
        <w:jc w:val="both"/>
        <w:rPr>
          <w:rFonts w:ascii="Arial" w:hAnsi="Arial" w:cs="Arial"/>
          <w:noProof/>
          <w:sz w:val="20"/>
        </w:rPr>
      </w:pPr>
    </w:p>
    <w:p w14:paraId="2D9E6E1E" w14:textId="77777777" w:rsidR="00FB259A" w:rsidRDefault="00FB259A" w:rsidP="00FB259A">
      <w:pPr>
        <w:widowControl w:val="0"/>
        <w:spacing w:after="0" w:line="240" w:lineRule="auto"/>
        <w:jc w:val="both"/>
        <w:rPr>
          <w:rFonts w:ascii="Arial" w:hAnsi="Arial" w:cs="Arial"/>
          <w:noProof/>
          <w:sz w:val="20"/>
        </w:rPr>
      </w:pPr>
    </w:p>
    <w:p w14:paraId="31F335F0" w14:textId="77777777" w:rsidR="00FB259A" w:rsidRDefault="00FB259A" w:rsidP="00FB259A">
      <w:pPr>
        <w:widowControl w:val="0"/>
        <w:spacing w:after="0" w:line="240" w:lineRule="auto"/>
        <w:jc w:val="both"/>
        <w:rPr>
          <w:rFonts w:ascii="Arial" w:hAnsi="Arial" w:cs="Arial"/>
          <w:noProof/>
          <w:sz w:val="20"/>
        </w:rPr>
      </w:pPr>
    </w:p>
    <w:p w14:paraId="5A690523" w14:textId="77777777" w:rsidR="00FB259A" w:rsidRDefault="00FB259A" w:rsidP="00FB259A">
      <w:pPr>
        <w:widowControl w:val="0"/>
        <w:spacing w:after="0" w:line="240" w:lineRule="auto"/>
        <w:jc w:val="both"/>
        <w:rPr>
          <w:rFonts w:ascii="Arial" w:hAnsi="Arial" w:cs="Arial"/>
          <w:noProof/>
          <w:sz w:val="20"/>
        </w:rPr>
      </w:pPr>
    </w:p>
    <w:p w14:paraId="09F6FE76" w14:textId="77777777" w:rsidR="00FB259A" w:rsidRDefault="00FB259A" w:rsidP="00FB259A">
      <w:pPr>
        <w:widowControl w:val="0"/>
        <w:spacing w:after="0" w:line="240" w:lineRule="auto"/>
        <w:jc w:val="both"/>
        <w:rPr>
          <w:rFonts w:ascii="Arial" w:hAnsi="Arial" w:cs="Arial"/>
          <w:noProof/>
          <w:sz w:val="20"/>
        </w:rPr>
      </w:pPr>
    </w:p>
    <w:p w14:paraId="638CBA2D" w14:textId="5F7EB0FF" w:rsidR="00FB259A" w:rsidRDefault="00760097"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1E6B0EF3" wp14:editId="775B5005">
            <wp:extent cx="5760085" cy="7775946"/>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7775946"/>
                    </a:xfrm>
                    <a:prstGeom prst="rect">
                      <a:avLst/>
                    </a:prstGeom>
                    <a:noFill/>
                    <a:ln>
                      <a:noFill/>
                    </a:ln>
                  </pic:spPr>
                </pic:pic>
              </a:graphicData>
            </a:graphic>
          </wp:inline>
        </w:drawing>
      </w:r>
    </w:p>
    <w:p w14:paraId="28CF2ADD" w14:textId="77777777" w:rsidR="00FB259A" w:rsidRDefault="00FB259A" w:rsidP="00FB259A">
      <w:pPr>
        <w:widowControl w:val="0"/>
        <w:spacing w:after="0" w:line="240" w:lineRule="auto"/>
        <w:jc w:val="both"/>
        <w:rPr>
          <w:rFonts w:ascii="Arial" w:hAnsi="Arial" w:cs="Arial"/>
          <w:noProof/>
          <w:sz w:val="20"/>
        </w:rPr>
      </w:pPr>
    </w:p>
    <w:p w14:paraId="2EAC23F2" w14:textId="77777777" w:rsidR="00FB259A" w:rsidRDefault="00FB259A" w:rsidP="00FB259A">
      <w:pPr>
        <w:widowControl w:val="0"/>
        <w:spacing w:after="0" w:line="240" w:lineRule="auto"/>
        <w:jc w:val="both"/>
        <w:rPr>
          <w:rFonts w:ascii="Arial" w:hAnsi="Arial" w:cs="Arial"/>
          <w:noProof/>
          <w:sz w:val="20"/>
        </w:rPr>
      </w:pPr>
    </w:p>
    <w:p w14:paraId="1CEBD594" w14:textId="77777777" w:rsidR="00FB259A" w:rsidRDefault="00FB259A" w:rsidP="00FB259A">
      <w:pPr>
        <w:widowControl w:val="0"/>
        <w:spacing w:after="0" w:line="240" w:lineRule="auto"/>
        <w:jc w:val="both"/>
        <w:rPr>
          <w:rFonts w:ascii="Arial" w:hAnsi="Arial" w:cs="Arial"/>
          <w:noProof/>
          <w:sz w:val="20"/>
        </w:rPr>
      </w:pPr>
    </w:p>
    <w:p w14:paraId="1E6D605D" w14:textId="77777777" w:rsidR="00FB259A" w:rsidRDefault="00FB259A" w:rsidP="00FB259A">
      <w:pPr>
        <w:widowControl w:val="0"/>
        <w:spacing w:after="0" w:line="240" w:lineRule="auto"/>
        <w:jc w:val="both"/>
        <w:rPr>
          <w:rFonts w:ascii="Arial" w:hAnsi="Arial" w:cs="Arial"/>
          <w:noProof/>
          <w:sz w:val="20"/>
        </w:rPr>
      </w:pPr>
    </w:p>
    <w:p w14:paraId="6516A234" w14:textId="77777777" w:rsidR="00FB259A" w:rsidRDefault="00FB259A" w:rsidP="00FB259A">
      <w:pPr>
        <w:widowControl w:val="0"/>
        <w:spacing w:after="0" w:line="240" w:lineRule="auto"/>
        <w:jc w:val="both"/>
        <w:rPr>
          <w:rFonts w:ascii="Arial" w:hAnsi="Arial" w:cs="Arial"/>
          <w:noProof/>
          <w:sz w:val="20"/>
        </w:rPr>
      </w:pPr>
    </w:p>
    <w:p w14:paraId="30599D9A" w14:textId="77777777" w:rsidR="00FB259A" w:rsidRDefault="00FB259A" w:rsidP="00FB259A">
      <w:pPr>
        <w:widowControl w:val="0"/>
        <w:spacing w:after="0" w:line="240" w:lineRule="auto"/>
        <w:jc w:val="both"/>
        <w:rPr>
          <w:rFonts w:ascii="Arial" w:hAnsi="Arial" w:cs="Arial"/>
          <w:noProof/>
          <w:sz w:val="20"/>
        </w:rPr>
      </w:pPr>
    </w:p>
    <w:p w14:paraId="78FFE852" w14:textId="50B3966F" w:rsidR="00FB259A" w:rsidRDefault="00760097"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6472C42D" wp14:editId="4EBC2992">
            <wp:extent cx="5760085" cy="7540466"/>
            <wp:effectExtent l="0" t="0" r="0"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7540466"/>
                    </a:xfrm>
                    <a:prstGeom prst="rect">
                      <a:avLst/>
                    </a:prstGeom>
                    <a:noFill/>
                    <a:ln>
                      <a:noFill/>
                    </a:ln>
                  </pic:spPr>
                </pic:pic>
              </a:graphicData>
            </a:graphic>
          </wp:inline>
        </w:drawing>
      </w:r>
    </w:p>
    <w:p w14:paraId="0C8087A8" w14:textId="77777777" w:rsidR="00FB259A" w:rsidRDefault="00FB259A" w:rsidP="00FB259A">
      <w:pPr>
        <w:widowControl w:val="0"/>
        <w:spacing w:after="0" w:line="240" w:lineRule="auto"/>
        <w:jc w:val="both"/>
        <w:rPr>
          <w:rFonts w:ascii="Arial" w:hAnsi="Arial" w:cs="Arial"/>
          <w:noProof/>
          <w:sz w:val="20"/>
        </w:rPr>
      </w:pPr>
    </w:p>
    <w:p w14:paraId="39E0E0DE" w14:textId="77777777" w:rsidR="00FB259A" w:rsidRDefault="00FB259A" w:rsidP="00FB259A">
      <w:pPr>
        <w:widowControl w:val="0"/>
        <w:spacing w:after="0" w:line="240" w:lineRule="auto"/>
        <w:jc w:val="both"/>
        <w:rPr>
          <w:rFonts w:ascii="Arial" w:hAnsi="Arial" w:cs="Arial"/>
          <w:noProof/>
          <w:sz w:val="20"/>
        </w:rPr>
      </w:pPr>
    </w:p>
    <w:p w14:paraId="031F7E44" w14:textId="77777777" w:rsidR="00FB259A" w:rsidRDefault="00FB259A" w:rsidP="00FB259A">
      <w:pPr>
        <w:widowControl w:val="0"/>
        <w:spacing w:after="0" w:line="240" w:lineRule="auto"/>
        <w:jc w:val="both"/>
        <w:rPr>
          <w:rFonts w:ascii="Arial" w:hAnsi="Arial" w:cs="Arial"/>
          <w:noProof/>
          <w:sz w:val="20"/>
        </w:rPr>
      </w:pPr>
    </w:p>
    <w:p w14:paraId="6A3BB378" w14:textId="77777777" w:rsidR="00FB259A" w:rsidRDefault="00FB259A" w:rsidP="00FB259A">
      <w:pPr>
        <w:widowControl w:val="0"/>
        <w:spacing w:after="0" w:line="240" w:lineRule="auto"/>
        <w:jc w:val="both"/>
        <w:rPr>
          <w:rFonts w:ascii="Arial" w:hAnsi="Arial" w:cs="Arial"/>
          <w:noProof/>
          <w:sz w:val="20"/>
        </w:rPr>
      </w:pPr>
    </w:p>
    <w:p w14:paraId="0F60E85A" w14:textId="77777777" w:rsidR="00FB259A" w:rsidRDefault="00FB259A" w:rsidP="00FB259A">
      <w:pPr>
        <w:widowControl w:val="0"/>
        <w:spacing w:after="0" w:line="240" w:lineRule="auto"/>
        <w:jc w:val="both"/>
        <w:rPr>
          <w:rFonts w:ascii="Arial" w:hAnsi="Arial" w:cs="Arial"/>
          <w:noProof/>
          <w:sz w:val="20"/>
        </w:rPr>
      </w:pPr>
    </w:p>
    <w:p w14:paraId="13BE8270" w14:textId="77777777" w:rsidR="00FB259A" w:rsidRDefault="00FB259A" w:rsidP="00FB259A">
      <w:pPr>
        <w:widowControl w:val="0"/>
        <w:spacing w:after="0" w:line="240" w:lineRule="auto"/>
        <w:jc w:val="both"/>
        <w:rPr>
          <w:rFonts w:ascii="Arial" w:hAnsi="Arial" w:cs="Arial"/>
          <w:noProof/>
          <w:sz w:val="20"/>
        </w:rPr>
      </w:pPr>
    </w:p>
    <w:p w14:paraId="0E9ECFF1" w14:textId="77777777" w:rsidR="00FB259A" w:rsidRDefault="00FB259A" w:rsidP="00FB259A">
      <w:pPr>
        <w:widowControl w:val="0"/>
        <w:spacing w:after="0" w:line="240" w:lineRule="auto"/>
        <w:jc w:val="both"/>
        <w:rPr>
          <w:rFonts w:ascii="Arial" w:hAnsi="Arial" w:cs="Arial"/>
          <w:noProof/>
          <w:sz w:val="20"/>
        </w:rPr>
      </w:pPr>
    </w:p>
    <w:p w14:paraId="7D9C0E70" w14:textId="77777777" w:rsidR="00FB259A" w:rsidRDefault="00FB259A" w:rsidP="00FB259A">
      <w:pPr>
        <w:widowControl w:val="0"/>
        <w:spacing w:after="0" w:line="240" w:lineRule="auto"/>
        <w:jc w:val="both"/>
        <w:rPr>
          <w:rFonts w:ascii="Arial" w:hAnsi="Arial" w:cs="Arial"/>
          <w:noProof/>
          <w:sz w:val="20"/>
        </w:rPr>
      </w:pPr>
    </w:p>
    <w:p w14:paraId="66E2E03D" w14:textId="7643CFD5" w:rsidR="00FB259A" w:rsidRDefault="00760097"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098BCFA0" wp14:editId="696CD38E">
            <wp:extent cx="5760085" cy="7500185"/>
            <wp:effectExtent l="0" t="0" r="0"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85" cy="7500185"/>
                    </a:xfrm>
                    <a:prstGeom prst="rect">
                      <a:avLst/>
                    </a:prstGeom>
                    <a:noFill/>
                    <a:ln>
                      <a:noFill/>
                    </a:ln>
                  </pic:spPr>
                </pic:pic>
              </a:graphicData>
            </a:graphic>
          </wp:inline>
        </w:drawing>
      </w:r>
    </w:p>
    <w:p w14:paraId="28C16040" w14:textId="77777777" w:rsidR="00FB259A" w:rsidRDefault="00FB259A" w:rsidP="00FB259A">
      <w:pPr>
        <w:widowControl w:val="0"/>
        <w:spacing w:after="0" w:line="240" w:lineRule="auto"/>
        <w:jc w:val="both"/>
        <w:rPr>
          <w:rFonts w:ascii="Arial" w:hAnsi="Arial" w:cs="Arial"/>
          <w:noProof/>
          <w:sz w:val="20"/>
        </w:rPr>
      </w:pPr>
    </w:p>
    <w:p w14:paraId="1D9633CB" w14:textId="77777777" w:rsidR="00FB259A" w:rsidRDefault="00FB259A" w:rsidP="00FB259A">
      <w:pPr>
        <w:widowControl w:val="0"/>
        <w:spacing w:after="0" w:line="240" w:lineRule="auto"/>
        <w:jc w:val="both"/>
        <w:rPr>
          <w:rFonts w:ascii="Arial" w:hAnsi="Arial" w:cs="Arial"/>
          <w:noProof/>
          <w:sz w:val="20"/>
        </w:rPr>
      </w:pPr>
    </w:p>
    <w:p w14:paraId="264DC398" w14:textId="77777777" w:rsidR="00FB259A" w:rsidRDefault="00FB259A" w:rsidP="00FB259A">
      <w:pPr>
        <w:widowControl w:val="0"/>
        <w:spacing w:after="0" w:line="240" w:lineRule="auto"/>
        <w:jc w:val="both"/>
        <w:rPr>
          <w:rFonts w:ascii="Arial" w:hAnsi="Arial" w:cs="Arial"/>
          <w:noProof/>
          <w:sz w:val="20"/>
        </w:rPr>
      </w:pPr>
    </w:p>
    <w:p w14:paraId="105577B0" w14:textId="77777777" w:rsidR="00FB259A" w:rsidRDefault="00FB259A" w:rsidP="00FB259A">
      <w:pPr>
        <w:widowControl w:val="0"/>
        <w:spacing w:after="0" w:line="240" w:lineRule="auto"/>
        <w:jc w:val="both"/>
        <w:rPr>
          <w:rFonts w:ascii="Arial" w:hAnsi="Arial" w:cs="Arial"/>
          <w:noProof/>
          <w:sz w:val="20"/>
        </w:rPr>
      </w:pPr>
    </w:p>
    <w:p w14:paraId="39DD49C5" w14:textId="77777777" w:rsidR="00FB259A" w:rsidRDefault="00FB259A" w:rsidP="00FB259A">
      <w:pPr>
        <w:widowControl w:val="0"/>
        <w:spacing w:after="0" w:line="240" w:lineRule="auto"/>
        <w:jc w:val="both"/>
        <w:rPr>
          <w:rFonts w:ascii="Arial" w:hAnsi="Arial" w:cs="Arial"/>
          <w:noProof/>
          <w:sz w:val="20"/>
        </w:rPr>
      </w:pPr>
    </w:p>
    <w:p w14:paraId="7963D232" w14:textId="77777777" w:rsidR="00FB259A" w:rsidRDefault="00FB259A" w:rsidP="00FB259A">
      <w:pPr>
        <w:widowControl w:val="0"/>
        <w:spacing w:after="0" w:line="240" w:lineRule="auto"/>
        <w:jc w:val="both"/>
        <w:rPr>
          <w:rFonts w:ascii="Arial" w:hAnsi="Arial" w:cs="Arial"/>
          <w:noProof/>
          <w:sz w:val="20"/>
        </w:rPr>
      </w:pPr>
    </w:p>
    <w:p w14:paraId="0583BAE2" w14:textId="77777777" w:rsidR="00FB259A" w:rsidRDefault="00FB259A" w:rsidP="00FB259A">
      <w:pPr>
        <w:widowControl w:val="0"/>
        <w:spacing w:after="0" w:line="240" w:lineRule="auto"/>
        <w:jc w:val="both"/>
        <w:rPr>
          <w:rFonts w:ascii="Arial" w:hAnsi="Arial" w:cs="Arial"/>
          <w:noProof/>
          <w:sz w:val="20"/>
        </w:rPr>
      </w:pPr>
    </w:p>
    <w:p w14:paraId="29A5272D" w14:textId="77777777" w:rsidR="00FB259A" w:rsidRDefault="00FB259A" w:rsidP="00FB259A">
      <w:pPr>
        <w:widowControl w:val="0"/>
        <w:spacing w:after="0" w:line="240" w:lineRule="auto"/>
        <w:jc w:val="both"/>
        <w:rPr>
          <w:rFonts w:ascii="Arial" w:hAnsi="Arial" w:cs="Arial"/>
          <w:noProof/>
          <w:sz w:val="20"/>
        </w:rPr>
      </w:pPr>
    </w:p>
    <w:p w14:paraId="3FDCB03B" w14:textId="6A260294" w:rsidR="00FB259A" w:rsidRDefault="00760097"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6C9E84E1" wp14:editId="1E8C3595">
            <wp:extent cx="5760085" cy="7709432"/>
            <wp:effectExtent l="0" t="0" r="0" b="635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85" cy="7709432"/>
                    </a:xfrm>
                    <a:prstGeom prst="rect">
                      <a:avLst/>
                    </a:prstGeom>
                    <a:noFill/>
                    <a:ln>
                      <a:noFill/>
                    </a:ln>
                  </pic:spPr>
                </pic:pic>
              </a:graphicData>
            </a:graphic>
          </wp:inline>
        </w:drawing>
      </w:r>
    </w:p>
    <w:p w14:paraId="10619AD5" w14:textId="77777777" w:rsidR="00FB259A" w:rsidRDefault="00FB259A" w:rsidP="00FB259A">
      <w:pPr>
        <w:widowControl w:val="0"/>
        <w:spacing w:after="0" w:line="240" w:lineRule="auto"/>
        <w:jc w:val="both"/>
        <w:rPr>
          <w:rFonts w:ascii="Arial" w:hAnsi="Arial" w:cs="Arial"/>
          <w:noProof/>
          <w:sz w:val="20"/>
        </w:rPr>
      </w:pPr>
    </w:p>
    <w:p w14:paraId="0B7D973A" w14:textId="77777777" w:rsidR="00FB259A" w:rsidRDefault="00FB259A" w:rsidP="00FB259A">
      <w:pPr>
        <w:widowControl w:val="0"/>
        <w:spacing w:after="0" w:line="240" w:lineRule="auto"/>
        <w:jc w:val="both"/>
        <w:rPr>
          <w:rFonts w:ascii="Arial" w:hAnsi="Arial" w:cs="Arial"/>
          <w:noProof/>
          <w:sz w:val="20"/>
        </w:rPr>
      </w:pPr>
    </w:p>
    <w:p w14:paraId="6C1F483C" w14:textId="77777777" w:rsidR="00FB259A" w:rsidRDefault="00FB259A" w:rsidP="00FB259A">
      <w:pPr>
        <w:widowControl w:val="0"/>
        <w:spacing w:after="0" w:line="240" w:lineRule="auto"/>
        <w:jc w:val="both"/>
        <w:rPr>
          <w:rFonts w:ascii="Arial" w:hAnsi="Arial" w:cs="Arial"/>
          <w:noProof/>
          <w:sz w:val="20"/>
        </w:rPr>
      </w:pPr>
    </w:p>
    <w:p w14:paraId="07232089" w14:textId="77777777" w:rsidR="00FB259A" w:rsidRDefault="00FB259A" w:rsidP="00FB259A">
      <w:pPr>
        <w:widowControl w:val="0"/>
        <w:spacing w:after="0" w:line="240" w:lineRule="auto"/>
        <w:jc w:val="both"/>
        <w:rPr>
          <w:rFonts w:ascii="Arial" w:hAnsi="Arial" w:cs="Arial"/>
          <w:noProof/>
          <w:sz w:val="20"/>
        </w:rPr>
      </w:pPr>
    </w:p>
    <w:p w14:paraId="69A3C943" w14:textId="77777777" w:rsidR="00FB259A" w:rsidRDefault="00FB259A" w:rsidP="00FB259A">
      <w:pPr>
        <w:widowControl w:val="0"/>
        <w:spacing w:after="0" w:line="240" w:lineRule="auto"/>
        <w:jc w:val="both"/>
        <w:rPr>
          <w:rFonts w:ascii="Arial" w:hAnsi="Arial" w:cs="Arial"/>
          <w:noProof/>
          <w:sz w:val="20"/>
        </w:rPr>
      </w:pPr>
    </w:p>
    <w:p w14:paraId="4B6CF099" w14:textId="77777777" w:rsidR="00FB259A" w:rsidRDefault="00FB259A" w:rsidP="00FB259A">
      <w:pPr>
        <w:widowControl w:val="0"/>
        <w:spacing w:after="0" w:line="240" w:lineRule="auto"/>
        <w:jc w:val="both"/>
        <w:rPr>
          <w:rFonts w:ascii="Arial" w:hAnsi="Arial" w:cs="Arial"/>
          <w:noProof/>
          <w:sz w:val="20"/>
        </w:rPr>
      </w:pPr>
    </w:p>
    <w:p w14:paraId="2D56EE95" w14:textId="77777777" w:rsidR="00FB259A" w:rsidRDefault="00FB259A" w:rsidP="00FB259A">
      <w:pPr>
        <w:widowControl w:val="0"/>
        <w:spacing w:after="0" w:line="240" w:lineRule="auto"/>
        <w:jc w:val="both"/>
        <w:rPr>
          <w:rFonts w:ascii="Arial" w:hAnsi="Arial" w:cs="Arial"/>
          <w:noProof/>
          <w:sz w:val="20"/>
        </w:rPr>
      </w:pPr>
    </w:p>
    <w:p w14:paraId="7B0B8B2A" w14:textId="2D43A376" w:rsidR="00FB259A" w:rsidRDefault="00760097"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11165A48" wp14:editId="112D45B2">
            <wp:extent cx="5760085" cy="7941629"/>
            <wp:effectExtent l="0" t="0" r="0" b="254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7941629"/>
                    </a:xfrm>
                    <a:prstGeom prst="rect">
                      <a:avLst/>
                    </a:prstGeom>
                    <a:noFill/>
                    <a:ln>
                      <a:noFill/>
                    </a:ln>
                  </pic:spPr>
                </pic:pic>
              </a:graphicData>
            </a:graphic>
          </wp:inline>
        </w:drawing>
      </w:r>
    </w:p>
    <w:p w14:paraId="04E6BD94" w14:textId="77777777" w:rsidR="00FB259A" w:rsidRDefault="00FB259A" w:rsidP="00FB259A">
      <w:pPr>
        <w:widowControl w:val="0"/>
        <w:spacing w:after="0" w:line="240" w:lineRule="auto"/>
        <w:jc w:val="both"/>
        <w:rPr>
          <w:rFonts w:ascii="Arial" w:hAnsi="Arial" w:cs="Arial"/>
          <w:noProof/>
          <w:sz w:val="20"/>
        </w:rPr>
      </w:pPr>
    </w:p>
    <w:p w14:paraId="230378DC" w14:textId="77777777" w:rsidR="00FB259A" w:rsidRDefault="00FB259A" w:rsidP="00FB259A">
      <w:pPr>
        <w:widowControl w:val="0"/>
        <w:spacing w:after="0" w:line="240" w:lineRule="auto"/>
        <w:jc w:val="both"/>
        <w:rPr>
          <w:rFonts w:ascii="Arial" w:hAnsi="Arial" w:cs="Arial"/>
          <w:noProof/>
          <w:sz w:val="20"/>
        </w:rPr>
      </w:pPr>
    </w:p>
    <w:p w14:paraId="57405C33" w14:textId="77777777" w:rsidR="00FB259A" w:rsidRDefault="00FB259A" w:rsidP="00FB259A">
      <w:pPr>
        <w:widowControl w:val="0"/>
        <w:spacing w:after="0" w:line="240" w:lineRule="auto"/>
        <w:jc w:val="both"/>
        <w:rPr>
          <w:rFonts w:ascii="Arial" w:hAnsi="Arial" w:cs="Arial"/>
          <w:noProof/>
          <w:sz w:val="20"/>
        </w:rPr>
      </w:pPr>
    </w:p>
    <w:p w14:paraId="5B1DE6EB" w14:textId="77777777" w:rsidR="00FB259A" w:rsidRDefault="00FB259A" w:rsidP="00FB259A">
      <w:pPr>
        <w:widowControl w:val="0"/>
        <w:spacing w:after="0" w:line="240" w:lineRule="auto"/>
        <w:jc w:val="both"/>
        <w:rPr>
          <w:rFonts w:ascii="Arial" w:hAnsi="Arial" w:cs="Arial"/>
          <w:noProof/>
          <w:sz w:val="20"/>
        </w:rPr>
      </w:pPr>
    </w:p>
    <w:p w14:paraId="2530AFC5" w14:textId="77777777" w:rsidR="00FB259A" w:rsidRDefault="00FB259A" w:rsidP="00FB259A">
      <w:pPr>
        <w:widowControl w:val="0"/>
        <w:spacing w:after="0" w:line="240" w:lineRule="auto"/>
        <w:jc w:val="both"/>
        <w:rPr>
          <w:rFonts w:ascii="Arial" w:hAnsi="Arial" w:cs="Arial"/>
          <w:noProof/>
          <w:sz w:val="20"/>
        </w:rPr>
      </w:pPr>
    </w:p>
    <w:p w14:paraId="57D3EFB5" w14:textId="2F8A6A84" w:rsidR="00FB259A" w:rsidRDefault="00760097"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011D1A3F" wp14:editId="4001DB52">
            <wp:extent cx="5760085" cy="7544223"/>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7544223"/>
                    </a:xfrm>
                    <a:prstGeom prst="rect">
                      <a:avLst/>
                    </a:prstGeom>
                    <a:noFill/>
                    <a:ln>
                      <a:noFill/>
                    </a:ln>
                  </pic:spPr>
                </pic:pic>
              </a:graphicData>
            </a:graphic>
          </wp:inline>
        </w:drawing>
      </w:r>
    </w:p>
    <w:p w14:paraId="789FD61B" w14:textId="77777777" w:rsidR="00FB259A" w:rsidRDefault="00FB259A" w:rsidP="00FB259A">
      <w:pPr>
        <w:widowControl w:val="0"/>
        <w:spacing w:after="0" w:line="240" w:lineRule="auto"/>
        <w:jc w:val="both"/>
        <w:rPr>
          <w:rFonts w:ascii="Arial" w:hAnsi="Arial" w:cs="Arial"/>
          <w:noProof/>
          <w:sz w:val="20"/>
        </w:rPr>
      </w:pPr>
    </w:p>
    <w:p w14:paraId="26E5C478" w14:textId="77777777" w:rsidR="00FB259A" w:rsidRDefault="00FB259A" w:rsidP="00FB259A">
      <w:pPr>
        <w:widowControl w:val="0"/>
        <w:spacing w:after="0" w:line="240" w:lineRule="auto"/>
        <w:jc w:val="both"/>
        <w:rPr>
          <w:rFonts w:ascii="Arial" w:hAnsi="Arial" w:cs="Arial"/>
          <w:noProof/>
          <w:sz w:val="20"/>
        </w:rPr>
      </w:pPr>
    </w:p>
    <w:p w14:paraId="57AEF068" w14:textId="77777777" w:rsidR="00FB259A" w:rsidRDefault="00FB259A" w:rsidP="00FB259A">
      <w:pPr>
        <w:widowControl w:val="0"/>
        <w:spacing w:after="0" w:line="240" w:lineRule="auto"/>
        <w:jc w:val="both"/>
        <w:rPr>
          <w:rFonts w:ascii="Arial" w:hAnsi="Arial" w:cs="Arial"/>
          <w:noProof/>
          <w:sz w:val="20"/>
        </w:rPr>
      </w:pPr>
    </w:p>
    <w:p w14:paraId="6D49A430" w14:textId="77777777" w:rsidR="00FB259A" w:rsidRDefault="00FB259A" w:rsidP="00FB259A">
      <w:pPr>
        <w:widowControl w:val="0"/>
        <w:spacing w:after="0" w:line="240" w:lineRule="auto"/>
        <w:jc w:val="both"/>
        <w:rPr>
          <w:rFonts w:ascii="Arial" w:hAnsi="Arial" w:cs="Arial"/>
          <w:noProof/>
          <w:sz w:val="20"/>
        </w:rPr>
      </w:pPr>
    </w:p>
    <w:p w14:paraId="3D2CC08C" w14:textId="77777777" w:rsidR="00FB259A" w:rsidRDefault="00FB259A" w:rsidP="00FB259A">
      <w:pPr>
        <w:widowControl w:val="0"/>
        <w:spacing w:after="0" w:line="240" w:lineRule="auto"/>
        <w:jc w:val="both"/>
        <w:rPr>
          <w:rFonts w:ascii="Arial" w:hAnsi="Arial" w:cs="Arial"/>
          <w:noProof/>
          <w:sz w:val="20"/>
        </w:rPr>
      </w:pPr>
    </w:p>
    <w:p w14:paraId="78E37F1E" w14:textId="77777777" w:rsidR="00FB259A" w:rsidRDefault="00FB259A" w:rsidP="00FB259A">
      <w:pPr>
        <w:widowControl w:val="0"/>
        <w:spacing w:after="0" w:line="240" w:lineRule="auto"/>
        <w:jc w:val="both"/>
        <w:rPr>
          <w:rFonts w:ascii="Arial" w:hAnsi="Arial" w:cs="Arial"/>
          <w:noProof/>
          <w:sz w:val="20"/>
        </w:rPr>
      </w:pPr>
    </w:p>
    <w:p w14:paraId="4A908DF2" w14:textId="77777777" w:rsidR="00FB259A" w:rsidRDefault="00FB259A" w:rsidP="00FB259A">
      <w:pPr>
        <w:widowControl w:val="0"/>
        <w:spacing w:after="0" w:line="240" w:lineRule="auto"/>
        <w:jc w:val="both"/>
        <w:rPr>
          <w:rFonts w:ascii="Arial" w:hAnsi="Arial" w:cs="Arial"/>
          <w:noProof/>
          <w:sz w:val="20"/>
        </w:rPr>
      </w:pPr>
    </w:p>
    <w:p w14:paraId="26A2540F" w14:textId="77777777" w:rsidR="00FB259A" w:rsidRDefault="00FB259A" w:rsidP="00FB259A">
      <w:pPr>
        <w:widowControl w:val="0"/>
        <w:spacing w:after="0" w:line="240" w:lineRule="auto"/>
        <w:jc w:val="both"/>
        <w:rPr>
          <w:rFonts w:ascii="Arial" w:hAnsi="Arial" w:cs="Arial"/>
          <w:noProof/>
          <w:sz w:val="20"/>
        </w:rPr>
      </w:pPr>
    </w:p>
    <w:p w14:paraId="3C7F8071" w14:textId="0BC752DC" w:rsidR="00FB259A" w:rsidRDefault="00EF6E89"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5D222ABE" wp14:editId="3A58DEA1">
            <wp:extent cx="5760085" cy="77915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7791550"/>
                    </a:xfrm>
                    <a:prstGeom prst="rect">
                      <a:avLst/>
                    </a:prstGeom>
                    <a:noFill/>
                    <a:ln>
                      <a:noFill/>
                    </a:ln>
                  </pic:spPr>
                </pic:pic>
              </a:graphicData>
            </a:graphic>
          </wp:inline>
        </w:drawing>
      </w:r>
    </w:p>
    <w:p w14:paraId="026F4359" w14:textId="77777777" w:rsidR="00FB259A" w:rsidRDefault="00FB259A" w:rsidP="00FB259A">
      <w:pPr>
        <w:widowControl w:val="0"/>
        <w:spacing w:after="0" w:line="240" w:lineRule="auto"/>
        <w:jc w:val="both"/>
        <w:rPr>
          <w:rFonts w:ascii="Arial" w:hAnsi="Arial" w:cs="Arial"/>
          <w:noProof/>
          <w:sz w:val="20"/>
        </w:rPr>
      </w:pPr>
    </w:p>
    <w:p w14:paraId="01776E13" w14:textId="77777777" w:rsidR="00FB259A" w:rsidRDefault="00FB259A" w:rsidP="00FB259A">
      <w:pPr>
        <w:widowControl w:val="0"/>
        <w:spacing w:after="0" w:line="240" w:lineRule="auto"/>
        <w:jc w:val="both"/>
        <w:rPr>
          <w:rFonts w:ascii="Arial" w:hAnsi="Arial" w:cs="Arial"/>
          <w:noProof/>
          <w:sz w:val="20"/>
        </w:rPr>
      </w:pPr>
    </w:p>
    <w:p w14:paraId="5DC67FFB" w14:textId="77777777" w:rsidR="00FB259A" w:rsidRDefault="00FB259A" w:rsidP="00FB259A">
      <w:pPr>
        <w:widowControl w:val="0"/>
        <w:spacing w:after="0" w:line="240" w:lineRule="auto"/>
        <w:jc w:val="both"/>
        <w:rPr>
          <w:rFonts w:ascii="Arial" w:hAnsi="Arial" w:cs="Arial"/>
          <w:noProof/>
          <w:sz w:val="20"/>
        </w:rPr>
      </w:pPr>
    </w:p>
    <w:p w14:paraId="2328B00C" w14:textId="77777777" w:rsidR="00FB259A" w:rsidRDefault="00FB259A" w:rsidP="00FB259A">
      <w:pPr>
        <w:widowControl w:val="0"/>
        <w:spacing w:after="0" w:line="240" w:lineRule="auto"/>
        <w:jc w:val="both"/>
        <w:rPr>
          <w:rFonts w:ascii="Arial" w:hAnsi="Arial" w:cs="Arial"/>
          <w:noProof/>
          <w:sz w:val="20"/>
        </w:rPr>
      </w:pPr>
    </w:p>
    <w:p w14:paraId="6AF68A5C" w14:textId="77777777" w:rsidR="00FB259A" w:rsidRDefault="00FB259A" w:rsidP="00FB259A">
      <w:pPr>
        <w:widowControl w:val="0"/>
        <w:spacing w:after="0" w:line="240" w:lineRule="auto"/>
        <w:jc w:val="both"/>
        <w:rPr>
          <w:rFonts w:ascii="Arial" w:hAnsi="Arial" w:cs="Arial"/>
          <w:noProof/>
          <w:sz w:val="20"/>
        </w:rPr>
      </w:pPr>
    </w:p>
    <w:p w14:paraId="0F26C8A3" w14:textId="77777777" w:rsidR="00FB259A" w:rsidRDefault="00FB259A" w:rsidP="00FB259A">
      <w:pPr>
        <w:widowControl w:val="0"/>
        <w:spacing w:after="0" w:line="240" w:lineRule="auto"/>
        <w:jc w:val="both"/>
        <w:rPr>
          <w:rFonts w:ascii="Arial" w:hAnsi="Arial" w:cs="Arial"/>
          <w:noProof/>
          <w:sz w:val="20"/>
        </w:rPr>
      </w:pPr>
    </w:p>
    <w:p w14:paraId="5DEBC731" w14:textId="4D8DECA5" w:rsidR="00FB259A" w:rsidRDefault="00EF6E89"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4D7AA762" wp14:editId="4756A954">
            <wp:extent cx="5760085" cy="7528364"/>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7528364"/>
                    </a:xfrm>
                    <a:prstGeom prst="rect">
                      <a:avLst/>
                    </a:prstGeom>
                    <a:noFill/>
                    <a:ln>
                      <a:noFill/>
                    </a:ln>
                  </pic:spPr>
                </pic:pic>
              </a:graphicData>
            </a:graphic>
          </wp:inline>
        </w:drawing>
      </w:r>
    </w:p>
    <w:p w14:paraId="3945828F" w14:textId="77777777" w:rsidR="00FB259A" w:rsidRDefault="00FB259A" w:rsidP="00FB259A">
      <w:pPr>
        <w:widowControl w:val="0"/>
        <w:spacing w:after="0" w:line="240" w:lineRule="auto"/>
        <w:jc w:val="both"/>
        <w:rPr>
          <w:rFonts w:ascii="Arial" w:hAnsi="Arial" w:cs="Arial"/>
          <w:noProof/>
          <w:sz w:val="20"/>
        </w:rPr>
      </w:pPr>
    </w:p>
    <w:p w14:paraId="3AAE8709" w14:textId="77777777" w:rsidR="00FB259A" w:rsidRDefault="00FB259A" w:rsidP="00FB259A">
      <w:pPr>
        <w:widowControl w:val="0"/>
        <w:spacing w:after="0" w:line="240" w:lineRule="auto"/>
        <w:jc w:val="both"/>
        <w:rPr>
          <w:rFonts w:ascii="Arial" w:hAnsi="Arial" w:cs="Arial"/>
          <w:noProof/>
          <w:sz w:val="20"/>
        </w:rPr>
      </w:pPr>
    </w:p>
    <w:p w14:paraId="547F2B00" w14:textId="77777777" w:rsidR="00FB259A" w:rsidRDefault="00FB259A" w:rsidP="00FB259A">
      <w:pPr>
        <w:widowControl w:val="0"/>
        <w:spacing w:after="0" w:line="240" w:lineRule="auto"/>
        <w:jc w:val="both"/>
        <w:rPr>
          <w:rFonts w:ascii="Arial" w:hAnsi="Arial" w:cs="Arial"/>
          <w:noProof/>
          <w:sz w:val="20"/>
        </w:rPr>
      </w:pPr>
    </w:p>
    <w:p w14:paraId="2DA18AD3" w14:textId="77777777" w:rsidR="00FB259A" w:rsidRDefault="00FB259A" w:rsidP="00FB259A">
      <w:pPr>
        <w:widowControl w:val="0"/>
        <w:spacing w:after="0" w:line="240" w:lineRule="auto"/>
        <w:jc w:val="both"/>
        <w:rPr>
          <w:rFonts w:ascii="Arial" w:hAnsi="Arial" w:cs="Arial"/>
          <w:noProof/>
          <w:sz w:val="20"/>
        </w:rPr>
      </w:pPr>
    </w:p>
    <w:p w14:paraId="295782BE" w14:textId="77777777" w:rsidR="00FB259A" w:rsidRDefault="00FB259A" w:rsidP="00FB259A">
      <w:pPr>
        <w:widowControl w:val="0"/>
        <w:spacing w:after="0" w:line="240" w:lineRule="auto"/>
        <w:jc w:val="both"/>
        <w:rPr>
          <w:rFonts w:ascii="Arial" w:hAnsi="Arial" w:cs="Arial"/>
          <w:noProof/>
          <w:sz w:val="20"/>
        </w:rPr>
      </w:pPr>
    </w:p>
    <w:p w14:paraId="1D3F6E72" w14:textId="77777777" w:rsidR="00FB259A" w:rsidRDefault="00FB259A" w:rsidP="00FB259A">
      <w:pPr>
        <w:widowControl w:val="0"/>
        <w:spacing w:after="0" w:line="240" w:lineRule="auto"/>
        <w:jc w:val="both"/>
        <w:rPr>
          <w:rFonts w:ascii="Arial" w:hAnsi="Arial" w:cs="Arial"/>
          <w:noProof/>
          <w:sz w:val="20"/>
        </w:rPr>
      </w:pPr>
    </w:p>
    <w:p w14:paraId="257CC077" w14:textId="77777777" w:rsidR="00FB259A" w:rsidRDefault="00FB259A" w:rsidP="00FB259A">
      <w:pPr>
        <w:widowControl w:val="0"/>
        <w:spacing w:after="0" w:line="240" w:lineRule="auto"/>
        <w:jc w:val="both"/>
        <w:rPr>
          <w:rFonts w:ascii="Arial" w:hAnsi="Arial" w:cs="Arial"/>
          <w:noProof/>
          <w:sz w:val="20"/>
        </w:rPr>
      </w:pPr>
    </w:p>
    <w:p w14:paraId="3DF05FC9" w14:textId="77777777" w:rsidR="00FB259A" w:rsidRDefault="00FB259A" w:rsidP="00FB259A">
      <w:pPr>
        <w:widowControl w:val="0"/>
        <w:spacing w:after="0" w:line="240" w:lineRule="auto"/>
        <w:jc w:val="both"/>
        <w:rPr>
          <w:rFonts w:ascii="Arial" w:hAnsi="Arial" w:cs="Arial"/>
          <w:noProof/>
          <w:sz w:val="20"/>
        </w:rPr>
      </w:pPr>
    </w:p>
    <w:p w14:paraId="49977198" w14:textId="43908C24" w:rsidR="00FB259A" w:rsidRDefault="00EF6E89"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3B501D20" wp14:editId="425AE0B7">
            <wp:extent cx="5760085" cy="7725947"/>
            <wp:effectExtent l="0" t="0" r="0"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7725947"/>
                    </a:xfrm>
                    <a:prstGeom prst="rect">
                      <a:avLst/>
                    </a:prstGeom>
                    <a:noFill/>
                    <a:ln>
                      <a:noFill/>
                    </a:ln>
                  </pic:spPr>
                </pic:pic>
              </a:graphicData>
            </a:graphic>
          </wp:inline>
        </w:drawing>
      </w:r>
    </w:p>
    <w:p w14:paraId="51EDAA50" w14:textId="77777777" w:rsidR="00FB259A" w:rsidRDefault="00FB259A" w:rsidP="00FB259A">
      <w:pPr>
        <w:widowControl w:val="0"/>
        <w:spacing w:after="0" w:line="240" w:lineRule="auto"/>
        <w:jc w:val="both"/>
        <w:rPr>
          <w:rFonts w:ascii="Arial" w:hAnsi="Arial" w:cs="Arial"/>
          <w:noProof/>
          <w:sz w:val="20"/>
        </w:rPr>
      </w:pPr>
    </w:p>
    <w:p w14:paraId="25AB8D97" w14:textId="77777777" w:rsidR="00FB259A" w:rsidRDefault="00FB259A" w:rsidP="00FB259A">
      <w:pPr>
        <w:widowControl w:val="0"/>
        <w:spacing w:after="0" w:line="240" w:lineRule="auto"/>
        <w:jc w:val="both"/>
        <w:rPr>
          <w:rFonts w:ascii="Arial" w:hAnsi="Arial" w:cs="Arial"/>
          <w:noProof/>
          <w:sz w:val="20"/>
        </w:rPr>
      </w:pPr>
    </w:p>
    <w:p w14:paraId="41639B1E" w14:textId="77777777" w:rsidR="00FB259A" w:rsidRDefault="00FB259A" w:rsidP="00FB259A">
      <w:pPr>
        <w:widowControl w:val="0"/>
        <w:spacing w:after="0" w:line="240" w:lineRule="auto"/>
        <w:jc w:val="both"/>
        <w:rPr>
          <w:rFonts w:ascii="Arial" w:hAnsi="Arial" w:cs="Arial"/>
          <w:noProof/>
          <w:sz w:val="20"/>
        </w:rPr>
      </w:pPr>
    </w:p>
    <w:p w14:paraId="2542AFC2" w14:textId="77777777" w:rsidR="00FB259A" w:rsidRDefault="00FB259A" w:rsidP="00FB259A">
      <w:pPr>
        <w:widowControl w:val="0"/>
        <w:spacing w:after="0" w:line="240" w:lineRule="auto"/>
        <w:jc w:val="both"/>
        <w:rPr>
          <w:rFonts w:ascii="Arial" w:hAnsi="Arial" w:cs="Arial"/>
          <w:noProof/>
          <w:sz w:val="20"/>
        </w:rPr>
      </w:pPr>
    </w:p>
    <w:p w14:paraId="0A5D617F" w14:textId="77777777" w:rsidR="00FB259A" w:rsidRDefault="00FB259A" w:rsidP="00FB259A">
      <w:pPr>
        <w:widowControl w:val="0"/>
        <w:spacing w:after="0" w:line="240" w:lineRule="auto"/>
        <w:jc w:val="both"/>
        <w:rPr>
          <w:rFonts w:ascii="Arial" w:hAnsi="Arial" w:cs="Arial"/>
          <w:noProof/>
          <w:sz w:val="20"/>
        </w:rPr>
      </w:pPr>
    </w:p>
    <w:p w14:paraId="3B720B92" w14:textId="77777777" w:rsidR="00FB259A" w:rsidRDefault="00FB259A" w:rsidP="00FB259A">
      <w:pPr>
        <w:widowControl w:val="0"/>
        <w:spacing w:after="0" w:line="240" w:lineRule="auto"/>
        <w:jc w:val="both"/>
        <w:rPr>
          <w:rFonts w:ascii="Arial" w:hAnsi="Arial" w:cs="Arial"/>
          <w:noProof/>
          <w:sz w:val="20"/>
        </w:rPr>
      </w:pPr>
    </w:p>
    <w:p w14:paraId="2132AFFD" w14:textId="77777777" w:rsidR="00FB259A" w:rsidRDefault="00FB259A" w:rsidP="00FB259A">
      <w:pPr>
        <w:widowControl w:val="0"/>
        <w:spacing w:after="0" w:line="240" w:lineRule="auto"/>
        <w:jc w:val="both"/>
        <w:rPr>
          <w:rFonts w:ascii="Arial" w:hAnsi="Arial" w:cs="Arial"/>
          <w:noProof/>
          <w:sz w:val="20"/>
        </w:rPr>
      </w:pPr>
    </w:p>
    <w:p w14:paraId="30964F7B" w14:textId="1399814F" w:rsidR="00FB259A" w:rsidRDefault="00EF6E89"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22043F13" wp14:editId="3AC44A86">
            <wp:extent cx="5760085" cy="7775946"/>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7775946"/>
                    </a:xfrm>
                    <a:prstGeom prst="rect">
                      <a:avLst/>
                    </a:prstGeom>
                    <a:noFill/>
                    <a:ln>
                      <a:noFill/>
                    </a:ln>
                  </pic:spPr>
                </pic:pic>
              </a:graphicData>
            </a:graphic>
          </wp:inline>
        </w:drawing>
      </w:r>
    </w:p>
    <w:p w14:paraId="117401F8" w14:textId="77777777" w:rsidR="00FB259A" w:rsidRDefault="00FB259A" w:rsidP="00FB259A">
      <w:pPr>
        <w:widowControl w:val="0"/>
        <w:spacing w:after="0" w:line="240" w:lineRule="auto"/>
        <w:jc w:val="both"/>
        <w:rPr>
          <w:rFonts w:ascii="Arial" w:hAnsi="Arial" w:cs="Arial"/>
          <w:noProof/>
          <w:sz w:val="20"/>
        </w:rPr>
      </w:pPr>
    </w:p>
    <w:p w14:paraId="123E19A6" w14:textId="77777777" w:rsidR="004111C8" w:rsidRDefault="004111C8" w:rsidP="00CD5328">
      <w:pPr>
        <w:widowControl w:val="0"/>
        <w:spacing w:after="0" w:line="240" w:lineRule="auto"/>
        <w:ind w:left="360"/>
        <w:jc w:val="both"/>
        <w:rPr>
          <w:rFonts w:ascii="Arial" w:hAnsi="Arial" w:cs="Arial"/>
          <w:noProof/>
          <w:sz w:val="20"/>
        </w:rPr>
      </w:pPr>
    </w:p>
    <w:p w14:paraId="736AB344" w14:textId="77777777" w:rsidR="004111C8" w:rsidRDefault="004111C8" w:rsidP="00CD5328">
      <w:pPr>
        <w:widowControl w:val="0"/>
        <w:spacing w:after="0" w:line="240" w:lineRule="auto"/>
        <w:ind w:left="360"/>
        <w:jc w:val="both"/>
        <w:rPr>
          <w:rFonts w:ascii="Arial" w:hAnsi="Arial" w:cs="Arial"/>
          <w:noProof/>
          <w:sz w:val="20"/>
        </w:rPr>
      </w:pPr>
    </w:p>
    <w:p w14:paraId="5F6C4039" w14:textId="77777777" w:rsidR="004111C8" w:rsidRDefault="004111C8" w:rsidP="00CD5328">
      <w:pPr>
        <w:widowControl w:val="0"/>
        <w:spacing w:after="0" w:line="240" w:lineRule="auto"/>
        <w:ind w:left="360"/>
        <w:jc w:val="both"/>
        <w:rPr>
          <w:rFonts w:ascii="Arial" w:hAnsi="Arial" w:cs="Arial"/>
          <w:noProof/>
          <w:sz w:val="20"/>
        </w:rPr>
      </w:pPr>
    </w:p>
    <w:p w14:paraId="56E8A2BF" w14:textId="77777777" w:rsidR="004111C8" w:rsidRDefault="004111C8" w:rsidP="00CD5328">
      <w:pPr>
        <w:widowControl w:val="0"/>
        <w:spacing w:after="0" w:line="240" w:lineRule="auto"/>
        <w:ind w:left="360"/>
        <w:jc w:val="both"/>
        <w:rPr>
          <w:rFonts w:ascii="Arial" w:hAnsi="Arial" w:cs="Arial"/>
          <w:noProof/>
          <w:sz w:val="20"/>
        </w:rPr>
      </w:pPr>
    </w:p>
    <w:p w14:paraId="35B863A3" w14:textId="77777777" w:rsidR="004111C8" w:rsidRDefault="004111C8" w:rsidP="00CD5328">
      <w:pPr>
        <w:widowControl w:val="0"/>
        <w:spacing w:after="0" w:line="240" w:lineRule="auto"/>
        <w:ind w:left="360"/>
        <w:jc w:val="both"/>
        <w:rPr>
          <w:rFonts w:ascii="Arial" w:hAnsi="Arial" w:cs="Arial"/>
          <w:noProof/>
          <w:sz w:val="20"/>
        </w:rPr>
      </w:pPr>
    </w:p>
    <w:p w14:paraId="176BC907" w14:textId="5BA2CBF1" w:rsidR="00EF6E89" w:rsidRDefault="00EF6E89" w:rsidP="00EF6E89">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7460E045" wp14:editId="13C9DDD3">
            <wp:extent cx="5760085" cy="789062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7890627"/>
                    </a:xfrm>
                    <a:prstGeom prst="rect">
                      <a:avLst/>
                    </a:prstGeom>
                    <a:noFill/>
                    <a:ln>
                      <a:noFill/>
                    </a:ln>
                  </pic:spPr>
                </pic:pic>
              </a:graphicData>
            </a:graphic>
          </wp:inline>
        </w:drawing>
      </w:r>
    </w:p>
    <w:p w14:paraId="1D0BDCEC" w14:textId="77777777" w:rsidR="00EF6E89" w:rsidRDefault="00EF6E89" w:rsidP="00CD5328">
      <w:pPr>
        <w:widowControl w:val="0"/>
        <w:spacing w:after="0" w:line="240" w:lineRule="auto"/>
        <w:ind w:left="360"/>
        <w:jc w:val="both"/>
        <w:rPr>
          <w:rFonts w:ascii="Arial" w:hAnsi="Arial" w:cs="Arial"/>
          <w:noProof/>
          <w:sz w:val="20"/>
        </w:rPr>
      </w:pPr>
    </w:p>
    <w:p w14:paraId="6B27193B" w14:textId="77777777" w:rsidR="00EF6E89" w:rsidRDefault="00EF6E89" w:rsidP="00CD5328">
      <w:pPr>
        <w:widowControl w:val="0"/>
        <w:spacing w:after="0" w:line="240" w:lineRule="auto"/>
        <w:ind w:left="360"/>
        <w:jc w:val="both"/>
        <w:rPr>
          <w:rFonts w:ascii="Arial" w:hAnsi="Arial" w:cs="Arial"/>
          <w:noProof/>
          <w:sz w:val="20"/>
        </w:rPr>
      </w:pPr>
    </w:p>
    <w:p w14:paraId="55FFE1EC" w14:textId="77777777" w:rsidR="00EF6E89" w:rsidRDefault="00EF6E89" w:rsidP="00CD5328">
      <w:pPr>
        <w:widowControl w:val="0"/>
        <w:spacing w:after="0" w:line="240" w:lineRule="auto"/>
        <w:ind w:left="360"/>
        <w:jc w:val="both"/>
        <w:rPr>
          <w:rFonts w:ascii="Arial" w:hAnsi="Arial" w:cs="Arial"/>
          <w:noProof/>
          <w:sz w:val="20"/>
        </w:rPr>
      </w:pPr>
    </w:p>
    <w:p w14:paraId="548AED61" w14:textId="77777777" w:rsidR="00EF6E89" w:rsidRDefault="00EF6E89" w:rsidP="00CD5328">
      <w:pPr>
        <w:widowControl w:val="0"/>
        <w:spacing w:after="0" w:line="240" w:lineRule="auto"/>
        <w:ind w:left="360"/>
        <w:jc w:val="both"/>
        <w:rPr>
          <w:rFonts w:ascii="Arial" w:hAnsi="Arial" w:cs="Arial"/>
          <w:noProof/>
          <w:sz w:val="20"/>
        </w:rPr>
      </w:pPr>
    </w:p>
    <w:p w14:paraId="70C1897D" w14:textId="77777777" w:rsidR="00EF6E89" w:rsidRDefault="00EF6E89" w:rsidP="00CD5328">
      <w:pPr>
        <w:widowControl w:val="0"/>
        <w:spacing w:after="0" w:line="240" w:lineRule="auto"/>
        <w:ind w:left="360"/>
        <w:jc w:val="both"/>
        <w:rPr>
          <w:rFonts w:ascii="Arial" w:hAnsi="Arial" w:cs="Arial"/>
          <w:noProof/>
          <w:sz w:val="20"/>
        </w:rPr>
      </w:pPr>
    </w:p>
    <w:p w14:paraId="4BC465CA" w14:textId="77777777" w:rsidR="00EF6E89" w:rsidRDefault="00EF6E89" w:rsidP="00CD5328">
      <w:pPr>
        <w:widowControl w:val="0"/>
        <w:spacing w:after="0" w:line="240" w:lineRule="auto"/>
        <w:ind w:left="360"/>
        <w:jc w:val="both"/>
        <w:rPr>
          <w:rFonts w:ascii="Arial" w:hAnsi="Arial" w:cs="Arial"/>
          <w:noProof/>
          <w:sz w:val="20"/>
        </w:rPr>
      </w:pPr>
    </w:p>
    <w:p w14:paraId="4881C715" w14:textId="5E7F3143" w:rsidR="00EF6E89" w:rsidRDefault="00EF6E89" w:rsidP="00EF6E89">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079B77D2" wp14:editId="2A0EEC1E">
            <wp:extent cx="5760085" cy="7747104"/>
            <wp:effectExtent l="0" t="0" r="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085" cy="7747104"/>
                    </a:xfrm>
                    <a:prstGeom prst="rect">
                      <a:avLst/>
                    </a:prstGeom>
                    <a:noFill/>
                    <a:ln>
                      <a:noFill/>
                    </a:ln>
                  </pic:spPr>
                </pic:pic>
              </a:graphicData>
            </a:graphic>
          </wp:inline>
        </w:drawing>
      </w:r>
    </w:p>
    <w:p w14:paraId="35BF3C28" w14:textId="77777777" w:rsidR="00EF6E89" w:rsidRDefault="00EF6E89" w:rsidP="00CD5328">
      <w:pPr>
        <w:widowControl w:val="0"/>
        <w:spacing w:after="0" w:line="240" w:lineRule="auto"/>
        <w:ind w:left="360"/>
        <w:jc w:val="both"/>
        <w:rPr>
          <w:rFonts w:ascii="Arial" w:hAnsi="Arial" w:cs="Arial"/>
          <w:noProof/>
          <w:sz w:val="20"/>
        </w:rPr>
      </w:pPr>
    </w:p>
    <w:p w14:paraId="0473A7F9" w14:textId="77777777" w:rsidR="00EF6E89" w:rsidRDefault="00EF6E89" w:rsidP="00CD5328">
      <w:pPr>
        <w:widowControl w:val="0"/>
        <w:spacing w:after="0" w:line="240" w:lineRule="auto"/>
        <w:ind w:left="360"/>
        <w:jc w:val="both"/>
        <w:rPr>
          <w:rFonts w:ascii="Arial" w:hAnsi="Arial" w:cs="Arial"/>
          <w:noProof/>
          <w:sz w:val="20"/>
        </w:rPr>
      </w:pPr>
    </w:p>
    <w:p w14:paraId="63FF9BF9" w14:textId="77777777" w:rsidR="00EF6E89" w:rsidRDefault="00EF6E89" w:rsidP="00CD5328">
      <w:pPr>
        <w:widowControl w:val="0"/>
        <w:spacing w:after="0" w:line="240" w:lineRule="auto"/>
        <w:ind w:left="360"/>
        <w:jc w:val="both"/>
        <w:rPr>
          <w:rFonts w:ascii="Arial" w:hAnsi="Arial" w:cs="Arial"/>
          <w:noProof/>
          <w:sz w:val="20"/>
        </w:rPr>
      </w:pPr>
    </w:p>
    <w:p w14:paraId="600F9937" w14:textId="77777777" w:rsidR="00EF6E89" w:rsidRDefault="00EF6E89" w:rsidP="00CD5328">
      <w:pPr>
        <w:widowControl w:val="0"/>
        <w:spacing w:after="0" w:line="240" w:lineRule="auto"/>
        <w:ind w:left="360"/>
        <w:jc w:val="both"/>
        <w:rPr>
          <w:rFonts w:ascii="Arial" w:hAnsi="Arial" w:cs="Arial"/>
          <w:noProof/>
          <w:sz w:val="20"/>
        </w:rPr>
      </w:pPr>
    </w:p>
    <w:p w14:paraId="5175B330" w14:textId="77777777" w:rsidR="00EF6E89" w:rsidRDefault="00EF6E89" w:rsidP="00CD5328">
      <w:pPr>
        <w:widowControl w:val="0"/>
        <w:spacing w:after="0" w:line="240" w:lineRule="auto"/>
        <w:ind w:left="360"/>
        <w:jc w:val="both"/>
        <w:rPr>
          <w:rFonts w:ascii="Arial" w:hAnsi="Arial" w:cs="Arial"/>
          <w:noProof/>
          <w:sz w:val="20"/>
        </w:rPr>
      </w:pPr>
    </w:p>
    <w:p w14:paraId="2B681AF8" w14:textId="77777777" w:rsidR="00EF6E89" w:rsidRDefault="00EF6E89" w:rsidP="00CD5328">
      <w:pPr>
        <w:widowControl w:val="0"/>
        <w:spacing w:after="0" w:line="240" w:lineRule="auto"/>
        <w:ind w:left="360"/>
        <w:jc w:val="both"/>
        <w:rPr>
          <w:rFonts w:ascii="Arial" w:hAnsi="Arial" w:cs="Arial"/>
          <w:noProof/>
          <w:sz w:val="20"/>
        </w:rPr>
      </w:pPr>
    </w:p>
    <w:p w14:paraId="53DF7076" w14:textId="77777777" w:rsidR="00EF6E89" w:rsidRDefault="00EF6E89" w:rsidP="00CD5328">
      <w:pPr>
        <w:widowControl w:val="0"/>
        <w:spacing w:after="0" w:line="240" w:lineRule="auto"/>
        <w:ind w:left="360"/>
        <w:jc w:val="both"/>
        <w:rPr>
          <w:rFonts w:ascii="Arial" w:hAnsi="Arial" w:cs="Arial"/>
          <w:noProof/>
          <w:sz w:val="20"/>
        </w:rPr>
      </w:pPr>
    </w:p>
    <w:p w14:paraId="3DEA4CF0" w14:textId="0A07F8D5" w:rsidR="00EF6E89" w:rsidRDefault="00EF6E89" w:rsidP="00EF6E89">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47197BE2" wp14:editId="13BCF146">
            <wp:extent cx="5760085" cy="8118577"/>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85" cy="8118577"/>
                    </a:xfrm>
                    <a:prstGeom prst="rect">
                      <a:avLst/>
                    </a:prstGeom>
                    <a:noFill/>
                    <a:ln>
                      <a:noFill/>
                    </a:ln>
                  </pic:spPr>
                </pic:pic>
              </a:graphicData>
            </a:graphic>
          </wp:inline>
        </w:drawing>
      </w:r>
    </w:p>
    <w:p w14:paraId="60966682" w14:textId="77777777" w:rsidR="00EF6E89" w:rsidRDefault="00EF6E89" w:rsidP="00CD5328">
      <w:pPr>
        <w:widowControl w:val="0"/>
        <w:spacing w:after="0" w:line="240" w:lineRule="auto"/>
        <w:ind w:left="360"/>
        <w:jc w:val="both"/>
        <w:rPr>
          <w:rFonts w:ascii="Arial" w:hAnsi="Arial" w:cs="Arial"/>
          <w:noProof/>
          <w:sz w:val="20"/>
        </w:rPr>
      </w:pPr>
    </w:p>
    <w:p w14:paraId="04E76278" w14:textId="77777777" w:rsidR="00EF6E89" w:rsidRDefault="00EF6E89" w:rsidP="00CD5328">
      <w:pPr>
        <w:widowControl w:val="0"/>
        <w:spacing w:after="0" w:line="240" w:lineRule="auto"/>
        <w:ind w:left="360"/>
        <w:jc w:val="both"/>
        <w:rPr>
          <w:rFonts w:ascii="Arial" w:hAnsi="Arial" w:cs="Arial"/>
          <w:noProof/>
          <w:sz w:val="20"/>
        </w:rPr>
      </w:pPr>
    </w:p>
    <w:p w14:paraId="3BB955E2" w14:textId="77777777" w:rsidR="00EF6E89" w:rsidRDefault="00EF6E89" w:rsidP="00CD5328">
      <w:pPr>
        <w:widowControl w:val="0"/>
        <w:spacing w:after="0" w:line="240" w:lineRule="auto"/>
        <w:ind w:left="360"/>
        <w:jc w:val="both"/>
        <w:rPr>
          <w:rFonts w:ascii="Arial" w:hAnsi="Arial" w:cs="Arial"/>
          <w:noProof/>
          <w:sz w:val="20"/>
        </w:rPr>
      </w:pPr>
    </w:p>
    <w:p w14:paraId="50209318" w14:textId="77777777" w:rsidR="00EF6E89" w:rsidRDefault="00EF6E89" w:rsidP="00CD5328">
      <w:pPr>
        <w:widowControl w:val="0"/>
        <w:spacing w:after="0" w:line="240" w:lineRule="auto"/>
        <w:ind w:left="360"/>
        <w:jc w:val="both"/>
        <w:rPr>
          <w:rFonts w:ascii="Arial" w:hAnsi="Arial" w:cs="Arial"/>
          <w:noProof/>
          <w:sz w:val="20"/>
        </w:rPr>
      </w:pPr>
    </w:p>
    <w:p w14:paraId="0CB7F150" w14:textId="17459D0F" w:rsidR="00EF6E89" w:rsidRDefault="00EF6E89" w:rsidP="00EF6E89">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6014F052" wp14:editId="399C34AE">
            <wp:extent cx="5760085" cy="7583821"/>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7583821"/>
                    </a:xfrm>
                    <a:prstGeom prst="rect">
                      <a:avLst/>
                    </a:prstGeom>
                    <a:noFill/>
                    <a:ln>
                      <a:noFill/>
                    </a:ln>
                  </pic:spPr>
                </pic:pic>
              </a:graphicData>
            </a:graphic>
          </wp:inline>
        </w:drawing>
      </w:r>
    </w:p>
    <w:p w14:paraId="07B14BA1" w14:textId="77777777" w:rsidR="00EF6E89" w:rsidRDefault="00EF6E89" w:rsidP="00CD5328">
      <w:pPr>
        <w:widowControl w:val="0"/>
        <w:spacing w:after="0" w:line="240" w:lineRule="auto"/>
        <w:ind w:left="360"/>
        <w:jc w:val="both"/>
        <w:rPr>
          <w:rFonts w:ascii="Arial" w:hAnsi="Arial" w:cs="Arial"/>
          <w:noProof/>
          <w:sz w:val="20"/>
        </w:rPr>
      </w:pPr>
    </w:p>
    <w:p w14:paraId="37AF107E" w14:textId="77777777" w:rsidR="00EF6E89" w:rsidRDefault="00EF6E89" w:rsidP="00CD5328">
      <w:pPr>
        <w:widowControl w:val="0"/>
        <w:spacing w:after="0" w:line="240" w:lineRule="auto"/>
        <w:ind w:left="360"/>
        <w:jc w:val="both"/>
        <w:rPr>
          <w:rFonts w:ascii="Arial" w:hAnsi="Arial" w:cs="Arial"/>
          <w:noProof/>
          <w:sz w:val="20"/>
        </w:rPr>
      </w:pPr>
    </w:p>
    <w:p w14:paraId="521883AB" w14:textId="77777777" w:rsidR="00EF6E89" w:rsidRDefault="00EF6E89" w:rsidP="00CD5328">
      <w:pPr>
        <w:widowControl w:val="0"/>
        <w:spacing w:after="0" w:line="240" w:lineRule="auto"/>
        <w:ind w:left="360"/>
        <w:jc w:val="both"/>
        <w:rPr>
          <w:rFonts w:ascii="Arial" w:hAnsi="Arial" w:cs="Arial"/>
          <w:noProof/>
          <w:sz w:val="20"/>
        </w:rPr>
      </w:pPr>
    </w:p>
    <w:p w14:paraId="1180256B" w14:textId="77777777" w:rsidR="00EF6E89" w:rsidRDefault="00EF6E89" w:rsidP="00CD5328">
      <w:pPr>
        <w:widowControl w:val="0"/>
        <w:spacing w:after="0" w:line="240" w:lineRule="auto"/>
        <w:ind w:left="360"/>
        <w:jc w:val="both"/>
        <w:rPr>
          <w:rFonts w:ascii="Arial" w:hAnsi="Arial" w:cs="Arial"/>
          <w:noProof/>
          <w:sz w:val="20"/>
        </w:rPr>
      </w:pPr>
    </w:p>
    <w:p w14:paraId="7C283BBB" w14:textId="77777777" w:rsidR="00EF6E89" w:rsidRDefault="00EF6E89" w:rsidP="00CD5328">
      <w:pPr>
        <w:widowControl w:val="0"/>
        <w:spacing w:after="0" w:line="240" w:lineRule="auto"/>
        <w:ind w:left="360"/>
        <w:jc w:val="both"/>
        <w:rPr>
          <w:rFonts w:ascii="Arial" w:hAnsi="Arial" w:cs="Arial"/>
          <w:noProof/>
          <w:sz w:val="20"/>
        </w:rPr>
      </w:pPr>
    </w:p>
    <w:p w14:paraId="2E88682D" w14:textId="77777777" w:rsidR="00EF6E89" w:rsidRDefault="00EF6E89" w:rsidP="00CD5328">
      <w:pPr>
        <w:widowControl w:val="0"/>
        <w:spacing w:after="0" w:line="240" w:lineRule="auto"/>
        <w:ind w:left="360"/>
        <w:jc w:val="both"/>
        <w:rPr>
          <w:rFonts w:ascii="Arial" w:hAnsi="Arial" w:cs="Arial"/>
          <w:noProof/>
          <w:sz w:val="20"/>
        </w:rPr>
      </w:pPr>
    </w:p>
    <w:p w14:paraId="421147E9" w14:textId="77777777" w:rsidR="00EF6E89" w:rsidRDefault="00EF6E89" w:rsidP="00CD5328">
      <w:pPr>
        <w:widowControl w:val="0"/>
        <w:spacing w:after="0" w:line="240" w:lineRule="auto"/>
        <w:ind w:left="360"/>
        <w:jc w:val="both"/>
        <w:rPr>
          <w:rFonts w:ascii="Arial" w:hAnsi="Arial" w:cs="Arial"/>
          <w:noProof/>
          <w:sz w:val="20"/>
        </w:rPr>
      </w:pPr>
    </w:p>
    <w:p w14:paraId="2C008D03" w14:textId="77777777" w:rsidR="00EF6E89" w:rsidRDefault="00EF6E89" w:rsidP="00CD5328">
      <w:pPr>
        <w:widowControl w:val="0"/>
        <w:spacing w:after="0" w:line="240" w:lineRule="auto"/>
        <w:ind w:left="360"/>
        <w:jc w:val="both"/>
        <w:rPr>
          <w:rFonts w:ascii="Arial" w:hAnsi="Arial" w:cs="Arial"/>
          <w:noProof/>
          <w:sz w:val="20"/>
        </w:rPr>
      </w:pPr>
    </w:p>
    <w:p w14:paraId="2C2E7DFD" w14:textId="3D5392D8" w:rsidR="00EF6E89" w:rsidRDefault="00EF6E89" w:rsidP="00EF6E89">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1FDE111D" wp14:editId="7CEB8B58">
            <wp:extent cx="5760085" cy="7619320"/>
            <wp:effectExtent l="0" t="0" r="0" b="127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85" cy="7619320"/>
                    </a:xfrm>
                    <a:prstGeom prst="rect">
                      <a:avLst/>
                    </a:prstGeom>
                    <a:noFill/>
                    <a:ln>
                      <a:noFill/>
                    </a:ln>
                  </pic:spPr>
                </pic:pic>
              </a:graphicData>
            </a:graphic>
          </wp:inline>
        </w:drawing>
      </w:r>
    </w:p>
    <w:p w14:paraId="0EA41AD8" w14:textId="77777777" w:rsidR="00EF6E89" w:rsidRDefault="00EF6E89" w:rsidP="00CD5328">
      <w:pPr>
        <w:widowControl w:val="0"/>
        <w:spacing w:after="0" w:line="240" w:lineRule="auto"/>
        <w:ind w:left="360"/>
        <w:jc w:val="both"/>
        <w:rPr>
          <w:rFonts w:ascii="Arial" w:hAnsi="Arial" w:cs="Arial"/>
          <w:noProof/>
          <w:sz w:val="20"/>
        </w:rPr>
      </w:pPr>
    </w:p>
    <w:p w14:paraId="48A69255" w14:textId="77777777" w:rsidR="00EF6E89" w:rsidRDefault="00EF6E89" w:rsidP="00CD5328">
      <w:pPr>
        <w:widowControl w:val="0"/>
        <w:spacing w:after="0" w:line="240" w:lineRule="auto"/>
        <w:ind w:left="360"/>
        <w:jc w:val="both"/>
        <w:rPr>
          <w:rFonts w:ascii="Arial" w:hAnsi="Arial" w:cs="Arial"/>
          <w:noProof/>
          <w:sz w:val="20"/>
        </w:rPr>
      </w:pPr>
    </w:p>
    <w:p w14:paraId="394893C2" w14:textId="77777777" w:rsidR="00EF6E89" w:rsidRDefault="00EF6E89" w:rsidP="00CD5328">
      <w:pPr>
        <w:widowControl w:val="0"/>
        <w:spacing w:after="0" w:line="240" w:lineRule="auto"/>
        <w:ind w:left="360"/>
        <w:jc w:val="both"/>
        <w:rPr>
          <w:rFonts w:ascii="Arial" w:hAnsi="Arial" w:cs="Arial"/>
          <w:noProof/>
          <w:sz w:val="20"/>
        </w:rPr>
      </w:pPr>
    </w:p>
    <w:p w14:paraId="30593AE4" w14:textId="77777777" w:rsidR="00EF6E89" w:rsidRDefault="00EF6E89" w:rsidP="00CD5328">
      <w:pPr>
        <w:widowControl w:val="0"/>
        <w:spacing w:after="0" w:line="240" w:lineRule="auto"/>
        <w:ind w:left="360"/>
        <w:jc w:val="both"/>
        <w:rPr>
          <w:rFonts w:ascii="Arial" w:hAnsi="Arial" w:cs="Arial"/>
          <w:noProof/>
          <w:sz w:val="20"/>
        </w:rPr>
      </w:pPr>
    </w:p>
    <w:p w14:paraId="6A350641" w14:textId="77777777" w:rsidR="00EF6E89" w:rsidRDefault="00EF6E89" w:rsidP="00CD5328">
      <w:pPr>
        <w:widowControl w:val="0"/>
        <w:spacing w:after="0" w:line="240" w:lineRule="auto"/>
        <w:ind w:left="360"/>
        <w:jc w:val="both"/>
        <w:rPr>
          <w:rFonts w:ascii="Arial" w:hAnsi="Arial" w:cs="Arial"/>
          <w:noProof/>
          <w:sz w:val="20"/>
        </w:rPr>
      </w:pPr>
    </w:p>
    <w:p w14:paraId="0F3DEC1E" w14:textId="77777777" w:rsidR="00EF6E89" w:rsidRDefault="00EF6E89" w:rsidP="00CD5328">
      <w:pPr>
        <w:widowControl w:val="0"/>
        <w:spacing w:after="0" w:line="240" w:lineRule="auto"/>
        <w:ind w:left="360"/>
        <w:jc w:val="both"/>
        <w:rPr>
          <w:rFonts w:ascii="Arial" w:hAnsi="Arial" w:cs="Arial"/>
          <w:noProof/>
          <w:sz w:val="20"/>
        </w:rPr>
      </w:pPr>
    </w:p>
    <w:p w14:paraId="55980214" w14:textId="77777777" w:rsidR="00EF6E89" w:rsidRDefault="00EF6E89" w:rsidP="00CD5328">
      <w:pPr>
        <w:widowControl w:val="0"/>
        <w:spacing w:after="0" w:line="240" w:lineRule="auto"/>
        <w:ind w:left="360"/>
        <w:jc w:val="both"/>
        <w:rPr>
          <w:rFonts w:ascii="Arial" w:hAnsi="Arial" w:cs="Arial"/>
          <w:noProof/>
          <w:sz w:val="20"/>
        </w:rPr>
      </w:pPr>
    </w:p>
    <w:p w14:paraId="4394A889" w14:textId="45408161" w:rsidR="00EF6E89" w:rsidRDefault="00EF6E89" w:rsidP="00EF6E89">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55755771" wp14:editId="41A3C94D">
            <wp:extent cx="5760085" cy="7479854"/>
            <wp:effectExtent l="0" t="0" r="0" b="698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85" cy="7479854"/>
                    </a:xfrm>
                    <a:prstGeom prst="rect">
                      <a:avLst/>
                    </a:prstGeom>
                    <a:noFill/>
                    <a:ln>
                      <a:noFill/>
                    </a:ln>
                  </pic:spPr>
                </pic:pic>
              </a:graphicData>
            </a:graphic>
          </wp:inline>
        </w:drawing>
      </w:r>
    </w:p>
    <w:p w14:paraId="7DD32D6B" w14:textId="77777777" w:rsidR="004111C8" w:rsidRDefault="004111C8" w:rsidP="00CD5328">
      <w:pPr>
        <w:widowControl w:val="0"/>
        <w:spacing w:after="0" w:line="240" w:lineRule="auto"/>
        <w:ind w:left="360"/>
        <w:jc w:val="both"/>
        <w:rPr>
          <w:rFonts w:ascii="Arial" w:hAnsi="Arial" w:cs="Arial"/>
          <w:noProof/>
          <w:sz w:val="20"/>
        </w:rPr>
      </w:pPr>
    </w:p>
    <w:p w14:paraId="29824D78" w14:textId="77777777" w:rsidR="004111C8" w:rsidRDefault="004111C8" w:rsidP="00CD5328">
      <w:pPr>
        <w:widowControl w:val="0"/>
        <w:spacing w:after="0" w:line="240" w:lineRule="auto"/>
        <w:ind w:left="360"/>
        <w:jc w:val="both"/>
        <w:rPr>
          <w:rFonts w:ascii="Arial" w:hAnsi="Arial" w:cs="Arial"/>
          <w:noProof/>
          <w:sz w:val="20"/>
        </w:rPr>
      </w:pPr>
    </w:p>
    <w:p w14:paraId="06E2C825" w14:textId="77777777" w:rsidR="004111C8" w:rsidRDefault="004111C8" w:rsidP="00CD5328">
      <w:pPr>
        <w:widowControl w:val="0"/>
        <w:spacing w:after="0" w:line="240" w:lineRule="auto"/>
        <w:ind w:left="360"/>
        <w:jc w:val="both"/>
        <w:rPr>
          <w:rFonts w:ascii="Arial" w:hAnsi="Arial" w:cs="Arial"/>
          <w:noProof/>
          <w:sz w:val="20"/>
        </w:rPr>
      </w:pPr>
    </w:p>
    <w:p w14:paraId="4524D4DC" w14:textId="77777777" w:rsidR="004111C8" w:rsidRDefault="004111C8" w:rsidP="00CD5328">
      <w:pPr>
        <w:widowControl w:val="0"/>
        <w:spacing w:after="0" w:line="240" w:lineRule="auto"/>
        <w:ind w:left="360"/>
        <w:jc w:val="both"/>
        <w:rPr>
          <w:rFonts w:ascii="Arial" w:hAnsi="Arial" w:cs="Arial"/>
          <w:noProof/>
          <w:sz w:val="20"/>
        </w:rPr>
      </w:pPr>
    </w:p>
    <w:p w14:paraId="3106D636" w14:textId="77777777" w:rsidR="004111C8" w:rsidRDefault="004111C8" w:rsidP="00CD5328">
      <w:pPr>
        <w:widowControl w:val="0"/>
        <w:spacing w:after="0" w:line="240" w:lineRule="auto"/>
        <w:ind w:left="360"/>
        <w:jc w:val="both"/>
        <w:rPr>
          <w:rFonts w:ascii="Arial" w:hAnsi="Arial" w:cs="Arial"/>
          <w:noProof/>
          <w:sz w:val="20"/>
        </w:rPr>
      </w:pPr>
    </w:p>
    <w:p w14:paraId="6E54AABC" w14:textId="77777777" w:rsidR="004111C8" w:rsidRDefault="004111C8" w:rsidP="00CD5328">
      <w:pPr>
        <w:widowControl w:val="0"/>
        <w:spacing w:after="0" w:line="240" w:lineRule="auto"/>
        <w:ind w:left="360"/>
        <w:jc w:val="both"/>
        <w:rPr>
          <w:rFonts w:ascii="Arial" w:hAnsi="Arial" w:cs="Arial"/>
          <w:noProof/>
          <w:sz w:val="20"/>
        </w:rPr>
      </w:pPr>
    </w:p>
    <w:p w14:paraId="4126D553" w14:textId="77777777" w:rsidR="004111C8" w:rsidRDefault="004111C8" w:rsidP="00CD5328">
      <w:pPr>
        <w:widowControl w:val="0"/>
        <w:spacing w:after="0" w:line="240" w:lineRule="auto"/>
        <w:ind w:left="360"/>
        <w:jc w:val="both"/>
        <w:rPr>
          <w:rFonts w:ascii="Arial" w:hAnsi="Arial" w:cs="Arial"/>
          <w:noProof/>
          <w:sz w:val="20"/>
        </w:rPr>
      </w:pPr>
    </w:p>
    <w:p w14:paraId="09D2A1B4" w14:textId="77777777" w:rsidR="004111C8" w:rsidRDefault="004111C8" w:rsidP="00EF6E89">
      <w:pPr>
        <w:widowControl w:val="0"/>
        <w:spacing w:after="0" w:line="240" w:lineRule="auto"/>
        <w:jc w:val="both"/>
        <w:rPr>
          <w:rFonts w:ascii="Arial" w:hAnsi="Arial" w:cs="Arial"/>
          <w:noProof/>
          <w:sz w:val="20"/>
        </w:rPr>
      </w:pPr>
    </w:p>
    <w:p w14:paraId="436E58C7" w14:textId="7103FF93" w:rsidR="00EF6E89" w:rsidRDefault="00EF6E89" w:rsidP="00EF6E89">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2F058769" wp14:editId="02B53992">
            <wp:extent cx="5760085" cy="7626878"/>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85" cy="7626878"/>
                    </a:xfrm>
                    <a:prstGeom prst="rect">
                      <a:avLst/>
                    </a:prstGeom>
                    <a:noFill/>
                    <a:ln>
                      <a:noFill/>
                    </a:ln>
                  </pic:spPr>
                </pic:pic>
              </a:graphicData>
            </a:graphic>
          </wp:inline>
        </w:drawing>
      </w:r>
    </w:p>
    <w:p w14:paraId="7B50A0E8" w14:textId="77777777" w:rsidR="00EF6E89" w:rsidRDefault="00EF6E89" w:rsidP="00EF6E89">
      <w:pPr>
        <w:widowControl w:val="0"/>
        <w:spacing w:after="0" w:line="240" w:lineRule="auto"/>
        <w:jc w:val="both"/>
        <w:rPr>
          <w:rFonts w:ascii="Arial" w:hAnsi="Arial" w:cs="Arial"/>
          <w:noProof/>
          <w:sz w:val="20"/>
        </w:rPr>
      </w:pPr>
    </w:p>
    <w:p w14:paraId="5F39E395" w14:textId="77777777" w:rsidR="00EF6E89" w:rsidRDefault="00EF6E89" w:rsidP="00EF6E89">
      <w:pPr>
        <w:widowControl w:val="0"/>
        <w:spacing w:after="0" w:line="240" w:lineRule="auto"/>
        <w:jc w:val="both"/>
        <w:rPr>
          <w:rFonts w:ascii="Arial" w:hAnsi="Arial" w:cs="Arial"/>
          <w:noProof/>
          <w:sz w:val="20"/>
        </w:rPr>
      </w:pPr>
    </w:p>
    <w:p w14:paraId="4ADCBC58" w14:textId="77777777" w:rsidR="00EF6E89" w:rsidRDefault="00EF6E89" w:rsidP="00EF6E89">
      <w:pPr>
        <w:widowControl w:val="0"/>
        <w:spacing w:after="0" w:line="240" w:lineRule="auto"/>
        <w:jc w:val="both"/>
        <w:rPr>
          <w:rFonts w:ascii="Arial" w:hAnsi="Arial" w:cs="Arial"/>
          <w:noProof/>
          <w:sz w:val="20"/>
        </w:rPr>
      </w:pPr>
    </w:p>
    <w:p w14:paraId="1132676B" w14:textId="77777777" w:rsidR="00EF6E89" w:rsidRDefault="00EF6E89" w:rsidP="00EF6E89">
      <w:pPr>
        <w:widowControl w:val="0"/>
        <w:spacing w:after="0" w:line="240" w:lineRule="auto"/>
        <w:jc w:val="both"/>
        <w:rPr>
          <w:rFonts w:ascii="Arial" w:hAnsi="Arial" w:cs="Arial"/>
          <w:noProof/>
          <w:sz w:val="20"/>
        </w:rPr>
      </w:pPr>
    </w:p>
    <w:p w14:paraId="55B6397A" w14:textId="77777777" w:rsidR="00EF6E89" w:rsidRDefault="00EF6E89" w:rsidP="00EF6E89">
      <w:pPr>
        <w:widowControl w:val="0"/>
        <w:spacing w:after="0" w:line="240" w:lineRule="auto"/>
        <w:jc w:val="both"/>
        <w:rPr>
          <w:rFonts w:ascii="Arial" w:hAnsi="Arial" w:cs="Arial"/>
          <w:noProof/>
          <w:sz w:val="20"/>
        </w:rPr>
      </w:pPr>
    </w:p>
    <w:p w14:paraId="4AC7F3B5" w14:textId="77777777" w:rsidR="00EF6E89" w:rsidRDefault="00EF6E89" w:rsidP="00EF6E89">
      <w:pPr>
        <w:widowControl w:val="0"/>
        <w:spacing w:after="0" w:line="240" w:lineRule="auto"/>
        <w:jc w:val="both"/>
        <w:rPr>
          <w:rFonts w:ascii="Arial" w:hAnsi="Arial" w:cs="Arial"/>
          <w:noProof/>
          <w:sz w:val="20"/>
        </w:rPr>
      </w:pPr>
    </w:p>
    <w:p w14:paraId="73DD404A" w14:textId="77777777" w:rsidR="00EF6E89" w:rsidRDefault="00EF6E89" w:rsidP="00EF6E89">
      <w:pPr>
        <w:widowControl w:val="0"/>
        <w:spacing w:after="0" w:line="240" w:lineRule="auto"/>
        <w:jc w:val="both"/>
        <w:rPr>
          <w:rFonts w:ascii="Arial" w:hAnsi="Arial" w:cs="Arial"/>
          <w:noProof/>
          <w:sz w:val="20"/>
        </w:rPr>
      </w:pPr>
    </w:p>
    <w:p w14:paraId="09F85969" w14:textId="2991191B" w:rsidR="00EF6E89" w:rsidRDefault="00EF6E89" w:rsidP="00EF6E89">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70BB6654" wp14:editId="4591D4D8">
            <wp:extent cx="5760085" cy="7495713"/>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085" cy="7495713"/>
                    </a:xfrm>
                    <a:prstGeom prst="rect">
                      <a:avLst/>
                    </a:prstGeom>
                    <a:noFill/>
                    <a:ln>
                      <a:noFill/>
                    </a:ln>
                  </pic:spPr>
                </pic:pic>
              </a:graphicData>
            </a:graphic>
          </wp:inline>
        </w:drawing>
      </w:r>
    </w:p>
    <w:p w14:paraId="178AD4CF" w14:textId="77777777" w:rsidR="00EF6E89" w:rsidRDefault="00EF6E89" w:rsidP="00EF6E89">
      <w:pPr>
        <w:widowControl w:val="0"/>
        <w:spacing w:after="0" w:line="240" w:lineRule="auto"/>
        <w:jc w:val="both"/>
        <w:rPr>
          <w:rFonts w:ascii="Arial" w:hAnsi="Arial" w:cs="Arial"/>
          <w:noProof/>
          <w:sz w:val="20"/>
        </w:rPr>
      </w:pPr>
    </w:p>
    <w:p w14:paraId="4412BD80" w14:textId="77777777" w:rsidR="00EF6E89" w:rsidRDefault="00EF6E89" w:rsidP="00EF6E89">
      <w:pPr>
        <w:widowControl w:val="0"/>
        <w:spacing w:after="0" w:line="240" w:lineRule="auto"/>
        <w:jc w:val="both"/>
        <w:rPr>
          <w:rFonts w:ascii="Arial" w:hAnsi="Arial" w:cs="Arial"/>
          <w:noProof/>
          <w:sz w:val="20"/>
        </w:rPr>
      </w:pPr>
    </w:p>
    <w:p w14:paraId="1DFCA919" w14:textId="77777777" w:rsidR="00EF6E89" w:rsidRDefault="00EF6E89" w:rsidP="00EF6E89">
      <w:pPr>
        <w:widowControl w:val="0"/>
        <w:spacing w:after="0" w:line="240" w:lineRule="auto"/>
        <w:jc w:val="both"/>
        <w:rPr>
          <w:rFonts w:ascii="Arial" w:hAnsi="Arial" w:cs="Arial"/>
          <w:noProof/>
          <w:sz w:val="20"/>
        </w:rPr>
      </w:pPr>
    </w:p>
    <w:p w14:paraId="00EFF682" w14:textId="77777777" w:rsidR="00EF6E89" w:rsidRDefault="00EF6E89" w:rsidP="00EF6E89">
      <w:pPr>
        <w:widowControl w:val="0"/>
        <w:spacing w:after="0" w:line="240" w:lineRule="auto"/>
        <w:jc w:val="both"/>
        <w:rPr>
          <w:rFonts w:ascii="Arial" w:hAnsi="Arial" w:cs="Arial"/>
          <w:noProof/>
          <w:sz w:val="20"/>
        </w:rPr>
      </w:pPr>
    </w:p>
    <w:p w14:paraId="10D08536" w14:textId="77777777" w:rsidR="00EF6E89" w:rsidRDefault="00EF6E89" w:rsidP="00EF6E89">
      <w:pPr>
        <w:widowControl w:val="0"/>
        <w:spacing w:after="0" w:line="240" w:lineRule="auto"/>
        <w:jc w:val="both"/>
        <w:rPr>
          <w:rFonts w:ascii="Arial" w:hAnsi="Arial" w:cs="Arial"/>
          <w:noProof/>
          <w:sz w:val="20"/>
        </w:rPr>
      </w:pPr>
    </w:p>
    <w:p w14:paraId="2A9333FF" w14:textId="77777777" w:rsidR="00EF6E89" w:rsidRDefault="00EF6E89" w:rsidP="00EF6E89">
      <w:pPr>
        <w:widowControl w:val="0"/>
        <w:spacing w:after="0" w:line="240" w:lineRule="auto"/>
        <w:jc w:val="both"/>
        <w:rPr>
          <w:rFonts w:ascii="Arial" w:hAnsi="Arial" w:cs="Arial"/>
          <w:noProof/>
          <w:sz w:val="20"/>
        </w:rPr>
      </w:pPr>
    </w:p>
    <w:p w14:paraId="6C3E98A2" w14:textId="77777777" w:rsidR="00EF6E89" w:rsidRDefault="00EF6E89" w:rsidP="00EF6E89">
      <w:pPr>
        <w:widowControl w:val="0"/>
        <w:spacing w:after="0" w:line="240" w:lineRule="auto"/>
        <w:jc w:val="both"/>
        <w:rPr>
          <w:rFonts w:ascii="Arial" w:hAnsi="Arial" w:cs="Arial"/>
          <w:noProof/>
          <w:sz w:val="20"/>
        </w:rPr>
      </w:pPr>
    </w:p>
    <w:p w14:paraId="387282FD" w14:textId="77777777" w:rsidR="00EF6E89" w:rsidRDefault="00EF6E89" w:rsidP="00EF6E89">
      <w:pPr>
        <w:widowControl w:val="0"/>
        <w:spacing w:after="0" w:line="240" w:lineRule="auto"/>
        <w:jc w:val="both"/>
        <w:rPr>
          <w:rFonts w:ascii="Arial" w:hAnsi="Arial" w:cs="Arial"/>
          <w:noProof/>
          <w:sz w:val="20"/>
        </w:rPr>
      </w:pPr>
    </w:p>
    <w:p w14:paraId="1C17F702" w14:textId="71485F11" w:rsidR="00EF6E89" w:rsidRDefault="00EF6E89" w:rsidP="00EF6E89">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578CB2E9" wp14:editId="5A0ACC25">
            <wp:extent cx="5760085" cy="7505901"/>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085" cy="7505901"/>
                    </a:xfrm>
                    <a:prstGeom prst="rect">
                      <a:avLst/>
                    </a:prstGeom>
                    <a:noFill/>
                    <a:ln>
                      <a:noFill/>
                    </a:ln>
                  </pic:spPr>
                </pic:pic>
              </a:graphicData>
            </a:graphic>
          </wp:inline>
        </w:drawing>
      </w:r>
    </w:p>
    <w:p w14:paraId="5E6BCC0F" w14:textId="77777777" w:rsidR="00EF6E89" w:rsidRDefault="00EF6E89" w:rsidP="00EF6E89">
      <w:pPr>
        <w:widowControl w:val="0"/>
        <w:spacing w:after="0" w:line="240" w:lineRule="auto"/>
        <w:jc w:val="both"/>
        <w:rPr>
          <w:rFonts w:ascii="Arial" w:hAnsi="Arial" w:cs="Arial"/>
          <w:noProof/>
          <w:sz w:val="20"/>
        </w:rPr>
      </w:pPr>
    </w:p>
    <w:p w14:paraId="68804E76" w14:textId="77777777" w:rsidR="00EF6E89" w:rsidRDefault="00EF6E89" w:rsidP="00EF6E89">
      <w:pPr>
        <w:widowControl w:val="0"/>
        <w:spacing w:after="0" w:line="240" w:lineRule="auto"/>
        <w:jc w:val="both"/>
        <w:rPr>
          <w:rFonts w:ascii="Arial" w:hAnsi="Arial" w:cs="Arial"/>
          <w:noProof/>
          <w:sz w:val="20"/>
        </w:rPr>
      </w:pPr>
    </w:p>
    <w:p w14:paraId="1D4EFE1B" w14:textId="77777777" w:rsidR="00EF6E89" w:rsidRDefault="00EF6E89" w:rsidP="00EF6E89">
      <w:pPr>
        <w:widowControl w:val="0"/>
        <w:spacing w:after="0" w:line="240" w:lineRule="auto"/>
        <w:jc w:val="both"/>
        <w:rPr>
          <w:rFonts w:ascii="Arial" w:hAnsi="Arial" w:cs="Arial"/>
          <w:noProof/>
          <w:sz w:val="20"/>
        </w:rPr>
      </w:pPr>
    </w:p>
    <w:p w14:paraId="7A77013C" w14:textId="77777777" w:rsidR="00EF6E89" w:rsidRDefault="00EF6E89" w:rsidP="00EF6E89">
      <w:pPr>
        <w:widowControl w:val="0"/>
        <w:spacing w:after="0" w:line="240" w:lineRule="auto"/>
        <w:jc w:val="both"/>
        <w:rPr>
          <w:rFonts w:ascii="Arial" w:hAnsi="Arial" w:cs="Arial"/>
          <w:noProof/>
          <w:sz w:val="20"/>
        </w:rPr>
      </w:pPr>
    </w:p>
    <w:p w14:paraId="42775A2D" w14:textId="77777777" w:rsidR="00EF6E89" w:rsidRDefault="00EF6E89" w:rsidP="00EF6E89">
      <w:pPr>
        <w:widowControl w:val="0"/>
        <w:spacing w:after="0" w:line="240" w:lineRule="auto"/>
        <w:jc w:val="both"/>
        <w:rPr>
          <w:rFonts w:ascii="Arial" w:hAnsi="Arial" w:cs="Arial"/>
          <w:noProof/>
          <w:sz w:val="20"/>
        </w:rPr>
      </w:pPr>
    </w:p>
    <w:p w14:paraId="77CB4217" w14:textId="77777777" w:rsidR="00EF6E89" w:rsidRDefault="00EF6E89" w:rsidP="00EF6E89">
      <w:pPr>
        <w:widowControl w:val="0"/>
        <w:spacing w:after="0" w:line="240" w:lineRule="auto"/>
        <w:jc w:val="both"/>
        <w:rPr>
          <w:rFonts w:ascii="Arial" w:hAnsi="Arial" w:cs="Arial"/>
          <w:noProof/>
          <w:sz w:val="20"/>
        </w:rPr>
      </w:pPr>
    </w:p>
    <w:p w14:paraId="4BB37313" w14:textId="77777777" w:rsidR="00EF6E89" w:rsidRDefault="00EF6E89" w:rsidP="00EF6E89">
      <w:pPr>
        <w:widowControl w:val="0"/>
        <w:spacing w:after="0" w:line="240" w:lineRule="auto"/>
        <w:jc w:val="both"/>
        <w:rPr>
          <w:rFonts w:ascii="Arial" w:hAnsi="Arial" w:cs="Arial"/>
          <w:noProof/>
          <w:sz w:val="20"/>
        </w:rPr>
      </w:pPr>
    </w:p>
    <w:p w14:paraId="3E529085" w14:textId="77777777" w:rsidR="00EF6E89" w:rsidRDefault="00EF6E89" w:rsidP="00EF6E89">
      <w:pPr>
        <w:widowControl w:val="0"/>
        <w:spacing w:after="0" w:line="240" w:lineRule="auto"/>
        <w:jc w:val="both"/>
        <w:rPr>
          <w:rFonts w:ascii="Arial" w:hAnsi="Arial" w:cs="Arial"/>
          <w:noProof/>
          <w:sz w:val="20"/>
        </w:rPr>
      </w:pPr>
    </w:p>
    <w:p w14:paraId="007F1862" w14:textId="2EAFA75C" w:rsidR="00EF6E89" w:rsidRDefault="00EF6E89" w:rsidP="00EF6E89">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7300F8E6" wp14:editId="3B485E23">
            <wp:extent cx="5760085" cy="7479562"/>
            <wp:effectExtent l="0" t="0" r="0" b="762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085" cy="7479562"/>
                    </a:xfrm>
                    <a:prstGeom prst="rect">
                      <a:avLst/>
                    </a:prstGeom>
                    <a:noFill/>
                    <a:ln>
                      <a:noFill/>
                    </a:ln>
                  </pic:spPr>
                </pic:pic>
              </a:graphicData>
            </a:graphic>
          </wp:inline>
        </w:drawing>
      </w:r>
    </w:p>
    <w:p w14:paraId="26D727D1" w14:textId="77777777" w:rsidR="00EF6E89" w:rsidRDefault="00EF6E89" w:rsidP="00EF6E89">
      <w:pPr>
        <w:widowControl w:val="0"/>
        <w:spacing w:after="0" w:line="240" w:lineRule="auto"/>
        <w:jc w:val="both"/>
        <w:rPr>
          <w:rFonts w:ascii="Arial" w:hAnsi="Arial" w:cs="Arial"/>
          <w:noProof/>
          <w:sz w:val="20"/>
        </w:rPr>
      </w:pPr>
    </w:p>
    <w:p w14:paraId="271F49F5" w14:textId="77777777" w:rsidR="00EF6E89" w:rsidRDefault="00EF6E89" w:rsidP="00EF6E89">
      <w:pPr>
        <w:widowControl w:val="0"/>
        <w:spacing w:after="0" w:line="240" w:lineRule="auto"/>
        <w:jc w:val="both"/>
        <w:rPr>
          <w:rFonts w:ascii="Arial" w:hAnsi="Arial" w:cs="Arial"/>
          <w:noProof/>
          <w:sz w:val="20"/>
        </w:rPr>
      </w:pPr>
    </w:p>
    <w:p w14:paraId="7664F07D" w14:textId="77777777" w:rsidR="00EF6E89" w:rsidRDefault="00EF6E89" w:rsidP="00EF6E89">
      <w:pPr>
        <w:widowControl w:val="0"/>
        <w:spacing w:after="0" w:line="240" w:lineRule="auto"/>
        <w:jc w:val="both"/>
        <w:rPr>
          <w:rFonts w:ascii="Arial" w:hAnsi="Arial" w:cs="Arial"/>
          <w:noProof/>
          <w:sz w:val="20"/>
        </w:rPr>
      </w:pPr>
    </w:p>
    <w:p w14:paraId="196AE19D" w14:textId="77777777" w:rsidR="00EF6E89" w:rsidRDefault="00EF6E89" w:rsidP="00EF6E89">
      <w:pPr>
        <w:widowControl w:val="0"/>
        <w:spacing w:after="0" w:line="240" w:lineRule="auto"/>
        <w:jc w:val="both"/>
        <w:rPr>
          <w:rFonts w:ascii="Arial" w:hAnsi="Arial" w:cs="Arial"/>
          <w:noProof/>
          <w:sz w:val="20"/>
        </w:rPr>
      </w:pPr>
    </w:p>
    <w:p w14:paraId="345DF903" w14:textId="77777777" w:rsidR="00EF6E89" w:rsidRDefault="00EF6E89" w:rsidP="00EF6E89">
      <w:pPr>
        <w:widowControl w:val="0"/>
        <w:spacing w:after="0" w:line="240" w:lineRule="auto"/>
        <w:jc w:val="both"/>
        <w:rPr>
          <w:rFonts w:ascii="Arial" w:hAnsi="Arial" w:cs="Arial"/>
          <w:noProof/>
          <w:sz w:val="20"/>
        </w:rPr>
      </w:pPr>
    </w:p>
    <w:p w14:paraId="1426ABAE" w14:textId="77777777" w:rsidR="00EF6E89" w:rsidRDefault="00EF6E89" w:rsidP="00EF6E89">
      <w:pPr>
        <w:widowControl w:val="0"/>
        <w:spacing w:after="0" w:line="240" w:lineRule="auto"/>
        <w:jc w:val="both"/>
        <w:rPr>
          <w:rFonts w:ascii="Arial" w:hAnsi="Arial" w:cs="Arial"/>
          <w:noProof/>
          <w:sz w:val="20"/>
        </w:rPr>
      </w:pPr>
    </w:p>
    <w:p w14:paraId="2A94DF8B" w14:textId="77777777" w:rsidR="00EF6E89" w:rsidRDefault="00EF6E89" w:rsidP="00EF6E89">
      <w:pPr>
        <w:widowControl w:val="0"/>
        <w:spacing w:after="0" w:line="240" w:lineRule="auto"/>
        <w:jc w:val="both"/>
        <w:rPr>
          <w:rFonts w:ascii="Arial" w:hAnsi="Arial" w:cs="Arial"/>
          <w:noProof/>
          <w:sz w:val="20"/>
        </w:rPr>
      </w:pPr>
    </w:p>
    <w:p w14:paraId="2C50AD37" w14:textId="77777777" w:rsidR="00EF6E89" w:rsidRDefault="00EF6E89" w:rsidP="00EF6E89">
      <w:pPr>
        <w:widowControl w:val="0"/>
        <w:spacing w:after="0" w:line="240" w:lineRule="auto"/>
        <w:jc w:val="both"/>
        <w:rPr>
          <w:rFonts w:ascii="Arial" w:hAnsi="Arial" w:cs="Arial"/>
          <w:noProof/>
          <w:sz w:val="20"/>
        </w:rPr>
      </w:pPr>
    </w:p>
    <w:p w14:paraId="6B4726B4" w14:textId="77777777" w:rsidR="00BC12D6" w:rsidRDefault="00BC12D6" w:rsidP="00CD5328">
      <w:pPr>
        <w:widowControl w:val="0"/>
        <w:spacing w:after="0" w:line="240" w:lineRule="auto"/>
        <w:ind w:left="360"/>
        <w:jc w:val="both"/>
        <w:rPr>
          <w:rFonts w:ascii="Arial" w:hAnsi="Arial" w:cs="Arial"/>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D5597F" w:rsidRPr="00357D93" w14:paraId="3F1D7899" w14:textId="77777777" w:rsidTr="00956B15">
        <w:trPr>
          <w:trHeight w:val="641"/>
        </w:trPr>
        <w:tc>
          <w:tcPr>
            <w:tcW w:w="8701" w:type="dxa"/>
          </w:tcPr>
          <w:p w14:paraId="50CB5FEE" w14:textId="77777777" w:rsidR="00D5597F" w:rsidRPr="008B7670" w:rsidRDefault="00D5597F" w:rsidP="00CD5328">
            <w:pPr>
              <w:pStyle w:val="Prrafodelista"/>
              <w:widowControl w:val="0"/>
              <w:spacing w:after="0" w:line="240" w:lineRule="auto"/>
              <w:ind w:left="360"/>
              <w:contextualSpacing w:val="0"/>
              <w:jc w:val="center"/>
              <w:rPr>
                <w:rFonts w:ascii="Arial" w:hAnsi="Arial" w:cs="Arial"/>
                <w:b/>
                <w:sz w:val="12"/>
              </w:rPr>
            </w:pPr>
          </w:p>
          <w:p w14:paraId="252C092D" w14:textId="77777777" w:rsidR="00D5597F" w:rsidRPr="008B7670" w:rsidRDefault="00D5597F" w:rsidP="00CD5328">
            <w:pPr>
              <w:pStyle w:val="Prrafodelista"/>
              <w:widowControl w:val="0"/>
              <w:tabs>
                <w:tab w:val="left" w:pos="3645"/>
                <w:tab w:val="center" w:pos="4478"/>
              </w:tabs>
              <w:spacing w:after="0" w:line="240" w:lineRule="auto"/>
              <w:ind w:left="0"/>
              <w:contextualSpacing w:val="0"/>
              <w:jc w:val="center"/>
              <w:rPr>
                <w:rFonts w:ascii="Arial" w:hAnsi="Arial" w:cs="Arial"/>
                <w:sz w:val="20"/>
              </w:rPr>
            </w:pPr>
            <w:r w:rsidRPr="008B7670">
              <w:rPr>
                <w:rFonts w:ascii="Arial" w:hAnsi="Arial" w:cs="Arial"/>
                <w:b/>
                <w:sz w:val="20"/>
              </w:rPr>
              <w:t xml:space="preserve">CAPÍTULO </w:t>
            </w:r>
            <w:r w:rsidR="006605FD" w:rsidRPr="008B7670">
              <w:rPr>
                <w:rFonts w:ascii="Arial" w:hAnsi="Arial" w:cs="Arial"/>
                <w:b/>
                <w:sz w:val="20"/>
              </w:rPr>
              <w:t>I</w:t>
            </w:r>
            <w:r w:rsidRPr="008B7670">
              <w:rPr>
                <w:rFonts w:ascii="Arial" w:hAnsi="Arial" w:cs="Arial"/>
                <w:b/>
                <w:sz w:val="20"/>
              </w:rPr>
              <w:t>V</w:t>
            </w:r>
          </w:p>
          <w:p w14:paraId="2568C36A" w14:textId="77777777" w:rsidR="00D5597F" w:rsidRPr="008B7670" w:rsidRDefault="00B70494" w:rsidP="00A2144E">
            <w:pPr>
              <w:widowControl w:val="0"/>
              <w:spacing w:after="0" w:line="240" w:lineRule="auto"/>
              <w:jc w:val="center"/>
              <w:rPr>
                <w:rFonts w:ascii="Arial" w:hAnsi="Arial" w:cs="Arial"/>
                <w:sz w:val="20"/>
              </w:rPr>
            </w:pPr>
            <w:r w:rsidRPr="008B7670">
              <w:rPr>
                <w:rFonts w:ascii="Arial" w:hAnsi="Arial" w:cs="Arial"/>
                <w:b/>
                <w:sz w:val="20"/>
              </w:rPr>
              <w:t>FACTORES</w:t>
            </w:r>
            <w:r w:rsidR="00D5597F" w:rsidRPr="008B7670">
              <w:rPr>
                <w:rFonts w:ascii="Arial" w:hAnsi="Arial" w:cs="Arial"/>
                <w:b/>
                <w:sz w:val="20"/>
              </w:rPr>
              <w:t xml:space="preserve"> DE EVALUACIÓN </w:t>
            </w:r>
          </w:p>
        </w:tc>
      </w:tr>
    </w:tbl>
    <w:p w14:paraId="7D087DBA" w14:textId="77777777" w:rsidR="006A4ED8" w:rsidRDefault="006A4ED8" w:rsidP="005E73CB">
      <w:pPr>
        <w:pStyle w:val="Prrafodelista"/>
        <w:widowControl w:val="0"/>
        <w:spacing w:after="0" w:line="240" w:lineRule="auto"/>
        <w:ind w:left="284"/>
        <w:rPr>
          <w:rFonts w:ascii="Arial" w:hAnsi="Arial" w:cs="Arial"/>
          <w:sz w:val="20"/>
        </w:rPr>
      </w:pPr>
    </w:p>
    <w:p w14:paraId="00AEAB17" w14:textId="77777777" w:rsidR="006C6A98" w:rsidRDefault="006C6A98" w:rsidP="006C6A98">
      <w:pPr>
        <w:pStyle w:val="Prrafodelista"/>
        <w:widowControl w:val="0"/>
        <w:spacing w:after="0" w:line="240" w:lineRule="auto"/>
        <w:ind w:left="284"/>
        <w:rPr>
          <w:rFonts w:ascii="Arial" w:hAnsi="Arial" w:cs="Arial"/>
          <w:b/>
          <w:sz w:val="20"/>
        </w:rPr>
      </w:pPr>
      <w:r w:rsidRPr="00A57984">
        <w:rPr>
          <w:rFonts w:ascii="Arial" w:hAnsi="Arial" w:cs="Arial"/>
          <w:b/>
          <w:sz w:val="20"/>
        </w:rPr>
        <w:t>EVALUACIÓN TÉCNICA (Puntaje: 100 Puntos)</w:t>
      </w:r>
    </w:p>
    <w:p w14:paraId="47E6516B" w14:textId="77777777" w:rsidR="006C6A98" w:rsidRPr="00692C0D" w:rsidRDefault="006C6A98" w:rsidP="006C6A98">
      <w:pPr>
        <w:widowControl w:val="0"/>
        <w:spacing w:after="0" w:line="240" w:lineRule="auto"/>
        <w:ind w:left="284"/>
        <w:jc w:val="both"/>
        <w:rPr>
          <w:rFonts w:ascii="Arial" w:hAnsi="Arial" w:cs="Arial"/>
          <w:sz w:val="20"/>
        </w:rPr>
      </w:pPr>
    </w:p>
    <w:tbl>
      <w:tblPr>
        <w:tblW w:w="9020" w:type="dxa"/>
        <w:tblInd w:w="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571"/>
        <w:gridCol w:w="5897"/>
        <w:gridCol w:w="2552"/>
      </w:tblGrid>
      <w:tr w:rsidR="006C6A98" w:rsidRPr="00A57984" w14:paraId="06CE6A0B" w14:textId="77777777" w:rsidTr="00BE6C4F">
        <w:trPr>
          <w:trHeight w:val="310"/>
          <w:tblHeader/>
        </w:trPr>
        <w:tc>
          <w:tcPr>
            <w:tcW w:w="6468" w:type="dxa"/>
            <w:gridSpan w:val="2"/>
            <w:tcBorders>
              <w:top w:val="single" w:sz="4" w:space="0" w:color="auto"/>
              <w:bottom w:val="single" w:sz="4" w:space="0" w:color="auto"/>
            </w:tcBorders>
            <w:vAlign w:val="center"/>
          </w:tcPr>
          <w:p w14:paraId="69CE5B53" w14:textId="77777777" w:rsidR="006C6A98" w:rsidRPr="00A57984" w:rsidRDefault="006C6A98" w:rsidP="00BE6C4F">
            <w:pPr>
              <w:widowControl w:val="0"/>
              <w:spacing w:after="0" w:line="240" w:lineRule="auto"/>
              <w:jc w:val="center"/>
              <w:rPr>
                <w:rFonts w:ascii="Arial" w:hAnsi="Arial" w:cs="Arial"/>
                <w:b/>
                <w:bCs/>
                <w:sz w:val="20"/>
                <w:lang w:eastAsia="es-ES"/>
              </w:rPr>
            </w:pPr>
            <w:r w:rsidRPr="00A57984">
              <w:rPr>
                <w:rFonts w:ascii="Arial" w:hAnsi="Arial" w:cs="Arial"/>
                <w:b/>
                <w:bCs/>
                <w:sz w:val="20"/>
                <w:lang w:eastAsia="es-ES"/>
              </w:rPr>
              <w:t xml:space="preserve">FACTORES DE EVALUACIÓN </w:t>
            </w:r>
          </w:p>
        </w:tc>
        <w:tc>
          <w:tcPr>
            <w:tcW w:w="2552" w:type="dxa"/>
            <w:tcBorders>
              <w:top w:val="single" w:sz="4" w:space="0" w:color="auto"/>
              <w:bottom w:val="single" w:sz="4" w:space="0" w:color="auto"/>
            </w:tcBorders>
            <w:vAlign w:val="center"/>
            <w:hideMark/>
          </w:tcPr>
          <w:p w14:paraId="2C926236" w14:textId="77777777" w:rsidR="006C6A98" w:rsidRPr="00A57984" w:rsidRDefault="006C6A98" w:rsidP="00BE6C4F">
            <w:pPr>
              <w:widowControl w:val="0"/>
              <w:spacing w:after="0" w:line="240" w:lineRule="auto"/>
              <w:jc w:val="center"/>
              <w:rPr>
                <w:rFonts w:ascii="Arial" w:hAnsi="Arial" w:cs="Arial"/>
                <w:b/>
                <w:bCs/>
                <w:sz w:val="18"/>
                <w:szCs w:val="18"/>
                <w:lang w:eastAsia="es-ES"/>
              </w:rPr>
            </w:pPr>
            <w:r w:rsidRPr="00A57984">
              <w:rPr>
                <w:rFonts w:ascii="Arial" w:hAnsi="Arial" w:cs="Arial"/>
                <w:b/>
                <w:bCs/>
                <w:sz w:val="18"/>
                <w:szCs w:val="18"/>
                <w:lang w:eastAsia="es-ES"/>
              </w:rPr>
              <w:t>PUNTAJE / METODOLOGÍA PARA SU ASIGNACIÓN</w:t>
            </w:r>
          </w:p>
        </w:tc>
      </w:tr>
      <w:tr w:rsidR="006C6A98" w:rsidRPr="00BD68D0" w14:paraId="5DF905A5" w14:textId="77777777" w:rsidTr="00BE6C4F">
        <w:trPr>
          <w:trHeight w:val="481"/>
        </w:trPr>
        <w:tc>
          <w:tcPr>
            <w:tcW w:w="571" w:type="dxa"/>
            <w:tcBorders>
              <w:top w:val="single" w:sz="4" w:space="0" w:color="auto"/>
              <w:left w:val="single" w:sz="4" w:space="0" w:color="auto"/>
              <w:bottom w:val="single" w:sz="4" w:space="0" w:color="auto"/>
              <w:right w:val="nil"/>
            </w:tcBorders>
            <w:vAlign w:val="center"/>
          </w:tcPr>
          <w:p w14:paraId="37C6D2DB" w14:textId="77777777" w:rsidR="006C6A98" w:rsidRPr="00A57984" w:rsidRDefault="006C6A98" w:rsidP="00BE6C4F">
            <w:pPr>
              <w:widowControl w:val="0"/>
              <w:spacing w:after="0" w:line="240" w:lineRule="auto"/>
              <w:rPr>
                <w:rFonts w:ascii="Arial" w:hAnsi="Arial" w:cs="Arial"/>
                <w:b/>
                <w:sz w:val="20"/>
                <w:lang w:eastAsia="es-ES"/>
              </w:rPr>
            </w:pPr>
            <w:r w:rsidRPr="00A57984">
              <w:rPr>
                <w:rFonts w:ascii="Arial" w:hAnsi="Arial" w:cs="Arial"/>
                <w:b/>
                <w:sz w:val="20"/>
                <w:lang w:eastAsia="es-ES"/>
              </w:rPr>
              <w:t>A.</w:t>
            </w:r>
          </w:p>
        </w:tc>
        <w:tc>
          <w:tcPr>
            <w:tcW w:w="5897" w:type="dxa"/>
            <w:tcBorders>
              <w:top w:val="single" w:sz="4" w:space="0" w:color="auto"/>
              <w:left w:val="nil"/>
              <w:bottom w:val="single" w:sz="4" w:space="0" w:color="auto"/>
              <w:right w:val="single" w:sz="4" w:space="0" w:color="auto"/>
            </w:tcBorders>
            <w:vAlign w:val="center"/>
            <w:hideMark/>
          </w:tcPr>
          <w:p w14:paraId="6193F180" w14:textId="77777777" w:rsidR="006C6A98" w:rsidRPr="00A57984" w:rsidRDefault="006C6A98" w:rsidP="00BE6C4F">
            <w:pPr>
              <w:widowControl w:val="0"/>
              <w:spacing w:after="0" w:line="240" w:lineRule="auto"/>
              <w:rPr>
                <w:rFonts w:ascii="Arial" w:hAnsi="Arial" w:cs="Arial"/>
                <w:b/>
                <w:sz w:val="20"/>
                <w:lang w:eastAsia="es-ES"/>
              </w:rPr>
            </w:pPr>
            <w:r w:rsidRPr="00807D5E">
              <w:rPr>
                <w:rFonts w:ascii="Arial" w:hAnsi="Arial" w:cs="Arial"/>
                <w:b/>
                <w:sz w:val="20"/>
                <w:lang w:eastAsia="es-ES"/>
              </w:rPr>
              <w:t>METODOLOGÍA PROPUESTA</w:t>
            </w:r>
          </w:p>
        </w:tc>
        <w:tc>
          <w:tcPr>
            <w:tcW w:w="2552" w:type="dxa"/>
            <w:tcBorders>
              <w:top w:val="single" w:sz="4" w:space="0" w:color="auto"/>
              <w:left w:val="single" w:sz="4" w:space="0" w:color="auto"/>
              <w:bottom w:val="single" w:sz="4" w:space="0" w:color="auto"/>
            </w:tcBorders>
            <w:vAlign w:val="center"/>
            <w:hideMark/>
          </w:tcPr>
          <w:p w14:paraId="03A4A275" w14:textId="77777777" w:rsidR="006C6A98" w:rsidRPr="00BD68D0" w:rsidRDefault="006C6A98" w:rsidP="00BE6C4F">
            <w:pPr>
              <w:widowControl w:val="0"/>
              <w:spacing w:after="0" w:line="240" w:lineRule="auto"/>
              <w:jc w:val="center"/>
              <w:rPr>
                <w:rFonts w:ascii="Arial" w:hAnsi="Arial" w:cs="Arial"/>
                <w:sz w:val="18"/>
                <w:szCs w:val="18"/>
                <w:lang w:eastAsia="es-ES"/>
              </w:rPr>
            </w:pPr>
            <w:r w:rsidRPr="00BD68D0">
              <w:rPr>
                <w:rFonts w:ascii="Arial" w:hAnsi="Arial" w:cs="Arial"/>
                <w:b/>
                <w:color w:val="auto"/>
                <w:sz w:val="18"/>
                <w:szCs w:val="18"/>
                <w:lang w:val="es-ES_tradnl"/>
              </w:rPr>
              <w:t>[20] puntos</w:t>
            </w:r>
          </w:p>
        </w:tc>
      </w:tr>
      <w:tr w:rsidR="006C6A98" w:rsidRPr="00A57984" w14:paraId="30E5412D" w14:textId="77777777" w:rsidTr="00BE6C4F">
        <w:trPr>
          <w:trHeight w:val="514"/>
        </w:trPr>
        <w:tc>
          <w:tcPr>
            <w:tcW w:w="571" w:type="dxa"/>
            <w:tcBorders>
              <w:top w:val="single" w:sz="4" w:space="0" w:color="auto"/>
              <w:left w:val="single" w:sz="4" w:space="0" w:color="auto"/>
              <w:bottom w:val="nil"/>
              <w:right w:val="nil"/>
            </w:tcBorders>
            <w:vAlign w:val="center"/>
          </w:tcPr>
          <w:p w14:paraId="355A6C0D" w14:textId="77777777" w:rsidR="006C6A98" w:rsidRPr="00A57984" w:rsidRDefault="006C6A98" w:rsidP="00BE6C4F">
            <w:pPr>
              <w:widowControl w:val="0"/>
              <w:spacing w:after="0" w:line="240" w:lineRule="auto"/>
              <w:rPr>
                <w:rFonts w:ascii="Arial" w:hAnsi="Arial" w:cs="Arial"/>
                <w:sz w:val="20"/>
                <w:lang w:eastAsia="es-ES"/>
              </w:rPr>
            </w:pPr>
          </w:p>
        </w:tc>
        <w:tc>
          <w:tcPr>
            <w:tcW w:w="5897" w:type="dxa"/>
            <w:tcBorders>
              <w:top w:val="single" w:sz="4" w:space="0" w:color="auto"/>
              <w:left w:val="nil"/>
              <w:bottom w:val="nil"/>
              <w:right w:val="single" w:sz="4" w:space="0" w:color="auto"/>
            </w:tcBorders>
            <w:vAlign w:val="center"/>
          </w:tcPr>
          <w:p w14:paraId="68EFF1C8" w14:textId="77777777" w:rsidR="006C6A98" w:rsidRPr="003C0648" w:rsidRDefault="006C6A98" w:rsidP="00BE6C4F">
            <w:pPr>
              <w:widowControl w:val="0"/>
              <w:spacing w:after="0" w:line="240" w:lineRule="auto"/>
              <w:jc w:val="both"/>
              <w:rPr>
                <w:rFonts w:ascii="Arial" w:hAnsi="Arial" w:cs="Arial"/>
                <w:iCs/>
                <w:sz w:val="18"/>
                <w:szCs w:val="18"/>
                <w:u w:val="single"/>
                <w:lang w:eastAsia="es-ES"/>
              </w:rPr>
            </w:pPr>
            <w:r w:rsidRPr="003C0648">
              <w:rPr>
                <w:rFonts w:ascii="Arial" w:hAnsi="Arial" w:cs="Arial"/>
                <w:iCs/>
                <w:sz w:val="18"/>
                <w:szCs w:val="18"/>
                <w:u w:val="single"/>
                <w:lang w:eastAsia="es-ES"/>
              </w:rPr>
              <w:t>Criterio:</w:t>
            </w:r>
          </w:p>
          <w:p w14:paraId="581B754C" w14:textId="77777777" w:rsidR="006C6A98" w:rsidRDefault="006C6A98" w:rsidP="00BE6C4F">
            <w:pPr>
              <w:widowControl w:val="0"/>
              <w:spacing w:after="0" w:line="240" w:lineRule="auto"/>
              <w:jc w:val="both"/>
              <w:rPr>
                <w:rFonts w:ascii="Arial" w:hAnsi="Arial" w:cs="Arial"/>
                <w:sz w:val="18"/>
                <w:szCs w:val="18"/>
                <w:lang w:eastAsia="es-ES"/>
              </w:rPr>
            </w:pPr>
          </w:p>
          <w:p w14:paraId="306FD72D" w14:textId="77777777" w:rsidR="006C6A98" w:rsidRDefault="006C6A98" w:rsidP="00BE6C4F">
            <w:pPr>
              <w:widowControl w:val="0"/>
              <w:spacing w:after="0" w:line="240" w:lineRule="auto"/>
              <w:jc w:val="both"/>
              <w:rPr>
                <w:rFonts w:ascii="Arial" w:hAnsi="Arial" w:cs="Arial"/>
                <w:sz w:val="18"/>
                <w:szCs w:val="18"/>
              </w:rPr>
            </w:pPr>
            <w:r w:rsidRPr="0055727B">
              <w:rPr>
                <w:rFonts w:ascii="Arial" w:hAnsi="Arial" w:cs="Arial"/>
                <w:sz w:val="18"/>
                <w:szCs w:val="18"/>
              </w:rPr>
              <w:t xml:space="preserve">Se evaluará la metodología propuesta por el postor para la ejecución de la consultoría de obra, cuyo contenido mínimo es el siguiente: Se otorgará puntaje al postor, en función a la programación secuencial que permitan un control claro y oportuno de las actividades desarrolladas, tales como: </w:t>
            </w:r>
          </w:p>
          <w:p w14:paraId="4D9EA8C5" w14:textId="77777777" w:rsidR="006C6A98" w:rsidRPr="0055727B" w:rsidRDefault="006C6A98" w:rsidP="00BE6C4F">
            <w:pPr>
              <w:widowControl w:val="0"/>
              <w:spacing w:after="0" w:line="240" w:lineRule="auto"/>
              <w:jc w:val="both"/>
              <w:rPr>
                <w:rFonts w:ascii="Arial" w:hAnsi="Arial" w:cs="Arial"/>
                <w:sz w:val="18"/>
                <w:szCs w:val="18"/>
              </w:rPr>
            </w:pPr>
          </w:p>
          <w:p w14:paraId="5ABD7C16" w14:textId="77777777" w:rsidR="006C6A98" w:rsidRPr="0055727B" w:rsidRDefault="006C6A98" w:rsidP="00BE6C4F">
            <w:pPr>
              <w:widowControl w:val="0"/>
              <w:spacing w:after="0" w:line="240" w:lineRule="auto"/>
              <w:jc w:val="both"/>
              <w:rPr>
                <w:rFonts w:ascii="Arial" w:hAnsi="Arial" w:cs="Arial"/>
                <w:sz w:val="18"/>
                <w:szCs w:val="18"/>
              </w:rPr>
            </w:pPr>
            <w:r w:rsidRPr="0055727B">
              <w:rPr>
                <w:rFonts w:ascii="Arial" w:hAnsi="Arial" w:cs="Arial"/>
                <w:sz w:val="18"/>
                <w:szCs w:val="18"/>
              </w:rPr>
              <w:t>1) Relación de Actividades</w:t>
            </w:r>
            <w:r>
              <w:rPr>
                <w:rFonts w:ascii="Arial" w:hAnsi="Arial" w:cs="Arial"/>
                <w:sz w:val="18"/>
                <w:szCs w:val="18"/>
              </w:rPr>
              <w:t>.</w:t>
            </w:r>
            <w:r w:rsidRPr="0055727B">
              <w:rPr>
                <w:rFonts w:ascii="Arial" w:hAnsi="Arial" w:cs="Arial"/>
                <w:sz w:val="18"/>
                <w:szCs w:val="18"/>
              </w:rPr>
              <w:t xml:space="preserve"> </w:t>
            </w:r>
          </w:p>
          <w:p w14:paraId="324E2EC3" w14:textId="77777777" w:rsidR="006C6A98" w:rsidRPr="0055727B" w:rsidRDefault="006C6A98" w:rsidP="00BE6C4F">
            <w:pPr>
              <w:widowControl w:val="0"/>
              <w:spacing w:after="0" w:line="240" w:lineRule="auto"/>
              <w:jc w:val="both"/>
              <w:rPr>
                <w:rFonts w:ascii="Arial" w:hAnsi="Arial" w:cs="Arial"/>
                <w:sz w:val="18"/>
                <w:szCs w:val="18"/>
              </w:rPr>
            </w:pPr>
            <w:r w:rsidRPr="0055727B">
              <w:rPr>
                <w:rFonts w:ascii="Arial" w:hAnsi="Arial" w:cs="Arial"/>
                <w:sz w:val="18"/>
                <w:szCs w:val="18"/>
              </w:rPr>
              <w:t>2) Utilización de recursos y personal</w:t>
            </w:r>
            <w:r>
              <w:rPr>
                <w:rFonts w:ascii="Arial" w:hAnsi="Arial" w:cs="Arial"/>
                <w:sz w:val="18"/>
                <w:szCs w:val="18"/>
              </w:rPr>
              <w:t>.</w:t>
            </w:r>
            <w:r w:rsidRPr="0055727B">
              <w:rPr>
                <w:rFonts w:ascii="Arial" w:hAnsi="Arial" w:cs="Arial"/>
                <w:sz w:val="18"/>
                <w:szCs w:val="18"/>
              </w:rPr>
              <w:t xml:space="preserve"> </w:t>
            </w:r>
          </w:p>
          <w:p w14:paraId="7C64AF5A" w14:textId="77777777" w:rsidR="006C6A98" w:rsidRPr="0055727B" w:rsidRDefault="006C6A98" w:rsidP="00BE6C4F">
            <w:pPr>
              <w:widowControl w:val="0"/>
              <w:spacing w:after="0" w:line="240" w:lineRule="auto"/>
              <w:jc w:val="both"/>
              <w:rPr>
                <w:rFonts w:ascii="Arial" w:hAnsi="Arial" w:cs="Arial"/>
                <w:sz w:val="18"/>
                <w:szCs w:val="18"/>
              </w:rPr>
            </w:pPr>
            <w:r w:rsidRPr="0055727B">
              <w:rPr>
                <w:rFonts w:ascii="Arial" w:hAnsi="Arial" w:cs="Arial"/>
                <w:sz w:val="18"/>
                <w:szCs w:val="18"/>
              </w:rPr>
              <w:t>3) Matriz de asignación de responsabilidades</w:t>
            </w:r>
            <w:r>
              <w:rPr>
                <w:rFonts w:ascii="Arial" w:hAnsi="Arial" w:cs="Arial"/>
                <w:sz w:val="18"/>
                <w:szCs w:val="18"/>
              </w:rPr>
              <w:t>.</w:t>
            </w:r>
            <w:r w:rsidRPr="0055727B">
              <w:rPr>
                <w:rFonts w:ascii="Arial" w:hAnsi="Arial" w:cs="Arial"/>
                <w:sz w:val="18"/>
                <w:szCs w:val="18"/>
              </w:rPr>
              <w:t xml:space="preserve"> </w:t>
            </w:r>
          </w:p>
          <w:p w14:paraId="3DA7F898" w14:textId="77777777" w:rsidR="006C6A98" w:rsidRPr="0055727B" w:rsidRDefault="006C6A98" w:rsidP="00BE6C4F">
            <w:pPr>
              <w:widowControl w:val="0"/>
              <w:spacing w:after="0" w:line="240" w:lineRule="auto"/>
              <w:jc w:val="both"/>
              <w:rPr>
                <w:rFonts w:ascii="Arial" w:hAnsi="Arial" w:cs="Arial"/>
                <w:sz w:val="18"/>
                <w:szCs w:val="18"/>
                <w:u w:val="single"/>
                <w:lang w:eastAsia="es-ES"/>
              </w:rPr>
            </w:pPr>
            <w:r w:rsidRPr="0055727B">
              <w:rPr>
                <w:rFonts w:ascii="Arial" w:hAnsi="Arial" w:cs="Arial"/>
                <w:sz w:val="18"/>
                <w:szCs w:val="18"/>
              </w:rPr>
              <w:t>4) Programación Gantt (PERT-CPM) de actividades.</w:t>
            </w:r>
          </w:p>
          <w:p w14:paraId="6FF8C472" w14:textId="77777777" w:rsidR="006C6A98" w:rsidRPr="0055727B" w:rsidRDefault="006C6A98" w:rsidP="00BE6C4F">
            <w:pPr>
              <w:widowControl w:val="0"/>
              <w:spacing w:after="0" w:line="240" w:lineRule="auto"/>
              <w:jc w:val="both"/>
              <w:rPr>
                <w:rFonts w:ascii="Arial" w:hAnsi="Arial" w:cs="Arial"/>
                <w:sz w:val="18"/>
                <w:szCs w:val="18"/>
                <w:u w:val="single"/>
                <w:lang w:eastAsia="es-ES"/>
              </w:rPr>
            </w:pPr>
          </w:p>
          <w:p w14:paraId="35953277" w14:textId="77777777" w:rsidR="006C6A98" w:rsidRPr="003C0648" w:rsidRDefault="006C6A98" w:rsidP="00BE6C4F">
            <w:pPr>
              <w:widowControl w:val="0"/>
              <w:spacing w:after="0" w:line="240" w:lineRule="auto"/>
              <w:jc w:val="both"/>
              <w:rPr>
                <w:rFonts w:ascii="Arial" w:hAnsi="Arial" w:cs="Arial"/>
                <w:sz w:val="18"/>
                <w:szCs w:val="18"/>
                <w:u w:val="single"/>
                <w:lang w:eastAsia="es-ES"/>
              </w:rPr>
            </w:pPr>
            <w:r w:rsidRPr="003C0648">
              <w:rPr>
                <w:rFonts w:ascii="Arial" w:hAnsi="Arial" w:cs="Arial"/>
                <w:sz w:val="18"/>
                <w:szCs w:val="18"/>
                <w:u w:val="single"/>
                <w:lang w:eastAsia="es-ES"/>
              </w:rPr>
              <w:t>Acreditación:</w:t>
            </w:r>
          </w:p>
          <w:p w14:paraId="37BDCC2F" w14:textId="77777777" w:rsidR="006C6A98" w:rsidRDefault="006C6A98" w:rsidP="00BE6C4F">
            <w:pPr>
              <w:widowControl w:val="0"/>
              <w:spacing w:after="0" w:line="240" w:lineRule="auto"/>
              <w:jc w:val="both"/>
              <w:rPr>
                <w:rFonts w:ascii="Arial" w:hAnsi="Arial" w:cs="Arial"/>
                <w:sz w:val="18"/>
                <w:szCs w:val="18"/>
                <w:lang w:eastAsia="es-ES"/>
              </w:rPr>
            </w:pPr>
          </w:p>
          <w:p w14:paraId="074EEF75" w14:textId="77777777" w:rsidR="006C6A98" w:rsidRDefault="006C6A98" w:rsidP="00BE6C4F">
            <w:pPr>
              <w:widowControl w:val="0"/>
              <w:spacing w:after="0" w:line="240" w:lineRule="auto"/>
              <w:jc w:val="both"/>
              <w:rPr>
                <w:rFonts w:ascii="Arial" w:hAnsi="Arial" w:cs="Arial"/>
                <w:sz w:val="18"/>
                <w:szCs w:val="18"/>
                <w:lang w:eastAsia="es-ES"/>
              </w:rPr>
            </w:pPr>
            <w:r w:rsidRPr="00807D5E">
              <w:rPr>
                <w:rFonts w:ascii="Arial" w:hAnsi="Arial" w:cs="Arial"/>
                <w:sz w:val="18"/>
                <w:szCs w:val="18"/>
                <w:lang w:eastAsia="es-ES"/>
              </w:rPr>
              <w:t>Se acreditará mediante la presentación de</w:t>
            </w:r>
            <w:r>
              <w:rPr>
                <w:rFonts w:ascii="Arial" w:hAnsi="Arial" w:cs="Arial"/>
                <w:sz w:val="18"/>
                <w:szCs w:val="18"/>
                <w:lang w:eastAsia="es-ES"/>
              </w:rPr>
              <w:t>l documento que sustente la metodología propuesta.</w:t>
            </w:r>
          </w:p>
          <w:p w14:paraId="7A4520CF" w14:textId="77777777" w:rsidR="006C6A98" w:rsidRPr="00A57984" w:rsidRDefault="006C6A98" w:rsidP="00BE6C4F">
            <w:pPr>
              <w:widowControl w:val="0"/>
              <w:spacing w:after="0" w:line="240" w:lineRule="auto"/>
              <w:jc w:val="both"/>
              <w:rPr>
                <w:rFonts w:ascii="Arial" w:hAnsi="Arial" w:cs="Arial"/>
                <w:sz w:val="20"/>
                <w:lang w:eastAsia="es-ES"/>
              </w:rPr>
            </w:pPr>
          </w:p>
        </w:tc>
        <w:tc>
          <w:tcPr>
            <w:tcW w:w="2552" w:type="dxa"/>
            <w:tcBorders>
              <w:top w:val="single" w:sz="4" w:space="0" w:color="auto"/>
              <w:left w:val="single" w:sz="4" w:space="0" w:color="auto"/>
              <w:bottom w:val="nil"/>
            </w:tcBorders>
            <w:vAlign w:val="center"/>
          </w:tcPr>
          <w:p w14:paraId="4908A613" w14:textId="77777777" w:rsidR="006C6A98" w:rsidRDefault="006C6A98" w:rsidP="00BE6C4F">
            <w:pPr>
              <w:spacing w:after="0" w:line="240" w:lineRule="auto"/>
              <w:ind w:left="72" w:firstLine="27"/>
              <w:jc w:val="both"/>
              <w:rPr>
                <w:rFonts w:ascii="Arial" w:hAnsi="Arial" w:cs="Arial"/>
                <w:color w:val="auto"/>
                <w:sz w:val="18"/>
                <w:szCs w:val="18"/>
                <w:lang w:val="es-ES_tradnl"/>
              </w:rPr>
            </w:pPr>
          </w:p>
          <w:p w14:paraId="6BD810EC" w14:textId="77777777" w:rsidR="006C6A98" w:rsidRPr="00807D5E" w:rsidRDefault="006C6A98" w:rsidP="00BE6C4F">
            <w:pPr>
              <w:spacing w:after="0" w:line="240" w:lineRule="auto"/>
              <w:ind w:left="72" w:firstLine="27"/>
              <w:jc w:val="both"/>
              <w:rPr>
                <w:rFonts w:ascii="Arial" w:hAnsi="Arial" w:cs="Arial"/>
                <w:color w:val="auto"/>
                <w:sz w:val="18"/>
                <w:szCs w:val="18"/>
                <w:lang w:val="es-ES_tradnl"/>
              </w:rPr>
            </w:pPr>
            <w:r>
              <w:rPr>
                <w:rFonts w:ascii="Arial" w:hAnsi="Arial" w:cs="Arial"/>
                <w:color w:val="auto"/>
                <w:sz w:val="18"/>
                <w:szCs w:val="18"/>
                <w:lang w:val="es-ES_tradnl"/>
              </w:rPr>
              <w:t>Desarrolla la</w:t>
            </w:r>
            <w:r w:rsidRPr="00807D5E">
              <w:rPr>
                <w:rFonts w:ascii="Arial" w:hAnsi="Arial" w:cs="Arial"/>
                <w:color w:val="auto"/>
                <w:sz w:val="18"/>
                <w:szCs w:val="18"/>
                <w:lang w:val="es-ES_tradnl"/>
              </w:rPr>
              <w:t xml:space="preserve"> metodología</w:t>
            </w:r>
            <w:r>
              <w:rPr>
                <w:rFonts w:ascii="Arial" w:hAnsi="Arial" w:cs="Arial"/>
                <w:color w:val="auto"/>
                <w:sz w:val="18"/>
                <w:szCs w:val="18"/>
                <w:lang w:val="es-ES_tradnl"/>
              </w:rPr>
              <w:t xml:space="preserve"> que sustenta la oferta</w:t>
            </w:r>
          </w:p>
          <w:p w14:paraId="5B0E2EC2" w14:textId="77777777" w:rsidR="006C6A98" w:rsidRPr="00807D5E" w:rsidRDefault="006C6A98" w:rsidP="00BE6C4F">
            <w:pPr>
              <w:spacing w:after="0" w:line="240" w:lineRule="auto"/>
              <w:ind w:left="72" w:hanging="72"/>
              <w:jc w:val="right"/>
              <w:rPr>
                <w:rFonts w:ascii="Arial" w:hAnsi="Arial" w:cs="Arial"/>
                <w:b/>
                <w:color w:val="auto"/>
                <w:sz w:val="18"/>
                <w:szCs w:val="18"/>
                <w:lang w:val="es-ES_tradnl"/>
              </w:rPr>
            </w:pPr>
            <w:r w:rsidRPr="00807D5E">
              <w:rPr>
                <w:rFonts w:ascii="Arial" w:hAnsi="Arial" w:cs="Arial"/>
                <w:b/>
                <w:color w:val="auto"/>
                <w:sz w:val="18"/>
                <w:szCs w:val="18"/>
                <w:lang w:val="es-ES_tradnl"/>
              </w:rPr>
              <w:t xml:space="preserve"> </w:t>
            </w:r>
            <w:r w:rsidRPr="00707C00">
              <w:rPr>
                <w:rFonts w:ascii="Arial" w:hAnsi="Arial" w:cs="Arial"/>
                <w:b/>
                <w:color w:val="auto"/>
                <w:sz w:val="18"/>
                <w:szCs w:val="18"/>
                <w:lang w:val="es-ES_tradnl"/>
              </w:rPr>
              <w:t>[20] puntos</w:t>
            </w:r>
          </w:p>
          <w:p w14:paraId="4A24C096" w14:textId="77777777" w:rsidR="006C6A98" w:rsidRPr="00807D5E" w:rsidRDefault="006C6A98" w:rsidP="00BE6C4F">
            <w:pPr>
              <w:spacing w:after="0" w:line="240" w:lineRule="auto"/>
              <w:rPr>
                <w:rFonts w:ascii="Arial" w:hAnsi="Arial" w:cs="Arial"/>
                <w:color w:val="auto"/>
                <w:sz w:val="18"/>
                <w:szCs w:val="18"/>
                <w:lang w:eastAsia="es-ES"/>
              </w:rPr>
            </w:pPr>
          </w:p>
          <w:p w14:paraId="7EFD1AD9" w14:textId="77777777" w:rsidR="006C6A98" w:rsidRPr="00807D5E" w:rsidRDefault="006C6A98" w:rsidP="00BE6C4F">
            <w:pPr>
              <w:spacing w:after="0" w:line="240" w:lineRule="auto"/>
              <w:ind w:left="72" w:firstLine="27"/>
              <w:jc w:val="both"/>
              <w:rPr>
                <w:rFonts w:ascii="Arial" w:hAnsi="Arial" w:cs="Arial"/>
                <w:color w:val="auto"/>
                <w:sz w:val="18"/>
                <w:szCs w:val="18"/>
                <w:lang w:val="es-ES_tradnl"/>
              </w:rPr>
            </w:pPr>
            <w:r w:rsidRPr="00807D5E">
              <w:rPr>
                <w:rFonts w:ascii="Arial" w:hAnsi="Arial" w:cs="Arial"/>
                <w:color w:val="auto"/>
                <w:sz w:val="18"/>
                <w:szCs w:val="18"/>
                <w:lang w:val="es-ES_tradnl"/>
              </w:rPr>
              <w:t xml:space="preserve">No </w:t>
            </w:r>
            <w:r>
              <w:rPr>
                <w:rFonts w:ascii="Arial" w:hAnsi="Arial" w:cs="Arial"/>
                <w:color w:val="auto"/>
                <w:sz w:val="18"/>
                <w:szCs w:val="18"/>
                <w:lang w:val="es-ES_tradnl"/>
              </w:rPr>
              <w:t>desarrolla la</w:t>
            </w:r>
            <w:r w:rsidRPr="00807D5E">
              <w:rPr>
                <w:rFonts w:ascii="Arial" w:hAnsi="Arial" w:cs="Arial"/>
                <w:color w:val="auto"/>
                <w:sz w:val="18"/>
                <w:szCs w:val="18"/>
                <w:lang w:val="es-ES_tradnl"/>
              </w:rPr>
              <w:t xml:space="preserve"> metodología</w:t>
            </w:r>
            <w:r>
              <w:rPr>
                <w:rFonts w:ascii="Arial" w:hAnsi="Arial" w:cs="Arial"/>
                <w:color w:val="auto"/>
                <w:sz w:val="18"/>
                <w:szCs w:val="18"/>
                <w:lang w:val="es-ES_tradnl"/>
              </w:rPr>
              <w:t xml:space="preserve"> que sustente la oferta</w:t>
            </w:r>
          </w:p>
          <w:p w14:paraId="4EFBE74C" w14:textId="77777777" w:rsidR="006C6A98" w:rsidRPr="00A57984" w:rsidRDefault="006C6A98" w:rsidP="00BE6C4F">
            <w:pPr>
              <w:widowControl w:val="0"/>
              <w:spacing w:after="0" w:line="240" w:lineRule="auto"/>
              <w:jc w:val="right"/>
              <w:rPr>
                <w:rFonts w:ascii="Arial" w:hAnsi="Arial" w:cs="Arial"/>
                <w:sz w:val="18"/>
                <w:szCs w:val="18"/>
                <w:lang w:eastAsia="es-ES"/>
              </w:rPr>
            </w:pPr>
            <w:r w:rsidRPr="00807D5E">
              <w:rPr>
                <w:rFonts w:ascii="Arial" w:hAnsi="Arial" w:cs="Arial"/>
                <w:b/>
                <w:color w:val="auto"/>
                <w:sz w:val="18"/>
                <w:szCs w:val="18"/>
                <w:lang w:val="es-ES_tradnl"/>
              </w:rPr>
              <w:t>0 puntos</w:t>
            </w:r>
          </w:p>
        </w:tc>
      </w:tr>
      <w:tr w:rsidR="006C6A98" w:rsidRPr="00A57984" w14:paraId="7038DA55" w14:textId="77777777" w:rsidTr="00BE6C4F">
        <w:trPr>
          <w:trHeight w:val="463"/>
        </w:trPr>
        <w:tc>
          <w:tcPr>
            <w:tcW w:w="571" w:type="dxa"/>
            <w:tcBorders>
              <w:bottom w:val="single" w:sz="4" w:space="0" w:color="A5A5A5" w:themeColor="accent3"/>
              <w:right w:val="nil"/>
            </w:tcBorders>
            <w:vAlign w:val="center"/>
          </w:tcPr>
          <w:p w14:paraId="66022AC5" w14:textId="77777777" w:rsidR="006C6A98" w:rsidRPr="00A57984" w:rsidRDefault="006C6A98" w:rsidP="00BE6C4F">
            <w:pPr>
              <w:widowControl w:val="0"/>
              <w:spacing w:after="0" w:line="240" w:lineRule="auto"/>
              <w:rPr>
                <w:rFonts w:ascii="Arial" w:hAnsi="Arial" w:cs="Arial"/>
                <w:b/>
                <w:sz w:val="20"/>
                <w:lang w:eastAsia="es-ES"/>
              </w:rPr>
            </w:pPr>
            <w:r w:rsidRPr="00A57984">
              <w:rPr>
                <w:rFonts w:ascii="Arial" w:hAnsi="Arial" w:cs="Arial"/>
                <w:b/>
                <w:sz w:val="20"/>
                <w:lang w:eastAsia="es-ES"/>
              </w:rPr>
              <w:t>B.</w:t>
            </w:r>
          </w:p>
        </w:tc>
        <w:tc>
          <w:tcPr>
            <w:tcW w:w="5897" w:type="dxa"/>
            <w:tcBorders>
              <w:left w:val="nil"/>
              <w:bottom w:val="single" w:sz="4" w:space="0" w:color="A5A5A5" w:themeColor="accent3"/>
            </w:tcBorders>
            <w:vAlign w:val="center"/>
            <w:hideMark/>
          </w:tcPr>
          <w:p w14:paraId="7C2FB615" w14:textId="77777777" w:rsidR="006C6A98" w:rsidRPr="00A57984" w:rsidRDefault="006C6A98" w:rsidP="00BE6C4F">
            <w:pPr>
              <w:widowControl w:val="0"/>
              <w:spacing w:after="0" w:line="240" w:lineRule="auto"/>
              <w:jc w:val="both"/>
              <w:rPr>
                <w:rFonts w:ascii="Arial" w:hAnsi="Arial" w:cs="Arial"/>
                <w:b/>
                <w:sz w:val="20"/>
                <w:lang w:eastAsia="es-ES"/>
              </w:rPr>
            </w:pPr>
            <w:r w:rsidRPr="00A57984">
              <w:rPr>
                <w:rFonts w:ascii="Arial" w:hAnsi="Arial" w:cs="Arial"/>
                <w:b/>
                <w:sz w:val="20"/>
                <w:lang w:eastAsia="es-ES"/>
              </w:rPr>
              <w:t xml:space="preserve">CALIFICACIONES </w:t>
            </w:r>
            <w:r>
              <w:rPr>
                <w:rFonts w:ascii="Arial" w:hAnsi="Arial" w:cs="Arial"/>
                <w:b/>
                <w:sz w:val="20"/>
                <w:lang w:eastAsia="es-ES"/>
              </w:rPr>
              <w:t xml:space="preserve">Y/O </w:t>
            </w:r>
            <w:r w:rsidRPr="00A57984">
              <w:rPr>
                <w:rFonts w:ascii="Arial" w:hAnsi="Arial" w:cs="Arial"/>
                <w:b/>
                <w:sz w:val="20"/>
                <w:lang w:eastAsia="es-ES"/>
              </w:rPr>
              <w:t xml:space="preserve">EXPERIENCIA DEL PERSONAL </w:t>
            </w:r>
            <w:r>
              <w:rPr>
                <w:rFonts w:ascii="Arial" w:hAnsi="Arial" w:cs="Arial"/>
                <w:b/>
                <w:sz w:val="20"/>
                <w:lang w:eastAsia="es-ES"/>
              </w:rPr>
              <w:t>CLAVE</w:t>
            </w:r>
          </w:p>
        </w:tc>
        <w:tc>
          <w:tcPr>
            <w:tcW w:w="2552" w:type="dxa"/>
            <w:tcBorders>
              <w:bottom w:val="nil"/>
            </w:tcBorders>
            <w:vAlign w:val="center"/>
            <w:hideMark/>
          </w:tcPr>
          <w:p w14:paraId="4D6940C2" w14:textId="77777777" w:rsidR="006C6A98" w:rsidRPr="00BD68D0" w:rsidRDefault="006C6A98" w:rsidP="00BE6C4F">
            <w:pPr>
              <w:widowControl w:val="0"/>
              <w:spacing w:after="0" w:line="240" w:lineRule="auto"/>
              <w:jc w:val="center"/>
              <w:rPr>
                <w:rFonts w:ascii="Arial" w:hAnsi="Arial" w:cs="Arial"/>
                <w:b/>
                <w:color w:val="auto"/>
                <w:sz w:val="18"/>
                <w:szCs w:val="18"/>
                <w:lang w:val="es-ES_tradnl"/>
              </w:rPr>
            </w:pPr>
            <w:r w:rsidRPr="00BD68D0">
              <w:rPr>
                <w:rFonts w:ascii="Arial" w:hAnsi="Arial" w:cs="Arial"/>
                <w:b/>
                <w:color w:val="auto"/>
                <w:sz w:val="18"/>
                <w:szCs w:val="18"/>
                <w:lang w:val="es-ES_tradnl"/>
              </w:rPr>
              <w:t>[80] puntos</w:t>
            </w:r>
          </w:p>
          <w:p w14:paraId="59E63980" w14:textId="77777777" w:rsidR="006C6A98" w:rsidRPr="00BD68D0" w:rsidRDefault="006C6A98" w:rsidP="00BE6C4F">
            <w:pPr>
              <w:widowControl w:val="0"/>
              <w:spacing w:after="0" w:line="240" w:lineRule="auto"/>
              <w:jc w:val="center"/>
              <w:rPr>
                <w:rFonts w:ascii="Arial" w:hAnsi="Arial" w:cs="Arial"/>
                <w:b/>
                <w:sz w:val="18"/>
                <w:szCs w:val="18"/>
                <w:lang w:eastAsia="es-ES"/>
              </w:rPr>
            </w:pPr>
          </w:p>
        </w:tc>
      </w:tr>
      <w:tr w:rsidR="006C6A98" w:rsidRPr="00A57984" w14:paraId="04A0E16C" w14:textId="77777777" w:rsidTr="00BE6C4F">
        <w:trPr>
          <w:trHeight w:val="247"/>
        </w:trPr>
        <w:tc>
          <w:tcPr>
            <w:tcW w:w="571" w:type="dxa"/>
            <w:tcBorders>
              <w:bottom w:val="single" w:sz="4" w:space="0" w:color="A5A5A5" w:themeColor="accent3"/>
              <w:right w:val="nil"/>
            </w:tcBorders>
            <w:vAlign w:val="center"/>
          </w:tcPr>
          <w:p w14:paraId="501CF23A" w14:textId="77777777" w:rsidR="006C6A98" w:rsidRPr="002F59E2" w:rsidRDefault="006C6A98" w:rsidP="00BE6C4F">
            <w:pPr>
              <w:widowControl w:val="0"/>
              <w:spacing w:after="0" w:line="240" w:lineRule="auto"/>
              <w:rPr>
                <w:rFonts w:ascii="Arial" w:hAnsi="Arial" w:cs="Arial"/>
                <w:b/>
                <w:sz w:val="18"/>
                <w:szCs w:val="18"/>
                <w:lang w:eastAsia="es-ES"/>
              </w:rPr>
            </w:pPr>
            <w:r w:rsidRPr="002F59E2">
              <w:rPr>
                <w:rFonts w:ascii="Arial" w:hAnsi="Arial" w:cs="Arial"/>
                <w:b/>
                <w:sz w:val="18"/>
                <w:szCs w:val="18"/>
                <w:lang w:eastAsia="es-ES"/>
              </w:rPr>
              <w:t>B.1</w:t>
            </w:r>
          </w:p>
        </w:tc>
        <w:tc>
          <w:tcPr>
            <w:tcW w:w="5897" w:type="dxa"/>
            <w:tcBorders>
              <w:left w:val="nil"/>
              <w:bottom w:val="single" w:sz="4" w:space="0" w:color="A5A5A5" w:themeColor="accent3"/>
            </w:tcBorders>
            <w:vAlign w:val="center"/>
          </w:tcPr>
          <w:p w14:paraId="018584F3" w14:textId="77777777" w:rsidR="006C6A98" w:rsidRPr="002F59E2" w:rsidRDefault="006C6A98" w:rsidP="00BE6C4F">
            <w:pPr>
              <w:widowControl w:val="0"/>
              <w:spacing w:after="0" w:line="240" w:lineRule="auto"/>
              <w:jc w:val="both"/>
              <w:rPr>
                <w:rFonts w:ascii="Arial" w:hAnsi="Arial" w:cs="Arial"/>
                <w:b/>
                <w:sz w:val="18"/>
                <w:szCs w:val="18"/>
                <w:lang w:eastAsia="es-ES"/>
              </w:rPr>
            </w:pPr>
            <w:r w:rsidRPr="002F59E2">
              <w:rPr>
                <w:rFonts w:ascii="Arial" w:hAnsi="Arial" w:cs="Arial"/>
                <w:b/>
                <w:bCs/>
                <w:color w:val="auto"/>
                <w:sz w:val="18"/>
                <w:szCs w:val="18"/>
                <w:lang w:val="es-ES" w:eastAsia="es-ES"/>
              </w:rPr>
              <w:t>CALIFICACIONES DEL PERSONAL CLAVE</w:t>
            </w:r>
          </w:p>
        </w:tc>
        <w:tc>
          <w:tcPr>
            <w:tcW w:w="2552" w:type="dxa"/>
            <w:tcBorders>
              <w:bottom w:val="nil"/>
            </w:tcBorders>
            <w:vAlign w:val="center"/>
          </w:tcPr>
          <w:p w14:paraId="7A4A04A3" w14:textId="77777777" w:rsidR="006C6A98" w:rsidRPr="00BD68D0" w:rsidRDefault="006C6A98" w:rsidP="00BE6C4F">
            <w:pPr>
              <w:widowControl w:val="0"/>
              <w:spacing w:after="0" w:line="240" w:lineRule="auto"/>
              <w:jc w:val="center"/>
              <w:rPr>
                <w:rFonts w:ascii="Arial" w:hAnsi="Arial" w:cs="Arial"/>
                <w:b/>
                <w:color w:val="auto"/>
                <w:sz w:val="18"/>
                <w:szCs w:val="18"/>
                <w:lang w:val="es-ES_tradnl"/>
              </w:rPr>
            </w:pPr>
            <w:r w:rsidRPr="00BD68D0">
              <w:rPr>
                <w:rFonts w:ascii="Arial" w:hAnsi="Arial" w:cs="Arial"/>
                <w:b/>
                <w:color w:val="auto"/>
                <w:sz w:val="18"/>
                <w:szCs w:val="18"/>
                <w:lang w:val="es-ES_tradnl"/>
              </w:rPr>
              <w:t>[</w:t>
            </w:r>
            <w:r>
              <w:rPr>
                <w:rFonts w:ascii="Arial" w:hAnsi="Arial" w:cs="Arial"/>
                <w:b/>
                <w:color w:val="auto"/>
                <w:sz w:val="18"/>
                <w:szCs w:val="18"/>
                <w:lang w:val="es-ES_tradnl"/>
              </w:rPr>
              <w:t>5</w:t>
            </w:r>
            <w:r w:rsidRPr="00BD68D0">
              <w:rPr>
                <w:rFonts w:ascii="Arial" w:hAnsi="Arial" w:cs="Arial"/>
                <w:b/>
                <w:color w:val="auto"/>
                <w:sz w:val="18"/>
                <w:szCs w:val="18"/>
                <w:lang w:val="es-ES_tradnl"/>
              </w:rPr>
              <w:t>0] puntos</w:t>
            </w:r>
          </w:p>
        </w:tc>
      </w:tr>
      <w:tr w:rsidR="006C6A98" w:rsidRPr="00A57984" w14:paraId="314057BE" w14:textId="77777777" w:rsidTr="00BE6C4F">
        <w:trPr>
          <w:trHeight w:val="247"/>
        </w:trPr>
        <w:tc>
          <w:tcPr>
            <w:tcW w:w="571" w:type="dxa"/>
            <w:tcBorders>
              <w:bottom w:val="single" w:sz="4" w:space="0" w:color="A5A5A5" w:themeColor="accent3"/>
              <w:right w:val="nil"/>
            </w:tcBorders>
            <w:vAlign w:val="center"/>
          </w:tcPr>
          <w:p w14:paraId="2AF4A329" w14:textId="77777777" w:rsidR="006C6A98" w:rsidRPr="00D37C85" w:rsidRDefault="006C6A98" w:rsidP="00BE6C4F">
            <w:pPr>
              <w:widowControl w:val="0"/>
              <w:spacing w:after="0" w:line="240" w:lineRule="auto"/>
              <w:rPr>
                <w:rFonts w:ascii="Arial" w:hAnsi="Arial" w:cs="Arial"/>
                <w:b/>
                <w:bCs/>
                <w:color w:val="auto"/>
                <w:sz w:val="18"/>
                <w:szCs w:val="18"/>
                <w:lang w:val="es-ES" w:eastAsia="es-ES"/>
              </w:rPr>
            </w:pPr>
            <w:r>
              <w:rPr>
                <w:rFonts w:ascii="Arial" w:hAnsi="Arial" w:cs="Arial"/>
                <w:b/>
                <w:bCs/>
                <w:color w:val="auto"/>
                <w:sz w:val="18"/>
                <w:szCs w:val="18"/>
                <w:lang w:val="es-ES" w:eastAsia="es-ES"/>
              </w:rPr>
              <w:t>B.1.2</w:t>
            </w:r>
          </w:p>
        </w:tc>
        <w:tc>
          <w:tcPr>
            <w:tcW w:w="8449" w:type="dxa"/>
            <w:gridSpan w:val="2"/>
            <w:tcBorders>
              <w:left w:val="nil"/>
              <w:bottom w:val="single" w:sz="4" w:space="0" w:color="A5A5A5" w:themeColor="accent3"/>
            </w:tcBorders>
            <w:vAlign w:val="center"/>
          </w:tcPr>
          <w:p w14:paraId="062414D8" w14:textId="77777777" w:rsidR="006C6A98" w:rsidRPr="00807D5E" w:rsidRDefault="006C6A98" w:rsidP="00BE6C4F">
            <w:pPr>
              <w:widowControl w:val="0"/>
              <w:spacing w:after="0" w:line="240" w:lineRule="auto"/>
              <w:jc w:val="both"/>
              <w:rPr>
                <w:rFonts w:ascii="Arial" w:hAnsi="Arial" w:cs="Arial"/>
                <w:b/>
                <w:color w:val="auto"/>
                <w:sz w:val="18"/>
                <w:szCs w:val="18"/>
                <w:highlight w:val="lightGray"/>
                <w:lang w:val="es-ES_tradnl"/>
              </w:rPr>
            </w:pPr>
            <w:r>
              <w:rPr>
                <w:rFonts w:ascii="Arial" w:hAnsi="Arial" w:cs="Arial"/>
                <w:b/>
                <w:bCs/>
                <w:color w:val="auto"/>
                <w:sz w:val="18"/>
                <w:szCs w:val="18"/>
                <w:lang w:val="es-ES" w:eastAsia="es-ES"/>
              </w:rPr>
              <w:t>CAPACITACIÓN</w:t>
            </w:r>
          </w:p>
        </w:tc>
      </w:tr>
      <w:tr w:rsidR="006C6A98" w:rsidRPr="00A57984" w14:paraId="17599054" w14:textId="77777777" w:rsidTr="00BE6C4F">
        <w:trPr>
          <w:trHeight w:val="247"/>
        </w:trPr>
        <w:tc>
          <w:tcPr>
            <w:tcW w:w="571" w:type="dxa"/>
            <w:tcBorders>
              <w:bottom w:val="single" w:sz="4" w:space="0" w:color="A5A5A5" w:themeColor="accent3"/>
              <w:right w:val="nil"/>
            </w:tcBorders>
            <w:vAlign w:val="center"/>
          </w:tcPr>
          <w:p w14:paraId="0C72F37C" w14:textId="77777777" w:rsidR="006C6A98" w:rsidRPr="00D37C85" w:rsidRDefault="006C6A98" w:rsidP="00BE6C4F">
            <w:pPr>
              <w:widowControl w:val="0"/>
              <w:spacing w:after="0" w:line="240" w:lineRule="auto"/>
              <w:jc w:val="center"/>
              <w:rPr>
                <w:rFonts w:ascii="Arial" w:hAnsi="Arial" w:cs="Arial"/>
                <w:b/>
                <w:bCs/>
                <w:color w:val="auto"/>
                <w:sz w:val="18"/>
                <w:szCs w:val="18"/>
                <w:lang w:val="es-ES" w:eastAsia="es-ES"/>
              </w:rPr>
            </w:pPr>
          </w:p>
        </w:tc>
        <w:tc>
          <w:tcPr>
            <w:tcW w:w="5897" w:type="dxa"/>
            <w:tcBorders>
              <w:left w:val="nil"/>
              <w:bottom w:val="single" w:sz="4" w:space="0" w:color="A5A5A5" w:themeColor="accent3"/>
            </w:tcBorders>
            <w:vAlign w:val="center"/>
          </w:tcPr>
          <w:p w14:paraId="30F39F42" w14:textId="77777777" w:rsidR="006C6A98" w:rsidRPr="00891157" w:rsidRDefault="006C6A98" w:rsidP="00BE6C4F">
            <w:pPr>
              <w:widowControl w:val="0"/>
              <w:spacing w:after="0" w:line="240" w:lineRule="auto"/>
              <w:jc w:val="both"/>
              <w:rPr>
                <w:rFonts w:ascii="Arial" w:hAnsi="Arial" w:cs="Arial"/>
                <w:bCs/>
                <w:color w:val="auto"/>
                <w:sz w:val="18"/>
                <w:szCs w:val="18"/>
                <w:lang w:val="es-ES" w:eastAsia="es-ES"/>
              </w:rPr>
            </w:pPr>
            <w:r w:rsidRPr="00891157">
              <w:rPr>
                <w:rFonts w:ascii="Arial" w:hAnsi="Arial" w:cs="Arial"/>
                <w:bCs/>
                <w:color w:val="auto"/>
                <w:sz w:val="18"/>
                <w:szCs w:val="18"/>
                <w:u w:val="single"/>
                <w:lang w:val="es-ES" w:eastAsia="es-ES"/>
              </w:rPr>
              <w:t>Criterio</w:t>
            </w:r>
            <w:r w:rsidRPr="00891157">
              <w:rPr>
                <w:rFonts w:ascii="Arial" w:hAnsi="Arial" w:cs="Arial"/>
                <w:bCs/>
                <w:color w:val="auto"/>
                <w:sz w:val="18"/>
                <w:szCs w:val="18"/>
                <w:lang w:val="es-ES" w:eastAsia="es-ES"/>
              </w:rPr>
              <w:t>:</w:t>
            </w:r>
          </w:p>
          <w:p w14:paraId="0D317E32" w14:textId="77777777" w:rsidR="006C6A98" w:rsidRDefault="006C6A98" w:rsidP="00BE6C4F">
            <w:pPr>
              <w:widowControl w:val="0"/>
              <w:spacing w:after="0" w:line="240" w:lineRule="auto"/>
              <w:jc w:val="both"/>
              <w:rPr>
                <w:rFonts w:ascii="Arial" w:hAnsi="Arial" w:cs="Arial"/>
                <w:bCs/>
                <w:color w:val="auto"/>
                <w:sz w:val="18"/>
                <w:szCs w:val="18"/>
                <w:lang w:val="es-ES" w:eastAsia="es-ES"/>
              </w:rPr>
            </w:pPr>
          </w:p>
          <w:p w14:paraId="3EC30820" w14:textId="77777777" w:rsidR="006C6A98" w:rsidRDefault="006C6A98" w:rsidP="00BE6C4F">
            <w:pPr>
              <w:widowControl w:val="0"/>
              <w:spacing w:after="0" w:line="240" w:lineRule="auto"/>
              <w:jc w:val="both"/>
              <w:rPr>
                <w:rFonts w:ascii="Arial" w:hAnsi="Arial" w:cs="Arial"/>
                <w:color w:val="auto"/>
                <w:sz w:val="18"/>
                <w:szCs w:val="18"/>
                <w:lang w:eastAsia="es-ES"/>
              </w:rPr>
            </w:pPr>
            <w:r w:rsidRPr="00891157">
              <w:rPr>
                <w:rFonts w:ascii="Arial" w:hAnsi="Arial" w:cs="Arial"/>
                <w:bCs/>
                <w:color w:val="auto"/>
                <w:sz w:val="18"/>
                <w:szCs w:val="18"/>
                <w:lang w:val="es-ES" w:eastAsia="es-ES"/>
              </w:rPr>
              <w:t>Se evaluará en función del</w:t>
            </w:r>
            <w:r w:rsidRPr="00891157">
              <w:rPr>
                <w:rFonts w:ascii="Arial" w:hAnsi="Arial" w:cs="Arial"/>
                <w:color w:val="auto"/>
                <w:sz w:val="18"/>
                <w:szCs w:val="18"/>
                <w:lang w:eastAsia="es-ES"/>
              </w:rPr>
              <w:t xml:space="preserve"> tiempo de capacitación del personal clave propuesto como</w:t>
            </w:r>
            <w:r>
              <w:rPr>
                <w:rFonts w:ascii="Arial" w:hAnsi="Arial" w:cs="Arial"/>
                <w:color w:val="auto"/>
                <w:sz w:val="18"/>
                <w:szCs w:val="18"/>
                <w:lang w:eastAsia="es-ES"/>
              </w:rPr>
              <w:t>:</w:t>
            </w:r>
          </w:p>
          <w:p w14:paraId="5B1B83CC"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499C1096" w14:textId="77777777" w:rsidR="006C6A98" w:rsidRPr="00D15F54" w:rsidRDefault="006C6A98" w:rsidP="00BE6C4F">
            <w:pPr>
              <w:widowControl w:val="0"/>
              <w:spacing w:after="0" w:line="240" w:lineRule="auto"/>
              <w:jc w:val="both"/>
              <w:rPr>
                <w:rFonts w:ascii="Arial" w:hAnsi="Arial" w:cs="Arial"/>
                <w:b/>
                <w:color w:val="auto"/>
                <w:sz w:val="18"/>
                <w:szCs w:val="18"/>
                <w:lang w:eastAsia="es-ES"/>
              </w:rPr>
            </w:pPr>
            <w:r w:rsidRPr="00D15F54">
              <w:rPr>
                <w:rFonts w:ascii="Arial" w:hAnsi="Arial" w:cs="Arial"/>
                <w:b/>
                <w:color w:val="auto"/>
                <w:sz w:val="18"/>
                <w:szCs w:val="18"/>
                <w:lang w:eastAsia="es-ES"/>
              </w:rPr>
              <w:t>JEFE DE PROYECTO:</w:t>
            </w:r>
          </w:p>
          <w:p w14:paraId="03351E6A" w14:textId="77777777" w:rsidR="006C6A98" w:rsidRDefault="006C6A98" w:rsidP="00BE6C4F">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evaluará al postor que ofrezca que el Jefe de Proyecto, cuenta con capacitación en </w:t>
            </w:r>
            <w:r w:rsidRPr="00707D18">
              <w:rPr>
                <w:rFonts w:ascii="Arial" w:hAnsi="Arial" w:cs="Arial"/>
                <w:color w:val="auto"/>
                <w:sz w:val="18"/>
                <w:szCs w:val="18"/>
                <w:lang w:eastAsia="es-ES"/>
              </w:rPr>
              <w:t>cualquiera o la sumatoria, en los siguientes temas</w:t>
            </w:r>
            <w:r>
              <w:rPr>
                <w:rFonts w:ascii="Arial" w:hAnsi="Arial" w:cs="Arial"/>
                <w:color w:val="auto"/>
                <w:sz w:val="18"/>
                <w:szCs w:val="18"/>
                <w:lang w:eastAsia="es-ES"/>
              </w:rPr>
              <w:t>:</w:t>
            </w:r>
          </w:p>
          <w:p w14:paraId="27DC8CC5"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53112740" w14:textId="77777777" w:rsidR="006C6A98" w:rsidRDefault="006C6A98" w:rsidP="00BE6C4F">
            <w:pPr>
              <w:pStyle w:val="Prrafodelista"/>
              <w:widowControl w:val="0"/>
              <w:numPr>
                <w:ilvl w:val="0"/>
                <w:numId w:val="8"/>
              </w:numPr>
              <w:tabs>
                <w:tab w:val="clear" w:pos="1470"/>
                <w:tab w:val="left" w:pos="299"/>
              </w:tabs>
              <w:spacing w:after="0" w:line="240" w:lineRule="auto"/>
              <w:ind w:left="299" w:hanging="283"/>
              <w:jc w:val="both"/>
              <w:rPr>
                <w:rFonts w:ascii="Arial" w:hAnsi="Arial" w:cs="Arial"/>
                <w:color w:val="auto"/>
                <w:sz w:val="18"/>
                <w:szCs w:val="18"/>
                <w:lang w:eastAsia="es-ES"/>
              </w:rPr>
            </w:pPr>
            <w:r>
              <w:rPr>
                <w:rFonts w:ascii="Arial" w:hAnsi="Arial" w:cs="Arial"/>
                <w:b/>
                <w:color w:val="auto"/>
                <w:sz w:val="18"/>
                <w:szCs w:val="18"/>
                <w:lang w:eastAsia="es-ES"/>
              </w:rPr>
              <w:t xml:space="preserve">Elaboración de </w:t>
            </w:r>
            <w:r w:rsidRPr="00317752">
              <w:rPr>
                <w:rFonts w:ascii="Arial" w:hAnsi="Arial" w:cs="Arial"/>
                <w:b/>
                <w:color w:val="auto"/>
                <w:sz w:val="18"/>
                <w:szCs w:val="18"/>
                <w:lang w:eastAsia="es-ES"/>
              </w:rPr>
              <w:t>Expedientes Técnicos</w:t>
            </w:r>
            <w:r>
              <w:rPr>
                <w:rFonts w:ascii="Arial" w:hAnsi="Arial" w:cs="Arial"/>
                <w:b/>
                <w:color w:val="auto"/>
                <w:sz w:val="18"/>
                <w:szCs w:val="18"/>
                <w:lang w:eastAsia="es-ES"/>
              </w:rPr>
              <w:t xml:space="preserve"> o Formulación y Evaluación de Proyectos de Inversión pública.</w:t>
            </w:r>
            <w:r>
              <w:rPr>
                <w:rFonts w:ascii="Arial" w:hAnsi="Arial" w:cs="Arial"/>
                <w:color w:val="auto"/>
                <w:sz w:val="18"/>
                <w:szCs w:val="18"/>
                <w:lang w:eastAsia="es-ES"/>
              </w:rPr>
              <w:t xml:space="preserve"> </w:t>
            </w:r>
          </w:p>
          <w:p w14:paraId="541BB03E" w14:textId="77777777" w:rsidR="006C6A98" w:rsidRDefault="006C6A98" w:rsidP="00BE6C4F">
            <w:pPr>
              <w:widowControl w:val="0"/>
              <w:tabs>
                <w:tab w:val="left" w:pos="299"/>
              </w:tabs>
              <w:spacing w:after="0" w:line="240" w:lineRule="auto"/>
              <w:jc w:val="both"/>
              <w:rPr>
                <w:rFonts w:ascii="Arial" w:hAnsi="Arial" w:cs="Arial"/>
                <w:color w:val="auto"/>
                <w:sz w:val="18"/>
                <w:szCs w:val="18"/>
                <w:lang w:eastAsia="es-ES"/>
              </w:rPr>
            </w:pPr>
          </w:p>
          <w:p w14:paraId="45452D3D"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09E55A86"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3ECE8698"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140E4CBD"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03A2A822" w14:textId="77777777" w:rsidR="006C6A98" w:rsidRDefault="006C6A98" w:rsidP="00BE6C4F">
            <w:pPr>
              <w:widowControl w:val="0"/>
              <w:spacing w:after="0" w:line="240" w:lineRule="auto"/>
              <w:jc w:val="both"/>
              <w:rPr>
                <w:rFonts w:ascii="Arial" w:hAnsi="Arial" w:cs="Arial"/>
                <w:b/>
                <w:color w:val="auto"/>
                <w:sz w:val="18"/>
                <w:szCs w:val="18"/>
                <w:lang w:eastAsia="es-ES"/>
              </w:rPr>
            </w:pPr>
            <w:r>
              <w:rPr>
                <w:rFonts w:ascii="Arial" w:hAnsi="Arial" w:cs="Arial"/>
                <w:b/>
                <w:color w:val="auto"/>
                <w:sz w:val="18"/>
                <w:szCs w:val="18"/>
                <w:lang w:eastAsia="es-ES"/>
              </w:rPr>
              <w:t>ESPECIALISTA EN ARQUITECTURA</w:t>
            </w:r>
          </w:p>
          <w:p w14:paraId="1218E00B" w14:textId="77777777" w:rsidR="006C6A98" w:rsidRDefault="006C6A98" w:rsidP="00BE6C4F">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evaluará al postor que ofrezca que el </w:t>
            </w:r>
            <w:r w:rsidRPr="00317752">
              <w:rPr>
                <w:rFonts w:ascii="Arial" w:hAnsi="Arial" w:cs="Arial"/>
                <w:color w:val="auto"/>
                <w:sz w:val="18"/>
                <w:szCs w:val="18"/>
                <w:lang w:eastAsia="es-ES"/>
              </w:rPr>
              <w:t>Especialista en Arquitectura</w:t>
            </w:r>
            <w:r>
              <w:rPr>
                <w:rFonts w:ascii="Arial" w:hAnsi="Arial" w:cs="Arial"/>
                <w:color w:val="auto"/>
                <w:sz w:val="18"/>
                <w:szCs w:val="18"/>
                <w:lang w:eastAsia="es-ES"/>
              </w:rPr>
              <w:t xml:space="preserve">, cuenta con capacitación en </w:t>
            </w:r>
            <w:r w:rsidRPr="00707D18">
              <w:rPr>
                <w:rFonts w:ascii="Arial" w:hAnsi="Arial" w:cs="Arial"/>
                <w:color w:val="auto"/>
                <w:sz w:val="18"/>
                <w:szCs w:val="18"/>
                <w:lang w:eastAsia="es-ES"/>
              </w:rPr>
              <w:t>cualquiera o la sumatoria, en los siguientes temas</w:t>
            </w:r>
            <w:r>
              <w:rPr>
                <w:rFonts w:ascii="Arial" w:hAnsi="Arial" w:cs="Arial"/>
                <w:color w:val="auto"/>
                <w:sz w:val="18"/>
                <w:szCs w:val="18"/>
                <w:lang w:eastAsia="es-ES"/>
              </w:rPr>
              <w:t>:</w:t>
            </w:r>
          </w:p>
          <w:p w14:paraId="5F57C89B"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45B7CE81" w14:textId="77777777" w:rsidR="006C6A98" w:rsidRDefault="006C6A98" w:rsidP="00BE6C4F">
            <w:pPr>
              <w:widowControl w:val="0"/>
              <w:tabs>
                <w:tab w:val="left" w:pos="157"/>
              </w:tabs>
              <w:spacing w:after="0" w:line="240" w:lineRule="auto"/>
              <w:ind w:left="299" w:hanging="283"/>
              <w:jc w:val="both"/>
              <w:rPr>
                <w:rFonts w:ascii="Arial" w:hAnsi="Arial" w:cs="Arial"/>
                <w:b/>
                <w:color w:val="auto"/>
                <w:sz w:val="18"/>
                <w:szCs w:val="18"/>
                <w:lang w:eastAsia="es-ES"/>
              </w:rPr>
            </w:pPr>
            <w:r w:rsidRPr="005F7BAD">
              <w:rPr>
                <w:rFonts w:ascii="Arial" w:hAnsi="Arial" w:cs="Arial"/>
                <w:b/>
                <w:color w:val="auto"/>
                <w:sz w:val="18"/>
                <w:szCs w:val="18"/>
                <w:lang w:eastAsia="es-ES"/>
              </w:rPr>
              <w:t xml:space="preserve">- </w:t>
            </w:r>
            <w:r>
              <w:rPr>
                <w:rFonts w:ascii="Arial" w:hAnsi="Arial" w:cs="Arial"/>
                <w:b/>
                <w:color w:val="auto"/>
                <w:sz w:val="18"/>
                <w:szCs w:val="18"/>
                <w:lang w:eastAsia="es-ES"/>
              </w:rPr>
              <w:t xml:space="preserve"> </w:t>
            </w:r>
            <w:r w:rsidRPr="005F7BAD">
              <w:rPr>
                <w:rFonts w:ascii="Arial" w:hAnsi="Arial" w:cs="Arial"/>
                <w:b/>
                <w:color w:val="auto"/>
                <w:sz w:val="18"/>
                <w:szCs w:val="18"/>
                <w:lang w:eastAsia="es-ES"/>
              </w:rPr>
              <w:t>AutoCAD Avanzado</w:t>
            </w:r>
            <w:r>
              <w:rPr>
                <w:rFonts w:ascii="Arial" w:hAnsi="Arial" w:cs="Arial"/>
                <w:b/>
                <w:color w:val="auto"/>
                <w:sz w:val="18"/>
                <w:szCs w:val="18"/>
                <w:lang w:eastAsia="es-ES"/>
              </w:rPr>
              <w:t xml:space="preserve"> o</w:t>
            </w:r>
            <w:r w:rsidRPr="005F7BAD">
              <w:rPr>
                <w:rFonts w:ascii="Arial" w:hAnsi="Arial" w:cs="Arial"/>
                <w:b/>
                <w:color w:val="auto"/>
                <w:sz w:val="18"/>
                <w:szCs w:val="18"/>
                <w:lang w:eastAsia="es-ES"/>
              </w:rPr>
              <w:t xml:space="preserve"> Autodesk </w:t>
            </w:r>
            <w:proofErr w:type="spellStart"/>
            <w:r w:rsidRPr="005F7BAD">
              <w:rPr>
                <w:rFonts w:ascii="Arial" w:hAnsi="Arial" w:cs="Arial"/>
                <w:b/>
                <w:color w:val="auto"/>
                <w:sz w:val="18"/>
                <w:szCs w:val="18"/>
                <w:lang w:eastAsia="es-ES"/>
              </w:rPr>
              <w:t>Architecture</w:t>
            </w:r>
            <w:proofErr w:type="spellEnd"/>
            <w:r w:rsidRPr="005F7BAD">
              <w:rPr>
                <w:rFonts w:ascii="Arial" w:hAnsi="Arial" w:cs="Arial"/>
                <w:b/>
                <w:color w:val="auto"/>
                <w:sz w:val="18"/>
                <w:szCs w:val="18"/>
                <w:lang w:eastAsia="es-ES"/>
              </w:rPr>
              <w:t xml:space="preserve"> Desktop</w:t>
            </w:r>
            <w:r>
              <w:rPr>
                <w:rFonts w:ascii="Arial" w:hAnsi="Arial" w:cs="Arial"/>
                <w:b/>
                <w:color w:val="auto"/>
                <w:sz w:val="18"/>
                <w:szCs w:val="18"/>
                <w:lang w:eastAsia="es-ES"/>
              </w:rPr>
              <w:t xml:space="preserve"> o</w:t>
            </w:r>
            <w:r w:rsidRPr="005F7BAD">
              <w:rPr>
                <w:rFonts w:ascii="Arial" w:hAnsi="Arial" w:cs="Arial"/>
                <w:b/>
                <w:color w:val="auto"/>
                <w:sz w:val="18"/>
                <w:szCs w:val="18"/>
                <w:lang w:eastAsia="es-ES"/>
              </w:rPr>
              <w:t xml:space="preserve"> Autodesk </w:t>
            </w:r>
            <w:proofErr w:type="spellStart"/>
            <w:r w:rsidRPr="005F7BAD">
              <w:rPr>
                <w:rFonts w:ascii="Arial" w:hAnsi="Arial" w:cs="Arial"/>
                <w:b/>
                <w:color w:val="auto"/>
                <w:sz w:val="18"/>
                <w:szCs w:val="18"/>
                <w:lang w:eastAsia="es-ES"/>
              </w:rPr>
              <w:t>Re</w:t>
            </w:r>
            <w:r>
              <w:rPr>
                <w:rFonts w:ascii="Arial" w:hAnsi="Arial" w:cs="Arial"/>
                <w:b/>
                <w:color w:val="auto"/>
                <w:sz w:val="18"/>
                <w:szCs w:val="18"/>
                <w:lang w:eastAsia="es-ES"/>
              </w:rPr>
              <w:t>v</w:t>
            </w:r>
            <w:r w:rsidRPr="005F7BAD">
              <w:rPr>
                <w:rFonts w:ascii="Arial" w:hAnsi="Arial" w:cs="Arial"/>
                <w:b/>
                <w:color w:val="auto"/>
                <w:sz w:val="18"/>
                <w:szCs w:val="18"/>
                <w:lang w:eastAsia="es-ES"/>
              </w:rPr>
              <w:t>it</w:t>
            </w:r>
            <w:proofErr w:type="spellEnd"/>
            <w:r>
              <w:rPr>
                <w:rFonts w:ascii="Arial" w:hAnsi="Arial" w:cs="Arial"/>
                <w:b/>
                <w:color w:val="auto"/>
                <w:sz w:val="18"/>
                <w:szCs w:val="18"/>
                <w:lang w:eastAsia="es-ES"/>
              </w:rPr>
              <w:t xml:space="preserve"> o Diseño arquitectónico en edificaciones o </w:t>
            </w:r>
            <w:r w:rsidRPr="002A2F07">
              <w:rPr>
                <w:rFonts w:ascii="Arial" w:hAnsi="Arial" w:cs="Arial"/>
                <w:b/>
                <w:color w:val="auto"/>
                <w:sz w:val="18"/>
                <w:szCs w:val="18"/>
                <w:lang w:eastAsia="es-ES"/>
              </w:rPr>
              <w:t>diseño en REVIT</w:t>
            </w:r>
            <w:r>
              <w:rPr>
                <w:rFonts w:ascii="Arial" w:hAnsi="Arial" w:cs="Arial"/>
                <w:b/>
                <w:color w:val="auto"/>
                <w:sz w:val="18"/>
                <w:szCs w:val="18"/>
                <w:lang w:eastAsia="es-ES"/>
              </w:rPr>
              <w:t xml:space="preserve"> </w:t>
            </w:r>
            <w:r w:rsidRPr="002A2F07">
              <w:rPr>
                <w:rFonts w:ascii="Arial" w:hAnsi="Arial" w:cs="Arial"/>
                <w:b/>
                <w:color w:val="auto"/>
                <w:sz w:val="18"/>
                <w:szCs w:val="18"/>
                <w:lang w:eastAsia="es-ES"/>
              </w:rPr>
              <w:t>o</w:t>
            </w:r>
            <w:r>
              <w:rPr>
                <w:rFonts w:ascii="Arial" w:hAnsi="Arial" w:cs="Arial"/>
                <w:b/>
                <w:color w:val="auto"/>
                <w:sz w:val="18"/>
                <w:szCs w:val="18"/>
                <w:lang w:eastAsia="es-ES"/>
              </w:rPr>
              <w:t xml:space="preserve"> </w:t>
            </w:r>
            <w:r w:rsidRPr="002A2F07">
              <w:rPr>
                <w:rFonts w:ascii="Arial" w:hAnsi="Arial" w:cs="Arial"/>
                <w:b/>
                <w:color w:val="auto"/>
                <w:sz w:val="18"/>
                <w:szCs w:val="18"/>
                <w:lang w:eastAsia="es-ES"/>
              </w:rPr>
              <w:t>Modelación en 3D</w:t>
            </w:r>
          </w:p>
          <w:p w14:paraId="377A0FCB"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60BCABEC"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411C5A05"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77B6511F"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28531444"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163D2DE0" w14:textId="77777777" w:rsidR="006C6A98" w:rsidRDefault="006C6A98" w:rsidP="00BE6C4F">
            <w:pPr>
              <w:widowControl w:val="0"/>
              <w:spacing w:after="0" w:line="240" w:lineRule="auto"/>
              <w:jc w:val="both"/>
              <w:rPr>
                <w:rFonts w:ascii="Arial" w:hAnsi="Arial" w:cs="Arial"/>
                <w:b/>
                <w:color w:val="auto"/>
                <w:sz w:val="18"/>
                <w:szCs w:val="18"/>
                <w:lang w:eastAsia="es-ES"/>
              </w:rPr>
            </w:pPr>
            <w:r w:rsidRPr="00824A35">
              <w:rPr>
                <w:rFonts w:ascii="Arial" w:hAnsi="Arial" w:cs="Arial"/>
                <w:b/>
                <w:color w:val="auto"/>
                <w:sz w:val="18"/>
                <w:szCs w:val="18"/>
                <w:lang w:eastAsia="es-ES"/>
              </w:rPr>
              <w:t>ESPECIALISTA EN ESTRUCTURAS</w:t>
            </w:r>
          </w:p>
          <w:p w14:paraId="4415B48E" w14:textId="77777777" w:rsidR="006C6A98" w:rsidRDefault="006C6A98" w:rsidP="00BE6C4F">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evaluará al postor que ofrece que el Especialista en Estructuras, cuenta con capacitación en </w:t>
            </w:r>
            <w:r w:rsidRPr="00707D18">
              <w:rPr>
                <w:rFonts w:ascii="Arial" w:hAnsi="Arial" w:cs="Arial"/>
                <w:color w:val="auto"/>
                <w:sz w:val="18"/>
                <w:szCs w:val="18"/>
                <w:lang w:eastAsia="es-ES"/>
              </w:rPr>
              <w:t>cualquiera o la sumatoria</w:t>
            </w:r>
            <w:r>
              <w:rPr>
                <w:rFonts w:ascii="Arial" w:hAnsi="Arial" w:cs="Arial"/>
                <w:color w:val="auto"/>
                <w:sz w:val="18"/>
                <w:szCs w:val="18"/>
                <w:lang w:eastAsia="es-ES"/>
              </w:rPr>
              <w:t>, en los siguientes temas:</w:t>
            </w:r>
          </w:p>
          <w:p w14:paraId="0FBC7EAF"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4D54C3E9" w14:textId="77777777" w:rsidR="006C6A98" w:rsidRPr="007D1F11" w:rsidRDefault="006C6A98" w:rsidP="00BE6C4F">
            <w:pPr>
              <w:pStyle w:val="Prrafodelista"/>
              <w:widowControl w:val="0"/>
              <w:numPr>
                <w:ilvl w:val="0"/>
                <w:numId w:val="8"/>
              </w:numPr>
              <w:tabs>
                <w:tab w:val="clear" w:pos="1470"/>
                <w:tab w:val="left" w:pos="299"/>
              </w:tabs>
              <w:spacing w:after="0" w:line="240" w:lineRule="auto"/>
              <w:ind w:left="299" w:hanging="283"/>
              <w:jc w:val="both"/>
              <w:rPr>
                <w:rFonts w:ascii="Arial" w:hAnsi="Arial" w:cs="Arial"/>
                <w:b/>
                <w:color w:val="auto"/>
                <w:sz w:val="18"/>
                <w:szCs w:val="18"/>
                <w:lang w:eastAsia="es-ES"/>
              </w:rPr>
            </w:pPr>
            <w:r w:rsidRPr="007D1F11">
              <w:rPr>
                <w:rFonts w:ascii="Arial" w:hAnsi="Arial" w:cs="Arial"/>
                <w:b/>
                <w:color w:val="auto"/>
                <w:sz w:val="18"/>
                <w:szCs w:val="18"/>
                <w:lang w:eastAsia="es-ES"/>
              </w:rPr>
              <w:t xml:space="preserve">Análisis y diseño de edificaciones de concreto y mampostería o estructuras metálicas avanzadas o Albañilería estructural o </w:t>
            </w:r>
            <w:r w:rsidRPr="007D1F11">
              <w:rPr>
                <w:rFonts w:ascii="Arial" w:hAnsi="Arial" w:cs="Arial"/>
                <w:b/>
                <w:color w:val="auto"/>
                <w:sz w:val="20"/>
                <w:lang w:eastAsia="es-ES"/>
              </w:rPr>
              <w:t xml:space="preserve">Estructuras o </w:t>
            </w:r>
            <w:r w:rsidRPr="007D1F11">
              <w:rPr>
                <w:rFonts w:ascii="Arial" w:hAnsi="Arial" w:cs="Arial"/>
                <w:b/>
                <w:sz w:val="20"/>
              </w:rPr>
              <w:t>en diseño sismo resistente</w:t>
            </w:r>
          </w:p>
          <w:p w14:paraId="47EC8E4C"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591BCC7B"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1A80607B"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4A020156"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49FA11FD" w14:textId="77777777" w:rsidR="006C6A98" w:rsidRPr="005F7BAD" w:rsidRDefault="006C6A98" w:rsidP="00BE6C4F">
            <w:pPr>
              <w:widowControl w:val="0"/>
              <w:spacing w:after="0" w:line="240" w:lineRule="auto"/>
              <w:jc w:val="both"/>
              <w:rPr>
                <w:rFonts w:ascii="Arial" w:hAnsi="Arial" w:cs="Arial"/>
                <w:b/>
                <w:color w:val="auto"/>
                <w:sz w:val="18"/>
                <w:szCs w:val="18"/>
                <w:lang w:eastAsia="es-ES"/>
              </w:rPr>
            </w:pPr>
            <w:r w:rsidRPr="005F7BAD">
              <w:rPr>
                <w:rFonts w:ascii="Arial" w:hAnsi="Arial" w:cs="Arial"/>
                <w:b/>
                <w:color w:val="auto"/>
                <w:sz w:val="18"/>
                <w:szCs w:val="18"/>
                <w:lang w:eastAsia="es-ES"/>
              </w:rPr>
              <w:t>ESPECIALISTA EN INSTALACIONES SANITARIAS</w:t>
            </w:r>
          </w:p>
          <w:p w14:paraId="1990F745" w14:textId="77777777" w:rsidR="006C6A98" w:rsidRPr="005F7BAD" w:rsidRDefault="006C6A98" w:rsidP="00BE6C4F">
            <w:pPr>
              <w:widowControl w:val="0"/>
              <w:spacing w:after="0" w:line="240" w:lineRule="auto"/>
              <w:jc w:val="both"/>
              <w:rPr>
                <w:rFonts w:ascii="Arial" w:hAnsi="Arial" w:cs="Arial"/>
                <w:color w:val="auto"/>
                <w:sz w:val="18"/>
                <w:szCs w:val="18"/>
                <w:lang w:eastAsia="es-ES"/>
              </w:rPr>
            </w:pPr>
            <w:r w:rsidRPr="005F7BAD">
              <w:rPr>
                <w:rFonts w:ascii="Arial" w:hAnsi="Arial" w:cs="Arial"/>
                <w:color w:val="auto"/>
                <w:sz w:val="18"/>
                <w:szCs w:val="18"/>
                <w:lang w:eastAsia="es-ES"/>
              </w:rPr>
              <w:t>Se evaluará al postor que ofrezca que el Especialista en Instalaciones Sanitarias, cuenta con capacitación en cualquiera o la sumatoria en los siguientes temas:</w:t>
            </w:r>
          </w:p>
          <w:p w14:paraId="696ADC2B" w14:textId="77777777" w:rsidR="006C6A98" w:rsidRPr="005F7BAD" w:rsidRDefault="006C6A98" w:rsidP="00BE6C4F">
            <w:pPr>
              <w:widowControl w:val="0"/>
              <w:spacing w:after="0" w:line="240" w:lineRule="auto"/>
              <w:jc w:val="both"/>
              <w:rPr>
                <w:rFonts w:ascii="Arial" w:hAnsi="Arial" w:cs="Arial"/>
                <w:color w:val="auto"/>
                <w:sz w:val="18"/>
                <w:szCs w:val="18"/>
                <w:lang w:eastAsia="es-ES"/>
              </w:rPr>
            </w:pPr>
          </w:p>
          <w:p w14:paraId="438D501D" w14:textId="77777777" w:rsidR="006C6A98" w:rsidRPr="006A7815" w:rsidRDefault="006C6A98" w:rsidP="00BE6C4F">
            <w:pPr>
              <w:widowControl w:val="0"/>
              <w:spacing w:after="0" w:line="240" w:lineRule="auto"/>
              <w:jc w:val="both"/>
              <w:rPr>
                <w:rFonts w:ascii="Arial" w:hAnsi="Arial" w:cs="Arial"/>
                <w:b/>
                <w:color w:val="auto"/>
                <w:sz w:val="18"/>
                <w:szCs w:val="18"/>
                <w:lang w:eastAsia="es-ES"/>
              </w:rPr>
            </w:pPr>
            <w:r>
              <w:rPr>
                <w:rFonts w:ascii="Arial" w:hAnsi="Arial" w:cs="Arial"/>
                <w:b/>
                <w:color w:val="auto"/>
                <w:sz w:val="18"/>
                <w:szCs w:val="18"/>
                <w:lang w:eastAsia="es-ES"/>
              </w:rPr>
              <w:t>-</w:t>
            </w:r>
            <w:r w:rsidRPr="005F7BAD">
              <w:rPr>
                <w:rFonts w:ascii="Arial" w:hAnsi="Arial" w:cs="Arial"/>
                <w:b/>
                <w:color w:val="auto"/>
                <w:sz w:val="18"/>
                <w:szCs w:val="18"/>
                <w:lang w:eastAsia="es-ES"/>
              </w:rPr>
              <w:t xml:space="preserve"> Modelación y Diseño de Redes de Alcantarillado con </w:t>
            </w:r>
            <w:proofErr w:type="spellStart"/>
            <w:r w:rsidRPr="005F7BAD">
              <w:rPr>
                <w:rFonts w:ascii="Arial" w:hAnsi="Arial" w:cs="Arial"/>
                <w:b/>
                <w:color w:val="auto"/>
                <w:sz w:val="18"/>
                <w:szCs w:val="18"/>
                <w:lang w:eastAsia="es-ES"/>
              </w:rPr>
              <w:t>Sewercad</w:t>
            </w:r>
            <w:proofErr w:type="spellEnd"/>
            <w:r>
              <w:rPr>
                <w:rFonts w:ascii="Arial" w:hAnsi="Arial" w:cs="Arial"/>
                <w:b/>
                <w:color w:val="auto"/>
                <w:sz w:val="18"/>
                <w:szCs w:val="18"/>
                <w:lang w:eastAsia="es-ES"/>
              </w:rPr>
              <w:t xml:space="preserve"> o</w:t>
            </w:r>
            <w:r w:rsidRPr="005F7BAD">
              <w:rPr>
                <w:rFonts w:ascii="Arial" w:hAnsi="Arial" w:cs="Arial"/>
                <w:b/>
                <w:color w:val="auto"/>
                <w:sz w:val="18"/>
                <w:szCs w:val="18"/>
                <w:lang w:eastAsia="es-ES"/>
              </w:rPr>
              <w:t xml:space="preserve"> Modelación y Diseño de Sistemas de Distribución de Agua con </w:t>
            </w:r>
            <w:proofErr w:type="spellStart"/>
            <w:r w:rsidRPr="005F7BAD">
              <w:rPr>
                <w:rFonts w:ascii="Arial" w:hAnsi="Arial" w:cs="Arial"/>
                <w:b/>
                <w:color w:val="auto"/>
                <w:sz w:val="18"/>
                <w:szCs w:val="18"/>
                <w:lang w:eastAsia="es-ES"/>
              </w:rPr>
              <w:t>Watercad</w:t>
            </w:r>
            <w:proofErr w:type="spellEnd"/>
            <w:r>
              <w:rPr>
                <w:rFonts w:ascii="Arial" w:hAnsi="Arial" w:cs="Arial"/>
                <w:b/>
                <w:color w:val="auto"/>
                <w:sz w:val="18"/>
                <w:szCs w:val="18"/>
                <w:lang w:eastAsia="es-ES"/>
              </w:rPr>
              <w:t>.</w:t>
            </w:r>
            <w:r w:rsidRPr="005F7BAD">
              <w:rPr>
                <w:rFonts w:ascii="Arial" w:hAnsi="Arial" w:cs="Arial"/>
                <w:b/>
                <w:color w:val="auto"/>
                <w:sz w:val="18"/>
                <w:szCs w:val="18"/>
                <w:lang w:eastAsia="es-ES"/>
              </w:rPr>
              <w:t xml:space="preserve"> </w:t>
            </w:r>
          </w:p>
          <w:p w14:paraId="1F4730FE"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092F4C8E"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7698939D"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5663D86F"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4F72F177" w14:textId="77777777" w:rsidR="006C6A98" w:rsidRDefault="006C6A98" w:rsidP="00BE6C4F">
            <w:pPr>
              <w:widowControl w:val="0"/>
              <w:spacing w:after="0" w:line="240" w:lineRule="auto"/>
              <w:jc w:val="both"/>
              <w:rPr>
                <w:rFonts w:ascii="Arial" w:hAnsi="Arial" w:cs="Arial"/>
                <w:b/>
                <w:color w:val="auto"/>
                <w:sz w:val="18"/>
                <w:szCs w:val="18"/>
                <w:lang w:eastAsia="es-ES"/>
              </w:rPr>
            </w:pPr>
            <w:r>
              <w:rPr>
                <w:rFonts w:ascii="Arial" w:hAnsi="Arial" w:cs="Arial"/>
                <w:b/>
                <w:color w:val="auto"/>
                <w:sz w:val="18"/>
                <w:szCs w:val="18"/>
                <w:lang w:eastAsia="es-ES"/>
              </w:rPr>
              <w:t>ESPECIALISTA EN COSTOS  Y PRESUPUESTOS</w:t>
            </w:r>
          </w:p>
          <w:p w14:paraId="07A64597" w14:textId="77777777" w:rsidR="006C6A98" w:rsidRDefault="006C6A98" w:rsidP="00BE6C4F">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evaluará al postor que ofrezca que el Especialista en Costos y presupuestos, cuenta con capacitación en </w:t>
            </w:r>
            <w:r w:rsidRPr="00707D18">
              <w:rPr>
                <w:rFonts w:ascii="Arial" w:hAnsi="Arial" w:cs="Arial"/>
                <w:color w:val="auto"/>
                <w:sz w:val="18"/>
                <w:szCs w:val="18"/>
                <w:lang w:eastAsia="es-ES"/>
              </w:rPr>
              <w:t>cualquiera o la sumatoria</w:t>
            </w:r>
            <w:r>
              <w:rPr>
                <w:rFonts w:ascii="Arial" w:hAnsi="Arial" w:cs="Arial"/>
                <w:color w:val="auto"/>
                <w:sz w:val="18"/>
                <w:szCs w:val="18"/>
                <w:lang w:eastAsia="es-ES"/>
              </w:rPr>
              <w:t xml:space="preserve"> en los siguientes temas:</w:t>
            </w:r>
          </w:p>
          <w:p w14:paraId="10C85FCA"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720F891E" w14:textId="77777777" w:rsidR="006C6A98" w:rsidRPr="00DD6252" w:rsidRDefault="006C6A98" w:rsidP="00BE6C4F">
            <w:pPr>
              <w:widowControl w:val="0"/>
              <w:spacing w:after="0" w:line="240" w:lineRule="auto"/>
              <w:jc w:val="both"/>
              <w:rPr>
                <w:rFonts w:ascii="Arial" w:hAnsi="Arial" w:cs="Arial"/>
                <w:b/>
                <w:color w:val="auto"/>
                <w:sz w:val="18"/>
                <w:szCs w:val="18"/>
                <w:lang w:eastAsia="es-ES"/>
              </w:rPr>
            </w:pPr>
            <w:r w:rsidRPr="00DD6252">
              <w:rPr>
                <w:rFonts w:ascii="Arial" w:hAnsi="Arial" w:cs="Arial"/>
                <w:b/>
                <w:color w:val="auto"/>
                <w:sz w:val="18"/>
                <w:szCs w:val="18"/>
                <w:lang w:eastAsia="es-ES"/>
              </w:rPr>
              <w:t>-</w:t>
            </w:r>
            <w:r w:rsidRPr="005F7BAD">
              <w:rPr>
                <w:rFonts w:ascii="Arial" w:hAnsi="Arial" w:cs="Arial"/>
                <w:b/>
                <w:color w:val="auto"/>
                <w:sz w:val="18"/>
                <w:szCs w:val="18"/>
                <w:lang w:eastAsia="es-ES"/>
              </w:rPr>
              <w:t>Costos o Presupuestos S-10</w:t>
            </w:r>
            <w:r>
              <w:rPr>
                <w:rFonts w:ascii="Arial" w:hAnsi="Arial" w:cs="Arial"/>
                <w:b/>
                <w:color w:val="auto"/>
                <w:sz w:val="18"/>
                <w:szCs w:val="18"/>
                <w:lang w:eastAsia="es-ES"/>
              </w:rPr>
              <w:t xml:space="preserve"> o</w:t>
            </w:r>
            <w:r w:rsidRPr="005F7BAD">
              <w:rPr>
                <w:rFonts w:ascii="Arial" w:hAnsi="Arial" w:cs="Arial"/>
                <w:b/>
                <w:color w:val="auto"/>
                <w:sz w:val="18"/>
                <w:szCs w:val="18"/>
                <w:lang w:eastAsia="es-ES"/>
              </w:rPr>
              <w:t xml:space="preserve"> Ms </w:t>
            </w:r>
            <w:proofErr w:type="spellStart"/>
            <w:r w:rsidRPr="005F7BAD">
              <w:rPr>
                <w:rFonts w:ascii="Arial" w:hAnsi="Arial" w:cs="Arial"/>
                <w:b/>
                <w:color w:val="auto"/>
                <w:sz w:val="18"/>
                <w:szCs w:val="18"/>
                <w:lang w:eastAsia="es-ES"/>
              </w:rPr>
              <w:t>Proyect</w:t>
            </w:r>
            <w:proofErr w:type="spellEnd"/>
            <w:r w:rsidRPr="005F7BAD">
              <w:rPr>
                <w:rFonts w:ascii="Arial" w:hAnsi="Arial" w:cs="Arial"/>
                <w:b/>
                <w:color w:val="auto"/>
                <w:sz w:val="18"/>
                <w:szCs w:val="18"/>
                <w:lang w:eastAsia="es-ES"/>
              </w:rPr>
              <w:t>.</w:t>
            </w:r>
            <w:r w:rsidRPr="00E80BDC">
              <w:rPr>
                <w:rFonts w:ascii="Arial" w:hAnsi="Arial" w:cs="Arial"/>
                <w:b/>
                <w:color w:val="auto"/>
                <w:sz w:val="18"/>
                <w:szCs w:val="18"/>
                <w:lang w:eastAsia="es-ES"/>
              </w:rPr>
              <w:t xml:space="preserve"> </w:t>
            </w:r>
          </w:p>
          <w:p w14:paraId="590C41B4" w14:textId="77777777" w:rsidR="006C6A98" w:rsidRDefault="006C6A98" w:rsidP="00BE6C4F">
            <w:pPr>
              <w:widowControl w:val="0"/>
              <w:spacing w:after="0" w:line="240" w:lineRule="auto"/>
              <w:jc w:val="both"/>
              <w:rPr>
                <w:rFonts w:ascii="Arial" w:hAnsi="Arial" w:cs="Arial"/>
                <w:b/>
                <w:color w:val="auto"/>
                <w:sz w:val="18"/>
                <w:szCs w:val="18"/>
                <w:lang w:eastAsia="es-ES"/>
              </w:rPr>
            </w:pPr>
            <w:r>
              <w:rPr>
                <w:rFonts w:ascii="Arial" w:hAnsi="Arial" w:cs="Arial"/>
                <w:b/>
                <w:color w:val="auto"/>
                <w:sz w:val="18"/>
                <w:szCs w:val="18"/>
                <w:lang w:eastAsia="es-ES"/>
              </w:rPr>
              <w:t xml:space="preserve"> </w:t>
            </w:r>
          </w:p>
          <w:p w14:paraId="46416F55" w14:textId="77777777" w:rsidR="006C6A98" w:rsidRPr="00891157" w:rsidRDefault="006C6A98" w:rsidP="00BE6C4F">
            <w:pPr>
              <w:widowControl w:val="0"/>
              <w:spacing w:after="0" w:line="240" w:lineRule="auto"/>
              <w:jc w:val="both"/>
              <w:rPr>
                <w:rFonts w:ascii="Arial" w:hAnsi="Arial" w:cs="Arial"/>
                <w:bCs/>
                <w:color w:val="auto"/>
                <w:sz w:val="18"/>
                <w:szCs w:val="18"/>
                <w:lang w:val="es-ES" w:eastAsia="es-ES"/>
              </w:rPr>
            </w:pPr>
            <w:r w:rsidRPr="00891157">
              <w:rPr>
                <w:rFonts w:ascii="Arial" w:hAnsi="Arial" w:cs="Arial"/>
                <w:color w:val="auto"/>
                <w:sz w:val="18"/>
                <w:szCs w:val="18"/>
                <w:u w:val="single"/>
                <w:lang w:eastAsia="es-ES"/>
              </w:rPr>
              <w:t>Acreditación</w:t>
            </w:r>
            <w:r w:rsidRPr="00891157">
              <w:rPr>
                <w:rFonts w:ascii="Arial" w:hAnsi="Arial" w:cs="Arial"/>
                <w:bCs/>
                <w:color w:val="auto"/>
                <w:sz w:val="18"/>
                <w:szCs w:val="18"/>
                <w:lang w:val="es-ES" w:eastAsia="es-ES"/>
              </w:rPr>
              <w:t>:</w:t>
            </w:r>
          </w:p>
          <w:p w14:paraId="5758DAA8"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06C94384" w14:textId="77777777" w:rsidR="006C6A98" w:rsidRDefault="006C6A98" w:rsidP="00BE6C4F">
            <w:pPr>
              <w:widowControl w:val="0"/>
              <w:spacing w:after="0" w:line="240" w:lineRule="auto"/>
              <w:jc w:val="both"/>
              <w:rPr>
                <w:rFonts w:ascii="Arial" w:hAnsi="Arial" w:cs="Arial"/>
                <w:color w:val="auto"/>
                <w:sz w:val="18"/>
                <w:szCs w:val="18"/>
                <w:highlight w:val="yellow"/>
                <w:lang w:eastAsia="es-ES"/>
              </w:rPr>
            </w:pPr>
            <w:r w:rsidRPr="00D37C85">
              <w:rPr>
                <w:rFonts w:ascii="Arial" w:hAnsi="Arial" w:cs="Arial"/>
                <w:color w:val="auto"/>
                <w:sz w:val="18"/>
                <w:szCs w:val="18"/>
                <w:lang w:eastAsia="es-ES"/>
              </w:rPr>
              <w:t xml:space="preserve">Se acreditarán con copia simple de </w:t>
            </w:r>
            <w:r w:rsidRPr="00014846">
              <w:rPr>
                <w:rFonts w:ascii="Arial" w:hAnsi="Arial" w:cs="Arial"/>
                <w:color w:val="auto"/>
                <w:sz w:val="18"/>
                <w:szCs w:val="18"/>
                <w:lang w:eastAsia="es-ES"/>
              </w:rPr>
              <w:t>Constancias</w:t>
            </w:r>
            <w:r>
              <w:rPr>
                <w:rFonts w:ascii="Arial" w:hAnsi="Arial" w:cs="Arial"/>
                <w:color w:val="auto"/>
                <w:sz w:val="18"/>
                <w:szCs w:val="18"/>
                <w:lang w:eastAsia="es-ES"/>
              </w:rPr>
              <w:t xml:space="preserve"> o</w:t>
            </w:r>
            <w:r w:rsidRPr="00014846">
              <w:rPr>
                <w:rFonts w:ascii="Arial" w:hAnsi="Arial" w:cs="Arial"/>
                <w:color w:val="auto"/>
                <w:sz w:val="18"/>
                <w:szCs w:val="18"/>
                <w:lang w:eastAsia="es-ES"/>
              </w:rPr>
              <w:t xml:space="preserve"> Certificados</w:t>
            </w:r>
            <w:r>
              <w:rPr>
                <w:rFonts w:ascii="Arial" w:hAnsi="Arial" w:cs="Arial"/>
                <w:color w:val="auto"/>
                <w:sz w:val="18"/>
                <w:szCs w:val="18"/>
                <w:lang w:eastAsia="es-ES"/>
              </w:rPr>
              <w:t xml:space="preserve"> o Diploma u</w:t>
            </w:r>
            <w:r w:rsidRPr="00014846">
              <w:rPr>
                <w:rFonts w:ascii="Arial" w:hAnsi="Arial" w:cs="Arial"/>
                <w:color w:val="auto"/>
                <w:sz w:val="18"/>
                <w:szCs w:val="18"/>
                <w:lang w:eastAsia="es-ES"/>
              </w:rPr>
              <w:t xml:space="preserve"> </w:t>
            </w:r>
            <w:r>
              <w:rPr>
                <w:rFonts w:ascii="Arial" w:hAnsi="Arial" w:cs="Arial"/>
                <w:color w:val="auto"/>
                <w:sz w:val="18"/>
                <w:szCs w:val="18"/>
                <w:lang w:eastAsia="es-ES"/>
              </w:rPr>
              <w:t>o</w:t>
            </w:r>
            <w:r w:rsidRPr="00014846">
              <w:rPr>
                <w:rFonts w:ascii="Arial" w:hAnsi="Arial" w:cs="Arial"/>
                <w:color w:val="auto"/>
                <w:sz w:val="18"/>
                <w:szCs w:val="18"/>
                <w:lang w:eastAsia="es-ES"/>
              </w:rPr>
              <w:t xml:space="preserve">tros </w:t>
            </w:r>
            <w:r>
              <w:rPr>
                <w:rFonts w:ascii="Arial" w:hAnsi="Arial" w:cs="Arial"/>
                <w:color w:val="auto"/>
                <w:sz w:val="18"/>
                <w:szCs w:val="18"/>
                <w:lang w:eastAsia="es-ES"/>
              </w:rPr>
              <w:t>d</w:t>
            </w:r>
            <w:r w:rsidRPr="00014846">
              <w:rPr>
                <w:rFonts w:ascii="Arial" w:hAnsi="Arial" w:cs="Arial"/>
                <w:color w:val="auto"/>
                <w:sz w:val="18"/>
                <w:szCs w:val="18"/>
                <w:lang w:eastAsia="es-ES"/>
              </w:rPr>
              <w:t xml:space="preserve">ocumentos, </w:t>
            </w:r>
            <w:r>
              <w:rPr>
                <w:rFonts w:ascii="Arial" w:hAnsi="Arial" w:cs="Arial"/>
                <w:color w:val="auto"/>
                <w:sz w:val="18"/>
                <w:szCs w:val="18"/>
                <w:lang w:eastAsia="es-ES"/>
              </w:rPr>
              <w:t>s</w:t>
            </w:r>
            <w:r w:rsidRPr="00014846">
              <w:rPr>
                <w:rFonts w:ascii="Arial" w:hAnsi="Arial" w:cs="Arial"/>
                <w:color w:val="auto"/>
                <w:sz w:val="18"/>
                <w:szCs w:val="18"/>
                <w:lang w:eastAsia="es-ES"/>
              </w:rPr>
              <w:t xml:space="preserve">egún </w:t>
            </w:r>
            <w:r>
              <w:rPr>
                <w:rFonts w:ascii="Arial" w:hAnsi="Arial" w:cs="Arial"/>
                <w:color w:val="auto"/>
                <w:sz w:val="18"/>
                <w:szCs w:val="18"/>
                <w:lang w:eastAsia="es-ES"/>
              </w:rPr>
              <w:t>c</w:t>
            </w:r>
            <w:r w:rsidRPr="00014846">
              <w:rPr>
                <w:rFonts w:ascii="Arial" w:hAnsi="Arial" w:cs="Arial"/>
                <w:color w:val="auto"/>
                <w:sz w:val="18"/>
                <w:szCs w:val="18"/>
                <w:lang w:eastAsia="es-ES"/>
              </w:rPr>
              <w:t>orresponda.</w:t>
            </w:r>
          </w:p>
          <w:p w14:paraId="722FC251" w14:textId="77777777" w:rsidR="006C6A98" w:rsidRPr="004235B0" w:rsidRDefault="006C6A98" w:rsidP="00BE6C4F">
            <w:pPr>
              <w:widowControl w:val="0"/>
              <w:spacing w:after="0" w:line="240" w:lineRule="auto"/>
              <w:jc w:val="both"/>
              <w:rPr>
                <w:rFonts w:ascii="Arial" w:hAnsi="Arial" w:cs="Arial"/>
                <w:b/>
                <w:bCs/>
                <w:color w:val="auto"/>
                <w:sz w:val="18"/>
                <w:szCs w:val="18"/>
                <w:lang w:eastAsia="es-ES"/>
              </w:rPr>
            </w:pPr>
          </w:p>
        </w:tc>
        <w:tc>
          <w:tcPr>
            <w:tcW w:w="2552" w:type="dxa"/>
            <w:tcBorders>
              <w:bottom w:val="nil"/>
            </w:tcBorders>
            <w:vAlign w:val="center"/>
          </w:tcPr>
          <w:p w14:paraId="2D3E9370" w14:textId="77777777" w:rsidR="006C6A98" w:rsidRDefault="006C6A98" w:rsidP="00BE6C4F">
            <w:pPr>
              <w:widowControl w:val="0"/>
              <w:spacing w:after="0" w:line="240" w:lineRule="auto"/>
              <w:jc w:val="both"/>
              <w:rPr>
                <w:rFonts w:ascii="Arial" w:hAnsi="Arial" w:cs="Arial"/>
                <w:color w:val="auto"/>
                <w:sz w:val="16"/>
                <w:szCs w:val="18"/>
              </w:rPr>
            </w:pPr>
          </w:p>
          <w:p w14:paraId="54AB0CD3" w14:textId="77777777" w:rsidR="006C6A98" w:rsidRDefault="006C6A98" w:rsidP="00BE6C4F">
            <w:pPr>
              <w:widowControl w:val="0"/>
              <w:spacing w:after="0" w:line="240" w:lineRule="auto"/>
              <w:jc w:val="both"/>
              <w:rPr>
                <w:rFonts w:ascii="Arial" w:hAnsi="Arial" w:cs="Arial"/>
                <w:color w:val="auto"/>
                <w:sz w:val="16"/>
                <w:szCs w:val="18"/>
              </w:rPr>
            </w:pPr>
          </w:p>
          <w:p w14:paraId="4117CC06" w14:textId="77777777" w:rsidR="006C6A98" w:rsidRDefault="006C6A98" w:rsidP="00BE6C4F">
            <w:pPr>
              <w:widowControl w:val="0"/>
              <w:spacing w:after="0" w:line="240" w:lineRule="auto"/>
              <w:jc w:val="both"/>
              <w:rPr>
                <w:rFonts w:ascii="Arial" w:hAnsi="Arial" w:cs="Arial"/>
                <w:color w:val="auto"/>
                <w:sz w:val="16"/>
                <w:szCs w:val="18"/>
              </w:rPr>
            </w:pPr>
          </w:p>
          <w:p w14:paraId="48FAE60F" w14:textId="77777777" w:rsidR="006C6A98" w:rsidRDefault="006C6A98" w:rsidP="00BE6C4F">
            <w:pPr>
              <w:widowControl w:val="0"/>
              <w:spacing w:after="0" w:line="240" w:lineRule="auto"/>
              <w:jc w:val="both"/>
              <w:rPr>
                <w:rFonts w:ascii="Arial" w:hAnsi="Arial" w:cs="Arial"/>
                <w:color w:val="auto"/>
                <w:sz w:val="16"/>
                <w:szCs w:val="18"/>
              </w:rPr>
            </w:pPr>
          </w:p>
          <w:p w14:paraId="5C58AC28" w14:textId="77777777" w:rsidR="006C6A98" w:rsidRDefault="006C6A98" w:rsidP="00BE6C4F">
            <w:pPr>
              <w:widowControl w:val="0"/>
              <w:spacing w:after="0" w:line="240" w:lineRule="auto"/>
              <w:jc w:val="both"/>
              <w:rPr>
                <w:rFonts w:ascii="Arial" w:hAnsi="Arial" w:cs="Arial"/>
                <w:color w:val="auto"/>
                <w:sz w:val="16"/>
                <w:szCs w:val="18"/>
              </w:rPr>
            </w:pPr>
          </w:p>
          <w:p w14:paraId="50D16B26" w14:textId="77777777" w:rsidR="006C6A98" w:rsidRDefault="006C6A98" w:rsidP="00BE6C4F">
            <w:pPr>
              <w:widowControl w:val="0"/>
              <w:spacing w:after="0" w:line="240" w:lineRule="auto"/>
              <w:jc w:val="both"/>
              <w:rPr>
                <w:rFonts w:ascii="Arial" w:hAnsi="Arial" w:cs="Arial"/>
                <w:color w:val="auto"/>
                <w:sz w:val="16"/>
                <w:szCs w:val="18"/>
              </w:rPr>
            </w:pPr>
          </w:p>
          <w:p w14:paraId="0D086ADF"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80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16F8AD3A" w14:textId="77777777" w:rsidR="006C6A98" w:rsidRPr="00273A2C" w:rsidRDefault="006C6A98" w:rsidP="00BE6C4F">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Pr>
                <w:rFonts w:ascii="Arial" w:hAnsi="Arial" w:cs="Arial"/>
                <w:b/>
                <w:color w:val="auto"/>
                <w:sz w:val="16"/>
                <w:szCs w:val="18"/>
                <w:lang w:eastAsia="es-ES"/>
              </w:rPr>
              <w:t>1</w:t>
            </w:r>
            <w:r w:rsidRPr="00273A2C">
              <w:rPr>
                <w:rFonts w:ascii="Arial" w:hAnsi="Arial" w:cs="Arial"/>
                <w:b/>
                <w:color w:val="auto"/>
                <w:sz w:val="16"/>
                <w:szCs w:val="18"/>
                <w:lang w:eastAsia="es-ES"/>
              </w:rPr>
              <w:t>0]</w:t>
            </w:r>
            <w:r w:rsidRPr="00273A2C">
              <w:rPr>
                <w:rFonts w:ascii="Arial" w:hAnsi="Arial" w:cs="Arial"/>
                <w:b/>
                <w:i/>
                <w:color w:val="auto"/>
                <w:sz w:val="16"/>
                <w:szCs w:val="18"/>
              </w:rPr>
              <w:t xml:space="preserve"> puntos</w:t>
            </w:r>
          </w:p>
          <w:p w14:paraId="5D1A5718" w14:textId="77777777" w:rsidR="006C6A98" w:rsidRPr="00273A2C" w:rsidRDefault="006C6A98" w:rsidP="00BE6C4F">
            <w:pPr>
              <w:widowControl w:val="0"/>
              <w:spacing w:after="0" w:line="240" w:lineRule="auto"/>
              <w:rPr>
                <w:rFonts w:ascii="Arial" w:hAnsi="Arial" w:cs="Arial"/>
                <w:i/>
                <w:color w:val="auto"/>
                <w:sz w:val="14"/>
                <w:szCs w:val="18"/>
              </w:rPr>
            </w:pPr>
          </w:p>
          <w:p w14:paraId="568C296E"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80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5A1E4883" w14:textId="77777777" w:rsidR="006C6A98" w:rsidRPr="00273A2C" w:rsidRDefault="006C6A98" w:rsidP="00BE6C4F">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56D0A47A" w14:textId="77777777" w:rsidR="006C6A98" w:rsidRPr="00273A2C" w:rsidRDefault="006C6A98" w:rsidP="00BE6C4F">
            <w:pPr>
              <w:widowControl w:val="0"/>
              <w:spacing w:after="0" w:line="240" w:lineRule="auto"/>
              <w:rPr>
                <w:rFonts w:ascii="Arial" w:hAnsi="Arial" w:cs="Arial"/>
                <w:i/>
                <w:color w:val="auto"/>
                <w:sz w:val="14"/>
                <w:szCs w:val="18"/>
              </w:rPr>
            </w:pPr>
          </w:p>
          <w:p w14:paraId="1D42C2D3"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2538DEB6" w14:textId="77777777" w:rsidR="006C6A98" w:rsidRPr="00824A35" w:rsidRDefault="006C6A98" w:rsidP="00BE6C4F">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w:t>
            </w:r>
          </w:p>
          <w:p w14:paraId="11C4BF97" w14:textId="77777777" w:rsidR="006C6A98" w:rsidRDefault="006C6A98" w:rsidP="00BE6C4F">
            <w:pPr>
              <w:widowControl w:val="0"/>
              <w:spacing w:after="0" w:line="240" w:lineRule="auto"/>
              <w:jc w:val="right"/>
              <w:rPr>
                <w:rFonts w:ascii="Arial" w:hAnsi="Arial" w:cs="Arial"/>
                <w:i/>
                <w:color w:val="auto"/>
                <w:sz w:val="18"/>
                <w:szCs w:val="18"/>
              </w:rPr>
            </w:pPr>
          </w:p>
          <w:p w14:paraId="43F6C4AB" w14:textId="77777777" w:rsidR="006C6A98" w:rsidRDefault="006C6A98" w:rsidP="00BE6C4F">
            <w:pPr>
              <w:widowControl w:val="0"/>
              <w:spacing w:after="0" w:line="240" w:lineRule="auto"/>
              <w:jc w:val="right"/>
              <w:rPr>
                <w:rFonts w:ascii="Arial" w:hAnsi="Arial" w:cs="Arial"/>
                <w:color w:val="auto"/>
                <w:sz w:val="16"/>
                <w:szCs w:val="18"/>
              </w:rPr>
            </w:pPr>
          </w:p>
          <w:p w14:paraId="6CE3B287"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80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7644E026" w14:textId="77777777" w:rsidR="006C6A98" w:rsidRPr="00273A2C" w:rsidRDefault="006C6A98" w:rsidP="00BE6C4F">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Pr>
                <w:rFonts w:ascii="Arial" w:hAnsi="Arial" w:cs="Arial"/>
                <w:b/>
                <w:color w:val="auto"/>
                <w:sz w:val="16"/>
                <w:szCs w:val="18"/>
                <w:lang w:eastAsia="es-ES"/>
              </w:rPr>
              <w:t>10</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4B57FC6D" w14:textId="77777777" w:rsidR="006C6A98" w:rsidRPr="00273A2C" w:rsidRDefault="006C6A98" w:rsidP="00BE6C4F">
            <w:pPr>
              <w:widowControl w:val="0"/>
              <w:spacing w:after="0" w:line="240" w:lineRule="auto"/>
              <w:rPr>
                <w:rFonts w:ascii="Arial" w:hAnsi="Arial" w:cs="Arial"/>
                <w:i/>
                <w:color w:val="auto"/>
                <w:sz w:val="14"/>
                <w:szCs w:val="18"/>
              </w:rPr>
            </w:pPr>
          </w:p>
          <w:p w14:paraId="097BCDB9"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80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6D8FE9CD" w14:textId="77777777" w:rsidR="006C6A98" w:rsidRPr="00273A2C" w:rsidRDefault="006C6A98" w:rsidP="00BE6C4F">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45095522" w14:textId="77777777" w:rsidR="006C6A98" w:rsidRPr="00273A2C" w:rsidRDefault="006C6A98" w:rsidP="00BE6C4F">
            <w:pPr>
              <w:widowControl w:val="0"/>
              <w:spacing w:after="0" w:line="240" w:lineRule="auto"/>
              <w:rPr>
                <w:rFonts w:ascii="Arial" w:hAnsi="Arial" w:cs="Arial"/>
                <w:i/>
                <w:color w:val="auto"/>
                <w:sz w:val="14"/>
                <w:szCs w:val="18"/>
              </w:rPr>
            </w:pPr>
          </w:p>
          <w:p w14:paraId="1213D657"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1E128B0B" w14:textId="77777777" w:rsidR="006C6A98" w:rsidRDefault="006C6A98" w:rsidP="00BE6C4F">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w:t>
            </w:r>
            <w:r w:rsidRPr="00B56D04">
              <w:rPr>
                <w:rFonts w:ascii="Arial" w:hAnsi="Arial" w:cs="Arial"/>
                <w:b/>
                <w:i/>
                <w:color w:val="auto"/>
                <w:sz w:val="16"/>
                <w:szCs w:val="18"/>
              </w:rPr>
              <w:t xml:space="preserve"> </w:t>
            </w:r>
          </w:p>
          <w:p w14:paraId="486CEAC1" w14:textId="77777777" w:rsidR="006C6A98" w:rsidRPr="00B56D04" w:rsidRDefault="006C6A98" w:rsidP="00BE6C4F">
            <w:pPr>
              <w:widowControl w:val="0"/>
              <w:spacing w:after="0" w:line="240" w:lineRule="auto"/>
              <w:jc w:val="right"/>
              <w:rPr>
                <w:rFonts w:ascii="Arial" w:hAnsi="Arial" w:cs="Arial"/>
                <w:b/>
                <w:i/>
                <w:color w:val="auto"/>
                <w:sz w:val="16"/>
                <w:szCs w:val="18"/>
              </w:rPr>
            </w:pPr>
          </w:p>
          <w:p w14:paraId="1576CC14" w14:textId="77777777" w:rsidR="006C6A98" w:rsidRDefault="006C6A98" w:rsidP="00BE6C4F">
            <w:pPr>
              <w:widowControl w:val="0"/>
              <w:spacing w:after="0" w:line="240" w:lineRule="auto"/>
              <w:jc w:val="both"/>
              <w:rPr>
                <w:rFonts w:ascii="Arial" w:hAnsi="Arial" w:cs="Arial"/>
                <w:color w:val="auto"/>
                <w:sz w:val="16"/>
                <w:szCs w:val="18"/>
              </w:rPr>
            </w:pPr>
          </w:p>
          <w:p w14:paraId="097FC634" w14:textId="77777777" w:rsidR="006C6A98" w:rsidRDefault="006C6A98" w:rsidP="00BE6C4F">
            <w:pPr>
              <w:widowControl w:val="0"/>
              <w:spacing w:after="0" w:line="240" w:lineRule="auto"/>
              <w:jc w:val="both"/>
              <w:rPr>
                <w:rFonts w:ascii="Arial" w:hAnsi="Arial" w:cs="Arial"/>
                <w:color w:val="auto"/>
                <w:sz w:val="16"/>
                <w:szCs w:val="18"/>
              </w:rPr>
            </w:pPr>
          </w:p>
          <w:p w14:paraId="05E36F71"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80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0136FE86" w14:textId="77777777" w:rsidR="006C6A98" w:rsidRPr="00273A2C" w:rsidRDefault="006C6A98" w:rsidP="00BE6C4F">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Pr>
                <w:rFonts w:ascii="Arial" w:hAnsi="Arial" w:cs="Arial"/>
                <w:b/>
                <w:color w:val="auto"/>
                <w:sz w:val="16"/>
                <w:szCs w:val="18"/>
                <w:lang w:eastAsia="es-ES"/>
              </w:rPr>
              <w:t>1</w:t>
            </w:r>
            <w:r w:rsidRPr="00273A2C">
              <w:rPr>
                <w:rFonts w:ascii="Arial" w:hAnsi="Arial" w:cs="Arial"/>
                <w:b/>
                <w:color w:val="auto"/>
                <w:sz w:val="16"/>
                <w:szCs w:val="18"/>
                <w:lang w:eastAsia="es-ES"/>
              </w:rPr>
              <w:t>0]</w:t>
            </w:r>
            <w:r w:rsidRPr="00273A2C">
              <w:rPr>
                <w:rFonts w:ascii="Arial" w:hAnsi="Arial" w:cs="Arial"/>
                <w:b/>
                <w:i/>
                <w:color w:val="auto"/>
                <w:sz w:val="16"/>
                <w:szCs w:val="18"/>
              </w:rPr>
              <w:t xml:space="preserve"> puntos</w:t>
            </w:r>
          </w:p>
          <w:p w14:paraId="35CEFE32" w14:textId="77777777" w:rsidR="006C6A98" w:rsidRPr="00273A2C" w:rsidRDefault="006C6A98" w:rsidP="00BE6C4F">
            <w:pPr>
              <w:widowControl w:val="0"/>
              <w:spacing w:after="0" w:line="240" w:lineRule="auto"/>
              <w:rPr>
                <w:rFonts w:ascii="Arial" w:hAnsi="Arial" w:cs="Arial"/>
                <w:i/>
                <w:color w:val="auto"/>
                <w:sz w:val="14"/>
                <w:szCs w:val="18"/>
              </w:rPr>
            </w:pPr>
          </w:p>
          <w:p w14:paraId="60FAA1C0"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80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0A1C2309" w14:textId="77777777" w:rsidR="006C6A98" w:rsidRPr="00273A2C" w:rsidRDefault="006C6A98" w:rsidP="00BE6C4F">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7478D367" w14:textId="77777777" w:rsidR="006C6A98" w:rsidRPr="00273A2C" w:rsidRDefault="006C6A98" w:rsidP="00BE6C4F">
            <w:pPr>
              <w:widowControl w:val="0"/>
              <w:spacing w:after="0" w:line="240" w:lineRule="auto"/>
              <w:rPr>
                <w:rFonts w:ascii="Arial" w:hAnsi="Arial" w:cs="Arial"/>
                <w:i/>
                <w:color w:val="auto"/>
                <w:sz w:val="14"/>
                <w:szCs w:val="18"/>
              </w:rPr>
            </w:pPr>
          </w:p>
          <w:p w14:paraId="5A530D07"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3F27B410" w14:textId="77777777" w:rsidR="006C6A98" w:rsidRDefault="006C6A98" w:rsidP="00BE6C4F">
            <w:pPr>
              <w:widowControl w:val="0"/>
              <w:spacing w:after="0" w:line="240" w:lineRule="auto"/>
              <w:jc w:val="center"/>
              <w:rPr>
                <w:rFonts w:ascii="Arial" w:hAnsi="Arial" w:cs="Arial"/>
                <w:b/>
                <w:color w:val="auto"/>
                <w:sz w:val="18"/>
                <w:szCs w:val="18"/>
                <w:highlight w:val="lightGray"/>
                <w:lang w:val="es-ES_tradnl"/>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r>
              <w:rPr>
                <w:rFonts w:ascii="Arial" w:hAnsi="Arial" w:cs="Arial"/>
                <w:b/>
                <w:color w:val="auto"/>
                <w:sz w:val="18"/>
                <w:szCs w:val="18"/>
                <w:highlight w:val="lightGray"/>
                <w:lang w:val="es-ES_tradnl"/>
              </w:rPr>
              <w:t xml:space="preserve"> </w:t>
            </w:r>
          </w:p>
          <w:p w14:paraId="7133A094" w14:textId="77777777" w:rsidR="006C6A98" w:rsidRDefault="006C6A98" w:rsidP="00BE6C4F">
            <w:pPr>
              <w:widowControl w:val="0"/>
              <w:spacing w:after="0" w:line="240" w:lineRule="auto"/>
              <w:jc w:val="center"/>
              <w:rPr>
                <w:rFonts w:ascii="Arial" w:hAnsi="Arial" w:cs="Arial"/>
                <w:b/>
                <w:color w:val="auto"/>
                <w:sz w:val="18"/>
                <w:szCs w:val="18"/>
                <w:highlight w:val="lightGray"/>
                <w:lang w:val="es-ES_tradnl"/>
              </w:rPr>
            </w:pPr>
          </w:p>
          <w:p w14:paraId="64A434A4" w14:textId="77777777" w:rsidR="006C6A98" w:rsidRDefault="006C6A98" w:rsidP="00BE6C4F">
            <w:pPr>
              <w:widowControl w:val="0"/>
              <w:spacing w:after="0" w:line="240" w:lineRule="auto"/>
              <w:jc w:val="both"/>
              <w:rPr>
                <w:rFonts w:ascii="Arial" w:hAnsi="Arial" w:cs="Arial"/>
                <w:color w:val="auto"/>
                <w:sz w:val="16"/>
                <w:szCs w:val="18"/>
              </w:rPr>
            </w:pPr>
          </w:p>
          <w:p w14:paraId="0A84608E"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80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1378ED6C" w14:textId="77777777" w:rsidR="006C6A98" w:rsidRPr="00273A2C" w:rsidRDefault="006C6A98" w:rsidP="00BE6C4F">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Pr>
                <w:rFonts w:ascii="Arial" w:hAnsi="Arial" w:cs="Arial"/>
                <w:b/>
                <w:color w:val="auto"/>
                <w:sz w:val="16"/>
                <w:szCs w:val="18"/>
                <w:lang w:eastAsia="es-ES"/>
              </w:rPr>
              <w:t>1</w:t>
            </w:r>
            <w:r w:rsidRPr="00273A2C">
              <w:rPr>
                <w:rFonts w:ascii="Arial" w:hAnsi="Arial" w:cs="Arial"/>
                <w:b/>
                <w:color w:val="auto"/>
                <w:sz w:val="16"/>
                <w:szCs w:val="18"/>
                <w:lang w:eastAsia="es-ES"/>
              </w:rPr>
              <w:t>0]</w:t>
            </w:r>
            <w:r w:rsidRPr="00273A2C">
              <w:rPr>
                <w:rFonts w:ascii="Arial" w:hAnsi="Arial" w:cs="Arial"/>
                <w:b/>
                <w:i/>
                <w:color w:val="auto"/>
                <w:sz w:val="16"/>
                <w:szCs w:val="18"/>
              </w:rPr>
              <w:t xml:space="preserve"> puntos</w:t>
            </w:r>
          </w:p>
          <w:p w14:paraId="213906CD" w14:textId="77777777" w:rsidR="006C6A98" w:rsidRPr="00273A2C" w:rsidRDefault="006C6A98" w:rsidP="00BE6C4F">
            <w:pPr>
              <w:widowControl w:val="0"/>
              <w:spacing w:after="0" w:line="240" w:lineRule="auto"/>
              <w:rPr>
                <w:rFonts w:ascii="Arial" w:hAnsi="Arial" w:cs="Arial"/>
                <w:i/>
                <w:color w:val="auto"/>
                <w:sz w:val="14"/>
                <w:szCs w:val="18"/>
              </w:rPr>
            </w:pPr>
          </w:p>
          <w:p w14:paraId="23C6B3A7"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80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18E6C498" w14:textId="77777777" w:rsidR="006C6A98" w:rsidRPr="00273A2C" w:rsidRDefault="006C6A98" w:rsidP="00BE6C4F">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6810B42A" w14:textId="77777777" w:rsidR="006C6A98" w:rsidRPr="00273A2C" w:rsidRDefault="006C6A98" w:rsidP="00BE6C4F">
            <w:pPr>
              <w:widowControl w:val="0"/>
              <w:spacing w:after="0" w:line="240" w:lineRule="auto"/>
              <w:rPr>
                <w:rFonts w:ascii="Arial" w:hAnsi="Arial" w:cs="Arial"/>
                <w:i/>
                <w:color w:val="auto"/>
                <w:sz w:val="14"/>
                <w:szCs w:val="18"/>
              </w:rPr>
            </w:pPr>
          </w:p>
          <w:p w14:paraId="63DC8AE5"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1EC952A7" w14:textId="77777777" w:rsidR="006C6A98" w:rsidRDefault="006C6A98" w:rsidP="00BE6C4F">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r>
              <w:rPr>
                <w:rFonts w:ascii="Arial" w:hAnsi="Arial" w:cs="Arial"/>
                <w:color w:val="auto"/>
                <w:sz w:val="16"/>
                <w:szCs w:val="18"/>
              </w:rPr>
              <w:t xml:space="preserve"> </w:t>
            </w:r>
          </w:p>
          <w:p w14:paraId="2C7493E1" w14:textId="77777777" w:rsidR="006C6A98" w:rsidRDefault="006C6A98" w:rsidP="00BE6C4F">
            <w:pPr>
              <w:widowControl w:val="0"/>
              <w:spacing w:after="0" w:line="240" w:lineRule="auto"/>
              <w:jc w:val="both"/>
              <w:rPr>
                <w:rFonts w:ascii="Arial" w:hAnsi="Arial" w:cs="Arial"/>
                <w:color w:val="auto"/>
                <w:sz w:val="16"/>
                <w:szCs w:val="18"/>
              </w:rPr>
            </w:pPr>
          </w:p>
          <w:p w14:paraId="0F59F5F5" w14:textId="77777777" w:rsidR="006C6A98" w:rsidRDefault="006C6A98" w:rsidP="00BE6C4F">
            <w:pPr>
              <w:widowControl w:val="0"/>
              <w:spacing w:after="0" w:line="240" w:lineRule="auto"/>
              <w:jc w:val="both"/>
              <w:rPr>
                <w:rFonts w:ascii="Arial" w:hAnsi="Arial" w:cs="Arial"/>
                <w:color w:val="auto"/>
                <w:sz w:val="16"/>
                <w:szCs w:val="18"/>
              </w:rPr>
            </w:pPr>
          </w:p>
          <w:p w14:paraId="5B9D5415" w14:textId="77777777" w:rsidR="009C5EE1" w:rsidRDefault="009C5EE1" w:rsidP="00BE6C4F">
            <w:pPr>
              <w:widowControl w:val="0"/>
              <w:spacing w:after="0" w:line="240" w:lineRule="auto"/>
              <w:jc w:val="both"/>
              <w:rPr>
                <w:rFonts w:ascii="Arial" w:hAnsi="Arial" w:cs="Arial"/>
                <w:color w:val="auto"/>
                <w:sz w:val="16"/>
                <w:szCs w:val="18"/>
              </w:rPr>
            </w:pPr>
          </w:p>
          <w:p w14:paraId="093D7BF8"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80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16C982E8" w14:textId="77777777" w:rsidR="006C6A98" w:rsidRPr="00273A2C" w:rsidRDefault="006C6A98" w:rsidP="00BE6C4F">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Pr>
                <w:rFonts w:ascii="Arial" w:hAnsi="Arial" w:cs="Arial"/>
                <w:b/>
                <w:color w:val="auto"/>
                <w:sz w:val="16"/>
                <w:szCs w:val="18"/>
                <w:lang w:eastAsia="es-ES"/>
              </w:rPr>
              <w:t>1</w:t>
            </w:r>
            <w:r w:rsidRPr="00273A2C">
              <w:rPr>
                <w:rFonts w:ascii="Arial" w:hAnsi="Arial" w:cs="Arial"/>
                <w:b/>
                <w:color w:val="auto"/>
                <w:sz w:val="16"/>
                <w:szCs w:val="18"/>
                <w:lang w:eastAsia="es-ES"/>
              </w:rPr>
              <w:t>0]</w:t>
            </w:r>
            <w:r w:rsidRPr="00273A2C">
              <w:rPr>
                <w:rFonts w:ascii="Arial" w:hAnsi="Arial" w:cs="Arial"/>
                <w:b/>
                <w:i/>
                <w:color w:val="auto"/>
                <w:sz w:val="16"/>
                <w:szCs w:val="18"/>
              </w:rPr>
              <w:t xml:space="preserve"> puntos</w:t>
            </w:r>
          </w:p>
          <w:p w14:paraId="4BAFBF65" w14:textId="77777777" w:rsidR="006C6A98" w:rsidRPr="00273A2C" w:rsidRDefault="006C6A98" w:rsidP="00BE6C4F">
            <w:pPr>
              <w:widowControl w:val="0"/>
              <w:spacing w:after="0" w:line="240" w:lineRule="auto"/>
              <w:rPr>
                <w:rFonts w:ascii="Arial" w:hAnsi="Arial" w:cs="Arial"/>
                <w:i/>
                <w:color w:val="auto"/>
                <w:sz w:val="14"/>
                <w:szCs w:val="18"/>
              </w:rPr>
            </w:pPr>
          </w:p>
          <w:p w14:paraId="304E599D"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80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48D0A04B" w14:textId="77777777" w:rsidR="006C6A98" w:rsidRPr="00273A2C" w:rsidRDefault="006C6A98" w:rsidP="00BE6C4F">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06A2494C" w14:textId="77777777" w:rsidR="006C6A98" w:rsidRPr="00273A2C" w:rsidRDefault="006C6A98" w:rsidP="00BE6C4F">
            <w:pPr>
              <w:widowControl w:val="0"/>
              <w:spacing w:after="0" w:line="240" w:lineRule="auto"/>
              <w:rPr>
                <w:rFonts w:ascii="Arial" w:hAnsi="Arial" w:cs="Arial"/>
                <w:i/>
                <w:color w:val="auto"/>
                <w:sz w:val="14"/>
                <w:szCs w:val="18"/>
              </w:rPr>
            </w:pPr>
          </w:p>
          <w:p w14:paraId="1AE2993E" w14:textId="77777777" w:rsidR="006C6A98" w:rsidRPr="00273A2C" w:rsidRDefault="006C6A98" w:rsidP="00BE6C4F">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021D8E95" w14:textId="77777777" w:rsidR="006C6A98" w:rsidRDefault="006C6A98" w:rsidP="00BE6C4F">
            <w:pPr>
              <w:widowControl w:val="0"/>
              <w:spacing w:after="0" w:line="240" w:lineRule="auto"/>
              <w:jc w:val="center"/>
              <w:rPr>
                <w:rFonts w:ascii="Arial" w:hAnsi="Arial" w:cs="Arial"/>
                <w:b/>
                <w:color w:val="auto"/>
                <w:sz w:val="18"/>
                <w:szCs w:val="18"/>
                <w:highlight w:val="lightGray"/>
                <w:lang w:val="es-ES_tradnl"/>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r>
              <w:rPr>
                <w:rFonts w:ascii="Arial" w:hAnsi="Arial" w:cs="Arial"/>
                <w:b/>
                <w:color w:val="auto"/>
                <w:sz w:val="18"/>
                <w:szCs w:val="18"/>
                <w:highlight w:val="lightGray"/>
                <w:lang w:val="es-ES_tradnl"/>
              </w:rPr>
              <w:t xml:space="preserve"> </w:t>
            </w:r>
          </w:p>
          <w:p w14:paraId="42F3A04D" w14:textId="77777777" w:rsidR="006C6A98" w:rsidRPr="00807D5E" w:rsidRDefault="006C6A98" w:rsidP="00BE6C4F">
            <w:pPr>
              <w:widowControl w:val="0"/>
              <w:spacing w:after="0" w:line="240" w:lineRule="auto"/>
              <w:rPr>
                <w:rFonts w:ascii="Arial" w:hAnsi="Arial" w:cs="Arial"/>
                <w:b/>
                <w:color w:val="auto"/>
                <w:sz w:val="18"/>
                <w:szCs w:val="18"/>
                <w:highlight w:val="lightGray"/>
                <w:lang w:val="es-ES_tradnl"/>
              </w:rPr>
            </w:pPr>
          </w:p>
        </w:tc>
      </w:tr>
      <w:tr w:rsidR="006C6A98" w:rsidRPr="00A57984" w14:paraId="5DE24861" w14:textId="77777777" w:rsidTr="00BE6C4F">
        <w:trPr>
          <w:trHeight w:val="247"/>
        </w:trPr>
        <w:tc>
          <w:tcPr>
            <w:tcW w:w="571" w:type="dxa"/>
            <w:tcBorders>
              <w:bottom w:val="single" w:sz="4" w:space="0" w:color="A5A5A5" w:themeColor="accent3"/>
              <w:right w:val="nil"/>
            </w:tcBorders>
            <w:vAlign w:val="center"/>
          </w:tcPr>
          <w:p w14:paraId="6202B5A3" w14:textId="77777777" w:rsidR="006C6A98" w:rsidRPr="004235B0" w:rsidRDefault="006C6A98" w:rsidP="00BE6C4F">
            <w:pPr>
              <w:widowControl w:val="0"/>
              <w:spacing w:after="0" w:line="240" w:lineRule="auto"/>
              <w:rPr>
                <w:rFonts w:ascii="Arial" w:hAnsi="Arial" w:cs="Arial"/>
                <w:b/>
                <w:bCs/>
                <w:color w:val="auto"/>
                <w:sz w:val="18"/>
                <w:szCs w:val="18"/>
                <w:lang w:val="es-ES" w:eastAsia="es-ES"/>
              </w:rPr>
            </w:pPr>
            <w:r w:rsidRPr="004235B0">
              <w:rPr>
                <w:rFonts w:ascii="Arial" w:hAnsi="Arial" w:cs="Arial"/>
                <w:b/>
                <w:bCs/>
                <w:color w:val="auto"/>
                <w:sz w:val="18"/>
                <w:szCs w:val="18"/>
                <w:lang w:val="es-ES" w:eastAsia="es-ES"/>
              </w:rPr>
              <w:lastRenderedPageBreak/>
              <w:t>B.2</w:t>
            </w:r>
          </w:p>
        </w:tc>
        <w:tc>
          <w:tcPr>
            <w:tcW w:w="5897" w:type="dxa"/>
            <w:tcBorders>
              <w:left w:val="nil"/>
              <w:bottom w:val="single" w:sz="4" w:space="0" w:color="A5A5A5" w:themeColor="accent3"/>
            </w:tcBorders>
            <w:vAlign w:val="center"/>
          </w:tcPr>
          <w:p w14:paraId="1CFF273A" w14:textId="77777777" w:rsidR="006C6A98" w:rsidRPr="004235B0" w:rsidRDefault="006C6A98" w:rsidP="00BE6C4F">
            <w:pPr>
              <w:widowControl w:val="0"/>
              <w:spacing w:after="0" w:line="240" w:lineRule="auto"/>
              <w:jc w:val="both"/>
              <w:rPr>
                <w:rFonts w:ascii="Arial" w:hAnsi="Arial" w:cs="Arial"/>
                <w:bCs/>
                <w:color w:val="auto"/>
                <w:sz w:val="18"/>
                <w:szCs w:val="18"/>
                <w:u w:val="single"/>
                <w:lang w:val="es-ES" w:eastAsia="es-ES"/>
              </w:rPr>
            </w:pPr>
            <w:r w:rsidRPr="004235B0">
              <w:rPr>
                <w:rFonts w:ascii="Arial" w:hAnsi="Arial" w:cs="Arial"/>
                <w:b/>
                <w:bCs/>
                <w:color w:val="auto"/>
                <w:sz w:val="18"/>
                <w:szCs w:val="18"/>
                <w:lang w:val="es-ES" w:eastAsia="es-ES"/>
              </w:rPr>
              <w:t>EXPERIENCIA DEL PERSONAL CLAVE</w:t>
            </w:r>
          </w:p>
        </w:tc>
        <w:tc>
          <w:tcPr>
            <w:tcW w:w="2552" w:type="dxa"/>
            <w:tcBorders>
              <w:bottom w:val="nil"/>
            </w:tcBorders>
            <w:vAlign w:val="center"/>
          </w:tcPr>
          <w:p w14:paraId="03909CF6" w14:textId="77777777" w:rsidR="006C6A98" w:rsidRPr="00784862" w:rsidRDefault="006C6A98" w:rsidP="00BE6C4F">
            <w:pPr>
              <w:widowControl w:val="0"/>
              <w:spacing w:after="0" w:line="240" w:lineRule="auto"/>
              <w:jc w:val="center"/>
              <w:rPr>
                <w:rFonts w:ascii="Arial" w:hAnsi="Arial" w:cs="Arial"/>
                <w:color w:val="auto"/>
                <w:sz w:val="18"/>
                <w:szCs w:val="18"/>
              </w:rPr>
            </w:pPr>
            <w:r w:rsidRPr="00BD68D0">
              <w:rPr>
                <w:rFonts w:ascii="Arial" w:hAnsi="Arial" w:cs="Arial"/>
                <w:b/>
                <w:color w:val="auto"/>
                <w:sz w:val="18"/>
                <w:szCs w:val="18"/>
                <w:lang w:val="es-ES_tradnl"/>
              </w:rPr>
              <w:t>[</w:t>
            </w:r>
            <w:r>
              <w:rPr>
                <w:rFonts w:ascii="Arial" w:hAnsi="Arial" w:cs="Arial"/>
                <w:b/>
                <w:color w:val="auto"/>
                <w:sz w:val="18"/>
                <w:szCs w:val="18"/>
                <w:lang w:val="es-ES_tradnl"/>
              </w:rPr>
              <w:t>3</w:t>
            </w:r>
            <w:r w:rsidRPr="00BD68D0">
              <w:rPr>
                <w:rFonts w:ascii="Arial" w:hAnsi="Arial" w:cs="Arial"/>
                <w:b/>
                <w:color w:val="auto"/>
                <w:sz w:val="18"/>
                <w:szCs w:val="18"/>
                <w:lang w:val="es-ES_tradnl"/>
              </w:rPr>
              <w:t>0] puntos</w:t>
            </w:r>
          </w:p>
        </w:tc>
      </w:tr>
      <w:tr w:rsidR="006C6A98" w:rsidRPr="00A57984" w14:paraId="2E32EE8A" w14:textId="77777777" w:rsidTr="00BE6C4F">
        <w:trPr>
          <w:trHeight w:val="247"/>
        </w:trPr>
        <w:tc>
          <w:tcPr>
            <w:tcW w:w="571" w:type="dxa"/>
            <w:tcBorders>
              <w:bottom w:val="single" w:sz="4" w:space="0" w:color="A5A5A5" w:themeColor="accent3"/>
              <w:right w:val="nil"/>
            </w:tcBorders>
            <w:vAlign w:val="center"/>
          </w:tcPr>
          <w:p w14:paraId="4CFFA839" w14:textId="77777777" w:rsidR="006C6A98" w:rsidRPr="00D37C85" w:rsidRDefault="006C6A98" w:rsidP="00BE6C4F">
            <w:pPr>
              <w:widowControl w:val="0"/>
              <w:spacing w:after="0" w:line="240" w:lineRule="auto"/>
              <w:rPr>
                <w:rFonts w:ascii="Arial" w:hAnsi="Arial" w:cs="Arial"/>
                <w:b/>
                <w:bCs/>
                <w:color w:val="auto"/>
                <w:sz w:val="18"/>
                <w:szCs w:val="18"/>
                <w:lang w:val="es-ES" w:eastAsia="es-ES"/>
              </w:rPr>
            </w:pPr>
          </w:p>
        </w:tc>
        <w:tc>
          <w:tcPr>
            <w:tcW w:w="5897" w:type="dxa"/>
            <w:tcBorders>
              <w:left w:val="nil"/>
              <w:bottom w:val="single" w:sz="4" w:space="0" w:color="A5A5A5" w:themeColor="accent3"/>
            </w:tcBorders>
            <w:vAlign w:val="center"/>
          </w:tcPr>
          <w:p w14:paraId="06E57DA2" w14:textId="77777777" w:rsidR="006C6A98" w:rsidRPr="00891157" w:rsidRDefault="006C6A98" w:rsidP="00BE6C4F">
            <w:pPr>
              <w:widowControl w:val="0"/>
              <w:spacing w:after="0" w:line="240" w:lineRule="auto"/>
              <w:jc w:val="both"/>
              <w:rPr>
                <w:rFonts w:ascii="Arial" w:hAnsi="Arial" w:cs="Arial"/>
                <w:iCs/>
                <w:color w:val="auto"/>
                <w:sz w:val="18"/>
                <w:szCs w:val="18"/>
                <w:lang w:eastAsia="es-ES"/>
              </w:rPr>
            </w:pPr>
            <w:r w:rsidRPr="00891157">
              <w:rPr>
                <w:rFonts w:ascii="Arial" w:hAnsi="Arial" w:cs="Arial"/>
                <w:color w:val="auto"/>
                <w:sz w:val="18"/>
                <w:szCs w:val="18"/>
                <w:u w:val="single"/>
                <w:lang w:eastAsia="es-ES"/>
              </w:rPr>
              <w:t>Criterio</w:t>
            </w:r>
            <w:r w:rsidRPr="00891157">
              <w:rPr>
                <w:rFonts w:ascii="Arial" w:hAnsi="Arial" w:cs="Arial"/>
                <w:iCs/>
                <w:color w:val="auto"/>
                <w:sz w:val="18"/>
                <w:szCs w:val="18"/>
                <w:lang w:eastAsia="es-ES"/>
              </w:rPr>
              <w:t>:</w:t>
            </w:r>
          </w:p>
          <w:p w14:paraId="2D116B0C"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104471DF" w14:textId="77777777" w:rsidR="006C6A98" w:rsidRDefault="006C6A98" w:rsidP="00BE6C4F">
            <w:pPr>
              <w:widowControl w:val="0"/>
              <w:spacing w:after="0" w:line="240" w:lineRule="auto"/>
              <w:jc w:val="both"/>
              <w:rPr>
                <w:rFonts w:ascii="Arial" w:hAnsi="Arial" w:cs="Arial"/>
                <w:color w:val="auto"/>
                <w:sz w:val="18"/>
                <w:szCs w:val="18"/>
                <w:lang w:eastAsia="es-ES"/>
              </w:rPr>
            </w:pPr>
            <w:r w:rsidRPr="00891157">
              <w:rPr>
                <w:rFonts w:ascii="Arial" w:hAnsi="Arial" w:cs="Arial"/>
                <w:color w:val="auto"/>
                <w:sz w:val="18"/>
                <w:szCs w:val="18"/>
                <w:lang w:eastAsia="es-ES"/>
              </w:rPr>
              <w:t>Se evaluará en función al tiempo de experiencia en la especialidad</w:t>
            </w:r>
            <w:r>
              <w:rPr>
                <w:rFonts w:ascii="Arial" w:hAnsi="Arial" w:cs="Arial"/>
                <w:color w:val="auto"/>
                <w:sz w:val="18"/>
                <w:szCs w:val="18"/>
                <w:lang w:eastAsia="es-ES"/>
              </w:rPr>
              <w:t xml:space="preserve"> del personal clave propuesto, en consultorías de obras iguales o similares.</w:t>
            </w:r>
          </w:p>
          <w:p w14:paraId="2CD12891"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6F0E1120" w14:textId="77777777" w:rsidR="006C6A98" w:rsidRDefault="006C6A98" w:rsidP="00BE6C4F">
            <w:pPr>
              <w:widowControl w:val="0"/>
              <w:spacing w:after="0" w:line="240" w:lineRule="auto"/>
              <w:jc w:val="both"/>
              <w:rPr>
                <w:rFonts w:ascii="Arial" w:hAnsi="Arial" w:cs="Arial"/>
                <w:color w:val="auto"/>
                <w:sz w:val="18"/>
                <w:szCs w:val="18"/>
                <w:lang w:eastAsia="es-ES"/>
              </w:rPr>
            </w:pPr>
            <w:r w:rsidRPr="00F31980">
              <w:rPr>
                <w:rFonts w:ascii="Arial" w:hAnsi="Arial" w:cs="Arial"/>
                <w:color w:val="auto"/>
                <w:sz w:val="18"/>
                <w:szCs w:val="18"/>
                <w:lang w:eastAsia="es-ES"/>
              </w:rPr>
              <w:t xml:space="preserve">Se consideran consultorías de obras similares a los siguientes: </w:t>
            </w:r>
            <w:r w:rsidRPr="00ED6E91">
              <w:rPr>
                <w:rFonts w:ascii="Arial" w:hAnsi="Arial" w:cs="Arial"/>
                <w:color w:val="auto"/>
                <w:sz w:val="18"/>
                <w:szCs w:val="18"/>
                <w:lang w:eastAsia="es-ES"/>
              </w:rPr>
              <w:t>Elaboración de Expedientes Técnicos y/o Estudios Definitivos  de construcción, creación, ampliación, mejoramiento, rehabilitación, reconstrucción de infraestructura educativa (colegios, instituciones educativas, universidades, complejos educativos), infraestructura de salud (establecimientos de salud, clínicas, hospitales), edificios públicos y privados.</w:t>
            </w:r>
            <w:r w:rsidRPr="00891157">
              <w:rPr>
                <w:rFonts w:ascii="Arial" w:hAnsi="Arial" w:cs="Arial"/>
                <w:color w:val="auto"/>
                <w:sz w:val="18"/>
                <w:szCs w:val="18"/>
                <w:lang w:eastAsia="es-ES"/>
              </w:rPr>
              <w:t xml:space="preserve"> </w:t>
            </w:r>
          </w:p>
          <w:p w14:paraId="09B3D949"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53A38548" w14:textId="77777777" w:rsidR="006C6A98" w:rsidRPr="00B56D04" w:rsidRDefault="006C6A98" w:rsidP="00BE6C4F">
            <w:pPr>
              <w:widowControl w:val="0"/>
              <w:tabs>
                <w:tab w:val="left" w:pos="900"/>
              </w:tabs>
              <w:autoSpaceDE w:val="0"/>
              <w:autoSpaceDN w:val="0"/>
              <w:adjustRightInd w:val="0"/>
              <w:spacing w:after="0" w:line="240" w:lineRule="auto"/>
              <w:jc w:val="both"/>
              <w:rPr>
                <w:rFonts w:ascii="Arial" w:hAnsi="Arial" w:cs="Arial"/>
                <w:b/>
                <w:color w:val="auto"/>
                <w:sz w:val="18"/>
                <w:szCs w:val="18"/>
                <w:lang w:eastAsia="es-ES"/>
              </w:rPr>
            </w:pPr>
            <w:r w:rsidRPr="00B56D04">
              <w:rPr>
                <w:rFonts w:ascii="Arial" w:hAnsi="Arial" w:cs="Arial"/>
                <w:b/>
                <w:color w:val="auto"/>
                <w:sz w:val="18"/>
                <w:szCs w:val="18"/>
                <w:lang w:eastAsia="es-ES"/>
              </w:rPr>
              <w:t>JEFE DE PROYECTO</w:t>
            </w:r>
            <w:r>
              <w:rPr>
                <w:rFonts w:ascii="Arial" w:hAnsi="Arial" w:cs="Arial"/>
                <w:b/>
                <w:color w:val="auto"/>
                <w:sz w:val="18"/>
                <w:szCs w:val="18"/>
                <w:lang w:eastAsia="es-ES"/>
              </w:rPr>
              <w:t>: Ing. Civil.</w:t>
            </w:r>
          </w:p>
          <w:p w14:paraId="433D0B19" w14:textId="77777777" w:rsidR="006C6A98" w:rsidRDefault="006C6A98" w:rsidP="00BE6C4F">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Experiencia como Jefe de Proyecto y/o Jefe de Estudio</w:t>
            </w:r>
            <w:r>
              <w:rPr>
                <w:rFonts w:ascii="Arial" w:hAnsi="Arial" w:cs="Arial"/>
                <w:color w:val="auto"/>
                <w:sz w:val="18"/>
                <w:szCs w:val="18"/>
                <w:lang w:eastAsia="es-ES"/>
              </w:rPr>
              <w:t xml:space="preserve"> y/o Director de Estudio en</w:t>
            </w:r>
            <w:r w:rsidRPr="0048354B">
              <w:rPr>
                <w:rFonts w:ascii="Arial" w:hAnsi="Arial" w:cs="Arial"/>
                <w:color w:val="auto"/>
                <w:sz w:val="18"/>
                <w:szCs w:val="18"/>
                <w:lang w:eastAsia="es-ES"/>
              </w:rPr>
              <w:t xml:space="preserve"> la elaboración de expedientes técnicos</w:t>
            </w:r>
            <w:r>
              <w:rPr>
                <w:rFonts w:ascii="Arial" w:hAnsi="Arial" w:cs="Arial"/>
                <w:color w:val="auto"/>
                <w:sz w:val="18"/>
                <w:szCs w:val="18"/>
                <w:lang w:eastAsia="es-ES"/>
              </w:rPr>
              <w:t xml:space="preserve"> y/o estudios definitivos de consultorías de obras iguales o similares.</w:t>
            </w:r>
            <w:r w:rsidRPr="0048354B">
              <w:rPr>
                <w:rFonts w:ascii="Arial" w:hAnsi="Arial" w:cs="Arial"/>
                <w:color w:val="auto"/>
                <w:sz w:val="18"/>
                <w:szCs w:val="18"/>
                <w:lang w:eastAsia="es-ES"/>
              </w:rPr>
              <w:t xml:space="preserve"> </w:t>
            </w:r>
          </w:p>
          <w:p w14:paraId="17DFA629"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79F631D5"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74E2A865"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366319D0"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12E2026D"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0383DC7A" w14:textId="77777777" w:rsidR="006C6A98" w:rsidRPr="0048354B" w:rsidRDefault="006C6A98" w:rsidP="00BE6C4F">
            <w:pPr>
              <w:widowControl w:val="0"/>
              <w:spacing w:after="0" w:line="240" w:lineRule="auto"/>
              <w:jc w:val="both"/>
              <w:rPr>
                <w:rFonts w:ascii="Arial" w:hAnsi="Arial" w:cs="Arial"/>
                <w:b/>
                <w:color w:val="auto"/>
                <w:sz w:val="18"/>
                <w:szCs w:val="18"/>
                <w:lang w:eastAsia="es-ES"/>
              </w:rPr>
            </w:pPr>
            <w:r w:rsidRPr="0048354B">
              <w:rPr>
                <w:rFonts w:ascii="Arial" w:hAnsi="Arial" w:cs="Arial"/>
                <w:b/>
                <w:color w:val="auto"/>
                <w:sz w:val="18"/>
                <w:szCs w:val="18"/>
                <w:lang w:eastAsia="es-ES"/>
              </w:rPr>
              <w:lastRenderedPageBreak/>
              <w:t xml:space="preserve">ESPECIALISTA EN </w:t>
            </w:r>
            <w:r>
              <w:rPr>
                <w:rFonts w:ascii="Arial" w:hAnsi="Arial" w:cs="Arial"/>
                <w:b/>
                <w:color w:val="auto"/>
                <w:sz w:val="18"/>
                <w:szCs w:val="18"/>
                <w:lang w:eastAsia="es-ES"/>
              </w:rPr>
              <w:t>ARQUITECTURA: Arquitecto.</w:t>
            </w:r>
          </w:p>
          <w:p w14:paraId="74ADF5BB" w14:textId="77777777" w:rsidR="006C6A98" w:rsidRDefault="006C6A98" w:rsidP="00BE6C4F">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 xml:space="preserve">Experiencia como especialista en </w:t>
            </w:r>
            <w:r>
              <w:rPr>
                <w:rFonts w:ascii="Arial" w:hAnsi="Arial" w:cs="Arial"/>
                <w:color w:val="auto"/>
                <w:sz w:val="18"/>
                <w:szCs w:val="18"/>
                <w:lang w:eastAsia="es-ES"/>
              </w:rPr>
              <w:t>arquitectura y/o arquitecto y/o responsable e</w:t>
            </w:r>
            <w:r w:rsidRPr="0048354B">
              <w:rPr>
                <w:rFonts w:ascii="Arial" w:hAnsi="Arial" w:cs="Arial"/>
                <w:color w:val="auto"/>
                <w:sz w:val="18"/>
                <w:szCs w:val="18"/>
                <w:lang w:eastAsia="es-ES"/>
              </w:rPr>
              <w:t xml:space="preserve">n la elaboración de expedientes técnicos </w:t>
            </w:r>
            <w:r>
              <w:rPr>
                <w:rFonts w:ascii="Arial" w:hAnsi="Arial" w:cs="Arial"/>
                <w:color w:val="auto"/>
                <w:sz w:val="18"/>
                <w:szCs w:val="18"/>
                <w:lang w:eastAsia="es-ES"/>
              </w:rPr>
              <w:t>y/o estudios definitivos de consultorías de obras iguales o similares.</w:t>
            </w:r>
            <w:r w:rsidRPr="0048354B">
              <w:rPr>
                <w:rFonts w:ascii="Arial" w:hAnsi="Arial" w:cs="Arial"/>
                <w:color w:val="auto"/>
                <w:sz w:val="18"/>
                <w:szCs w:val="18"/>
                <w:lang w:eastAsia="es-ES"/>
              </w:rPr>
              <w:t xml:space="preserve"> </w:t>
            </w:r>
          </w:p>
          <w:p w14:paraId="50B8F6BA"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62DE17B5"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7D40684C"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2AEE1AE1"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0B89F98A" w14:textId="77777777" w:rsidR="006C6A98" w:rsidRDefault="006C6A98" w:rsidP="00BE6C4F">
            <w:pPr>
              <w:widowControl w:val="0"/>
              <w:spacing w:after="0" w:line="240" w:lineRule="auto"/>
              <w:jc w:val="both"/>
              <w:rPr>
                <w:rFonts w:ascii="Arial" w:hAnsi="Arial" w:cs="Arial"/>
                <w:b/>
                <w:color w:val="auto"/>
                <w:sz w:val="18"/>
                <w:szCs w:val="18"/>
                <w:lang w:eastAsia="es-ES"/>
              </w:rPr>
            </w:pPr>
          </w:p>
          <w:p w14:paraId="4736E7C4" w14:textId="77777777" w:rsidR="006C6A98" w:rsidRPr="0048354B" w:rsidRDefault="006C6A98" w:rsidP="00BE6C4F">
            <w:pPr>
              <w:widowControl w:val="0"/>
              <w:spacing w:after="0" w:line="240" w:lineRule="auto"/>
              <w:jc w:val="both"/>
              <w:rPr>
                <w:rFonts w:ascii="Arial" w:hAnsi="Arial" w:cs="Arial"/>
                <w:b/>
                <w:color w:val="auto"/>
                <w:sz w:val="18"/>
                <w:szCs w:val="18"/>
                <w:lang w:eastAsia="es-ES"/>
              </w:rPr>
            </w:pPr>
            <w:r w:rsidRPr="0048354B">
              <w:rPr>
                <w:rFonts w:ascii="Arial" w:hAnsi="Arial" w:cs="Arial"/>
                <w:b/>
                <w:color w:val="auto"/>
                <w:sz w:val="18"/>
                <w:szCs w:val="18"/>
                <w:lang w:eastAsia="es-ES"/>
              </w:rPr>
              <w:t>ESPECIALISTA EN ESTRUCTURAS</w:t>
            </w:r>
            <w:r>
              <w:rPr>
                <w:rFonts w:ascii="Arial" w:hAnsi="Arial" w:cs="Arial"/>
                <w:b/>
                <w:color w:val="auto"/>
                <w:sz w:val="18"/>
                <w:szCs w:val="18"/>
                <w:lang w:eastAsia="es-ES"/>
              </w:rPr>
              <w:t>: Ing. Civil.</w:t>
            </w:r>
          </w:p>
          <w:p w14:paraId="206632BB" w14:textId="77777777" w:rsidR="006C6A98" w:rsidRDefault="006C6A98" w:rsidP="00BE6C4F">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 xml:space="preserve">Experiencia como especialista en estructuras en la elaboración de expedientes técnicos </w:t>
            </w:r>
            <w:r>
              <w:rPr>
                <w:rFonts w:ascii="Arial" w:hAnsi="Arial" w:cs="Arial"/>
                <w:color w:val="auto"/>
                <w:sz w:val="18"/>
                <w:szCs w:val="18"/>
                <w:lang w:eastAsia="es-ES"/>
              </w:rPr>
              <w:t>y/o estudios definitivos de consultorías de obras iguales o similares.</w:t>
            </w:r>
            <w:r w:rsidRPr="0048354B">
              <w:rPr>
                <w:rFonts w:ascii="Arial" w:hAnsi="Arial" w:cs="Arial"/>
                <w:color w:val="auto"/>
                <w:sz w:val="18"/>
                <w:szCs w:val="18"/>
                <w:lang w:eastAsia="es-ES"/>
              </w:rPr>
              <w:t xml:space="preserve"> </w:t>
            </w:r>
          </w:p>
          <w:p w14:paraId="0BB4F253" w14:textId="77777777" w:rsidR="006C6A98" w:rsidRPr="0048354B" w:rsidRDefault="006C6A98" w:rsidP="00BE6C4F">
            <w:pPr>
              <w:widowControl w:val="0"/>
              <w:spacing w:after="0" w:line="240" w:lineRule="auto"/>
              <w:jc w:val="both"/>
              <w:rPr>
                <w:rFonts w:ascii="Arial" w:hAnsi="Arial" w:cs="Arial"/>
                <w:color w:val="auto"/>
                <w:sz w:val="18"/>
                <w:szCs w:val="18"/>
                <w:lang w:eastAsia="es-ES"/>
              </w:rPr>
            </w:pPr>
          </w:p>
          <w:p w14:paraId="37C10B15" w14:textId="77777777" w:rsidR="006C6A98" w:rsidRDefault="006C6A98" w:rsidP="00BE6C4F">
            <w:pPr>
              <w:widowControl w:val="0"/>
              <w:spacing w:after="0" w:line="240" w:lineRule="auto"/>
              <w:jc w:val="both"/>
              <w:rPr>
                <w:rFonts w:ascii="Arial" w:hAnsi="Arial" w:cs="Arial"/>
                <w:i/>
                <w:iCs/>
                <w:color w:val="auto"/>
                <w:sz w:val="18"/>
                <w:szCs w:val="18"/>
                <w:lang w:val="es-ES" w:eastAsia="es-ES"/>
              </w:rPr>
            </w:pPr>
            <w:r w:rsidRPr="00891157">
              <w:rPr>
                <w:rFonts w:ascii="Arial" w:hAnsi="Arial" w:cs="Arial"/>
                <w:color w:val="auto"/>
                <w:sz w:val="18"/>
                <w:szCs w:val="18"/>
                <w:lang w:eastAsia="es-ES"/>
              </w:rPr>
              <w:t>De presentarse experiencia ejecutada paralelamente (traslape), para el cómputo del tiempo de dicha experiencia sólo se considerará una vez el periodo traslapado</w:t>
            </w:r>
            <w:r w:rsidRPr="00891157">
              <w:rPr>
                <w:rFonts w:ascii="Arial" w:hAnsi="Arial" w:cs="Arial"/>
                <w:i/>
                <w:iCs/>
                <w:color w:val="auto"/>
                <w:sz w:val="18"/>
                <w:szCs w:val="18"/>
                <w:lang w:val="es-ES" w:eastAsia="es-ES"/>
              </w:rPr>
              <w:t>.</w:t>
            </w:r>
          </w:p>
          <w:p w14:paraId="03D2EF90" w14:textId="77777777" w:rsidR="006C6A98" w:rsidRDefault="006C6A98" w:rsidP="00BE6C4F">
            <w:pPr>
              <w:widowControl w:val="0"/>
              <w:spacing w:after="0" w:line="240" w:lineRule="auto"/>
              <w:jc w:val="both"/>
              <w:rPr>
                <w:rFonts w:ascii="Arial" w:hAnsi="Arial" w:cs="Arial"/>
                <w:i/>
                <w:iCs/>
                <w:color w:val="auto"/>
                <w:sz w:val="18"/>
                <w:szCs w:val="18"/>
                <w:lang w:val="es-ES" w:eastAsia="es-ES"/>
              </w:rPr>
            </w:pPr>
          </w:p>
          <w:p w14:paraId="4E3D0D00" w14:textId="77777777" w:rsidR="006C6A98" w:rsidRPr="003822E8" w:rsidRDefault="006C6A98" w:rsidP="00BE6C4F">
            <w:pPr>
              <w:widowControl w:val="0"/>
              <w:spacing w:after="0" w:line="240" w:lineRule="auto"/>
              <w:jc w:val="both"/>
              <w:rPr>
                <w:rFonts w:ascii="Arial" w:hAnsi="Arial" w:cs="Arial"/>
                <w:color w:val="auto"/>
                <w:sz w:val="18"/>
                <w:szCs w:val="18"/>
                <w:lang w:eastAsia="es-ES"/>
              </w:rPr>
            </w:pPr>
            <w:r w:rsidRPr="003822E8">
              <w:rPr>
                <w:rFonts w:ascii="Arial" w:hAnsi="Arial" w:cs="Arial"/>
                <w:b/>
                <w:color w:val="auto"/>
                <w:sz w:val="18"/>
                <w:szCs w:val="18"/>
                <w:u w:val="single"/>
                <w:lang w:eastAsia="es-ES"/>
              </w:rPr>
              <w:t>Nota:</w:t>
            </w:r>
            <w:r w:rsidRPr="003822E8">
              <w:rPr>
                <w:rFonts w:ascii="Arial" w:hAnsi="Arial" w:cs="Arial"/>
                <w:color w:val="auto"/>
                <w:sz w:val="18"/>
                <w:szCs w:val="18"/>
                <w:lang w:eastAsia="es-ES"/>
              </w:rPr>
              <w:t xml:space="preserve"> El tiempo de experiencia en exceso o sobrante que quede de una constancia o cualquier otro documento similar luego de cumplir los requerimientos técnicos mínimos de los profesionales podrá ser empleado para acreditar el tiempo de experiencia requerido en el factor de evaluación correspondiente, siendo que en ningún caso podrá calificarse el tiempo de experiencia utilizado para acreditar requerimientos técnicos mínimos.</w:t>
            </w:r>
          </w:p>
          <w:p w14:paraId="1728A0DA" w14:textId="77777777" w:rsidR="006C6A98" w:rsidRDefault="006C6A98" w:rsidP="00BE6C4F">
            <w:pPr>
              <w:widowControl w:val="0"/>
              <w:spacing w:after="0" w:line="240" w:lineRule="auto"/>
              <w:jc w:val="both"/>
              <w:rPr>
                <w:rFonts w:ascii="Arial" w:hAnsi="Arial" w:cs="Arial"/>
                <w:color w:val="auto"/>
                <w:sz w:val="18"/>
                <w:szCs w:val="18"/>
                <w:u w:val="single"/>
                <w:lang w:eastAsia="es-ES"/>
              </w:rPr>
            </w:pPr>
          </w:p>
          <w:p w14:paraId="0CAF9B99" w14:textId="77777777" w:rsidR="006C6A98" w:rsidRPr="00891157" w:rsidRDefault="006C6A98" w:rsidP="00BE6C4F">
            <w:pPr>
              <w:widowControl w:val="0"/>
              <w:spacing w:after="0" w:line="240" w:lineRule="auto"/>
              <w:jc w:val="both"/>
              <w:rPr>
                <w:rFonts w:ascii="Arial" w:hAnsi="Arial" w:cs="Arial"/>
                <w:iCs/>
                <w:color w:val="auto"/>
                <w:sz w:val="18"/>
                <w:szCs w:val="18"/>
                <w:lang w:eastAsia="es-ES"/>
              </w:rPr>
            </w:pPr>
            <w:r w:rsidRPr="00891157">
              <w:rPr>
                <w:rFonts w:ascii="Arial" w:hAnsi="Arial" w:cs="Arial"/>
                <w:color w:val="auto"/>
                <w:sz w:val="18"/>
                <w:szCs w:val="18"/>
                <w:u w:val="single"/>
                <w:lang w:eastAsia="es-ES"/>
              </w:rPr>
              <w:t>Acreditación</w:t>
            </w:r>
            <w:r w:rsidRPr="00891157">
              <w:rPr>
                <w:rFonts w:ascii="Arial" w:hAnsi="Arial" w:cs="Arial"/>
                <w:iCs/>
                <w:color w:val="auto"/>
                <w:sz w:val="18"/>
                <w:szCs w:val="18"/>
                <w:lang w:eastAsia="es-ES"/>
              </w:rPr>
              <w:t>:</w:t>
            </w:r>
          </w:p>
          <w:p w14:paraId="47F0EC3C" w14:textId="77777777" w:rsidR="006C6A98" w:rsidRDefault="006C6A98" w:rsidP="00BE6C4F">
            <w:pPr>
              <w:widowControl w:val="0"/>
              <w:spacing w:after="0" w:line="240" w:lineRule="auto"/>
              <w:jc w:val="both"/>
              <w:rPr>
                <w:rFonts w:ascii="Arial" w:hAnsi="Arial" w:cs="Arial"/>
                <w:color w:val="auto"/>
                <w:sz w:val="18"/>
                <w:szCs w:val="18"/>
                <w:lang w:eastAsia="es-ES"/>
              </w:rPr>
            </w:pPr>
          </w:p>
          <w:p w14:paraId="00A3A7B9" w14:textId="77777777" w:rsidR="006C6A98" w:rsidRDefault="006C6A98" w:rsidP="00BE6C4F">
            <w:pPr>
              <w:widowControl w:val="0"/>
              <w:spacing w:after="0" w:line="240" w:lineRule="auto"/>
              <w:jc w:val="both"/>
              <w:rPr>
                <w:rFonts w:ascii="Arial" w:eastAsia="Times New Roman" w:hAnsi="Arial" w:cs="Arial"/>
                <w:color w:val="auto"/>
                <w:sz w:val="18"/>
                <w:szCs w:val="18"/>
                <w:lang w:val="es-ES" w:eastAsia="es-ES"/>
              </w:rPr>
            </w:pPr>
            <w:r w:rsidRPr="001249C8">
              <w:rPr>
                <w:rFonts w:ascii="Arial" w:hAnsi="Arial" w:cs="Arial"/>
                <w:color w:val="auto"/>
                <w:sz w:val="18"/>
                <w:szCs w:val="18"/>
                <w:lang w:eastAsia="es-ES"/>
              </w:rPr>
              <w:t xml:space="preserve">Mediante la presentación de </w:t>
            </w:r>
            <w:r w:rsidRPr="001249C8">
              <w:rPr>
                <w:rFonts w:ascii="Arial" w:eastAsia="Times New Roman" w:hAnsi="Arial" w:cs="Arial"/>
                <w:color w:val="auto"/>
                <w:sz w:val="18"/>
                <w:szCs w:val="18"/>
                <w:lang w:val="es-ES" w:eastAsia="es-ES"/>
              </w:rPr>
              <w:t>cualquiera de los siguientes documentos: (i) copia simple de contratos y su respectiva conformidad o (ii) constancias o (iii) certificados o (iv) cualquier otra documentación que, de manera fehaciente demuestre la experiencia del personal propuesto.</w:t>
            </w:r>
          </w:p>
          <w:p w14:paraId="2166033B" w14:textId="77777777" w:rsidR="006C6A98" w:rsidRPr="00D37C85" w:rsidRDefault="006C6A98" w:rsidP="00BE6C4F">
            <w:pPr>
              <w:widowControl w:val="0"/>
              <w:spacing w:after="0" w:line="240" w:lineRule="auto"/>
              <w:jc w:val="both"/>
              <w:rPr>
                <w:rFonts w:ascii="Arial" w:hAnsi="Arial" w:cs="Arial"/>
                <w:b/>
                <w:bCs/>
                <w:color w:val="auto"/>
                <w:sz w:val="18"/>
                <w:szCs w:val="18"/>
                <w:lang w:val="es-ES" w:eastAsia="es-ES"/>
              </w:rPr>
            </w:pPr>
          </w:p>
        </w:tc>
        <w:tc>
          <w:tcPr>
            <w:tcW w:w="2552" w:type="dxa"/>
            <w:tcBorders>
              <w:bottom w:val="nil"/>
            </w:tcBorders>
            <w:vAlign w:val="center"/>
          </w:tcPr>
          <w:p w14:paraId="6196A98D" w14:textId="77777777" w:rsidR="006C6A98" w:rsidRDefault="006C6A98" w:rsidP="00BE6C4F">
            <w:pPr>
              <w:widowControl w:val="0"/>
              <w:spacing w:after="0" w:line="240" w:lineRule="auto"/>
              <w:rPr>
                <w:rFonts w:ascii="Arial" w:hAnsi="Arial" w:cs="Arial"/>
                <w:color w:val="auto"/>
                <w:sz w:val="18"/>
                <w:szCs w:val="18"/>
              </w:rPr>
            </w:pPr>
          </w:p>
          <w:p w14:paraId="6BF377A0" w14:textId="77777777" w:rsidR="006C6A98" w:rsidRDefault="006C6A98" w:rsidP="00BE6C4F">
            <w:pPr>
              <w:widowControl w:val="0"/>
              <w:spacing w:after="0" w:line="240" w:lineRule="auto"/>
              <w:rPr>
                <w:rFonts w:ascii="Arial" w:hAnsi="Arial" w:cs="Arial"/>
                <w:color w:val="auto"/>
                <w:sz w:val="18"/>
                <w:szCs w:val="18"/>
              </w:rPr>
            </w:pPr>
          </w:p>
          <w:p w14:paraId="76411EC5" w14:textId="77777777" w:rsidR="006C6A98" w:rsidRDefault="006C6A98" w:rsidP="00BE6C4F">
            <w:pPr>
              <w:widowControl w:val="0"/>
              <w:spacing w:after="0" w:line="240" w:lineRule="auto"/>
              <w:rPr>
                <w:rFonts w:ascii="Arial" w:hAnsi="Arial" w:cs="Arial"/>
                <w:color w:val="auto"/>
                <w:sz w:val="18"/>
                <w:szCs w:val="18"/>
              </w:rPr>
            </w:pPr>
          </w:p>
          <w:p w14:paraId="3B467044" w14:textId="77777777" w:rsidR="006C6A98" w:rsidRDefault="006C6A98" w:rsidP="00BE6C4F">
            <w:pPr>
              <w:widowControl w:val="0"/>
              <w:spacing w:after="0" w:line="240" w:lineRule="auto"/>
              <w:rPr>
                <w:rFonts w:ascii="Arial" w:hAnsi="Arial" w:cs="Arial"/>
                <w:color w:val="auto"/>
                <w:sz w:val="18"/>
                <w:szCs w:val="18"/>
              </w:rPr>
            </w:pPr>
          </w:p>
          <w:p w14:paraId="184DAE8E" w14:textId="77777777" w:rsidR="006C6A98" w:rsidRDefault="006C6A98" w:rsidP="00BE6C4F">
            <w:pPr>
              <w:widowControl w:val="0"/>
              <w:spacing w:after="0" w:line="240" w:lineRule="auto"/>
              <w:rPr>
                <w:rFonts w:ascii="Arial" w:hAnsi="Arial" w:cs="Arial"/>
                <w:color w:val="auto"/>
                <w:sz w:val="18"/>
                <w:szCs w:val="18"/>
              </w:rPr>
            </w:pPr>
          </w:p>
          <w:p w14:paraId="772E4CDB" w14:textId="77777777" w:rsidR="006C6A98" w:rsidRDefault="006C6A98" w:rsidP="00BE6C4F">
            <w:pPr>
              <w:widowControl w:val="0"/>
              <w:spacing w:after="0" w:line="240" w:lineRule="auto"/>
              <w:rPr>
                <w:rFonts w:ascii="Arial" w:hAnsi="Arial" w:cs="Arial"/>
                <w:color w:val="auto"/>
                <w:sz w:val="18"/>
                <w:szCs w:val="18"/>
              </w:rPr>
            </w:pPr>
          </w:p>
          <w:p w14:paraId="46477481" w14:textId="77777777" w:rsidR="006C6A98" w:rsidRDefault="006C6A98" w:rsidP="00BE6C4F">
            <w:pPr>
              <w:widowControl w:val="0"/>
              <w:spacing w:after="0" w:line="240" w:lineRule="auto"/>
              <w:rPr>
                <w:rFonts w:ascii="Arial" w:hAnsi="Arial" w:cs="Arial"/>
                <w:color w:val="auto"/>
                <w:sz w:val="18"/>
                <w:szCs w:val="18"/>
              </w:rPr>
            </w:pPr>
          </w:p>
          <w:p w14:paraId="3E4D57F3" w14:textId="77777777" w:rsidR="006C6A98" w:rsidRDefault="006C6A98" w:rsidP="00BE6C4F">
            <w:pPr>
              <w:widowControl w:val="0"/>
              <w:spacing w:after="0" w:line="240" w:lineRule="auto"/>
              <w:rPr>
                <w:rFonts w:ascii="Arial" w:hAnsi="Arial" w:cs="Arial"/>
                <w:color w:val="auto"/>
                <w:sz w:val="18"/>
                <w:szCs w:val="18"/>
              </w:rPr>
            </w:pPr>
          </w:p>
          <w:p w14:paraId="3833CC03" w14:textId="77777777" w:rsidR="006C6A98" w:rsidRDefault="006C6A98" w:rsidP="00BE6C4F">
            <w:pPr>
              <w:widowControl w:val="0"/>
              <w:spacing w:after="0" w:line="240" w:lineRule="auto"/>
              <w:rPr>
                <w:rFonts w:ascii="Arial" w:hAnsi="Arial" w:cs="Arial"/>
                <w:color w:val="auto"/>
                <w:sz w:val="18"/>
                <w:szCs w:val="18"/>
              </w:rPr>
            </w:pPr>
          </w:p>
          <w:p w14:paraId="3626548D" w14:textId="77777777" w:rsidR="006C6A98" w:rsidRDefault="006C6A98" w:rsidP="00BE6C4F">
            <w:pPr>
              <w:widowControl w:val="0"/>
              <w:spacing w:after="0" w:line="240" w:lineRule="auto"/>
              <w:rPr>
                <w:rFonts w:ascii="Arial" w:hAnsi="Arial" w:cs="Arial"/>
                <w:color w:val="auto"/>
                <w:sz w:val="18"/>
                <w:szCs w:val="18"/>
              </w:rPr>
            </w:pPr>
          </w:p>
          <w:p w14:paraId="7786674E" w14:textId="77777777" w:rsidR="006C6A98" w:rsidRDefault="006C6A98" w:rsidP="00BE6C4F">
            <w:pPr>
              <w:widowControl w:val="0"/>
              <w:spacing w:after="0" w:line="240" w:lineRule="auto"/>
              <w:rPr>
                <w:rFonts w:ascii="Arial" w:hAnsi="Arial" w:cs="Arial"/>
                <w:color w:val="auto"/>
                <w:sz w:val="18"/>
                <w:szCs w:val="18"/>
              </w:rPr>
            </w:pPr>
          </w:p>
          <w:p w14:paraId="7A36237A" w14:textId="77777777" w:rsidR="006C6A98" w:rsidRDefault="006C6A98" w:rsidP="00BE6C4F">
            <w:pPr>
              <w:widowControl w:val="0"/>
              <w:spacing w:after="0" w:line="240" w:lineRule="auto"/>
              <w:rPr>
                <w:rFonts w:ascii="Arial" w:hAnsi="Arial" w:cs="Arial"/>
                <w:color w:val="auto"/>
                <w:sz w:val="18"/>
                <w:szCs w:val="18"/>
              </w:rPr>
            </w:pPr>
          </w:p>
          <w:p w14:paraId="09FC012D" w14:textId="77777777" w:rsidR="006C6A98" w:rsidRDefault="006C6A98" w:rsidP="00BE6C4F">
            <w:pPr>
              <w:widowControl w:val="0"/>
              <w:spacing w:after="0" w:line="240" w:lineRule="auto"/>
              <w:rPr>
                <w:rFonts w:ascii="Arial" w:hAnsi="Arial" w:cs="Arial"/>
                <w:b/>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w:t>
            </w:r>
            <w:r>
              <w:rPr>
                <w:rFonts w:ascii="Arial" w:hAnsi="Arial" w:cs="Arial"/>
                <w:color w:val="auto"/>
                <w:sz w:val="16"/>
                <w:szCs w:val="18"/>
                <w:lang w:eastAsia="es-ES"/>
              </w:rPr>
              <w:t>6</w:t>
            </w:r>
            <w:r w:rsidRPr="0048354B">
              <w:rPr>
                <w:rFonts w:ascii="Arial" w:hAnsi="Arial" w:cs="Arial"/>
                <w:color w:val="auto"/>
                <w:sz w:val="16"/>
                <w:szCs w:val="18"/>
                <w:lang w:eastAsia="es-ES"/>
              </w:rPr>
              <w:t xml:space="preserve">] </w:t>
            </w:r>
            <w:r>
              <w:rPr>
                <w:rFonts w:ascii="Arial" w:hAnsi="Arial" w:cs="Arial"/>
                <w:color w:val="auto"/>
                <w:sz w:val="16"/>
                <w:szCs w:val="18"/>
                <w:lang w:eastAsia="es-ES"/>
              </w:rPr>
              <w:t>meses</w:t>
            </w:r>
            <w:r w:rsidRPr="0048354B">
              <w:rPr>
                <w:rFonts w:ascii="Arial" w:hAnsi="Arial" w:cs="Arial"/>
                <w:color w:val="auto"/>
                <w:sz w:val="16"/>
                <w:szCs w:val="18"/>
              </w:rPr>
              <w:t>:</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[10]</w:t>
            </w:r>
            <w:r w:rsidRPr="0048354B">
              <w:rPr>
                <w:rFonts w:ascii="Arial" w:hAnsi="Arial" w:cs="Arial"/>
                <w:b/>
                <w:color w:val="auto"/>
                <w:sz w:val="16"/>
                <w:szCs w:val="18"/>
              </w:rPr>
              <w:t xml:space="preserve"> puntos</w:t>
            </w:r>
          </w:p>
          <w:p w14:paraId="23C5C695" w14:textId="77777777" w:rsidR="006C6A98" w:rsidRPr="0048354B" w:rsidRDefault="006C6A98" w:rsidP="00BE6C4F">
            <w:pPr>
              <w:widowControl w:val="0"/>
              <w:spacing w:after="0" w:line="240" w:lineRule="auto"/>
              <w:rPr>
                <w:rFonts w:ascii="Arial" w:hAnsi="Arial" w:cs="Arial"/>
                <w:color w:val="auto"/>
                <w:sz w:val="16"/>
                <w:szCs w:val="18"/>
              </w:rPr>
            </w:pPr>
          </w:p>
          <w:p w14:paraId="7560148C" w14:textId="77777777" w:rsidR="006C6A98" w:rsidRPr="0048354B" w:rsidRDefault="006C6A98" w:rsidP="00BE6C4F">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03</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06</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meses</w:t>
            </w:r>
            <w:r w:rsidRPr="0048354B">
              <w:rPr>
                <w:rFonts w:ascii="Arial" w:hAnsi="Arial" w:cs="Arial"/>
                <w:color w:val="auto"/>
                <w:sz w:val="16"/>
                <w:szCs w:val="18"/>
              </w:rPr>
              <w:t>:</w:t>
            </w:r>
          </w:p>
          <w:p w14:paraId="02013793" w14:textId="77777777" w:rsidR="006C6A98" w:rsidRDefault="006C6A98" w:rsidP="00BE6C4F">
            <w:pPr>
              <w:widowControl w:val="0"/>
              <w:spacing w:after="0" w:line="240" w:lineRule="auto"/>
              <w:rPr>
                <w:rFonts w:ascii="Arial" w:hAnsi="Arial" w:cs="Arial"/>
                <w:b/>
                <w:color w:val="auto"/>
                <w:sz w:val="16"/>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8</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03BDA77F" w14:textId="77777777" w:rsidR="006C6A98" w:rsidRPr="0048354B" w:rsidRDefault="006C6A98" w:rsidP="00BE6C4F">
            <w:pPr>
              <w:widowControl w:val="0"/>
              <w:spacing w:after="0" w:line="240" w:lineRule="auto"/>
              <w:rPr>
                <w:rFonts w:ascii="Arial" w:hAnsi="Arial" w:cs="Arial"/>
                <w:color w:val="auto"/>
                <w:sz w:val="14"/>
                <w:szCs w:val="18"/>
              </w:rPr>
            </w:pPr>
          </w:p>
          <w:p w14:paraId="1DCF633F" w14:textId="77777777" w:rsidR="006C6A98" w:rsidRPr="0048354B" w:rsidRDefault="006C6A98" w:rsidP="00BE6C4F">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01</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03</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meses</w:t>
            </w:r>
            <w:r w:rsidRPr="0048354B">
              <w:rPr>
                <w:rFonts w:ascii="Arial" w:hAnsi="Arial" w:cs="Arial"/>
                <w:color w:val="auto"/>
                <w:sz w:val="16"/>
                <w:szCs w:val="18"/>
              </w:rPr>
              <w:t>:</w:t>
            </w:r>
          </w:p>
          <w:p w14:paraId="381F2385" w14:textId="77777777" w:rsidR="006C6A98" w:rsidRPr="001249C8" w:rsidRDefault="006C6A98" w:rsidP="00BE6C4F">
            <w:pPr>
              <w:widowControl w:val="0"/>
              <w:spacing w:after="0" w:line="240" w:lineRule="auto"/>
              <w:jc w:val="right"/>
              <w:rPr>
                <w:rFonts w:ascii="Arial" w:hAnsi="Arial" w:cs="Arial"/>
                <w:color w:val="auto"/>
                <w:sz w:val="18"/>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5</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r w:rsidRPr="0048354B">
              <w:rPr>
                <w:rFonts w:ascii="Arial" w:hAnsi="Arial" w:cs="Arial"/>
                <w:b/>
                <w:color w:val="auto"/>
                <w:sz w:val="18"/>
                <w:vertAlign w:val="superscript"/>
              </w:rPr>
              <w:t xml:space="preserve"> </w:t>
            </w:r>
            <w:r w:rsidRPr="0048354B">
              <w:rPr>
                <w:rFonts w:ascii="Arial" w:hAnsi="Arial" w:cs="Arial"/>
                <w:b/>
                <w:color w:val="auto"/>
                <w:sz w:val="20"/>
                <w:vertAlign w:val="superscript"/>
              </w:rPr>
              <w:footnoteReference w:id="16"/>
            </w:r>
          </w:p>
          <w:p w14:paraId="1DA28663" w14:textId="77777777" w:rsidR="006C6A98" w:rsidRDefault="006C6A98" w:rsidP="00BE6C4F">
            <w:pPr>
              <w:widowControl w:val="0"/>
              <w:spacing w:after="0" w:line="240" w:lineRule="auto"/>
              <w:jc w:val="center"/>
              <w:rPr>
                <w:rFonts w:ascii="Arial" w:hAnsi="Arial" w:cs="Arial"/>
                <w:b/>
                <w:color w:val="auto"/>
                <w:sz w:val="18"/>
                <w:szCs w:val="18"/>
                <w:highlight w:val="lightGray"/>
                <w:lang w:val="es-ES_tradnl"/>
              </w:rPr>
            </w:pPr>
          </w:p>
          <w:p w14:paraId="7F0A56AF" w14:textId="77777777" w:rsidR="006C6A98" w:rsidRDefault="006C6A98" w:rsidP="00BE6C4F">
            <w:pPr>
              <w:widowControl w:val="0"/>
              <w:spacing w:after="0" w:line="240" w:lineRule="auto"/>
              <w:jc w:val="center"/>
              <w:rPr>
                <w:rFonts w:ascii="Arial" w:hAnsi="Arial" w:cs="Arial"/>
                <w:b/>
                <w:color w:val="auto"/>
                <w:sz w:val="18"/>
                <w:szCs w:val="18"/>
                <w:highlight w:val="lightGray"/>
                <w:lang w:val="es-ES_tradnl"/>
              </w:rPr>
            </w:pPr>
          </w:p>
          <w:p w14:paraId="4AAC65CB" w14:textId="77777777" w:rsidR="006C6A98" w:rsidRDefault="006C6A98" w:rsidP="00BE6C4F">
            <w:pPr>
              <w:widowControl w:val="0"/>
              <w:spacing w:after="0" w:line="240" w:lineRule="auto"/>
              <w:rPr>
                <w:rFonts w:ascii="Arial" w:hAnsi="Arial" w:cs="Arial"/>
                <w:color w:val="auto"/>
                <w:sz w:val="16"/>
                <w:szCs w:val="18"/>
              </w:rPr>
            </w:pPr>
          </w:p>
          <w:p w14:paraId="52C9FE14" w14:textId="77777777" w:rsidR="006C6A98" w:rsidRDefault="006C6A98" w:rsidP="00BE6C4F">
            <w:pPr>
              <w:widowControl w:val="0"/>
              <w:spacing w:after="0" w:line="240" w:lineRule="auto"/>
              <w:rPr>
                <w:rFonts w:ascii="Arial" w:hAnsi="Arial" w:cs="Arial"/>
                <w:b/>
                <w:color w:val="auto"/>
                <w:sz w:val="16"/>
                <w:szCs w:val="18"/>
              </w:rPr>
            </w:pPr>
            <w:r w:rsidRPr="0048354B">
              <w:rPr>
                <w:rFonts w:ascii="Arial" w:hAnsi="Arial" w:cs="Arial"/>
                <w:color w:val="auto"/>
                <w:sz w:val="16"/>
                <w:szCs w:val="18"/>
              </w:rPr>
              <w:lastRenderedPageBreak/>
              <w:t xml:space="preserve">Más de </w:t>
            </w:r>
            <w:r w:rsidRPr="0048354B">
              <w:rPr>
                <w:rFonts w:ascii="Arial" w:hAnsi="Arial" w:cs="Arial"/>
                <w:color w:val="auto"/>
                <w:sz w:val="16"/>
                <w:szCs w:val="18"/>
                <w:lang w:eastAsia="es-ES"/>
              </w:rPr>
              <w:t>[0</w:t>
            </w:r>
            <w:r>
              <w:rPr>
                <w:rFonts w:ascii="Arial" w:hAnsi="Arial" w:cs="Arial"/>
                <w:color w:val="auto"/>
                <w:sz w:val="16"/>
                <w:szCs w:val="18"/>
                <w:lang w:eastAsia="es-ES"/>
              </w:rPr>
              <w:t>6</w:t>
            </w:r>
            <w:r w:rsidRPr="0048354B">
              <w:rPr>
                <w:rFonts w:ascii="Arial" w:hAnsi="Arial" w:cs="Arial"/>
                <w:color w:val="auto"/>
                <w:sz w:val="16"/>
                <w:szCs w:val="18"/>
                <w:lang w:eastAsia="es-ES"/>
              </w:rPr>
              <w:t xml:space="preserve">] </w:t>
            </w:r>
            <w:r>
              <w:rPr>
                <w:rFonts w:ascii="Arial" w:hAnsi="Arial" w:cs="Arial"/>
                <w:color w:val="auto"/>
                <w:sz w:val="16"/>
                <w:szCs w:val="18"/>
                <w:lang w:eastAsia="es-ES"/>
              </w:rPr>
              <w:t>meses</w:t>
            </w:r>
            <w:r w:rsidRPr="0048354B">
              <w:rPr>
                <w:rFonts w:ascii="Arial" w:hAnsi="Arial" w:cs="Arial"/>
                <w:color w:val="auto"/>
                <w:sz w:val="16"/>
                <w:szCs w:val="18"/>
              </w:rPr>
              <w:t>:</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[10]</w:t>
            </w:r>
            <w:r w:rsidRPr="0048354B">
              <w:rPr>
                <w:rFonts w:ascii="Arial" w:hAnsi="Arial" w:cs="Arial"/>
                <w:b/>
                <w:color w:val="auto"/>
                <w:sz w:val="16"/>
                <w:szCs w:val="18"/>
              </w:rPr>
              <w:t xml:space="preserve"> puntos</w:t>
            </w:r>
          </w:p>
          <w:p w14:paraId="2A251D3C" w14:textId="77777777" w:rsidR="006C6A98" w:rsidRPr="0048354B" w:rsidRDefault="006C6A98" w:rsidP="00BE6C4F">
            <w:pPr>
              <w:widowControl w:val="0"/>
              <w:spacing w:after="0" w:line="240" w:lineRule="auto"/>
              <w:rPr>
                <w:rFonts w:ascii="Arial" w:hAnsi="Arial" w:cs="Arial"/>
                <w:color w:val="auto"/>
                <w:sz w:val="16"/>
                <w:szCs w:val="18"/>
              </w:rPr>
            </w:pPr>
          </w:p>
          <w:p w14:paraId="6CDF43B6" w14:textId="77777777" w:rsidR="006C6A98" w:rsidRPr="0048354B" w:rsidRDefault="006C6A98" w:rsidP="00BE6C4F">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03</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06</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meses</w:t>
            </w:r>
            <w:r w:rsidRPr="0048354B">
              <w:rPr>
                <w:rFonts w:ascii="Arial" w:hAnsi="Arial" w:cs="Arial"/>
                <w:color w:val="auto"/>
                <w:sz w:val="16"/>
                <w:szCs w:val="18"/>
              </w:rPr>
              <w:t>:</w:t>
            </w:r>
          </w:p>
          <w:p w14:paraId="4C3590CE" w14:textId="77777777" w:rsidR="006C6A98" w:rsidRDefault="006C6A98" w:rsidP="00BE6C4F">
            <w:pPr>
              <w:widowControl w:val="0"/>
              <w:spacing w:after="0" w:line="240" w:lineRule="auto"/>
              <w:rPr>
                <w:rFonts w:ascii="Arial" w:hAnsi="Arial" w:cs="Arial"/>
                <w:b/>
                <w:color w:val="auto"/>
                <w:sz w:val="16"/>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8</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3E011A0F" w14:textId="77777777" w:rsidR="006C6A98" w:rsidRPr="0048354B" w:rsidRDefault="006C6A98" w:rsidP="00BE6C4F">
            <w:pPr>
              <w:widowControl w:val="0"/>
              <w:spacing w:after="0" w:line="240" w:lineRule="auto"/>
              <w:rPr>
                <w:rFonts w:ascii="Arial" w:hAnsi="Arial" w:cs="Arial"/>
                <w:color w:val="auto"/>
                <w:sz w:val="14"/>
                <w:szCs w:val="18"/>
              </w:rPr>
            </w:pPr>
          </w:p>
          <w:p w14:paraId="4B518884" w14:textId="77777777" w:rsidR="006C6A98" w:rsidRPr="0048354B" w:rsidRDefault="006C6A98" w:rsidP="00BE6C4F">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01</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03</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meses</w:t>
            </w:r>
            <w:r w:rsidRPr="0048354B">
              <w:rPr>
                <w:rFonts w:ascii="Arial" w:hAnsi="Arial" w:cs="Arial"/>
                <w:color w:val="auto"/>
                <w:sz w:val="16"/>
                <w:szCs w:val="18"/>
              </w:rPr>
              <w:t>:</w:t>
            </w:r>
          </w:p>
          <w:p w14:paraId="11EF0C58" w14:textId="77777777" w:rsidR="006C6A98" w:rsidRPr="0048354B" w:rsidRDefault="006C6A98" w:rsidP="00BE6C4F">
            <w:pPr>
              <w:widowControl w:val="0"/>
              <w:spacing w:after="0" w:line="240" w:lineRule="auto"/>
              <w:jc w:val="center"/>
              <w:rPr>
                <w:rFonts w:ascii="Arial" w:hAnsi="Arial" w:cs="Arial"/>
                <w:b/>
                <w:color w:val="auto"/>
                <w:sz w:val="16"/>
                <w:szCs w:val="18"/>
                <w:highlight w:val="lightGray"/>
                <w:lang w:val="es-ES_tradnl"/>
              </w:rPr>
            </w:pPr>
            <w:r w:rsidRPr="0048354B">
              <w:rPr>
                <w:rFonts w:ascii="Arial" w:hAnsi="Arial" w:cs="Arial"/>
                <w:b/>
                <w:color w:val="auto"/>
                <w:sz w:val="16"/>
                <w:szCs w:val="18"/>
                <w:lang w:eastAsia="es-ES"/>
              </w:rPr>
              <w:t>[0</w:t>
            </w:r>
            <w:r>
              <w:rPr>
                <w:rFonts w:ascii="Arial" w:hAnsi="Arial" w:cs="Arial"/>
                <w:b/>
                <w:color w:val="auto"/>
                <w:sz w:val="16"/>
                <w:szCs w:val="18"/>
                <w:lang w:eastAsia="es-ES"/>
              </w:rPr>
              <w:t>5</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r w:rsidRPr="0048354B">
              <w:rPr>
                <w:rFonts w:ascii="Arial" w:hAnsi="Arial" w:cs="Arial"/>
                <w:b/>
                <w:color w:val="auto"/>
                <w:sz w:val="18"/>
                <w:vertAlign w:val="superscript"/>
              </w:rPr>
              <w:t xml:space="preserve"> </w:t>
            </w:r>
          </w:p>
          <w:p w14:paraId="1AB93E06" w14:textId="77777777" w:rsidR="006C6A98" w:rsidRDefault="006C6A98" w:rsidP="00BE6C4F">
            <w:pPr>
              <w:widowControl w:val="0"/>
              <w:spacing w:after="0" w:line="240" w:lineRule="auto"/>
              <w:rPr>
                <w:rFonts w:ascii="Arial" w:hAnsi="Arial" w:cs="Arial"/>
                <w:color w:val="auto"/>
                <w:sz w:val="16"/>
                <w:szCs w:val="18"/>
              </w:rPr>
            </w:pPr>
          </w:p>
          <w:p w14:paraId="4F8D2C8B" w14:textId="77777777" w:rsidR="006C6A98" w:rsidRDefault="006C6A98" w:rsidP="00BE6C4F">
            <w:pPr>
              <w:widowControl w:val="0"/>
              <w:spacing w:after="0" w:line="240" w:lineRule="auto"/>
              <w:rPr>
                <w:rFonts w:ascii="Arial" w:hAnsi="Arial" w:cs="Arial"/>
                <w:color w:val="auto"/>
                <w:sz w:val="16"/>
                <w:szCs w:val="18"/>
              </w:rPr>
            </w:pPr>
          </w:p>
          <w:p w14:paraId="75F2AB75" w14:textId="77777777" w:rsidR="006C6A98" w:rsidRDefault="006C6A98" w:rsidP="00BE6C4F">
            <w:pPr>
              <w:widowControl w:val="0"/>
              <w:spacing w:after="0" w:line="240" w:lineRule="auto"/>
              <w:rPr>
                <w:rFonts w:ascii="Arial" w:hAnsi="Arial" w:cs="Arial"/>
                <w:b/>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w:t>
            </w:r>
            <w:r>
              <w:rPr>
                <w:rFonts w:ascii="Arial" w:hAnsi="Arial" w:cs="Arial"/>
                <w:color w:val="auto"/>
                <w:sz w:val="16"/>
                <w:szCs w:val="18"/>
                <w:lang w:eastAsia="es-ES"/>
              </w:rPr>
              <w:t>6</w:t>
            </w:r>
            <w:r w:rsidRPr="0048354B">
              <w:rPr>
                <w:rFonts w:ascii="Arial" w:hAnsi="Arial" w:cs="Arial"/>
                <w:color w:val="auto"/>
                <w:sz w:val="16"/>
                <w:szCs w:val="18"/>
                <w:lang w:eastAsia="es-ES"/>
              </w:rPr>
              <w:t xml:space="preserve">] </w:t>
            </w:r>
            <w:r>
              <w:rPr>
                <w:rFonts w:ascii="Arial" w:hAnsi="Arial" w:cs="Arial"/>
                <w:color w:val="auto"/>
                <w:sz w:val="16"/>
                <w:szCs w:val="18"/>
                <w:lang w:eastAsia="es-ES"/>
              </w:rPr>
              <w:t>meses</w:t>
            </w:r>
            <w:r w:rsidRPr="0048354B">
              <w:rPr>
                <w:rFonts w:ascii="Arial" w:hAnsi="Arial" w:cs="Arial"/>
                <w:color w:val="auto"/>
                <w:sz w:val="16"/>
                <w:szCs w:val="18"/>
              </w:rPr>
              <w:t>:</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[10]</w:t>
            </w:r>
            <w:r w:rsidRPr="0048354B">
              <w:rPr>
                <w:rFonts w:ascii="Arial" w:hAnsi="Arial" w:cs="Arial"/>
                <w:b/>
                <w:color w:val="auto"/>
                <w:sz w:val="16"/>
                <w:szCs w:val="18"/>
              </w:rPr>
              <w:t xml:space="preserve"> puntos</w:t>
            </w:r>
          </w:p>
          <w:p w14:paraId="79A894F9" w14:textId="77777777" w:rsidR="006C6A98" w:rsidRPr="0048354B" w:rsidRDefault="006C6A98" w:rsidP="00BE6C4F">
            <w:pPr>
              <w:widowControl w:val="0"/>
              <w:spacing w:after="0" w:line="240" w:lineRule="auto"/>
              <w:rPr>
                <w:rFonts w:ascii="Arial" w:hAnsi="Arial" w:cs="Arial"/>
                <w:color w:val="auto"/>
                <w:sz w:val="16"/>
                <w:szCs w:val="18"/>
              </w:rPr>
            </w:pPr>
          </w:p>
          <w:p w14:paraId="5367FCD5" w14:textId="77777777" w:rsidR="006C6A98" w:rsidRPr="0048354B" w:rsidRDefault="006C6A98" w:rsidP="00BE6C4F">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03</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06</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meses</w:t>
            </w:r>
            <w:r w:rsidRPr="0048354B">
              <w:rPr>
                <w:rFonts w:ascii="Arial" w:hAnsi="Arial" w:cs="Arial"/>
                <w:color w:val="auto"/>
                <w:sz w:val="16"/>
                <w:szCs w:val="18"/>
              </w:rPr>
              <w:t>:</w:t>
            </w:r>
          </w:p>
          <w:p w14:paraId="575B5244" w14:textId="77777777" w:rsidR="006C6A98" w:rsidRDefault="006C6A98" w:rsidP="00BE6C4F">
            <w:pPr>
              <w:widowControl w:val="0"/>
              <w:spacing w:after="0" w:line="240" w:lineRule="auto"/>
              <w:rPr>
                <w:rFonts w:ascii="Arial" w:hAnsi="Arial" w:cs="Arial"/>
                <w:b/>
                <w:color w:val="auto"/>
                <w:sz w:val="16"/>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8</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656FE134" w14:textId="77777777" w:rsidR="006C6A98" w:rsidRPr="0048354B" w:rsidRDefault="006C6A98" w:rsidP="00BE6C4F">
            <w:pPr>
              <w:widowControl w:val="0"/>
              <w:spacing w:after="0" w:line="240" w:lineRule="auto"/>
              <w:rPr>
                <w:rFonts w:ascii="Arial" w:hAnsi="Arial" w:cs="Arial"/>
                <w:color w:val="auto"/>
                <w:sz w:val="14"/>
                <w:szCs w:val="18"/>
              </w:rPr>
            </w:pPr>
          </w:p>
          <w:p w14:paraId="101F7451" w14:textId="77777777" w:rsidR="006C6A98" w:rsidRPr="0048354B" w:rsidRDefault="006C6A98" w:rsidP="00BE6C4F">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01</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03</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meses</w:t>
            </w:r>
            <w:r w:rsidRPr="0048354B">
              <w:rPr>
                <w:rFonts w:ascii="Arial" w:hAnsi="Arial" w:cs="Arial"/>
                <w:color w:val="auto"/>
                <w:sz w:val="16"/>
                <w:szCs w:val="18"/>
              </w:rPr>
              <w:t>:</w:t>
            </w:r>
          </w:p>
          <w:p w14:paraId="21BDF489" w14:textId="77777777" w:rsidR="006C6A98" w:rsidRPr="001249C8" w:rsidRDefault="006C6A98" w:rsidP="00BE6C4F">
            <w:pPr>
              <w:widowControl w:val="0"/>
              <w:spacing w:after="0" w:line="240" w:lineRule="auto"/>
              <w:jc w:val="right"/>
              <w:rPr>
                <w:rFonts w:ascii="Arial" w:hAnsi="Arial" w:cs="Arial"/>
                <w:color w:val="auto"/>
                <w:sz w:val="18"/>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5</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r w:rsidRPr="0048354B">
              <w:rPr>
                <w:rFonts w:ascii="Arial" w:hAnsi="Arial" w:cs="Arial"/>
                <w:b/>
                <w:color w:val="auto"/>
                <w:sz w:val="18"/>
                <w:vertAlign w:val="superscript"/>
              </w:rPr>
              <w:t xml:space="preserve"> </w:t>
            </w:r>
            <w:r w:rsidRPr="0048354B">
              <w:rPr>
                <w:rFonts w:ascii="Arial" w:hAnsi="Arial" w:cs="Arial"/>
                <w:b/>
                <w:color w:val="auto"/>
                <w:sz w:val="20"/>
                <w:vertAlign w:val="superscript"/>
              </w:rPr>
              <w:footnoteReference w:id="17"/>
            </w:r>
          </w:p>
          <w:p w14:paraId="0F5AEC96" w14:textId="77777777" w:rsidR="006C6A98" w:rsidRPr="00807D5E" w:rsidRDefault="006C6A98" w:rsidP="00BE6C4F">
            <w:pPr>
              <w:widowControl w:val="0"/>
              <w:spacing w:after="0" w:line="240" w:lineRule="auto"/>
              <w:jc w:val="center"/>
              <w:rPr>
                <w:rFonts w:ascii="Arial" w:hAnsi="Arial" w:cs="Arial"/>
                <w:b/>
                <w:color w:val="auto"/>
                <w:sz w:val="18"/>
                <w:szCs w:val="18"/>
                <w:highlight w:val="lightGray"/>
                <w:lang w:val="es-ES_tradnl"/>
              </w:rPr>
            </w:pPr>
          </w:p>
        </w:tc>
      </w:tr>
      <w:tr w:rsidR="006C6A98" w:rsidRPr="00A57984" w14:paraId="448CA9F6" w14:textId="77777777" w:rsidTr="00BE6C4F">
        <w:trPr>
          <w:trHeight w:val="461"/>
        </w:trPr>
        <w:tc>
          <w:tcPr>
            <w:tcW w:w="6468" w:type="dxa"/>
            <w:gridSpan w:val="2"/>
            <w:tcBorders>
              <w:top w:val="single" w:sz="4" w:space="0" w:color="auto"/>
              <w:bottom w:val="single" w:sz="4" w:space="0" w:color="auto"/>
            </w:tcBorders>
            <w:vAlign w:val="center"/>
          </w:tcPr>
          <w:p w14:paraId="72F5F8E0" w14:textId="77777777" w:rsidR="006C6A98" w:rsidRPr="00A57984" w:rsidRDefault="006C6A98" w:rsidP="00BE6C4F">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lastRenderedPageBreak/>
              <w:t>PUNTAJE TOTAL</w:t>
            </w:r>
          </w:p>
        </w:tc>
        <w:tc>
          <w:tcPr>
            <w:tcW w:w="2552" w:type="dxa"/>
            <w:tcBorders>
              <w:top w:val="single" w:sz="4" w:space="0" w:color="auto"/>
              <w:bottom w:val="single" w:sz="4" w:space="0" w:color="auto"/>
            </w:tcBorders>
            <w:vAlign w:val="center"/>
          </w:tcPr>
          <w:p w14:paraId="615993EC" w14:textId="77777777" w:rsidR="006C6A98" w:rsidRPr="003F23EB" w:rsidRDefault="006C6A98" w:rsidP="00BE6C4F">
            <w:pPr>
              <w:pStyle w:val="Prrafodelista"/>
              <w:widowControl w:val="0"/>
              <w:numPr>
                <w:ilvl w:val="0"/>
                <w:numId w:val="27"/>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r w:rsidRPr="00A57984">
              <w:rPr>
                <w:rStyle w:val="Refdenotaalpie"/>
                <w:rFonts w:ascii="Arial" w:hAnsi="Arial" w:cs="Arial"/>
                <w:b/>
                <w:sz w:val="18"/>
                <w:szCs w:val="18"/>
              </w:rPr>
              <w:footnoteReference w:id="18"/>
            </w:r>
          </w:p>
        </w:tc>
      </w:tr>
    </w:tbl>
    <w:p w14:paraId="63612B6A" w14:textId="77777777" w:rsidR="006C6A98" w:rsidRDefault="006C6A98" w:rsidP="006C6A98">
      <w:pPr>
        <w:widowControl w:val="0"/>
        <w:spacing w:after="0" w:line="240" w:lineRule="auto"/>
        <w:ind w:left="426"/>
        <w:jc w:val="both"/>
        <w:rPr>
          <w:rFonts w:ascii="Arial" w:hAnsi="Arial" w:cs="Arial"/>
          <w:sz w:val="20"/>
          <w:lang w:val="es-ES"/>
        </w:rPr>
      </w:pPr>
    </w:p>
    <w:p w14:paraId="7BD07BF5" w14:textId="77777777" w:rsidR="00216EB6" w:rsidRPr="001F1EB2" w:rsidRDefault="00216EB6" w:rsidP="000F267D">
      <w:pPr>
        <w:widowControl w:val="0"/>
        <w:tabs>
          <w:tab w:val="left" w:pos="993"/>
        </w:tabs>
        <w:spacing w:after="0" w:line="240" w:lineRule="auto"/>
        <w:ind w:left="426"/>
        <w:jc w:val="both"/>
        <w:rPr>
          <w:rFonts w:ascii="Arial" w:hAnsi="Arial" w:cs="Arial"/>
          <w:color w:val="auto"/>
          <w:sz w:val="20"/>
          <w:lang w:val="es-ES_tradnl"/>
        </w:rPr>
      </w:pPr>
      <w:r w:rsidRPr="001F1EB2">
        <w:rPr>
          <w:rFonts w:ascii="Arial" w:hAnsi="Arial" w:cs="Arial"/>
          <w:color w:val="auto"/>
          <w:sz w:val="20"/>
          <w:lang w:val="es-ES_tradnl"/>
        </w:rPr>
        <w:t xml:space="preserve">Para acceder a la etapa de evaluación económica, el postor debe obtener un </w:t>
      </w:r>
      <w:r w:rsidRPr="001F1EB2">
        <w:rPr>
          <w:rFonts w:ascii="Arial" w:hAnsi="Arial" w:cs="Arial"/>
          <w:b/>
          <w:color w:val="auto"/>
          <w:sz w:val="20"/>
          <w:lang w:val="es-ES_tradnl"/>
        </w:rPr>
        <w:t>puntaje técnico mínimo de ochenta (80) puntos</w:t>
      </w:r>
      <w:r w:rsidRPr="001F1EB2">
        <w:rPr>
          <w:rFonts w:ascii="Arial" w:hAnsi="Arial" w:cs="Arial"/>
          <w:color w:val="auto"/>
          <w:sz w:val="20"/>
          <w:lang w:val="es-ES_tradnl"/>
        </w:rPr>
        <w:t>.</w:t>
      </w:r>
    </w:p>
    <w:p w14:paraId="70A826F3" w14:textId="77777777" w:rsidR="000F267D" w:rsidRDefault="000F267D" w:rsidP="000F267D">
      <w:pPr>
        <w:widowControl w:val="0"/>
        <w:tabs>
          <w:tab w:val="center" w:pos="5124"/>
          <w:tab w:val="right" w:pos="9543"/>
        </w:tabs>
        <w:spacing w:after="0" w:line="240" w:lineRule="auto"/>
        <w:ind w:left="426"/>
        <w:rPr>
          <w:rFonts w:ascii="Arial" w:hAnsi="Arial" w:cs="Arial"/>
          <w:sz w:val="20"/>
          <w:lang w:val="es-ES_tradnl"/>
        </w:rPr>
      </w:pPr>
    </w:p>
    <w:tbl>
      <w:tblPr>
        <w:tblStyle w:val="GridTable1LightAccent5"/>
        <w:tblW w:w="8936" w:type="dxa"/>
        <w:tblInd w:w="415" w:type="dxa"/>
        <w:tblLook w:val="04A0" w:firstRow="1" w:lastRow="0" w:firstColumn="1" w:lastColumn="0" w:noHBand="0" w:noVBand="1"/>
      </w:tblPr>
      <w:tblGrid>
        <w:gridCol w:w="8936"/>
      </w:tblGrid>
      <w:tr w:rsidR="000F267D" w:rsidRPr="002B4536" w14:paraId="4178942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7DEB285E" w14:textId="77777777" w:rsidR="000F267D" w:rsidRPr="002B4536" w:rsidRDefault="000F267D" w:rsidP="00314210">
            <w:pPr>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0F267D" w:rsidRPr="002B4536" w14:paraId="019DB233" w14:textId="77777777" w:rsidTr="00314210">
        <w:trPr>
          <w:trHeight w:val="1200"/>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49D8C608" w14:textId="77777777" w:rsidR="000F267D" w:rsidRPr="00BB77A4" w:rsidRDefault="000F267D" w:rsidP="007F4128">
            <w:pPr>
              <w:pStyle w:val="Prrafodelista"/>
              <w:widowControl w:val="0"/>
              <w:numPr>
                <w:ilvl w:val="0"/>
                <w:numId w:val="7"/>
              </w:numPr>
              <w:tabs>
                <w:tab w:val="left" w:pos="993"/>
              </w:tabs>
              <w:spacing w:after="0" w:line="240" w:lineRule="auto"/>
              <w:ind w:left="317" w:hanging="283"/>
              <w:contextualSpacing w:val="0"/>
              <w:jc w:val="both"/>
              <w:rPr>
                <w:rFonts w:ascii="Arial" w:hAnsi="Arial" w:cs="Arial"/>
                <w:b w:val="0"/>
                <w:i/>
                <w:color w:val="0000FF"/>
                <w:sz w:val="19"/>
                <w:szCs w:val="19"/>
                <w:lang w:val="es-ES_tradnl"/>
              </w:rPr>
            </w:pPr>
            <w:r w:rsidRPr="00BB77A4">
              <w:rPr>
                <w:rFonts w:ascii="Arial" w:hAnsi="Arial" w:cs="Arial"/>
                <w:b w:val="0"/>
                <w:i/>
                <w:color w:val="0000FF"/>
                <w:sz w:val="19"/>
                <w:szCs w:val="19"/>
                <w:lang w:val="es-ES_tradnl"/>
              </w:rPr>
              <w:t>Los factores de evaluación elaborados por el comité de selección deben guardar vinculación, razonabilidad y proporcionalidad con el objeto de la contratación. Asimismo, estos no pueden calificar con puntaje el cumplimiento de los Términos de Referencia ni los requisitos de calificación.</w:t>
            </w:r>
          </w:p>
          <w:p w14:paraId="1C31F248" w14:textId="77777777" w:rsidR="000F267D" w:rsidRPr="007142BF" w:rsidRDefault="000F267D" w:rsidP="00314210">
            <w:pPr>
              <w:pStyle w:val="Prrafodelista"/>
              <w:widowControl w:val="0"/>
              <w:tabs>
                <w:tab w:val="left" w:pos="993"/>
              </w:tabs>
              <w:spacing w:after="0" w:line="240" w:lineRule="auto"/>
              <w:ind w:left="317"/>
              <w:contextualSpacing w:val="0"/>
              <w:jc w:val="both"/>
              <w:rPr>
                <w:rFonts w:ascii="Arial" w:hAnsi="Arial" w:cs="Arial"/>
                <w:b w:val="0"/>
                <w:i/>
                <w:color w:val="0000FF"/>
                <w:sz w:val="16"/>
                <w:szCs w:val="19"/>
                <w:lang w:val="es-ES_tradnl"/>
              </w:rPr>
            </w:pPr>
          </w:p>
          <w:p w14:paraId="432871AC" w14:textId="77777777" w:rsidR="000F267D" w:rsidRPr="002B4536" w:rsidRDefault="000F267D" w:rsidP="007F4128">
            <w:pPr>
              <w:pStyle w:val="Prrafodelista"/>
              <w:widowControl w:val="0"/>
              <w:numPr>
                <w:ilvl w:val="0"/>
                <w:numId w:val="7"/>
              </w:numPr>
              <w:tabs>
                <w:tab w:val="left" w:pos="993"/>
              </w:tabs>
              <w:spacing w:after="0" w:line="240" w:lineRule="auto"/>
              <w:ind w:left="317" w:hanging="283"/>
              <w:contextualSpacing w:val="0"/>
              <w:jc w:val="both"/>
              <w:rPr>
                <w:rFonts w:ascii="Arial" w:hAnsi="Arial" w:cs="Arial"/>
                <w:color w:val="0000FF"/>
                <w:sz w:val="19"/>
                <w:szCs w:val="19"/>
                <w:lang w:val="es-ES"/>
              </w:rPr>
            </w:pPr>
            <w:r w:rsidRPr="00BB77A4">
              <w:rPr>
                <w:rFonts w:ascii="Arial" w:hAnsi="Arial" w:cs="Arial"/>
                <w:b w:val="0"/>
                <w:i/>
                <w:color w:val="0000FF"/>
                <w:sz w:val="19"/>
                <w:szCs w:val="19"/>
                <w:lang w:val="es-ES_tradnl"/>
              </w:rPr>
              <w:t>Las ofertas técnicas que no alcancen el puntaje mínimo especificado son descalificadas.</w:t>
            </w:r>
          </w:p>
        </w:tc>
      </w:tr>
    </w:tbl>
    <w:p w14:paraId="5894982D" w14:textId="77777777" w:rsidR="00BA219A" w:rsidRDefault="00BA219A" w:rsidP="000F267D">
      <w:pPr>
        <w:widowControl w:val="0"/>
        <w:tabs>
          <w:tab w:val="center" w:pos="5124"/>
          <w:tab w:val="right" w:pos="9543"/>
        </w:tabs>
        <w:spacing w:after="0" w:line="240" w:lineRule="auto"/>
        <w:ind w:left="426"/>
        <w:rPr>
          <w:rFonts w:ascii="Arial" w:hAnsi="Arial" w:cs="Arial"/>
          <w:sz w:val="20"/>
          <w:lang w:val="es-ES"/>
        </w:rPr>
      </w:pPr>
    </w:p>
    <w:p w14:paraId="37CF7B66"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2DBDD4E4"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207B6507"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38DF828D"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71A04039"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2BCCC537"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69B6A838"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1F6052FF"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669D0AB0"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31AFF64D"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579ECD6A" w14:textId="77777777" w:rsidR="00BA219A" w:rsidRDefault="00BA219A" w:rsidP="000F267D">
      <w:pPr>
        <w:widowControl w:val="0"/>
        <w:tabs>
          <w:tab w:val="center" w:pos="5124"/>
          <w:tab w:val="right" w:pos="9543"/>
        </w:tabs>
        <w:spacing w:after="0" w:line="240" w:lineRule="auto"/>
        <w:ind w:left="426"/>
        <w:rPr>
          <w:rFonts w:ascii="Arial" w:hAnsi="Arial" w:cs="Arial"/>
          <w:sz w:val="20"/>
          <w:lang w:val="es-ES"/>
        </w:rPr>
      </w:pPr>
    </w:p>
    <w:p w14:paraId="2174184B" w14:textId="77777777" w:rsidR="00180341" w:rsidRDefault="00180341" w:rsidP="00180341">
      <w:pPr>
        <w:pStyle w:val="Prrafodelista"/>
        <w:widowControl w:val="0"/>
        <w:spacing w:after="0" w:line="240" w:lineRule="auto"/>
        <w:ind w:left="426"/>
        <w:rPr>
          <w:rFonts w:ascii="Arial" w:hAnsi="Arial" w:cs="Arial"/>
          <w:b/>
          <w:sz w:val="20"/>
        </w:rPr>
      </w:pPr>
      <w:r w:rsidRPr="00A57984">
        <w:rPr>
          <w:rFonts w:ascii="Arial" w:hAnsi="Arial" w:cs="Arial"/>
          <w:b/>
          <w:sz w:val="20"/>
        </w:rPr>
        <w:t xml:space="preserve">EVALUACIÓN </w:t>
      </w:r>
      <w:r>
        <w:rPr>
          <w:rFonts w:ascii="Arial" w:hAnsi="Arial" w:cs="Arial"/>
          <w:b/>
          <w:sz w:val="20"/>
        </w:rPr>
        <w:t>ECONÓMICA</w:t>
      </w:r>
      <w:r w:rsidRPr="00A57984">
        <w:rPr>
          <w:rFonts w:ascii="Arial" w:hAnsi="Arial" w:cs="Arial"/>
          <w:b/>
          <w:sz w:val="20"/>
        </w:rPr>
        <w:t xml:space="preserve"> (</w:t>
      </w:r>
      <w:r>
        <w:rPr>
          <w:rFonts w:ascii="Arial" w:hAnsi="Arial" w:cs="Arial"/>
          <w:b/>
          <w:sz w:val="20"/>
        </w:rPr>
        <w:t xml:space="preserve">Puntaje: </w:t>
      </w:r>
      <w:r w:rsidRPr="00A57984">
        <w:rPr>
          <w:rFonts w:ascii="Arial" w:hAnsi="Arial" w:cs="Arial"/>
          <w:b/>
          <w:sz w:val="20"/>
        </w:rPr>
        <w:t>100 Puntos)</w:t>
      </w:r>
    </w:p>
    <w:p w14:paraId="7DD4ACFD" w14:textId="77777777" w:rsidR="00180341" w:rsidRDefault="00180341" w:rsidP="00180341">
      <w:pPr>
        <w:pStyle w:val="Prrafodelista"/>
        <w:widowControl w:val="0"/>
        <w:spacing w:after="0" w:line="240" w:lineRule="auto"/>
        <w:ind w:left="426"/>
        <w:rPr>
          <w:rFonts w:ascii="Arial" w:hAnsi="Arial" w:cs="Arial"/>
          <w:b/>
          <w:sz w:val="20"/>
        </w:rPr>
      </w:pPr>
    </w:p>
    <w:tbl>
      <w:tblPr>
        <w:tblW w:w="898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374"/>
        <w:gridCol w:w="5670"/>
        <w:gridCol w:w="2939"/>
      </w:tblGrid>
      <w:tr w:rsidR="00180341" w:rsidRPr="00A57984" w14:paraId="67A0CAA4" w14:textId="77777777" w:rsidTr="0063354B">
        <w:trPr>
          <w:trHeight w:val="310"/>
          <w:tblHeader/>
        </w:trPr>
        <w:tc>
          <w:tcPr>
            <w:tcW w:w="6044" w:type="dxa"/>
            <w:gridSpan w:val="2"/>
            <w:tcBorders>
              <w:bottom w:val="single" w:sz="4" w:space="0" w:color="auto"/>
            </w:tcBorders>
            <w:vAlign w:val="center"/>
          </w:tcPr>
          <w:p w14:paraId="62FD6B81" w14:textId="77777777" w:rsidR="00180341" w:rsidRPr="00357D93" w:rsidRDefault="00180341" w:rsidP="0063354B">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 xml:space="preserve">FACTOR DE EVALUACIÓN </w:t>
            </w:r>
          </w:p>
        </w:tc>
        <w:tc>
          <w:tcPr>
            <w:tcW w:w="2939" w:type="dxa"/>
            <w:tcBorders>
              <w:bottom w:val="single" w:sz="4" w:space="0" w:color="auto"/>
            </w:tcBorders>
            <w:vAlign w:val="center"/>
            <w:hideMark/>
          </w:tcPr>
          <w:p w14:paraId="2F122EF9" w14:textId="77777777" w:rsidR="00180341" w:rsidRPr="00CD18F0" w:rsidRDefault="00180341" w:rsidP="0063354B">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PUNTAJE / METODOLOGÍA PARA SU ASIGNACIÓN</w:t>
            </w:r>
          </w:p>
        </w:tc>
      </w:tr>
      <w:tr w:rsidR="00180341" w:rsidRPr="00A57984" w14:paraId="410A727C" w14:textId="77777777" w:rsidTr="0063354B">
        <w:trPr>
          <w:trHeight w:val="119"/>
        </w:trPr>
        <w:tc>
          <w:tcPr>
            <w:tcW w:w="374" w:type="dxa"/>
            <w:tcBorders>
              <w:bottom w:val="single" w:sz="4" w:space="0" w:color="auto"/>
              <w:right w:val="nil"/>
            </w:tcBorders>
            <w:vAlign w:val="center"/>
          </w:tcPr>
          <w:p w14:paraId="1E8ADAA9" w14:textId="77777777" w:rsidR="00180341" w:rsidRPr="00816D3F" w:rsidRDefault="00180341" w:rsidP="0063354B">
            <w:pPr>
              <w:widowControl w:val="0"/>
              <w:spacing w:after="0" w:line="240" w:lineRule="auto"/>
              <w:jc w:val="center"/>
              <w:rPr>
                <w:rFonts w:ascii="Arial" w:hAnsi="Arial" w:cs="Arial"/>
                <w:b/>
                <w:sz w:val="20"/>
                <w:lang w:eastAsia="es-ES"/>
              </w:rPr>
            </w:pPr>
            <w:r w:rsidRPr="00816D3F">
              <w:rPr>
                <w:rFonts w:ascii="Arial" w:hAnsi="Arial" w:cs="Arial"/>
                <w:b/>
                <w:sz w:val="20"/>
                <w:lang w:eastAsia="es-ES"/>
              </w:rPr>
              <w:t>A.</w:t>
            </w:r>
          </w:p>
        </w:tc>
        <w:tc>
          <w:tcPr>
            <w:tcW w:w="8609" w:type="dxa"/>
            <w:gridSpan w:val="2"/>
            <w:tcBorders>
              <w:left w:val="nil"/>
              <w:bottom w:val="single" w:sz="4" w:space="0" w:color="auto"/>
            </w:tcBorders>
            <w:vAlign w:val="center"/>
            <w:hideMark/>
          </w:tcPr>
          <w:p w14:paraId="4FF33A25" w14:textId="77777777" w:rsidR="00180341" w:rsidRPr="00A57984" w:rsidRDefault="00180341" w:rsidP="0063354B">
            <w:pPr>
              <w:widowControl w:val="0"/>
              <w:spacing w:after="0" w:line="240" w:lineRule="auto"/>
              <w:ind w:left="48"/>
              <w:rPr>
                <w:rFonts w:ascii="Arial" w:hAnsi="Arial" w:cs="Arial"/>
                <w:sz w:val="18"/>
                <w:szCs w:val="18"/>
                <w:lang w:eastAsia="es-ES"/>
              </w:rPr>
            </w:pPr>
            <w:r w:rsidRPr="00816D3F">
              <w:rPr>
                <w:rFonts w:ascii="Arial" w:hAnsi="Arial" w:cs="Arial"/>
                <w:b/>
                <w:sz w:val="20"/>
                <w:lang w:eastAsia="es-ES"/>
              </w:rPr>
              <w:t>PRECIO</w:t>
            </w:r>
          </w:p>
        </w:tc>
      </w:tr>
      <w:tr w:rsidR="00180341" w:rsidRPr="00A57984" w14:paraId="5478AAF1" w14:textId="77777777" w:rsidTr="0063354B">
        <w:trPr>
          <w:trHeight w:val="514"/>
        </w:trPr>
        <w:tc>
          <w:tcPr>
            <w:tcW w:w="374" w:type="dxa"/>
            <w:tcBorders>
              <w:top w:val="single" w:sz="4" w:space="0" w:color="auto"/>
              <w:right w:val="nil"/>
            </w:tcBorders>
            <w:vAlign w:val="center"/>
          </w:tcPr>
          <w:p w14:paraId="48D6DF1B" w14:textId="77777777" w:rsidR="00180341" w:rsidRPr="00A57984" w:rsidRDefault="00180341" w:rsidP="0063354B">
            <w:pPr>
              <w:widowControl w:val="0"/>
              <w:spacing w:after="0" w:line="240" w:lineRule="auto"/>
              <w:jc w:val="center"/>
              <w:rPr>
                <w:rFonts w:ascii="Arial" w:hAnsi="Arial" w:cs="Arial"/>
                <w:sz w:val="20"/>
                <w:szCs w:val="16"/>
                <w:lang w:eastAsia="es-ES"/>
              </w:rPr>
            </w:pPr>
          </w:p>
        </w:tc>
        <w:tc>
          <w:tcPr>
            <w:tcW w:w="5670" w:type="dxa"/>
            <w:tcBorders>
              <w:top w:val="single" w:sz="4" w:space="0" w:color="auto"/>
              <w:left w:val="nil"/>
            </w:tcBorders>
            <w:hideMark/>
          </w:tcPr>
          <w:p w14:paraId="7639E366" w14:textId="77777777" w:rsidR="00180341" w:rsidRPr="009C77B7" w:rsidRDefault="00180341" w:rsidP="0063354B">
            <w:pPr>
              <w:widowControl w:val="0"/>
              <w:spacing w:after="0" w:line="240" w:lineRule="auto"/>
              <w:jc w:val="both"/>
              <w:rPr>
                <w:rFonts w:ascii="Arial" w:hAnsi="Arial" w:cs="Arial"/>
                <w:iCs/>
                <w:color w:val="auto"/>
                <w:sz w:val="20"/>
                <w:szCs w:val="16"/>
                <w:u w:val="single"/>
                <w:lang w:eastAsia="es-ES"/>
              </w:rPr>
            </w:pPr>
          </w:p>
          <w:p w14:paraId="25D5C308" w14:textId="77777777" w:rsidR="00180341" w:rsidRPr="009C77B7" w:rsidRDefault="00180341" w:rsidP="0063354B">
            <w:pPr>
              <w:widowControl w:val="0"/>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Evaluación</w:t>
            </w:r>
            <w:r w:rsidRPr="00E71C75">
              <w:rPr>
                <w:rFonts w:ascii="Arial" w:hAnsi="Arial" w:cs="Arial"/>
                <w:iCs/>
                <w:color w:val="auto"/>
                <w:sz w:val="18"/>
                <w:szCs w:val="16"/>
                <w:lang w:eastAsia="es-ES"/>
              </w:rPr>
              <w:t>:</w:t>
            </w:r>
          </w:p>
          <w:p w14:paraId="14A7D0DE"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050488A7" w14:textId="77777777" w:rsidR="00180341" w:rsidRPr="009C77B7" w:rsidRDefault="00180341" w:rsidP="0063354B">
            <w:pPr>
              <w:widowControl w:val="0"/>
              <w:spacing w:after="0" w:line="240" w:lineRule="auto"/>
              <w:jc w:val="both"/>
              <w:rPr>
                <w:rFonts w:ascii="Arial" w:hAnsi="Arial" w:cs="Arial"/>
                <w:iCs/>
                <w:color w:val="auto"/>
                <w:sz w:val="18"/>
                <w:szCs w:val="16"/>
                <w:lang w:eastAsia="es-ES"/>
              </w:rPr>
            </w:pPr>
            <w:r w:rsidRPr="009C77B7">
              <w:rPr>
                <w:rFonts w:ascii="Arial" w:hAnsi="Arial" w:cs="Arial"/>
                <w:iCs/>
                <w:color w:val="auto"/>
                <w:sz w:val="18"/>
                <w:szCs w:val="16"/>
                <w:lang w:eastAsia="es-ES"/>
              </w:rPr>
              <w:t xml:space="preserve">Se evaluará considerando </w:t>
            </w:r>
            <w:r>
              <w:rPr>
                <w:rFonts w:ascii="Arial" w:hAnsi="Arial" w:cs="Arial"/>
                <w:iCs/>
                <w:color w:val="auto"/>
                <w:sz w:val="18"/>
                <w:szCs w:val="16"/>
                <w:lang w:eastAsia="es-ES"/>
              </w:rPr>
              <w:t xml:space="preserve">la </w:t>
            </w:r>
            <w:r w:rsidRPr="009C77B7">
              <w:rPr>
                <w:rFonts w:ascii="Arial" w:hAnsi="Arial" w:cs="Arial"/>
                <w:iCs/>
                <w:color w:val="auto"/>
                <w:sz w:val="18"/>
                <w:szCs w:val="16"/>
                <w:lang w:eastAsia="es-ES"/>
              </w:rPr>
              <w:t>oferta</w:t>
            </w:r>
            <w:r>
              <w:rPr>
                <w:rFonts w:ascii="Arial" w:hAnsi="Arial" w:cs="Arial"/>
                <w:iCs/>
                <w:color w:val="auto"/>
                <w:sz w:val="18"/>
                <w:szCs w:val="16"/>
                <w:lang w:eastAsia="es-ES"/>
              </w:rPr>
              <w:t xml:space="preserve"> económica</w:t>
            </w:r>
            <w:r w:rsidRPr="009C77B7">
              <w:rPr>
                <w:rFonts w:ascii="Arial" w:hAnsi="Arial" w:cs="Arial"/>
                <w:iCs/>
                <w:color w:val="auto"/>
                <w:sz w:val="18"/>
                <w:szCs w:val="16"/>
                <w:lang w:eastAsia="es-ES"/>
              </w:rPr>
              <w:t xml:space="preserve"> </w:t>
            </w:r>
            <w:r>
              <w:rPr>
                <w:rFonts w:ascii="Arial" w:hAnsi="Arial" w:cs="Arial"/>
                <w:iCs/>
                <w:color w:val="auto"/>
                <w:sz w:val="18"/>
                <w:szCs w:val="16"/>
                <w:lang w:eastAsia="es-ES"/>
              </w:rPr>
              <w:t>d</w:t>
            </w:r>
            <w:r w:rsidRPr="009C77B7">
              <w:rPr>
                <w:rFonts w:ascii="Arial" w:hAnsi="Arial" w:cs="Arial"/>
                <w:iCs/>
                <w:color w:val="auto"/>
                <w:sz w:val="18"/>
                <w:szCs w:val="16"/>
                <w:lang w:eastAsia="es-ES"/>
              </w:rPr>
              <w:t xml:space="preserve">el postor. </w:t>
            </w:r>
          </w:p>
          <w:p w14:paraId="19FB2465"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52AFF33C" w14:textId="77777777" w:rsidR="00180341" w:rsidRPr="009C77B7" w:rsidRDefault="00180341" w:rsidP="0063354B">
            <w:pPr>
              <w:widowControl w:val="0"/>
              <w:tabs>
                <w:tab w:val="left" w:pos="4951"/>
              </w:tabs>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Acreditación</w:t>
            </w:r>
            <w:r w:rsidRPr="009C77B7">
              <w:rPr>
                <w:rFonts w:ascii="Arial" w:hAnsi="Arial" w:cs="Arial"/>
                <w:iCs/>
                <w:color w:val="auto"/>
                <w:sz w:val="18"/>
                <w:szCs w:val="16"/>
                <w:lang w:eastAsia="es-ES"/>
              </w:rPr>
              <w:t>:</w:t>
            </w:r>
          </w:p>
          <w:p w14:paraId="431315A5"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4E323468" w14:textId="3FDF006E" w:rsidR="00180341" w:rsidRPr="009C77B7" w:rsidRDefault="00180341" w:rsidP="0063354B">
            <w:pPr>
              <w:widowControl w:val="0"/>
              <w:spacing w:after="0" w:line="240" w:lineRule="auto"/>
              <w:jc w:val="both"/>
              <w:rPr>
                <w:rFonts w:ascii="Arial" w:hAnsi="Arial" w:cs="Arial"/>
                <w:color w:val="auto"/>
                <w:sz w:val="18"/>
              </w:rPr>
            </w:pPr>
            <w:r w:rsidRPr="009C77B7">
              <w:rPr>
                <w:rFonts w:ascii="Arial" w:hAnsi="Arial" w:cs="Arial"/>
                <w:iCs/>
                <w:color w:val="auto"/>
                <w:sz w:val="18"/>
                <w:szCs w:val="16"/>
                <w:lang w:eastAsia="es-ES"/>
              </w:rPr>
              <w:t xml:space="preserve">Se acreditará mediante el documento que contiene la oferta </w:t>
            </w:r>
            <w:r>
              <w:rPr>
                <w:rFonts w:ascii="Arial" w:hAnsi="Arial" w:cs="Arial"/>
                <w:iCs/>
                <w:color w:val="auto"/>
                <w:sz w:val="18"/>
                <w:szCs w:val="16"/>
                <w:lang w:eastAsia="es-ES"/>
              </w:rPr>
              <w:t xml:space="preserve">económica </w:t>
            </w:r>
            <w:r w:rsidRPr="00B052F5">
              <w:rPr>
                <w:rFonts w:ascii="Arial" w:hAnsi="Arial" w:cs="Arial"/>
                <w:b/>
                <w:iCs/>
                <w:color w:val="auto"/>
                <w:sz w:val="18"/>
                <w:szCs w:val="16"/>
                <w:lang w:eastAsia="es-ES"/>
              </w:rPr>
              <w:t>( Anexo N°</w:t>
            </w:r>
            <w:r w:rsidR="00402E77">
              <w:rPr>
                <w:rFonts w:ascii="Arial" w:hAnsi="Arial" w:cs="Arial"/>
                <w:b/>
                <w:iCs/>
                <w:color w:val="auto"/>
                <w:sz w:val="18"/>
                <w:szCs w:val="16"/>
                <w:lang w:eastAsia="es-ES"/>
              </w:rPr>
              <w:t xml:space="preserve"> 10</w:t>
            </w:r>
            <w:r w:rsidRPr="00B052F5">
              <w:rPr>
                <w:rFonts w:ascii="Arial" w:hAnsi="Arial" w:cs="Arial"/>
                <w:b/>
                <w:iCs/>
                <w:color w:val="auto"/>
                <w:sz w:val="18"/>
                <w:szCs w:val="16"/>
                <w:lang w:eastAsia="es-ES"/>
              </w:rPr>
              <w:t>)</w:t>
            </w:r>
            <w:r w:rsidRPr="009C77B7" w:rsidDel="005A042B">
              <w:rPr>
                <w:rFonts w:ascii="Arial" w:hAnsi="Arial" w:cs="Arial"/>
                <w:iCs/>
                <w:color w:val="auto"/>
                <w:sz w:val="18"/>
                <w:lang w:eastAsia="es-ES"/>
              </w:rPr>
              <w:t xml:space="preserve"> </w:t>
            </w:r>
          </w:p>
          <w:p w14:paraId="77114EF9" w14:textId="77777777" w:rsidR="00180341" w:rsidRDefault="00180341" w:rsidP="0063354B">
            <w:pPr>
              <w:widowControl w:val="0"/>
              <w:spacing w:after="0" w:line="240" w:lineRule="auto"/>
              <w:jc w:val="both"/>
              <w:rPr>
                <w:rFonts w:ascii="Arial" w:hAnsi="Arial" w:cs="Arial"/>
                <w:color w:val="auto"/>
                <w:sz w:val="20"/>
              </w:rPr>
            </w:pPr>
          </w:p>
          <w:p w14:paraId="6E0F9473" w14:textId="77777777" w:rsidR="00180341" w:rsidRPr="009C77B7" w:rsidRDefault="00180341" w:rsidP="0063354B">
            <w:pPr>
              <w:widowControl w:val="0"/>
              <w:spacing w:after="0" w:line="240" w:lineRule="auto"/>
              <w:jc w:val="both"/>
              <w:rPr>
                <w:rFonts w:ascii="Arial" w:hAnsi="Arial" w:cs="Arial"/>
                <w:color w:val="auto"/>
                <w:sz w:val="20"/>
                <w:szCs w:val="16"/>
                <w:lang w:eastAsia="es-ES"/>
              </w:rPr>
            </w:pPr>
          </w:p>
        </w:tc>
        <w:tc>
          <w:tcPr>
            <w:tcW w:w="2939" w:type="dxa"/>
            <w:tcBorders>
              <w:top w:val="single" w:sz="4" w:space="0" w:color="auto"/>
            </w:tcBorders>
            <w:vAlign w:val="center"/>
            <w:hideMark/>
          </w:tcPr>
          <w:p w14:paraId="66BEF27E" w14:textId="77777777" w:rsidR="00180341" w:rsidRPr="009561E8" w:rsidRDefault="00180341" w:rsidP="0063354B">
            <w:pPr>
              <w:widowControl w:val="0"/>
              <w:spacing w:after="0" w:line="240" w:lineRule="auto"/>
              <w:rPr>
                <w:rFonts w:ascii="Arial" w:hAnsi="Arial" w:cs="Arial"/>
                <w:sz w:val="18"/>
                <w:szCs w:val="18"/>
                <w:lang w:eastAsia="es-ES"/>
              </w:rPr>
            </w:pPr>
          </w:p>
          <w:p w14:paraId="4669A935" w14:textId="77777777" w:rsidR="00180341" w:rsidRPr="00BE6041" w:rsidRDefault="00180341" w:rsidP="0063354B">
            <w:pPr>
              <w:pStyle w:val="Prrafodelista"/>
              <w:widowControl w:val="0"/>
              <w:spacing w:after="0" w:line="240" w:lineRule="auto"/>
              <w:ind w:left="0"/>
              <w:jc w:val="both"/>
              <w:rPr>
                <w:rFonts w:ascii="Arial" w:hAnsi="Arial" w:cs="Arial"/>
                <w:sz w:val="18"/>
                <w:szCs w:val="18"/>
                <w:lang w:val="es-ES"/>
              </w:rPr>
            </w:pPr>
            <w:r w:rsidRPr="00BE6041">
              <w:rPr>
                <w:rFonts w:ascii="Arial" w:hAnsi="Arial" w:cs="Arial"/>
                <w:sz w:val="18"/>
                <w:szCs w:val="18"/>
                <w:lang w:val="es-ES"/>
              </w:rPr>
              <w:t>La evaluación consist</w:t>
            </w:r>
            <w:r>
              <w:rPr>
                <w:rFonts w:ascii="Arial" w:hAnsi="Arial" w:cs="Arial"/>
                <w:sz w:val="18"/>
                <w:szCs w:val="18"/>
                <w:lang w:val="es-ES"/>
              </w:rPr>
              <w:t>irá en</w:t>
            </w:r>
            <w:r w:rsidRPr="001B2E9E">
              <w:rPr>
                <w:rFonts w:ascii="Arial" w:hAnsi="Arial" w:cs="Arial"/>
                <w:sz w:val="18"/>
                <w:szCs w:val="18"/>
                <w:lang w:val="es-ES"/>
              </w:rPr>
              <w:t xml:space="preserve"> </w:t>
            </w:r>
            <w:r>
              <w:rPr>
                <w:rFonts w:ascii="Arial" w:hAnsi="Arial" w:cs="Arial"/>
                <w:sz w:val="18"/>
                <w:szCs w:val="18"/>
                <w:lang w:val="es-ES"/>
              </w:rPr>
              <w:t xml:space="preserve">asignar un puntaje de cien (100) </w:t>
            </w:r>
            <w:r w:rsidRPr="001B2E9E">
              <w:rPr>
                <w:rFonts w:ascii="Arial" w:hAnsi="Arial" w:cs="Arial"/>
                <w:sz w:val="18"/>
                <w:szCs w:val="18"/>
                <w:lang w:val="es-ES"/>
              </w:rPr>
              <w:t xml:space="preserve">a la oferta  más </w:t>
            </w:r>
            <w:r>
              <w:rPr>
                <w:rFonts w:ascii="Arial" w:hAnsi="Arial" w:cs="Arial"/>
                <w:sz w:val="18"/>
                <w:szCs w:val="18"/>
                <w:lang w:val="es-ES"/>
              </w:rPr>
              <w:t>próxima al  promedio de las ofertas válidas que quedan en competencia incluyendo el valor referencial</w:t>
            </w:r>
            <w:r w:rsidRPr="001B2E9E">
              <w:rPr>
                <w:rFonts w:ascii="Arial" w:hAnsi="Arial" w:cs="Arial"/>
                <w:sz w:val="18"/>
                <w:szCs w:val="18"/>
                <w:lang w:val="es-ES"/>
              </w:rPr>
              <w:t xml:space="preserve"> y otorga</w:t>
            </w:r>
            <w:r>
              <w:rPr>
                <w:rFonts w:ascii="Arial" w:hAnsi="Arial" w:cs="Arial"/>
                <w:sz w:val="18"/>
                <w:szCs w:val="18"/>
                <w:lang w:val="es-ES"/>
              </w:rPr>
              <w:t>r</w:t>
            </w:r>
            <w:r w:rsidRPr="001B2E9E">
              <w:rPr>
                <w:rFonts w:ascii="Arial" w:hAnsi="Arial" w:cs="Arial"/>
                <w:sz w:val="18"/>
                <w:szCs w:val="18"/>
                <w:lang w:val="es-ES"/>
              </w:rPr>
              <w:t xml:space="preserve"> a las demás ofertas puntajes, según la siguiente fórmula</w:t>
            </w:r>
            <w:r w:rsidRPr="00BE6041">
              <w:rPr>
                <w:rFonts w:ascii="Arial" w:hAnsi="Arial" w:cs="Arial"/>
                <w:sz w:val="18"/>
                <w:szCs w:val="18"/>
                <w:lang w:val="es-ES"/>
              </w:rPr>
              <w:t>:</w:t>
            </w:r>
          </w:p>
          <w:p w14:paraId="5E8D437F" w14:textId="77777777" w:rsidR="00180341" w:rsidRPr="00BE6041" w:rsidRDefault="00180341" w:rsidP="0063354B">
            <w:pPr>
              <w:pStyle w:val="Prrafodelista"/>
              <w:widowControl w:val="0"/>
              <w:spacing w:after="0" w:line="240" w:lineRule="auto"/>
              <w:ind w:left="1701"/>
              <w:rPr>
                <w:rFonts w:ascii="Arial" w:hAnsi="Arial" w:cs="Arial"/>
                <w:sz w:val="18"/>
                <w:szCs w:val="18"/>
              </w:rPr>
            </w:pPr>
          </w:p>
          <w:p w14:paraId="6C6358E5" w14:textId="77777777" w:rsidR="00180341" w:rsidRPr="002E395B" w:rsidRDefault="00180341" w:rsidP="0063354B">
            <w:pPr>
              <w:autoSpaceDE w:val="0"/>
              <w:autoSpaceDN w:val="0"/>
              <w:adjustRightInd w:val="0"/>
              <w:rPr>
                <w:rFonts w:ascii="Cambria Math" w:eastAsia="Times New Roman" w:hAnsi="Cambria Math" w:cs="Arial"/>
                <w:color w:val="auto"/>
                <w:sz w:val="18"/>
                <w:lang w:eastAsia="es-ES"/>
                <w:oMath/>
              </w:rPr>
            </w:pPr>
            <m:oMathPara>
              <m:oMath>
                <m:r>
                  <w:rPr>
                    <w:rFonts w:ascii="Cambria Math" w:eastAsia="Times New Roman" w:hAnsi="Cambria Math" w:cs="Arial"/>
                    <w:color w:val="auto"/>
                    <w:sz w:val="18"/>
                    <w:lang w:eastAsia="es-ES"/>
                  </w:rPr>
                  <m:t>Pi</m:t>
                </m:r>
                <m:r>
                  <m:rPr>
                    <m:sty m:val="p"/>
                  </m:rPr>
                  <w:rPr>
                    <w:rFonts w:ascii="Cambria Math" w:eastAsia="Times New Roman" w:hAnsi="Cambria Math" w:cs="Arial"/>
                    <w:color w:val="auto"/>
                    <w:sz w:val="18"/>
                    <w:lang w:eastAsia="es-ES"/>
                  </w:rPr>
                  <m:t xml:space="preserve"> = </m:t>
                </m:r>
                <m:f>
                  <m:fPr>
                    <m:ctrlPr>
                      <w:rPr>
                        <w:rFonts w:ascii="Cambria Math" w:eastAsia="Times New Roman" w:hAnsi="Cambria Math" w:cs="Arial"/>
                        <w:color w:val="auto"/>
                        <w:sz w:val="18"/>
                        <w:lang w:eastAsia="es-ES"/>
                      </w:rPr>
                    </m:ctrlPr>
                  </m:fPr>
                  <m:num>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 xml:space="preserve"> </m:t>
                    </m:r>
                  </m:num>
                  <m:den>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m:t>
                    </m:r>
                    <m:d>
                      <m:dPr>
                        <m:begChr m:val="|"/>
                        <m:endChr m:val="|"/>
                        <m:ctrlPr>
                          <w:rPr>
                            <w:rFonts w:ascii="Cambria Math" w:eastAsia="Times New Roman" w:hAnsi="Cambria Math" w:cs="Arial"/>
                            <w:color w:val="auto"/>
                            <w:sz w:val="18"/>
                            <w:lang w:eastAsia="es-ES"/>
                          </w:rPr>
                        </m:ctrlPr>
                      </m:dPr>
                      <m:e>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m:t>
                        </m:r>
                        <m:r>
                          <w:rPr>
                            <w:rFonts w:ascii="Cambria Math" w:eastAsia="Times New Roman" w:hAnsi="Cambria Math" w:cs="Arial"/>
                            <w:color w:val="auto"/>
                            <w:sz w:val="18"/>
                            <w:lang w:eastAsia="es-ES"/>
                          </w:rPr>
                          <m:t>Oi</m:t>
                        </m:r>
                      </m:e>
                    </m:d>
                  </m:den>
                </m:f>
                <m:r>
                  <w:rPr>
                    <w:rFonts w:ascii="Cambria Math" w:eastAsia="Times New Roman" w:hAnsi="Cambria Math" w:cs="Arial"/>
                    <w:color w:val="auto"/>
                    <w:sz w:val="18"/>
                    <w:lang w:eastAsia="es-ES"/>
                  </w:rPr>
                  <m:t>x</m:t>
                </m:r>
                <m:r>
                  <m:rPr>
                    <m:sty m:val="p"/>
                  </m:rPr>
                  <w:rPr>
                    <w:rFonts w:ascii="Cambria Math" w:eastAsia="Times New Roman" w:hAnsi="Cambria Math" w:cs="Arial"/>
                    <w:color w:val="auto"/>
                    <w:sz w:val="18"/>
                    <w:lang w:eastAsia="es-ES"/>
                  </w:rPr>
                  <m:t xml:space="preserve"> </m:t>
                </m:r>
                <m:r>
                  <w:rPr>
                    <w:rFonts w:ascii="Cambria Math" w:eastAsia="Times New Roman" w:hAnsi="Cambria Math" w:cs="Arial"/>
                    <w:color w:val="auto"/>
                    <w:sz w:val="18"/>
                    <w:lang w:eastAsia="es-ES"/>
                  </w:rPr>
                  <m:t>PMOE</m:t>
                </m:r>
              </m:oMath>
            </m:oMathPara>
          </w:p>
          <w:p w14:paraId="3A562966" w14:textId="77777777" w:rsidR="00180341" w:rsidRPr="00736242" w:rsidRDefault="00180341" w:rsidP="0063354B">
            <w:pPr>
              <w:pStyle w:val="Prrafodelista"/>
              <w:widowControl w:val="0"/>
              <w:spacing w:after="0" w:line="240" w:lineRule="auto"/>
              <w:ind w:left="0"/>
              <w:rPr>
                <w:rFonts w:ascii="Arial" w:hAnsi="Arial" w:cs="Arial"/>
                <w:sz w:val="18"/>
                <w:szCs w:val="18"/>
                <w:lang w:val="pt-BR"/>
              </w:rPr>
            </w:pPr>
          </w:p>
          <w:p w14:paraId="167F1097" w14:textId="77777777" w:rsidR="00180341" w:rsidRPr="00736242" w:rsidRDefault="00180341" w:rsidP="0063354B">
            <w:pPr>
              <w:widowControl w:val="0"/>
              <w:spacing w:after="0" w:line="240" w:lineRule="auto"/>
              <w:ind w:right="-301"/>
              <w:rPr>
                <w:rFonts w:ascii="Arial" w:hAnsi="Arial" w:cs="Arial"/>
                <w:sz w:val="16"/>
                <w:szCs w:val="18"/>
                <w:lang w:val="pt-BR" w:eastAsia="es-ES"/>
              </w:rPr>
            </w:pPr>
            <w:r w:rsidRPr="00736242">
              <w:rPr>
                <w:rFonts w:ascii="Arial" w:hAnsi="Arial" w:cs="Arial"/>
                <w:b/>
                <w:sz w:val="16"/>
                <w:szCs w:val="18"/>
                <w:lang w:val="pt-BR" w:eastAsia="es-ES"/>
              </w:rPr>
              <w:t>i</w:t>
            </w:r>
            <w:r w:rsidRPr="00736242">
              <w:rPr>
                <w:rFonts w:ascii="Arial" w:hAnsi="Arial" w:cs="Arial"/>
                <w:sz w:val="16"/>
                <w:szCs w:val="18"/>
                <w:lang w:val="pt-BR" w:eastAsia="es-ES"/>
              </w:rPr>
              <w:t xml:space="preserve"> = Oferta</w:t>
            </w:r>
          </w:p>
          <w:p w14:paraId="23AC1EDD" w14:textId="77777777" w:rsidR="00180341" w:rsidRPr="001F4859" w:rsidRDefault="00180341" w:rsidP="0063354B">
            <w:pPr>
              <w:widowControl w:val="0"/>
              <w:spacing w:after="0" w:line="240" w:lineRule="auto"/>
              <w:rPr>
                <w:rFonts w:ascii="Arial" w:hAnsi="Arial" w:cs="Arial"/>
                <w:sz w:val="16"/>
                <w:szCs w:val="18"/>
                <w:lang w:eastAsia="es-ES"/>
              </w:rPr>
            </w:pPr>
            <w:r w:rsidRPr="001F4859">
              <w:rPr>
                <w:rFonts w:ascii="Arial" w:hAnsi="Arial" w:cs="Arial"/>
                <w:b/>
                <w:sz w:val="16"/>
                <w:szCs w:val="18"/>
                <w:lang w:eastAsia="es-ES"/>
              </w:rPr>
              <w:t>Pi</w:t>
            </w:r>
            <w:r w:rsidRPr="001F4859">
              <w:rPr>
                <w:rFonts w:ascii="Arial" w:hAnsi="Arial" w:cs="Arial"/>
                <w:sz w:val="16"/>
                <w:szCs w:val="18"/>
                <w:lang w:eastAsia="es-ES"/>
              </w:rPr>
              <w:t xml:space="preserve"> = Puntaje de la </w:t>
            </w:r>
            <w:r>
              <w:rPr>
                <w:rFonts w:ascii="Arial" w:hAnsi="Arial" w:cs="Arial"/>
                <w:sz w:val="16"/>
                <w:szCs w:val="18"/>
                <w:lang w:eastAsia="es-ES"/>
              </w:rPr>
              <w:t>oferta</w:t>
            </w:r>
            <w:r w:rsidRPr="001F4859">
              <w:rPr>
                <w:rFonts w:ascii="Arial" w:hAnsi="Arial" w:cs="Arial"/>
                <w:sz w:val="16"/>
                <w:szCs w:val="18"/>
                <w:lang w:eastAsia="es-ES"/>
              </w:rPr>
              <w:t xml:space="preserve"> </w:t>
            </w:r>
            <w:r>
              <w:rPr>
                <w:rFonts w:ascii="Arial" w:hAnsi="Arial" w:cs="Arial"/>
                <w:sz w:val="16"/>
                <w:szCs w:val="18"/>
                <w:lang w:eastAsia="es-ES"/>
              </w:rPr>
              <w:t>económica i</w:t>
            </w:r>
            <w:r w:rsidRPr="001F4859">
              <w:rPr>
                <w:rFonts w:ascii="Arial" w:hAnsi="Arial" w:cs="Arial"/>
                <w:sz w:val="16"/>
                <w:szCs w:val="18"/>
                <w:lang w:eastAsia="es-ES"/>
              </w:rPr>
              <w:t xml:space="preserve">  </w:t>
            </w:r>
          </w:p>
          <w:p w14:paraId="1D28CBFE" w14:textId="77777777" w:rsidR="00180341" w:rsidRPr="001F4859" w:rsidRDefault="00180341" w:rsidP="0063354B">
            <w:pPr>
              <w:widowControl w:val="0"/>
              <w:spacing w:after="0" w:line="240" w:lineRule="auto"/>
              <w:rPr>
                <w:rFonts w:ascii="Arial" w:hAnsi="Arial" w:cs="Arial"/>
                <w:sz w:val="16"/>
                <w:szCs w:val="18"/>
                <w:lang w:eastAsia="es-ES"/>
              </w:rPr>
            </w:pPr>
            <w:proofErr w:type="spellStart"/>
            <w:r w:rsidRPr="001F4859">
              <w:rPr>
                <w:rFonts w:ascii="Arial" w:hAnsi="Arial" w:cs="Arial"/>
                <w:b/>
                <w:sz w:val="16"/>
                <w:szCs w:val="18"/>
                <w:lang w:eastAsia="es-ES"/>
              </w:rPr>
              <w:t>Oi</w:t>
            </w:r>
            <w:proofErr w:type="spellEnd"/>
            <w:r w:rsidRPr="001F4859">
              <w:rPr>
                <w:rFonts w:ascii="Arial" w:hAnsi="Arial" w:cs="Arial"/>
                <w:sz w:val="16"/>
                <w:szCs w:val="18"/>
                <w:lang w:eastAsia="es-ES"/>
              </w:rPr>
              <w:t xml:space="preserve"> = </w:t>
            </w:r>
            <w:r>
              <w:rPr>
                <w:rFonts w:ascii="Arial" w:hAnsi="Arial" w:cs="Arial"/>
                <w:sz w:val="16"/>
                <w:szCs w:val="18"/>
                <w:lang w:eastAsia="es-ES"/>
              </w:rPr>
              <w:t xml:space="preserve">Oferta económica </w:t>
            </w:r>
            <w:r w:rsidRPr="001F4859">
              <w:rPr>
                <w:rFonts w:ascii="Arial" w:hAnsi="Arial" w:cs="Arial"/>
                <w:sz w:val="16"/>
                <w:szCs w:val="18"/>
                <w:lang w:eastAsia="es-ES"/>
              </w:rPr>
              <w:t xml:space="preserve">i  </w:t>
            </w:r>
          </w:p>
          <w:p w14:paraId="4126A298" w14:textId="544B5785" w:rsidR="00180341" w:rsidRPr="001F4859" w:rsidRDefault="00180341" w:rsidP="0063354B">
            <w:pPr>
              <w:widowControl w:val="0"/>
              <w:spacing w:after="0" w:line="240" w:lineRule="auto"/>
              <w:rPr>
                <w:rFonts w:ascii="Arial" w:hAnsi="Arial" w:cs="Arial"/>
                <w:sz w:val="16"/>
                <w:szCs w:val="18"/>
                <w:lang w:eastAsia="es-ES"/>
              </w:rPr>
            </w:pPr>
            <w:proofErr w:type="spellStart"/>
            <w:r w:rsidRPr="001F4859">
              <w:rPr>
                <w:rFonts w:ascii="Arial" w:hAnsi="Arial" w:cs="Arial"/>
                <w:b/>
                <w:sz w:val="16"/>
                <w:szCs w:val="18"/>
                <w:lang w:eastAsia="es-ES"/>
              </w:rPr>
              <w:t>Om</w:t>
            </w:r>
            <w:proofErr w:type="spellEnd"/>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w:t>
            </w:r>
            <w:r>
              <w:rPr>
                <w:rFonts w:ascii="Arial" w:hAnsi="Arial" w:cs="Arial"/>
                <w:sz w:val="16"/>
                <w:szCs w:val="18"/>
                <w:lang w:eastAsia="es-ES"/>
              </w:rPr>
              <w:t>Oferta económica de monto o precio</w:t>
            </w:r>
            <w:r w:rsidRPr="001F4859">
              <w:rPr>
                <w:rFonts w:ascii="Arial" w:hAnsi="Arial" w:cs="Arial"/>
                <w:sz w:val="16"/>
                <w:szCs w:val="18"/>
                <w:lang w:eastAsia="es-ES"/>
              </w:rPr>
              <w:t xml:space="preserve"> </w:t>
            </w:r>
            <w:r>
              <w:rPr>
                <w:rFonts w:ascii="Arial" w:hAnsi="Arial" w:cs="Arial"/>
                <w:sz w:val="16"/>
                <w:szCs w:val="18"/>
                <w:lang w:eastAsia="es-ES"/>
              </w:rPr>
              <w:t xml:space="preserve">más próximo </w:t>
            </w:r>
            <w:r w:rsidR="00F1252A">
              <w:rPr>
                <w:rFonts w:ascii="Arial" w:hAnsi="Arial" w:cs="Arial"/>
                <w:sz w:val="16"/>
                <w:szCs w:val="18"/>
                <w:lang w:eastAsia="es-ES"/>
              </w:rPr>
              <w:t>al</w:t>
            </w:r>
            <w:r>
              <w:rPr>
                <w:rFonts w:ascii="Arial" w:hAnsi="Arial" w:cs="Arial"/>
                <w:sz w:val="16"/>
                <w:szCs w:val="18"/>
                <w:lang w:eastAsia="es-ES"/>
              </w:rPr>
              <w:t xml:space="preserve"> promedio de las ofertas válidas incluido el valor referencial </w:t>
            </w:r>
          </w:p>
          <w:p w14:paraId="02387A76" w14:textId="16D0A7C6" w:rsidR="00180341" w:rsidRDefault="00180341" w:rsidP="0063354B">
            <w:pPr>
              <w:widowControl w:val="0"/>
              <w:spacing w:after="0" w:line="240" w:lineRule="auto"/>
              <w:rPr>
                <w:rFonts w:ascii="Arial" w:hAnsi="Arial" w:cs="Arial"/>
                <w:sz w:val="16"/>
                <w:szCs w:val="18"/>
                <w:lang w:eastAsia="es-ES"/>
              </w:rPr>
            </w:pPr>
            <w:r w:rsidRPr="003E6CE9">
              <w:rPr>
                <w:rFonts w:ascii="Arial" w:hAnsi="Arial" w:cs="Arial"/>
                <w:b/>
                <w:sz w:val="16"/>
                <w:szCs w:val="18"/>
                <w:lang w:eastAsia="es-ES"/>
              </w:rPr>
              <w:t>PM</w:t>
            </w:r>
            <w:r w:rsidR="003E6CE9" w:rsidRPr="003E6CE9">
              <w:rPr>
                <w:rFonts w:ascii="Arial" w:hAnsi="Arial" w:cs="Arial"/>
                <w:b/>
                <w:sz w:val="16"/>
                <w:szCs w:val="18"/>
                <w:lang w:eastAsia="es-ES"/>
              </w:rPr>
              <w:t>OE</w:t>
            </w:r>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Puntaje </w:t>
            </w:r>
            <w:r>
              <w:rPr>
                <w:rFonts w:ascii="Arial" w:hAnsi="Arial" w:cs="Arial"/>
                <w:sz w:val="16"/>
                <w:szCs w:val="18"/>
                <w:lang w:eastAsia="es-ES"/>
              </w:rPr>
              <w:t>m</w:t>
            </w:r>
            <w:r w:rsidRPr="001F4859">
              <w:rPr>
                <w:rFonts w:ascii="Arial" w:hAnsi="Arial" w:cs="Arial"/>
                <w:sz w:val="16"/>
                <w:szCs w:val="18"/>
                <w:lang w:eastAsia="es-ES"/>
              </w:rPr>
              <w:t>áximo de</w:t>
            </w:r>
            <w:r>
              <w:rPr>
                <w:rFonts w:ascii="Arial" w:hAnsi="Arial" w:cs="Arial"/>
                <w:sz w:val="16"/>
                <w:szCs w:val="18"/>
                <w:lang w:eastAsia="es-ES"/>
              </w:rPr>
              <w:t xml:space="preserve"> </w:t>
            </w:r>
            <w:r w:rsidRPr="001F4859">
              <w:rPr>
                <w:rFonts w:ascii="Arial" w:hAnsi="Arial" w:cs="Arial"/>
                <w:sz w:val="16"/>
                <w:szCs w:val="18"/>
                <w:lang w:eastAsia="es-ES"/>
              </w:rPr>
              <w:t>l</w:t>
            </w:r>
            <w:r>
              <w:rPr>
                <w:rFonts w:ascii="Arial" w:hAnsi="Arial" w:cs="Arial"/>
                <w:sz w:val="16"/>
                <w:szCs w:val="18"/>
                <w:lang w:eastAsia="es-ES"/>
              </w:rPr>
              <w:t>a</w:t>
            </w:r>
            <w:r w:rsidRPr="001F4859">
              <w:rPr>
                <w:rFonts w:ascii="Arial" w:hAnsi="Arial" w:cs="Arial"/>
                <w:sz w:val="16"/>
                <w:szCs w:val="18"/>
                <w:lang w:eastAsia="es-ES"/>
              </w:rPr>
              <w:t xml:space="preserve"> </w:t>
            </w:r>
            <w:r>
              <w:rPr>
                <w:rFonts w:ascii="Arial" w:hAnsi="Arial" w:cs="Arial"/>
                <w:sz w:val="16"/>
                <w:szCs w:val="18"/>
                <w:lang w:eastAsia="es-ES"/>
              </w:rPr>
              <w:t>oferta económica</w:t>
            </w:r>
          </w:p>
          <w:p w14:paraId="4BBEC128" w14:textId="77777777" w:rsidR="00180341" w:rsidRDefault="00180341" w:rsidP="0063354B">
            <w:pPr>
              <w:widowControl w:val="0"/>
              <w:spacing w:after="0" w:line="240" w:lineRule="auto"/>
              <w:rPr>
                <w:rFonts w:ascii="Arial" w:hAnsi="Arial" w:cs="Arial"/>
                <w:sz w:val="16"/>
                <w:szCs w:val="18"/>
                <w:lang w:eastAsia="es-ES"/>
              </w:rPr>
            </w:pPr>
          </w:p>
          <w:p w14:paraId="7004EF87" w14:textId="77777777" w:rsidR="00180341" w:rsidRDefault="00180341" w:rsidP="0063354B">
            <w:pPr>
              <w:widowControl w:val="0"/>
              <w:spacing w:after="0" w:line="240" w:lineRule="auto"/>
              <w:jc w:val="right"/>
              <w:rPr>
                <w:rFonts w:ascii="Arial" w:hAnsi="Arial" w:cs="Arial"/>
                <w:sz w:val="18"/>
                <w:szCs w:val="18"/>
                <w:lang w:eastAsia="es-ES"/>
              </w:rPr>
            </w:pPr>
          </w:p>
          <w:p w14:paraId="0865F047" w14:textId="77777777" w:rsidR="00180341" w:rsidRDefault="00180341" w:rsidP="0063354B">
            <w:pPr>
              <w:widowControl w:val="0"/>
              <w:spacing w:after="0" w:line="240" w:lineRule="auto"/>
              <w:jc w:val="right"/>
              <w:rPr>
                <w:rFonts w:ascii="Arial" w:hAnsi="Arial" w:cs="Arial"/>
                <w:sz w:val="18"/>
                <w:szCs w:val="18"/>
                <w:lang w:eastAsia="es-ES"/>
              </w:rPr>
            </w:pPr>
            <w:r w:rsidRPr="00A57984">
              <w:rPr>
                <w:rFonts w:ascii="Arial" w:hAnsi="Arial" w:cs="Arial"/>
                <w:sz w:val="18"/>
                <w:szCs w:val="18"/>
                <w:lang w:eastAsia="es-ES"/>
              </w:rPr>
              <w:t xml:space="preserve">                           </w:t>
            </w:r>
          </w:p>
          <w:p w14:paraId="49BF8C5D" w14:textId="77777777" w:rsidR="00180341" w:rsidRPr="00A57984" w:rsidRDefault="00180341" w:rsidP="0063354B">
            <w:pPr>
              <w:widowControl w:val="0"/>
              <w:spacing w:after="0" w:line="240" w:lineRule="auto"/>
              <w:jc w:val="center"/>
              <w:rPr>
                <w:rFonts w:ascii="Arial" w:hAnsi="Arial" w:cs="Arial"/>
                <w:sz w:val="18"/>
                <w:szCs w:val="18"/>
                <w:lang w:eastAsia="es-ES"/>
              </w:rPr>
            </w:pPr>
          </w:p>
        </w:tc>
      </w:tr>
      <w:tr w:rsidR="00180341" w:rsidRPr="003F23EB" w14:paraId="2AF7B620" w14:textId="77777777" w:rsidTr="0063354B">
        <w:trPr>
          <w:trHeight w:val="461"/>
        </w:trPr>
        <w:tc>
          <w:tcPr>
            <w:tcW w:w="6044" w:type="dxa"/>
            <w:gridSpan w:val="2"/>
            <w:tcBorders>
              <w:top w:val="single" w:sz="4" w:space="0" w:color="auto"/>
              <w:bottom w:val="single" w:sz="4" w:space="0" w:color="auto"/>
            </w:tcBorders>
            <w:vAlign w:val="center"/>
          </w:tcPr>
          <w:p w14:paraId="3442D39E" w14:textId="77777777" w:rsidR="00180341" w:rsidRPr="00A57984" w:rsidRDefault="00180341" w:rsidP="0063354B">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939" w:type="dxa"/>
            <w:tcBorders>
              <w:top w:val="single" w:sz="4" w:space="0" w:color="auto"/>
              <w:bottom w:val="single" w:sz="4" w:space="0" w:color="auto"/>
            </w:tcBorders>
            <w:vAlign w:val="center"/>
          </w:tcPr>
          <w:p w14:paraId="02BD15BD" w14:textId="77777777" w:rsidR="00180341" w:rsidRPr="003F23EB" w:rsidRDefault="00180341" w:rsidP="00180341">
            <w:pPr>
              <w:pStyle w:val="Prrafodelista"/>
              <w:widowControl w:val="0"/>
              <w:numPr>
                <w:ilvl w:val="0"/>
                <w:numId w:val="45"/>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p>
        </w:tc>
      </w:tr>
    </w:tbl>
    <w:p w14:paraId="478AEBFF" w14:textId="70DCD0DF" w:rsidR="008A7331" w:rsidRDefault="008A7331">
      <w:pPr>
        <w:spacing w:after="0" w:line="240" w:lineRule="auto"/>
        <w:rPr>
          <w:rFonts w:ascii="Arial" w:hAnsi="Arial" w:cs="Arial"/>
          <w:b/>
          <w:u w:val="single"/>
          <w:lang w:val="es-ES"/>
        </w:rPr>
      </w:pPr>
      <w:r>
        <w:rPr>
          <w:rFonts w:ascii="Arial" w:hAnsi="Arial" w:cs="Arial"/>
          <w:b/>
          <w:u w:val="single"/>
          <w:lang w:val="es-ES"/>
        </w:rPr>
        <w:br w:type="page"/>
      </w:r>
    </w:p>
    <w:p w14:paraId="6245DD3E" w14:textId="77777777" w:rsidR="00C421DB" w:rsidRPr="008A7331" w:rsidRDefault="00C421DB" w:rsidP="00C3012D">
      <w:pPr>
        <w:widowControl w:val="0"/>
        <w:spacing w:after="0" w:line="240" w:lineRule="auto"/>
        <w:ind w:left="816"/>
        <w:jc w:val="both"/>
        <w:rPr>
          <w:rFonts w:ascii="Arial" w:hAnsi="Arial" w:cs="Arial"/>
          <w:u w:val="single"/>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14:paraId="6D3DFB73" w14:textId="77777777" w:rsidTr="00E403EB">
        <w:tc>
          <w:tcPr>
            <w:tcW w:w="8701" w:type="dxa"/>
          </w:tcPr>
          <w:p w14:paraId="378C7C37" w14:textId="77777777" w:rsidR="00F17D49" w:rsidRPr="00654138" w:rsidRDefault="00A81096" w:rsidP="00CD5328">
            <w:pPr>
              <w:pStyle w:val="Prrafodelista"/>
              <w:widowControl w:val="0"/>
              <w:spacing w:after="0" w:line="240" w:lineRule="auto"/>
              <w:ind w:left="66"/>
              <w:jc w:val="center"/>
              <w:rPr>
                <w:rFonts w:ascii="Arial" w:hAnsi="Arial" w:cs="Arial"/>
              </w:rPr>
            </w:pPr>
            <w:r>
              <w:rPr>
                <w:rFonts w:ascii="Arial" w:hAnsi="Arial" w:cs="Arial"/>
                <w:b/>
              </w:rPr>
              <w:t>C</w:t>
            </w:r>
            <w:r w:rsidR="00F17D49" w:rsidRPr="00654138">
              <w:rPr>
                <w:rFonts w:ascii="Arial" w:hAnsi="Arial" w:cs="Arial"/>
                <w:b/>
              </w:rPr>
              <w:t>APÍTULO V</w:t>
            </w:r>
          </w:p>
          <w:p w14:paraId="23861702" w14:textId="77777777" w:rsidR="00F17D49" w:rsidRPr="00CD5328" w:rsidRDefault="00F17D49" w:rsidP="00CD5328">
            <w:pPr>
              <w:widowControl w:val="0"/>
              <w:spacing w:after="0" w:line="240" w:lineRule="auto"/>
              <w:jc w:val="center"/>
              <w:rPr>
                <w:rFonts w:ascii="Arial" w:hAnsi="Arial" w:cs="Arial"/>
                <w:b/>
              </w:rPr>
            </w:pPr>
            <w:r w:rsidRPr="00654138">
              <w:rPr>
                <w:rFonts w:ascii="Arial" w:hAnsi="Arial" w:cs="Arial"/>
                <w:b/>
              </w:rPr>
              <w:t>PROFORMA DEL CONTRATO</w:t>
            </w:r>
          </w:p>
          <w:p w14:paraId="6A2D7713" w14:textId="77777777" w:rsidR="00F17D49" w:rsidRPr="00CD5328" w:rsidRDefault="00F17D49" w:rsidP="00CD5328">
            <w:pPr>
              <w:widowControl w:val="0"/>
              <w:spacing w:after="0" w:line="240" w:lineRule="auto"/>
              <w:jc w:val="center"/>
              <w:rPr>
                <w:rFonts w:ascii="Arial" w:hAnsi="Arial" w:cs="Arial"/>
                <w:sz w:val="6"/>
              </w:rPr>
            </w:pPr>
          </w:p>
        </w:tc>
      </w:tr>
    </w:tbl>
    <w:p w14:paraId="0B525AEB" w14:textId="77777777" w:rsidR="00D37255" w:rsidRPr="00785AD6" w:rsidRDefault="00D37255" w:rsidP="00D37255">
      <w:pPr>
        <w:widowControl w:val="0"/>
        <w:spacing w:after="0" w:line="240" w:lineRule="auto"/>
        <w:ind w:left="350"/>
        <w:jc w:val="both"/>
        <w:rPr>
          <w:rFonts w:ascii="Arial" w:hAnsi="Arial" w:cs="Arial"/>
          <w:sz w:val="20"/>
          <w:lang w:val="es-ES"/>
        </w:rPr>
      </w:pPr>
    </w:p>
    <w:p w14:paraId="3C01441D" w14:textId="19FF1B20" w:rsidR="0040531C" w:rsidRDefault="0040531C" w:rsidP="0040531C">
      <w:pPr>
        <w:pStyle w:val="Textoindependiente"/>
        <w:widowControl w:val="0"/>
        <w:spacing w:after="0"/>
        <w:ind w:left="349"/>
        <w:jc w:val="both"/>
        <w:rPr>
          <w:rFonts w:ascii="Arial" w:hAnsi="Arial" w:cs="Arial"/>
          <w:sz w:val="20"/>
          <w:szCs w:val="20"/>
        </w:rPr>
      </w:pPr>
      <w:r w:rsidRPr="00CD5328">
        <w:rPr>
          <w:rFonts w:ascii="Arial" w:hAnsi="Arial" w:cs="Arial"/>
          <w:sz w:val="20"/>
          <w:szCs w:val="20"/>
        </w:rPr>
        <w:t>Conste por el presente documento, la contratación de</w:t>
      </w:r>
      <w:r>
        <w:rPr>
          <w:rFonts w:ascii="Arial" w:hAnsi="Arial" w:cs="Arial"/>
          <w:sz w:val="20"/>
          <w:szCs w:val="20"/>
        </w:rPr>
        <w:t>l servicio de consultoría de</w:t>
      </w:r>
      <w:r w:rsidRPr="00CD5328">
        <w:rPr>
          <w:rFonts w:ascii="Arial" w:hAnsi="Arial" w:cs="Arial"/>
          <w:sz w:val="20"/>
          <w:szCs w:val="20"/>
        </w:rPr>
        <w:t xml:space="preserve"> </w:t>
      </w:r>
      <w:r>
        <w:rPr>
          <w:rFonts w:ascii="Arial" w:hAnsi="Arial" w:cs="Arial"/>
          <w:sz w:val="20"/>
          <w:szCs w:val="20"/>
        </w:rPr>
        <w:t xml:space="preserve">obra </w:t>
      </w:r>
      <w:r w:rsidRPr="00067470">
        <w:rPr>
          <w:rFonts w:ascii="Arial" w:hAnsi="Arial" w:cs="Arial"/>
          <w:sz w:val="20"/>
          <w:szCs w:val="20"/>
        </w:rPr>
        <w:t>para</w:t>
      </w:r>
      <w:r>
        <w:rPr>
          <w:rFonts w:ascii="Arial" w:hAnsi="Arial" w:cs="Arial"/>
          <w:sz w:val="20"/>
          <w:szCs w:val="20"/>
        </w:rPr>
        <w:t xml:space="preserve"> la</w:t>
      </w:r>
      <w:r w:rsidRPr="00067470">
        <w:rPr>
          <w:rFonts w:ascii="Arial" w:hAnsi="Arial" w:cs="Arial"/>
          <w:sz w:val="20"/>
          <w:szCs w:val="20"/>
        </w:rPr>
        <w:t xml:space="preserve"> </w:t>
      </w:r>
      <w:r w:rsidR="00E30154" w:rsidRPr="00BF4BBC">
        <w:rPr>
          <w:rFonts w:ascii="Arial" w:hAnsi="Arial" w:cs="Arial"/>
          <w:b/>
          <w:color w:val="0000FF"/>
          <w:sz w:val="20"/>
        </w:rPr>
        <w:t>ELABORACION DE EXPEDIENTE: “MEJORAMIENTO DEL SERVICIO EDUCATIVO ESCOLARIZADO DEL NIVEL PRIMARIO N° 82029 SANTIAGO APOSTOL  DEL CENTRO POBLADO AGOCUCHO, DISTRITO Y PROVINCIA CAJAMARCA – REGION CAJA</w:t>
      </w:r>
      <w:r w:rsidR="00E30154">
        <w:rPr>
          <w:rFonts w:ascii="Arial" w:hAnsi="Arial" w:cs="Arial"/>
          <w:b/>
          <w:color w:val="0000FF"/>
          <w:sz w:val="20"/>
        </w:rPr>
        <w:t>MA</w:t>
      </w:r>
      <w:r w:rsidR="00E30154" w:rsidRPr="00BF4BBC">
        <w:rPr>
          <w:rFonts w:ascii="Arial" w:hAnsi="Arial" w:cs="Arial"/>
          <w:b/>
          <w:color w:val="0000FF"/>
          <w:sz w:val="20"/>
        </w:rPr>
        <w:t>RCA”</w:t>
      </w:r>
      <w:r w:rsidRPr="00067470">
        <w:rPr>
          <w:rFonts w:ascii="Arial" w:hAnsi="Arial" w:cs="Arial"/>
          <w:b/>
          <w:sz w:val="20"/>
          <w:szCs w:val="20"/>
        </w:rPr>
        <w:t>,</w:t>
      </w:r>
      <w:r w:rsidRPr="00067470">
        <w:rPr>
          <w:rFonts w:ascii="Arial" w:hAnsi="Arial" w:cs="Arial"/>
          <w:sz w:val="20"/>
          <w:szCs w:val="20"/>
        </w:rPr>
        <w:t xml:space="preserve"> </w:t>
      </w:r>
      <w:r w:rsidRPr="00942043">
        <w:rPr>
          <w:rFonts w:ascii="Arial" w:hAnsi="Arial" w:cs="Arial"/>
          <w:sz w:val="20"/>
          <w:szCs w:val="20"/>
        </w:rPr>
        <w:t xml:space="preserve">que celebra de una parte EL GOBIERNO REGIONAL  CAJAMARCA,  con RUC Nº 20453744168, con domicilio legal en Jr. Santa Teresa de Journet Nº. 351 - Cajamarca, representado por el Gerente General Regional </w:t>
      </w:r>
      <w:r w:rsidRPr="00942043">
        <w:rPr>
          <w:rFonts w:ascii="Arial" w:hAnsi="Arial" w:cs="Arial"/>
          <w:b/>
          <w:sz w:val="20"/>
          <w:szCs w:val="20"/>
        </w:rPr>
        <w:t xml:space="preserve">Ing. </w:t>
      </w:r>
      <w:r w:rsidRPr="00D27E82">
        <w:rPr>
          <w:rFonts w:ascii="Arial" w:hAnsi="Arial" w:cs="Arial"/>
          <w:b/>
          <w:sz w:val="20"/>
          <w:szCs w:val="20"/>
        </w:rPr>
        <w:t>ABNER RUBEN ROMERO VASQUEZ</w:t>
      </w:r>
      <w:r w:rsidRPr="00D27E82">
        <w:rPr>
          <w:rFonts w:ascii="Arial" w:hAnsi="Arial" w:cs="Arial"/>
          <w:sz w:val="20"/>
          <w:szCs w:val="20"/>
        </w:rPr>
        <w:t xml:space="preserve">, identificado con DNI Nº 40998165, designado mediante Resolución Ejecutiva Regional Nº 081-2018-GR.CAJ/P de fecha 05 de marzo del 2018 </w:t>
      </w:r>
      <w:r w:rsidRPr="00942043">
        <w:rPr>
          <w:rFonts w:ascii="Arial" w:hAnsi="Arial" w:cs="Arial"/>
          <w:sz w:val="20"/>
          <w:szCs w:val="20"/>
        </w:rPr>
        <w:t xml:space="preserve">y mediante Resolución Ejecutiva Regional Nº 422-2012-GR.CAJ/P de fecha 03 de Octubre del 2012, se delega a la Gerencia General Regional la atribución para suscribir contratos conforme a Ley, </w:t>
      </w:r>
      <w:r>
        <w:rPr>
          <w:rFonts w:ascii="Arial" w:hAnsi="Arial" w:cs="Arial"/>
          <w:sz w:val="20"/>
          <w:szCs w:val="20"/>
        </w:rPr>
        <w:t xml:space="preserve">en adelante </w:t>
      </w:r>
      <w:r w:rsidRPr="00200AE3">
        <w:rPr>
          <w:rFonts w:ascii="Arial" w:hAnsi="Arial" w:cs="Arial"/>
          <w:b/>
          <w:sz w:val="20"/>
          <w:szCs w:val="20"/>
        </w:rPr>
        <w:t>L</w:t>
      </w:r>
      <w:r>
        <w:rPr>
          <w:rFonts w:ascii="Arial" w:hAnsi="Arial" w:cs="Arial"/>
          <w:b/>
          <w:sz w:val="20"/>
          <w:szCs w:val="20"/>
        </w:rPr>
        <w:t xml:space="preserve">A </w:t>
      </w:r>
      <w:r w:rsidRPr="00200AE3">
        <w:rPr>
          <w:rFonts w:ascii="Arial" w:hAnsi="Arial" w:cs="Arial"/>
          <w:b/>
          <w:sz w:val="20"/>
          <w:szCs w:val="20"/>
        </w:rPr>
        <w:t>ENTIDAD</w:t>
      </w:r>
      <w:r w:rsidRPr="005B13C9">
        <w:rPr>
          <w:rFonts w:ascii="Arial" w:hAnsi="Arial" w:cs="Arial"/>
          <w:sz w:val="20"/>
          <w:szCs w:val="20"/>
        </w:rPr>
        <w:t xml:space="preserve">, y de otra parte [……………….....................], con RUC Nº [................], con domicilio legal en [……………….....................],con fax No………………., con dirección electrónica:…………………………….., </w:t>
      </w:r>
      <w:r>
        <w:rPr>
          <w:rFonts w:ascii="Arial" w:hAnsi="Arial" w:cs="Arial"/>
          <w:sz w:val="20"/>
          <w:szCs w:val="20"/>
        </w:rPr>
        <w:t xml:space="preserve">teléfono de contacto No………., </w:t>
      </w:r>
      <w:r w:rsidRPr="005B13C9">
        <w:rPr>
          <w:rFonts w:ascii="Arial" w:hAnsi="Arial" w:cs="Arial"/>
          <w:sz w:val="20"/>
          <w:szCs w:val="20"/>
        </w:rPr>
        <w:t xml:space="preserve">inscrita en la Ficha N° [……………….........] Asiento N° [……….......] del Registro de Personas Jurídicas de la ciudad de [………………], debidamente representado por su Representante Legal, [……………….....................], con DNI N° [………………..], según poder inscrito en la Ficha N° […………..], Asiento N° […………] del Registro de Personas Jurídicas de la ciudad de […………], a quien en adelante se le denominará </w:t>
      </w:r>
      <w:r w:rsidRPr="005B13C9">
        <w:rPr>
          <w:rFonts w:ascii="Arial" w:hAnsi="Arial" w:cs="Arial"/>
          <w:b/>
          <w:sz w:val="20"/>
          <w:szCs w:val="20"/>
        </w:rPr>
        <w:t>EL CONTRATISTA</w:t>
      </w:r>
      <w:r w:rsidRPr="005B13C9">
        <w:rPr>
          <w:rFonts w:ascii="Arial" w:hAnsi="Arial" w:cs="Arial"/>
          <w:sz w:val="20"/>
          <w:szCs w:val="20"/>
        </w:rPr>
        <w:t xml:space="preserve"> en los términos y condiciones siguientes:</w:t>
      </w:r>
    </w:p>
    <w:p w14:paraId="179EF2D1" w14:textId="77777777" w:rsidR="0040531C" w:rsidRDefault="0040531C" w:rsidP="0040531C">
      <w:pPr>
        <w:pStyle w:val="Textoindependiente"/>
        <w:widowControl w:val="0"/>
        <w:spacing w:after="0"/>
        <w:ind w:left="349"/>
        <w:jc w:val="both"/>
        <w:rPr>
          <w:rFonts w:ascii="Arial" w:hAnsi="Arial" w:cs="Arial"/>
          <w:sz w:val="20"/>
          <w:szCs w:val="20"/>
        </w:rPr>
      </w:pPr>
    </w:p>
    <w:p w14:paraId="47D5ED14" w14:textId="77777777" w:rsidR="0040531C" w:rsidRPr="00CB17FF" w:rsidRDefault="0040531C" w:rsidP="0040531C">
      <w:pPr>
        <w:pStyle w:val="Ttulo6"/>
        <w:widowControl w:val="0"/>
        <w:spacing w:before="0" w:line="240" w:lineRule="auto"/>
        <w:ind w:left="349"/>
        <w:jc w:val="both"/>
        <w:rPr>
          <w:rFonts w:ascii="Arial" w:hAnsi="Arial" w:cs="Arial"/>
          <w:b/>
          <w:color w:val="auto"/>
          <w:sz w:val="20"/>
          <w:u w:val="single"/>
        </w:rPr>
      </w:pPr>
      <w:r w:rsidRPr="00CB17FF">
        <w:rPr>
          <w:rFonts w:ascii="Arial" w:hAnsi="Arial" w:cs="Arial"/>
          <w:b/>
          <w:color w:val="auto"/>
          <w:sz w:val="20"/>
          <w:u w:val="single"/>
        </w:rPr>
        <w:t>CLÁUSULA PRIMERA: ANTECEDENTES</w:t>
      </w:r>
    </w:p>
    <w:p w14:paraId="74F4F819" w14:textId="725820E3" w:rsidR="0040531C" w:rsidRPr="00CD5328" w:rsidRDefault="0040531C" w:rsidP="0040531C">
      <w:pPr>
        <w:pStyle w:val="Ttulo6"/>
        <w:widowControl w:val="0"/>
        <w:spacing w:before="0" w:line="240" w:lineRule="auto"/>
        <w:ind w:left="349"/>
        <w:jc w:val="both"/>
        <w:rPr>
          <w:rFonts w:ascii="Arial" w:hAnsi="Arial" w:cs="Arial"/>
          <w:b/>
          <w:color w:val="auto"/>
          <w:sz w:val="20"/>
          <w:u w:val="single"/>
        </w:rPr>
      </w:pPr>
      <w:r w:rsidRPr="00BC6FB7">
        <w:rPr>
          <w:rFonts w:ascii="Arial" w:hAnsi="Arial" w:cs="Arial"/>
          <w:iCs/>
          <w:color w:val="000000"/>
          <w:spacing w:val="0"/>
          <w:sz w:val="20"/>
        </w:rPr>
        <w:t>Con fecha</w:t>
      </w:r>
      <w:r w:rsidRPr="00CD5328">
        <w:rPr>
          <w:rFonts w:ascii="Arial" w:hAnsi="Arial" w:cs="Arial"/>
          <w:color w:val="auto"/>
          <w:sz w:val="20"/>
        </w:rPr>
        <w:t xml:space="preserve"> [………………..], </w:t>
      </w:r>
      <w:r w:rsidRPr="006549A0">
        <w:rPr>
          <w:rFonts w:ascii="Arial" w:hAnsi="Arial" w:cs="Arial"/>
          <w:iCs/>
          <w:color w:val="000000"/>
          <w:spacing w:val="0"/>
          <w:sz w:val="20"/>
        </w:rPr>
        <w:t xml:space="preserve">el </w:t>
      </w:r>
      <w:r>
        <w:rPr>
          <w:rFonts w:ascii="Arial" w:hAnsi="Arial" w:cs="Arial"/>
          <w:iCs/>
          <w:color w:val="000000"/>
          <w:spacing w:val="0"/>
          <w:sz w:val="20"/>
        </w:rPr>
        <w:t>comité de selección</w:t>
      </w:r>
      <w:r w:rsidRPr="006549A0">
        <w:rPr>
          <w:rFonts w:ascii="Arial" w:hAnsi="Arial" w:cs="Arial"/>
          <w:iCs/>
          <w:color w:val="000000"/>
          <w:spacing w:val="0"/>
          <w:sz w:val="20"/>
        </w:rPr>
        <w:t xml:space="preserve"> adjudicó la </w:t>
      </w:r>
      <w:r>
        <w:rPr>
          <w:rFonts w:ascii="Arial" w:hAnsi="Arial" w:cs="Arial"/>
          <w:iCs/>
          <w:color w:val="000000"/>
          <w:spacing w:val="0"/>
          <w:sz w:val="20"/>
        </w:rPr>
        <w:t>b</w:t>
      </w:r>
      <w:r w:rsidRPr="006549A0">
        <w:rPr>
          <w:rFonts w:ascii="Arial" w:hAnsi="Arial" w:cs="Arial"/>
          <w:iCs/>
          <w:color w:val="000000"/>
          <w:spacing w:val="0"/>
          <w:sz w:val="20"/>
        </w:rPr>
        <w:t xml:space="preserve">uena </w:t>
      </w:r>
      <w:r>
        <w:rPr>
          <w:rFonts w:ascii="Arial" w:hAnsi="Arial" w:cs="Arial"/>
          <w:iCs/>
          <w:color w:val="000000"/>
          <w:spacing w:val="0"/>
          <w:sz w:val="20"/>
        </w:rPr>
        <w:t>p</w:t>
      </w:r>
      <w:r w:rsidRPr="006549A0">
        <w:rPr>
          <w:rFonts w:ascii="Arial" w:hAnsi="Arial" w:cs="Arial"/>
          <w:iCs/>
          <w:color w:val="000000"/>
          <w:spacing w:val="0"/>
          <w:sz w:val="20"/>
        </w:rPr>
        <w:t>ro de</w:t>
      </w:r>
      <w:r>
        <w:rPr>
          <w:rFonts w:ascii="Arial" w:hAnsi="Arial" w:cs="Arial"/>
          <w:iCs/>
          <w:color w:val="000000"/>
          <w:spacing w:val="0"/>
          <w:sz w:val="20"/>
        </w:rPr>
        <w:t xml:space="preserve"> </w:t>
      </w:r>
      <w:r w:rsidRPr="006549A0">
        <w:rPr>
          <w:rFonts w:ascii="Arial" w:hAnsi="Arial" w:cs="Arial"/>
          <w:iCs/>
          <w:color w:val="000000"/>
          <w:spacing w:val="0"/>
          <w:sz w:val="20"/>
        </w:rPr>
        <w:t>l</w:t>
      </w:r>
      <w:r>
        <w:rPr>
          <w:rFonts w:ascii="Arial" w:hAnsi="Arial" w:cs="Arial"/>
          <w:iCs/>
          <w:color w:val="000000"/>
          <w:spacing w:val="0"/>
          <w:sz w:val="20"/>
        </w:rPr>
        <w:t xml:space="preserve">a </w:t>
      </w:r>
      <w:r w:rsidRPr="0058030A">
        <w:rPr>
          <w:rFonts w:ascii="Arial" w:hAnsi="Arial" w:cs="Arial"/>
          <w:b/>
          <w:iCs/>
          <w:color w:val="000000"/>
          <w:spacing w:val="0"/>
          <w:sz w:val="20"/>
        </w:rPr>
        <w:t>ADJUDICACIÓN SIMPLIFICADA</w:t>
      </w:r>
      <w:r>
        <w:rPr>
          <w:rFonts w:ascii="Arial" w:hAnsi="Arial" w:cs="Arial"/>
          <w:iCs/>
          <w:color w:val="000000"/>
          <w:spacing w:val="0"/>
          <w:sz w:val="20"/>
        </w:rPr>
        <w:t xml:space="preserve"> </w:t>
      </w:r>
      <w:r w:rsidRPr="00AC3FF9">
        <w:rPr>
          <w:rFonts w:ascii="Arial" w:hAnsi="Arial" w:cs="Arial"/>
          <w:b/>
          <w:color w:val="auto"/>
          <w:sz w:val="20"/>
        </w:rPr>
        <w:t>Nº</w:t>
      </w:r>
      <w:r>
        <w:rPr>
          <w:rFonts w:ascii="Arial" w:hAnsi="Arial" w:cs="Arial"/>
          <w:b/>
          <w:color w:val="auto"/>
          <w:sz w:val="20"/>
        </w:rPr>
        <w:t xml:space="preserve"> </w:t>
      </w:r>
      <w:r w:rsidR="002E1674">
        <w:rPr>
          <w:rFonts w:ascii="Arial" w:hAnsi="Arial" w:cs="Arial"/>
          <w:b/>
          <w:color w:val="auto"/>
          <w:sz w:val="20"/>
        </w:rPr>
        <w:t>020-2018</w:t>
      </w:r>
      <w:r>
        <w:rPr>
          <w:rFonts w:ascii="Arial" w:hAnsi="Arial" w:cs="Arial"/>
          <w:b/>
          <w:color w:val="auto"/>
          <w:sz w:val="20"/>
        </w:rPr>
        <w:t>-GR.CAJ-PRIMERA CONVOCATORIA,</w:t>
      </w:r>
      <w:r w:rsidRPr="00CD5328">
        <w:rPr>
          <w:rFonts w:ascii="Arial" w:hAnsi="Arial" w:cs="Arial"/>
          <w:color w:val="auto"/>
          <w:sz w:val="20"/>
        </w:rPr>
        <w:t xml:space="preserve"> </w:t>
      </w:r>
      <w:r w:rsidRPr="00083838">
        <w:rPr>
          <w:rFonts w:ascii="Arial" w:hAnsi="Arial" w:cs="Arial"/>
          <w:iCs/>
          <w:color w:val="000000"/>
          <w:spacing w:val="0"/>
          <w:sz w:val="20"/>
        </w:rPr>
        <w:t xml:space="preserve">para la </w:t>
      </w:r>
      <w:r w:rsidRPr="00040821">
        <w:rPr>
          <w:rFonts w:ascii="Arial" w:hAnsi="Arial" w:cs="Arial"/>
          <w:iCs/>
          <w:color w:val="000000"/>
          <w:spacing w:val="0"/>
          <w:sz w:val="20"/>
        </w:rPr>
        <w:t>contratación de</w:t>
      </w:r>
      <w:r w:rsidRPr="00CD5328">
        <w:rPr>
          <w:rFonts w:ascii="Arial" w:hAnsi="Arial" w:cs="Arial"/>
          <w:color w:val="auto"/>
          <w:sz w:val="20"/>
        </w:rPr>
        <w:t xml:space="preserve"> </w:t>
      </w:r>
      <w:r w:rsidR="00E30154" w:rsidRPr="00BF4BBC">
        <w:rPr>
          <w:rFonts w:ascii="Arial" w:hAnsi="Arial" w:cs="Arial"/>
          <w:b/>
          <w:color w:val="0000FF"/>
          <w:sz w:val="20"/>
        </w:rPr>
        <w:t>ELABORACION DE EXPEDIENTE: “MEJORAMIENTO DEL SERVICIO EDUCATIVO ESCOLARIZADO DEL NIVEL PRIMARIO N° 82029 SANTIAGO APOSTOL  DEL CENTRO POBLADO AGOCUCHO, DISTRITO Y PROVINCIA CAJAMARCA – REGION CAJA</w:t>
      </w:r>
      <w:r w:rsidR="00E30154">
        <w:rPr>
          <w:rFonts w:ascii="Arial" w:hAnsi="Arial" w:cs="Arial"/>
          <w:b/>
          <w:color w:val="0000FF"/>
          <w:sz w:val="20"/>
        </w:rPr>
        <w:t>MA</w:t>
      </w:r>
      <w:r w:rsidR="00E30154" w:rsidRPr="00BF4BBC">
        <w:rPr>
          <w:rFonts w:ascii="Arial" w:hAnsi="Arial" w:cs="Arial"/>
          <w:b/>
          <w:color w:val="0000FF"/>
          <w:sz w:val="20"/>
        </w:rPr>
        <w:t>RCA”</w:t>
      </w:r>
      <w:r w:rsidRPr="00CD5328">
        <w:rPr>
          <w:rFonts w:ascii="Arial" w:hAnsi="Arial" w:cs="Arial"/>
          <w:color w:val="auto"/>
          <w:sz w:val="20"/>
        </w:rPr>
        <w:t xml:space="preserve">, </w:t>
      </w:r>
      <w:r w:rsidRPr="00AB5F58">
        <w:rPr>
          <w:rFonts w:ascii="Arial" w:hAnsi="Arial" w:cs="Arial"/>
          <w:iCs/>
          <w:color w:val="000000"/>
          <w:spacing w:val="0"/>
          <w:sz w:val="20"/>
        </w:rPr>
        <w:t>a [INDICAR NOMBRE DEL GANADOR DE LA BUENA PRO], cuyos detalles e importe constan en los documentos integrantes del presente contrato.</w:t>
      </w:r>
    </w:p>
    <w:p w14:paraId="74DEBD22" w14:textId="77777777" w:rsidR="0040531C" w:rsidRPr="00CD5328" w:rsidRDefault="0040531C" w:rsidP="0040531C">
      <w:pPr>
        <w:widowControl w:val="0"/>
        <w:spacing w:after="0" w:line="240" w:lineRule="auto"/>
        <w:ind w:left="349"/>
        <w:jc w:val="both"/>
        <w:rPr>
          <w:rFonts w:ascii="Arial" w:hAnsi="Arial" w:cs="Arial"/>
          <w:sz w:val="20"/>
        </w:rPr>
      </w:pPr>
    </w:p>
    <w:p w14:paraId="200AAA7A"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SEGUNDA: OBJETO </w:t>
      </w:r>
    </w:p>
    <w:p w14:paraId="543ADE2A" w14:textId="28543788" w:rsidR="0040531C" w:rsidRDefault="0040531C" w:rsidP="0040531C">
      <w:pPr>
        <w:widowControl w:val="0"/>
        <w:spacing w:after="0" w:line="240" w:lineRule="auto"/>
        <w:ind w:left="349"/>
        <w:jc w:val="both"/>
        <w:rPr>
          <w:rFonts w:ascii="Arial" w:hAnsi="Arial" w:cs="Arial"/>
          <w:b/>
          <w:sz w:val="20"/>
        </w:rPr>
      </w:pPr>
      <w:r w:rsidRPr="00CD5328">
        <w:rPr>
          <w:rFonts w:ascii="Arial" w:hAnsi="Arial" w:cs="Arial"/>
          <w:sz w:val="20"/>
        </w:rPr>
        <w:t xml:space="preserve">El presente contrato tiene por objeto </w:t>
      </w:r>
      <w:r>
        <w:rPr>
          <w:rFonts w:ascii="Arial" w:hAnsi="Arial" w:cs="Arial"/>
          <w:sz w:val="20"/>
        </w:rPr>
        <w:t xml:space="preserve">la </w:t>
      </w:r>
      <w:r w:rsidR="00E30154" w:rsidRPr="00BF4BBC">
        <w:rPr>
          <w:rFonts w:ascii="Arial" w:hAnsi="Arial" w:cs="Arial"/>
          <w:b/>
          <w:color w:val="0000FF"/>
          <w:sz w:val="20"/>
        </w:rPr>
        <w:t>ELABORACION DE EXPEDIENTE: “MEJORAMIENTO DEL SERVICIO EDUCATIVO ESCOLARIZADO DEL NIVEL PRIMARIO N° 82029 SANTIAGO APOSTOL  DEL CENTRO POBLADO AGOCUCHO, DISTRITO Y PROVINCIA CAJAMARCA – REGION CAJA</w:t>
      </w:r>
      <w:r w:rsidR="00E30154">
        <w:rPr>
          <w:rFonts w:ascii="Arial" w:hAnsi="Arial" w:cs="Arial"/>
          <w:b/>
          <w:color w:val="0000FF"/>
          <w:sz w:val="20"/>
        </w:rPr>
        <w:t>MA</w:t>
      </w:r>
      <w:r w:rsidR="00E30154" w:rsidRPr="00BF4BBC">
        <w:rPr>
          <w:rFonts w:ascii="Arial" w:hAnsi="Arial" w:cs="Arial"/>
          <w:b/>
          <w:color w:val="0000FF"/>
          <w:sz w:val="20"/>
        </w:rPr>
        <w:t>RCA”</w:t>
      </w:r>
      <w:r>
        <w:rPr>
          <w:rFonts w:ascii="Arial" w:hAnsi="Arial" w:cs="Arial"/>
          <w:b/>
          <w:sz w:val="20"/>
        </w:rPr>
        <w:t>.</w:t>
      </w:r>
    </w:p>
    <w:p w14:paraId="7169D4E9" w14:textId="77777777" w:rsidR="0040531C" w:rsidRPr="00CD5328" w:rsidRDefault="0040531C" w:rsidP="0040531C">
      <w:pPr>
        <w:widowControl w:val="0"/>
        <w:spacing w:after="0" w:line="240" w:lineRule="auto"/>
        <w:ind w:left="349"/>
        <w:jc w:val="both"/>
        <w:rPr>
          <w:rFonts w:ascii="Arial" w:hAnsi="Arial" w:cs="Arial"/>
          <w:b/>
          <w:sz w:val="20"/>
          <w:u w:val="single"/>
        </w:rPr>
      </w:pPr>
    </w:p>
    <w:p w14:paraId="0419DED1"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TERCERA: MONTO CONTRACTUAL</w:t>
      </w:r>
    </w:p>
    <w:p w14:paraId="6F85A841" w14:textId="77777777" w:rsidR="0040531C" w:rsidRPr="00CD5328" w:rsidRDefault="0040531C" w:rsidP="0040531C">
      <w:pPr>
        <w:widowControl w:val="0"/>
        <w:spacing w:after="0" w:line="240" w:lineRule="auto"/>
        <w:ind w:left="349"/>
        <w:jc w:val="both"/>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[CONSIGNAR MONEDA Y MONTO]</w:t>
      </w:r>
      <w:r>
        <w:rPr>
          <w:rFonts w:ascii="Arial" w:hAnsi="Arial" w:cs="Arial"/>
          <w:iCs/>
          <w:sz w:val="20"/>
        </w:rPr>
        <w:t>, que incluye todos los impuestos de Ley</w:t>
      </w:r>
      <w:r w:rsidRPr="00D83C99">
        <w:rPr>
          <w:rFonts w:ascii="Arial" w:hAnsi="Arial" w:cs="Arial"/>
          <w:sz w:val="20"/>
        </w:rPr>
        <w:t>.</w:t>
      </w:r>
    </w:p>
    <w:p w14:paraId="7594A585" w14:textId="77777777" w:rsidR="0040531C" w:rsidRPr="00CD5328" w:rsidRDefault="0040531C" w:rsidP="0040531C">
      <w:pPr>
        <w:widowControl w:val="0"/>
        <w:spacing w:after="0" w:line="240" w:lineRule="auto"/>
        <w:ind w:left="349"/>
        <w:jc w:val="both"/>
        <w:rPr>
          <w:rFonts w:ascii="Arial" w:hAnsi="Arial" w:cs="Arial"/>
          <w:sz w:val="20"/>
        </w:rPr>
      </w:pPr>
    </w:p>
    <w:p w14:paraId="629ECC56" w14:textId="77777777" w:rsidR="0040531C" w:rsidRPr="00CD5328" w:rsidRDefault="0040531C" w:rsidP="0040531C">
      <w:pPr>
        <w:widowControl w:val="0"/>
        <w:spacing w:after="0" w:line="240" w:lineRule="auto"/>
        <w:ind w:left="349"/>
        <w:jc w:val="both"/>
        <w:rPr>
          <w:rFonts w:ascii="Arial" w:hAnsi="Arial" w:cs="Arial"/>
          <w:sz w:val="20"/>
          <w:lang w:val="es-ES_tradnl"/>
        </w:rPr>
      </w:pPr>
      <w:r w:rsidRPr="00CD5328">
        <w:rPr>
          <w:rFonts w:ascii="Arial" w:hAnsi="Arial" w:cs="Arial"/>
          <w:sz w:val="20"/>
          <w:lang w:val="es-ES_tradnl"/>
        </w:rPr>
        <w:t xml:space="preserve">Este monto comprende el costo del </w:t>
      </w:r>
      <w:r>
        <w:rPr>
          <w:rFonts w:ascii="Arial" w:hAnsi="Arial" w:cs="Arial"/>
          <w:sz w:val="20"/>
          <w:lang w:val="es-ES_tradnl"/>
        </w:rPr>
        <w:t>servicio de consultoría de obra</w:t>
      </w:r>
      <w:r w:rsidRPr="00CD5328">
        <w:rPr>
          <w:rFonts w:ascii="Arial" w:hAnsi="Arial" w:cs="Arial"/>
          <w:sz w:val="20"/>
          <w:lang w:val="es-ES_tradnl"/>
        </w:rPr>
        <w:t xml:space="preserve">, </w:t>
      </w:r>
      <w:r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Pr>
          <w:rFonts w:ascii="Arial" w:hAnsi="Arial" w:cs="Arial"/>
          <w:sz w:val="20"/>
          <w:lang w:val="es-ES_tradnl"/>
        </w:rPr>
        <w:t>la ejecución d</w:t>
      </w:r>
      <w:r w:rsidRPr="00264C04">
        <w:rPr>
          <w:rFonts w:ascii="Arial" w:hAnsi="Arial" w:cs="Arial"/>
          <w:sz w:val="20"/>
          <w:lang w:val="es-ES_tradnl"/>
        </w:rPr>
        <w:t>el servicio</w:t>
      </w:r>
      <w:r w:rsidRPr="00CD5328">
        <w:rPr>
          <w:rFonts w:ascii="Arial" w:hAnsi="Arial" w:cs="Arial"/>
          <w:sz w:val="20"/>
          <w:lang w:val="es-ES_tradnl"/>
        </w:rPr>
        <w:t xml:space="preserve"> </w:t>
      </w:r>
      <w:r>
        <w:rPr>
          <w:rFonts w:ascii="Arial" w:hAnsi="Arial" w:cs="Arial"/>
          <w:sz w:val="20"/>
          <w:lang w:val="es-ES_tradnl"/>
        </w:rPr>
        <w:t xml:space="preserve">de consultoría de obra </w:t>
      </w:r>
      <w:r w:rsidRPr="00CD5328">
        <w:rPr>
          <w:rFonts w:ascii="Arial" w:hAnsi="Arial" w:cs="Arial"/>
          <w:sz w:val="20"/>
          <w:lang w:val="es-ES_tradnl"/>
        </w:rPr>
        <w:t>materia del presente contrato</w:t>
      </w:r>
      <w:r w:rsidRPr="00DC0E67">
        <w:rPr>
          <w:rFonts w:ascii="Arial" w:hAnsi="Arial" w:cs="Arial"/>
          <w:sz w:val="20"/>
          <w:lang w:val="es-ES_tradnl"/>
        </w:rPr>
        <w:t xml:space="preserve">. </w:t>
      </w:r>
    </w:p>
    <w:p w14:paraId="0111E42D" w14:textId="77777777" w:rsidR="0040531C" w:rsidRPr="00CD5328" w:rsidRDefault="0040531C" w:rsidP="0040531C">
      <w:pPr>
        <w:widowControl w:val="0"/>
        <w:spacing w:after="0" w:line="240" w:lineRule="auto"/>
        <w:ind w:left="349"/>
        <w:jc w:val="both"/>
        <w:rPr>
          <w:rFonts w:ascii="Arial" w:hAnsi="Arial" w:cs="Arial"/>
          <w:sz w:val="20"/>
          <w:lang w:val="es-ES_tradnl"/>
        </w:rPr>
      </w:pPr>
    </w:p>
    <w:p w14:paraId="266B392A"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CUARTA: DEL PAGO</w:t>
      </w:r>
      <w:r w:rsidRPr="00CD4F98">
        <w:rPr>
          <w:rFonts w:ascii="Arial" w:hAnsi="Arial" w:cs="Arial"/>
          <w:b/>
          <w:sz w:val="20"/>
          <w:vertAlign w:val="superscript"/>
        </w:rPr>
        <w:footnoteReference w:id="19"/>
      </w:r>
    </w:p>
    <w:p w14:paraId="7A7CB72E" w14:textId="77777777" w:rsidR="0040531C" w:rsidRDefault="0040531C" w:rsidP="00304F24">
      <w:pPr>
        <w:widowControl w:val="0"/>
        <w:spacing w:after="0" w:line="240" w:lineRule="auto"/>
        <w:ind w:left="284"/>
        <w:jc w:val="both"/>
        <w:rPr>
          <w:rFonts w:ascii="Arial" w:hAnsi="Arial" w:cs="Arial"/>
          <w:sz w:val="20"/>
        </w:rPr>
      </w:pPr>
      <w:r w:rsidRPr="00067470">
        <w:rPr>
          <w:rFonts w:ascii="Arial" w:hAnsi="Arial" w:cs="Arial"/>
          <w:b/>
          <w:sz w:val="20"/>
        </w:rPr>
        <w:t>LA ENTIDAD</w:t>
      </w:r>
      <w:r w:rsidRPr="00CD5328">
        <w:rPr>
          <w:rFonts w:ascii="Arial" w:hAnsi="Arial" w:cs="Arial"/>
          <w:sz w:val="20"/>
        </w:rPr>
        <w:t xml:space="preserve"> se obliga a pagar la contraprestación a </w:t>
      </w:r>
      <w:r w:rsidRPr="00067470">
        <w:rPr>
          <w:rFonts w:ascii="Arial" w:hAnsi="Arial" w:cs="Arial"/>
          <w:b/>
          <w:sz w:val="20"/>
        </w:rPr>
        <w:t>EL CONTRATISTA</w:t>
      </w:r>
      <w:r w:rsidRPr="00CD5328">
        <w:rPr>
          <w:rFonts w:ascii="Arial" w:hAnsi="Arial" w:cs="Arial"/>
          <w:sz w:val="20"/>
        </w:rPr>
        <w:t xml:space="preserve"> en </w:t>
      </w:r>
      <w:r>
        <w:rPr>
          <w:rFonts w:ascii="Arial" w:hAnsi="Arial" w:cs="Arial"/>
          <w:sz w:val="20"/>
        </w:rPr>
        <w:t>soles</w:t>
      </w:r>
      <w:r w:rsidRPr="006A0A8A">
        <w:rPr>
          <w:rFonts w:ascii="Arial" w:hAnsi="Arial" w:cs="Arial"/>
          <w:sz w:val="20"/>
        </w:rPr>
        <w:t>,</w:t>
      </w:r>
      <w:r w:rsidRPr="00CD5328">
        <w:rPr>
          <w:rFonts w:ascii="Arial" w:hAnsi="Arial" w:cs="Arial"/>
          <w:sz w:val="20"/>
        </w:rPr>
        <w:t xml:space="preserve"> en</w:t>
      </w:r>
      <w:r>
        <w:rPr>
          <w:rFonts w:ascii="Arial" w:hAnsi="Arial" w:cs="Arial"/>
          <w:sz w:val="20"/>
        </w:rPr>
        <w:t xml:space="preserve"> tres (3) valorizaciones que constituyen pago a cuenta contra la presentación de dos (2) informes; conforme a lo establecido en el numeral 17.- FORMA DE PAGO del Requerimiento – Términos de Referencia, de la siguiente manera:</w:t>
      </w:r>
    </w:p>
    <w:p w14:paraId="1D8C4A86" w14:textId="77777777" w:rsidR="0040531C" w:rsidRDefault="0040531C" w:rsidP="0040531C">
      <w:pPr>
        <w:widowControl w:val="0"/>
        <w:spacing w:after="0" w:line="240" w:lineRule="auto"/>
        <w:ind w:left="567"/>
        <w:jc w:val="both"/>
        <w:rPr>
          <w:rFonts w:ascii="Arial" w:hAnsi="Arial" w:cs="Arial"/>
          <w:sz w:val="18"/>
        </w:rPr>
      </w:pPr>
    </w:p>
    <w:tbl>
      <w:tblPr>
        <w:tblStyle w:val="Tablaconcuadrcula"/>
        <w:tblW w:w="8755" w:type="dxa"/>
        <w:tblInd w:w="567" w:type="dxa"/>
        <w:tblLayout w:type="fixed"/>
        <w:tblLook w:val="04A0" w:firstRow="1" w:lastRow="0" w:firstColumn="1" w:lastColumn="0" w:noHBand="0" w:noVBand="1"/>
      </w:tblPr>
      <w:tblGrid>
        <w:gridCol w:w="817"/>
        <w:gridCol w:w="2551"/>
        <w:gridCol w:w="2127"/>
        <w:gridCol w:w="992"/>
        <w:gridCol w:w="2268"/>
      </w:tblGrid>
      <w:tr w:rsidR="0040531C" w14:paraId="49975B87" w14:textId="77777777" w:rsidTr="002A2F07">
        <w:tc>
          <w:tcPr>
            <w:tcW w:w="817" w:type="dxa"/>
          </w:tcPr>
          <w:p w14:paraId="2A13BAA4" w14:textId="77777777" w:rsidR="0040531C" w:rsidRPr="004A17D0" w:rsidRDefault="0040531C" w:rsidP="002A2F07">
            <w:pPr>
              <w:widowControl w:val="0"/>
              <w:spacing w:after="0" w:line="240" w:lineRule="auto"/>
              <w:jc w:val="center"/>
              <w:rPr>
                <w:rFonts w:ascii="Arial" w:hAnsi="Arial" w:cs="Arial"/>
                <w:b/>
                <w:sz w:val="16"/>
                <w:szCs w:val="16"/>
              </w:rPr>
            </w:pPr>
            <w:r>
              <w:rPr>
                <w:rFonts w:ascii="Arial" w:hAnsi="Arial" w:cs="Arial"/>
                <w:b/>
                <w:sz w:val="16"/>
                <w:szCs w:val="16"/>
              </w:rPr>
              <w:t xml:space="preserve">Informe  </w:t>
            </w:r>
          </w:p>
        </w:tc>
        <w:tc>
          <w:tcPr>
            <w:tcW w:w="2551" w:type="dxa"/>
          </w:tcPr>
          <w:p w14:paraId="51EBF5C0" w14:textId="77777777" w:rsidR="0040531C" w:rsidRPr="004A17D0" w:rsidRDefault="0040531C" w:rsidP="002A2F07">
            <w:pPr>
              <w:widowControl w:val="0"/>
              <w:spacing w:after="0" w:line="240" w:lineRule="auto"/>
              <w:jc w:val="center"/>
              <w:rPr>
                <w:rFonts w:ascii="Arial" w:hAnsi="Arial" w:cs="Arial"/>
                <w:b/>
                <w:sz w:val="16"/>
                <w:szCs w:val="16"/>
              </w:rPr>
            </w:pPr>
            <w:r w:rsidRPr="004A17D0">
              <w:rPr>
                <w:rFonts w:ascii="Arial" w:hAnsi="Arial" w:cs="Arial"/>
                <w:b/>
                <w:sz w:val="16"/>
                <w:szCs w:val="16"/>
              </w:rPr>
              <w:t>PRODUCTO</w:t>
            </w:r>
          </w:p>
        </w:tc>
        <w:tc>
          <w:tcPr>
            <w:tcW w:w="2127" w:type="dxa"/>
          </w:tcPr>
          <w:p w14:paraId="643FAE39" w14:textId="77777777" w:rsidR="0040531C" w:rsidRPr="004A17D0" w:rsidRDefault="0040531C" w:rsidP="002A2F07">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DESCRIPCION DEL </w:t>
            </w:r>
            <w:r>
              <w:rPr>
                <w:rFonts w:ascii="Arial" w:hAnsi="Arial" w:cs="Arial"/>
                <w:b/>
                <w:sz w:val="16"/>
                <w:szCs w:val="16"/>
              </w:rPr>
              <w:t>% DE PAGO</w:t>
            </w:r>
          </w:p>
        </w:tc>
        <w:tc>
          <w:tcPr>
            <w:tcW w:w="992" w:type="dxa"/>
          </w:tcPr>
          <w:p w14:paraId="7A0BBAFD" w14:textId="77777777" w:rsidR="0040531C" w:rsidRPr="004A17D0" w:rsidRDefault="0040531C" w:rsidP="002A2F07">
            <w:pPr>
              <w:widowControl w:val="0"/>
              <w:spacing w:after="0" w:line="240" w:lineRule="auto"/>
              <w:jc w:val="center"/>
              <w:rPr>
                <w:rFonts w:ascii="Arial" w:hAnsi="Arial" w:cs="Arial"/>
                <w:b/>
                <w:sz w:val="16"/>
                <w:szCs w:val="16"/>
              </w:rPr>
            </w:pPr>
            <w:r w:rsidRPr="004A17D0">
              <w:rPr>
                <w:rFonts w:ascii="Arial" w:hAnsi="Arial" w:cs="Arial"/>
                <w:b/>
                <w:sz w:val="16"/>
                <w:szCs w:val="16"/>
              </w:rPr>
              <w:t>VALORIZACION PAGO</w:t>
            </w:r>
            <w:r>
              <w:rPr>
                <w:rFonts w:ascii="Arial" w:hAnsi="Arial" w:cs="Arial"/>
                <w:b/>
                <w:sz w:val="16"/>
                <w:szCs w:val="16"/>
              </w:rPr>
              <w:t xml:space="preserve"> PARCIAL</w:t>
            </w:r>
          </w:p>
        </w:tc>
        <w:tc>
          <w:tcPr>
            <w:tcW w:w="2268" w:type="dxa"/>
          </w:tcPr>
          <w:p w14:paraId="2F116689" w14:textId="77777777" w:rsidR="0040531C" w:rsidRPr="004A17D0" w:rsidRDefault="0040531C" w:rsidP="002A2F07">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REQUISITOS </w:t>
            </w:r>
            <w:r>
              <w:rPr>
                <w:rFonts w:ascii="Arial" w:hAnsi="Arial" w:cs="Arial"/>
                <w:b/>
                <w:sz w:val="16"/>
                <w:szCs w:val="16"/>
              </w:rPr>
              <w:t>PARA EL PAGO</w:t>
            </w:r>
          </w:p>
        </w:tc>
      </w:tr>
      <w:tr w:rsidR="0040531C" w14:paraId="51F63B15" w14:textId="77777777" w:rsidTr="002A2F07">
        <w:tc>
          <w:tcPr>
            <w:tcW w:w="817" w:type="dxa"/>
          </w:tcPr>
          <w:p w14:paraId="4E9F2801" w14:textId="77777777" w:rsidR="0040531C" w:rsidRDefault="0040531C" w:rsidP="002A2F07">
            <w:pPr>
              <w:widowControl w:val="0"/>
              <w:spacing w:after="0" w:line="240" w:lineRule="auto"/>
              <w:jc w:val="center"/>
              <w:rPr>
                <w:rFonts w:ascii="Arial" w:hAnsi="Arial" w:cs="Arial"/>
                <w:sz w:val="16"/>
                <w:szCs w:val="16"/>
              </w:rPr>
            </w:pPr>
          </w:p>
          <w:p w14:paraId="4ACE7FA9" w14:textId="77777777" w:rsidR="0040531C" w:rsidRPr="004A17D0" w:rsidRDefault="0040531C" w:rsidP="002A2F07">
            <w:pPr>
              <w:widowControl w:val="0"/>
              <w:spacing w:after="0" w:line="240" w:lineRule="auto"/>
              <w:jc w:val="center"/>
              <w:rPr>
                <w:rFonts w:ascii="Arial" w:hAnsi="Arial" w:cs="Arial"/>
                <w:sz w:val="16"/>
                <w:szCs w:val="16"/>
              </w:rPr>
            </w:pPr>
            <w:r w:rsidRPr="004A17D0">
              <w:rPr>
                <w:rFonts w:ascii="Arial" w:hAnsi="Arial" w:cs="Arial"/>
                <w:sz w:val="16"/>
                <w:szCs w:val="16"/>
              </w:rPr>
              <w:t>1</w:t>
            </w:r>
          </w:p>
        </w:tc>
        <w:tc>
          <w:tcPr>
            <w:tcW w:w="2551" w:type="dxa"/>
          </w:tcPr>
          <w:p w14:paraId="6F04534E" w14:textId="77777777" w:rsidR="0040531C" w:rsidRPr="0033653C" w:rsidRDefault="0040531C" w:rsidP="002A2F07">
            <w:pPr>
              <w:widowControl w:val="0"/>
              <w:spacing w:after="0" w:line="240" w:lineRule="auto"/>
              <w:jc w:val="both"/>
              <w:rPr>
                <w:rFonts w:ascii="Arial" w:hAnsi="Arial" w:cs="Arial"/>
                <w:sz w:val="16"/>
                <w:szCs w:val="16"/>
              </w:rPr>
            </w:pPr>
            <w:r w:rsidRPr="0033653C">
              <w:rPr>
                <w:rFonts w:ascii="Arial" w:hAnsi="Arial" w:cs="Arial"/>
                <w:sz w:val="16"/>
                <w:szCs w:val="16"/>
              </w:rPr>
              <w:t>Se presentará como requisito indispensable todo lo determinado en el contenido del primer informe.</w:t>
            </w:r>
          </w:p>
        </w:tc>
        <w:tc>
          <w:tcPr>
            <w:tcW w:w="2127" w:type="dxa"/>
          </w:tcPr>
          <w:p w14:paraId="13FCBA2B" w14:textId="77777777" w:rsidR="0040531C" w:rsidRDefault="0040531C" w:rsidP="002A2F07">
            <w:pPr>
              <w:widowControl w:val="0"/>
              <w:spacing w:after="0" w:line="240" w:lineRule="auto"/>
              <w:jc w:val="both"/>
              <w:rPr>
                <w:rFonts w:ascii="Arial" w:hAnsi="Arial" w:cs="Arial"/>
                <w:sz w:val="16"/>
                <w:szCs w:val="16"/>
              </w:rPr>
            </w:pPr>
          </w:p>
          <w:p w14:paraId="617ECD93" w14:textId="77777777" w:rsidR="0040531C" w:rsidRPr="004A17D0" w:rsidRDefault="0040531C" w:rsidP="002A2F07">
            <w:pPr>
              <w:widowControl w:val="0"/>
              <w:spacing w:after="0" w:line="240" w:lineRule="auto"/>
              <w:jc w:val="both"/>
              <w:rPr>
                <w:rFonts w:ascii="Arial" w:hAnsi="Arial" w:cs="Arial"/>
                <w:sz w:val="16"/>
                <w:szCs w:val="16"/>
              </w:rPr>
            </w:pPr>
            <w:r w:rsidRPr="004A17D0">
              <w:rPr>
                <w:rFonts w:ascii="Arial" w:hAnsi="Arial" w:cs="Arial"/>
                <w:sz w:val="16"/>
                <w:szCs w:val="16"/>
              </w:rPr>
              <w:t>El contenido se detalla en el alcance del servicio de los TDR.</w:t>
            </w:r>
          </w:p>
        </w:tc>
        <w:tc>
          <w:tcPr>
            <w:tcW w:w="992" w:type="dxa"/>
          </w:tcPr>
          <w:p w14:paraId="58A164F4" w14:textId="77777777" w:rsidR="0040531C" w:rsidRPr="004A17D0" w:rsidRDefault="0040531C" w:rsidP="002A2F07">
            <w:pPr>
              <w:widowControl w:val="0"/>
              <w:spacing w:after="0" w:line="240" w:lineRule="auto"/>
              <w:jc w:val="center"/>
              <w:rPr>
                <w:rFonts w:ascii="Arial" w:hAnsi="Arial" w:cs="Arial"/>
                <w:sz w:val="16"/>
                <w:szCs w:val="16"/>
              </w:rPr>
            </w:pPr>
          </w:p>
          <w:p w14:paraId="42AADBB4" w14:textId="77777777" w:rsidR="0040531C" w:rsidRPr="004A17D0" w:rsidRDefault="0040531C" w:rsidP="002A2F07">
            <w:pPr>
              <w:widowControl w:val="0"/>
              <w:spacing w:after="0" w:line="240" w:lineRule="auto"/>
              <w:jc w:val="center"/>
              <w:rPr>
                <w:rFonts w:ascii="Arial" w:hAnsi="Arial" w:cs="Arial"/>
                <w:sz w:val="16"/>
                <w:szCs w:val="16"/>
              </w:rPr>
            </w:pPr>
          </w:p>
          <w:p w14:paraId="2FBB53EB" w14:textId="77777777" w:rsidR="0040531C" w:rsidRPr="004A17D0" w:rsidRDefault="0040531C" w:rsidP="002A2F07">
            <w:pPr>
              <w:widowControl w:val="0"/>
              <w:spacing w:after="0" w:line="240" w:lineRule="auto"/>
              <w:jc w:val="center"/>
              <w:rPr>
                <w:rFonts w:ascii="Arial" w:hAnsi="Arial" w:cs="Arial"/>
                <w:sz w:val="16"/>
                <w:szCs w:val="16"/>
              </w:rPr>
            </w:pPr>
            <w:r>
              <w:rPr>
                <w:rFonts w:ascii="Arial" w:hAnsi="Arial" w:cs="Arial"/>
                <w:sz w:val="16"/>
                <w:szCs w:val="16"/>
              </w:rPr>
              <w:t>30</w:t>
            </w:r>
            <w:r w:rsidRPr="004A17D0">
              <w:rPr>
                <w:rFonts w:ascii="Arial" w:hAnsi="Arial" w:cs="Arial"/>
                <w:sz w:val="16"/>
                <w:szCs w:val="16"/>
              </w:rPr>
              <w:t>%</w:t>
            </w:r>
          </w:p>
        </w:tc>
        <w:tc>
          <w:tcPr>
            <w:tcW w:w="2268" w:type="dxa"/>
          </w:tcPr>
          <w:p w14:paraId="408F3BCF" w14:textId="77777777" w:rsidR="0040531C" w:rsidRPr="0033653C" w:rsidRDefault="0040531C" w:rsidP="002A2F07">
            <w:pPr>
              <w:widowControl w:val="0"/>
              <w:spacing w:after="0" w:line="240" w:lineRule="auto"/>
              <w:rPr>
                <w:rFonts w:ascii="Arial" w:hAnsi="Arial" w:cs="Arial"/>
                <w:sz w:val="16"/>
                <w:szCs w:val="16"/>
              </w:rPr>
            </w:pPr>
            <w:r w:rsidRPr="0033653C">
              <w:rPr>
                <w:rFonts w:ascii="Arial" w:hAnsi="Arial" w:cs="Arial"/>
                <w:sz w:val="16"/>
                <w:szCs w:val="16"/>
              </w:rPr>
              <w:t>Conformidad del Informe No. 1 por parte de la Entidad (el superviso y el coordinador del proyecto).</w:t>
            </w:r>
          </w:p>
        </w:tc>
      </w:tr>
      <w:tr w:rsidR="0040531C" w14:paraId="10777F91" w14:textId="77777777" w:rsidTr="002A2F07">
        <w:tc>
          <w:tcPr>
            <w:tcW w:w="817" w:type="dxa"/>
          </w:tcPr>
          <w:p w14:paraId="6E456806" w14:textId="77777777" w:rsidR="0040531C" w:rsidRDefault="0040531C" w:rsidP="002A2F07">
            <w:pPr>
              <w:widowControl w:val="0"/>
              <w:spacing w:after="0" w:line="240" w:lineRule="auto"/>
              <w:jc w:val="center"/>
              <w:rPr>
                <w:rFonts w:ascii="Arial" w:hAnsi="Arial" w:cs="Arial"/>
                <w:sz w:val="16"/>
                <w:szCs w:val="16"/>
              </w:rPr>
            </w:pPr>
          </w:p>
          <w:p w14:paraId="77B48E62" w14:textId="77777777" w:rsidR="0040531C" w:rsidRDefault="0040531C" w:rsidP="002A2F07">
            <w:pPr>
              <w:widowControl w:val="0"/>
              <w:spacing w:after="0" w:line="240" w:lineRule="auto"/>
              <w:jc w:val="center"/>
              <w:rPr>
                <w:rFonts w:ascii="Arial" w:hAnsi="Arial" w:cs="Arial"/>
                <w:sz w:val="16"/>
                <w:szCs w:val="16"/>
              </w:rPr>
            </w:pPr>
          </w:p>
          <w:p w14:paraId="64C74E7E" w14:textId="77777777" w:rsidR="0040531C" w:rsidRPr="004A17D0" w:rsidRDefault="0040531C" w:rsidP="002A2F07">
            <w:pPr>
              <w:widowControl w:val="0"/>
              <w:spacing w:after="0" w:line="240" w:lineRule="auto"/>
              <w:jc w:val="center"/>
              <w:rPr>
                <w:rFonts w:ascii="Arial" w:hAnsi="Arial" w:cs="Arial"/>
                <w:sz w:val="16"/>
                <w:szCs w:val="16"/>
              </w:rPr>
            </w:pPr>
            <w:r w:rsidRPr="004A17D0">
              <w:rPr>
                <w:rFonts w:ascii="Arial" w:hAnsi="Arial" w:cs="Arial"/>
                <w:sz w:val="16"/>
                <w:szCs w:val="16"/>
              </w:rPr>
              <w:t>2</w:t>
            </w:r>
          </w:p>
        </w:tc>
        <w:tc>
          <w:tcPr>
            <w:tcW w:w="2551" w:type="dxa"/>
          </w:tcPr>
          <w:p w14:paraId="4D1B3295" w14:textId="77777777" w:rsidR="0040531C" w:rsidRDefault="0040531C" w:rsidP="002A2F07">
            <w:pPr>
              <w:widowControl w:val="0"/>
              <w:spacing w:after="0" w:line="240" w:lineRule="auto"/>
              <w:jc w:val="both"/>
              <w:rPr>
                <w:rFonts w:ascii="Arial" w:hAnsi="Arial" w:cs="Arial"/>
                <w:sz w:val="16"/>
                <w:szCs w:val="16"/>
              </w:rPr>
            </w:pPr>
          </w:p>
          <w:p w14:paraId="27704CCE" w14:textId="77777777" w:rsidR="0040531C" w:rsidRDefault="0040531C" w:rsidP="002A2F07">
            <w:pPr>
              <w:widowControl w:val="0"/>
              <w:spacing w:after="0" w:line="240" w:lineRule="auto"/>
              <w:jc w:val="both"/>
              <w:rPr>
                <w:rFonts w:ascii="Arial" w:hAnsi="Arial" w:cs="Arial"/>
                <w:sz w:val="16"/>
                <w:szCs w:val="16"/>
              </w:rPr>
            </w:pPr>
            <w:r>
              <w:rPr>
                <w:rFonts w:ascii="Arial" w:hAnsi="Arial" w:cs="Arial"/>
                <w:sz w:val="16"/>
                <w:szCs w:val="16"/>
              </w:rPr>
              <w:t>Se presentará como requisito indispensable todo el expediente técnico definitivo acompañado de todos los documentos que sean necesarios para realizar el registro con todo lo solicitado en el primer informe.</w:t>
            </w:r>
          </w:p>
          <w:p w14:paraId="1A3F4A0A" w14:textId="77777777" w:rsidR="0040531C" w:rsidRPr="00B74B11" w:rsidRDefault="0040531C" w:rsidP="002A2F07">
            <w:pPr>
              <w:widowControl w:val="0"/>
              <w:spacing w:after="0" w:line="240" w:lineRule="auto"/>
              <w:jc w:val="both"/>
              <w:rPr>
                <w:rFonts w:ascii="Arial" w:hAnsi="Arial" w:cs="Arial"/>
                <w:sz w:val="16"/>
                <w:szCs w:val="16"/>
              </w:rPr>
            </w:pPr>
          </w:p>
        </w:tc>
        <w:tc>
          <w:tcPr>
            <w:tcW w:w="2127" w:type="dxa"/>
          </w:tcPr>
          <w:p w14:paraId="090814E3" w14:textId="77777777" w:rsidR="0040531C" w:rsidRDefault="0040531C" w:rsidP="002A2F07">
            <w:pPr>
              <w:widowControl w:val="0"/>
              <w:spacing w:after="0" w:line="240" w:lineRule="auto"/>
              <w:jc w:val="both"/>
              <w:rPr>
                <w:rFonts w:ascii="Arial" w:hAnsi="Arial" w:cs="Arial"/>
                <w:sz w:val="16"/>
                <w:szCs w:val="16"/>
              </w:rPr>
            </w:pPr>
          </w:p>
          <w:p w14:paraId="1616053C" w14:textId="77777777" w:rsidR="0040531C" w:rsidRPr="004A17D0" w:rsidRDefault="0040531C" w:rsidP="002A2F07">
            <w:pPr>
              <w:widowControl w:val="0"/>
              <w:spacing w:after="0" w:line="240" w:lineRule="auto"/>
              <w:jc w:val="both"/>
              <w:rPr>
                <w:rFonts w:ascii="Arial" w:hAnsi="Arial" w:cs="Arial"/>
                <w:sz w:val="16"/>
                <w:szCs w:val="16"/>
              </w:rPr>
            </w:pPr>
            <w:r w:rsidRPr="004A17D0">
              <w:rPr>
                <w:rFonts w:ascii="Arial" w:hAnsi="Arial" w:cs="Arial"/>
                <w:sz w:val="16"/>
                <w:szCs w:val="16"/>
              </w:rPr>
              <w:t>El contenido se detalla en el alcance del servicio de los TDR.</w:t>
            </w:r>
          </w:p>
        </w:tc>
        <w:tc>
          <w:tcPr>
            <w:tcW w:w="992" w:type="dxa"/>
          </w:tcPr>
          <w:p w14:paraId="65D38E2F" w14:textId="77777777" w:rsidR="0040531C" w:rsidRPr="004A17D0" w:rsidRDefault="0040531C" w:rsidP="002A2F07">
            <w:pPr>
              <w:widowControl w:val="0"/>
              <w:spacing w:after="0" w:line="240" w:lineRule="auto"/>
              <w:jc w:val="center"/>
              <w:rPr>
                <w:rFonts w:ascii="Arial" w:hAnsi="Arial" w:cs="Arial"/>
                <w:sz w:val="16"/>
                <w:szCs w:val="16"/>
              </w:rPr>
            </w:pPr>
          </w:p>
          <w:p w14:paraId="0002948B" w14:textId="77777777" w:rsidR="0040531C" w:rsidRPr="004A17D0" w:rsidRDefault="0040531C" w:rsidP="002A2F07">
            <w:pPr>
              <w:widowControl w:val="0"/>
              <w:spacing w:after="0" w:line="240" w:lineRule="auto"/>
              <w:jc w:val="center"/>
              <w:rPr>
                <w:rFonts w:ascii="Arial" w:hAnsi="Arial" w:cs="Arial"/>
                <w:sz w:val="16"/>
                <w:szCs w:val="16"/>
              </w:rPr>
            </w:pPr>
          </w:p>
          <w:p w14:paraId="7E094872" w14:textId="77777777" w:rsidR="0040531C" w:rsidRPr="004A17D0" w:rsidRDefault="0040531C" w:rsidP="002A2F07">
            <w:pPr>
              <w:widowControl w:val="0"/>
              <w:spacing w:after="0" w:line="240" w:lineRule="auto"/>
              <w:jc w:val="center"/>
              <w:rPr>
                <w:rFonts w:ascii="Arial" w:hAnsi="Arial" w:cs="Arial"/>
                <w:sz w:val="16"/>
                <w:szCs w:val="16"/>
              </w:rPr>
            </w:pPr>
            <w:r>
              <w:rPr>
                <w:rFonts w:ascii="Arial" w:hAnsi="Arial" w:cs="Arial"/>
                <w:sz w:val="16"/>
                <w:szCs w:val="16"/>
              </w:rPr>
              <w:t>40</w:t>
            </w:r>
            <w:r w:rsidRPr="004A17D0">
              <w:rPr>
                <w:rFonts w:ascii="Arial" w:hAnsi="Arial" w:cs="Arial"/>
                <w:sz w:val="16"/>
                <w:szCs w:val="16"/>
              </w:rPr>
              <w:t>%</w:t>
            </w:r>
          </w:p>
        </w:tc>
        <w:tc>
          <w:tcPr>
            <w:tcW w:w="2268" w:type="dxa"/>
          </w:tcPr>
          <w:p w14:paraId="452D4735" w14:textId="77777777" w:rsidR="0040531C" w:rsidRDefault="0040531C" w:rsidP="002A2F07">
            <w:pPr>
              <w:widowControl w:val="0"/>
              <w:spacing w:after="0" w:line="240" w:lineRule="auto"/>
              <w:rPr>
                <w:rFonts w:ascii="Arial" w:hAnsi="Arial" w:cs="Arial"/>
                <w:sz w:val="16"/>
                <w:szCs w:val="16"/>
              </w:rPr>
            </w:pPr>
          </w:p>
          <w:p w14:paraId="7511A560" w14:textId="77777777" w:rsidR="0040531C" w:rsidRDefault="0040531C" w:rsidP="002A2F07">
            <w:pPr>
              <w:widowControl w:val="0"/>
              <w:spacing w:after="0" w:line="240" w:lineRule="auto"/>
              <w:rPr>
                <w:rFonts w:ascii="Arial" w:hAnsi="Arial" w:cs="Arial"/>
                <w:sz w:val="16"/>
                <w:szCs w:val="16"/>
              </w:rPr>
            </w:pPr>
            <w:r>
              <w:rPr>
                <w:rFonts w:ascii="Arial" w:hAnsi="Arial" w:cs="Arial"/>
                <w:sz w:val="16"/>
                <w:szCs w:val="16"/>
              </w:rPr>
              <w:t>Informe de aprobación y c</w:t>
            </w:r>
            <w:r w:rsidRPr="0033653C">
              <w:rPr>
                <w:rFonts w:ascii="Arial" w:hAnsi="Arial" w:cs="Arial"/>
                <w:sz w:val="16"/>
                <w:szCs w:val="16"/>
              </w:rPr>
              <w:t>onformidad</w:t>
            </w:r>
            <w:r>
              <w:rPr>
                <w:rFonts w:ascii="Arial" w:hAnsi="Arial" w:cs="Arial"/>
                <w:sz w:val="16"/>
                <w:szCs w:val="16"/>
              </w:rPr>
              <w:t xml:space="preserve"> del evaluador y coordinador de la entidad.</w:t>
            </w:r>
          </w:p>
          <w:p w14:paraId="41024E02" w14:textId="77777777" w:rsidR="0040531C" w:rsidRPr="0033653C" w:rsidRDefault="0040531C" w:rsidP="002A2F07">
            <w:pPr>
              <w:widowControl w:val="0"/>
              <w:spacing w:after="0" w:line="240" w:lineRule="auto"/>
              <w:rPr>
                <w:rFonts w:ascii="Arial" w:hAnsi="Arial" w:cs="Arial"/>
                <w:sz w:val="16"/>
                <w:szCs w:val="16"/>
              </w:rPr>
            </w:pPr>
            <w:r>
              <w:rPr>
                <w:rFonts w:ascii="Arial" w:hAnsi="Arial" w:cs="Arial"/>
                <w:sz w:val="16"/>
                <w:szCs w:val="16"/>
              </w:rPr>
              <w:t xml:space="preserve"> Elaboración y presentación de los formatos para registro según INVIERTE.PE.</w:t>
            </w:r>
          </w:p>
        </w:tc>
      </w:tr>
      <w:tr w:rsidR="0040531C" w14:paraId="4B68437A" w14:textId="77777777" w:rsidTr="002A2F07">
        <w:tc>
          <w:tcPr>
            <w:tcW w:w="817" w:type="dxa"/>
          </w:tcPr>
          <w:p w14:paraId="5365932C" w14:textId="77777777" w:rsidR="0040531C" w:rsidRDefault="0040531C" w:rsidP="002A2F07">
            <w:pPr>
              <w:widowControl w:val="0"/>
              <w:spacing w:after="0" w:line="240" w:lineRule="auto"/>
              <w:jc w:val="center"/>
              <w:rPr>
                <w:rFonts w:ascii="Arial" w:hAnsi="Arial" w:cs="Arial"/>
                <w:sz w:val="16"/>
                <w:szCs w:val="16"/>
              </w:rPr>
            </w:pPr>
          </w:p>
          <w:p w14:paraId="7ACBF358" w14:textId="77777777" w:rsidR="0040531C" w:rsidRDefault="0040531C" w:rsidP="002A2F07">
            <w:pPr>
              <w:widowControl w:val="0"/>
              <w:spacing w:after="0" w:line="240" w:lineRule="auto"/>
              <w:jc w:val="center"/>
              <w:rPr>
                <w:rFonts w:ascii="Arial" w:hAnsi="Arial" w:cs="Arial"/>
                <w:sz w:val="16"/>
                <w:szCs w:val="16"/>
              </w:rPr>
            </w:pPr>
          </w:p>
          <w:p w14:paraId="7D437A8A" w14:textId="77777777" w:rsidR="0040531C" w:rsidRPr="004A17D0" w:rsidRDefault="0040531C" w:rsidP="002A2F07">
            <w:pPr>
              <w:widowControl w:val="0"/>
              <w:spacing w:after="0" w:line="240" w:lineRule="auto"/>
              <w:jc w:val="center"/>
              <w:rPr>
                <w:rFonts w:ascii="Arial" w:hAnsi="Arial" w:cs="Arial"/>
                <w:sz w:val="16"/>
                <w:szCs w:val="16"/>
              </w:rPr>
            </w:pPr>
            <w:r w:rsidRPr="004A17D0">
              <w:rPr>
                <w:rFonts w:ascii="Arial" w:hAnsi="Arial" w:cs="Arial"/>
                <w:sz w:val="16"/>
                <w:szCs w:val="16"/>
              </w:rPr>
              <w:t>3</w:t>
            </w:r>
          </w:p>
        </w:tc>
        <w:tc>
          <w:tcPr>
            <w:tcW w:w="2551" w:type="dxa"/>
          </w:tcPr>
          <w:p w14:paraId="20C0FED7" w14:textId="77777777" w:rsidR="0040531C" w:rsidRDefault="0040531C" w:rsidP="002A2F07">
            <w:pPr>
              <w:widowControl w:val="0"/>
              <w:spacing w:after="0" w:line="240" w:lineRule="auto"/>
              <w:jc w:val="both"/>
              <w:rPr>
                <w:rFonts w:ascii="Arial" w:hAnsi="Arial" w:cs="Arial"/>
                <w:sz w:val="16"/>
                <w:szCs w:val="16"/>
              </w:rPr>
            </w:pPr>
          </w:p>
          <w:p w14:paraId="26FD3794" w14:textId="77777777" w:rsidR="0040531C" w:rsidRPr="004A17D0" w:rsidRDefault="0040531C" w:rsidP="002A2F07">
            <w:pPr>
              <w:widowControl w:val="0"/>
              <w:spacing w:after="0" w:line="240" w:lineRule="auto"/>
              <w:jc w:val="both"/>
              <w:rPr>
                <w:rFonts w:ascii="Arial" w:hAnsi="Arial" w:cs="Arial"/>
                <w:sz w:val="16"/>
                <w:szCs w:val="16"/>
              </w:rPr>
            </w:pPr>
            <w:r>
              <w:rPr>
                <w:rFonts w:ascii="Arial" w:hAnsi="Arial" w:cs="Arial"/>
                <w:sz w:val="16"/>
                <w:szCs w:val="16"/>
              </w:rPr>
              <w:t>Presentación del Expediente Técnico Definitivo totalmente firmado con todos los profesionales que conforman el equipo técnico con los cuales ha obtenido la buena pro.</w:t>
            </w:r>
          </w:p>
        </w:tc>
        <w:tc>
          <w:tcPr>
            <w:tcW w:w="2127" w:type="dxa"/>
          </w:tcPr>
          <w:p w14:paraId="5B49E874" w14:textId="77777777" w:rsidR="0040531C" w:rsidRDefault="0040531C" w:rsidP="002A2F07">
            <w:pPr>
              <w:widowControl w:val="0"/>
              <w:spacing w:after="0" w:line="240" w:lineRule="auto"/>
              <w:jc w:val="both"/>
              <w:rPr>
                <w:rFonts w:ascii="Arial" w:hAnsi="Arial" w:cs="Arial"/>
                <w:sz w:val="16"/>
                <w:szCs w:val="16"/>
              </w:rPr>
            </w:pPr>
          </w:p>
          <w:p w14:paraId="3D67931E" w14:textId="77777777" w:rsidR="0040531C" w:rsidRPr="004A17D0" w:rsidRDefault="0040531C" w:rsidP="002A2F07">
            <w:pPr>
              <w:widowControl w:val="0"/>
              <w:spacing w:after="0" w:line="240" w:lineRule="auto"/>
              <w:jc w:val="both"/>
              <w:rPr>
                <w:rFonts w:ascii="Arial" w:hAnsi="Arial" w:cs="Arial"/>
                <w:sz w:val="16"/>
                <w:szCs w:val="16"/>
              </w:rPr>
            </w:pPr>
            <w:r>
              <w:rPr>
                <w:rFonts w:ascii="Arial" w:hAnsi="Arial" w:cs="Arial"/>
                <w:sz w:val="16"/>
                <w:szCs w:val="16"/>
              </w:rPr>
              <w:t>La entrega del expediente definitivo a las SGE, en cantidad y calidad según TDR.</w:t>
            </w:r>
          </w:p>
        </w:tc>
        <w:tc>
          <w:tcPr>
            <w:tcW w:w="992" w:type="dxa"/>
          </w:tcPr>
          <w:p w14:paraId="4983ABBB" w14:textId="77777777" w:rsidR="0040531C" w:rsidRDefault="0040531C" w:rsidP="002A2F07">
            <w:pPr>
              <w:widowControl w:val="0"/>
              <w:spacing w:after="0" w:line="240" w:lineRule="auto"/>
              <w:jc w:val="center"/>
              <w:rPr>
                <w:rFonts w:ascii="Arial" w:hAnsi="Arial" w:cs="Arial"/>
                <w:sz w:val="16"/>
                <w:szCs w:val="16"/>
              </w:rPr>
            </w:pPr>
          </w:p>
          <w:p w14:paraId="5B6009DC" w14:textId="77777777" w:rsidR="0040531C" w:rsidRPr="004A17D0" w:rsidRDefault="0040531C" w:rsidP="002A2F07">
            <w:pPr>
              <w:widowControl w:val="0"/>
              <w:spacing w:after="0" w:line="240" w:lineRule="auto"/>
              <w:jc w:val="center"/>
              <w:rPr>
                <w:rFonts w:ascii="Arial" w:hAnsi="Arial" w:cs="Arial"/>
                <w:sz w:val="16"/>
                <w:szCs w:val="16"/>
              </w:rPr>
            </w:pPr>
            <w:r>
              <w:rPr>
                <w:rFonts w:ascii="Arial" w:hAnsi="Arial" w:cs="Arial"/>
                <w:sz w:val="16"/>
                <w:szCs w:val="16"/>
              </w:rPr>
              <w:t>30</w:t>
            </w:r>
            <w:r w:rsidRPr="004A17D0">
              <w:rPr>
                <w:rFonts w:ascii="Arial" w:hAnsi="Arial" w:cs="Arial"/>
                <w:sz w:val="16"/>
                <w:szCs w:val="16"/>
              </w:rPr>
              <w:t>%</w:t>
            </w:r>
          </w:p>
        </w:tc>
        <w:tc>
          <w:tcPr>
            <w:tcW w:w="2268" w:type="dxa"/>
          </w:tcPr>
          <w:p w14:paraId="0E673077" w14:textId="77777777" w:rsidR="0040531C" w:rsidRDefault="0040531C" w:rsidP="002A2F07">
            <w:pPr>
              <w:widowControl w:val="0"/>
              <w:spacing w:after="0" w:line="240" w:lineRule="auto"/>
              <w:rPr>
                <w:rFonts w:ascii="Arial" w:hAnsi="Arial" w:cs="Arial"/>
                <w:sz w:val="16"/>
                <w:szCs w:val="16"/>
              </w:rPr>
            </w:pPr>
          </w:p>
          <w:p w14:paraId="27BAFC28" w14:textId="77777777" w:rsidR="0040531C" w:rsidRPr="004A17D0" w:rsidRDefault="0040531C" w:rsidP="002A2F07">
            <w:pPr>
              <w:widowControl w:val="0"/>
              <w:spacing w:after="0" w:line="240" w:lineRule="auto"/>
              <w:rPr>
                <w:rFonts w:ascii="Arial" w:hAnsi="Arial" w:cs="Arial"/>
                <w:sz w:val="16"/>
                <w:szCs w:val="16"/>
              </w:rPr>
            </w:pPr>
            <w:r>
              <w:rPr>
                <w:rFonts w:ascii="Arial" w:hAnsi="Arial" w:cs="Arial"/>
                <w:sz w:val="16"/>
                <w:szCs w:val="16"/>
              </w:rPr>
              <w:t>Acta de entrega y recepción del expediente Técnico Definitivo, resolución de aprobación, elaboración y presentación de documentación de liquidación de la consultoría, informe de conformidad del supervisor y coordinador del expediente técnico.</w:t>
            </w:r>
          </w:p>
        </w:tc>
      </w:tr>
    </w:tbl>
    <w:p w14:paraId="79F17AF4" w14:textId="77777777" w:rsidR="0040531C" w:rsidRDefault="0040531C" w:rsidP="0040531C">
      <w:pPr>
        <w:widowControl w:val="0"/>
        <w:spacing w:after="0" w:line="240" w:lineRule="auto"/>
        <w:ind w:left="567"/>
        <w:jc w:val="both"/>
        <w:rPr>
          <w:rFonts w:ascii="Arial" w:hAnsi="Arial" w:cs="Arial"/>
          <w:sz w:val="20"/>
          <w:highlight w:val="lightGray"/>
        </w:rPr>
      </w:pPr>
    </w:p>
    <w:p w14:paraId="4006E876" w14:textId="77777777" w:rsidR="0040531C" w:rsidRPr="00E02F7C" w:rsidRDefault="0040531C" w:rsidP="0040531C">
      <w:pPr>
        <w:pStyle w:val="Textoindependiente"/>
        <w:widowControl w:val="0"/>
        <w:tabs>
          <w:tab w:val="left" w:pos="1985"/>
        </w:tabs>
        <w:spacing w:after="0" w:line="240" w:lineRule="auto"/>
        <w:ind w:left="349"/>
        <w:jc w:val="both"/>
        <w:rPr>
          <w:rFonts w:ascii="Arial" w:hAnsi="Arial" w:cs="Arial"/>
          <w:sz w:val="20"/>
          <w:szCs w:val="20"/>
        </w:rPr>
      </w:pPr>
      <w:r w:rsidRPr="00E02F7C">
        <w:rPr>
          <w:rFonts w:ascii="Arial" w:hAnsi="Arial" w:cs="Arial"/>
          <w:sz w:val="20"/>
          <w:szCs w:val="20"/>
        </w:rPr>
        <w:t>Luego de la recepción formal y completa de la documentación correspondiente, según lo establecido en el artículo 149 del Reglamento de la Ley de Contrataciones del Estado.</w:t>
      </w:r>
    </w:p>
    <w:p w14:paraId="6410E097" w14:textId="77777777" w:rsidR="0040531C" w:rsidRPr="00E02F7C" w:rsidRDefault="0040531C" w:rsidP="0040531C">
      <w:pPr>
        <w:pStyle w:val="Textoindependiente"/>
        <w:widowControl w:val="0"/>
        <w:tabs>
          <w:tab w:val="left" w:pos="1985"/>
        </w:tabs>
        <w:spacing w:after="0" w:line="240" w:lineRule="auto"/>
        <w:ind w:left="349"/>
        <w:jc w:val="both"/>
        <w:rPr>
          <w:rFonts w:ascii="Arial" w:hAnsi="Arial" w:cs="Arial"/>
          <w:sz w:val="20"/>
          <w:szCs w:val="20"/>
        </w:rPr>
      </w:pPr>
    </w:p>
    <w:p w14:paraId="7684E601" w14:textId="77777777" w:rsidR="0040531C" w:rsidRPr="00CD5328" w:rsidRDefault="0040531C" w:rsidP="0040531C">
      <w:pPr>
        <w:pStyle w:val="Textoindependiente"/>
        <w:widowControl w:val="0"/>
        <w:tabs>
          <w:tab w:val="left" w:pos="1985"/>
        </w:tabs>
        <w:spacing w:after="0" w:line="240" w:lineRule="auto"/>
        <w:ind w:left="349"/>
        <w:jc w:val="both"/>
        <w:rPr>
          <w:rFonts w:ascii="Arial" w:hAnsi="Arial" w:cs="Arial"/>
          <w:sz w:val="20"/>
          <w:szCs w:val="20"/>
        </w:rPr>
      </w:pPr>
      <w:r w:rsidRPr="00E02F7C">
        <w:rPr>
          <w:rFonts w:ascii="Arial" w:hAnsi="Arial" w:cs="Arial"/>
          <w:sz w:val="20"/>
          <w:szCs w:val="20"/>
        </w:rPr>
        <w:t xml:space="preserve">Para tal efecto, el responsable de otorgar la conformidad de la prestación deberá </w:t>
      </w:r>
      <w:r w:rsidRPr="00CD5328">
        <w:rPr>
          <w:rFonts w:ascii="Arial" w:hAnsi="Arial" w:cs="Arial"/>
          <w:sz w:val="20"/>
          <w:szCs w:val="20"/>
        </w:rPr>
        <w:t xml:space="preserve">hacerlo en un plazo que no excederá de los </w:t>
      </w:r>
      <w:r>
        <w:rPr>
          <w:rFonts w:ascii="Arial" w:hAnsi="Arial" w:cs="Arial"/>
          <w:sz w:val="20"/>
          <w:szCs w:val="20"/>
        </w:rPr>
        <w:t>veinte</w:t>
      </w:r>
      <w:r w:rsidRPr="00CD5328">
        <w:rPr>
          <w:rFonts w:ascii="Arial" w:hAnsi="Arial" w:cs="Arial"/>
          <w:sz w:val="20"/>
          <w:szCs w:val="20"/>
        </w:rPr>
        <w:t xml:space="preserve"> (</w:t>
      </w:r>
      <w:r>
        <w:rPr>
          <w:rFonts w:ascii="Arial" w:hAnsi="Arial" w:cs="Arial"/>
          <w:sz w:val="20"/>
          <w:szCs w:val="20"/>
        </w:rPr>
        <w:t>2</w:t>
      </w:r>
      <w:r w:rsidRPr="00CD5328">
        <w:rPr>
          <w:rFonts w:ascii="Arial" w:hAnsi="Arial" w:cs="Arial"/>
          <w:sz w:val="20"/>
          <w:szCs w:val="20"/>
        </w:rPr>
        <w:t xml:space="preserve">0) días </w:t>
      </w:r>
      <w:r>
        <w:rPr>
          <w:rFonts w:ascii="Arial" w:hAnsi="Arial" w:cs="Arial"/>
          <w:sz w:val="20"/>
          <w:szCs w:val="20"/>
        </w:rPr>
        <w:t>de producida la recepción</w:t>
      </w:r>
      <w:r w:rsidRPr="00CD5328">
        <w:rPr>
          <w:rFonts w:ascii="Arial" w:hAnsi="Arial" w:cs="Arial"/>
          <w:sz w:val="20"/>
          <w:szCs w:val="20"/>
        </w:rPr>
        <w:t xml:space="preserve">. </w:t>
      </w:r>
    </w:p>
    <w:p w14:paraId="6378BCCE" w14:textId="77777777" w:rsidR="0040531C" w:rsidRPr="00CD5328" w:rsidRDefault="0040531C" w:rsidP="0040531C">
      <w:pPr>
        <w:pStyle w:val="Textoindependiente"/>
        <w:widowControl w:val="0"/>
        <w:tabs>
          <w:tab w:val="left" w:pos="1985"/>
        </w:tabs>
        <w:spacing w:after="0" w:line="240" w:lineRule="auto"/>
        <w:ind w:left="349"/>
        <w:jc w:val="both"/>
        <w:rPr>
          <w:rFonts w:ascii="Arial" w:hAnsi="Arial" w:cs="Arial"/>
          <w:sz w:val="20"/>
          <w:szCs w:val="20"/>
        </w:rPr>
      </w:pPr>
    </w:p>
    <w:p w14:paraId="29F02233" w14:textId="77777777" w:rsidR="0040531C" w:rsidRPr="00CD5328" w:rsidRDefault="0040531C" w:rsidP="0040531C">
      <w:pPr>
        <w:pStyle w:val="Textoindependiente"/>
        <w:widowControl w:val="0"/>
        <w:tabs>
          <w:tab w:val="left" w:pos="1985"/>
        </w:tabs>
        <w:spacing w:after="0" w:line="240" w:lineRule="auto"/>
        <w:ind w:left="349"/>
        <w:jc w:val="both"/>
        <w:rPr>
          <w:rFonts w:ascii="Arial" w:hAnsi="Arial" w:cs="Arial"/>
          <w:sz w:val="20"/>
          <w:szCs w:val="20"/>
        </w:rPr>
      </w:pPr>
      <w:r w:rsidRPr="00067470">
        <w:rPr>
          <w:rFonts w:ascii="Arial" w:hAnsi="Arial" w:cs="Arial"/>
          <w:b/>
          <w:sz w:val="20"/>
          <w:szCs w:val="20"/>
        </w:rPr>
        <w:t>LA ENTIDAD</w:t>
      </w:r>
      <w:r w:rsidRPr="00CD5328">
        <w:rPr>
          <w:rFonts w:ascii="Arial" w:hAnsi="Arial" w:cs="Arial"/>
          <w:sz w:val="20"/>
          <w:szCs w:val="20"/>
        </w:rPr>
        <w:t xml:space="preserve"> debe efectuar el pago dentro de los quince (15) días calendario siguiente </w:t>
      </w:r>
      <w:r>
        <w:rPr>
          <w:rFonts w:ascii="Arial" w:hAnsi="Arial" w:cs="Arial"/>
          <w:sz w:val="20"/>
          <w:szCs w:val="20"/>
        </w:rPr>
        <w:t xml:space="preserve">a la </w:t>
      </w:r>
      <w:r w:rsidRPr="00CD5328">
        <w:rPr>
          <w:rFonts w:ascii="Arial" w:hAnsi="Arial" w:cs="Arial"/>
          <w:sz w:val="20"/>
          <w:szCs w:val="20"/>
        </w:rPr>
        <w:t xml:space="preserve">conformidad </w:t>
      </w:r>
      <w:r>
        <w:rPr>
          <w:rFonts w:ascii="Arial" w:hAnsi="Arial" w:cs="Arial"/>
          <w:sz w:val="20"/>
          <w:szCs w:val="20"/>
        </w:rPr>
        <w:t>de los servicios</w:t>
      </w:r>
      <w:r w:rsidRPr="00CD5328">
        <w:rPr>
          <w:rFonts w:ascii="Arial" w:hAnsi="Arial" w:cs="Arial"/>
          <w:sz w:val="20"/>
          <w:szCs w:val="20"/>
        </w:rPr>
        <w:t>, siempre que se verifiquen las condiciones establecidas en el contrato</w:t>
      </w:r>
      <w:r>
        <w:rPr>
          <w:rFonts w:ascii="Arial" w:hAnsi="Arial" w:cs="Arial"/>
          <w:sz w:val="20"/>
          <w:szCs w:val="20"/>
        </w:rPr>
        <w:t xml:space="preserve"> para ello</w:t>
      </w:r>
      <w:r w:rsidRPr="00CD5328">
        <w:rPr>
          <w:rFonts w:ascii="Arial" w:hAnsi="Arial" w:cs="Arial"/>
          <w:sz w:val="20"/>
          <w:szCs w:val="20"/>
        </w:rPr>
        <w:t>.</w:t>
      </w:r>
    </w:p>
    <w:p w14:paraId="7C5CBF90" w14:textId="77777777" w:rsidR="0040531C" w:rsidRPr="00CD5328" w:rsidRDefault="0040531C" w:rsidP="0040531C">
      <w:pPr>
        <w:pStyle w:val="Textoindependiente"/>
        <w:widowControl w:val="0"/>
        <w:tabs>
          <w:tab w:val="left" w:pos="1985"/>
        </w:tabs>
        <w:spacing w:after="0" w:line="240" w:lineRule="auto"/>
        <w:ind w:left="349"/>
        <w:jc w:val="both"/>
        <w:rPr>
          <w:rFonts w:ascii="Arial" w:hAnsi="Arial" w:cs="Arial"/>
          <w:sz w:val="20"/>
          <w:szCs w:val="20"/>
          <w:lang w:val="es-PE"/>
        </w:rPr>
      </w:pPr>
    </w:p>
    <w:p w14:paraId="0D2DEAA1" w14:textId="77777777" w:rsidR="0040531C" w:rsidRPr="008D6D95"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En caso de retraso en el pago</w:t>
      </w:r>
      <w:r>
        <w:rPr>
          <w:rFonts w:ascii="Arial" w:hAnsi="Arial" w:cs="Arial"/>
          <w:sz w:val="20"/>
        </w:rPr>
        <w:t xml:space="preserve"> por parte de </w:t>
      </w:r>
      <w:r w:rsidRPr="00067470">
        <w:rPr>
          <w:rFonts w:ascii="Arial" w:hAnsi="Arial" w:cs="Arial"/>
          <w:b/>
          <w:sz w:val="20"/>
        </w:rPr>
        <w:t>LA ENTIDAD</w:t>
      </w:r>
      <w:r w:rsidRPr="00CD5328">
        <w:rPr>
          <w:rFonts w:ascii="Arial" w:hAnsi="Arial" w:cs="Arial"/>
          <w:sz w:val="20"/>
        </w:rPr>
        <w:t xml:space="preserve">, </w:t>
      </w:r>
      <w:r>
        <w:rPr>
          <w:rFonts w:ascii="Arial" w:hAnsi="Arial" w:cs="Arial"/>
          <w:sz w:val="20"/>
        </w:rPr>
        <w:t xml:space="preserve">salvo que se deba </w:t>
      </w:r>
      <w:proofErr w:type="spellStart"/>
      <w:r>
        <w:rPr>
          <w:rFonts w:ascii="Arial" w:hAnsi="Arial" w:cs="Arial"/>
          <w:sz w:val="20"/>
        </w:rPr>
        <w:t>a caso</w:t>
      </w:r>
      <w:proofErr w:type="spellEnd"/>
      <w:r>
        <w:rPr>
          <w:rFonts w:ascii="Arial" w:hAnsi="Arial" w:cs="Arial"/>
          <w:sz w:val="20"/>
        </w:rPr>
        <w:t xml:space="preserve"> fortuito o fuerza mayor, </w:t>
      </w:r>
      <w:r w:rsidRPr="00067470">
        <w:rPr>
          <w:rFonts w:ascii="Arial" w:hAnsi="Arial" w:cs="Arial"/>
          <w:b/>
          <w:sz w:val="20"/>
        </w:rPr>
        <w:t>EL CONTRATISTA</w:t>
      </w:r>
      <w:r w:rsidRPr="00CD5328">
        <w:rPr>
          <w:rFonts w:ascii="Arial" w:hAnsi="Arial" w:cs="Arial"/>
          <w:sz w:val="20"/>
        </w:rPr>
        <w:t xml:space="preserve"> tendrá derecho al pago de intereses</w:t>
      </w:r>
      <w:r>
        <w:rPr>
          <w:rFonts w:ascii="Arial" w:hAnsi="Arial" w:cs="Arial"/>
          <w:sz w:val="20"/>
        </w:rPr>
        <w:t xml:space="preserve"> legales</w:t>
      </w:r>
      <w:r w:rsidRPr="00CD5328">
        <w:rPr>
          <w:rFonts w:ascii="Arial" w:hAnsi="Arial" w:cs="Arial"/>
          <w:sz w:val="20"/>
        </w:rPr>
        <w:t xml:space="preserve"> conforme a lo establecido en el artículo </w:t>
      </w:r>
      <w:r w:rsidRPr="00FB58E4">
        <w:rPr>
          <w:rFonts w:ascii="Arial" w:hAnsi="Arial" w:cs="Arial"/>
          <w:color w:val="auto"/>
          <w:sz w:val="20"/>
        </w:rPr>
        <w:t>39 d</w:t>
      </w:r>
      <w:r w:rsidRPr="00CD5328">
        <w:rPr>
          <w:rFonts w:ascii="Arial" w:hAnsi="Arial" w:cs="Arial"/>
          <w:sz w:val="20"/>
        </w:rPr>
        <w:t>e la Ley de Contrataciones del Estado</w:t>
      </w:r>
      <w:r>
        <w:rPr>
          <w:rFonts w:ascii="Arial" w:hAnsi="Arial" w:cs="Arial"/>
          <w:sz w:val="20"/>
        </w:rPr>
        <w:t xml:space="preserve"> y en el artículo 149 de su Reglamento</w:t>
      </w:r>
      <w:r w:rsidRPr="00CD5328">
        <w:rPr>
          <w:rFonts w:ascii="Arial" w:hAnsi="Arial" w:cs="Arial"/>
          <w:sz w:val="20"/>
        </w:rPr>
        <w:t xml:space="preserve">, </w:t>
      </w:r>
      <w:r w:rsidRPr="008D6D95">
        <w:rPr>
          <w:rFonts w:ascii="Arial" w:hAnsi="Arial" w:cs="Arial"/>
          <w:sz w:val="20"/>
        </w:rPr>
        <w:t>los que se computa</w:t>
      </w:r>
      <w:r>
        <w:rPr>
          <w:rFonts w:ascii="Arial" w:hAnsi="Arial" w:cs="Arial"/>
          <w:sz w:val="20"/>
        </w:rPr>
        <w:t>n</w:t>
      </w:r>
      <w:r w:rsidRPr="008D6D95">
        <w:rPr>
          <w:rFonts w:ascii="Arial" w:hAnsi="Arial" w:cs="Arial"/>
          <w:sz w:val="20"/>
        </w:rPr>
        <w:t xml:space="preserve"> desde la oportunidad en que el pago debió efectuarse.</w:t>
      </w:r>
    </w:p>
    <w:p w14:paraId="358EEAF2" w14:textId="77777777" w:rsidR="0040531C" w:rsidRPr="00CD5328" w:rsidRDefault="0040531C" w:rsidP="0040531C">
      <w:pPr>
        <w:widowControl w:val="0"/>
        <w:spacing w:after="0" w:line="240" w:lineRule="auto"/>
        <w:ind w:left="349"/>
        <w:jc w:val="both"/>
        <w:rPr>
          <w:rFonts w:ascii="Arial" w:hAnsi="Arial" w:cs="Arial"/>
          <w:sz w:val="20"/>
        </w:rPr>
      </w:pPr>
    </w:p>
    <w:p w14:paraId="46D81231"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QUINTA: DEL PLAZO DE LA EJECUCIÓN DE LA PRESTACIÓN</w:t>
      </w:r>
    </w:p>
    <w:p w14:paraId="6A3EB831" w14:textId="2FA070E0" w:rsidR="0040531C"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El plazo de ejecución del presente contrato es de [……..] días calendario, el mismo que se computa desde</w:t>
      </w:r>
      <w:r>
        <w:rPr>
          <w:rFonts w:ascii="Arial" w:hAnsi="Arial" w:cs="Arial"/>
          <w:sz w:val="20"/>
        </w:rPr>
        <w:t xml:space="preserve"> un (1) día despues de haber realizado la entrega de terreno. Este plazo no incluye el periodo de revisión del expediente técnico, ni la revisión de la subsanación de observaciones de los informes que presente el consultor.</w:t>
      </w:r>
    </w:p>
    <w:p w14:paraId="032D1A34" w14:textId="77777777" w:rsidR="0040531C" w:rsidRDefault="0040531C" w:rsidP="0040531C">
      <w:pPr>
        <w:widowControl w:val="0"/>
        <w:spacing w:after="0" w:line="240" w:lineRule="auto"/>
        <w:ind w:left="349"/>
        <w:jc w:val="both"/>
        <w:rPr>
          <w:rFonts w:ascii="Arial" w:hAnsi="Arial" w:cs="Arial"/>
          <w:sz w:val="20"/>
        </w:rPr>
      </w:pPr>
    </w:p>
    <w:p w14:paraId="7452EDAB"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SEXTA: PARTES INTEGRANTES DEL CONTRATO</w:t>
      </w:r>
    </w:p>
    <w:p w14:paraId="2C749C7B" w14:textId="77777777" w:rsidR="0040531C" w:rsidRPr="00B8239D" w:rsidRDefault="0040531C" w:rsidP="0040531C">
      <w:pPr>
        <w:widowControl w:val="0"/>
        <w:spacing w:after="0" w:line="240" w:lineRule="auto"/>
        <w:ind w:left="349"/>
        <w:jc w:val="both"/>
        <w:rPr>
          <w:rFonts w:ascii="Arial" w:hAnsi="Arial" w:cs="Arial"/>
          <w:sz w:val="20"/>
        </w:rPr>
      </w:pPr>
      <w:r w:rsidRPr="00B8239D">
        <w:rPr>
          <w:rFonts w:ascii="Arial" w:hAnsi="Arial" w:cs="Arial"/>
          <w:sz w:val="20"/>
        </w:rPr>
        <w:t xml:space="preserve">El presente contrato está conformado por las </w:t>
      </w:r>
      <w:r>
        <w:rPr>
          <w:rFonts w:ascii="Arial" w:hAnsi="Arial" w:cs="Arial"/>
          <w:sz w:val="20"/>
        </w:rPr>
        <w:t>b</w:t>
      </w:r>
      <w:r w:rsidRPr="00B8239D">
        <w:rPr>
          <w:rFonts w:ascii="Arial" w:hAnsi="Arial" w:cs="Arial"/>
          <w:sz w:val="20"/>
        </w:rPr>
        <w:t>ases integradas, la oferta ganadora</w:t>
      </w:r>
      <w:r w:rsidRPr="00A04073">
        <w:rPr>
          <w:rStyle w:val="Refdenotaalpie"/>
          <w:rFonts w:ascii="Arial (W1)" w:hAnsi="Arial (W1)" w:cs="Arial"/>
          <w:color w:val="auto"/>
          <w:sz w:val="20"/>
        </w:rPr>
        <w:footnoteReference w:id="20"/>
      </w:r>
      <w:r>
        <w:rPr>
          <w:rFonts w:ascii="Arial" w:hAnsi="Arial" w:cs="Arial"/>
          <w:sz w:val="20"/>
        </w:rPr>
        <w:t>, así como los docum</w:t>
      </w:r>
      <w:r w:rsidRPr="00B8239D">
        <w:rPr>
          <w:rFonts w:ascii="Arial" w:hAnsi="Arial" w:cs="Arial"/>
          <w:sz w:val="20"/>
        </w:rPr>
        <w:t>entos derivados del proce</w:t>
      </w:r>
      <w:r>
        <w:rPr>
          <w:rFonts w:ascii="Arial" w:hAnsi="Arial" w:cs="Arial"/>
          <w:sz w:val="20"/>
        </w:rPr>
        <w:t>dimiento</w:t>
      </w:r>
      <w:r w:rsidRPr="00B8239D">
        <w:rPr>
          <w:rFonts w:ascii="Arial" w:hAnsi="Arial" w:cs="Arial"/>
          <w:sz w:val="20"/>
        </w:rPr>
        <w:t xml:space="preserve"> de selección que establezcan obligaciones para las partes.</w:t>
      </w:r>
    </w:p>
    <w:p w14:paraId="10A3DFB2" w14:textId="77777777" w:rsidR="0040531C" w:rsidRPr="00CD5328" w:rsidRDefault="0040531C" w:rsidP="0040531C">
      <w:pPr>
        <w:widowControl w:val="0"/>
        <w:spacing w:after="0" w:line="240" w:lineRule="auto"/>
        <w:ind w:left="349"/>
        <w:jc w:val="both"/>
        <w:rPr>
          <w:rFonts w:ascii="Arial" w:hAnsi="Arial" w:cs="Arial"/>
          <w:sz w:val="20"/>
        </w:rPr>
      </w:pPr>
    </w:p>
    <w:p w14:paraId="79C96E4D" w14:textId="77777777" w:rsidR="0040531C" w:rsidRPr="00CD5328" w:rsidRDefault="0040531C" w:rsidP="0040531C">
      <w:pPr>
        <w:widowControl w:val="0"/>
        <w:spacing w:after="0" w:line="240" w:lineRule="auto"/>
        <w:ind w:left="352"/>
        <w:jc w:val="both"/>
        <w:rPr>
          <w:rFonts w:ascii="Arial" w:hAnsi="Arial" w:cs="Arial"/>
          <w:b/>
          <w:sz w:val="20"/>
          <w:u w:val="single"/>
        </w:rPr>
      </w:pPr>
      <w:r w:rsidRPr="00CD5328">
        <w:rPr>
          <w:rFonts w:ascii="Arial" w:hAnsi="Arial" w:cs="Arial"/>
          <w:b/>
          <w:sz w:val="20"/>
          <w:u w:val="single"/>
        </w:rPr>
        <w:t>CLÁUSULA SÉTIMA: GARANTÍAS</w:t>
      </w:r>
    </w:p>
    <w:p w14:paraId="3F997A7B" w14:textId="77777777" w:rsidR="0040531C" w:rsidRPr="00CD5328" w:rsidRDefault="0040531C" w:rsidP="0040531C">
      <w:pPr>
        <w:widowControl w:val="0"/>
        <w:spacing w:after="0" w:line="240" w:lineRule="auto"/>
        <w:ind w:left="349"/>
        <w:jc w:val="both"/>
        <w:rPr>
          <w:rFonts w:ascii="Arial" w:hAnsi="Arial" w:cs="Arial"/>
          <w:sz w:val="20"/>
        </w:rPr>
      </w:pPr>
      <w:r w:rsidRPr="00067470">
        <w:rPr>
          <w:rFonts w:ascii="Arial" w:hAnsi="Arial" w:cs="Arial"/>
          <w:b/>
          <w:sz w:val="20"/>
        </w:rPr>
        <w:t>EL CONTRATISTA</w:t>
      </w:r>
      <w:r w:rsidRPr="00CD5328">
        <w:rPr>
          <w:rFonts w:ascii="Arial" w:hAnsi="Arial" w:cs="Arial"/>
          <w:sz w:val="20"/>
        </w:rPr>
        <w:t xml:space="preserve"> entregó al </w:t>
      </w:r>
      <w:r>
        <w:rPr>
          <w:rFonts w:ascii="Arial" w:hAnsi="Arial" w:cs="Arial"/>
          <w:sz w:val="20"/>
        </w:rPr>
        <w:t>perfeccionamiento</w:t>
      </w:r>
      <w:r w:rsidRPr="00CD5328">
        <w:rPr>
          <w:rFonts w:ascii="Arial" w:hAnsi="Arial" w:cs="Arial"/>
          <w:sz w:val="20"/>
        </w:rPr>
        <w:t xml:space="preserve"> del contrato la respectiva garantía incondicional</w:t>
      </w:r>
      <w:r>
        <w:rPr>
          <w:rFonts w:ascii="Arial" w:hAnsi="Arial" w:cs="Arial"/>
          <w:sz w:val="20"/>
        </w:rPr>
        <w:t xml:space="preserve">,  </w:t>
      </w:r>
      <w:r w:rsidRPr="00CD5328">
        <w:rPr>
          <w:rFonts w:ascii="Arial" w:hAnsi="Arial" w:cs="Arial"/>
          <w:sz w:val="20"/>
        </w:rPr>
        <w:t xml:space="preserve">solidaria, irrevocable, y de realización automática </w:t>
      </w:r>
      <w:r>
        <w:rPr>
          <w:rFonts w:ascii="Arial" w:hAnsi="Arial" w:cs="Arial"/>
          <w:sz w:val="20"/>
        </w:rPr>
        <w:t xml:space="preserve">en el país </w:t>
      </w:r>
      <w:r w:rsidRPr="00CD5328">
        <w:rPr>
          <w:rFonts w:ascii="Arial" w:hAnsi="Arial" w:cs="Arial"/>
          <w:sz w:val="20"/>
        </w:rPr>
        <w:t>a</w:t>
      </w:r>
      <w:r>
        <w:rPr>
          <w:rFonts w:ascii="Arial" w:hAnsi="Arial" w:cs="Arial"/>
          <w:sz w:val="20"/>
        </w:rPr>
        <w:t>l</w:t>
      </w:r>
      <w:r w:rsidRPr="00CD5328">
        <w:rPr>
          <w:rFonts w:ascii="Arial" w:hAnsi="Arial" w:cs="Arial"/>
          <w:sz w:val="20"/>
        </w:rPr>
        <w:t xml:space="preserve"> s</w:t>
      </w:r>
      <w:r>
        <w:rPr>
          <w:rFonts w:ascii="Arial" w:hAnsi="Arial" w:cs="Arial"/>
          <w:sz w:val="20"/>
        </w:rPr>
        <w:t>o</w:t>
      </w:r>
      <w:r w:rsidRPr="00CD5328">
        <w:rPr>
          <w:rFonts w:ascii="Arial" w:hAnsi="Arial" w:cs="Arial"/>
          <w:sz w:val="20"/>
        </w:rPr>
        <w:t xml:space="preserve">lo requerimiento, a favor de </w:t>
      </w:r>
      <w:r w:rsidRPr="00067470">
        <w:rPr>
          <w:rFonts w:ascii="Arial" w:hAnsi="Arial" w:cs="Arial"/>
          <w:b/>
          <w:sz w:val="20"/>
        </w:rPr>
        <w:t>LA ENTIDAD</w:t>
      </w:r>
      <w:r w:rsidRPr="00CD5328">
        <w:rPr>
          <w:rFonts w:ascii="Arial" w:hAnsi="Arial" w:cs="Arial"/>
          <w:sz w:val="20"/>
        </w:rPr>
        <w:t xml:space="preserve">, por los conceptos, </w:t>
      </w:r>
      <w:r>
        <w:rPr>
          <w:rFonts w:ascii="Arial" w:hAnsi="Arial" w:cs="Arial"/>
          <w:sz w:val="20"/>
        </w:rPr>
        <w:t>montos</w:t>
      </w:r>
      <w:r w:rsidRPr="00CD5328">
        <w:rPr>
          <w:rFonts w:ascii="Arial" w:hAnsi="Arial" w:cs="Arial"/>
          <w:sz w:val="20"/>
        </w:rPr>
        <w:t xml:space="preserve"> y vigencias siguientes:</w:t>
      </w:r>
    </w:p>
    <w:p w14:paraId="7DFC99EB" w14:textId="77777777" w:rsidR="0040531C" w:rsidRPr="00CD5328" w:rsidRDefault="0040531C" w:rsidP="0040531C">
      <w:pPr>
        <w:widowControl w:val="0"/>
        <w:spacing w:after="0" w:line="240" w:lineRule="auto"/>
        <w:ind w:left="349"/>
        <w:jc w:val="both"/>
        <w:rPr>
          <w:rFonts w:ascii="Arial" w:hAnsi="Arial" w:cs="Arial"/>
          <w:sz w:val="20"/>
        </w:rPr>
      </w:pPr>
    </w:p>
    <w:p w14:paraId="5EA9D962" w14:textId="77777777" w:rsidR="0040531C" w:rsidRPr="00AF3369" w:rsidRDefault="0040531C" w:rsidP="0040531C">
      <w:pPr>
        <w:widowControl w:val="0"/>
        <w:numPr>
          <w:ilvl w:val="0"/>
          <w:numId w:val="21"/>
        </w:numPr>
        <w:spacing w:after="0" w:line="240" w:lineRule="auto"/>
        <w:ind w:left="709"/>
        <w:jc w:val="both"/>
        <w:rPr>
          <w:rFonts w:ascii="Arial" w:hAnsi="Arial" w:cs="Arial"/>
          <w:sz w:val="20"/>
        </w:rPr>
      </w:pPr>
      <w:r w:rsidRPr="00AF3369">
        <w:rPr>
          <w:rFonts w:ascii="Arial" w:hAnsi="Arial" w:cs="Arial"/>
          <w:sz w:val="20"/>
        </w:rPr>
        <w:lastRenderedPageBreak/>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21"/>
      </w:r>
      <w:r w:rsidRPr="00CD5328">
        <w:rPr>
          <w:rFonts w:ascii="Arial" w:hAnsi="Arial" w:cs="Arial"/>
          <w:sz w:val="20"/>
        </w:rPr>
        <w:t xml:space="preserve">: </w:t>
      </w:r>
      <w:r w:rsidRPr="00CB1A40">
        <w:rPr>
          <w:rFonts w:ascii="Arial" w:hAnsi="Arial" w:cs="Arial"/>
          <w:sz w:val="20"/>
          <w:shd w:val="clear" w:color="auto" w:fill="D9D9D9" w:themeFill="background1" w:themeFillShade="D9"/>
        </w:rPr>
        <w:t>[CONSIGNAR EL MONTO]</w:t>
      </w:r>
      <w:r w:rsidRPr="00C6478A">
        <w:rPr>
          <w:rFonts w:ascii="Arial" w:hAnsi="Arial" w:cs="Arial"/>
          <w:sz w:val="20"/>
        </w:rPr>
        <w:t>,</w:t>
      </w:r>
      <w:r w:rsidRPr="00CD5328">
        <w:rPr>
          <w:rFonts w:ascii="Arial" w:hAnsi="Arial" w:cs="Arial"/>
          <w:sz w:val="20"/>
        </w:rPr>
        <w:t xml:space="preserve"> a través de la  </w:t>
      </w:r>
      <w:r w:rsidRPr="00067470">
        <w:rPr>
          <w:rFonts w:ascii="Arial" w:hAnsi="Arial" w:cs="Arial"/>
          <w:sz w:val="20"/>
        </w:rPr>
        <w:t>Carta Fianza</w:t>
      </w:r>
      <w:r w:rsidRPr="00C61A80">
        <w:rPr>
          <w:rFonts w:ascii="Arial" w:hAnsi="Arial" w:cs="Arial"/>
          <w:sz w:val="20"/>
        </w:rPr>
        <w:t xml:space="preserve"> </w:t>
      </w:r>
      <w:r>
        <w:rPr>
          <w:rFonts w:ascii="Arial" w:hAnsi="Arial" w:cs="Arial"/>
          <w:sz w:val="20"/>
        </w:rPr>
        <w:t>N</w:t>
      </w:r>
      <w:r w:rsidRPr="0095536C">
        <w:rPr>
          <w:rFonts w:ascii="Arial" w:hAnsi="Arial" w:cs="Arial"/>
          <w:sz w:val="20"/>
        </w:rPr>
        <w:t xml:space="preserve">° [INDICAR NÚMERO DEL DOCUMENTO] emitida por [SEÑALAR EMPRESA QUE LA EMITE]. Monto que es equivalente al diez por ciento (10%) del monto del contrato </w:t>
      </w:r>
      <w:r w:rsidRPr="00AF3369">
        <w:rPr>
          <w:rFonts w:ascii="Arial" w:hAnsi="Arial" w:cs="Arial"/>
          <w:sz w:val="20"/>
        </w:rPr>
        <w:t>original, la misma que debe mantenerse vigente hasta la conformidad de la recepción de la prestación.</w:t>
      </w:r>
    </w:p>
    <w:p w14:paraId="35057F1C" w14:textId="77777777" w:rsidR="0040531C" w:rsidRDefault="0040531C" w:rsidP="0040531C">
      <w:pPr>
        <w:widowControl w:val="0"/>
        <w:spacing w:after="0" w:line="240" w:lineRule="auto"/>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40531C" w:rsidRPr="003E3429" w14:paraId="690078EC" w14:textId="77777777" w:rsidTr="002A2F0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2EEA2E57" w14:textId="77777777" w:rsidR="0040531C" w:rsidRPr="003E3429" w:rsidRDefault="0040531C" w:rsidP="002A2F07">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40531C" w:rsidRPr="0081465E" w14:paraId="03BE0DE5" w14:textId="77777777" w:rsidTr="002A2F07">
        <w:trPr>
          <w:trHeight w:val="880"/>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522BF436" w14:textId="77777777" w:rsidR="0040531C" w:rsidRPr="00AA7D48" w:rsidRDefault="0040531C" w:rsidP="002A2F07">
            <w:pPr>
              <w:widowControl w:val="0"/>
              <w:spacing w:after="0" w:line="240" w:lineRule="auto"/>
              <w:ind w:left="34"/>
              <w:jc w:val="both"/>
              <w:rPr>
                <w:rFonts w:ascii="Arial" w:hAnsi="Arial" w:cs="Arial"/>
                <w:b w:val="0"/>
                <w:i/>
                <w:color w:val="0000FF"/>
                <w:sz w:val="19"/>
                <w:szCs w:val="19"/>
                <w:lang w:val="es-ES_tradnl"/>
              </w:rPr>
            </w:pPr>
            <w:r w:rsidRPr="00AA7D48">
              <w:rPr>
                <w:rFonts w:ascii="Arial" w:hAnsi="Arial" w:cs="Arial"/>
                <w:b w:val="0"/>
                <w:i/>
                <w:color w:val="0000FF"/>
                <w:sz w:val="19"/>
                <w:szCs w:val="19"/>
              </w:rPr>
              <w:t xml:space="preserve">Al amparo de lo dispuesto en el artículo 126 del Reglamento de la Ley de Contrataciones del Estado, si el postor ganador de la buena pro solicita la retención del diez por ciento (10%) del monto del contrato original como garantía de fiel cumplimiento de contrato, debe consignarse lo siguiente: </w:t>
            </w:r>
          </w:p>
          <w:p w14:paraId="7B44ACD5" w14:textId="77777777" w:rsidR="0040531C" w:rsidRPr="0081465E" w:rsidRDefault="0040531C" w:rsidP="002A2F07">
            <w:pPr>
              <w:widowControl w:val="0"/>
              <w:spacing w:after="0" w:line="240" w:lineRule="auto"/>
              <w:ind w:left="34"/>
              <w:jc w:val="both"/>
              <w:rPr>
                <w:rFonts w:ascii="Arial" w:hAnsi="Arial" w:cs="Arial"/>
                <w:b w:val="0"/>
                <w:bCs w:val="0"/>
                <w:i/>
                <w:color w:val="0000FF"/>
                <w:sz w:val="19"/>
                <w:szCs w:val="19"/>
                <w:lang w:val="es-ES"/>
              </w:rPr>
            </w:pPr>
          </w:p>
          <w:p w14:paraId="14A752D4" w14:textId="77777777" w:rsidR="0040531C" w:rsidRDefault="0040531C" w:rsidP="002A2F07">
            <w:pPr>
              <w:widowControl w:val="0"/>
              <w:spacing w:after="0" w:line="240" w:lineRule="auto"/>
              <w:ind w:left="34"/>
              <w:jc w:val="both"/>
              <w:rPr>
                <w:rFonts w:ascii="Arial" w:hAnsi="Arial" w:cs="Arial"/>
                <w:b w:val="0"/>
                <w:bCs w:val="0"/>
                <w:i/>
                <w:color w:val="0000FF"/>
                <w:sz w:val="19"/>
                <w:szCs w:val="19"/>
                <w:lang w:val="es-ES"/>
              </w:rPr>
            </w:pPr>
            <w:r w:rsidRPr="0081465E">
              <w:rPr>
                <w:rFonts w:ascii="Arial" w:hAnsi="Arial" w:cs="Arial"/>
                <w:b w:val="0"/>
                <w:bCs w:val="0"/>
                <w:i/>
                <w:color w:val="0000FF"/>
                <w:sz w:val="19"/>
                <w:szCs w:val="19"/>
                <w:lang w:val="es-ES"/>
              </w:rPr>
              <w:t>“De fiel cumplimiento del contrato</w:t>
            </w:r>
            <w:r w:rsidRPr="005E73CB">
              <w:rPr>
                <w:rFonts w:ascii="Arial" w:hAnsi="Arial" w:cs="Arial"/>
                <w:b w:val="0"/>
                <w:bCs w:val="0"/>
                <w:i/>
                <w:color w:val="0000FF"/>
                <w:sz w:val="19"/>
                <w:szCs w:val="19"/>
                <w:lang w:val="es-ES"/>
              </w:rPr>
              <w:t xml:space="preserve">: </w:t>
            </w:r>
            <w:r w:rsidRPr="005E73CB">
              <w:rPr>
                <w:rFonts w:ascii="Arial" w:eastAsia="Times New Roman" w:hAnsi="Arial" w:cs="Arial"/>
                <w:b w:val="0"/>
                <w:color w:val="0000FF"/>
                <w:sz w:val="19"/>
                <w:szCs w:val="19"/>
                <w:lang w:val="es-ES" w:eastAsia="es-ES"/>
              </w:rPr>
              <w:t>[CONSIGNAR EL MONTO]</w:t>
            </w:r>
            <w:r w:rsidRPr="005E73CB">
              <w:rPr>
                <w:rFonts w:ascii="Arial" w:hAnsi="Arial" w:cs="Arial"/>
                <w:b w:val="0"/>
                <w:bCs w:val="0"/>
                <w:i/>
                <w:color w:val="0000FF"/>
                <w:sz w:val="19"/>
                <w:szCs w:val="19"/>
                <w:lang w:val="es-ES"/>
              </w:rPr>
              <w:t>, a través de la retención que debe efectuar LA ENTIDAD, durante la primera mitad del número total de pagos</w:t>
            </w:r>
            <w:r w:rsidRPr="0081465E">
              <w:rPr>
                <w:rFonts w:ascii="Arial" w:hAnsi="Arial" w:cs="Arial"/>
                <w:b w:val="0"/>
                <w:bCs w:val="0"/>
                <w:i/>
                <w:color w:val="0000FF"/>
                <w:sz w:val="19"/>
                <w:szCs w:val="19"/>
                <w:lang w:val="es-ES"/>
              </w:rPr>
              <w:t xml:space="preserve"> a realizarse, de forma prorrateada, con cargo a ser devuelto a la finalización del mismo.”</w:t>
            </w:r>
          </w:p>
          <w:p w14:paraId="722154C5" w14:textId="77777777" w:rsidR="0040531C" w:rsidRPr="0081465E" w:rsidRDefault="0040531C" w:rsidP="002A2F07">
            <w:pPr>
              <w:widowControl w:val="0"/>
              <w:spacing w:after="0" w:line="240" w:lineRule="auto"/>
              <w:ind w:left="34"/>
              <w:jc w:val="both"/>
              <w:rPr>
                <w:rFonts w:ascii="Arial" w:hAnsi="Arial" w:cs="Arial"/>
                <w:b w:val="0"/>
                <w:color w:val="0000FF"/>
                <w:sz w:val="19"/>
                <w:szCs w:val="19"/>
                <w:lang w:val="es-ES"/>
              </w:rPr>
            </w:pPr>
          </w:p>
        </w:tc>
      </w:tr>
    </w:tbl>
    <w:p w14:paraId="2D27B547" w14:textId="77777777" w:rsidR="0040531C" w:rsidRDefault="0040531C" w:rsidP="0040531C">
      <w:pPr>
        <w:widowControl w:val="0"/>
        <w:spacing w:after="0" w:line="240" w:lineRule="auto"/>
        <w:ind w:left="349"/>
        <w:jc w:val="both"/>
        <w:rPr>
          <w:rFonts w:ascii="Arial" w:hAnsi="Arial" w:cs="Arial"/>
          <w:sz w:val="20"/>
        </w:rPr>
      </w:pPr>
    </w:p>
    <w:p w14:paraId="67622946"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OCTAVA: EJECUCIÓN DE GARANTÍAS POR FALTA DE RENOVACIÓN</w:t>
      </w:r>
    </w:p>
    <w:p w14:paraId="3BD66362" w14:textId="77777777" w:rsidR="0040531C" w:rsidRDefault="0040531C" w:rsidP="0040531C">
      <w:pPr>
        <w:widowControl w:val="0"/>
        <w:spacing w:after="0" w:line="240" w:lineRule="auto"/>
        <w:ind w:left="349"/>
        <w:jc w:val="both"/>
        <w:rPr>
          <w:rFonts w:ascii="Arial" w:hAnsi="Arial" w:cs="Arial"/>
          <w:color w:val="auto"/>
          <w:sz w:val="20"/>
        </w:rPr>
      </w:pPr>
      <w:r w:rsidRPr="00067470">
        <w:rPr>
          <w:rFonts w:ascii="Arial" w:hAnsi="Arial" w:cs="Arial"/>
          <w:b/>
          <w:sz w:val="20"/>
        </w:rPr>
        <w:t>LA ENTIDAD</w:t>
      </w:r>
      <w:r w:rsidRPr="00CD5328">
        <w:rPr>
          <w:rFonts w:ascii="Arial" w:hAnsi="Arial" w:cs="Arial"/>
          <w:sz w:val="20"/>
        </w:rPr>
        <w:t xml:space="preserve"> </w:t>
      </w:r>
      <w:r>
        <w:rPr>
          <w:rFonts w:ascii="Arial" w:hAnsi="Arial" w:cs="Arial"/>
          <w:sz w:val="20"/>
        </w:rPr>
        <w:t>puede</w:t>
      </w:r>
      <w:r w:rsidRPr="00CD5328">
        <w:rPr>
          <w:rFonts w:ascii="Arial" w:hAnsi="Arial" w:cs="Arial"/>
          <w:sz w:val="20"/>
        </w:rPr>
        <w:t xml:space="preserve"> </w:t>
      </w:r>
      <w:r>
        <w:rPr>
          <w:rFonts w:ascii="Arial" w:hAnsi="Arial" w:cs="Arial"/>
          <w:sz w:val="20"/>
        </w:rPr>
        <w:t xml:space="preserve">solicitar la ejecución de las </w:t>
      </w:r>
      <w:r w:rsidRPr="00CD5328">
        <w:rPr>
          <w:rFonts w:ascii="Arial" w:hAnsi="Arial" w:cs="Arial"/>
          <w:sz w:val="20"/>
        </w:rPr>
        <w:t xml:space="preserve">garantías cuando </w:t>
      </w:r>
      <w:r w:rsidRPr="00067470">
        <w:rPr>
          <w:rFonts w:ascii="Arial" w:hAnsi="Arial" w:cs="Arial"/>
          <w:b/>
          <w:sz w:val="20"/>
        </w:rPr>
        <w:t>EL CONTRATISTA</w:t>
      </w:r>
      <w:r w:rsidRPr="00CD5328">
        <w:rPr>
          <w:rFonts w:ascii="Arial" w:hAnsi="Arial" w:cs="Arial"/>
          <w:sz w:val="20"/>
        </w:rPr>
        <w:t xml:space="preserve"> no </w:t>
      </w:r>
      <w:r>
        <w:rPr>
          <w:rFonts w:ascii="Arial" w:hAnsi="Arial" w:cs="Arial"/>
          <w:sz w:val="20"/>
        </w:rPr>
        <w:t xml:space="preserve">las hubiere </w:t>
      </w:r>
      <w:r w:rsidRPr="00CD5328">
        <w:rPr>
          <w:rFonts w:ascii="Arial" w:hAnsi="Arial" w:cs="Arial"/>
          <w:sz w:val="20"/>
        </w:rPr>
        <w:t>renova</w:t>
      </w:r>
      <w:r>
        <w:rPr>
          <w:rFonts w:ascii="Arial" w:hAnsi="Arial" w:cs="Arial"/>
          <w:sz w:val="20"/>
        </w:rPr>
        <w:t>do antes de la fecha de su vencimiento</w:t>
      </w:r>
      <w:r w:rsidRPr="00CD5328">
        <w:rPr>
          <w:rFonts w:ascii="Arial" w:hAnsi="Arial" w:cs="Arial"/>
          <w:sz w:val="20"/>
        </w:rPr>
        <w:t xml:space="preserve">, conforme a lo dispuesto por el </w:t>
      </w:r>
      <w:r w:rsidRPr="00E02F7C">
        <w:rPr>
          <w:rFonts w:ascii="Arial" w:hAnsi="Arial" w:cs="Arial"/>
          <w:color w:val="auto"/>
          <w:sz w:val="20"/>
        </w:rPr>
        <w:t>artículo 131 del Reglamento de la Ley de Contrataciones del Estado.</w:t>
      </w:r>
    </w:p>
    <w:p w14:paraId="2AAF713B" w14:textId="77777777" w:rsidR="0040531C" w:rsidRDefault="0040531C" w:rsidP="0040531C">
      <w:pPr>
        <w:widowControl w:val="0"/>
        <w:spacing w:after="0" w:line="240" w:lineRule="auto"/>
        <w:ind w:left="349"/>
        <w:jc w:val="both"/>
        <w:rPr>
          <w:rFonts w:ascii="Arial" w:hAnsi="Arial" w:cs="Arial"/>
          <w:color w:val="auto"/>
          <w:sz w:val="20"/>
        </w:rPr>
      </w:pPr>
    </w:p>
    <w:p w14:paraId="2797BAFA" w14:textId="77777777" w:rsidR="0040531C" w:rsidRPr="00CD5328" w:rsidRDefault="0040531C" w:rsidP="0040531C">
      <w:pPr>
        <w:widowControl w:val="0"/>
        <w:spacing w:after="0" w:line="240" w:lineRule="auto"/>
        <w:ind w:left="349"/>
        <w:jc w:val="both"/>
        <w:rPr>
          <w:rFonts w:ascii="Arial" w:hAnsi="Arial" w:cs="Arial"/>
          <w:b/>
          <w:sz w:val="20"/>
          <w:u w:val="single"/>
        </w:rPr>
      </w:pPr>
      <w:r>
        <w:rPr>
          <w:rFonts w:ascii="Arial" w:hAnsi="Arial" w:cs="Arial"/>
          <w:b/>
          <w:sz w:val="20"/>
          <w:u w:val="single"/>
        </w:rPr>
        <w:t>CLÁUSULA NOVENA</w:t>
      </w:r>
      <w:r w:rsidRPr="00CD5328">
        <w:rPr>
          <w:rFonts w:ascii="Arial" w:hAnsi="Arial" w:cs="Arial"/>
          <w:b/>
          <w:sz w:val="20"/>
          <w:u w:val="single"/>
        </w:rPr>
        <w:t xml:space="preserve">: </w:t>
      </w:r>
      <w:r>
        <w:rPr>
          <w:rFonts w:ascii="Arial" w:hAnsi="Arial" w:cs="Arial"/>
          <w:b/>
          <w:sz w:val="20"/>
          <w:u w:val="single"/>
        </w:rPr>
        <w:t xml:space="preserve">CONFORMIDAD </w:t>
      </w:r>
      <w:r w:rsidRPr="00CD5328">
        <w:rPr>
          <w:rFonts w:ascii="Arial" w:hAnsi="Arial" w:cs="Arial"/>
          <w:b/>
          <w:sz w:val="20"/>
          <w:u w:val="single"/>
        </w:rPr>
        <w:t>DE LA PRESTACIÓN</w:t>
      </w:r>
      <w:r>
        <w:rPr>
          <w:rFonts w:ascii="Arial" w:hAnsi="Arial" w:cs="Arial"/>
          <w:b/>
          <w:sz w:val="20"/>
          <w:u w:val="single"/>
        </w:rPr>
        <w:t xml:space="preserve"> DEL SERVICIO</w:t>
      </w:r>
    </w:p>
    <w:p w14:paraId="02ECDACC" w14:textId="77777777" w:rsidR="0040531C" w:rsidRDefault="0040531C" w:rsidP="0040531C">
      <w:pPr>
        <w:widowControl w:val="0"/>
        <w:spacing w:after="0" w:line="240" w:lineRule="auto"/>
        <w:ind w:left="349"/>
        <w:jc w:val="both"/>
        <w:rPr>
          <w:rFonts w:ascii="Arial" w:hAnsi="Arial" w:cs="Arial"/>
          <w:sz w:val="20"/>
        </w:rPr>
      </w:pPr>
      <w:r w:rsidRPr="00CD5328">
        <w:rPr>
          <w:rFonts w:ascii="Arial" w:hAnsi="Arial" w:cs="Arial"/>
          <w:sz w:val="20"/>
          <w:lang w:val="es-ES"/>
        </w:rPr>
        <w:t xml:space="preserve">La conformidad de la prestación </w:t>
      </w:r>
      <w:r>
        <w:rPr>
          <w:rFonts w:ascii="Arial" w:hAnsi="Arial" w:cs="Arial"/>
          <w:sz w:val="20"/>
          <w:lang w:val="es-ES"/>
        </w:rPr>
        <w:t xml:space="preserve">del servicio </w:t>
      </w:r>
      <w:r w:rsidRPr="00CD5328">
        <w:rPr>
          <w:rFonts w:ascii="Arial" w:hAnsi="Arial" w:cs="Arial"/>
          <w:sz w:val="20"/>
          <w:lang w:val="es-ES"/>
        </w:rPr>
        <w:t xml:space="preserve">se regula por lo dispuesto en el </w:t>
      </w:r>
      <w:r w:rsidRPr="00E02F7C">
        <w:rPr>
          <w:rFonts w:ascii="Arial" w:hAnsi="Arial" w:cs="Arial"/>
          <w:color w:val="auto"/>
          <w:sz w:val="20"/>
          <w:lang w:val="es-ES"/>
        </w:rPr>
        <w:t xml:space="preserve">artículo 143 del Reglamento de la Ley de Contrataciones del Estado. La </w:t>
      </w:r>
      <w:r w:rsidRPr="00E02F7C">
        <w:rPr>
          <w:rFonts w:ascii="Arial" w:hAnsi="Arial" w:cs="Arial"/>
          <w:color w:val="auto"/>
          <w:sz w:val="20"/>
        </w:rPr>
        <w:t xml:space="preserve">conformidad será otorgada </w:t>
      </w:r>
      <w:r>
        <w:rPr>
          <w:rFonts w:ascii="Arial" w:hAnsi="Arial" w:cs="Arial"/>
          <w:sz w:val="20"/>
        </w:rPr>
        <w:t>por Sub Gerencia de Estudios</w:t>
      </w:r>
      <w:r w:rsidRPr="00452BDF">
        <w:rPr>
          <w:rFonts w:ascii="Arial" w:hAnsi="Arial" w:cs="Arial"/>
          <w:sz w:val="20"/>
        </w:rPr>
        <w:t xml:space="preserve"> </w:t>
      </w:r>
      <w:r>
        <w:rPr>
          <w:rFonts w:ascii="Arial" w:hAnsi="Arial" w:cs="Arial"/>
          <w:sz w:val="20"/>
        </w:rPr>
        <w:t xml:space="preserve"> de la Gerencia Regional de Infraestructura.</w:t>
      </w:r>
    </w:p>
    <w:p w14:paraId="53926CA5" w14:textId="77777777" w:rsidR="0040531C" w:rsidRPr="00CD5328" w:rsidRDefault="0040531C" w:rsidP="0040531C">
      <w:pPr>
        <w:widowControl w:val="0"/>
        <w:spacing w:after="0" w:line="240" w:lineRule="auto"/>
        <w:ind w:left="349"/>
        <w:jc w:val="both"/>
        <w:rPr>
          <w:rFonts w:ascii="Arial" w:hAnsi="Arial" w:cs="Arial"/>
          <w:sz w:val="20"/>
          <w:lang w:val="es-ES"/>
        </w:rPr>
      </w:pPr>
    </w:p>
    <w:p w14:paraId="335EDA0D" w14:textId="77777777" w:rsidR="0040531C" w:rsidRPr="00BB0EE3" w:rsidRDefault="0040531C" w:rsidP="0040531C">
      <w:pPr>
        <w:spacing w:after="0" w:line="240" w:lineRule="auto"/>
        <w:ind w:left="349"/>
        <w:jc w:val="both"/>
        <w:rPr>
          <w:rFonts w:ascii="Arial" w:hAnsi="Arial" w:cs="Arial"/>
          <w:sz w:val="20"/>
          <w:lang w:val="es-ES"/>
        </w:rPr>
      </w:pPr>
      <w:r w:rsidRPr="00BB0EE3">
        <w:rPr>
          <w:rFonts w:ascii="Arial" w:hAnsi="Arial" w:cs="Arial"/>
          <w:sz w:val="20"/>
          <w:lang w:val="es-ES"/>
        </w:rPr>
        <w:t xml:space="preserve">De existir observaciones, </w:t>
      </w:r>
      <w:r w:rsidRPr="00031730">
        <w:rPr>
          <w:rFonts w:ascii="Arial" w:hAnsi="Arial" w:cs="Arial"/>
          <w:b/>
          <w:sz w:val="20"/>
          <w:lang w:val="es-ES"/>
        </w:rPr>
        <w:t>LA ENTIDAD</w:t>
      </w:r>
      <w:r>
        <w:rPr>
          <w:rFonts w:ascii="Arial" w:hAnsi="Arial" w:cs="Arial"/>
          <w:sz w:val="20"/>
          <w:lang w:val="es-ES"/>
        </w:rPr>
        <w:t xml:space="preserve"> </w:t>
      </w:r>
      <w:r w:rsidRPr="00BB0EE3">
        <w:rPr>
          <w:rFonts w:ascii="Arial" w:hAnsi="Arial" w:cs="Arial"/>
          <w:sz w:val="20"/>
          <w:lang w:val="es-ES"/>
        </w:rPr>
        <w:t xml:space="preserve">debe comunicar </w:t>
      </w:r>
      <w:r>
        <w:rPr>
          <w:rFonts w:ascii="Arial" w:hAnsi="Arial" w:cs="Arial"/>
          <w:sz w:val="20"/>
          <w:lang w:val="es-ES"/>
        </w:rPr>
        <w:t xml:space="preserve">las mismas a </w:t>
      </w:r>
      <w:r w:rsidRPr="00031730">
        <w:rPr>
          <w:rFonts w:ascii="Arial" w:hAnsi="Arial" w:cs="Arial"/>
          <w:b/>
          <w:sz w:val="20"/>
          <w:lang w:val="es-ES"/>
        </w:rPr>
        <w:t>EL CONTRATISTA</w:t>
      </w:r>
      <w:r w:rsidRPr="00BB0EE3">
        <w:rPr>
          <w:rFonts w:ascii="Arial" w:hAnsi="Arial" w:cs="Arial"/>
          <w:sz w:val="20"/>
          <w:lang w:val="es-ES"/>
        </w:rPr>
        <w:t xml:space="preserve">, indicando claramente el sentido de estas, otorgándole un plazo para subsanar no menor de </w:t>
      </w:r>
      <w:r>
        <w:rPr>
          <w:rFonts w:ascii="Arial" w:hAnsi="Arial" w:cs="Arial"/>
          <w:sz w:val="20"/>
          <w:lang w:val="es-ES"/>
        </w:rPr>
        <w:t>cinco</w:t>
      </w:r>
      <w:r w:rsidRPr="00BB0EE3">
        <w:rPr>
          <w:rFonts w:ascii="Arial" w:hAnsi="Arial" w:cs="Arial"/>
          <w:sz w:val="20"/>
          <w:lang w:val="es-ES"/>
        </w:rPr>
        <w:t xml:space="preserve"> (</w:t>
      </w:r>
      <w:r>
        <w:rPr>
          <w:rFonts w:ascii="Arial" w:hAnsi="Arial" w:cs="Arial"/>
          <w:sz w:val="20"/>
          <w:lang w:val="es-ES"/>
        </w:rPr>
        <w:t>5</w:t>
      </w:r>
      <w:r w:rsidRPr="00BB0EE3">
        <w:rPr>
          <w:rFonts w:ascii="Arial" w:hAnsi="Arial" w:cs="Arial"/>
          <w:sz w:val="20"/>
          <w:lang w:val="es-ES"/>
        </w:rPr>
        <w:t xml:space="preserve">) ni mayor de </w:t>
      </w:r>
      <w:r>
        <w:rPr>
          <w:rFonts w:ascii="Arial" w:hAnsi="Arial" w:cs="Arial"/>
          <w:sz w:val="20"/>
          <w:lang w:val="es-ES"/>
        </w:rPr>
        <w:t>veinte</w:t>
      </w:r>
      <w:r w:rsidRPr="00BB0EE3">
        <w:rPr>
          <w:rFonts w:ascii="Arial" w:hAnsi="Arial" w:cs="Arial"/>
          <w:sz w:val="20"/>
          <w:lang w:val="es-ES"/>
        </w:rPr>
        <w:t xml:space="preserve"> (</w:t>
      </w:r>
      <w:r>
        <w:rPr>
          <w:rFonts w:ascii="Arial" w:hAnsi="Arial" w:cs="Arial"/>
          <w:sz w:val="20"/>
          <w:lang w:val="es-ES"/>
        </w:rPr>
        <w:t>2</w:t>
      </w:r>
      <w:r w:rsidRPr="00BB0EE3">
        <w:rPr>
          <w:rFonts w:ascii="Arial" w:hAnsi="Arial" w:cs="Arial"/>
          <w:sz w:val="20"/>
          <w:lang w:val="es-ES"/>
        </w:rPr>
        <w:t xml:space="preserve">0) días, dependiendo de la complejidad. Si pese al plazo otorgado, </w:t>
      </w:r>
      <w:r w:rsidRPr="00031730">
        <w:rPr>
          <w:rFonts w:ascii="Arial" w:hAnsi="Arial" w:cs="Arial"/>
          <w:b/>
          <w:sz w:val="20"/>
          <w:lang w:val="es-ES"/>
        </w:rPr>
        <w:t>EL CONTRATISTA</w:t>
      </w:r>
      <w:r w:rsidRPr="00BB0EE3">
        <w:rPr>
          <w:rFonts w:ascii="Arial" w:hAnsi="Arial" w:cs="Arial"/>
          <w:sz w:val="20"/>
          <w:lang w:val="es-ES"/>
        </w:rPr>
        <w:t xml:space="preserve"> no cumpliese a cabalidad con la subsanación, LA ENTIDAD </w:t>
      </w:r>
      <w:r>
        <w:rPr>
          <w:rFonts w:ascii="Arial" w:hAnsi="Arial" w:cs="Arial"/>
          <w:sz w:val="20"/>
          <w:lang w:val="es-ES"/>
        </w:rPr>
        <w:t>puede</w:t>
      </w:r>
      <w:r w:rsidRPr="00BB0EE3">
        <w:rPr>
          <w:rFonts w:ascii="Arial" w:hAnsi="Arial" w:cs="Arial"/>
          <w:sz w:val="20"/>
          <w:lang w:val="es-ES"/>
        </w:rPr>
        <w:t xml:space="preserve"> resolver el contrato, sin perjuicio de aplicar las penalidades que correspondan, desde el vencimiento del plazo para subsanar.</w:t>
      </w:r>
    </w:p>
    <w:p w14:paraId="58DFE29D" w14:textId="77777777" w:rsidR="0040531C" w:rsidRDefault="0040531C" w:rsidP="0040531C">
      <w:pPr>
        <w:widowControl w:val="0"/>
        <w:spacing w:after="0" w:line="240" w:lineRule="auto"/>
        <w:ind w:left="349"/>
        <w:jc w:val="both"/>
        <w:rPr>
          <w:rFonts w:ascii="Arial" w:hAnsi="Arial" w:cs="Arial"/>
          <w:sz w:val="20"/>
        </w:rPr>
      </w:pPr>
    </w:p>
    <w:p w14:paraId="20057C3A" w14:textId="77777777" w:rsidR="0040531C" w:rsidRPr="00BB0EE3" w:rsidRDefault="0040531C" w:rsidP="0040531C">
      <w:pPr>
        <w:spacing w:after="0" w:line="240" w:lineRule="auto"/>
        <w:ind w:left="349"/>
        <w:jc w:val="both"/>
        <w:rPr>
          <w:rFonts w:ascii="Arial" w:hAnsi="Arial" w:cs="Arial"/>
          <w:sz w:val="20"/>
          <w:lang w:val="es-ES"/>
        </w:rPr>
      </w:pPr>
      <w:r w:rsidRPr="00BB0EE3">
        <w:rPr>
          <w:rFonts w:ascii="Arial" w:hAnsi="Arial" w:cs="Arial"/>
          <w:sz w:val="20"/>
          <w:lang w:val="es-ES"/>
        </w:rPr>
        <w:t xml:space="preserve">Este procedimiento no resulta aplicable cuando </w:t>
      </w:r>
      <w:r>
        <w:rPr>
          <w:rFonts w:ascii="Arial" w:hAnsi="Arial" w:cs="Arial"/>
          <w:sz w:val="20"/>
          <w:lang w:val="es-ES"/>
        </w:rPr>
        <w:t xml:space="preserve">la consultoría </w:t>
      </w:r>
      <w:r w:rsidRPr="00BB0EE3">
        <w:rPr>
          <w:rFonts w:ascii="Arial" w:hAnsi="Arial" w:cs="Arial"/>
          <w:sz w:val="20"/>
          <w:lang w:val="es-ES"/>
        </w:rPr>
        <w:t xml:space="preserve">manifiestamente no cumplan con las características y condiciones ofrecidas, en cuyo caso </w:t>
      </w:r>
      <w:r w:rsidRPr="00031730">
        <w:rPr>
          <w:rFonts w:ascii="Arial" w:hAnsi="Arial" w:cs="Arial"/>
          <w:b/>
          <w:sz w:val="20"/>
          <w:lang w:val="es-ES"/>
        </w:rPr>
        <w:t>LA ENTIDAD</w:t>
      </w:r>
      <w:r w:rsidRPr="00BB0EE3">
        <w:rPr>
          <w:rFonts w:ascii="Arial" w:hAnsi="Arial" w:cs="Arial"/>
          <w:sz w:val="20"/>
          <w:lang w:val="es-ES"/>
        </w:rPr>
        <w:t xml:space="preserve"> no otorga la conformidad, según corresponda, debiendo considerarse como no ejecutada la prestación, aplicándose las penalidades </w:t>
      </w:r>
      <w:r>
        <w:rPr>
          <w:rFonts w:ascii="Arial" w:hAnsi="Arial" w:cs="Arial"/>
          <w:sz w:val="20"/>
          <w:lang w:val="es-ES"/>
        </w:rPr>
        <w:t>respectivas</w:t>
      </w:r>
      <w:r w:rsidRPr="00BB0EE3">
        <w:rPr>
          <w:rFonts w:ascii="Arial" w:hAnsi="Arial" w:cs="Arial"/>
          <w:sz w:val="20"/>
          <w:lang w:val="es-ES"/>
        </w:rPr>
        <w:t>.</w:t>
      </w:r>
    </w:p>
    <w:p w14:paraId="0D7B72B9" w14:textId="77777777" w:rsidR="0040531C" w:rsidRPr="00BB0EE3" w:rsidRDefault="0040531C" w:rsidP="0040531C">
      <w:pPr>
        <w:widowControl w:val="0"/>
        <w:spacing w:after="0" w:line="240" w:lineRule="auto"/>
        <w:ind w:left="349"/>
        <w:jc w:val="both"/>
        <w:rPr>
          <w:rFonts w:ascii="Arial" w:hAnsi="Arial" w:cs="Arial"/>
          <w:sz w:val="20"/>
          <w:lang w:val="es-ES"/>
        </w:rPr>
      </w:pPr>
    </w:p>
    <w:p w14:paraId="53ECD8C8"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DÉCIMA: DECLARACIÓN JURADA DEL CONTRATISTA</w:t>
      </w:r>
    </w:p>
    <w:p w14:paraId="404545A0" w14:textId="77777777" w:rsidR="0040531C" w:rsidRPr="00AD7C04" w:rsidRDefault="0040531C" w:rsidP="0040531C">
      <w:pPr>
        <w:widowControl w:val="0"/>
        <w:spacing w:after="0" w:line="240" w:lineRule="auto"/>
        <w:ind w:left="349"/>
        <w:jc w:val="both"/>
        <w:rPr>
          <w:rFonts w:ascii="Arial" w:hAnsi="Arial" w:cs="Arial"/>
          <w:sz w:val="20"/>
          <w:lang w:val="es-ES"/>
        </w:rPr>
      </w:pPr>
      <w:r w:rsidRPr="00031730">
        <w:rPr>
          <w:rFonts w:ascii="Arial" w:hAnsi="Arial" w:cs="Arial"/>
          <w:b/>
          <w:sz w:val="20"/>
          <w:lang w:val="es-ES"/>
        </w:rPr>
        <w:t>EL CONTRATISTA</w:t>
      </w:r>
      <w:r w:rsidRPr="00AD7C04">
        <w:rPr>
          <w:rFonts w:ascii="Arial" w:hAnsi="Arial" w:cs="Arial"/>
          <w:sz w:val="20"/>
          <w:lang w:val="es-ES"/>
        </w:rPr>
        <w:t xml:space="preserve"> declara bajo juramento que se compromete a cumplir las obligaciones derivadas del presente contrato, bajo sanción de quedar inhabilitado para contratar con el Estado en caso de incumplimiento.</w:t>
      </w:r>
    </w:p>
    <w:p w14:paraId="3C8CE437" w14:textId="77777777" w:rsidR="0040531C" w:rsidRPr="00CD5328" w:rsidRDefault="0040531C" w:rsidP="0040531C">
      <w:pPr>
        <w:widowControl w:val="0"/>
        <w:spacing w:after="0" w:line="240" w:lineRule="auto"/>
        <w:ind w:left="349"/>
        <w:jc w:val="both"/>
        <w:rPr>
          <w:rFonts w:ascii="Arial" w:hAnsi="Arial" w:cs="Arial"/>
          <w:b/>
          <w:sz w:val="20"/>
          <w:u w:val="single"/>
        </w:rPr>
      </w:pPr>
    </w:p>
    <w:p w14:paraId="041BEAB3" w14:textId="77777777" w:rsidR="0040531C" w:rsidRPr="00CD5328" w:rsidRDefault="0040531C" w:rsidP="0040531C">
      <w:pPr>
        <w:widowControl w:val="0"/>
        <w:spacing w:after="0" w:line="240" w:lineRule="auto"/>
        <w:ind w:left="352"/>
        <w:jc w:val="both"/>
        <w:rPr>
          <w:rFonts w:ascii="Arial" w:hAnsi="Arial" w:cs="Arial"/>
          <w:b/>
          <w:sz w:val="20"/>
          <w:u w:val="single"/>
        </w:rPr>
      </w:pPr>
      <w:r w:rsidRPr="00CD5328">
        <w:rPr>
          <w:rFonts w:ascii="Arial" w:hAnsi="Arial" w:cs="Arial"/>
          <w:b/>
          <w:sz w:val="20"/>
          <w:u w:val="single"/>
        </w:rPr>
        <w:t xml:space="preserve">CLÁUSULA </w:t>
      </w:r>
      <w:r>
        <w:rPr>
          <w:rFonts w:ascii="Arial" w:hAnsi="Arial" w:cs="Arial"/>
          <w:b/>
          <w:sz w:val="20"/>
          <w:u w:val="single"/>
        </w:rPr>
        <w:t>UN</w:t>
      </w:r>
      <w:r w:rsidRPr="00CD5328">
        <w:rPr>
          <w:rFonts w:ascii="Arial" w:hAnsi="Arial" w:cs="Arial"/>
          <w:b/>
          <w:sz w:val="20"/>
          <w:u w:val="single"/>
        </w:rPr>
        <w:t>DÉCIMA: RESPONSABILIDAD POR VICIOS OCULTOS</w:t>
      </w:r>
    </w:p>
    <w:p w14:paraId="3E078AE7" w14:textId="77777777" w:rsidR="0040531C" w:rsidRPr="00AA0138" w:rsidRDefault="0040531C" w:rsidP="0040531C">
      <w:pPr>
        <w:widowControl w:val="0"/>
        <w:spacing w:after="0" w:line="240" w:lineRule="auto"/>
        <w:ind w:left="349"/>
        <w:jc w:val="both"/>
        <w:rPr>
          <w:rFonts w:ascii="Arial" w:hAnsi="Arial" w:cs="Arial"/>
          <w:sz w:val="20"/>
          <w:lang w:val="es-ES"/>
        </w:rPr>
      </w:pPr>
      <w:r w:rsidRPr="00AA0138">
        <w:rPr>
          <w:rFonts w:ascii="Arial" w:hAnsi="Arial" w:cs="Arial"/>
          <w:sz w:val="20"/>
          <w:lang w:val="es-ES"/>
        </w:rPr>
        <w:t xml:space="preserve">La </w:t>
      </w:r>
      <w:r>
        <w:rPr>
          <w:rFonts w:ascii="Arial" w:hAnsi="Arial" w:cs="Arial"/>
          <w:sz w:val="20"/>
          <w:lang w:val="es-ES"/>
        </w:rPr>
        <w:t>conformidad del servicio</w:t>
      </w:r>
      <w:r w:rsidRPr="00AA0138">
        <w:rPr>
          <w:rFonts w:ascii="Arial" w:hAnsi="Arial" w:cs="Arial"/>
          <w:sz w:val="20"/>
          <w:lang w:val="es-ES"/>
        </w:rPr>
        <w:t xml:space="preserve"> por parte </w:t>
      </w:r>
      <w:r w:rsidRPr="00E02F7C">
        <w:rPr>
          <w:rFonts w:ascii="Arial" w:hAnsi="Arial" w:cs="Arial"/>
          <w:color w:val="auto"/>
          <w:sz w:val="20"/>
          <w:lang w:val="es-ES"/>
        </w:rPr>
        <w:t xml:space="preserve">de </w:t>
      </w:r>
      <w:r w:rsidRPr="00031730">
        <w:rPr>
          <w:rFonts w:ascii="Arial" w:hAnsi="Arial" w:cs="Arial"/>
          <w:b/>
          <w:color w:val="auto"/>
          <w:sz w:val="20"/>
          <w:lang w:val="es-ES"/>
        </w:rPr>
        <w:t>LA ENTIDAD</w:t>
      </w:r>
      <w:r w:rsidRPr="00E02F7C">
        <w:rPr>
          <w:rFonts w:ascii="Arial" w:hAnsi="Arial" w:cs="Arial"/>
          <w:color w:val="auto"/>
          <w:sz w:val="20"/>
          <w:lang w:val="es-ES"/>
        </w:rPr>
        <w:t xml:space="preserve"> no enerva su derecho a reclamar posteriormente por defectos o vicios ocultos, conforme a lo dispuesto por los artículos 40 de la Ley de Contrataciones del Estado y 146 de su Reglamento</w:t>
      </w:r>
      <w:r w:rsidRPr="00AA0138">
        <w:rPr>
          <w:rFonts w:ascii="Arial" w:hAnsi="Arial" w:cs="Arial"/>
          <w:sz w:val="20"/>
          <w:lang w:val="es-ES"/>
        </w:rPr>
        <w:t>.</w:t>
      </w:r>
    </w:p>
    <w:p w14:paraId="42688A66" w14:textId="77777777" w:rsidR="0040531C" w:rsidRPr="00FC7700" w:rsidRDefault="0040531C" w:rsidP="0040531C">
      <w:pPr>
        <w:widowControl w:val="0"/>
        <w:spacing w:after="0" w:line="240" w:lineRule="auto"/>
        <w:ind w:left="349"/>
        <w:rPr>
          <w:rFonts w:ascii="Arial" w:hAnsi="Arial" w:cs="Arial"/>
          <w:sz w:val="20"/>
          <w:lang w:val="es-ES"/>
        </w:rPr>
      </w:pPr>
    </w:p>
    <w:p w14:paraId="3F9233A9" w14:textId="77777777" w:rsidR="0040531C" w:rsidRPr="00031730" w:rsidRDefault="0040531C" w:rsidP="0040531C">
      <w:pPr>
        <w:widowControl w:val="0"/>
        <w:spacing w:after="0" w:line="240" w:lineRule="auto"/>
        <w:ind w:left="349"/>
        <w:jc w:val="both"/>
        <w:rPr>
          <w:rFonts w:ascii="Arial" w:hAnsi="Arial" w:cs="Arial"/>
          <w:b/>
          <w:color w:val="auto"/>
          <w:sz w:val="19"/>
          <w:szCs w:val="19"/>
          <w:lang w:val="es-ES_tradnl"/>
        </w:rPr>
      </w:pPr>
      <w:r w:rsidRPr="00031730">
        <w:rPr>
          <w:rFonts w:ascii="Arial" w:hAnsi="Arial" w:cs="Arial"/>
          <w:color w:val="auto"/>
          <w:sz w:val="19"/>
          <w:szCs w:val="19"/>
          <w:lang w:val="es-ES_tradnl"/>
        </w:rPr>
        <w:t>El plazo máximo de responsabilidad del contratista por vicios ocultos puede ser reclamada por la Entidad por</w:t>
      </w:r>
      <w:r>
        <w:rPr>
          <w:rFonts w:ascii="Arial" w:hAnsi="Arial" w:cs="Arial"/>
          <w:color w:val="auto"/>
          <w:sz w:val="19"/>
          <w:szCs w:val="19"/>
          <w:lang w:val="es-ES_tradnl"/>
        </w:rPr>
        <w:t xml:space="preserve"> siete </w:t>
      </w:r>
      <w:r w:rsidRPr="00031730">
        <w:rPr>
          <w:rFonts w:ascii="Arial" w:hAnsi="Arial" w:cs="Arial"/>
          <w:color w:val="auto"/>
          <w:sz w:val="19"/>
          <w:szCs w:val="19"/>
          <w:lang w:val="es-ES_tradnl"/>
        </w:rPr>
        <w:t>(</w:t>
      </w:r>
      <w:r>
        <w:rPr>
          <w:rFonts w:ascii="Arial" w:hAnsi="Arial" w:cs="Arial"/>
          <w:color w:val="auto"/>
          <w:sz w:val="19"/>
          <w:szCs w:val="19"/>
          <w:lang w:val="es-ES_tradnl"/>
        </w:rPr>
        <w:t>7</w:t>
      </w:r>
      <w:r w:rsidRPr="00031730">
        <w:rPr>
          <w:rFonts w:ascii="Arial" w:hAnsi="Arial" w:cs="Arial"/>
          <w:color w:val="auto"/>
          <w:sz w:val="19"/>
          <w:szCs w:val="19"/>
          <w:lang w:val="es-ES_tradnl"/>
        </w:rPr>
        <w:t xml:space="preserve">) años después de la conformidad de obra otorgada por </w:t>
      </w:r>
      <w:r w:rsidRPr="00031730">
        <w:rPr>
          <w:rFonts w:ascii="Arial" w:hAnsi="Arial" w:cs="Arial"/>
          <w:b/>
          <w:color w:val="auto"/>
          <w:sz w:val="19"/>
          <w:szCs w:val="19"/>
          <w:lang w:val="es-ES_tradnl"/>
        </w:rPr>
        <w:t>LA ENTIDAD”.</w:t>
      </w:r>
    </w:p>
    <w:p w14:paraId="66D4B49B" w14:textId="77777777" w:rsidR="0040531C" w:rsidRDefault="0040531C" w:rsidP="0040531C">
      <w:pPr>
        <w:widowControl w:val="0"/>
        <w:spacing w:after="0" w:line="240" w:lineRule="auto"/>
        <w:ind w:left="352"/>
        <w:jc w:val="both"/>
        <w:rPr>
          <w:rFonts w:ascii="Arial" w:hAnsi="Arial" w:cs="Arial"/>
          <w:b/>
          <w:sz w:val="20"/>
          <w:u w:val="single"/>
        </w:rPr>
      </w:pPr>
    </w:p>
    <w:p w14:paraId="092192D3" w14:textId="77777777" w:rsidR="0040531C" w:rsidRPr="00E6398E" w:rsidRDefault="0040531C" w:rsidP="0040531C">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Pr>
          <w:rFonts w:ascii="Arial" w:hAnsi="Arial" w:cs="Arial"/>
          <w:b/>
          <w:sz w:val="20"/>
          <w:u w:val="single"/>
        </w:rPr>
        <w:t>DUO</w:t>
      </w:r>
      <w:r w:rsidRPr="00E6398E">
        <w:rPr>
          <w:rFonts w:ascii="Arial" w:hAnsi="Arial" w:cs="Arial"/>
          <w:b/>
          <w:sz w:val="20"/>
          <w:u w:val="single"/>
        </w:rPr>
        <w:t>DÉCIM</w:t>
      </w:r>
      <w:r>
        <w:rPr>
          <w:rFonts w:ascii="Arial" w:hAnsi="Arial" w:cs="Arial"/>
          <w:b/>
          <w:sz w:val="20"/>
          <w:u w:val="single"/>
        </w:rPr>
        <w:t>A</w:t>
      </w:r>
      <w:r w:rsidRPr="00E6398E">
        <w:rPr>
          <w:rFonts w:ascii="Arial" w:hAnsi="Arial" w:cs="Arial"/>
          <w:b/>
          <w:sz w:val="20"/>
          <w:u w:val="single"/>
        </w:rPr>
        <w:t>: PENALIDADES</w:t>
      </w:r>
    </w:p>
    <w:p w14:paraId="680A6D6F" w14:textId="77777777" w:rsidR="0040531C" w:rsidRPr="00CD5328" w:rsidRDefault="0040531C" w:rsidP="0040531C">
      <w:pPr>
        <w:pStyle w:val="Textoindependiente"/>
        <w:widowControl w:val="0"/>
        <w:spacing w:after="0" w:line="240" w:lineRule="auto"/>
        <w:ind w:left="349"/>
        <w:jc w:val="both"/>
        <w:rPr>
          <w:rFonts w:ascii="Arial" w:hAnsi="Arial" w:cs="Arial"/>
          <w:sz w:val="20"/>
          <w:szCs w:val="20"/>
        </w:rPr>
      </w:pPr>
      <w:r w:rsidRPr="00CD5328">
        <w:rPr>
          <w:rFonts w:ascii="Arial" w:hAnsi="Arial" w:cs="Arial"/>
          <w:sz w:val="20"/>
          <w:szCs w:val="20"/>
        </w:rPr>
        <w:t xml:space="preserve">Si </w:t>
      </w:r>
      <w:r w:rsidRPr="00031730">
        <w:rPr>
          <w:rFonts w:ascii="Arial" w:hAnsi="Arial" w:cs="Arial"/>
          <w:b/>
          <w:sz w:val="20"/>
          <w:szCs w:val="20"/>
        </w:rPr>
        <w:t>EL CONTRATISTA</w:t>
      </w:r>
      <w:r w:rsidRPr="00CD5328">
        <w:rPr>
          <w:rFonts w:ascii="Arial" w:hAnsi="Arial" w:cs="Arial"/>
          <w:sz w:val="20"/>
          <w:szCs w:val="20"/>
        </w:rPr>
        <w:t xml:space="preserve"> incurre en retraso injustificado en la ejecución de las prestaciones objeto del contrato, </w:t>
      </w:r>
      <w:r w:rsidRPr="00031730">
        <w:rPr>
          <w:rFonts w:ascii="Arial" w:hAnsi="Arial" w:cs="Arial"/>
          <w:b/>
          <w:sz w:val="20"/>
          <w:szCs w:val="20"/>
        </w:rPr>
        <w:t>LA ENTIDAD</w:t>
      </w:r>
      <w:r w:rsidRPr="00CD5328">
        <w:rPr>
          <w:rFonts w:ascii="Arial" w:hAnsi="Arial" w:cs="Arial"/>
          <w:sz w:val="20"/>
          <w:szCs w:val="20"/>
        </w:rPr>
        <w:t xml:space="preserve"> le aplica </w:t>
      </w:r>
      <w:r>
        <w:rPr>
          <w:rFonts w:ascii="Arial" w:hAnsi="Arial" w:cs="Arial"/>
          <w:sz w:val="20"/>
          <w:szCs w:val="20"/>
        </w:rPr>
        <w:t xml:space="preserve">automáticamente </w:t>
      </w:r>
      <w:r w:rsidRPr="00CD5328">
        <w:rPr>
          <w:rFonts w:ascii="Arial" w:hAnsi="Arial" w:cs="Arial"/>
          <w:sz w:val="20"/>
          <w:szCs w:val="20"/>
        </w:rPr>
        <w:t>una penalidad</w:t>
      </w:r>
      <w:r>
        <w:rPr>
          <w:rFonts w:ascii="Arial" w:hAnsi="Arial" w:cs="Arial"/>
          <w:sz w:val="20"/>
          <w:szCs w:val="20"/>
        </w:rPr>
        <w:t xml:space="preserve"> por mora por cada día de atraso, </w:t>
      </w:r>
      <w:r w:rsidRPr="00CD5328">
        <w:rPr>
          <w:rFonts w:ascii="Arial" w:hAnsi="Arial" w:cs="Arial"/>
          <w:sz w:val="20"/>
          <w:szCs w:val="20"/>
        </w:rPr>
        <w:t>de acuerdo a la siguiente fórmula:</w:t>
      </w:r>
    </w:p>
    <w:p w14:paraId="731531C8" w14:textId="77777777" w:rsidR="0040531C" w:rsidRPr="00C77620" w:rsidRDefault="0040531C" w:rsidP="0040531C">
      <w:pPr>
        <w:widowControl w:val="0"/>
        <w:spacing w:after="0" w:line="240" w:lineRule="auto"/>
        <w:ind w:left="349"/>
        <w:jc w:val="both"/>
        <w:rPr>
          <w:rFonts w:ascii="Arial" w:hAnsi="Arial" w:cs="Arial"/>
          <w:sz w:val="20"/>
          <w:lang w:val="es-ES"/>
        </w:rPr>
      </w:pP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40531C" w:rsidRPr="00CD5328" w14:paraId="639D22E0" w14:textId="77777777" w:rsidTr="002A2F07">
        <w:trPr>
          <w:cantSplit/>
          <w:jc w:val="center"/>
        </w:trPr>
        <w:tc>
          <w:tcPr>
            <w:tcW w:w="2184" w:type="dxa"/>
            <w:vMerge w:val="restart"/>
            <w:vAlign w:val="center"/>
          </w:tcPr>
          <w:p w14:paraId="0F23CC88" w14:textId="77777777" w:rsidR="0040531C" w:rsidRPr="00CD5328" w:rsidRDefault="0040531C" w:rsidP="002A2F07">
            <w:pPr>
              <w:widowControl w:val="0"/>
              <w:spacing w:after="0" w:line="240" w:lineRule="auto"/>
              <w:jc w:val="both"/>
              <w:rPr>
                <w:rFonts w:ascii="Arial" w:hAnsi="Arial" w:cs="Arial"/>
                <w:sz w:val="20"/>
              </w:rPr>
            </w:pPr>
            <w:r w:rsidRPr="00CD5328">
              <w:rPr>
                <w:rFonts w:ascii="Arial" w:hAnsi="Arial" w:cs="Arial"/>
                <w:sz w:val="20"/>
              </w:rPr>
              <w:lastRenderedPageBreak/>
              <w:t>Penalidad Diaria =</w:t>
            </w:r>
          </w:p>
        </w:tc>
        <w:tc>
          <w:tcPr>
            <w:tcW w:w="2977" w:type="dxa"/>
            <w:tcBorders>
              <w:bottom w:val="single" w:sz="4" w:space="0" w:color="auto"/>
            </w:tcBorders>
            <w:vAlign w:val="center"/>
          </w:tcPr>
          <w:p w14:paraId="6B6A2F15" w14:textId="77777777" w:rsidR="0040531C" w:rsidRPr="00CD5328" w:rsidRDefault="0040531C" w:rsidP="002A2F07">
            <w:pPr>
              <w:widowControl w:val="0"/>
              <w:spacing w:after="0" w:line="240" w:lineRule="auto"/>
              <w:jc w:val="center"/>
              <w:rPr>
                <w:rFonts w:ascii="Arial" w:hAnsi="Arial" w:cs="Arial"/>
                <w:sz w:val="20"/>
              </w:rPr>
            </w:pPr>
            <w:r w:rsidRPr="00CD5328">
              <w:rPr>
                <w:rFonts w:ascii="Arial" w:hAnsi="Arial" w:cs="Arial"/>
                <w:sz w:val="20"/>
              </w:rPr>
              <w:t>0.10 x Monto</w:t>
            </w:r>
          </w:p>
        </w:tc>
      </w:tr>
      <w:tr w:rsidR="0040531C" w:rsidRPr="00CD5328" w14:paraId="0669C823" w14:textId="77777777" w:rsidTr="002A2F07">
        <w:trPr>
          <w:cantSplit/>
          <w:jc w:val="center"/>
        </w:trPr>
        <w:tc>
          <w:tcPr>
            <w:tcW w:w="2184" w:type="dxa"/>
            <w:vMerge/>
            <w:vAlign w:val="center"/>
          </w:tcPr>
          <w:p w14:paraId="1E4FDB18" w14:textId="77777777" w:rsidR="0040531C" w:rsidRPr="00CD5328" w:rsidRDefault="0040531C" w:rsidP="002A2F07">
            <w:pPr>
              <w:widowControl w:val="0"/>
              <w:spacing w:after="0" w:line="240" w:lineRule="auto"/>
              <w:jc w:val="both"/>
              <w:rPr>
                <w:rFonts w:ascii="Arial" w:hAnsi="Arial" w:cs="Arial"/>
                <w:sz w:val="20"/>
              </w:rPr>
            </w:pPr>
          </w:p>
        </w:tc>
        <w:tc>
          <w:tcPr>
            <w:tcW w:w="2977" w:type="dxa"/>
            <w:vAlign w:val="center"/>
          </w:tcPr>
          <w:p w14:paraId="7894FAE3" w14:textId="77777777" w:rsidR="0040531C" w:rsidRPr="00CD5328" w:rsidRDefault="0040531C" w:rsidP="002A2F07">
            <w:pPr>
              <w:widowControl w:val="0"/>
              <w:spacing w:after="0" w:line="240" w:lineRule="auto"/>
              <w:jc w:val="center"/>
              <w:rPr>
                <w:rFonts w:ascii="Arial" w:hAnsi="Arial" w:cs="Arial"/>
                <w:sz w:val="20"/>
              </w:rPr>
            </w:pPr>
            <w:r w:rsidRPr="00CD5328">
              <w:rPr>
                <w:rFonts w:ascii="Arial" w:hAnsi="Arial" w:cs="Arial"/>
                <w:sz w:val="20"/>
              </w:rPr>
              <w:t>F x Plazo en días</w:t>
            </w:r>
          </w:p>
        </w:tc>
      </w:tr>
    </w:tbl>
    <w:p w14:paraId="232F88F6" w14:textId="77777777" w:rsidR="0040531C" w:rsidRPr="00CD5328" w:rsidRDefault="0040531C" w:rsidP="0040531C">
      <w:pPr>
        <w:widowControl w:val="0"/>
        <w:spacing w:after="0" w:line="240" w:lineRule="auto"/>
        <w:ind w:left="349"/>
        <w:jc w:val="both"/>
        <w:rPr>
          <w:rFonts w:ascii="Arial" w:hAnsi="Arial" w:cs="Arial"/>
          <w:sz w:val="20"/>
        </w:rPr>
      </w:pPr>
    </w:p>
    <w:p w14:paraId="71A5F937"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Dónde:</w:t>
      </w:r>
    </w:p>
    <w:p w14:paraId="0756A77F" w14:textId="77777777" w:rsidR="0040531C" w:rsidRDefault="0040531C" w:rsidP="0040531C">
      <w:pPr>
        <w:widowControl w:val="0"/>
        <w:spacing w:after="0" w:line="240" w:lineRule="auto"/>
        <w:ind w:left="349"/>
        <w:jc w:val="both"/>
        <w:rPr>
          <w:rFonts w:ascii="Arial" w:hAnsi="Arial" w:cs="Arial"/>
          <w:b/>
          <w:sz w:val="20"/>
        </w:rPr>
      </w:pPr>
      <w:r w:rsidRPr="00CD5328">
        <w:rPr>
          <w:rFonts w:ascii="Arial" w:hAnsi="Arial" w:cs="Arial"/>
          <w:b/>
          <w:sz w:val="20"/>
        </w:rPr>
        <w:t>F = 0.25 para plazos mayores a sesenta (60) días</w:t>
      </w:r>
      <w:r>
        <w:rPr>
          <w:rFonts w:ascii="Arial" w:hAnsi="Arial" w:cs="Arial"/>
          <w:b/>
          <w:sz w:val="20"/>
        </w:rPr>
        <w:t>.</w:t>
      </w:r>
    </w:p>
    <w:p w14:paraId="226477FF" w14:textId="77777777" w:rsidR="0040531C" w:rsidRDefault="0040531C" w:rsidP="0040531C">
      <w:pPr>
        <w:widowControl w:val="0"/>
        <w:spacing w:after="0" w:line="240" w:lineRule="auto"/>
        <w:ind w:left="349"/>
        <w:jc w:val="both"/>
        <w:rPr>
          <w:rFonts w:ascii="Arial" w:hAnsi="Arial" w:cs="Arial"/>
          <w:b/>
          <w:sz w:val="20"/>
        </w:rPr>
      </w:pPr>
      <w:r w:rsidRPr="00CD5328">
        <w:rPr>
          <w:rFonts w:ascii="Arial" w:hAnsi="Arial" w:cs="Arial"/>
          <w:b/>
          <w:sz w:val="20"/>
        </w:rPr>
        <w:t xml:space="preserve"> </w:t>
      </w:r>
    </w:p>
    <w:p w14:paraId="035C48B5" w14:textId="77777777" w:rsidR="0040531C" w:rsidRPr="001A67A5" w:rsidRDefault="0040531C" w:rsidP="0040531C">
      <w:pPr>
        <w:spacing w:after="0" w:line="240" w:lineRule="auto"/>
        <w:ind w:left="352"/>
        <w:jc w:val="both"/>
        <w:rPr>
          <w:rFonts w:ascii="Arial" w:hAnsi="Arial" w:cs="Arial"/>
          <w:sz w:val="20"/>
        </w:rPr>
      </w:pPr>
      <w:r w:rsidRPr="00D64BE3">
        <w:rPr>
          <w:rFonts w:ascii="Arial" w:hAnsi="Arial" w:cs="Arial"/>
          <w:sz w:val="20"/>
        </w:rPr>
        <w:t>Tanto el monto como el plazo se refieren, según corresponda, al contrato vigente o ítem que debió ejecutarse o en caso que estos involucraran obligaciones de ejecución periódica, a la prestación parcial que fuera materia de retraso.</w:t>
      </w:r>
      <w:r w:rsidRPr="001A67A5">
        <w:rPr>
          <w:rFonts w:ascii="Arial" w:hAnsi="Arial" w:cs="Arial"/>
          <w:sz w:val="20"/>
        </w:rPr>
        <w:t xml:space="preserve"> </w:t>
      </w:r>
    </w:p>
    <w:p w14:paraId="065DFDC8" w14:textId="77777777" w:rsidR="0040531C" w:rsidRDefault="0040531C" w:rsidP="0040531C">
      <w:pPr>
        <w:spacing w:after="0" w:line="240" w:lineRule="auto"/>
        <w:ind w:left="426"/>
        <w:jc w:val="both"/>
        <w:rPr>
          <w:rFonts w:ascii="Arial" w:hAnsi="Arial" w:cs="Arial"/>
          <w:sz w:val="20"/>
        </w:rPr>
      </w:pPr>
    </w:p>
    <w:p w14:paraId="5EDD93B5" w14:textId="77777777" w:rsidR="0040531C" w:rsidRDefault="0040531C" w:rsidP="0040531C">
      <w:pPr>
        <w:spacing w:after="0" w:line="240" w:lineRule="auto"/>
        <w:ind w:left="352"/>
        <w:jc w:val="both"/>
        <w:rPr>
          <w:rFonts w:ascii="Arial" w:hAnsi="Arial" w:cs="Arial"/>
          <w:sz w:val="20"/>
        </w:rPr>
      </w:pPr>
      <w:r w:rsidRPr="003910C7">
        <w:rPr>
          <w:rFonts w:ascii="Arial" w:hAnsi="Arial" w:cs="Arial"/>
          <w:sz w:val="20"/>
        </w:rPr>
        <w:t xml:space="preserve">Se considera justificado el retraso, cuando </w:t>
      </w:r>
      <w:r w:rsidRPr="00031730">
        <w:rPr>
          <w:rFonts w:ascii="Arial" w:hAnsi="Arial" w:cs="Arial"/>
          <w:b/>
          <w:sz w:val="20"/>
        </w:rPr>
        <w:t>EL CONTRATISTA</w:t>
      </w:r>
      <w:r w:rsidRPr="003910C7">
        <w:rPr>
          <w:rFonts w:ascii="Arial" w:hAnsi="Arial" w:cs="Arial"/>
          <w:sz w:val="20"/>
        </w:rPr>
        <w:t xml:space="preserve"> acredite, de modo objetivamente sustentado, que el mayor tiempo transcurrido no le resulta imputable. Esta calificación del retraso como justificado no da lugar al pago de gastos generales de ningún tipo</w:t>
      </w:r>
      <w:r>
        <w:rPr>
          <w:rFonts w:ascii="Arial" w:hAnsi="Arial" w:cs="Arial"/>
          <w:sz w:val="20"/>
        </w:rPr>
        <w:t>, conforme el artículo 133 del Reglamento de la Ley de Contrataciones del Estado</w:t>
      </w:r>
      <w:r w:rsidRPr="003910C7">
        <w:rPr>
          <w:rFonts w:ascii="Arial" w:hAnsi="Arial" w:cs="Arial"/>
          <w:sz w:val="20"/>
        </w:rPr>
        <w:t>.</w:t>
      </w:r>
    </w:p>
    <w:p w14:paraId="75786D7A" w14:textId="77777777" w:rsidR="0040531C" w:rsidRDefault="0040531C" w:rsidP="0040531C">
      <w:pPr>
        <w:spacing w:after="0" w:line="240" w:lineRule="auto"/>
        <w:ind w:left="360"/>
        <w:jc w:val="both"/>
        <w:rPr>
          <w:rFonts w:ascii="Arial" w:hAnsi="Arial" w:cs="Arial"/>
          <w:sz w:val="20"/>
          <w:lang w:val="es-ES"/>
        </w:rPr>
      </w:pPr>
    </w:p>
    <w:p w14:paraId="280CE2A6" w14:textId="77777777" w:rsidR="0040531C" w:rsidRPr="00B073EC" w:rsidRDefault="0040531C" w:rsidP="00B073EC">
      <w:pPr>
        <w:shd w:val="clear" w:color="auto" w:fill="FFFFFF" w:themeFill="background1"/>
        <w:spacing w:after="0" w:line="240" w:lineRule="auto"/>
        <w:ind w:left="360"/>
        <w:jc w:val="both"/>
        <w:rPr>
          <w:rFonts w:ascii="Arial" w:hAnsi="Arial" w:cs="Arial"/>
          <w:sz w:val="20"/>
          <w:lang w:val="es-ES"/>
        </w:rPr>
      </w:pPr>
      <w:r w:rsidRPr="00B073EC">
        <w:rPr>
          <w:rFonts w:ascii="Arial" w:hAnsi="Arial" w:cs="Arial"/>
          <w:sz w:val="20"/>
          <w:lang w:val="es-ES"/>
        </w:rPr>
        <w:t>Adicionalmente a la penalidad por mora se aplicará la siguiente penalidad:</w:t>
      </w:r>
    </w:p>
    <w:p w14:paraId="115FC191" w14:textId="77777777" w:rsidR="0040531C" w:rsidRDefault="0040531C" w:rsidP="0040531C">
      <w:pPr>
        <w:spacing w:after="0" w:line="240" w:lineRule="auto"/>
        <w:jc w:val="both"/>
        <w:rPr>
          <w:rFonts w:ascii="Arial" w:hAnsi="Arial" w:cs="Arial"/>
          <w:sz w:val="20"/>
          <w:highlight w:val="green"/>
          <w:lang w:val="es-ES_tradnl"/>
        </w:rPr>
      </w:pPr>
    </w:p>
    <w:p w14:paraId="21918130" w14:textId="47815272" w:rsidR="0040531C" w:rsidRDefault="00B073EC" w:rsidP="0040531C">
      <w:pPr>
        <w:spacing w:after="0" w:line="240" w:lineRule="auto"/>
        <w:jc w:val="both"/>
        <w:rPr>
          <w:rFonts w:ascii="Arial" w:hAnsi="Arial" w:cs="Arial"/>
          <w:sz w:val="20"/>
          <w:highlight w:val="green"/>
          <w:lang w:val="es-ES_tradnl"/>
        </w:rPr>
      </w:pPr>
      <w:r>
        <w:rPr>
          <w:rFonts w:ascii="Arial" w:hAnsi="Arial" w:cs="Arial"/>
          <w:noProof/>
          <w:sz w:val="20"/>
        </w:rPr>
        <w:drawing>
          <wp:inline distT="0" distB="0" distL="0" distR="0" wp14:anchorId="0B8106EF" wp14:editId="1EF529A9">
            <wp:extent cx="5760085" cy="5019827"/>
            <wp:effectExtent l="0" t="0" r="0"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085" cy="5019827"/>
                    </a:xfrm>
                    <a:prstGeom prst="rect">
                      <a:avLst/>
                    </a:prstGeom>
                    <a:noFill/>
                    <a:ln>
                      <a:noFill/>
                    </a:ln>
                  </pic:spPr>
                </pic:pic>
              </a:graphicData>
            </a:graphic>
          </wp:inline>
        </w:drawing>
      </w:r>
    </w:p>
    <w:p w14:paraId="6615DA0A" w14:textId="77777777" w:rsidR="0040531C" w:rsidRDefault="0040531C" w:rsidP="0040531C">
      <w:pPr>
        <w:spacing w:after="0" w:line="240" w:lineRule="auto"/>
        <w:jc w:val="both"/>
        <w:rPr>
          <w:rFonts w:ascii="Arial" w:hAnsi="Arial" w:cs="Arial"/>
          <w:sz w:val="20"/>
          <w:highlight w:val="green"/>
          <w:lang w:val="es-ES_tradnl"/>
        </w:rPr>
      </w:pPr>
    </w:p>
    <w:p w14:paraId="6F5A9609" w14:textId="77777777" w:rsidR="0040531C" w:rsidRDefault="0040531C" w:rsidP="0040531C">
      <w:pPr>
        <w:spacing w:after="0" w:line="240" w:lineRule="auto"/>
        <w:jc w:val="both"/>
        <w:rPr>
          <w:rFonts w:ascii="Arial" w:hAnsi="Arial" w:cs="Arial"/>
          <w:sz w:val="20"/>
          <w:highlight w:val="green"/>
          <w:lang w:val="es-ES_tradnl"/>
        </w:rPr>
      </w:pPr>
    </w:p>
    <w:p w14:paraId="013AC066" w14:textId="77777777" w:rsidR="0040531C" w:rsidRDefault="0040531C" w:rsidP="0040531C">
      <w:pPr>
        <w:spacing w:after="0" w:line="240" w:lineRule="auto"/>
        <w:jc w:val="both"/>
        <w:rPr>
          <w:rFonts w:ascii="Arial" w:hAnsi="Arial" w:cs="Arial"/>
          <w:sz w:val="20"/>
          <w:highlight w:val="green"/>
          <w:lang w:val="es-ES_tradnl"/>
        </w:rPr>
      </w:pPr>
    </w:p>
    <w:p w14:paraId="45F3B689" w14:textId="77777777" w:rsidR="0040531C" w:rsidRDefault="0040531C" w:rsidP="0040531C">
      <w:pPr>
        <w:spacing w:after="0" w:line="240" w:lineRule="auto"/>
        <w:jc w:val="both"/>
        <w:rPr>
          <w:rFonts w:ascii="Arial" w:hAnsi="Arial" w:cs="Arial"/>
          <w:sz w:val="20"/>
          <w:highlight w:val="green"/>
          <w:lang w:val="es-ES_tradnl"/>
        </w:rPr>
      </w:pPr>
    </w:p>
    <w:p w14:paraId="31AE896D" w14:textId="77777777" w:rsidR="0040531C" w:rsidRDefault="0040531C" w:rsidP="0040531C">
      <w:pPr>
        <w:spacing w:after="0" w:line="240" w:lineRule="auto"/>
        <w:jc w:val="both"/>
        <w:rPr>
          <w:rFonts w:ascii="Arial" w:hAnsi="Arial" w:cs="Arial"/>
          <w:sz w:val="20"/>
          <w:highlight w:val="green"/>
          <w:lang w:val="es-ES_tradnl"/>
        </w:rPr>
      </w:pPr>
    </w:p>
    <w:p w14:paraId="0FDAEFDF" w14:textId="77777777" w:rsidR="0040531C" w:rsidRDefault="0040531C" w:rsidP="0040531C">
      <w:pPr>
        <w:spacing w:after="0" w:line="240" w:lineRule="auto"/>
        <w:jc w:val="both"/>
        <w:rPr>
          <w:rFonts w:ascii="Arial" w:hAnsi="Arial" w:cs="Arial"/>
          <w:sz w:val="20"/>
          <w:highlight w:val="green"/>
          <w:lang w:val="es-ES_tradnl"/>
        </w:rPr>
      </w:pPr>
    </w:p>
    <w:p w14:paraId="5D30E63F" w14:textId="77777777" w:rsidR="0040531C" w:rsidRDefault="0040531C" w:rsidP="0040531C">
      <w:pPr>
        <w:spacing w:after="0" w:line="240" w:lineRule="auto"/>
        <w:jc w:val="both"/>
        <w:rPr>
          <w:rFonts w:ascii="Arial" w:hAnsi="Arial" w:cs="Arial"/>
          <w:sz w:val="20"/>
          <w:highlight w:val="green"/>
          <w:lang w:val="es-ES_tradnl"/>
        </w:rPr>
      </w:pPr>
    </w:p>
    <w:p w14:paraId="37FDED7B" w14:textId="77777777" w:rsidR="0040531C" w:rsidRDefault="0040531C" w:rsidP="0040531C">
      <w:pPr>
        <w:spacing w:after="0" w:line="240" w:lineRule="auto"/>
        <w:jc w:val="both"/>
        <w:rPr>
          <w:rFonts w:ascii="Arial" w:hAnsi="Arial" w:cs="Arial"/>
          <w:sz w:val="20"/>
          <w:highlight w:val="green"/>
          <w:lang w:val="es-ES_tradnl"/>
        </w:rPr>
      </w:pPr>
    </w:p>
    <w:p w14:paraId="238C656C" w14:textId="77777777" w:rsidR="0040531C" w:rsidRDefault="0040531C" w:rsidP="0040531C">
      <w:pPr>
        <w:spacing w:after="0" w:line="240" w:lineRule="auto"/>
        <w:jc w:val="both"/>
        <w:rPr>
          <w:rFonts w:ascii="Arial" w:hAnsi="Arial" w:cs="Arial"/>
          <w:sz w:val="20"/>
          <w:highlight w:val="green"/>
          <w:lang w:val="es-ES_tradnl"/>
        </w:rPr>
      </w:pPr>
    </w:p>
    <w:p w14:paraId="3E4BFEAD" w14:textId="42AC8286" w:rsidR="00B073EC" w:rsidRDefault="00B073EC" w:rsidP="0040531C">
      <w:pPr>
        <w:spacing w:after="0" w:line="240" w:lineRule="auto"/>
        <w:jc w:val="both"/>
        <w:rPr>
          <w:rFonts w:ascii="Arial" w:hAnsi="Arial" w:cs="Arial"/>
          <w:sz w:val="20"/>
          <w:highlight w:val="green"/>
          <w:lang w:val="es-ES_tradnl"/>
        </w:rPr>
      </w:pPr>
      <w:r>
        <w:rPr>
          <w:rFonts w:ascii="Arial" w:hAnsi="Arial" w:cs="Arial"/>
          <w:noProof/>
          <w:sz w:val="20"/>
        </w:rPr>
        <w:drawing>
          <wp:inline distT="0" distB="0" distL="0" distR="0" wp14:anchorId="37B2B01F" wp14:editId="2FADA88F">
            <wp:extent cx="5760085" cy="2141536"/>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85" cy="2141536"/>
                    </a:xfrm>
                    <a:prstGeom prst="rect">
                      <a:avLst/>
                    </a:prstGeom>
                    <a:noFill/>
                    <a:ln>
                      <a:noFill/>
                    </a:ln>
                  </pic:spPr>
                </pic:pic>
              </a:graphicData>
            </a:graphic>
          </wp:inline>
        </w:drawing>
      </w:r>
    </w:p>
    <w:p w14:paraId="04761B3A" w14:textId="77777777" w:rsidR="00B073EC" w:rsidRPr="00280C33" w:rsidRDefault="00B073EC" w:rsidP="0040531C">
      <w:pPr>
        <w:spacing w:after="0" w:line="240" w:lineRule="auto"/>
        <w:jc w:val="both"/>
        <w:rPr>
          <w:rFonts w:ascii="Arial" w:hAnsi="Arial" w:cs="Arial"/>
          <w:sz w:val="20"/>
          <w:highlight w:val="green"/>
          <w:lang w:val="es-ES_tradnl"/>
        </w:rPr>
      </w:pPr>
    </w:p>
    <w:p w14:paraId="5C1B9CA0" w14:textId="77777777" w:rsidR="0040531C" w:rsidRPr="000548F4" w:rsidRDefault="0040531C" w:rsidP="0040531C">
      <w:pPr>
        <w:spacing w:after="0" w:line="240" w:lineRule="auto"/>
        <w:ind w:left="349"/>
        <w:jc w:val="both"/>
        <w:rPr>
          <w:rFonts w:ascii="Arial" w:hAnsi="Arial" w:cs="Arial"/>
          <w:sz w:val="20"/>
        </w:rPr>
      </w:pPr>
      <w:r w:rsidRPr="000548F4">
        <w:rPr>
          <w:rFonts w:ascii="Arial" w:hAnsi="Arial" w:cs="Arial"/>
          <w:sz w:val="20"/>
        </w:rPr>
        <w:t>Esta</w:t>
      </w:r>
      <w:r>
        <w:rPr>
          <w:rFonts w:ascii="Arial" w:hAnsi="Arial" w:cs="Arial"/>
          <w:sz w:val="20"/>
        </w:rPr>
        <w:t>s</w:t>
      </w:r>
      <w:r w:rsidRPr="000548F4">
        <w:rPr>
          <w:rFonts w:ascii="Arial" w:hAnsi="Arial" w:cs="Arial"/>
          <w:sz w:val="20"/>
        </w:rPr>
        <w:t xml:space="preserve"> penalidades se deducen de los pagos a cuenta</w:t>
      </w:r>
      <w:r>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14:paraId="2A548F67" w14:textId="77777777" w:rsidR="0040531C" w:rsidRPr="000548F4" w:rsidRDefault="0040531C" w:rsidP="0040531C">
      <w:pPr>
        <w:pStyle w:val="Textoindependiente"/>
        <w:widowControl w:val="0"/>
        <w:spacing w:after="0" w:line="240" w:lineRule="auto"/>
        <w:ind w:left="349"/>
        <w:jc w:val="both"/>
        <w:rPr>
          <w:rFonts w:ascii="Arial" w:hAnsi="Arial" w:cs="Arial"/>
          <w:sz w:val="20"/>
          <w:szCs w:val="20"/>
          <w:lang w:val="es-PE"/>
        </w:rPr>
      </w:pPr>
    </w:p>
    <w:p w14:paraId="090E1DC4" w14:textId="77777777" w:rsidR="0040531C" w:rsidRPr="00530BD1" w:rsidRDefault="0040531C" w:rsidP="0040531C">
      <w:pPr>
        <w:spacing w:after="0" w:line="240" w:lineRule="auto"/>
        <w:ind w:left="349"/>
        <w:jc w:val="both"/>
        <w:rPr>
          <w:rFonts w:ascii="Arial" w:hAnsi="Arial" w:cs="Arial"/>
          <w:color w:val="auto"/>
          <w:sz w:val="20"/>
        </w:rPr>
      </w:pPr>
      <w:r w:rsidRPr="000548F4">
        <w:rPr>
          <w:rFonts w:ascii="Arial" w:hAnsi="Arial" w:cs="Arial"/>
          <w:sz w:val="20"/>
        </w:rPr>
        <w:t>Est</w:t>
      </w:r>
      <w:r>
        <w:rPr>
          <w:rFonts w:ascii="Arial" w:hAnsi="Arial" w:cs="Arial"/>
          <w:sz w:val="20"/>
        </w:rPr>
        <w:t>os</w:t>
      </w:r>
      <w:r w:rsidRPr="000548F4">
        <w:rPr>
          <w:rFonts w:ascii="Arial" w:hAnsi="Arial" w:cs="Arial"/>
          <w:sz w:val="20"/>
        </w:rPr>
        <w:t xml:space="preserve"> dos tipos de penalidade</w:t>
      </w:r>
      <w:r>
        <w:rPr>
          <w:rFonts w:ascii="Arial" w:hAnsi="Arial" w:cs="Arial"/>
          <w:sz w:val="20"/>
        </w:rPr>
        <w:t>s</w:t>
      </w:r>
      <w:r w:rsidRPr="000548F4">
        <w:rPr>
          <w:rFonts w:ascii="Arial" w:hAnsi="Arial" w:cs="Arial"/>
          <w:sz w:val="20"/>
        </w:rPr>
        <w:t xml:space="preserve"> puede</w:t>
      </w:r>
      <w:r>
        <w:rPr>
          <w:rFonts w:ascii="Arial" w:hAnsi="Arial" w:cs="Arial"/>
          <w:sz w:val="20"/>
        </w:rPr>
        <w:t>n</w:t>
      </w:r>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14:paraId="7D989648" w14:textId="77777777" w:rsidR="0040531C" w:rsidRDefault="0040531C" w:rsidP="0040531C">
      <w:pPr>
        <w:widowControl w:val="0"/>
        <w:spacing w:after="0" w:line="240" w:lineRule="auto"/>
        <w:ind w:left="349"/>
        <w:jc w:val="both"/>
        <w:rPr>
          <w:rFonts w:ascii="Arial" w:hAnsi="Arial" w:cs="Arial"/>
          <w:sz w:val="20"/>
        </w:rPr>
      </w:pPr>
    </w:p>
    <w:p w14:paraId="61CA3D31"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Cuando se llegue a cubrir el monto máximo de la penalidad</w:t>
      </w:r>
      <w:r>
        <w:rPr>
          <w:rFonts w:ascii="Arial" w:hAnsi="Arial" w:cs="Arial"/>
          <w:sz w:val="20"/>
        </w:rPr>
        <w:t xml:space="preserve"> por mora o el monto máximo para otras penalidades</w:t>
      </w:r>
      <w:r w:rsidRPr="00CD5328">
        <w:rPr>
          <w:rFonts w:ascii="Arial" w:hAnsi="Arial" w:cs="Arial"/>
          <w:sz w:val="20"/>
        </w:rPr>
        <w:t>,</w:t>
      </w:r>
      <w:r>
        <w:rPr>
          <w:rFonts w:ascii="Arial" w:hAnsi="Arial" w:cs="Arial"/>
          <w:sz w:val="20"/>
        </w:rPr>
        <w:t xml:space="preserve"> de ser el caso,</w:t>
      </w:r>
      <w:r w:rsidRPr="00CD5328">
        <w:rPr>
          <w:rFonts w:ascii="Arial" w:hAnsi="Arial" w:cs="Arial"/>
          <w:sz w:val="20"/>
        </w:rPr>
        <w:t xml:space="preserve"> </w:t>
      </w:r>
      <w:r w:rsidRPr="00280C33">
        <w:rPr>
          <w:rFonts w:ascii="Arial" w:hAnsi="Arial" w:cs="Arial"/>
          <w:b/>
          <w:sz w:val="20"/>
        </w:rPr>
        <w:t>LA ENTIDAD</w:t>
      </w:r>
      <w:r w:rsidRPr="00CD5328">
        <w:rPr>
          <w:rFonts w:ascii="Arial" w:hAnsi="Arial" w:cs="Arial"/>
          <w:sz w:val="20"/>
        </w:rPr>
        <w:t xml:space="preserve"> p</w:t>
      </w:r>
      <w:r>
        <w:rPr>
          <w:rFonts w:ascii="Arial" w:hAnsi="Arial" w:cs="Arial"/>
          <w:sz w:val="20"/>
        </w:rPr>
        <w:t>uede</w:t>
      </w:r>
      <w:r w:rsidRPr="00CD5328">
        <w:rPr>
          <w:rFonts w:ascii="Arial" w:hAnsi="Arial" w:cs="Arial"/>
          <w:sz w:val="20"/>
        </w:rPr>
        <w:t xml:space="preserve"> resolver el contrato por incumplimiento.</w:t>
      </w:r>
    </w:p>
    <w:p w14:paraId="269A7684" w14:textId="77777777" w:rsidR="0040531C" w:rsidRPr="00E02F7C" w:rsidRDefault="0040531C" w:rsidP="0040531C">
      <w:pPr>
        <w:pStyle w:val="Textoindependiente"/>
        <w:widowControl w:val="0"/>
        <w:spacing w:after="0" w:line="240" w:lineRule="auto"/>
        <w:ind w:left="349"/>
        <w:jc w:val="both"/>
        <w:rPr>
          <w:rFonts w:ascii="Arial" w:hAnsi="Arial" w:cs="Arial"/>
          <w:sz w:val="20"/>
          <w:szCs w:val="20"/>
          <w:lang w:val="es-PE"/>
        </w:rPr>
      </w:pPr>
    </w:p>
    <w:p w14:paraId="0EC16725" w14:textId="77777777" w:rsidR="0040531C" w:rsidRPr="00E02F7C" w:rsidRDefault="0040531C" w:rsidP="0040531C">
      <w:pPr>
        <w:widowControl w:val="0"/>
        <w:spacing w:after="0" w:line="240" w:lineRule="auto"/>
        <w:ind w:left="352"/>
        <w:jc w:val="both"/>
        <w:rPr>
          <w:rFonts w:ascii="Arial" w:hAnsi="Arial" w:cs="Arial"/>
          <w:b/>
          <w:color w:val="auto"/>
          <w:sz w:val="20"/>
          <w:u w:val="single"/>
        </w:rPr>
      </w:pPr>
      <w:r w:rsidRPr="00E02F7C">
        <w:rPr>
          <w:rFonts w:ascii="Arial" w:hAnsi="Arial" w:cs="Arial"/>
          <w:b/>
          <w:color w:val="auto"/>
          <w:sz w:val="20"/>
          <w:u w:val="single"/>
        </w:rPr>
        <w:t xml:space="preserve">CLÁUSULA DÉCIMO </w:t>
      </w:r>
      <w:r>
        <w:rPr>
          <w:rFonts w:ascii="Arial" w:hAnsi="Arial" w:cs="Arial"/>
          <w:b/>
          <w:color w:val="auto"/>
          <w:sz w:val="20"/>
          <w:u w:val="single"/>
        </w:rPr>
        <w:t>TERCERA</w:t>
      </w:r>
      <w:r w:rsidRPr="00E02F7C">
        <w:rPr>
          <w:rFonts w:ascii="Arial" w:hAnsi="Arial" w:cs="Arial"/>
          <w:b/>
          <w:color w:val="auto"/>
          <w:sz w:val="20"/>
          <w:u w:val="single"/>
        </w:rPr>
        <w:t>: RESOLUCIÓN DEL CONTRATO</w:t>
      </w:r>
    </w:p>
    <w:p w14:paraId="2C9EAAF8" w14:textId="77777777" w:rsidR="0040531C" w:rsidRDefault="0040531C" w:rsidP="0040531C">
      <w:pPr>
        <w:widowControl w:val="0"/>
        <w:spacing w:after="0" w:line="240" w:lineRule="auto"/>
        <w:ind w:left="349"/>
        <w:jc w:val="both"/>
        <w:rPr>
          <w:rFonts w:ascii="Arial" w:hAnsi="Arial" w:cs="Arial"/>
          <w:color w:val="auto"/>
          <w:sz w:val="20"/>
        </w:rPr>
      </w:pPr>
      <w:r w:rsidRPr="00E02F7C">
        <w:rPr>
          <w:rFonts w:ascii="Arial" w:hAnsi="Arial" w:cs="Arial"/>
          <w:color w:val="auto"/>
          <w:sz w:val="20"/>
        </w:rPr>
        <w:t xml:space="preserve">Cualquiera de las partes puede resolver el contrato, de conformidad </w:t>
      </w:r>
      <w:r w:rsidRPr="007C04AB">
        <w:rPr>
          <w:rFonts w:ascii="Arial" w:hAnsi="Arial" w:cs="Arial"/>
          <w:color w:val="auto"/>
          <w:sz w:val="20"/>
        </w:rPr>
        <w:t xml:space="preserve">con </w:t>
      </w:r>
      <w:r>
        <w:rPr>
          <w:rFonts w:ascii="Arial" w:hAnsi="Arial" w:cs="Arial"/>
          <w:color w:val="auto"/>
          <w:sz w:val="20"/>
        </w:rPr>
        <w:t>el literal d</w:t>
      </w:r>
      <w:r w:rsidRPr="007C04AB">
        <w:rPr>
          <w:rFonts w:ascii="Arial" w:hAnsi="Arial" w:cs="Arial"/>
          <w:color w:val="auto"/>
          <w:sz w:val="20"/>
        </w:rPr>
        <w:t>)</w:t>
      </w:r>
      <w:r>
        <w:rPr>
          <w:rFonts w:ascii="Arial" w:hAnsi="Arial" w:cs="Arial"/>
          <w:color w:val="auto"/>
          <w:sz w:val="20"/>
        </w:rPr>
        <w:t xml:space="preserve"> del inciso 32.3 del artículo 32</w:t>
      </w:r>
      <w:r w:rsidRPr="007C04AB">
        <w:rPr>
          <w:rFonts w:ascii="Arial" w:hAnsi="Arial" w:cs="Arial"/>
          <w:color w:val="auto"/>
          <w:sz w:val="20"/>
        </w:rPr>
        <w:t xml:space="preserve"> y </w:t>
      </w:r>
      <w:r>
        <w:rPr>
          <w:rFonts w:ascii="Arial" w:hAnsi="Arial" w:cs="Arial"/>
          <w:color w:val="auto"/>
          <w:sz w:val="20"/>
        </w:rPr>
        <w:t xml:space="preserve">artículo </w:t>
      </w:r>
      <w:r w:rsidRPr="007C04AB">
        <w:rPr>
          <w:rFonts w:ascii="Arial" w:hAnsi="Arial" w:cs="Arial"/>
          <w:color w:val="auto"/>
          <w:sz w:val="20"/>
        </w:rPr>
        <w:t>36</w:t>
      </w:r>
      <w:r w:rsidRPr="00E02F7C">
        <w:rPr>
          <w:rFonts w:ascii="Arial" w:hAnsi="Arial" w:cs="Arial"/>
          <w:color w:val="auto"/>
          <w:sz w:val="20"/>
        </w:rPr>
        <w:t xml:space="preserve"> de la Ley de Contrataciones del Estado, y el artículo 135 de su Reglamento. De darse el caso</w:t>
      </w:r>
      <w:r w:rsidRPr="00CD5020">
        <w:rPr>
          <w:rFonts w:ascii="Arial" w:hAnsi="Arial" w:cs="Arial"/>
          <w:b/>
          <w:color w:val="auto"/>
          <w:sz w:val="20"/>
        </w:rPr>
        <w:t>, LA ENTIDAD</w:t>
      </w:r>
      <w:r w:rsidRPr="00E02F7C">
        <w:rPr>
          <w:rFonts w:ascii="Arial" w:hAnsi="Arial" w:cs="Arial"/>
          <w:color w:val="auto"/>
          <w:sz w:val="20"/>
        </w:rPr>
        <w:t xml:space="preserve"> procederá de acuerdo a lo establecido en el artículo 136 del Reglamento de la Ley de Contrataciones del Estado.</w:t>
      </w:r>
    </w:p>
    <w:p w14:paraId="5E11AC3B" w14:textId="77777777" w:rsidR="0040531C" w:rsidRPr="00E02F7C" w:rsidRDefault="0040531C" w:rsidP="0040531C">
      <w:pPr>
        <w:widowControl w:val="0"/>
        <w:spacing w:after="0" w:line="240" w:lineRule="auto"/>
        <w:ind w:left="349"/>
        <w:jc w:val="both"/>
        <w:rPr>
          <w:rFonts w:ascii="Arial" w:hAnsi="Arial" w:cs="Arial"/>
          <w:color w:val="auto"/>
          <w:sz w:val="20"/>
        </w:rPr>
      </w:pPr>
    </w:p>
    <w:p w14:paraId="67093FDA" w14:textId="77777777" w:rsidR="0040531C" w:rsidRPr="00E02F7C" w:rsidRDefault="0040531C" w:rsidP="0040531C">
      <w:pPr>
        <w:widowControl w:val="0"/>
        <w:spacing w:after="0" w:line="240" w:lineRule="auto"/>
        <w:ind w:left="352"/>
        <w:jc w:val="both"/>
        <w:rPr>
          <w:rFonts w:ascii="Arial" w:hAnsi="Arial" w:cs="Arial"/>
          <w:b/>
          <w:color w:val="auto"/>
          <w:sz w:val="20"/>
          <w:u w:val="single"/>
        </w:rPr>
      </w:pPr>
      <w:r w:rsidRPr="00E02F7C">
        <w:rPr>
          <w:rFonts w:ascii="Arial" w:hAnsi="Arial" w:cs="Arial"/>
          <w:b/>
          <w:color w:val="auto"/>
          <w:sz w:val="20"/>
          <w:u w:val="single"/>
        </w:rPr>
        <w:t xml:space="preserve">CLÁUSULA DÉCIMO </w:t>
      </w:r>
      <w:r>
        <w:rPr>
          <w:rFonts w:ascii="Arial" w:hAnsi="Arial" w:cs="Arial"/>
          <w:b/>
          <w:color w:val="auto"/>
          <w:sz w:val="20"/>
          <w:u w:val="single"/>
        </w:rPr>
        <w:t>CUARTA</w:t>
      </w:r>
      <w:r w:rsidRPr="00E02F7C">
        <w:rPr>
          <w:rFonts w:ascii="Arial" w:hAnsi="Arial" w:cs="Arial"/>
          <w:b/>
          <w:color w:val="auto"/>
          <w:sz w:val="20"/>
          <w:u w:val="single"/>
        </w:rPr>
        <w:t xml:space="preserve">: RESPONSABILIDAD DE LAS PARTES </w:t>
      </w:r>
    </w:p>
    <w:p w14:paraId="68E38807" w14:textId="77777777" w:rsidR="0040531C" w:rsidRPr="005E0915" w:rsidRDefault="0040531C" w:rsidP="0040531C">
      <w:pPr>
        <w:widowControl w:val="0"/>
        <w:spacing w:after="0" w:line="240" w:lineRule="auto"/>
        <w:ind w:left="349"/>
        <w:jc w:val="both"/>
        <w:rPr>
          <w:rFonts w:ascii="Arial" w:hAnsi="Arial" w:cs="Arial"/>
          <w:sz w:val="20"/>
        </w:rPr>
      </w:pPr>
      <w:r w:rsidRPr="00E02F7C">
        <w:rPr>
          <w:rFonts w:ascii="Arial" w:hAnsi="Arial" w:cs="Arial"/>
          <w:color w:val="auto"/>
          <w:sz w:val="20"/>
        </w:rPr>
        <w:t>Cuando se resuelva el contrato por causas imputables a algunas de las partes, se debe resarcir los daños y perjuicios ocasionados, a través de la indemnización correspondiente</w:t>
      </w:r>
      <w:r w:rsidRPr="005E0915">
        <w:rPr>
          <w:rFonts w:ascii="Arial" w:hAnsi="Arial" w:cs="Arial"/>
          <w:sz w:val="20"/>
        </w:rPr>
        <w:t xml:space="preserve">. Ello no obsta la aplicación de las sanciones administrativas, penales y pecuniarias a que dicho incumplimiento diere lugar, en el caso que éstas correspondan.  </w:t>
      </w:r>
    </w:p>
    <w:p w14:paraId="7BE65BB7" w14:textId="77777777" w:rsidR="0040531C" w:rsidRPr="005E0915" w:rsidRDefault="0040531C" w:rsidP="0040531C">
      <w:pPr>
        <w:widowControl w:val="0"/>
        <w:spacing w:after="0" w:line="240" w:lineRule="auto"/>
        <w:ind w:left="349"/>
        <w:jc w:val="both"/>
        <w:rPr>
          <w:rFonts w:ascii="Arial" w:hAnsi="Arial" w:cs="Arial"/>
          <w:sz w:val="20"/>
        </w:rPr>
      </w:pPr>
    </w:p>
    <w:p w14:paraId="4F598041" w14:textId="77777777" w:rsidR="0040531C" w:rsidRPr="00CD5328" w:rsidRDefault="0040531C" w:rsidP="0040531C">
      <w:pPr>
        <w:widowControl w:val="0"/>
        <w:spacing w:after="0" w:line="240" w:lineRule="auto"/>
        <w:ind w:left="349"/>
        <w:jc w:val="both"/>
        <w:rPr>
          <w:rFonts w:ascii="Arial" w:hAnsi="Arial" w:cs="Arial"/>
          <w:sz w:val="20"/>
        </w:rPr>
      </w:pPr>
      <w:r w:rsidRPr="005E0915">
        <w:rPr>
          <w:rFonts w:ascii="Arial" w:hAnsi="Arial" w:cs="Arial"/>
          <w:sz w:val="20"/>
        </w:rPr>
        <w:t>Lo señalado precedentemente no exime a ninguna de las partes del cumplimiento de las demás obligaciones previstas en el presente contrato.</w:t>
      </w:r>
    </w:p>
    <w:p w14:paraId="379A125C" w14:textId="77777777" w:rsidR="0040531C" w:rsidRPr="00CD5328" w:rsidRDefault="0040531C" w:rsidP="0040531C">
      <w:pPr>
        <w:widowControl w:val="0"/>
        <w:spacing w:after="0" w:line="240" w:lineRule="auto"/>
        <w:ind w:left="349"/>
        <w:jc w:val="both"/>
        <w:rPr>
          <w:rFonts w:ascii="Arial" w:hAnsi="Arial" w:cs="Arial"/>
          <w:sz w:val="20"/>
        </w:rPr>
      </w:pPr>
    </w:p>
    <w:p w14:paraId="2CBF179C" w14:textId="77777777" w:rsidR="0040531C" w:rsidRDefault="0040531C" w:rsidP="0040531C">
      <w:pPr>
        <w:widowControl w:val="0"/>
        <w:spacing w:after="0" w:line="240" w:lineRule="auto"/>
        <w:ind w:left="352"/>
        <w:jc w:val="both"/>
        <w:rPr>
          <w:rFonts w:ascii="Arial" w:hAnsi="Arial" w:cs="Arial"/>
          <w:b/>
          <w:sz w:val="20"/>
          <w:u w:val="single"/>
        </w:rPr>
      </w:pPr>
      <w:r w:rsidRPr="007C04AB">
        <w:rPr>
          <w:rFonts w:ascii="Arial" w:hAnsi="Arial" w:cs="Arial"/>
          <w:b/>
          <w:sz w:val="20"/>
          <w:u w:val="single"/>
        </w:rPr>
        <w:t xml:space="preserve">CLÁUSULA DÉCIMO </w:t>
      </w:r>
      <w:r>
        <w:rPr>
          <w:rFonts w:ascii="Arial" w:hAnsi="Arial" w:cs="Arial"/>
          <w:b/>
          <w:sz w:val="20"/>
          <w:u w:val="single"/>
        </w:rPr>
        <w:t>QUINTA</w:t>
      </w:r>
      <w:r w:rsidRPr="007C04AB">
        <w:rPr>
          <w:rFonts w:ascii="Arial" w:hAnsi="Arial" w:cs="Arial"/>
          <w:b/>
          <w:sz w:val="20"/>
          <w:u w:val="single"/>
        </w:rPr>
        <w:t>:</w:t>
      </w:r>
      <w:r>
        <w:rPr>
          <w:rFonts w:ascii="Arial" w:hAnsi="Arial" w:cs="Arial"/>
          <w:b/>
          <w:sz w:val="20"/>
          <w:u w:val="single"/>
        </w:rPr>
        <w:t xml:space="preserve"> ANTICORRUPCIÓN</w:t>
      </w:r>
      <w:r w:rsidRPr="007C04AB">
        <w:rPr>
          <w:rFonts w:ascii="Arial" w:hAnsi="Arial" w:cs="Arial"/>
          <w:b/>
          <w:sz w:val="20"/>
          <w:u w:val="single"/>
        </w:rPr>
        <w:t xml:space="preserve"> </w:t>
      </w:r>
    </w:p>
    <w:p w14:paraId="39F97A63" w14:textId="77777777" w:rsidR="0040531C" w:rsidRDefault="0040531C" w:rsidP="0040531C">
      <w:pPr>
        <w:autoSpaceDE w:val="0"/>
        <w:autoSpaceDN w:val="0"/>
        <w:adjustRightInd w:val="0"/>
        <w:spacing w:after="0" w:line="240" w:lineRule="auto"/>
        <w:ind w:left="352"/>
        <w:jc w:val="both"/>
        <w:rPr>
          <w:rFonts w:ascii="Arial" w:hAnsi="Arial" w:cs="Arial"/>
          <w:sz w:val="20"/>
        </w:rPr>
      </w:pPr>
      <w:r w:rsidRPr="00CD5020">
        <w:rPr>
          <w:rFonts w:ascii="Arial" w:hAnsi="Arial" w:cs="Arial"/>
          <w:b/>
          <w:sz w:val="20"/>
        </w:rPr>
        <w:t>EL CONTRATISTA</w:t>
      </w:r>
      <w:r>
        <w:rPr>
          <w:rFonts w:ascii="Arial" w:hAnsi="Arial" w:cs="Arial"/>
          <w:sz w:val="20"/>
        </w:rPr>
        <w:t xml:space="preserve"> declara y garantiza no haber, directa o indirectamente, o tratándose de una persona jurídica a través de sus socios, integrantes de los órganos de administración, apoderados, representantes legales, funcionarios, asesores o personas vinculadas a las que se refiere el artículo 248-A, ofrecido, negociado o efectuado, cualquier pago o, en general, cualquier beneficio o incentivo ilegal en relación al contrato.</w:t>
      </w:r>
    </w:p>
    <w:p w14:paraId="32D90314" w14:textId="77777777" w:rsidR="0040531C" w:rsidRDefault="0040531C" w:rsidP="0040531C">
      <w:pPr>
        <w:autoSpaceDE w:val="0"/>
        <w:autoSpaceDN w:val="0"/>
        <w:adjustRightInd w:val="0"/>
        <w:spacing w:after="0" w:line="240" w:lineRule="auto"/>
        <w:ind w:left="712"/>
        <w:jc w:val="both"/>
        <w:rPr>
          <w:rFonts w:ascii="Arial" w:hAnsi="Arial" w:cs="Arial"/>
          <w:sz w:val="20"/>
        </w:rPr>
      </w:pPr>
    </w:p>
    <w:p w14:paraId="4A57EB4F" w14:textId="77777777" w:rsidR="0040531C" w:rsidRDefault="0040531C" w:rsidP="0040531C">
      <w:pPr>
        <w:autoSpaceDE w:val="0"/>
        <w:autoSpaceDN w:val="0"/>
        <w:adjustRightInd w:val="0"/>
        <w:spacing w:after="0" w:line="240" w:lineRule="auto"/>
        <w:ind w:left="352"/>
        <w:jc w:val="both"/>
        <w:rPr>
          <w:rFonts w:ascii="Arial" w:hAnsi="Arial" w:cs="Arial"/>
          <w:sz w:val="20"/>
        </w:rPr>
      </w:pPr>
      <w:r>
        <w:rPr>
          <w:rFonts w:ascii="Arial" w:hAnsi="Arial" w:cs="Arial"/>
          <w:sz w:val="20"/>
        </w:rPr>
        <w:t xml:space="preserve">Asimismo, </w:t>
      </w:r>
      <w:r>
        <w:rPr>
          <w:rFonts w:ascii="Arial" w:hAnsi="Arial" w:cs="Arial"/>
          <w:b/>
          <w:sz w:val="20"/>
        </w:rPr>
        <w:t xml:space="preserve">EL </w:t>
      </w:r>
      <w:r w:rsidRPr="00CD5020">
        <w:rPr>
          <w:rFonts w:ascii="Arial" w:hAnsi="Arial" w:cs="Arial"/>
          <w:b/>
          <w:sz w:val="20"/>
        </w:rPr>
        <w:t>CONTRATISTA</w:t>
      </w:r>
      <w:r>
        <w:rPr>
          <w:rFonts w:ascii="Arial" w:hAnsi="Arial" w:cs="Arial"/>
          <w:sz w:val="20"/>
        </w:rPr>
        <w:t xml:space="preserve"> se obliga a conducirse en todo momento, durante la ejecución del contrato, con honestidad, probidad, veracidad e integridad y de no cometer actos ilegales o de corrupción, directa o indirectamente o a través de sus socios, accionistas, participacionistas, integrantes de los órganos de administración, apoderados, representantes legales, funcionarios, asesores y personas vinculadas a las que se refiere el artículo 248-A.</w:t>
      </w:r>
    </w:p>
    <w:p w14:paraId="29EB15C2" w14:textId="77777777" w:rsidR="0040531C" w:rsidRDefault="0040531C" w:rsidP="0040531C">
      <w:pPr>
        <w:autoSpaceDE w:val="0"/>
        <w:autoSpaceDN w:val="0"/>
        <w:adjustRightInd w:val="0"/>
        <w:spacing w:after="0" w:line="240" w:lineRule="auto"/>
        <w:ind w:left="352"/>
        <w:jc w:val="both"/>
        <w:rPr>
          <w:rFonts w:ascii="Arial" w:hAnsi="Arial" w:cs="Arial"/>
          <w:sz w:val="20"/>
        </w:rPr>
      </w:pPr>
    </w:p>
    <w:p w14:paraId="3AAE8812" w14:textId="77777777" w:rsidR="0040531C" w:rsidRDefault="0040531C" w:rsidP="0040531C">
      <w:pPr>
        <w:widowControl w:val="0"/>
        <w:spacing w:after="0" w:line="240" w:lineRule="auto"/>
        <w:ind w:left="352"/>
        <w:jc w:val="both"/>
        <w:rPr>
          <w:rFonts w:ascii="Arial" w:hAnsi="Arial" w:cs="Arial"/>
          <w:b/>
          <w:sz w:val="20"/>
          <w:u w:val="single"/>
        </w:rPr>
      </w:pPr>
      <w:r>
        <w:rPr>
          <w:rFonts w:ascii="Arial" w:hAnsi="Arial" w:cs="Arial"/>
          <w:sz w:val="20"/>
        </w:rPr>
        <w:t xml:space="preserve">Además, </w:t>
      </w:r>
      <w:r w:rsidRPr="00CD5020">
        <w:rPr>
          <w:rFonts w:ascii="Arial" w:hAnsi="Arial" w:cs="Arial"/>
          <w:b/>
          <w:sz w:val="20"/>
        </w:rPr>
        <w:t>EL CONTRATISTA</w:t>
      </w:r>
      <w:r>
        <w:rPr>
          <w:rFonts w:ascii="Arial" w:hAnsi="Arial" w:cs="Arial"/>
          <w:sz w:val="20"/>
        </w:rPr>
        <w:t xml:space="preserve"> se compromete a comunicar a las autoridades competentes, de manera directa y oportuna, cualquier acto o conducta ilícita o corrupta de la que tuviera conocimiento; y adoptar medidas técnicas, organizativas y/o de personal apropiadas para evitar los referidos actos o prácticas.</w:t>
      </w:r>
    </w:p>
    <w:p w14:paraId="54A6F726" w14:textId="77777777" w:rsidR="0040531C" w:rsidRDefault="0040531C" w:rsidP="0040531C">
      <w:pPr>
        <w:widowControl w:val="0"/>
        <w:spacing w:after="0" w:line="240" w:lineRule="auto"/>
        <w:ind w:left="352"/>
        <w:jc w:val="both"/>
        <w:rPr>
          <w:rFonts w:ascii="Arial" w:hAnsi="Arial" w:cs="Arial"/>
          <w:b/>
          <w:sz w:val="20"/>
          <w:u w:val="single"/>
        </w:rPr>
      </w:pPr>
    </w:p>
    <w:p w14:paraId="660D5B2F" w14:textId="77777777" w:rsidR="00B073EC" w:rsidRDefault="00B073EC" w:rsidP="0040531C">
      <w:pPr>
        <w:widowControl w:val="0"/>
        <w:spacing w:after="0" w:line="240" w:lineRule="auto"/>
        <w:ind w:left="352"/>
        <w:jc w:val="both"/>
        <w:rPr>
          <w:rFonts w:ascii="Arial" w:hAnsi="Arial" w:cs="Arial"/>
          <w:b/>
          <w:sz w:val="20"/>
          <w:u w:val="single"/>
        </w:rPr>
      </w:pPr>
    </w:p>
    <w:p w14:paraId="24645A21" w14:textId="77777777" w:rsidR="0040531C" w:rsidRDefault="0040531C" w:rsidP="0040531C">
      <w:pPr>
        <w:widowControl w:val="0"/>
        <w:spacing w:after="0" w:line="240" w:lineRule="auto"/>
        <w:ind w:left="352"/>
        <w:jc w:val="both"/>
        <w:rPr>
          <w:rFonts w:ascii="Arial" w:hAnsi="Arial" w:cs="Arial"/>
          <w:b/>
          <w:sz w:val="20"/>
          <w:u w:val="single"/>
        </w:rPr>
      </w:pPr>
      <w:r w:rsidRPr="00E6398E">
        <w:rPr>
          <w:rFonts w:ascii="Arial" w:hAnsi="Arial" w:cs="Arial"/>
          <w:b/>
          <w:sz w:val="20"/>
          <w:u w:val="single"/>
        </w:rPr>
        <w:lastRenderedPageBreak/>
        <w:t xml:space="preserve">CLÁUSULA DÉCIMO </w:t>
      </w:r>
      <w:r>
        <w:rPr>
          <w:rFonts w:ascii="Arial" w:hAnsi="Arial" w:cs="Arial"/>
          <w:b/>
          <w:sz w:val="20"/>
          <w:u w:val="single"/>
        </w:rPr>
        <w:t>SEXTA</w:t>
      </w:r>
      <w:r w:rsidRPr="00E6398E">
        <w:rPr>
          <w:rFonts w:ascii="Arial" w:hAnsi="Arial" w:cs="Arial"/>
          <w:b/>
          <w:sz w:val="20"/>
          <w:u w:val="single"/>
        </w:rPr>
        <w:t>: MARCO LEGAL DEL CONTRATO</w:t>
      </w:r>
    </w:p>
    <w:p w14:paraId="38E257FD" w14:textId="77777777" w:rsidR="0040531C"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5E5660FF" w14:textId="77777777" w:rsidR="0040531C" w:rsidRPr="00CD5328" w:rsidRDefault="0040531C" w:rsidP="0040531C">
      <w:pPr>
        <w:widowControl w:val="0"/>
        <w:spacing w:after="0" w:line="240" w:lineRule="auto"/>
        <w:ind w:left="349"/>
        <w:jc w:val="both"/>
        <w:rPr>
          <w:rFonts w:ascii="Arial" w:hAnsi="Arial" w:cs="Arial"/>
          <w:sz w:val="20"/>
        </w:rPr>
      </w:pPr>
    </w:p>
    <w:p w14:paraId="32D3F98B" w14:textId="77777777" w:rsidR="0040531C" w:rsidRPr="00CD5328" w:rsidRDefault="0040531C" w:rsidP="0040531C">
      <w:pPr>
        <w:pStyle w:val="Ttulo8"/>
        <w:widowControl w:val="0"/>
        <w:spacing w:before="0" w:line="240" w:lineRule="auto"/>
        <w:ind w:left="349"/>
        <w:jc w:val="both"/>
        <w:rPr>
          <w:rFonts w:ascii="Arial" w:hAnsi="Arial" w:cs="Arial"/>
          <w:i/>
          <w:color w:val="auto"/>
          <w:sz w:val="20"/>
        </w:rPr>
      </w:pPr>
      <w:r w:rsidRPr="00E6398E">
        <w:rPr>
          <w:rFonts w:ascii="Arial" w:hAnsi="Arial" w:cs="Arial"/>
          <w:b/>
          <w:color w:val="000000"/>
          <w:spacing w:val="0"/>
          <w:sz w:val="20"/>
          <w:u w:val="single"/>
        </w:rPr>
        <w:t xml:space="preserve">CLÁUSULA DÉCIMO </w:t>
      </w:r>
      <w:r>
        <w:rPr>
          <w:rFonts w:ascii="Arial" w:hAnsi="Arial" w:cs="Arial"/>
          <w:b/>
          <w:color w:val="000000"/>
          <w:spacing w:val="0"/>
          <w:sz w:val="20"/>
          <w:u w:val="single"/>
        </w:rPr>
        <w:t>SETIMA</w:t>
      </w:r>
      <w:r w:rsidRPr="00E6398E">
        <w:rPr>
          <w:rFonts w:ascii="Arial" w:hAnsi="Arial" w:cs="Arial"/>
          <w:b/>
          <w:color w:val="000000"/>
          <w:spacing w:val="0"/>
          <w:sz w:val="20"/>
          <w:u w:val="single"/>
        </w:rPr>
        <w:t>: SOLUCIÓN DE CONTROVERSIAS</w:t>
      </w:r>
      <w:r w:rsidRPr="00CD5328">
        <w:rPr>
          <w:rFonts w:ascii="Arial" w:hAnsi="Arial" w:cs="Arial"/>
          <w:i/>
          <w:color w:val="auto"/>
          <w:sz w:val="20"/>
        </w:rPr>
        <w:t xml:space="preserve"> </w:t>
      </w:r>
    </w:p>
    <w:p w14:paraId="09191A59" w14:textId="77777777" w:rsidR="0040531C" w:rsidRDefault="0040531C" w:rsidP="0040531C">
      <w:pPr>
        <w:widowControl w:val="0"/>
        <w:spacing w:after="0" w:line="240" w:lineRule="auto"/>
        <w:ind w:left="349"/>
        <w:jc w:val="both"/>
        <w:rPr>
          <w:rFonts w:ascii="Arial" w:hAnsi="Arial" w:cs="Arial"/>
          <w:sz w:val="20"/>
          <w:lang w:val="es-ES"/>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p>
    <w:p w14:paraId="23147B6F" w14:textId="77777777" w:rsidR="0040531C" w:rsidRDefault="0040531C" w:rsidP="0040531C">
      <w:pPr>
        <w:widowControl w:val="0"/>
        <w:spacing w:after="0" w:line="240" w:lineRule="auto"/>
        <w:ind w:left="349"/>
        <w:jc w:val="both"/>
        <w:rPr>
          <w:rFonts w:ascii="Arial" w:hAnsi="Arial" w:cs="Arial"/>
          <w:sz w:val="20"/>
          <w:lang w:val="es-ES"/>
        </w:rPr>
      </w:pPr>
    </w:p>
    <w:p w14:paraId="63D02684" w14:textId="77777777" w:rsidR="0040531C" w:rsidRDefault="0040531C" w:rsidP="0040531C">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Cualquiera de las partes tiene derecho a iniciar el arbitraje  a fin de resolver </w:t>
      </w:r>
      <w:r>
        <w:rPr>
          <w:rFonts w:ascii="Arial" w:hAnsi="Arial" w:cs="Arial"/>
          <w:sz w:val="20"/>
          <w:lang w:val="es-ES"/>
        </w:rPr>
        <w:t>dichas</w:t>
      </w:r>
      <w:r w:rsidRPr="00CD5328">
        <w:rPr>
          <w:rFonts w:ascii="Arial" w:hAnsi="Arial" w:cs="Arial"/>
          <w:sz w:val="20"/>
          <w:lang w:val="es-ES"/>
        </w:rPr>
        <w:t xml:space="preserve"> controversias dentro del plazo de caducidad previsto en los artículos </w:t>
      </w:r>
      <w:r w:rsidRPr="0090475E">
        <w:rPr>
          <w:rFonts w:ascii="Arial" w:hAnsi="Arial" w:cs="Arial"/>
          <w:sz w:val="20"/>
          <w:lang w:val="es-ES"/>
        </w:rPr>
        <w:t xml:space="preserve">122, 137, 140, 143, 146, 147 y 149 </w:t>
      </w:r>
      <w:r w:rsidRPr="00CD5328">
        <w:rPr>
          <w:rFonts w:ascii="Arial" w:hAnsi="Arial" w:cs="Arial"/>
          <w:sz w:val="20"/>
          <w:lang w:val="es-ES"/>
        </w:rPr>
        <w:t xml:space="preserve">del Reglamento </w:t>
      </w:r>
      <w:r w:rsidRPr="0090475E">
        <w:rPr>
          <w:rFonts w:ascii="Arial" w:hAnsi="Arial" w:cs="Arial"/>
          <w:sz w:val="20"/>
          <w:lang w:val="es-ES"/>
        </w:rPr>
        <w:t>de la Ley de Contrataciones del Estado</w:t>
      </w:r>
      <w:r w:rsidRPr="00CD5328">
        <w:rPr>
          <w:rFonts w:ascii="Arial" w:hAnsi="Arial" w:cs="Arial"/>
          <w:sz w:val="20"/>
          <w:lang w:val="es-ES"/>
        </w:rPr>
        <w:t xml:space="preserve"> o, en su defecto, en el </w:t>
      </w:r>
      <w:r>
        <w:rPr>
          <w:rFonts w:ascii="Arial" w:hAnsi="Arial" w:cs="Arial"/>
          <w:sz w:val="20"/>
          <w:lang w:val="es-ES"/>
        </w:rPr>
        <w:t xml:space="preserve">inciso 45.2 del </w:t>
      </w:r>
      <w:r w:rsidRPr="00CD5328">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Estado</w:t>
      </w:r>
      <w:r w:rsidRPr="00CD5328">
        <w:rPr>
          <w:rFonts w:ascii="Arial" w:hAnsi="Arial" w:cs="Arial"/>
          <w:sz w:val="20"/>
          <w:lang w:val="es-ES"/>
        </w:rPr>
        <w:t>.</w:t>
      </w:r>
      <w:r>
        <w:rPr>
          <w:rFonts w:ascii="Arial" w:hAnsi="Arial" w:cs="Arial"/>
          <w:sz w:val="20"/>
          <w:lang w:val="es-ES"/>
        </w:rPr>
        <w:t xml:space="preserve">  </w:t>
      </w:r>
    </w:p>
    <w:p w14:paraId="436283F3" w14:textId="77777777" w:rsidR="0040531C" w:rsidRDefault="0040531C" w:rsidP="0040531C">
      <w:pPr>
        <w:widowControl w:val="0"/>
        <w:spacing w:after="0" w:line="240" w:lineRule="auto"/>
        <w:ind w:left="349"/>
        <w:jc w:val="both"/>
        <w:rPr>
          <w:rFonts w:ascii="Arial" w:hAnsi="Arial" w:cs="Arial"/>
          <w:sz w:val="20"/>
          <w:lang w:val="es-ES"/>
        </w:rPr>
      </w:pPr>
    </w:p>
    <w:p w14:paraId="356CCDA1" w14:textId="53131952" w:rsidR="0040531C" w:rsidRPr="00BD279B" w:rsidRDefault="0040531C" w:rsidP="0040531C">
      <w:pPr>
        <w:widowControl w:val="0"/>
        <w:ind w:left="349"/>
        <w:jc w:val="both"/>
        <w:rPr>
          <w:rFonts w:ascii="Arial" w:hAnsi="Arial" w:cs="Arial"/>
          <w:color w:val="auto"/>
          <w:sz w:val="20"/>
          <w:lang w:val="es-ES"/>
        </w:rPr>
      </w:pPr>
      <w:r w:rsidRPr="00BD279B">
        <w:rPr>
          <w:rFonts w:ascii="Arial" w:hAnsi="Arial" w:cs="Arial"/>
          <w:color w:val="auto"/>
          <w:sz w:val="20"/>
          <w:lang w:val="es-ES"/>
        </w:rPr>
        <w:t xml:space="preserve">El arbitraje será </w:t>
      </w:r>
      <w:r>
        <w:rPr>
          <w:rFonts w:ascii="Arial" w:hAnsi="Arial" w:cs="Arial"/>
          <w:color w:val="auto"/>
          <w:sz w:val="20"/>
          <w:lang w:val="es-ES"/>
        </w:rPr>
        <w:t>institucional y resuelto por Arbitro Único</w:t>
      </w:r>
      <w:r w:rsidRPr="0091539E">
        <w:rPr>
          <w:rFonts w:ascii="Arial" w:hAnsi="Arial" w:cs="Arial"/>
          <w:color w:val="auto"/>
          <w:sz w:val="20"/>
          <w:lang w:val="es-ES"/>
        </w:rPr>
        <w:t>.</w:t>
      </w:r>
      <w:r>
        <w:rPr>
          <w:rFonts w:ascii="Arial" w:hAnsi="Arial" w:cs="Arial"/>
          <w:color w:val="auto"/>
          <w:sz w:val="20"/>
          <w:lang w:val="es-ES"/>
        </w:rPr>
        <w:t xml:space="preserve"> </w:t>
      </w:r>
      <w:r w:rsidRPr="0091539E">
        <w:rPr>
          <w:rFonts w:ascii="Arial" w:hAnsi="Arial" w:cs="Arial"/>
          <w:b/>
          <w:color w:val="auto"/>
          <w:sz w:val="20"/>
          <w:lang w:val="es-ES"/>
        </w:rPr>
        <w:t>LA ENTIDAD</w:t>
      </w:r>
      <w:r>
        <w:rPr>
          <w:rFonts w:ascii="Arial" w:hAnsi="Arial" w:cs="Arial"/>
          <w:color w:val="auto"/>
          <w:sz w:val="20"/>
          <w:lang w:val="es-ES"/>
        </w:rPr>
        <w:t xml:space="preserve"> propone las siguientes instituciones arbitrales: </w:t>
      </w:r>
      <w:r w:rsidRPr="00CE53F9">
        <w:rPr>
          <w:rFonts w:ascii="Arial" w:hAnsi="Arial" w:cs="Arial"/>
          <w:b/>
          <w:color w:val="auto"/>
          <w:sz w:val="20"/>
          <w:lang w:val="es-ES"/>
        </w:rPr>
        <w:t>i)</w:t>
      </w:r>
      <w:r>
        <w:rPr>
          <w:rFonts w:ascii="Arial" w:hAnsi="Arial" w:cs="Arial"/>
          <w:color w:val="auto"/>
          <w:sz w:val="20"/>
          <w:lang w:val="es-ES"/>
        </w:rPr>
        <w:t xml:space="preserve"> CÁMARA DE COMERCIO DE </w:t>
      </w:r>
      <w:r w:rsidR="006C6A98">
        <w:rPr>
          <w:rFonts w:ascii="Arial" w:hAnsi="Arial" w:cs="Arial"/>
          <w:color w:val="auto"/>
          <w:sz w:val="20"/>
          <w:lang w:val="es-ES"/>
        </w:rPr>
        <w:t>CAJAMARCA</w:t>
      </w:r>
      <w:r w:rsidRPr="0091539E">
        <w:rPr>
          <w:rFonts w:ascii="Arial" w:hAnsi="Arial" w:cs="Arial"/>
          <w:color w:val="auto"/>
          <w:sz w:val="20"/>
        </w:rPr>
        <w:t xml:space="preserve"> </w:t>
      </w:r>
      <w:r>
        <w:rPr>
          <w:rFonts w:ascii="Arial" w:hAnsi="Arial" w:cs="Arial"/>
          <w:color w:val="auto"/>
          <w:sz w:val="20"/>
        </w:rPr>
        <w:t xml:space="preserve">y </w:t>
      </w:r>
      <w:r w:rsidRPr="00CE53F9">
        <w:rPr>
          <w:rFonts w:ascii="Arial" w:hAnsi="Arial" w:cs="Arial"/>
          <w:b/>
          <w:color w:val="auto"/>
          <w:sz w:val="20"/>
        </w:rPr>
        <w:t>ii)</w:t>
      </w:r>
      <w:r>
        <w:rPr>
          <w:rFonts w:ascii="Arial" w:hAnsi="Arial" w:cs="Arial"/>
          <w:color w:val="auto"/>
          <w:sz w:val="20"/>
        </w:rPr>
        <w:t xml:space="preserve"> </w:t>
      </w:r>
      <w:r w:rsidRPr="0091539E">
        <w:rPr>
          <w:rFonts w:ascii="Arial" w:hAnsi="Arial" w:cs="Arial"/>
          <w:color w:val="auto"/>
          <w:sz w:val="20"/>
        </w:rPr>
        <w:t xml:space="preserve">CAMARA DE COMERCIO DE </w:t>
      </w:r>
      <w:r w:rsidR="006C6A98">
        <w:rPr>
          <w:rFonts w:ascii="Arial" w:hAnsi="Arial" w:cs="Arial"/>
          <w:color w:val="auto"/>
          <w:sz w:val="20"/>
        </w:rPr>
        <w:t>LIMA</w:t>
      </w:r>
      <w:r w:rsidRPr="0091539E">
        <w:rPr>
          <w:rFonts w:ascii="Arial" w:hAnsi="Arial" w:cs="Arial"/>
          <w:color w:val="auto"/>
          <w:sz w:val="20"/>
        </w:rPr>
        <w:t>.</w:t>
      </w:r>
      <w:r w:rsidRPr="00CB3F74">
        <w:rPr>
          <w:rStyle w:val="Refdenotaalpie"/>
          <w:rFonts w:ascii="Arial" w:hAnsi="Arial" w:cs="Arial"/>
          <w:color w:val="auto"/>
          <w:sz w:val="20"/>
        </w:rPr>
        <w:footnoteReference w:id="22"/>
      </w:r>
      <w:r w:rsidRPr="00CB3F74">
        <w:rPr>
          <w:rFonts w:ascii="Arial" w:hAnsi="Arial" w:cs="Arial"/>
          <w:color w:val="auto"/>
          <w:sz w:val="20"/>
        </w:rPr>
        <w:t>.</w:t>
      </w:r>
    </w:p>
    <w:tbl>
      <w:tblPr>
        <w:tblW w:w="8789" w:type="dxa"/>
        <w:tblInd w:w="302"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8789"/>
      </w:tblGrid>
      <w:tr w:rsidR="0040531C" w:rsidRPr="007C04AB" w14:paraId="2DF1491C" w14:textId="77777777" w:rsidTr="002A2F07">
        <w:trPr>
          <w:trHeight w:val="349"/>
        </w:trPr>
        <w:tc>
          <w:tcPr>
            <w:tcW w:w="8789" w:type="dxa"/>
            <w:tcBorders>
              <w:bottom w:val="single" w:sz="12" w:space="0" w:color="8EAADB"/>
            </w:tcBorders>
            <w:shd w:val="clear" w:color="auto" w:fill="auto"/>
            <w:vAlign w:val="center"/>
          </w:tcPr>
          <w:p w14:paraId="2A1976DA" w14:textId="77777777" w:rsidR="0040531C" w:rsidRPr="00D77B8A" w:rsidRDefault="0040531C" w:rsidP="002A2F07">
            <w:pPr>
              <w:widowControl w:val="0"/>
              <w:spacing w:after="0" w:line="240" w:lineRule="auto"/>
              <w:jc w:val="both"/>
              <w:rPr>
                <w:rFonts w:ascii="Arial" w:hAnsi="Arial" w:cs="Arial"/>
                <w:b/>
                <w:bCs/>
                <w:color w:val="0000FF"/>
                <w:sz w:val="19"/>
                <w:szCs w:val="19"/>
                <w:lang w:val="es-ES"/>
              </w:rPr>
            </w:pPr>
            <w:r w:rsidRPr="00D77B8A">
              <w:rPr>
                <w:rFonts w:ascii="Arial" w:hAnsi="Arial" w:cs="Arial"/>
                <w:b/>
                <w:bCs/>
                <w:color w:val="0000FF"/>
                <w:sz w:val="19"/>
                <w:szCs w:val="19"/>
                <w:lang w:val="es-ES"/>
              </w:rPr>
              <w:t>Importante</w:t>
            </w:r>
          </w:p>
        </w:tc>
      </w:tr>
      <w:tr w:rsidR="0040531C" w:rsidRPr="007C04AB" w14:paraId="097BB260" w14:textId="77777777" w:rsidTr="002A2F07">
        <w:trPr>
          <w:trHeight w:val="2212"/>
        </w:trPr>
        <w:tc>
          <w:tcPr>
            <w:tcW w:w="8789" w:type="dxa"/>
            <w:shd w:val="clear" w:color="auto" w:fill="auto"/>
            <w:vAlign w:val="center"/>
          </w:tcPr>
          <w:p w14:paraId="1C8E8EB1" w14:textId="77777777" w:rsidR="0040531C" w:rsidRDefault="0040531C" w:rsidP="002A2F07">
            <w:pPr>
              <w:widowControl w:val="0"/>
              <w:spacing w:after="0" w:line="240" w:lineRule="auto"/>
              <w:jc w:val="both"/>
              <w:rPr>
                <w:rFonts w:ascii="Arial" w:hAnsi="Arial" w:cs="Arial"/>
                <w:bCs/>
                <w:i/>
                <w:color w:val="0000FF"/>
                <w:sz w:val="19"/>
                <w:szCs w:val="19"/>
                <w:lang w:val="es-ES_tradnl"/>
              </w:rPr>
            </w:pPr>
            <w:r w:rsidRPr="00D77B8A">
              <w:rPr>
                <w:rFonts w:ascii="Arial" w:hAnsi="Arial" w:cs="Arial"/>
                <w:bCs/>
                <w:i/>
                <w:color w:val="0000FF"/>
                <w:sz w:val="19"/>
                <w:szCs w:val="19"/>
                <w:lang w:val="es-ES_tradnl"/>
              </w:rPr>
              <w:t>Al momento de la presentación de su oferta, el postor elegirá a una de las instituciones arbitrales propuestas por la Enti</w:t>
            </w:r>
            <w:r w:rsidRPr="002B43DE">
              <w:rPr>
                <w:rFonts w:ascii="Arial" w:hAnsi="Arial" w:cs="Arial"/>
                <w:bCs/>
                <w:i/>
                <w:color w:val="0000FF"/>
                <w:sz w:val="19"/>
                <w:szCs w:val="19"/>
                <w:lang w:val="es-ES_tradnl"/>
              </w:rPr>
              <w:t>dad</w:t>
            </w:r>
            <w:r w:rsidRPr="00D77B8A">
              <w:rPr>
                <w:rFonts w:ascii="Arial" w:hAnsi="Arial" w:cs="Arial"/>
                <w:bCs/>
                <w:i/>
                <w:color w:val="0000FF"/>
                <w:sz w:val="19"/>
                <w:szCs w:val="19"/>
                <w:lang w:val="es-ES_tradnl"/>
              </w:rPr>
              <w:t>, señalando un orden de prelación</w:t>
            </w:r>
            <w:r>
              <w:rPr>
                <w:rFonts w:ascii="Arial" w:hAnsi="Arial" w:cs="Arial"/>
                <w:bCs/>
                <w:i/>
                <w:color w:val="0000FF"/>
                <w:sz w:val="19"/>
                <w:szCs w:val="19"/>
                <w:lang w:val="es-ES_tradnl"/>
              </w:rPr>
              <w:t xml:space="preserve"> con relación a las demás</w:t>
            </w:r>
            <w:r w:rsidRPr="00D77B8A">
              <w:rPr>
                <w:rFonts w:ascii="Arial" w:hAnsi="Arial" w:cs="Arial"/>
                <w:bCs/>
                <w:i/>
                <w:color w:val="0000FF"/>
                <w:sz w:val="19"/>
                <w:szCs w:val="19"/>
                <w:lang w:val="es-ES_tradnl"/>
              </w:rPr>
              <w:t>, de ser el caso. Si el postor no cumple con realizar la elección</w:t>
            </w:r>
            <w:r>
              <w:rPr>
                <w:rFonts w:ascii="Arial" w:hAnsi="Arial" w:cs="Arial"/>
                <w:bCs/>
                <w:i/>
                <w:color w:val="0000FF"/>
                <w:sz w:val="19"/>
                <w:szCs w:val="19"/>
                <w:lang w:val="es-ES_tradnl"/>
              </w:rPr>
              <w:t>,</w:t>
            </w:r>
            <w:r w:rsidRPr="00D77B8A">
              <w:rPr>
                <w:rFonts w:ascii="Arial" w:hAnsi="Arial" w:cs="Arial"/>
                <w:bCs/>
                <w:i/>
                <w:color w:val="0000FF"/>
                <w:sz w:val="19"/>
                <w:szCs w:val="19"/>
                <w:lang w:val="es-ES_tradnl"/>
              </w:rPr>
              <w:t xml:space="preserve"> se procederá de conformidad con el </w:t>
            </w:r>
            <w:r w:rsidRPr="002B43DE">
              <w:rPr>
                <w:rFonts w:ascii="Arial" w:hAnsi="Arial" w:cs="Arial"/>
                <w:bCs/>
                <w:i/>
                <w:color w:val="0000FF"/>
                <w:sz w:val="19"/>
                <w:szCs w:val="19"/>
                <w:lang w:val="es-ES_tradnl"/>
              </w:rPr>
              <w:t xml:space="preserve">inciso 185.3 del </w:t>
            </w:r>
            <w:r w:rsidRPr="00D77B8A">
              <w:rPr>
                <w:rFonts w:ascii="Arial" w:hAnsi="Arial" w:cs="Arial"/>
                <w:bCs/>
                <w:i/>
                <w:color w:val="0000FF"/>
                <w:sz w:val="19"/>
                <w:szCs w:val="19"/>
                <w:lang w:val="es-ES_tradnl"/>
              </w:rPr>
              <w:t xml:space="preserve">artículo 185 </w:t>
            </w:r>
            <w:r w:rsidRPr="002B43DE">
              <w:rPr>
                <w:rFonts w:ascii="Arial" w:hAnsi="Arial" w:cs="Arial"/>
                <w:bCs/>
                <w:i/>
                <w:color w:val="0000FF"/>
                <w:sz w:val="19"/>
                <w:szCs w:val="19"/>
                <w:lang w:val="es-ES_tradnl"/>
              </w:rPr>
              <w:t xml:space="preserve">del </w:t>
            </w:r>
            <w:r w:rsidRPr="00D77B8A">
              <w:rPr>
                <w:rFonts w:ascii="Arial" w:hAnsi="Arial" w:cs="Arial"/>
                <w:bCs/>
                <w:i/>
                <w:color w:val="0000FF"/>
                <w:sz w:val="19"/>
                <w:szCs w:val="19"/>
                <w:lang w:val="es-ES_tradnl"/>
              </w:rPr>
              <w:t>Reglamento.</w:t>
            </w:r>
          </w:p>
          <w:p w14:paraId="2404D5C6" w14:textId="77777777" w:rsidR="0040531C" w:rsidRPr="00D77B8A" w:rsidRDefault="0040531C" w:rsidP="002A2F07">
            <w:pPr>
              <w:widowControl w:val="0"/>
              <w:spacing w:after="0" w:line="240" w:lineRule="auto"/>
              <w:jc w:val="both"/>
              <w:rPr>
                <w:rFonts w:ascii="Arial" w:hAnsi="Arial" w:cs="Arial"/>
                <w:bCs/>
                <w:i/>
                <w:color w:val="0000FF"/>
                <w:sz w:val="19"/>
                <w:szCs w:val="19"/>
                <w:lang w:val="es-ES_tradnl"/>
              </w:rPr>
            </w:pPr>
          </w:p>
          <w:p w14:paraId="6889CC9E" w14:textId="77777777" w:rsidR="0040531C" w:rsidRPr="00D77B8A" w:rsidRDefault="0040531C" w:rsidP="002A2F07">
            <w:pPr>
              <w:widowControl w:val="0"/>
              <w:spacing w:after="0" w:line="240" w:lineRule="auto"/>
              <w:ind w:left="34"/>
              <w:jc w:val="both"/>
              <w:rPr>
                <w:rFonts w:ascii="Arial" w:hAnsi="Arial" w:cs="Arial"/>
                <w:bCs/>
                <w:i/>
                <w:color w:val="0000FF"/>
                <w:sz w:val="19"/>
                <w:szCs w:val="19"/>
                <w:lang w:val="es-ES_tradnl"/>
              </w:rPr>
            </w:pPr>
            <w:r w:rsidRPr="00D77B8A">
              <w:rPr>
                <w:rFonts w:ascii="Arial" w:hAnsi="Arial" w:cs="Arial"/>
                <w:bCs/>
                <w:i/>
                <w:color w:val="0000FF"/>
                <w:sz w:val="19"/>
                <w:szCs w:val="19"/>
                <w:lang w:val="es-ES_tradnl"/>
              </w:rPr>
              <w:t xml:space="preserve">Asimismo, el postor puede consentir o no la propuesta de la Entidad sobre el número de árbitros que resuelven las </w:t>
            </w:r>
            <w:r w:rsidRPr="002B43DE">
              <w:rPr>
                <w:rFonts w:ascii="Arial" w:hAnsi="Arial" w:cs="Arial"/>
                <w:bCs/>
                <w:i/>
                <w:color w:val="0000FF"/>
                <w:sz w:val="19"/>
                <w:szCs w:val="19"/>
                <w:lang w:val="es-ES_tradnl"/>
              </w:rPr>
              <w:t>controversias. Si</w:t>
            </w:r>
            <w:r w:rsidRPr="00D77B8A">
              <w:rPr>
                <w:rFonts w:ascii="Arial" w:hAnsi="Arial" w:cs="Arial"/>
                <w:bCs/>
                <w:i/>
                <w:color w:val="0000FF"/>
                <w:sz w:val="19"/>
                <w:szCs w:val="19"/>
                <w:lang w:val="es-ES_tradnl"/>
              </w:rPr>
              <w:t xml:space="preserve"> el postor no está de acuerdo con la propuesta o no se pronuncia al respecto en su oferta o si la Entidad no formula ninguna propuesta, se procederá de conformidad con el </w:t>
            </w:r>
            <w:r w:rsidRPr="002B43DE">
              <w:rPr>
                <w:rFonts w:ascii="Arial" w:hAnsi="Arial" w:cs="Arial"/>
                <w:bCs/>
                <w:i/>
                <w:color w:val="0000FF"/>
                <w:sz w:val="19"/>
                <w:szCs w:val="19"/>
                <w:lang w:val="es-ES_tradnl"/>
              </w:rPr>
              <w:t xml:space="preserve">inciso 189.1 del artículo </w:t>
            </w:r>
            <w:r w:rsidRPr="00D77B8A">
              <w:rPr>
                <w:rFonts w:ascii="Arial" w:hAnsi="Arial" w:cs="Arial"/>
                <w:bCs/>
                <w:i/>
                <w:color w:val="0000FF"/>
                <w:sz w:val="19"/>
                <w:szCs w:val="19"/>
                <w:lang w:val="es-ES_tradnl"/>
              </w:rPr>
              <w:t>189 del Reglamento.</w:t>
            </w:r>
          </w:p>
        </w:tc>
      </w:tr>
    </w:tbl>
    <w:p w14:paraId="6976D2B5" w14:textId="77777777" w:rsidR="0040531C" w:rsidRPr="00FB47FE" w:rsidRDefault="0040531C" w:rsidP="0040531C">
      <w:pPr>
        <w:widowControl w:val="0"/>
        <w:spacing w:after="0" w:line="240" w:lineRule="auto"/>
        <w:ind w:left="349"/>
        <w:jc w:val="both"/>
        <w:rPr>
          <w:rFonts w:ascii="Arial" w:hAnsi="Arial" w:cs="Arial"/>
          <w:sz w:val="20"/>
        </w:rPr>
      </w:pPr>
    </w:p>
    <w:p w14:paraId="0E7E4EB0" w14:textId="77777777" w:rsidR="0040531C" w:rsidRDefault="0040531C" w:rsidP="0040531C">
      <w:pPr>
        <w:widowControl w:val="0"/>
        <w:spacing w:after="0" w:line="240" w:lineRule="auto"/>
        <w:ind w:left="349"/>
        <w:jc w:val="both"/>
        <w:rPr>
          <w:rFonts w:ascii="Arial" w:hAnsi="Arial" w:cs="Arial"/>
          <w:sz w:val="20"/>
          <w:lang w:val="es-ES"/>
        </w:rPr>
      </w:pPr>
      <w:r>
        <w:rPr>
          <w:rFonts w:ascii="Arial" w:hAnsi="Arial" w:cs="Arial"/>
          <w:sz w:val="20"/>
          <w:lang w:val="es-ES"/>
        </w:rPr>
        <w:t>Facultativamente, c</w:t>
      </w:r>
      <w:r w:rsidRPr="00CD5328">
        <w:rPr>
          <w:rFonts w:ascii="Arial" w:hAnsi="Arial" w:cs="Arial"/>
          <w:sz w:val="20"/>
          <w:lang w:val="es-ES"/>
        </w:rPr>
        <w:t xml:space="preserve">ualquiera de las partes </w:t>
      </w:r>
      <w:r>
        <w:rPr>
          <w:rFonts w:ascii="Arial" w:hAnsi="Arial" w:cs="Arial"/>
          <w:sz w:val="20"/>
          <w:lang w:val="es-ES"/>
        </w:rPr>
        <w:t xml:space="preserve">tiene el derecho a </w:t>
      </w:r>
      <w:r w:rsidRPr="0090475E">
        <w:rPr>
          <w:rFonts w:ascii="Arial" w:hAnsi="Arial" w:cs="Arial"/>
          <w:color w:val="auto"/>
          <w:sz w:val="20"/>
          <w:lang w:val="es-ES"/>
        </w:rPr>
        <w:t xml:space="preserve">solicitar una conciliación dentro del plazo de caducidad correspondiente, según lo señalado en el artículo 183 del Reglamento de la Ley de Contrataciones del Estado, sin perjuicio de recurrir al arbitraje, en </w:t>
      </w:r>
      <w:r w:rsidRPr="00CD5328">
        <w:rPr>
          <w:rFonts w:ascii="Arial" w:hAnsi="Arial" w:cs="Arial"/>
          <w:sz w:val="20"/>
          <w:lang w:val="es-ES"/>
        </w:rPr>
        <w:t>caso no se llegue a un acuerdo entre ambas</w:t>
      </w:r>
      <w:r>
        <w:rPr>
          <w:rFonts w:ascii="Arial" w:hAnsi="Arial" w:cs="Arial"/>
          <w:sz w:val="20"/>
          <w:lang w:val="es-ES"/>
        </w:rPr>
        <w:t xml:space="preserve"> partes o se llegue a un acuerdo parcial</w:t>
      </w:r>
      <w:r w:rsidRPr="00CD5328">
        <w:rPr>
          <w:rFonts w:ascii="Arial" w:hAnsi="Arial" w:cs="Arial"/>
          <w:sz w:val="20"/>
          <w:lang w:val="es-ES"/>
        </w:rPr>
        <w:t>.</w:t>
      </w:r>
      <w:r>
        <w:rPr>
          <w:rFonts w:ascii="Arial" w:hAnsi="Arial" w:cs="Arial"/>
          <w:sz w:val="20"/>
          <w:lang w:val="es-ES"/>
        </w:rPr>
        <w:t xml:space="preserve"> Las controversias sobre nulidad del contrato solo pueden ser sometidas a arbitraje.</w:t>
      </w:r>
    </w:p>
    <w:p w14:paraId="1E9D5CC1" w14:textId="77777777" w:rsidR="0040531C" w:rsidRDefault="0040531C" w:rsidP="0040531C">
      <w:pPr>
        <w:pStyle w:val="Textocomentario"/>
        <w:spacing w:after="0"/>
        <w:ind w:left="349"/>
        <w:jc w:val="both"/>
        <w:rPr>
          <w:rFonts w:ascii="Arial" w:hAnsi="Arial" w:cs="Arial"/>
          <w:lang w:val="es-ES"/>
        </w:rPr>
      </w:pPr>
    </w:p>
    <w:p w14:paraId="15FC0F0A" w14:textId="77777777" w:rsidR="0040531C" w:rsidRDefault="0040531C" w:rsidP="0040531C">
      <w:pPr>
        <w:widowControl w:val="0"/>
        <w:spacing w:after="0" w:line="240" w:lineRule="auto"/>
        <w:ind w:left="349"/>
        <w:jc w:val="both"/>
        <w:rPr>
          <w:rFonts w:ascii="Arial" w:hAnsi="Arial" w:cs="Arial"/>
          <w:sz w:val="20"/>
        </w:rPr>
      </w:pPr>
      <w:r w:rsidRPr="00CD5328">
        <w:rPr>
          <w:rFonts w:ascii="Arial" w:hAnsi="Arial" w:cs="Arial"/>
          <w:sz w:val="20"/>
          <w:lang w:val="es-ES"/>
        </w:rPr>
        <w:t xml:space="preserve">El Laudo arbitral emitido es inapelable, definitivo </w:t>
      </w:r>
      <w:r>
        <w:rPr>
          <w:rFonts w:ascii="Arial" w:hAnsi="Arial" w:cs="Arial"/>
          <w:sz w:val="20"/>
          <w:lang w:val="es-ES"/>
        </w:rPr>
        <w:t>y obligatorio para las partes desde el momento de su notificación, según lo previsto en el inciso 45.8 del artículo 45</w:t>
      </w:r>
      <w:r w:rsidRPr="00CD5328">
        <w:rPr>
          <w:rFonts w:ascii="Arial" w:hAnsi="Arial" w:cs="Arial"/>
          <w:sz w:val="20"/>
          <w:lang w:val="es-ES"/>
        </w:rPr>
        <w:t xml:space="preserve"> de la Ley</w:t>
      </w:r>
      <w:r w:rsidRPr="00CD5328">
        <w:rPr>
          <w:rFonts w:ascii="Arial" w:hAnsi="Arial" w:cs="Arial"/>
          <w:sz w:val="20"/>
        </w:rPr>
        <w:t xml:space="preserve"> de Contrataciones del Estad</w:t>
      </w:r>
      <w:r>
        <w:rPr>
          <w:rFonts w:ascii="Arial" w:hAnsi="Arial" w:cs="Arial"/>
          <w:sz w:val="20"/>
        </w:rPr>
        <w:t>o.</w:t>
      </w:r>
    </w:p>
    <w:p w14:paraId="01D9AB95" w14:textId="77777777" w:rsidR="0040531C" w:rsidRDefault="0040531C" w:rsidP="0040531C">
      <w:pPr>
        <w:widowControl w:val="0"/>
        <w:spacing w:after="0" w:line="240" w:lineRule="auto"/>
        <w:ind w:left="349"/>
        <w:jc w:val="both"/>
        <w:rPr>
          <w:rFonts w:ascii="Arial" w:hAnsi="Arial" w:cs="Arial"/>
          <w:sz w:val="20"/>
        </w:rPr>
      </w:pPr>
    </w:p>
    <w:p w14:paraId="16982868" w14:textId="77777777" w:rsidR="0040531C" w:rsidRPr="00E6398E" w:rsidRDefault="0040531C" w:rsidP="0040531C">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Pr>
          <w:rFonts w:ascii="Arial" w:hAnsi="Arial" w:cs="Arial"/>
          <w:b/>
          <w:sz w:val="20"/>
          <w:u w:val="single"/>
        </w:rPr>
        <w:t>OCTAVA</w:t>
      </w:r>
      <w:r w:rsidRPr="00E6398E">
        <w:rPr>
          <w:rFonts w:ascii="Arial" w:hAnsi="Arial" w:cs="Arial"/>
          <w:b/>
          <w:sz w:val="20"/>
          <w:u w:val="single"/>
        </w:rPr>
        <w:t>: FACULTAD DE ELEVAR A ESCRITURA PÚBLICA</w:t>
      </w:r>
    </w:p>
    <w:p w14:paraId="6652D6E0"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 xml:space="preserve">Cualquiera de las partes </w:t>
      </w:r>
      <w:r>
        <w:rPr>
          <w:rFonts w:ascii="Arial" w:hAnsi="Arial" w:cs="Arial"/>
          <w:sz w:val="20"/>
        </w:rPr>
        <w:t>puede</w:t>
      </w:r>
      <w:r w:rsidRPr="00CD5328">
        <w:rPr>
          <w:rFonts w:ascii="Arial" w:hAnsi="Arial" w:cs="Arial"/>
          <w:sz w:val="20"/>
        </w:rPr>
        <w:t xml:space="preserve"> elevar el presente contrato a Escritura Pública corriendo con todos los gastos que demande esta formalidad.</w:t>
      </w:r>
    </w:p>
    <w:p w14:paraId="130A4FF4" w14:textId="77777777" w:rsidR="0040531C" w:rsidRPr="00CD5328" w:rsidRDefault="0040531C" w:rsidP="0040531C">
      <w:pPr>
        <w:widowControl w:val="0"/>
        <w:spacing w:after="0" w:line="240" w:lineRule="auto"/>
        <w:ind w:left="349"/>
        <w:jc w:val="both"/>
        <w:rPr>
          <w:rFonts w:ascii="Arial" w:hAnsi="Arial" w:cs="Arial"/>
          <w:sz w:val="20"/>
        </w:rPr>
      </w:pPr>
    </w:p>
    <w:p w14:paraId="0DAA11CB" w14:textId="77777777" w:rsidR="0040531C" w:rsidRPr="00E6398E" w:rsidRDefault="0040531C" w:rsidP="0040531C">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Pr>
          <w:rFonts w:ascii="Arial" w:hAnsi="Arial" w:cs="Arial"/>
          <w:b/>
          <w:sz w:val="20"/>
          <w:u w:val="single"/>
        </w:rPr>
        <w:t>DECIMO NOVENA</w:t>
      </w:r>
      <w:r w:rsidRPr="00E6398E">
        <w:rPr>
          <w:rFonts w:ascii="Arial" w:hAnsi="Arial" w:cs="Arial"/>
          <w:b/>
          <w:sz w:val="20"/>
          <w:u w:val="single"/>
        </w:rPr>
        <w:t>: DOMICILIO PARA EFECTOS DE LA EJECUCIÓN    CONTRACTUAL</w:t>
      </w:r>
    </w:p>
    <w:p w14:paraId="50795D88"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5B05FA81" w14:textId="77777777" w:rsidR="0040531C" w:rsidRPr="00CD5328" w:rsidRDefault="0040531C" w:rsidP="0040531C">
      <w:pPr>
        <w:widowControl w:val="0"/>
        <w:spacing w:after="0" w:line="240" w:lineRule="auto"/>
        <w:ind w:left="349"/>
        <w:jc w:val="both"/>
        <w:rPr>
          <w:rFonts w:ascii="Arial" w:hAnsi="Arial" w:cs="Arial"/>
          <w:sz w:val="20"/>
        </w:rPr>
      </w:pPr>
    </w:p>
    <w:p w14:paraId="0F680760" w14:textId="77777777" w:rsidR="0040531C" w:rsidRPr="00CD5328" w:rsidRDefault="0040531C" w:rsidP="0040531C">
      <w:pPr>
        <w:widowControl w:val="0"/>
        <w:spacing w:after="0" w:line="240" w:lineRule="auto"/>
        <w:ind w:left="284" w:firstLine="65"/>
        <w:jc w:val="both"/>
        <w:rPr>
          <w:rFonts w:ascii="Arial" w:eastAsia="MS Mincho" w:hAnsi="Arial" w:cs="Arial"/>
          <w:sz w:val="20"/>
          <w:lang w:eastAsia="ja-JP"/>
        </w:rPr>
      </w:pPr>
      <w:r w:rsidRPr="00CD5020">
        <w:rPr>
          <w:rFonts w:ascii="Arial" w:hAnsi="Arial" w:cs="Arial"/>
          <w:b/>
          <w:sz w:val="20"/>
        </w:rPr>
        <w:t>DOMICILIO DE LA ENTIDAD</w:t>
      </w:r>
      <w:r w:rsidRPr="00CD5328">
        <w:rPr>
          <w:rFonts w:ascii="Arial" w:hAnsi="Arial" w:cs="Arial"/>
          <w:sz w:val="20"/>
        </w:rPr>
        <w:t>:</w:t>
      </w:r>
      <w:r w:rsidRPr="00CD5328">
        <w:rPr>
          <w:rFonts w:ascii="Arial" w:eastAsia="MS Mincho" w:hAnsi="Arial" w:cs="Arial"/>
          <w:sz w:val="20"/>
          <w:lang w:eastAsia="ja-JP"/>
        </w:rPr>
        <w:t xml:space="preserve"> </w:t>
      </w:r>
      <w:r w:rsidRPr="00A17CD0">
        <w:rPr>
          <w:rFonts w:ascii="Arial" w:hAnsi="Arial" w:cs="Arial"/>
          <w:sz w:val="20"/>
          <w:highlight w:val="lightGray"/>
        </w:rPr>
        <w:t>[...........................]</w:t>
      </w:r>
    </w:p>
    <w:p w14:paraId="24EF9F8E" w14:textId="77777777" w:rsidR="0040531C" w:rsidRPr="00CD5328" w:rsidRDefault="0040531C" w:rsidP="0040531C">
      <w:pPr>
        <w:widowControl w:val="0"/>
        <w:spacing w:after="0" w:line="240" w:lineRule="auto"/>
        <w:ind w:left="349"/>
        <w:jc w:val="both"/>
        <w:rPr>
          <w:rFonts w:ascii="Arial" w:hAnsi="Arial" w:cs="Arial"/>
          <w:sz w:val="20"/>
        </w:rPr>
      </w:pPr>
    </w:p>
    <w:p w14:paraId="17C8CE79" w14:textId="77777777" w:rsidR="0040531C" w:rsidRPr="00CD5328" w:rsidRDefault="0040531C" w:rsidP="0040531C">
      <w:pPr>
        <w:widowControl w:val="0"/>
        <w:spacing w:after="0" w:line="240" w:lineRule="auto"/>
        <w:ind w:left="349"/>
        <w:jc w:val="both"/>
        <w:rPr>
          <w:rFonts w:ascii="Arial" w:eastAsia="MS Mincho" w:hAnsi="Arial" w:cs="Arial"/>
          <w:sz w:val="20"/>
          <w:lang w:eastAsia="ja-JP"/>
        </w:rPr>
      </w:pPr>
      <w:r w:rsidRPr="00CD5020">
        <w:rPr>
          <w:rFonts w:ascii="Arial" w:hAnsi="Arial" w:cs="Arial"/>
          <w:b/>
          <w:sz w:val="20"/>
        </w:rPr>
        <w:t>DOMICILIO DEL CONTRATISTA</w:t>
      </w:r>
      <w:r w:rsidRPr="00CD5328">
        <w:rPr>
          <w:rFonts w:ascii="Arial" w:hAnsi="Arial" w:cs="Arial"/>
          <w:sz w:val="20"/>
        </w:rPr>
        <w:t xml:space="preserve">: </w:t>
      </w:r>
      <w:r w:rsidRPr="00C33497">
        <w:rPr>
          <w:rFonts w:ascii="Arial" w:hAnsi="Arial" w:cs="Arial"/>
          <w:sz w:val="20"/>
        </w:rPr>
        <w:t xml:space="preserve">[CONSIGNAR EL DOMICILIO SEÑALADO POR EL POSTOR GANADOR DE LA BUENA PRO AL PRESENTAR LOS REQUISITOS PARA </w:t>
      </w:r>
      <w:r>
        <w:rPr>
          <w:rFonts w:ascii="Arial" w:hAnsi="Arial" w:cs="Arial"/>
          <w:sz w:val="20"/>
        </w:rPr>
        <w:t>EL PERFECCIONAMIENTO</w:t>
      </w:r>
      <w:r w:rsidRPr="00C33497">
        <w:rPr>
          <w:rFonts w:ascii="Arial" w:hAnsi="Arial" w:cs="Arial"/>
          <w:sz w:val="20"/>
        </w:rPr>
        <w:t xml:space="preserve"> DEL CONTRATO]</w:t>
      </w:r>
    </w:p>
    <w:p w14:paraId="0DA5C12A" w14:textId="77777777" w:rsidR="0040531C" w:rsidRPr="00CD5328" w:rsidRDefault="0040531C" w:rsidP="0040531C">
      <w:pPr>
        <w:widowControl w:val="0"/>
        <w:spacing w:after="0" w:line="240" w:lineRule="auto"/>
        <w:ind w:left="349"/>
        <w:jc w:val="both"/>
        <w:rPr>
          <w:rFonts w:ascii="Arial" w:hAnsi="Arial" w:cs="Arial"/>
          <w:sz w:val="20"/>
        </w:rPr>
      </w:pPr>
    </w:p>
    <w:p w14:paraId="2AF02D7E"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 xml:space="preserve">La variación del domicilio aquí declarado de alguna de las partes debe ser comunicada a la otra </w:t>
      </w:r>
      <w:r w:rsidRPr="00CD5328">
        <w:rPr>
          <w:rFonts w:ascii="Arial" w:hAnsi="Arial" w:cs="Arial"/>
          <w:sz w:val="20"/>
        </w:rPr>
        <w:lastRenderedPageBreak/>
        <w:t>parte, formalmente y por escrito, con una anticipación no menor de quince (15) días calendario.</w:t>
      </w:r>
    </w:p>
    <w:p w14:paraId="5B0E0E51" w14:textId="77777777" w:rsidR="0040531C" w:rsidRPr="00E07CB1" w:rsidRDefault="0040531C" w:rsidP="0040531C">
      <w:pPr>
        <w:widowControl w:val="0"/>
        <w:spacing w:after="0" w:line="240" w:lineRule="auto"/>
        <w:ind w:left="349"/>
        <w:jc w:val="both"/>
        <w:rPr>
          <w:rFonts w:ascii="Arial" w:hAnsi="Arial" w:cs="Arial"/>
          <w:sz w:val="20"/>
        </w:rPr>
      </w:pPr>
    </w:p>
    <w:p w14:paraId="45482792"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 xml:space="preserve">De acuerdo con las </w:t>
      </w:r>
      <w:r>
        <w:rPr>
          <w:rFonts w:ascii="Arial" w:hAnsi="Arial" w:cs="Arial"/>
          <w:sz w:val="20"/>
        </w:rPr>
        <w:t>b</w:t>
      </w:r>
      <w:r w:rsidRPr="00CD5328">
        <w:rPr>
          <w:rFonts w:ascii="Arial" w:hAnsi="Arial" w:cs="Arial"/>
          <w:sz w:val="20"/>
        </w:rPr>
        <w:t>ases</w:t>
      </w:r>
      <w:r>
        <w:rPr>
          <w:rFonts w:ascii="Arial" w:hAnsi="Arial" w:cs="Arial"/>
          <w:sz w:val="20"/>
        </w:rPr>
        <w:t xml:space="preserve"> integradas</w:t>
      </w:r>
      <w:r w:rsidRPr="00CD5328">
        <w:rPr>
          <w:rFonts w:ascii="Arial" w:hAnsi="Arial" w:cs="Arial"/>
          <w:sz w:val="20"/>
        </w:rPr>
        <w:t xml:space="preserve">, </w:t>
      </w:r>
      <w:r>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 xml:space="preserve">ciudad de </w:t>
      </w:r>
      <w:r>
        <w:rPr>
          <w:rFonts w:ascii="Arial" w:hAnsi="Arial" w:cs="Arial"/>
          <w:sz w:val="20"/>
        </w:rPr>
        <w:t xml:space="preserve">Cajamarca </w:t>
      </w:r>
      <w:r w:rsidRPr="00B6301D">
        <w:rPr>
          <w:rFonts w:ascii="Arial" w:hAnsi="Arial" w:cs="Arial"/>
          <w:sz w:val="20"/>
        </w:rPr>
        <w:t>a</w:t>
      </w:r>
      <w:r>
        <w:rPr>
          <w:rFonts w:ascii="Arial" w:hAnsi="Arial" w:cs="Arial"/>
          <w:sz w:val="20"/>
        </w:rPr>
        <w:t xml:space="preserve"> </w:t>
      </w:r>
      <w:r w:rsidRPr="00B6301D">
        <w:rPr>
          <w:rFonts w:ascii="Arial" w:hAnsi="Arial" w:cs="Arial"/>
          <w:sz w:val="20"/>
        </w:rPr>
        <w:t>l</w:t>
      </w:r>
      <w:r>
        <w:rPr>
          <w:rFonts w:ascii="Arial" w:hAnsi="Arial" w:cs="Arial"/>
          <w:sz w:val="20"/>
        </w:rPr>
        <w:t xml:space="preserve">os                  </w:t>
      </w:r>
      <w:r w:rsidRPr="00CD5328">
        <w:rPr>
          <w:rFonts w:ascii="Arial" w:hAnsi="Arial" w:cs="Arial"/>
          <w:sz w:val="20"/>
        </w:rPr>
        <w:t xml:space="preserve"> </w:t>
      </w:r>
      <w:r>
        <w:rPr>
          <w:rFonts w:ascii="Arial" w:hAnsi="Arial" w:cs="Arial"/>
          <w:sz w:val="20"/>
        </w:rPr>
        <w:t xml:space="preserve">            </w:t>
      </w:r>
      <w:r w:rsidRPr="00CD5328">
        <w:rPr>
          <w:rFonts w:ascii="Arial" w:hAnsi="Arial" w:cs="Arial"/>
          <w:sz w:val="20"/>
        </w:rPr>
        <w:t>[</w:t>
      </w:r>
      <w:r>
        <w:rPr>
          <w:rFonts w:ascii="Arial" w:hAnsi="Arial" w:cs="Arial"/>
          <w:sz w:val="20"/>
        </w:rPr>
        <w:t xml:space="preserve">               </w:t>
      </w:r>
      <w:r w:rsidRPr="00CD5328">
        <w:rPr>
          <w:rFonts w:ascii="Arial" w:hAnsi="Arial" w:cs="Arial"/>
          <w:sz w:val="20"/>
        </w:rPr>
        <w:t>]</w:t>
      </w:r>
      <w:r>
        <w:rPr>
          <w:rFonts w:ascii="Arial" w:hAnsi="Arial" w:cs="Arial"/>
          <w:sz w:val="20"/>
        </w:rPr>
        <w:t xml:space="preserve"> del mes de                       del 2018.</w:t>
      </w:r>
    </w:p>
    <w:p w14:paraId="7C22E653" w14:textId="77777777" w:rsidR="0040531C" w:rsidRPr="00CD5328" w:rsidRDefault="0040531C" w:rsidP="0040531C">
      <w:pPr>
        <w:widowControl w:val="0"/>
        <w:spacing w:after="0" w:line="240" w:lineRule="auto"/>
        <w:ind w:left="349"/>
        <w:jc w:val="both"/>
        <w:rPr>
          <w:rFonts w:ascii="Arial" w:hAnsi="Arial" w:cs="Arial"/>
          <w:sz w:val="20"/>
        </w:rPr>
      </w:pPr>
    </w:p>
    <w:p w14:paraId="61EAF9A2" w14:textId="77777777" w:rsidR="0040531C" w:rsidRPr="00CD5328" w:rsidRDefault="0040531C" w:rsidP="0040531C">
      <w:pPr>
        <w:widowControl w:val="0"/>
        <w:spacing w:after="0" w:line="240" w:lineRule="auto"/>
        <w:ind w:left="349"/>
        <w:jc w:val="both"/>
        <w:rPr>
          <w:rFonts w:ascii="Arial" w:hAnsi="Arial" w:cs="Arial"/>
          <w:sz w:val="20"/>
        </w:rPr>
      </w:pPr>
    </w:p>
    <w:p w14:paraId="0E77A2E2" w14:textId="77777777" w:rsidR="0040531C" w:rsidRPr="00CD5328" w:rsidRDefault="0040531C" w:rsidP="0040531C">
      <w:pPr>
        <w:widowControl w:val="0"/>
        <w:spacing w:after="0" w:line="240" w:lineRule="auto"/>
        <w:ind w:left="349"/>
        <w:jc w:val="both"/>
        <w:rPr>
          <w:rFonts w:ascii="Arial" w:hAnsi="Arial" w:cs="Arial"/>
          <w:sz w:val="20"/>
        </w:rPr>
      </w:pPr>
    </w:p>
    <w:p w14:paraId="1EB06237" w14:textId="77777777" w:rsidR="0040531C" w:rsidRDefault="0040531C" w:rsidP="0040531C">
      <w:pPr>
        <w:widowControl w:val="0"/>
        <w:spacing w:after="0" w:line="240" w:lineRule="auto"/>
        <w:ind w:left="349"/>
        <w:jc w:val="both"/>
        <w:rPr>
          <w:rFonts w:ascii="Arial" w:hAnsi="Arial" w:cs="Arial"/>
          <w:sz w:val="20"/>
        </w:rPr>
      </w:pPr>
    </w:p>
    <w:p w14:paraId="6FB48E9A" w14:textId="77777777" w:rsidR="0040531C" w:rsidRDefault="0040531C" w:rsidP="0040531C">
      <w:pPr>
        <w:widowControl w:val="0"/>
        <w:spacing w:after="0" w:line="240" w:lineRule="auto"/>
        <w:ind w:left="349"/>
        <w:jc w:val="both"/>
        <w:rPr>
          <w:rFonts w:ascii="Arial" w:hAnsi="Arial" w:cs="Arial"/>
          <w:sz w:val="20"/>
        </w:rPr>
      </w:pPr>
    </w:p>
    <w:p w14:paraId="7CCF93BE" w14:textId="77777777" w:rsidR="0040531C" w:rsidRDefault="0040531C" w:rsidP="0040531C">
      <w:pPr>
        <w:widowControl w:val="0"/>
        <w:spacing w:after="0" w:line="240" w:lineRule="auto"/>
        <w:ind w:left="349"/>
        <w:jc w:val="both"/>
        <w:rPr>
          <w:rFonts w:ascii="Arial" w:hAnsi="Arial" w:cs="Arial"/>
          <w:sz w:val="20"/>
        </w:rPr>
      </w:pPr>
    </w:p>
    <w:p w14:paraId="4263CC25" w14:textId="77777777" w:rsidR="0040531C" w:rsidRDefault="0040531C" w:rsidP="0040531C">
      <w:pPr>
        <w:widowControl w:val="0"/>
        <w:spacing w:after="0" w:line="240" w:lineRule="auto"/>
        <w:ind w:left="349"/>
        <w:jc w:val="both"/>
        <w:rPr>
          <w:rFonts w:ascii="Arial" w:hAnsi="Arial" w:cs="Arial"/>
          <w:sz w:val="20"/>
        </w:rPr>
      </w:pPr>
    </w:p>
    <w:p w14:paraId="099B857B" w14:textId="77777777" w:rsidR="0040531C" w:rsidRDefault="0040531C" w:rsidP="0040531C">
      <w:pPr>
        <w:widowControl w:val="0"/>
        <w:spacing w:after="0" w:line="240" w:lineRule="auto"/>
        <w:ind w:left="349"/>
        <w:jc w:val="both"/>
        <w:rPr>
          <w:rFonts w:ascii="Arial" w:hAnsi="Arial" w:cs="Arial"/>
          <w:sz w:val="20"/>
        </w:rPr>
      </w:pPr>
    </w:p>
    <w:p w14:paraId="2E5C7196" w14:textId="77777777" w:rsidR="0040531C" w:rsidRPr="00CD5328" w:rsidRDefault="0040531C" w:rsidP="0040531C">
      <w:pPr>
        <w:widowControl w:val="0"/>
        <w:spacing w:after="0" w:line="240" w:lineRule="auto"/>
        <w:ind w:left="349"/>
        <w:jc w:val="both"/>
        <w:rPr>
          <w:rFonts w:ascii="Arial" w:hAnsi="Arial" w:cs="Arial"/>
          <w:sz w:val="20"/>
        </w:rPr>
      </w:pPr>
    </w:p>
    <w:p w14:paraId="2B7E6049" w14:textId="77777777" w:rsidR="0040531C" w:rsidRPr="00CD5328" w:rsidRDefault="0040531C" w:rsidP="0040531C">
      <w:pPr>
        <w:widowControl w:val="0"/>
        <w:spacing w:after="0" w:line="240" w:lineRule="auto"/>
        <w:ind w:left="349"/>
        <w:jc w:val="both"/>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40531C" w:rsidRPr="00CD5328" w14:paraId="6BFF30ED" w14:textId="77777777" w:rsidTr="002A2F07">
        <w:trPr>
          <w:cantSplit/>
        </w:trPr>
        <w:tc>
          <w:tcPr>
            <w:tcW w:w="2882" w:type="dxa"/>
            <w:tcBorders>
              <w:top w:val="single" w:sz="6" w:space="0" w:color="auto"/>
            </w:tcBorders>
          </w:tcPr>
          <w:p w14:paraId="2A408D5D" w14:textId="77777777" w:rsidR="0040531C" w:rsidRPr="00CD5328" w:rsidRDefault="0040531C" w:rsidP="002A2F07">
            <w:pPr>
              <w:widowControl w:val="0"/>
              <w:spacing w:after="0" w:line="240" w:lineRule="auto"/>
              <w:jc w:val="both"/>
              <w:rPr>
                <w:rFonts w:ascii="Arial" w:hAnsi="Arial" w:cs="Arial"/>
                <w:sz w:val="20"/>
              </w:rPr>
            </w:pPr>
            <w:r w:rsidRPr="00CD5328">
              <w:rPr>
                <w:rFonts w:ascii="Arial" w:hAnsi="Arial" w:cs="Arial"/>
                <w:sz w:val="20"/>
              </w:rPr>
              <w:t xml:space="preserve">         “LA ENTIDAD”</w:t>
            </w:r>
          </w:p>
        </w:tc>
        <w:tc>
          <w:tcPr>
            <w:tcW w:w="2882" w:type="dxa"/>
          </w:tcPr>
          <w:p w14:paraId="097BEF25" w14:textId="77777777" w:rsidR="0040531C" w:rsidRPr="00CD5328" w:rsidRDefault="0040531C" w:rsidP="002A2F07">
            <w:pPr>
              <w:widowControl w:val="0"/>
              <w:spacing w:after="0" w:line="240" w:lineRule="auto"/>
              <w:jc w:val="both"/>
              <w:rPr>
                <w:rFonts w:ascii="Arial" w:hAnsi="Arial" w:cs="Arial"/>
                <w:sz w:val="20"/>
              </w:rPr>
            </w:pPr>
          </w:p>
        </w:tc>
        <w:tc>
          <w:tcPr>
            <w:tcW w:w="2883" w:type="dxa"/>
            <w:tcBorders>
              <w:top w:val="single" w:sz="6" w:space="0" w:color="auto"/>
            </w:tcBorders>
          </w:tcPr>
          <w:p w14:paraId="7292276B" w14:textId="77777777" w:rsidR="0040531C" w:rsidRPr="00CD5328" w:rsidRDefault="0040531C" w:rsidP="002A2F07">
            <w:pPr>
              <w:widowControl w:val="0"/>
              <w:spacing w:after="0" w:line="240" w:lineRule="auto"/>
              <w:ind w:left="708" w:hanging="708"/>
              <w:jc w:val="both"/>
              <w:rPr>
                <w:rFonts w:ascii="Arial" w:hAnsi="Arial" w:cs="Arial"/>
                <w:sz w:val="20"/>
              </w:rPr>
            </w:pPr>
            <w:r w:rsidRPr="00CD5328">
              <w:rPr>
                <w:rFonts w:ascii="Arial" w:hAnsi="Arial" w:cs="Arial"/>
                <w:sz w:val="20"/>
              </w:rPr>
              <w:t xml:space="preserve">      “EL CONTRATISTA”</w:t>
            </w:r>
          </w:p>
        </w:tc>
      </w:tr>
    </w:tbl>
    <w:p w14:paraId="72F991C5" w14:textId="77777777" w:rsidR="00F17D49" w:rsidRDefault="00F17D49" w:rsidP="00CD5328">
      <w:pPr>
        <w:widowControl w:val="0"/>
        <w:spacing w:after="0" w:line="240" w:lineRule="auto"/>
        <w:ind w:left="360"/>
        <w:jc w:val="both"/>
        <w:rPr>
          <w:rFonts w:ascii="Arial" w:hAnsi="Arial" w:cs="Arial"/>
          <w:sz w:val="20"/>
        </w:rPr>
      </w:pPr>
      <w:r w:rsidRPr="00CD5328">
        <w:rPr>
          <w:rFonts w:ascii="Arial" w:hAnsi="Arial" w:cs="Arial"/>
          <w:sz w:val="20"/>
        </w:rPr>
        <w:br w:type="page"/>
      </w:r>
    </w:p>
    <w:p w14:paraId="6B5A1E63" w14:textId="77777777" w:rsidR="00E41D82" w:rsidRPr="00CD5328" w:rsidRDefault="00E41D82" w:rsidP="00CD5328">
      <w:pPr>
        <w:widowControl w:val="0"/>
        <w:spacing w:after="0" w:line="240" w:lineRule="auto"/>
        <w:ind w:left="360"/>
        <w:jc w:val="both"/>
        <w:rPr>
          <w:rFonts w:ascii="Arial" w:hAnsi="Arial" w:cs="Arial"/>
          <w:sz w:val="20"/>
        </w:rPr>
      </w:pPr>
    </w:p>
    <w:tbl>
      <w:tblPr>
        <w:tblW w:w="10206"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06"/>
      </w:tblGrid>
      <w:tr w:rsidR="009049B4" w:rsidRPr="00CD5328" w14:paraId="35A7D85A" w14:textId="77777777" w:rsidTr="0063354B">
        <w:tc>
          <w:tcPr>
            <w:tcW w:w="10206" w:type="dxa"/>
          </w:tcPr>
          <w:p w14:paraId="4231D3F3" w14:textId="77777777" w:rsidR="009049B4" w:rsidRPr="00B43C63" w:rsidRDefault="009049B4" w:rsidP="0063354B">
            <w:pPr>
              <w:pStyle w:val="Prrafodelista"/>
              <w:widowControl w:val="0"/>
              <w:spacing w:after="0" w:line="240" w:lineRule="auto"/>
              <w:ind w:left="66"/>
              <w:jc w:val="center"/>
              <w:rPr>
                <w:rFonts w:ascii="Arial" w:hAnsi="Arial" w:cs="Arial"/>
                <w:b/>
                <w:sz w:val="16"/>
              </w:rPr>
            </w:pPr>
          </w:p>
          <w:p w14:paraId="0C9CF2EA" w14:textId="77777777" w:rsidR="009049B4" w:rsidRPr="00654138" w:rsidRDefault="009049B4" w:rsidP="0063354B">
            <w:pPr>
              <w:pStyle w:val="Prrafodelista"/>
              <w:widowControl w:val="0"/>
              <w:spacing w:after="0" w:line="240" w:lineRule="auto"/>
              <w:ind w:left="66"/>
              <w:jc w:val="center"/>
              <w:rPr>
                <w:rFonts w:ascii="Arial" w:hAnsi="Arial" w:cs="Arial"/>
              </w:rPr>
            </w:pPr>
            <w:r>
              <w:rPr>
                <w:rFonts w:ascii="Arial" w:hAnsi="Arial" w:cs="Arial"/>
                <w:b/>
              </w:rPr>
              <w:t>C</w:t>
            </w:r>
            <w:r w:rsidRPr="00654138">
              <w:rPr>
                <w:rFonts w:ascii="Arial" w:hAnsi="Arial" w:cs="Arial"/>
                <w:b/>
              </w:rPr>
              <w:t>APÍTULO V</w:t>
            </w:r>
            <w:r>
              <w:rPr>
                <w:rFonts w:ascii="Arial" w:hAnsi="Arial" w:cs="Arial"/>
                <w:b/>
              </w:rPr>
              <w:t>I</w:t>
            </w:r>
          </w:p>
          <w:p w14:paraId="7C1FA21E" w14:textId="77777777" w:rsidR="009049B4" w:rsidRPr="00CD5328" w:rsidRDefault="009049B4" w:rsidP="0063354B">
            <w:pPr>
              <w:widowControl w:val="0"/>
              <w:spacing w:after="0" w:line="240" w:lineRule="auto"/>
              <w:jc w:val="center"/>
              <w:rPr>
                <w:rFonts w:ascii="Arial" w:hAnsi="Arial" w:cs="Arial"/>
                <w:b/>
              </w:rPr>
            </w:pPr>
            <w:r>
              <w:rPr>
                <w:rFonts w:ascii="Arial" w:hAnsi="Arial" w:cs="Arial"/>
                <w:b/>
              </w:rPr>
              <w:t>CONSTANCIA DE PRESTACIÓN DE CONSULTORÍA DE OBRA</w:t>
            </w:r>
          </w:p>
          <w:p w14:paraId="649B520E" w14:textId="77777777" w:rsidR="009049B4" w:rsidRPr="00CD5328" w:rsidRDefault="009049B4" w:rsidP="0063354B">
            <w:pPr>
              <w:widowControl w:val="0"/>
              <w:spacing w:after="0" w:line="240" w:lineRule="auto"/>
              <w:jc w:val="center"/>
              <w:rPr>
                <w:rFonts w:ascii="Arial" w:hAnsi="Arial" w:cs="Arial"/>
                <w:sz w:val="6"/>
              </w:rPr>
            </w:pPr>
          </w:p>
        </w:tc>
      </w:tr>
    </w:tbl>
    <w:p w14:paraId="0323B271" w14:textId="77777777" w:rsidR="009049B4" w:rsidRPr="00CD5328" w:rsidRDefault="009049B4" w:rsidP="009049B4">
      <w:pPr>
        <w:widowControl w:val="0"/>
        <w:spacing w:after="0" w:line="240" w:lineRule="auto"/>
        <w:ind w:left="350"/>
        <w:jc w:val="both"/>
        <w:rPr>
          <w:rFonts w:ascii="Arial" w:hAnsi="Arial" w:cs="Arial"/>
          <w:sz w:val="20"/>
        </w:rPr>
      </w:pPr>
    </w:p>
    <w:tbl>
      <w:tblPr>
        <w:tblW w:w="10260" w:type="dxa"/>
        <w:jc w:val="center"/>
        <w:tblCellMar>
          <w:left w:w="70" w:type="dxa"/>
          <w:right w:w="70" w:type="dxa"/>
        </w:tblCellMar>
        <w:tblLook w:val="04A0" w:firstRow="1" w:lastRow="0" w:firstColumn="1" w:lastColumn="0" w:noHBand="0" w:noVBand="1"/>
      </w:tblPr>
      <w:tblGrid>
        <w:gridCol w:w="520"/>
        <w:gridCol w:w="1960"/>
        <w:gridCol w:w="2760"/>
        <w:gridCol w:w="1860"/>
        <w:gridCol w:w="760"/>
        <w:gridCol w:w="1700"/>
        <w:gridCol w:w="700"/>
      </w:tblGrid>
      <w:tr w:rsidR="009049B4" w:rsidRPr="00963F3F" w14:paraId="787EBE71" w14:textId="77777777" w:rsidTr="0063354B">
        <w:trPr>
          <w:trHeight w:val="585"/>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B813FF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 conformidad con el artículo 145 del Reglamento, se deja expresa constancia de la culminación de la prestación derivada del contrato mencionado en el numeral 3 del presente documento.</w:t>
            </w:r>
          </w:p>
        </w:tc>
      </w:tr>
      <w:tr w:rsidR="00C817F8" w:rsidRPr="00963F3F" w14:paraId="11055280" w14:textId="77777777" w:rsidTr="00BA219A">
        <w:trPr>
          <w:trHeight w:val="165"/>
          <w:jc w:val="center"/>
        </w:trPr>
        <w:tc>
          <w:tcPr>
            <w:tcW w:w="10260" w:type="dxa"/>
            <w:gridSpan w:val="7"/>
            <w:tcBorders>
              <w:top w:val="nil"/>
              <w:left w:val="nil"/>
              <w:bottom w:val="nil"/>
              <w:right w:val="nil"/>
            </w:tcBorders>
            <w:shd w:val="clear" w:color="auto" w:fill="auto"/>
            <w:noWrap/>
            <w:hideMark/>
          </w:tcPr>
          <w:p w14:paraId="0F38CC61"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56AFC930" w14:textId="77777777" w:rsidTr="0063354B">
        <w:trPr>
          <w:trHeight w:val="24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143AA0E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1</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283AFAA2"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DOCUMENTO</w:t>
            </w:r>
          </w:p>
        </w:tc>
        <w:tc>
          <w:tcPr>
            <w:tcW w:w="2760" w:type="dxa"/>
            <w:tcBorders>
              <w:top w:val="single" w:sz="4" w:space="0" w:color="auto"/>
              <w:left w:val="nil"/>
              <w:bottom w:val="single" w:sz="4" w:space="0" w:color="auto"/>
              <w:right w:val="single" w:sz="4" w:space="0" w:color="000000"/>
            </w:tcBorders>
            <w:shd w:val="clear" w:color="auto" w:fill="auto"/>
            <w:hideMark/>
          </w:tcPr>
          <w:p w14:paraId="79ADEE5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del documento</w:t>
            </w:r>
          </w:p>
        </w:tc>
        <w:tc>
          <w:tcPr>
            <w:tcW w:w="5020" w:type="dxa"/>
            <w:gridSpan w:val="4"/>
            <w:tcBorders>
              <w:top w:val="single" w:sz="4" w:space="0" w:color="auto"/>
              <w:left w:val="nil"/>
              <w:bottom w:val="single" w:sz="4" w:space="0" w:color="auto"/>
              <w:right w:val="single" w:sz="4" w:space="0" w:color="auto"/>
            </w:tcBorders>
            <w:shd w:val="clear" w:color="auto" w:fill="auto"/>
            <w:hideMark/>
          </w:tcPr>
          <w:p w14:paraId="209D897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30C8763"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30C6154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A2BDCC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FC2764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Fecha de emisión del documento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241029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0DABEFA2" w14:textId="77777777" w:rsidTr="009264E5">
        <w:trPr>
          <w:trHeight w:val="135"/>
          <w:jc w:val="center"/>
        </w:trPr>
        <w:tc>
          <w:tcPr>
            <w:tcW w:w="10260" w:type="dxa"/>
            <w:gridSpan w:val="7"/>
            <w:tcBorders>
              <w:top w:val="nil"/>
              <w:left w:val="nil"/>
              <w:bottom w:val="nil"/>
              <w:right w:val="nil"/>
            </w:tcBorders>
            <w:shd w:val="clear" w:color="auto" w:fill="auto"/>
            <w:noWrap/>
            <w:vAlign w:val="center"/>
            <w:hideMark/>
          </w:tcPr>
          <w:p w14:paraId="48B61E0F"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07E3E4F1" w14:textId="77777777" w:rsidTr="009264E5">
        <w:trPr>
          <w:trHeight w:val="555"/>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1814C69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2</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70132CD3"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CONTRATISTA</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AAB8DA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denominación o razón social</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1266AC1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F9B5410"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4CD2A01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75417C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01FFD9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RUC</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6503F5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37D3DF8" w14:textId="77777777" w:rsidTr="009264E5">
        <w:trPr>
          <w:trHeight w:val="540"/>
          <w:jc w:val="center"/>
        </w:trPr>
        <w:tc>
          <w:tcPr>
            <w:tcW w:w="520" w:type="dxa"/>
            <w:vMerge/>
            <w:tcBorders>
              <w:top w:val="single" w:sz="4" w:space="0" w:color="auto"/>
              <w:left w:val="single" w:sz="4" w:space="0" w:color="auto"/>
              <w:bottom w:val="single" w:sz="4" w:space="0" w:color="000000"/>
              <w:right w:val="nil"/>
            </w:tcBorders>
            <w:vAlign w:val="center"/>
            <w:hideMark/>
          </w:tcPr>
          <w:p w14:paraId="74F4AF0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9EC32E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7780" w:type="dxa"/>
            <w:gridSpan w:val="5"/>
            <w:tcBorders>
              <w:top w:val="single" w:sz="4" w:space="0" w:color="auto"/>
              <w:left w:val="nil"/>
              <w:bottom w:val="single" w:sz="4" w:space="0" w:color="auto"/>
              <w:right w:val="single" w:sz="4" w:space="0" w:color="auto"/>
            </w:tcBorders>
            <w:shd w:val="clear" w:color="auto" w:fill="auto"/>
            <w:vAlign w:val="center"/>
            <w:hideMark/>
          </w:tcPr>
          <w:p w14:paraId="2569B62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EN CASO EL CONTRATISTA SEA UN CONSORCIO, ADEMÁS SE DEBERÁ REGISTRAR LA SIGUIENTE INFORMACIÓN:</w:t>
            </w:r>
          </w:p>
        </w:tc>
      </w:tr>
      <w:tr w:rsidR="009049B4" w:rsidRPr="00963F3F" w14:paraId="0FA82C3A"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56BF4A7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3982B8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7FCB4072"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o razón social del integrante del consorcio</w:t>
            </w:r>
          </w:p>
        </w:tc>
        <w:tc>
          <w:tcPr>
            <w:tcW w:w="1860" w:type="dxa"/>
            <w:tcBorders>
              <w:top w:val="nil"/>
              <w:left w:val="nil"/>
              <w:bottom w:val="single" w:sz="4" w:space="0" w:color="auto"/>
              <w:right w:val="single" w:sz="4" w:space="0" w:color="auto"/>
            </w:tcBorders>
            <w:shd w:val="clear" w:color="auto" w:fill="auto"/>
            <w:vAlign w:val="center"/>
            <w:hideMark/>
          </w:tcPr>
          <w:p w14:paraId="3374442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RUC</w:t>
            </w:r>
          </w:p>
        </w:tc>
        <w:tc>
          <w:tcPr>
            <w:tcW w:w="760" w:type="dxa"/>
            <w:tcBorders>
              <w:top w:val="nil"/>
              <w:left w:val="nil"/>
              <w:bottom w:val="single" w:sz="4" w:space="0" w:color="auto"/>
              <w:right w:val="single" w:sz="4" w:space="0" w:color="auto"/>
            </w:tcBorders>
            <w:shd w:val="clear" w:color="auto" w:fill="auto"/>
            <w:vAlign w:val="center"/>
            <w:hideMark/>
          </w:tcPr>
          <w:p w14:paraId="0E679E5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3832CB25"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Descripción de las obligaciones</w:t>
            </w:r>
          </w:p>
        </w:tc>
      </w:tr>
      <w:tr w:rsidR="009049B4" w:rsidRPr="00963F3F" w14:paraId="466AF929" w14:textId="77777777" w:rsidTr="009264E5">
        <w:trPr>
          <w:trHeight w:val="300"/>
          <w:jc w:val="center"/>
        </w:trPr>
        <w:tc>
          <w:tcPr>
            <w:tcW w:w="520" w:type="dxa"/>
            <w:vMerge/>
            <w:tcBorders>
              <w:top w:val="single" w:sz="4" w:space="0" w:color="auto"/>
              <w:left w:val="single" w:sz="4" w:space="0" w:color="auto"/>
              <w:bottom w:val="single" w:sz="4" w:space="0" w:color="000000"/>
              <w:right w:val="nil"/>
            </w:tcBorders>
            <w:vAlign w:val="center"/>
            <w:hideMark/>
          </w:tcPr>
          <w:p w14:paraId="41B5621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68209D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5BF6680" w14:textId="286FD9A4" w:rsidR="009049B4" w:rsidRPr="00963F3F" w:rsidRDefault="009049B4" w:rsidP="009264E5">
            <w:pPr>
              <w:tabs>
                <w:tab w:val="center" w:pos="1310"/>
                <w:tab w:val="left" w:pos="1747"/>
              </w:tabs>
              <w:spacing w:after="0" w:line="240" w:lineRule="auto"/>
              <w:jc w:val="center"/>
              <w:rPr>
                <w:rFonts w:ascii="Arial" w:eastAsia="Times New Roman" w:hAnsi="Arial" w:cs="Arial"/>
                <w:color w:val="auto"/>
                <w:sz w:val="18"/>
                <w:szCs w:val="18"/>
              </w:rPr>
            </w:pPr>
          </w:p>
        </w:tc>
        <w:tc>
          <w:tcPr>
            <w:tcW w:w="1860" w:type="dxa"/>
            <w:tcBorders>
              <w:top w:val="nil"/>
              <w:left w:val="nil"/>
              <w:bottom w:val="single" w:sz="4" w:space="0" w:color="auto"/>
              <w:right w:val="single" w:sz="4" w:space="0" w:color="auto"/>
            </w:tcBorders>
            <w:shd w:val="clear" w:color="auto" w:fill="auto"/>
            <w:vAlign w:val="center"/>
            <w:hideMark/>
          </w:tcPr>
          <w:p w14:paraId="3ACC1298" w14:textId="65FD3BAC" w:rsidR="009049B4" w:rsidRPr="00963F3F" w:rsidRDefault="009049B4" w:rsidP="009264E5">
            <w:pPr>
              <w:spacing w:after="0" w:line="240" w:lineRule="auto"/>
              <w:jc w:val="center"/>
              <w:rPr>
                <w:rFonts w:ascii="Arial" w:eastAsia="Times New Roman" w:hAnsi="Arial" w:cs="Arial"/>
                <w:color w:val="auto"/>
                <w:sz w:val="18"/>
                <w:szCs w:val="18"/>
              </w:rPr>
            </w:pPr>
          </w:p>
        </w:tc>
        <w:tc>
          <w:tcPr>
            <w:tcW w:w="760" w:type="dxa"/>
            <w:tcBorders>
              <w:top w:val="nil"/>
              <w:left w:val="nil"/>
              <w:bottom w:val="single" w:sz="4" w:space="0" w:color="auto"/>
              <w:right w:val="single" w:sz="4" w:space="0" w:color="auto"/>
            </w:tcBorders>
            <w:shd w:val="clear" w:color="auto" w:fill="auto"/>
            <w:vAlign w:val="center"/>
            <w:hideMark/>
          </w:tcPr>
          <w:p w14:paraId="41F21FBE" w14:textId="3EE7202F" w:rsidR="009049B4" w:rsidRPr="00963F3F" w:rsidRDefault="009049B4" w:rsidP="009264E5">
            <w:pPr>
              <w:spacing w:after="0" w:line="240" w:lineRule="auto"/>
              <w:jc w:val="center"/>
              <w:rPr>
                <w:rFonts w:ascii="Arial" w:eastAsia="Times New Roman" w:hAnsi="Arial" w:cs="Arial"/>
                <w:color w:val="auto"/>
                <w:sz w:val="18"/>
                <w:szCs w:val="18"/>
              </w:rPr>
            </w:pP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00B8A3A7" w14:textId="43CA77BA" w:rsidR="009049B4" w:rsidRPr="00963F3F" w:rsidRDefault="009049B4" w:rsidP="009264E5">
            <w:pPr>
              <w:spacing w:after="0" w:line="240" w:lineRule="auto"/>
              <w:jc w:val="center"/>
              <w:rPr>
                <w:rFonts w:ascii="Arial" w:eastAsia="Times New Roman" w:hAnsi="Arial" w:cs="Arial"/>
                <w:color w:val="auto"/>
                <w:sz w:val="18"/>
                <w:szCs w:val="18"/>
              </w:rPr>
            </w:pPr>
          </w:p>
        </w:tc>
      </w:tr>
      <w:tr w:rsidR="009049B4" w:rsidRPr="00963F3F" w14:paraId="454BAF66" w14:textId="77777777" w:rsidTr="009264E5">
        <w:trPr>
          <w:trHeight w:val="300"/>
          <w:jc w:val="center"/>
        </w:trPr>
        <w:tc>
          <w:tcPr>
            <w:tcW w:w="520" w:type="dxa"/>
            <w:vMerge/>
            <w:tcBorders>
              <w:top w:val="single" w:sz="4" w:space="0" w:color="auto"/>
              <w:left w:val="single" w:sz="4" w:space="0" w:color="auto"/>
              <w:bottom w:val="single" w:sz="4" w:space="0" w:color="000000"/>
              <w:right w:val="nil"/>
            </w:tcBorders>
            <w:vAlign w:val="center"/>
            <w:hideMark/>
          </w:tcPr>
          <w:p w14:paraId="10E57C4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EDD81B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2C52B3C" w14:textId="495FED71" w:rsidR="009049B4" w:rsidRPr="00963F3F" w:rsidRDefault="009049B4" w:rsidP="009264E5">
            <w:pPr>
              <w:spacing w:after="0" w:line="240" w:lineRule="auto"/>
              <w:jc w:val="center"/>
              <w:rPr>
                <w:rFonts w:ascii="Arial" w:eastAsia="Times New Roman" w:hAnsi="Arial" w:cs="Arial"/>
                <w:color w:val="auto"/>
                <w:sz w:val="18"/>
                <w:szCs w:val="18"/>
              </w:rPr>
            </w:pPr>
          </w:p>
        </w:tc>
        <w:tc>
          <w:tcPr>
            <w:tcW w:w="1860" w:type="dxa"/>
            <w:tcBorders>
              <w:top w:val="nil"/>
              <w:left w:val="nil"/>
              <w:bottom w:val="single" w:sz="4" w:space="0" w:color="auto"/>
              <w:right w:val="single" w:sz="4" w:space="0" w:color="auto"/>
            </w:tcBorders>
            <w:shd w:val="clear" w:color="auto" w:fill="auto"/>
            <w:vAlign w:val="center"/>
            <w:hideMark/>
          </w:tcPr>
          <w:p w14:paraId="01185EAA" w14:textId="0024DDD9" w:rsidR="009049B4" w:rsidRPr="00963F3F" w:rsidRDefault="009049B4" w:rsidP="009264E5">
            <w:pPr>
              <w:spacing w:after="0" w:line="240" w:lineRule="auto"/>
              <w:jc w:val="center"/>
              <w:rPr>
                <w:rFonts w:ascii="Arial" w:eastAsia="Times New Roman" w:hAnsi="Arial" w:cs="Arial"/>
                <w:color w:val="auto"/>
                <w:sz w:val="18"/>
                <w:szCs w:val="18"/>
              </w:rPr>
            </w:pPr>
          </w:p>
        </w:tc>
        <w:tc>
          <w:tcPr>
            <w:tcW w:w="760" w:type="dxa"/>
            <w:tcBorders>
              <w:top w:val="nil"/>
              <w:left w:val="nil"/>
              <w:bottom w:val="single" w:sz="4" w:space="0" w:color="auto"/>
              <w:right w:val="single" w:sz="4" w:space="0" w:color="auto"/>
            </w:tcBorders>
            <w:shd w:val="clear" w:color="auto" w:fill="auto"/>
            <w:vAlign w:val="center"/>
            <w:hideMark/>
          </w:tcPr>
          <w:p w14:paraId="1EF44646" w14:textId="215F807C" w:rsidR="009049B4" w:rsidRPr="00963F3F" w:rsidRDefault="009049B4" w:rsidP="009264E5">
            <w:pPr>
              <w:spacing w:after="0" w:line="240" w:lineRule="auto"/>
              <w:jc w:val="center"/>
              <w:rPr>
                <w:rFonts w:ascii="Arial" w:eastAsia="Times New Roman" w:hAnsi="Arial" w:cs="Arial"/>
                <w:color w:val="auto"/>
                <w:sz w:val="18"/>
                <w:szCs w:val="18"/>
              </w:rPr>
            </w:pP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1C38ACD9" w14:textId="67D0E6CB" w:rsidR="009049B4" w:rsidRPr="00963F3F" w:rsidRDefault="009049B4" w:rsidP="009264E5">
            <w:pPr>
              <w:spacing w:after="0" w:line="240" w:lineRule="auto"/>
              <w:jc w:val="center"/>
              <w:rPr>
                <w:rFonts w:ascii="Arial" w:eastAsia="Times New Roman" w:hAnsi="Arial" w:cs="Arial"/>
                <w:color w:val="auto"/>
                <w:sz w:val="18"/>
                <w:szCs w:val="18"/>
              </w:rPr>
            </w:pPr>
          </w:p>
        </w:tc>
      </w:tr>
      <w:tr w:rsidR="00C817F8" w:rsidRPr="00963F3F" w14:paraId="60648C04" w14:textId="77777777" w:rsidTr="009264E5">
        <w:trPr>
          <w:trHeight w:val="165"/>
          <w:jc w:val="center"/>
        </w:trPr>
        <w:tc>
          <w:tcPr>
            <w:tcW w:w="10260" w:type="dxa"/>
            <w:gridSpan w:val="7"/>
            <w:tcBorders>
              <w:top w:val="nil"/>
              <w:left w:val="nil"/>
              <w:bottom w:val="nil"/>
              <w:right w:val="nil"/>
            </w:tcBorders>
            <w:shd w:val="clear" w:color="auto" w:fill="auto"/>
            <w:noWrap/>
            <w:vAlign w:val="center"/>
            <w:hideMark/>
          </w:tcPr>
          <w:p w14:paraId="2FAB7998"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6058DF80" w14:textId="77777777" w:rsidTr="009264E5">
        <w:trPr>
          <w:trHeight w:val="42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0C5C607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3</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4EED044D" w14:textId="37B9FA27" w:rsidR="009049B4" w:rsidRPr="00963F3F" w:rsidRDefault="009049B4" w:rsidP="002B7831">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 xml:space="preserve">DATOS DEL CONTRATO </w:t>
            </w: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75CAE6B8"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4021E8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75C2C012" w14:textId="77777777" w:rsidTr="009264E5">
        <w:trPr>
          <w:trHeight w:val="510"/>
          <w:jc w:val="center"/>
        </w:trPr>
        <w:tc>
          <w:tcPr>
            <w:tcW w:w="520" w:type="dxa"/>
            <w:vMerge/>
            <w:tcBorders>
              <w:top w:val="single" w:sz="4" w:space="0" w:color="auto"/>
              <w:left w:val="single" w:sz="4" w:space="0" w:color="auto"/>
              <w:bottom w:val="single" w:sz="4" w:space="0" w:color="000000"/>
              <w:right w:val="nil"/>
            </w:tcBorders>
            <w:vAlign w:val="center"/>
            <w:hideMark/>
          </w:tcPr>
          <w:p w14:paraId="4C832AE2"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5F1103D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ACCD32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Tipo y número del procedimiento de selección</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ECD51A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CC27438" w14:textId="77777777" w:rsidTr="009264E5">
        <w:trPr>
          <w:trHeight w:val="510"/>
          <w:jc w:val="center"/>
        </w:trPr>
        <w:tc>
          <w:tcPr>
            <w:tcW w:w="520" w:type="dxa"/>
            <w:vMerge/>
            <w:tcBorders>
              <w:top w:val="single" w:sz="4" w:space="0" w:color="auto"/>
              <w:left w:val="single" w:sz="4" w:space="0" w:color="auto"/>
              <w:bottom w:val="single" w:sz="4" w:space="0" w:color="000000"/>
              <w:right w:val="nil"/>
            </w:tcBorders>
            <w:vAlign w:val="center"/>
            <w:hideMark/>
          </w:tcPr>
          <w:p w14:paraId="4B4F602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F28D4D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C7A350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Objeto del contrato</w:t>
            </w:r>
          </w:p>
        </w:tc>
        <w:tc>
          <w:tcPr>
            <w:tcW w:w="1860" w:type="dxa"/>
            <w:tcBorders>
              <w:top w:val="nil"/>
              <w:left w:val="nil"/>
              <w:bottom w:val="single" w:sz="4" w:space="0" w:color="auto"/>
              <w:right w:val="single" w:sz="4" w:space="0" w:color="auto"/>
            </w:tcBorders>
            <w:shd w:val="clear" w:color="auto" w:fill="auto"/>
            <w:vAlign w:val="center"/>
            <w:hideMark/>
          </w:tcPr>
          <w:p w14:paraId="1751A0E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Elaboración de Expediente Técnico</w:t>
            </w:r>
          </w:p>
        </w:tc>
        <w:tc>
          <w:tcPr>
            <w:tcW w:w="760" w:type="dxa"/>
            <w:tcBorders>
              <w:top w:val="nil"/>
              <w:left w:val="nil"/>
              <w:bottom w:val="single" w:sz="4" w:space="0" w:color="auto"/>
              <w:right w:val="single" w:sz="4" w:space="0" w:color="auto"/>
            </w:tcBorders>
            <w:shd w:val="clear" w:color="auto" w:fill="auto"/>
            <w:vAlign w:val="center"/>
            <w:hideMark/>
          </w:tcPr>
          <w:p w14:paraId="31971A8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c>
          <w:tcPr>
            <w:tcW w:w="1700" w:type="dxa"/>
            <w:tcBorders>
              <w:top w:val="nil"/>
              <w:left w:val="nil"/>
              <w:bottom w:val="single" w:sz="4" w:space="0" w:color="auto"/>
              <w:right w:val="single" w:sz="4" w:space="0" w:color="auto"/>
            </w:tcBorders>
            <w:shd w:val="clear" w:color="auto" w:fill="auto"/>
            <w:vAlign w:val="center"/>
            <w:hideMark/>
          </w:tcPr>
          <w:p w14:paraId="0CE0BD7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Supervisión de Obra</w:t>
            </w:r>
          </w:p>
        </w:tc>
        <w:tc>
          <w:tcPr>
            <w:tcW w:w="700" w:type="dxa"/>
            <w:tcBorders>
              <w:top w:val="nil"/>
              <w:left w:val="nil"/>
              <w:bottom w:val="single" w:sz="4" w:space="0" w:color="auto"/>
              <w:right w:val="single" w:sz="4" w:space="0" w:color="auto"/>
            </w:tcBorders>
            <w:shd w:val="clear" w:color="auto" w:fill="auto"/>
            <w:vAlign w:val="center"/>
            <w:hideMark/>
          </w:tcPr>
          <w:p w14:paraId="24D1B967"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DBEB488"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6AF14CF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622FB5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471147C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Descripción del objeto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CFC150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B8DF7A7" w14:textId="77777777" w:rsidTr="009264E5">
        <w:trPr>
          <w:trHeight w:val="570"/>
          <w:jc w:val="center"/>
        </w:trPr>
        <w:tc>
          <w:tcPr>
            <w:tcW w:w="520" w:type="dxa"/>
            <w:vMerge/>
            <w:tcBorders>
              <w:top w:val="single" w:sz="4" w:space="0" w:color="auto"/>
              <w:left w:val="single" w:sz="4" w:space="0" w:color="auto"/>
              <w:bottom w:val="single" w:sz="4" w:space="0" w:color="000000"/>
              <w:right w:val="nil"/>
            </w:tcBorders>
            <w:vAlign w:val="center"/>
            <w:hideMark/>
          </w:tcPr>
          <w:p w14:paraId="4820B84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A4A1A7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7E51FB0"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Fecha de suscripción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BFD9D7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C166E01"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5062A852"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73E025C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9165B3F"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 xml:space="preserve">Monto total ejecutado del contrato </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9B767CF"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5C42AD5C" w14:textId="77777777" w:rsidTr="009264E5">
        <w:trPr>
          <w:trHeight w:val="225"/>
          <w:jc w:val="center"/>
        </w:trPr>
        <w:tc>
          <w:tcPr>
            <w:tcW w:w="520" w:type="dxa"/>
            <w:vMerge/>
            <w:tcBorders>
              <w:top w:val="single" w:sz="4" w:space="0" w:color="auto"/>
              <w:left w:val="single" w:sz="4" w:space="0" w:color="auto"/>
              <w:bottom w:val="single" w:sz="4" w:space="0" w:color="000000"/>
              <w:right w:val="nil"/>
            </w:tcBorders>
            <w:vAlign w:val="center"/>
            <w:hideMark/>
          </w:tcPr>
          <w:p w14:paraId="4386F53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B7A9C3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9C8DF2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xml:space="preserve">Plazo de ejecución contractual </w:t>
            </w:r>
          </w:p>
        </w:tc>
        <w:tc>
          <w:tcPr>
            <w:tcW w:w="2620" w:type="dxa"/>
            <w:gridSpan w:val="2"/>
            <w:tcBorders>
              <w:top w:val="single" w:sz="4" w:space="0" w:color="auto"/>
              <w:left w:val="nil"/>
              <w:bottom w:val="single" w:sz="4" w:space="0" w:color="auto"/>
              <w:right w:val="single" w:sz="4" w:space="0" w:color="000000"/>
            </w:tcBorders>
            <w:shd w:val="clear" w:color="auto" w:fill="auto"/>
            <w:vAlign w:val="center"/>
            <w:hideMark/>
          </w:tcPr>
          <w:p w14:paraId="4A2497F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Plazo original</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78E74B5A"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502CE6A6"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0501916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833838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5B4A39A5"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9925A17"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Ampliación(es) de plazo</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0E96F475"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21CEA595"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6599465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42C88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7B72958C"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000000"/>
            </w:tcBorders>
            <w:shd w:val="clear" w:color="auto" w:fill="auto"/>
            <w:vAlign w:val="center"/>
            <w:hideMark/>
          </w:tcPr>
          <w:p w14:paraId="75E0077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Total plazo</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2E8AE70D"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2886B01C"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0FB3000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114B72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72C420BF"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92932B3" w14:textId="13BB1C11"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xml:space="preserve">Fecha de inicio de la </w:t>
            </w:r>
            <w:r w:rsidR="002B7831">
              <w:rPr>
                <w:rFonts w:ascii="Arial" w:eastAsia="Times New Roman" w:hAnsi="Arial" w:cs="Arial"/>
                <w:sz w:val="18"/>
                <w:szCs w:val="18"/>
              </w:rPr>
              <w:t xml:space="preserve">consultoría de </w:t>
            </w:r>
            <w:r w:rsidRPr="00963F3F">
              <w:rPr>
                <w:rFonts w:ascii="Arial" w:eastAsia="Times New Roman" w:hAnsi="Arial" w:cs="Arial"/>
                <w:sz w:val="18"/>
                <w:szCs w:val="18"/>
              </w:rPr>
              <w:t>obra</w:t>
            </w:r>
          </w:p>
        </w:tc>
        <w:tc>
          <w:tcPr>
            <w:tcW w:w="2400" w:type="dxa"/>
            <w:gridSpan w:val="2"/>
            <w:tcBorders>
              <w:top w:val="single" w:sz="4" w:space="0" w:color="auto"/>
              <w:left w:val="nil"/>
              <w:bottom w:val="single" w:sz="4" w:space="0" w:color="auto"/>
              <w:right w:val="single" w:sz="4" w:space="0" w:color="auto"/>
            </w:tcBorders>
            <w:shd w:val="clear" w:color="auto" w:fill="auto"/>
            <w:vAlign w:val="center"/>
            <w:hideMark/>
          </w:tcPr>
          <w:p w14:paraId="6C8AEBD8"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4093F7F9"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521EF8B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938567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51596F0A"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F05B6BC" w14:textId="38037E53"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xml:space="preserve">Fecha final de la </w:t>
            </w:r>
            <w:r w:rsidR="002B7831">
              <w:rPr>
                <w:rFonts w:ascii="Arial" w:eastAsia="Times New Roman" w:hAnsi="Arial" w:cs="Arial"/>
                <w:sz w:val="18"/>
                <w:szCs w:val="18"/>
              </w:rPr>
              <w:t xml:space="preserve">consultoría de </w:t>
            </w:r>
            <w:r w:rsidRPr="00963F3F">
              <w:rPr>
                <w:rFonts w:ascii="Arial" w:eastAsia="Times New Roman" w:hAnsi="Arial" w:cs="Arial"/>
                <w:sz w:val="18"/>
                <w:szCs w:val="18"/>
              </w:rPr>
              <w:t>obra</w:t>
            </w:r>
          </w:p>
        </w:tc>
        <w:tc>
          <w:tcPr>
            <w:tcW w:w="24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9403DE9"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C817F8" w:rsidRPr="00963F3F" w14:paraId="504E7C95" w14:textId="77777777" w:rsidTr="009264E5">
        <w:trPr>
          <w:trHeight w:val="180"/>
          <w:jc w:val="center"/>
        </w:trPr>
        <w:tc>
          <w:tcPr>
            <w:tcW w:w="10260" w:type="dxa"/>
            <w:gridSpan w:val="7"/>
            <w:tcBorders>
              <w:top w:val="nil"/>
              <w:left w:val="nil"/>
              <w:bottom w:val="nil"/>
              <w:right w:val="nil"/>
            </w:tcBorders>
            <w:shd w:val="clear" w:color="auto" w:fill="auto"/>
            <w:vAlign w:val="center"/>
            <w:hideMark/>
          </w:tcPr>
          <w:p w14:paraId="5973F36D"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30FE25D9" w14:textId="77777777" w:rsidTr="009264E5">
        <w:trPr>
          <w:trHeight w:val="270"/>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E0E2DC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En caso de elaboración de Expediente Técnico</w:t>
            </w:r>
          </w:p>
        </w:tc>
      </w:tr>
      <w:tr w:rsidR="009049B4" w:rsidRPr="00963F3F" w14:paraId="6092AFA8" w14:textId="77777777" w:rsidTr="009264E5">
        <w:trPr>
          <w:trHeight w:val="345"/>
          <w:jc w:val="center"/>
        </w:trPr>
        <w:tc>
          <w:tcPr>
            <w:tcW w:w="520" w:type="dxa"/>
            <w:vMerge w:val="restart"/>
            <w:tcBorders>
              <w:top w:val="nil"/>
              <w:left w:val="single" w:sz="4" w:space="0" w:color="auto"/>
              <w:bottom w:val="single" w:sz="4" w:space="0" w:color="000000"/>
              <w:right w:val="nil"/>
            </w:tcBorders>
            <w:shd w:val="clear" w:color="auto" w:fill="auto"/>
            <w:hideMark/>
          </w:tcPr>
          <w:p w14:paraId="20FEBC7E"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4</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6791EC43"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EXPEDIENTE TÉCNICO</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6421B2E9"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Denominación del proyecto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BD9760C"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69D0D42" w14:textId="77777777" w:rsidTr="009264E5">
        <w:trPr>
          <w:trHeight w:val="285"/>
          <w:jc w:val="center"/>
        </w:trPr>
        <w:tc>
          <w:tcPr>
            <w:tcW w:w="520" w:type="dxa"/>
            <w:vMerge/>
            <w:tcBorders>
              <w:top w:val="nil"/>
              <w:left w:val="single" w:sz="4" w:space="0" w:color="auto"/>
              <w:bottom w:val="single" w:sz="4" w:space="0" w:color="000000"/>
              <w:right w:val="nil"/>
            </w:tcBorders>
            <w:vAlign w:val="center"/>
            <w:hideMark/>
          </w:tcPr>
          <w:p w14:paraId="76699F4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D0FC85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186C83D"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Ubicación del proyecto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ABCC34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A9D4074" w14:textId="77777777" w:rsidTr="009264E5">
        <w:trPr>
          <w:trHeight w:val="285"/>
          <w:jc w:val="center"/>
        </w:trPr>
        <w:tc>
          <w:tcPr>
            <w:tcW w:w="520" w:type="dxa"/>
            <w:vMerge/>
            <w:tcBorders>
              <w:top w:val="nil"/>
              <w:left w:val="single" w:sz="4" w:space="0" w:color="auto"/>
              <w:bottom w:val="single" w:sz="4" w:space="0" w:color="000000"/>
              <w:right w:val="nil"/>
            </w:tcBorders>
            <w:vAlign w:val="center"/>
            <w:hideMark/>
          </w:tcPr>
          <w:p w14:paraId="22125DDE"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5A7CCA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1636663" w14:textId="6F5178C1" w:rsidR="009049B4" w:rsidRPr="00963F3F" w:rsidRDefault="009049B4">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del presup</w:t>
            </w:r>
            <w:r w:rsidR="00525977">
              <w:rPr>
                <w:rFonts w:ascii="Arial" w:eastAsia="Times New Roman" w:hAnsi="Arial" w:cs="Arial"/>
                <w:color w:val="auto"/>
                <w:sz w:val="18"/>
                <w:szCs w:val="18"/>
              </w:rPr>
              <w:t>u</w:t>
            </w:r>
            <w:r w:rsidRPr="00963F3F">
              <w:rPr>
                <w:rFonts w:ascii="Arial" w:eastAsia="Times New Roman" w:hAnsi="Arial" w:cs="Arial"/>
                <w:color w:val="auto"/>
                <w:sz w:val="18"/>
                <w:szCs w:val="18"/>
              </w:rPr>
              <w:t>esto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D5B822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5083842A" w14:textId="77777777" w:rsidTr="009264E5">
        <w:trPr>
          <w:trHeight w:val="120"/>
          <w:jc w:val="center"/>
        </w:trPr>
        <w:tc>
          <w:tcPr>
            <w:tcW w:w="10260" w:type="dxa"/>
            <w:gridSpan w:val="7"/>
            <w:tcBorders>
              <w:top w:val="nil"/>
              <w:left w:val="nil"/>
              <w:bottom w:val="nil"/>
              <w:right w:val="nil"/>
            </w:tcBorders>
            <w:shd w:val="clear" w:color="auto" w:fill="auto"/>
            <w:vAlign w:val="center"/>
            <w:hideMark/>
          </w:tcPr>
          <w:p w14:paraId="14064B4D"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1713C4E8" w14:textId="77777777" w:rsidTr="009264E5">
        <w:trPr>
          <w:trHeight w:val="270"/>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0722C2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En caso de Supervisión de Obras</w:t>
            </w:r>
          </w:p>
        </w:tc>
      </w:tr>
      <w:tr w:rsidR="009049B4" w:rsidRPr="00963F3F" w14:paraId="3C7F2692" w14:textId="77777777" w:rsidTr="009264E5">
        <w:trPr>
          <w:trHeight w:val="240"/>
          <w:jc w:val="center"/>
        </w:trPr>
        <w:tc>
          <w:tcPr>
            <w:tcW w:w="520" w:type="dxa"/>
            <w:vMerge w:val="restart"/>
            <w:tcBorders>
              <w:top w:val="nil"/>
              <w:left w:val="single" w:sz="4" w:space="0" w:color="auto"/>
              <w:bottom w:val="single" w:sz="4" w:space="0" w:color="000000"/>
              <w:right w:val="nil"/>
            </w:tcBorders>
            <w:shd w:val="clear" w:color="auto" w:fill="auto"/>
            <w:hideMark/>
          </w:tcPr>
          <w:p w14:paraId="6C75C6BB"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5</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7D55D496"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 LA OBRA</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60C98AF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Denominación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EE5AF3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4B0078D"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74F790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5864A4B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810ABD2"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Ubicación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29C63DE"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1D10922"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01E862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E0CC55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AFC0955"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 adicionales de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1FEAA1F"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51F5AF1A"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6B5814B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D1FF6F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524204"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los adicionales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4BB5696"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FF60D23"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94B66F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CB9E87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43193703"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 deductivos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396056FD"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A9C4D89"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D62E0C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5558C0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DE8E32C"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los deductivos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A5FDC8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CB01B86"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49574B7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4F73E7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C244F73"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80897B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48326872" w14:textId="77777777" w:rsidTr="009264E5">
        <w:trPr>
          <w:trHeight w:val="180"/>
          <w:jc w:val="center"/>
        </w:trPr>
        <w:tc>
          <w:tcPr>
            <w:tcW w:w="10260" w:type="dxa"/>
            <w:gridSpan w:val="7"/>
            <w:tcBorders>
              <w:top w:val="nil"/>
              <w:left w:val="nil"/>
              <w:bottom w:val="nil"/>
              <w:right w:val="nil"/>
            </w:tcBorders>
            <w:shd w:val="clear" w:color="auto" w:fill="auto"/>
            <w:vAlign w:val="center"/>
            <w:hideMark/>
          </w:tcPr>
          <w:p w14:paraId="057A844E"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748205CB" w14:textId="77777777" w:rsidTr="009264E5">
        <w:trPr>
          <w:trHeight w:val="57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50DDBB8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6</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656FE2E9"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APLICACIÓN DE PENALIDADES</w:t>
            </w: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060FFAE"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de las penalidades por mora</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743D736D"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9049B4" w:rsidRPr="00963F3F" w14:paraId="17F73EB8" w14:textId="77777777" w:rsidTr="009264E5">
        <w:trPr>
          <w:trHeight w:val="375"/>
          <w:jc w:val="center"/>
        </w:trPr>
        <w:tc>
          <w:tcPr>
            <w:tcW w:w="520" w:type="dxa"/>
            <w:vMerge/>
            <w:tcBorders>
              <w:top w:val="single" w:sz="4" w:space="0" w:color="auto"/>
              <w:left w:val="single" w:sz="4" w:space="0" w:color="auto"/>
              <w:bottom w:val="single" w:sz="4" w:space="0" w:color="000000"/>
              <w:right w:val="nil"/>
            </w:tcBorders>
            <w:vAlign w:val="center"/>
            <w:hideMark/>
          </w:tcPr>
          <w:p w14:paraId="3B253DD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1EC2867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7ADA53A"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de otras penalidades</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4BA870AB"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9049B4" w:rsidRPr="00963F3F" w14:paraId="654B5320" w14:textId="77777777" w:rsidTr="009264E5">
        <w:trPr>
          <w:trHeight w:val="615"/>
          <w:jc w:val="center"/>
        </w:trPr>
        <w:tc>
          <w:tcPr>
            <w:tcW w:w="520" w:type="dxa"/>
            <w:vMerge/>
            <w:tcBorders>
              <w:top w:val="single" w:sz="4" w:space="0" w:color="auto"/>
              <w:left w:val="single" w:sz="4" w:space="0" w:color="auto"/>
              <w:bottom w:val="single" w:sz="4" w:space="0" w:color="000000"/>
              <w:right w:val="nil"/>
            </w:tcBorders>
            <w:vAlign w:val="center"/>
            <w:hideMark/>
          </w:tcPr>
          <w:p w14:paraId="032DD0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F99B0B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61E0594"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total de las penalidades aplicadas</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18C8AAC0"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C817F8" w:rsidRPr="00963F3F" w14:paraId="077824F2" w14:textId="77777777" w:rsidTr="009264E5">
        <w:trPr>
          <w:trHeight w:val="210"/>
          <w:jc w:val="center"/>
        </w:trPr>
        <w:tc>
          <w:tcPr>
            <w:tcW w:w="10260" w:type="dxa"/>
            <w:gridSpan w:val="7"/>
            <w:tcBorders>
              <w:top w:val="nil"/>
              <w:left w:val="nil"/>
              <w:bottom w:val="nil"/>
              <w:right w:val="nil"/>
            </w:tcBorders>
            <w:shd w:val="clear" w:color="auto" w:fill="auto"/>
            <w:vAlign w:val="center"/>
            <w:hideMark/>
          </w:tcPr>
          <w:p w14:paraId="4B228C96"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7D2D65EA" w14:textId="77777777" w:rsidTr="009264E5">
        <w:trPr>
          <w:trHeight w:val="495"/>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272E123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7</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2D7D613C"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 LA ENTIDAD</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07F67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de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286170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51743F8" w14:textId="77777777" w:rsidTr="009264E5">
        <w:trPr>
          <w:trHeight w:val="495"/>
          <w:jc w:val="center"/>
        </w:trPr>
        <w:tc>
          <w:tcPr>
            <w:tcW w:w="520" w:type="dxa"/>
            <w:vMerge/>
            <w:tcBorders>
              <w:top w:val="single" w:sz="4" w:space="0" w:color="auto"/>
              <w:left w:val="single" w:sz="4" w:space="0" w:color="auto"/>
              <w:bottom w:val="single" w:sz="4" w:space="0" w:color="000000"/>
              <w:right w:val="nil"/>
            </w:tcBorders>
            <w:vAlign w:val="center"/>
            <w:hideMark/>
          </w:tcPr>
          <w:p w14:paraId="51ABB91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3E7B32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AD0507C"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RUC de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14AC67D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2BBACD8" w14:textId="77777777" w:rsidTr="009264E5">
        <w:trPr>
          <w:trHeight w:val="705"/>
          <w:jc w:val="center"/>
        </w:trPr>
        <w:tc>
          <w:tcPr>
            <w:tcW w:w="520" w:type="dxa"/>
            <w:vMerge/>
            <w:tcBorders>
              <w:top w:val="single" w:sz="4" w:space="0" w:color="auto"/>
              <w:left w:val="single" w:sz="4" w:space="0" w:color="auto"/>
              <w:bottom w:val="single" w:sz="4" w:space="0" w:color="000000"/>
              <w:right w:val="nil"/>
            </w:tcBorders>
            <w:vAlign w:val="center"/>
            <w:hideMark/>
          </w:tcPr>
          <w:p w14:paraId="58975DC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1F58F9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4921D60"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Nombres y apellidos  del funcionario que emite la constancia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47DA1F8"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79C9D4CE" w14:textId="77777777" w:rsidTr="009264E5">
        <w:trPr>
          <w:trHeight w:val="375"/>
          <w:jc w:val="center"/>
        </w:trPr>
        <w:tc>
          <w:tcPr>
            <w:tcW w:w="520" w:type="dxa"/>
            <w:vMerge/>
            <w:tcBorders>
              <w:top w:val="single" w:sz="4" w:space="0" w:color="auto"/>
              <w:left w:val="single" w:sz="4" w:space="0" w:color="auto"/>
              <w:bottom w:val="single" w:sz="4" w:space="0" w:color="000000"/>
              <w:right w:val="nil"/>
            </w:tcBorders>
            <w:vAlign w:val="center"/>
            <w:hideMark/>
          </w:tcPr>
          <w:p w14:paraId="44E296C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3BF7F5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48478F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Cargo que ocupa en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922094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4D3B93F0" w14:textId="77777777" w:rsidTr="009264E5">
        <w:trPr>
          <w:trHeight w:val="285"/>
          <w:jc w:val="center"/>
        </w:trPr>
        <w:tc>
          <w:tcPr>
            <w:tcW w:w="520" w:type="dxa"/>
            <w:vMerge/>
            <w:tcBorders>
              <w:top w:val="single" w:sz="4" w:space="0" w:color="auto"/>
              <w:left w:val="single" w:sz="4" w:space="0" w:color="auto"/>
              <w:bottom w:val="single" w:sz="4" w:space="0" w:color="000000"/>
              <w:right w:val="nil"/>
            </w:tcBorders>
            <w:vAlign w:val="center"/>
            <w:hideMark/>
          </w:tcPr>
          <w:p w14:paraId="4EF5ED0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B92171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8D352F"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Teléfono de contacto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4A3E25C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7ACDA2B4" w14:textId="77777777" w:rsidTr="00BA219A">
        <w:trPr>
          <w:trHeight w:val="240"/>
          <w:jc w:val="center"/>
        </w:trPr>
        <w:tc>
          <w:tcPr>
            <w:tcW w:w="10260" w:type="dxa"/>
            <w:gridSpan w:val="7"/>
            <w:tcBorders>
              <w:top w:val="nil"/>
              <w:left w:val="nil"/>
              <w:bottom w:val="nil"/>
              <w:right w:val="nil"/>
            </w:tcBorders>
            <w:shd w:val="clear" w:color="auto" w:fill="auto"/>
            <w:noWrap/>
            <w:hideMark/>
          </w:tcPr>
          <w:p w14:paraId="7C9EFFF0"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17E1D9B7" w14:textId="77777777" w:rsidTr="0063354B">
        <w:trPr>
          <w:trHeight w:val="240"/>
          <w:jc w:val="center"/>
        </w:trPr>
        <w:tc>
          <w:tcPr>
            <w:tcW w:w="520"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3DE7D1CC"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8</w:t>
            </w:r>
          </w:p>
        </w:tc>
        <w:tc>
          <w:tcPr>
            <w:tcW w:w="9740" w:type="dxa"/>
            <w:gridSpan w:val="6"/>
            <w:tcBorders>
              <w:top w:val="single" w:sz="4" w:space="0" w:color="auto"/>
              <w:left w:val="nil"/>
              <w:bottom w:val="single" w:sz="4" w:space="0" w:color="auto"/>
              <w:right w:val="single" w:sz="4" w:space="0" w:color="auto"/>
            </w:tcBorders>
            <w:shd w:val="clear" w:color="auto" w:fill="auto"/>
            <w:hideMark/>
          </w:tcPr>
          <w:p w14:paraId="0168431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4724674" w14:textId="77777777" w:rsidTr="0063354B">
        <w:trPr>
          <w:trHeight w:val="240"/>
          <w:jc w:val="center"/>
        </w:trPr>
        <w:tc>
          <w:tcPr>
            <w:tcW w:w="520" w:type="dxa"/>
            <w:vMerge/>
            <w:tcBorders>
              <w:top w:val="single" w:sz="4" w:space="0" w:color="auto"/>
              <w:left w:val="single" w:sz="4" w:space="0" w:color="auto"/>
              <w:bottom w:val="single" w:sz="4" w:space="0" w:color="000000"/>
              <w:right w:val="single" w:sz="4" w:space="0" w:color="auto"/>
            </w:tcBorders>
            <w:vAlign w:val="center"/>
            <w:hideMark/>
          </w:tcPr>
          <w:p w14:paraId="4E6A029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9740" w:type="dxa"/>
            <w:gridSpan w:val="6"/>
            <w:tcBorders>
              <w:top w:val="single" w:sz="4" w:space="0" w:color="auto"/>
              <w:left w:val="nil"/>
              <w:bottom w:val="single" w:sz="4" w:space="0" w:color="auto"/>
              <w:right w:val="single" w:sz="4" w:space="0" w:color="auto"/>
            </w:tcBorders>
            <w:shd w:val="clear" w:color="auto" w:fill="auto"/>
            <w:hideMark/>
          </w:tcPr>
          <w:p w14:paraId="53F260A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NOMBRE, FIRMA Y SELLO DEL FUNCIONARIO COMPETENTE</w:t>
            </w:r>
          </w:p>
        </w:tc>
      </w:tr>
    </w:tbl>
    <w:p w14:paraId="0B7D2896" w14:textId="77777777" w:rsidR="00804F37" w:rsidRDefault="00804F37" w:rsidP="00CD5328">
      <w:pPr>
        <w:widowControl w:val="0"/>
        <w:spacing w:after="0" w:line="240" w:lineRule="auto"/>
        <w:ind w:left="360"/>
        <w:jc w:val="both"/>
        <w:rPr>
          <w:rFonts w:ascii="Arial" w:hAnsi="Arial" w:cs="Arial"/>
          <w:sz w:val="20"/>
        </w:rPr>
      </w:pPr>
    </w:p>
    <w:p w14:paraId="5B8AA9E7" w14:textId="77777777" w:rsidR="00804F37" w:rsidRDefault="00804F37" w:rsidP="00CD5328">
      <w:pPr>
        <w:widowControl w:val="0"/>
        <w:spacing w:after="0" w:line="240" w:lineRule="auto"/>
        <w:ind w:left="360"/>
        <w:jc w:val="both"/>
        <w:rPr>
          <w:rFonts w:ascii="Arial" w:hAnsi="Arial" w:cs="Arial"/>
          <w:sz w:val="20"/>
        </w:rPr>
      </w:pPr>
    </w:p>
    <w:p w14:paraId="71A4F196" w14:textId="77777777" w:rsidR="00804F37" w:rsidRPr="00CD5328" w:rsidRDefault="00804F37" w:rsidP="00CD5328">
      <w:pPr>
        <w:widowControl w:val="0"/>
        <w:spacing w:after="0" w:line="240" w:lineRule="auto"/>
        <w:ind w:left="360"/>
        <w:jc w:val="both"/>
        <w:rPr>
          <w:rFonts w:ascii="Arial" w:hAnsi="Arial" w:cs="Arial"/>
          <w:sz w:val="20"/>
        </w:rPr>
      </w:pPr>
    </w:p>
    <w:p w14:paraId="5FD4EC32" w14:textId="77777777" w:rsidR="00B14BC1" w:rsidRDefault="00B14BC1" w:rsidP="00CD5328">
      <w:pPr>
        <w:widowControl w:val="0"/>
        <w:spacing w:after="0" w:line="240" w:lineRule="auto"/>
        <w:ind w:left="360"/>
        <w:jc w:val="both"/>
        <w:rPr>
          <w:rFonts w:ascii="Arial" w:hAnsi="Arial" w:cs="Arial"/>
          <w:sz w:val="20"/>
        </w:rPr>
      </w:pPr>
    </w:p>
    <w:p w14:paraId="3FC89698" w14:textId="5432E87D" w:rsidR="009264E5" w:rsidRDefault="009264E5">
      <w:pPr>
        <w:spacing w:after="0" w:line="240" w:lineRule="auto"/>
        <w:rPr>
          <w:rFonts w:ascii="Arial" w:hAnsi="Arial" w:cs="Arial"/>
          <w:sz w:val="20"/>
        </w:rPr>
      </w:pPr>
      <w:r>
        <w:rPr>
          <w:rFonts w:ascii="Arial" w:hAnsi="Arial" w:cs="Arial"/>
          <w:sz w:val="20"/>
        </w:rPr>
        <w:br w:type="page"/>
      </w:r>
    </w:p>
    <w:p w14:paraId="6528F3BC" w14:textId="77777777" w:rsidR="009264E5" w:rsidRDefault="009264E5" w:rsidP="009264E5">
      <w:pPr>
        <w:widowControl w:val="0"/>
        <w:spacing w:after="0" w:line="240" w:lineRule="auto"/>
        <w:ind w:left="360"/>
        <w:jc w:val="both"/>
        <w:rPr>
          <w:rFonts w:ascii="Arial" w:hAnsi="Arial" w:cs="Arial"/>
          <w:sz w:val="20"/>
        </w:rPr>
      </w:pPr>
    </w:p>
    <w:p w14:paraId="6F1B4FE8" w14:textId="77777777" w:rsidR="009264E5" w:rsidRDefault="009264E5" w:rsidP="009264E5">
      <w:pPr>
        <w:widowControl w:val="0"/>
        <w:spacing w:after="0" w:line="240" w:lineRule="auto"/>
        <w:ind w:left="360"/>
        <w:jc w:val="both"/>
        <w:rPr>
          <w:rFonts w:ascii="Arial" w:hAnsi="Arial" w:cs="Arial"/>
          <w:sz w:val="20"/>
        </w:rPr>
      </w:pPr>
    </w:p>
    <w:p w14:paraId="05D5649B" w14:textId="77777777" w:rsidR="009264E5" w:rsidRDefault="009264E5" w:rsidP="009264E5">
      <w:pPr>
        <w:widowControl w:val="0"/>
        <w:spacing w:after="0" w:line="240" w:lineRule="auto"/>
        <w:ind w:left="360"/>
        <w:jc w:val="both"/>
        <w:rPr>
          <w:rFonts w:ascii="Arial" w:hAnsi="Arial" w:cs="Arial"/>
          <w:sz w:val="20"/>
        </w:rPr>
      </w:pPr>
    </w:p>
    <w:p w14:paraId="66814262" w14:textId="77777777" w:rsidR="009264E5" w:rsidRDefault="009264E5" w:rsidP="009264E5">
      <w:pPr>
        <w:widowControl w:val="0"/>
        <w:spacing w:after="0" w:line="240" w:lineRule="auto"/>
        <w:ind w:left="360"/>
        <w:jc w:val="both"/>
        <w:rPr>
          <w:rFonts w:ascii="Arial" w:hAnsi="Arial" w:cs="Arial"/>
          <w:sz w:val="20"/>
        </w:rPr>
      </w:pPr>
    </w:p>
    <w:p w14:paraId="07DC8CA9" w14:textId="77777777" w:rsidR="009264E5" w:rsidRDefault="009264E5" w:rsidP="009264E5">
      <w:pPr>
        <w:widowControl w:val="0"/>
        <w:spacing w:after="0" w:line="240" w:lineRule="auto"/>
        <w:ind w:left="360"/>
        <w:jc w:val="both"/>
        <w:rPr>
          <w:rFonts w:ascii="Arial" w:hAnsi="Arial" w:cs="Arial"/>
          <w:sz w:val="20"/>
        </w:rPr>
      </w:pPr>
    </w:p>
    <w:p w14:paraId="330CE7D1" w14:textId="77777777" w:rsidR="009264E5" w:rsidRDefault="009264E5" w:rsidP="009264E5">
      <w:pPr>
        <w:widowControl w:val="0"/>
        <w:spacing w:after="0" w:line="240" w:lineRule="auto"/>
        <w:ind w:left="360"/>
        <w:jc w:val="both"/>
        <w:rPr>
          <w:rFonts w:ascii="Arial" w:hAnsi="Arial" w:cs="Arial"/>
          <w:sz w:val="20"/>
        </w:rPr>
      </w:pPr>
    </w:p>
    <w:p w14:paraId="11260E27" w14:textId="77777777" w:rsidR="009264E5" w:rsidRDefault="009264E5" w:rsidP="009264E5">
      <w:pPr>
        <w:widowControl w:val="0"/>
        <w:spacing w:after="0" w:line="240" w:lineRule="auto"/>
        <w:ind w:left="360"/>
        <w:jc w:val="both"/>
        <w:rPr>
          <w:rFonts w:ascii="Arial" w:hAnsi="Arial" w:cs="Arial"/>
          <w:sz w:val="20"/>
        </w:rPr>
      </w:pPr>
    </w:p>
    <w:p w14:paraId="7BF99DBE" w14:textId="77777777" w:rsidR="009264E5" w:rsidRDefault="009264E5" w:rsidP="009264E5">
      <w:pPr>
        <w:widowControl w:val="0"/>
        <w:spacing w:after="0" w:line="240" w:lineRule="auto"/>
        <w:ind w:left="360"/>
        <w:jc w:val="both"/>
        <w:rPr>
          <w:rFonts w:ascii="Arial" w:hAnsi="Arial" w:cs="Arial"/>
          <w:sz w:val="20"/>
        </w:rPr>
      </w:pPr>
    </w:p>
    <w:p w14:paraId="32258F57" w14:textId="77777777" w:rsidR="009264E5" w:rsidRDefault="009264E5" w:rsidP="009264E5">
      <w:pPr>
        <w:widowControl w:val="0"/>
        <w:spacing w:after="0" w:line="240" w:lineRule="auto"/>
        <w:ind w:left="360"/>
        <w:jc w:val="both"/>
        <w:rPr>
          <w:rFonts w:ascii="Arial" w:hAnsi="Arial" w:cs="Arial"/>
          <w:sz w:val="20"/>
        </w:rPr>
      </w:pPr>
    </w:p>
    <w:p w14:paraId="65F8C642" w14:textId="77777777" w:rsidR="009264E5" w:rsidRDefault="009264E5" w:rsidP="009264E5">
      <w:pPr>
        <w:widowControl w:val="0"/>
        <w:spacing w:after="0" w:line="240" w:lineRule="auto"/>
        <w:ind w:left="360"/>
        <w:jc w:val="both"/>
        <w:rPr>
          <w:rFonts w:ascii="Arial" w:hAnsi="Arial" w:cs="Arial"/>
          <w:sz w:val="20"/>
        </w:rPr>
      </w:pPr>
    </w:p>
    <w:p w14:paraId="13DAC106" w14:textId="77777777" w:rsidR="009264E5" w:rsidRDefault="009264E5" w:rsidP="009264E5">
      <w:pPr>
        <w:widowControl w:val="0"/>
        <w:spacing w:after="0" w:line="240" w:lineRule="auto"/>
        <w:ind w:left="360"/>
        <w:jc w:val="both"/>
        <w:rPr>
          <w:rFonts w:ascii="Arial" w:hAnsi="Arial" w:cs="Arial"/>
          <w:sz w:val="20"/>
        </w:rPr>
      </w:pPr>
    </w:p>
    <w:p w14:paraId="4A2BBE00" w14:textId="77777777" w:rsidR="009264E5" w:rsidRDefault="009264E5" w:rsidP="009264E5">
      <w:pPr>
        <w:widowControl w:val="0"/>
        <w:spacing w:after="0" w:line="240" w:lineRule="auto"/>
        <w:ind w:left="360"/>
        <w:jc w:val="both"/>
        <w:rPr>
          <w:rFonts w:ascii="Arial" w:hAnsi="Arial" w:cs="Arial"/>
          <w:sz w:val="20"/>
        </w:rPr>
      </w:pPr>
    </w:p>
    <w:p w14:paraId="0B24D008" w14:textId="77777777" w:rsidR="009264E5" w:rsidRDefault="009264E5" w:rsidP="009264E5">
      <w:pPr>
        <w:widowControl w:val="0"/>
        <w:spacing w:after="0" w:line="240" w:lineRule="auto"/>
        <w:ind w:left="360"/>
        <w:jc w:val="both"/>
        <w:rPr>
          <w:rFonts w:ascii="Arial" w:hAnsi="Arial" w:cs="Arial"/>
          <w:sz w:val="20"/>
        </w:rPr>
      </w:pPr>
    </w:p>
    <w:p w14:paraId="1E4D8811" w14:textId="77777777" w:rsidR="009264E5" w:rsidRDefault="009264E5" w:rsidP="009264E5">
      <w:pPr>
        <w:widowControl w:val="0"/>
        <w:spacing w:after="0" w:line="240" w:lineRule="auto"/>
        <w:ind w:left="360"/>
        <w:jc w:val="both"/>
        <w:rPr>
          <w:rFonts w:ascii="Arial" w:hAnsi="Arial" w:cs="Arial"/>
          <w:sz w:val="20"/>
        </w:rPr>
      </w:pPr>
    </w:p>
    <w:p w14:paraId="1F69C0C1" w14:textId="77777777" w:rsidR="009264E5" w:rsidRDefault="009264E5" w:rsidP="009264E5">
      <w:pPr>
        <w:widowControl w:val="0"/>
        <w:spacing w:after="0" w:line="240" w:lineRule="auto"/>
        <w:ind w:left="360"/>
        <w:jc w:val="both"/>
        <w:rPr>
          <w:rFonts w:ascii="Arial" w:hAnsi="Arial" w:cs="Arial"/>
          <w:sz w:val="20"/>
        </w:rPr>
      </w:pPr>
    </w:p>
    <w:p w14:paraId="37147804" w14:textId="77777777" w:rsidR="009264E5" w:rsidRDefault="009264E5" w:rsidP="009264E5">
      <w:pPr>
        <w:widowControl w:val="0"/>
        <w:spacing w:after="0" w:line="240" w:lineRule="auto"/>
        <w:ind w:left="360"/>
        <w:jc w:val="both"/>
        <w:rPr>
          <w:rFonts w:ascii="Arial" w:hAnsi="Arial" w:cs="Arial"/>
          <w:sz w:val="20"/>
        </w:rPr>
      </w:pPr>
    </w:p>
    <w:p w14:paraId="274D0B5E" w14:textId="77777777" w:rsidR="009264E5" w:rsidRDefault="009264E5" w:rsidP="009264E5">
      <w:pPr>
        <w:widowControl w:val="0"/>
        <w:spacing w:after="0" w:line="240" w:lineRule="auto"/>
        <w:ind w:left="360"/>
        <w:jc w:val="both"/>
        <w:rPr>
          <w:rFonts w:ascii="Arial" w:hAnsi="Arial" w:cs="Arial"/>
          <w:sz w:val="20"/>
        </w:rPr>
      </w:pPr>
    </w:p>
    <w:p w14:paraId="51B9EDCA" w14:textId="77777777" w:rsidR="009264E5" w:rsidRDefault="009264E5" w:rsidP="009264E5">
      <w:pPr>
        <w:widowControl w:val="0"/>
        <w:spacing w:after="0" w:line="240" w:lineRule="auto"/>
        <w:ind w:left="360"/>
        <w:jc w:val="both"/>
        <w:rPr>
          <w:rFonts w:ascii="Arial" w:hAnsi="Arial" w:cs="Arial"/>
          <w:sz w:val="20"/>
        </w:rPr>
      </w:pPr>
    </w:p>
    <w:p w14:paraId="64E433A6" w14:textId="77777777" w:rsidR="009264E5" w:rsidRDefault="009264E5" w:rsidP="009264E5">
      <w:pPr>
        <w:widowControl w:val="0"/>
        <w:spacing w:after="0" w:line="240" w:lineRule="auto"/>
        <w:ind w:left="360"/>
        <w:jc w:val="both"/>
        <w:rPr>
          <w:rFonts w:ascii="Arial" w:hAnsi="Arial" w:cs="Arial"/>
          <w:sz w:val="20"/>
        </w:rPr>
      </w:pPr>
    </w:p>
    <w:p w14:paraId="219E5C45" w14:textId="77777777" w:rsidR="009264E5" w:rsidRDefault="009264E5" w:rsidP="009264E5">
      <w:pPr>
        <w:widowControl w:val="0"/>
        <w:spacing w:after="0" w:line="240" w:lineRule="auto"/>
        <w:ind w:left="360"/>
        <w:jc w:val="both"/>
        <w:rPr>
          <w:rFonts w:ascii="Arial" w:hAnsi="Arial" w:cs="Arial"/>
          <w:sz w:val="20"/>
        </w:rPr>
      </w:pPr>
    </w:p>
    <w:p w14:paraId="53468B4C" w14:textId="77777777" w:rsidR="009264E5" w:rsidRDefault="009264E5" w:rsidP="009264E5">
      <w:pPr>
        <w:widowControl w:val="0"/>
        <w:spacing w:after="0" w:line="240" w:lineRule="auto"/>
        <w:ind w:left="360"/>
        <w:jc w:val="both"/>
        <w:rPr>
          <w:rFonts w:ascii="Arial" w:hAnsi="Arial" w:cs="Arial"/>
          <w:sz w:val="20"/>
        </w:rPr>
      </w:pPr>
    </w:p>
    <w:p w14:paraId="545AC058" w14:textId="77777777" w:rsidR="009264E5" w:rsidRDefault="009264E5" w:rsidP="009264E5">
      <w:pPr>
        <w:widowControl w:val="0"/>
        <w:spacing w:after="0" w:line="240" w:lineRule="auto"/>
        <w:ind w:left="360"/>
        <w:jc w:val="both"/>
        <w:rPr>
          <w:rFonts w:ascii="Arial" w:hAnsi="Arial" w:cs="Arial"/>
          <w:sz w:val="20"/>
        </w:rPr>
      </w:pPr>
    </w:p>
    <w:p w14:paraId="3891D2BA" w14:textId="77777777" w:rsidR="009264E5" w:rsidRDefault="009264E5" w:rsidP="009264E5">
      <w:pPr>
        <w:widowControl w:val="0"/>
        <w:spacing w:after="0" w:line="240" w:lineRule="auto"/>
        <w:ind w:left="360"/>
        <w:jc w:val="both"/>
        <w:rPr>
          <w:rFonts w:ascii="Arial" w:hAnsi="Arial" w:cs="Arial"/>
          <w:sz w:val="20"/>
        </w:rPr>
      </w:pPr>
    </w:p>
    <w:p w14:paraId="4D4DEC7B" w14:textId="77777777" w:rsidR="009264E5" w:rsidRPr="00CD5328" w:rsidRDefault="009264E5" w:rsidP="009264E5">
      <w:pPr>
        <w:widowControl w:val="0"/>
        <w:spacing w:after="0" w:line="240" w:lineRule="auto"/>
        <w:ind w:left="360"/>
        <w:jc w:val="both"/>
        <w:rPr>
          <w:rFonts w:ascii="Arial" w:hAnsi="Arial" w:cs="Arial"/>
          <w:sz w:val="20"/>
        </w:rPr>
      </w:pPr>
    </w:p>
    <w:p w14:paraId="5492F6B4" w14:textId="77777777" w:rsidR="00F17D49" w:rsidRPr="00CD5328" w:rsidRDefault="00F17D49" w:rsidP="00CD5328">
      <w:pPr>
        <w:widowControl w:val="0"/>
        <w:spacing w:after="0" w:line="240" w:lineRule="auto"/>
        <w:jc w:val="center"/>
        <w:rPr>
          <w:rFonts w:ascii="Arial" w:hAnsi="Arial" w:cs="Arial"/>
          <w:b/>
          <w:sz w:val="28"/>
        </w:rPr>
      </w:pPr>
      <w:r w:rsidRPr="00CD5328">
        <w:rPr>
          <w:rFonts w:ascii="Arial" w:hAnsi="Arial" w:cs="Arial"/>
          <w:b/>
          <w:sz w:val="28"/>
        </w:rPr>
        <w:t>ANEXOS</w:t>
      </w:r>
    </w:p>
    <w:p w14:paraId="250F36ED" w14:textId="77777777" w:rsidR="00F17D49" w:rsidRPr="00CD5328" w:rsidRDefault="00F17D49" w:rsidP="00CD5328">
      <w:pPr>
        <w:widowControl w:val="0"/>
        <w:spacing w:after="0" w:line="240" w:lineRule="auto"/>
        <w:ind w:left="360"/>
        <w:jc w:val="both"/>
        <w:rPr>
          <w:rFonts w:ascii="Arial" w:hAnsi="Arial" w:cs="Arial"/>
          <w:sz w:val="20"/>
        </w:rPr>
      </w:pPr>
    </w:p>
    <w:p w14:paraId="53BAEC47" w14:textId="77777777" w:rsidR="00F17D49" w:rsidRPr="00CD5328" w:rsidRDefault="00F17D49" w:rsidP="00CD5328">
      <w:pPr>
        <w:widowControl w:val="0"/>
        <w:spacing w:after="0" w:line="240" w:lineRule="auto"/>
        <w:ind w:left="360"/>
        <w:jc w:val="both"/>
        <w:rPr>
          <w:rFonts w:ascii="Arial" w:hAnsi="Arial" w:cs="Arial"/>
          <w:sz w:val="20"/>
        </w:rPr>
      </w:pPr>
    </w:p>
    <w:p w14:paraId="450732E3" w14:textId="77777777" w:rsidR="00F17D49" w:rsidRPr="00CD5328" w:rsidRDefault="00F17D49" w:rsidP="00CD5328">
      <w:pPr>
        <w:widowControl w:val="0"/>
        <w:spacing w:after="0" w:line="240" w:lineRule="auto"/>
        <w:ind w:left="360"/>
        <w:jc w:val="both"/>
        <w:rPr>
          <w:rFonts w:ascii="Arial" w:hAnsi="Arial" w:cs="Arial"/>
          <w:i/>
          <w:sz w:val="20"/>
        </w:rPr>
      </w:pPr>
    </w:p>
    <w:p w14:paraId="4038192A" w14:textId="77777777" w:rsidR="00F17D49" w:rsidRPr="00CD5328" w:rsidRDefault="00F17D49" w:rsidP="00CD5328">
      <w:pPr>
        <w:widowControl w:val="0"/>
        <w:spacing w:after="0" w:line="240" w:lineRule="auto"/>
        <w:ind w:left="360"/>
        <w:jc w:val="both"/>
        <w:rPr>
          <w:rFonts w:ascii="Arial" w:hAnsi="Arial" w:cs="Arial"/>
          <w:i/>
          <w:sz w:val="20"/>
        </w:rPr>
      </w:pPr>
    </w:p>
    <w:p w14:paraId="432A2CE9" w14:textId="77777777" w:rsidR="00F17D49" w:rsidRPr="00CD5328" w:rsidRDefault="00F17D49" w:rsidP="00CD5328">
      <w:pPr>
        <w:widowControl w:val="0"/>
        <w:spacing w:after="0" w:line="240" w:lineRule="auto"/>
        <w:ind w:left="360"/>
        <w:jc w:val="both"/>
        <w:rPr>
          <w:rFonts w:ascii="Arial" w:hAnsi="Arial" w:cs="Arial"/>
          <w:i/>
          <w:sz w:val="20"/>
        </w:rPr>
      </w:pPr>
    </w:p>
    <w:p w14:paraId="4409B984" w14:textId="77777777" w:rsidR="00F17D49" w:rsidRPr="00CD5328" w:rsidRDefault="00F17D49" w:rsidP="00CD5328">
      <w:pPr>
        <w:widowControl w:val="0"/>
        <w:spacing w:after="0" w:line="240" w:lineRule="auto"/>
        <w:ind w:left="360"/>
        <w:jc w:val="both"/>
        <w:rPr>
          <w:rFonts w:ascii="Arial" w:hAnsi="Arial" w:cs="Arial"/>
          <w:i/>
          <w:sz w:val="20"/>
        </w:rPr>
      </w:pPr>
    </w:p>
    <w:p w14:paraId="441ED2BF" w14:textId="77777777" w:rsidR="00F17D49" w:rsidRPr="00CD5328" w:rsidRDefault="00F17D49" w:rsidP="00CD5328">
      <w:pPr>
        <w:widowControl w:val="0"/>
        <w:spacing w:after="0" w:line="240" w:lineRule="auto"/>
        <w:ind w:left="360"/>
        <w:jc w:val="both"/>
        <w:rPr>
          <w:rFonts w:ascii="Arial" w:hAnsi="Arial" w:cs="Arial"/>
          <w:i/>
          <w:sz w:val="20"/>
        </w:rPr>
      </w:pPr>
    </w:p>
    <w:p w14:paraId="6D87C266" w14:textId="77777777" w:rsidR="00F17D49" w:rsidRPr="00CD5328" w:rsidRDefault="00F17D49" w:rsidP="00CD5328">
      <w:pPr>
        <w:widowControl w:val="0"/>
        <w:spacing w:after="0" w:line="240" w:lineRule="auto"/>
        <w:ind w:left="360"/>
        <w:jc w:val="both"/>
        <w:rPr>
          <w:rFonts w:ascii="Arial" w:hAnsi="Arial" w:cs="Arial"/>
          <w:i/>
          <w:sz w:val="20"/>
        </w:rPr>
      </w:pPr>
    </w:p>
    <w:p w14:paraId="0C39BB2B" w14:textId="77777777" w:rsidR="00F17D49" w:rsidRPr="00CD5328" w:rsidRDefault="00F17D49" w:rsidP="00CD5328">
      <w:pPr>
        <w:widowControl w:val="0"/>
        <w:spacing w:after="0" w:line="240" w:lineRule="auto"/>
        <w:ind w:left="360"/>
        <w:jc w:val="both"/>
        <w:rPr>
          <w:rFonts w:ascii="Arial" w:hAnsi="Arial" w:cs="Arial"/>
          <w:i/>
          <w:sz w:val="20"/>
        </w:rPr>
      </w:pPr>
    </w:p>
    <w:p w14:paraId="1DCE1AB1" w14:textId="77777777" w:rsidR="00F17D49" w:rsidRPr="00CD5328" w:rsidRDefault="00F17D49" w:rsidP="00CD5328">
      <w:pPr>
        <w:widowControl w:val="0"/>
        <w:spacing w:after="0" w:line="240" w:lineRule="auto"/>
        <w:ind w:left="360"/>
        <w:jc w:val="both"/>
        <w:rPr>
          <w:rFonts w:ascii="Arial" w:hAnsi="Arial" w:cs="Arial"/>
          <w:i/>
          <w:sz w:val="20"/>
        </w:rPr>
      </w:pPr>
    </w:p>
    <w:p w14:paraId="06E2C961" w14:textId="77777777" w:rsidR="00F17D49" w:rsidRPr="00CD5328" w:rsidRDefault="00F17D49" w:rsidP="00CD5328">
      <w:pPr>
        <w:widowControl w:val="0"/>
        <w:spacing w:after="0" w:line="240" w:lineRule="auto"/>
        <w:ind w:left="360"/>
        <w:jc w:val="both"/>
        <w:rPr>
          <w:rFonts w:ascii="Arial" w:hAnsi="Arial" w:cs="Arial"/>
          <w:i/>
          <w:sz w:val="20"/>
        </w:rPr>
      </w:pPr>
    </w:p>
    <w:p w14:paraId="45542FE2" w14:textId="77777777" w:rsidR="00F17D49" w:rsidRPr="00CD5328" w:rsidRDefault="00F17D49" w:rsidP="00CD5328">
      <w:pPr>
        <w:widowControl w:val="0"/>
        <w:spacing w:after="0" w:line="240" w:lineRule="auto"/>
        <w:ind w:left="360"/>
        <w:jc w:val="both"/>
        <w:rPr>
          <w:rFonts w:ascii="Arial" w:hAnsi="Arial" w:cs="Arial"/>
          <w:i/>
          <w:sz w:val="20"/>
        </w:rPr>
      </w:pPr>
    </w:p>
    <w:p w14:paraId="49BDB9EE" w14:textId="77777777" w:rsidR="00F17D49" w:rsidRPr="00CD5328" w:rsidRDefault="00F17D49" w:rsidP="00CD5328">
      <w:pPr>
        <w:widowControl w:val="0"/>
        <w:spacing w:after="0" w:line="240" w:lineRule="auto"/>
        <w:ind w:left="360"/>
        <w:jc w:val="both"/>
        <w:rPr>
          <w:rFonts w:ascii="Arial" w:hAnsi="Arial" w:cs="Arial"/>
          <w:i/>
          <w:sz w:val="20"/>
        </w:rPr>
      </w:pPr>
    </w:p>
    <w:p w14:paraId="0E92CE95" w14:textId="77777777" w:rsidR="00F17D49" w:rsidRPr="00CD5328" w:rsidRDefault="00F17D49" w:rsidP="00CD5328">
      <w:pPr>
        <w:widowControl w:val="0"/>
        <w:spacing w:after="0" w:line="240" w:lineRule="auto"/>
        <w:ind w:left="360"/>
        <w:jc w:val="both"/>
        <w:rPr>
          <w:rFonts w:ascii="Arial" w:hAnsi="Arial" w:cs="Arial"/>
          <w:i/>
          <w:sz w:val="20"/>
        </w:rPr>
      </w:pPr>
    </w:p>
    <w:p w14:paraId="310BEBEB" w14:textId="77777777" w:rsidR="00F17D49" w:rsidRPr="00CD5328" w:rsidRDefault="00F17D49" w:rsidP="00CD5328">
      <w:pPr>
        <w:widowControl w:val="0"/>
        <w:spacing w:after="0" w:line="240" w:lineRule="auto"/>
        <w:ind w:left="360"/>
        <w:jc w:val="both"/>
        <w:rPr>
          <w:rFonts w:ascii="Arial" w:hAnsi="Arial" w:cs="Arial"/>
          <w:i/>
          <w:sz w:val="20"/>
        </w:rPr>
      </w:pPr>
    </w:p>
    <w:p w14:paraId="31665C48" w14:textId="77777777" w:rsidR="00F17D49" w:rsidRPr="00CD5328" w:rsidRDefault="00F17D49" w:rsidP="00CD5328">
      <w:pPr>
        <w:widowControl w:val="0"/>
        <w:spacing w:after="0" w:line="240" w:lineRule="auto"/>
        <w:ind w:left="360"/>
        <w:jc w:val="both"/>
        <w:rPr>
          <w:rFonts w:ascii="Arial" w:hAnsi="Arial" w:cs="Arial"/>
          <w:i/>
          <w:sz w:val="20"/>
        </w:rPr>
      </w:pPr>
    </w:p>
    <w:p w14:paraId="3EEEFBB1" w14:textId="77777777" w:rsidR="00F17D49" w:rsidRPr="00CD5328" w:rsidRDefault="00F17D49" w:rsidP="00CD5328">
      <w:pPr>
        <w:widowControl w:val="0"/>
        <w:spacing w:after="0" w:line="240" w:lineRule="auto"/>
        <w:ind w:left="360"/>
        <w:jc w:val="both"/>
        <w:rPr>
          <w:rFonts w:ascii="Arial" w:hAnsi="Arial" w:cs="Arial"/>
          <w:i/>
          <w:sz w:val="20"/>
        </w:rPr>
      </w:pPr>
    </w:p>
    <w:p w14:paraId="713A7E5A" w14:textId="77777777" w:rsidR="00F17D49" w:rsidRPr="00CD5328" w:rsidRDefault="00F17D49" w:rsidP="00CD5328">
      <w:pPr>
        <w:widowControl w:val="0"/>
        <w:spacing w:after="0" w:line="240" w:lineRule="auto"/>
        <w:ind w:left="360"/>
        <w:jc w:val="both"/>
        <w:rPr>
          <w:rFonts w:ascii="Arial" w:hAnsi="Arial" w:cs="Arial"/>
          <w:i/>
          <w:sz w:val="20"/>
        </w:rPr>
      </w:pPr>
    </w:p>
    <w:p w14:paraId="6C0E46B7" w14:textId="77777777" w:rsidR="00F17D49" w:rsidRPr="00CD5328" w:rsidRDefault="00F17D49" w:rsidP="00CD5328">
      <w:pPr>
        <w:widowControl w:val="0"/>
        <w:spacing w:after="0" w:line="240" w:lineRule="auto"/>
        <w:ind w:left="360"/>
        <w:jc w:val="both"/>
        <w:rPr>
          <w:rFonts w:ascii="Arial" w:hAnsi="Arial" w:cs="Arial"/>
          <w:i/>
          <w:sz w:val="20"/>
        </w:rPr>
      </w:pPr>
    </w:p>
    <w:p w14:paraId="7ABBDCC7" w14:textId="77777777" w:rsidR="00F17D49" w:rsidRPr="00CD5328" w:rsidRDefault="00F17D49" w:rsidP="00CD5328">
      <w:pPr>
        <w:widowControl w:val="0"/>
        <w:spacing w:after="0" w:line="240" w:lineRule="auto"/>
        <w:ind w:left="360"/>
        <w:jc w:val="both"/>
        <w:rPr>
          <w:rFonts w:ascii="Arial" w:hAnsi="Arial" w:cs="Arial"/>
          <w:i/>
          <w:sz w:val="20"/>
        </w:rPr>
      </w:pPr>
    </w:p>
    <w:p w14:paraId="1411B9B4" w14:textId="77777777" w:rsidR="00F17D49" w:rsidRPr="00CD5328" w:rsidRDefault="00F17D49" w:rsidP="00CD5328">
      <w:pPr>
        <w:widowControl w:val="0"/>
        <w:spacing w:after="0" w:line="240" w:lineRule="auto"/>
        <w:ind w:left="360"/>
        <w:jc w:val="both"/>
        <w:rPr>
          <w:rFonts w:ascii="Arial" w:hAnsi="Arial" w:cs="Arial"/>
          <w:i/>
          <w:sz w:val="20"/>
        </w:rPr>
      </w:pPr>
    </w:p>
    <w:p w14:paraId="070DE82A" w14:textId="77777777" w:rsidR="00F17D49" w:rsidRPr="00CD5328" w:rsidRDefault="00F17D49" w:rsidP="00CD5328">
      <w:pPr>
        <w:widowControl w:val="0"/>
        <w:spacing w:after="0" w:line="240" w:lineRule="auto"/>
        <w:ind w:left="360"/>
        <w:jc w:val="both"/>
        <w:rPr>
          <w:rFonts w:ascii="Arial" w:hAnsi="Arial" w:cs="Arial"/>
          <w:i/>
          <w:sz w:val="20"/>
        </w:rPr>
      </w:pPr>
    </w:p>
    <w:p w14:paraId="3B904875" w14:textId="77777777" w:rsidR="00F17D49" w:rsidRPr="00CD5328" w:rsidRDefault="00F17D49" w:rsidP="00CD5328">
      <w:pPr>
        <w:widowControl w:val="0"/>
        <w:spacing w:after="0" w:line="240" w:lineRule="auto"/>
        <w:ind w:left="360"/>
        <w:jc w:val="both"/>
        <w:rPr>
          <w:rFonts w:ascii="Arial" w:hAnsi="Arial" w:cs="Arial"/>
          <w:i/>
          <w:sz w:val="20"/>
        </w:rPr>
      </w:pPr>
    </w:p>
    <w:p w14:paraId="293888FF" w14:textId="77777777" w:rsidR="00F17D49" w:rsidRPr="00CD5328" w:rsidRDefault="00F17D49" w:rsidP="00CD5328">
      <w:pPr>
        <w:widowControl w:val="0"/>
        <w:spacing w:after="0" w:line="240" w:lineRule="auto"/>
        <w:ind w:left="360"/>
        <w:jc w:val="both"/>
        <w:rPr>
          <w:rFonts w:ascii="Arial" w:hAnsi="Arial" w:cs="Arial"/>
          <w:i/>
          <w:sz w:val="20"/>
        </w:rPr>
      </w:pPr>
    </w:p>
    <w:p w14:paraId="78EC65F7" w14:textId="77777777" w:rsidR="00F17D49" w:rsidRPr="00CD5328" w:rsidRDefault="00F17D49" w:rsidP="00A11088">
      <w:pPr>
        <w:widowControl w:val="0"/>
        <w:autoSpaceDE w:val="0"/>
        <w:autoSpaceDN w:val="0"/>
        <w:adjustRightInd w:val="0"/>
        <w:spacing w:after="0" w:line="240" w:lineRule="auto"/>
        <w:jc w:val="both"/>
        <w:rPr>
          <w:rFonts w:ascii="Arial" w:hAnsi="Arial" w:cs="Arial"/>
          <w:b/>
        </w:rPr>
      </w:pPr>
      <w:r w:rsidRPr="00CD5328">
        <w:rPr>
          <w:rFonts w:ascii="Arial" w:hAnsi="Arial" w:cs="Arial"/>
          <w:i/>
          <w:sz w:val="20"/>
        </w:rPr>
        <w:br w:type="page"/>
      </w:r>
    </w:p>
    <w:p w14:paraId="2010B1F0" w14:textId="77777777" w:rsidR="00BA58F9" w:rsidRPr="0006551E" w:rsidRDefault="00BA58F9" w:rsidP="000A1ED0">
      <w:pPr>
        <w:widowControl w:val="0"/>
        <w:spacing w:after="0" w:line="240" w:lineRule="auto"/>
        <w:jc w:val="both"/>
        <w:rPr>
          <w:rFonts w:ascii="Arial" w:hAnsi="Arial" w:cs="Arial"/>
          <w:sz w:val="20"/>
        </w:rPr>
      </w:pPr>
    </w:p>
    <w:p w14:paraId="3B870BBF" w14:textId="77777777" w:rsidR="00F17D49" w:rsidRPr="00CD5328" w:rsidRDefault="00F17D49" w:rsidP="00CD5328">
      <w:pPr>
        <w:widowControl w:val="0"/>
        <w:spacing w:after="0" w:line="240" w:lineRule="auto"/>
        <w:jc w:val="center"/>
        <w:rPr>
          <w:rFonts w:ascii="Arial" w:hAnsi="Arial" w:cs="Arial"/>
          <w:b/>
        </w:rPr>
      </w:pPr>
      <w:r w:rsidRPr="00CD5328">
        <w:rPr>
          <w:rFonts w:ascii="Arial" w:hAnsi="Arial" w:cs="Arial"/>
          <w:b/>
        </w:rPr>
        <w:t>ANEXO Nº 1</w:t>
      </w:r>
    </w:p>
    <w:p w14:paraId="46DA63C5" w14:textId="77777777" w:rsidR="00F17D49" w:rsidRPr="00CD5328" w:rsidRDefault="00F17D49" w:rsidP="00CD5328">
      <w:pPr>
        <w:widowControl w:val="0"/>
        <w:tabs>
          <w:tab w:val="left" w:pos="3544"/>
        </w:tabs>
        <w:spacing w:after="0" w:line="240" w:lineRule="auto"/>
        <w:jc w:val="center"/>
        <w:rPr>
          <w:rFonts w:ascii="Arial" w:hAnsi="Arial" w:cs="Arial"/>
          <w:b/>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14:paraId="7E4ED842" w14:textId="77777777" w:rsidTr="00E43B1B">
        <w:tc>
          <w:tcPr>
            <w:tcW w:w="8644" w:type="dxa"/>
            <w:shd w:val="clear" w:color="000000" w:fill="FFFFFF"/>
          </w:tcPr>
          <w:p w14:paraId="43325E0C" w14:textId="77777777" w:rsidR="00F17D49" w:rsidRPr="00CD5328" w:rsidRDefault="00F17D49" w:rsidP="00CD532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14:paraId="31CB5D61" w14:textId="77777777" w:rsidR="00F17D49" w:rsidRPr="00CD5328" w:rsidRDefault="00F17D49" w:rsidP="00CD5328">
      <w:pPr>
        <w:widowControl w:val="0"/>
        <w:spacing w:after="0" w:line="240" w:lineRule="auto"/>
        <w:jc w:val="both"/>
        <w:rPr>
          <w:rFonts w:ascii="Arial" w:hAnsi="Arial" w:cs="Arial"/>
          <w:sz w:val="20"/>
        </w:rPr>
      </w:pPr>
    </w:p>
    <w:p w14:paraId="61CA2063"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Señores</w:t>
      </w:r>
    </w:p>
    <w:p w14:paraId="2249611D"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sidR="00E7223C">
        <w:rPr>
          <w:rFonts w:ascii="Arial" w:hAnsi="Arial" w:cs="Arial"/>
          <w:b/>
          <w:bCs/>
          <w:sz w:val="20"/>
        </w:rPr>
        <w:t>DE SELECCIÓN</w:t>
      </w:r>
    </w:p>
    <w:p w14:paraId="51914F96" w14:textId="1AD088E5"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2E1674">
        <w:rPr>
          <w:rFonts w:ascii="Arial" w:hAnsi="Arial" w:cs="Arial"/>
          <w:b/>
          <w:sz w:val="20"/>
        </w:rPr>
        <w:t>020-2018</w:t>
      </w:r>
      <w:r>
        <w:rPr>
          <w:rFonts w:ascii="Arial" w:hAnsi="Arial" w:cs="Arial"/>
          <w:b/>
          <w:sz w:val="20"/>
        </w:rPr>
        <w:t>-GR.CAJ-PRIMERA CONVOCATORIA.</w:t>
      </w:r>
    </w:p>
    <w:p w14:paraId="738AD85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309B1977"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492CAE31"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2235DF9" w14:textId="77777777" w:rsidR="00F17D49" w:rsidRPr="00450635" w:rsidRDefault="00F17D49" w:rsidP="00CD5328">
      <w:pPr>
        <w:widowControl w:val="0"/>
        <w:spacing w:after="0" w:line="240" w:lineRule="auto"/>
        <w:ind w:right="-1"/>
        <w:jc w:val="both"/>
        <w:rPr>
          <w:rFonts w:ascii="Arial" w:hAnsi="Arial" w:cs="Arial"/>
          <w:color w:val="auto"/>
          <w:sz w:val="20"/>
        </w:rPr>
      </w:pPr>
      <w:r w:rsidRPr="00450635">
        <w:rPr>
          <w:rFonts w:ascii="Arial" w:hAnsi="Arial" w:cs="Arial"/>
          <w:color w:val="auto"/>
          <w:sz w:val="20"/>
        </w:rPr>
        <w:t xml:space="preserve">El que se suscribe, [……………..], postor y/o Representante Legal de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identificado con [CONSIGNAR TIPO DE DOCUMENTO DE IDENTIDAD] N° [CONSIGNAR NÚMERO DE DOCUMENTO DE IDENTIDAD], con poder inscrito en la localidad de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en la Ficha Nº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Asiento Nº [CONSIGNAR EN CASO DE SER PERSONA </w:t>
      </w:r>
      <w:r w:rsidR="009A4B81" w:rsidRPr="00450635">
        <w:rPr>
          <w:rFonts w:ascii="Arial" w:hAnsi="Arial" w:cs="Arial"/>
          <w:color w:val="auto"/>
          <w:sz w:val="20"/>
        </w:rPr>
        <w:t>JURÍDICA</w:t>
      </w:r>
      <w:r w:rsidRPr="00450635">
        <w:rPr>
          <w:rFonts w:ascii="Arial" w:hAnsi="Arial" w:cs="Arial"/>
          <w:color w:val="auto"/>
          <w:sz w:val="20"/>
        </w:rPr>
        <w:t>],</w:t>
      </w:r>
      <w:r w:rsidRPr="00450635">
        <w:rPr>
          <w:rFonts w:ascii="Arial" w:hAnsi="Arial" w:cs="Arial"/>
          <w:i/>
          <w:color w:val="auto"/>
          <w:sz w:val="20"/>
        </w:rPr>
        <w:t xml:space="preserve"> </w:t>
      </w:r>
      <w:r w:rsidRPr="00450635">
        <w:rPr>
          <w:rFonts w:ascii="Arial" w:hAnsi="Arial" w:cs="Arial"/>
          <w:b/>
          <w:color w:val="auto"/>
          <w:sz w:val="20"/>
        </w:rPr>
        <w:t>DECLARO BAJO JURAMENTO</w:t>
      </w:r>
      <w:r w:rsidRPr="00450635">
        <w:rPr>
          <w:rFonts w:ascii="Arial" w:hAnsi="Arial" w:cs="Arial"/>
          <w:color w:val="auto"/>
          <w:sz w:val="20"/>
        </w:rPr>
        <w:t xml:space="preserve"> que la siguiente información se sujeta a la verdad:</w:t>
      </w:r>
    </w:p>
    <w:p w14:paraId="31D900EF" w14:textId="77777777" w:rsidR="00F17D49" w:rsidRPr="00450635" w:rsidRDefault="00F17D49" w:rsidP="00CD5328">
      <w:pPr>
        <w:widowControl w:val="0"/>
        <w:spacing w:after="0" w:line="240" w:lineRule="auto"/>
        <w:ind w:right="-1"/>
        <w:jc w:val="both"/>
        <w:rPr>
          <w:rFonts w:ascii="Arial" w:hAnsi="Arial" w:cs="Arial"/>
          <w:color w:val="auto"/>
          <w:sz w:val="20"/>
        </w:rPr>
      </w:pPr>
    </w:p>
    <w:p w14:paraId="6D05A4BE" w14:textId="77777777" w:rsidR="00F17D49" w:rsidRPr="00450635" w:rsidRDefault="00F17D49" w:rsidP="00CD5328">
      <w:pPr>
        <w:widowControl w:val="0"/>
        <w:spacing w:after="0" w:line="240" w:lineRule="auto"/>
        <w:ind w:right="-1"/>
        <w:jc w:val="both"/>
        <w:rPr>
          <w:rFonts w:ascii="Arial" w:hAnsi="Arial" w:cs="Arial"/>
          <w:color w:val="auto"/>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450635" w:rsidRPr="00450635" w14:paraId="023280C7" w14:textId="77777777" w:rsidTr="00E43B1B">
        <w:tc>
          <w:tcPr>
            <w:tcW w:w="2977" w:type="dxa"/>
            <w:tcBorders>
              <w:right w:val="nil"/>
            </w:tcBorders>
          </w:tcPr>
          <w:p w14:paraId="0C8DF7A6" w14:textId="393D36FD" w:rsidR="00F17D49" w:rsidRPr="00450635" w:rsidRDefault="00F17D49" w:rsidP="004860CF">
            <w:pPr>
              <w:widowControl w:val="0"/>
              <w:spacing w:after="0" w:line="240" w:lineRule="auto"/>
              <w:ind w:right="-1"/>
              <w:rPr>
                <w:rFonts w:ascii="Arial" w:hAnsi="Arial" w:cs="Arial"/>
                <w:color w:val="auto"/>
                <w:sz w:val="20"/>
              </w:rPr>
            </w:pPr>
            <w:r w:rsidRPr="00450635">
              <w:rPr>
                <w:rFonts w:ascii="Arial" w:hAnsi="Arial" w:cs="Arial"/>
                <w:color w:val="auto"/>
                <w:sz w:val="20"/>
              </w:rPr>
              <w:t>Nombre</w:t>
            </w:r>
            <w:r w:rsidR="00D850CA">
              <w:rPr>
                <w:rFonts w:ascii="Arial" w:hAnsi="Arial" w:cs="Arial"/>
                <w:color w:val="auto"/>
                <w:sz w:val="20"/>
              </w:rPr>
              <w:t>, Denominación</w:t>
            </w:r>
            <w:r w:rsidRPr="00450635">
              <w:rPr>
                <w:rFonts w:ascii="Arial" w:hAnsi="Arial" w:cs="Arial"/>
                <w:color w:val="auto"/>
                <w:sz w:val="20"/>
              </w:rPr>
              <w:t xml:space="preserve"> o Razón Social :</w:t>
            </w:r>
          </w:p>
        </w:tc>
        <w:tc>
          <w:tcPr>
            <w:tcW w:w="5812" w:type="dxa"/>
            <w:gridSpan w:val="4"/>
            <w:tcBorders>
              <w:left w:val="nil"/>
            </w:tcBorders>
          </w:tcPr>
          <w:p w14:paraId="3D626110" w14:textId="77777777" w:rsidR="00F17D49" w:rsidRPr="00450635" w:rsidRDefault="00F17D49" w:rsidP="00CD5328">
            <w:pPr>
              <w:widowControl w:val="0"/>
              <w:spacing w:after="0" w:line="240" w:lineRule="auto"/>
              <w:ind w:right="-1"/>
              <w:rPr>
                <w:rFonts w:ascii="Arial" w:hAnsi="Arial" w:cs="Arial"/>
                <w:color w:val="auto"/>
                <w:sz w:val="20"/>
              </w:rPr>
            </w:pPr>
          </w:p>
        </w:tc>
      </w:tr>
      <w:tr w:rsidR="00450635" w:rsidRPr="00450635" w14:paraId="19967505" w14:textId="77777777" w:rsidTr="004860CF">
        <w:tc>
          <w:tcPr>
            <w:tcW w:w="2977" w:type="dxa"/>
            <w:tcBorders>
              <w:bottom w:val="single" w:sz="4" w:space="0" w:color="auto"/>
              <w:right w:val="nil"/>
            </w:tcBorders>
          </w:tcPr>
          <w:p w14:paraId="6682FD3A" w14:textId="77777777" w:rsidR="00F17D49" w:rsidRPr="00450635" w:rsidRDefault="00F17D49" w:rsidP="004860CF">
            <w:pPr>
              <w:widowControl w:val="0"/>
              <w:spacing w:after="0" w:line="240" w:lineRule="auto"/>
              <w:ind w:right="-1"/>
              <w:rPr>
                <w:rFonts w:ascii="Arial" w:hAnsi="Arial" w:cs="Arial"/>
                <w:color w:val="auto"/>
                <w:sz w:val="20"/>
              </w:rPr>
            </w:pPr>
            <w:r w:rsidRPr="00450635">
              <w:rPr>
                <w:rFonts w:ascii="Arial" w:hAnsi="Arial" w:cs="Arial"/>
                <w:color w:val="auto"/>
                <w:sz w:val="20"/>
              </w:rPr>
              <w:t>Domicilio Legal :</w:t>
            </w:r>
          </w:p>
        </w:tc>
        <w:tc>
          <w:tcPr>
            <w:tcW w:w="5812" w:type="dxa"/>
            <w:gridSpan w:val="4"/>
            <w:tcBorders>
              <w:left w:val="nil"/>
              <w:bottom w:val="single" w:sz="4" w:space="0" w:color="auto"/>
            </w:tcBorders>
          </w:tcPr>
          <w:p w14:paraId="4A3976FC" w14:textId="77777777" w:rsidR="00F17D49" w:rsidRPr="00450635" w:rsidRDefault="00F17D49" w:rsidP="00CD5328">
            <w:pPr>
              <w:widowControl w:val="0"/>
              <w:spacing w:after="0" w:line="240" w:lineRule="auto"/>
              <w:ind w:right="-1"/>
              <w:rPr>
                <w:rFonts w:ascii="Arial" w:hAnsi="Arial" w:cs="Arial"/>
                <w:color w:val="auto"/>
                <w:sz w:val="20"/>
              </w:rPr>
            </w:pPr>
          </w:p>
        </w:tc>
      </w:tr>
      <w:tr w:rsidR="00450635" w:rsidRPr="00450635" w14:paraId="069EAC9D" w14:textId="77777777" w:rsidTr="00350C49">
        <w:tc>
          <w:tcPr>
            <w:tcW w:w="4111" w:type="dxa"/>
            <w:gridSpan w:val="2"/>
            <w:tcBorders>
              <w:right w:val="single" w:sz="4" w:space="0" w:color="auto"/>
            </w:tcBorders>
          </w:tcPr>
          <w:p w14:paraId="3C1401A1" w14:textId="77777777" w:rsidR="004860CF" w:rsidRPr="00450635" w:rsidRDefault="004860CF" w:rsidP="004860CF">
            <w:pPr>
              <w:widowControl w:val="0"/>
              <w:spacing w:after="0" w:line="240" w:lineRule="auto"/>
              <w:ind w:right="-1"/>
              <w:rPr>
                <w:rFonts w:ascii="Arial" w:hAnsi="Arial" w:cs="Arial"/>
                <w:color w:val="auto"/>
                <w:sz w:val="20"/>
              </w:rPr>
            </w:pPr>
            <w:r w:rsidRPr="00450635">
              <w:rPr>
                <w:rFonts w:ascii="Arial" w:hAnsi="Arial" w:cs="Arial"/>
                <w:color w:val="auto"/>
                <w:sz w:val="20"/>
              </w:rPr>
              <w:t>RUC :</w:t>
            </w:r>
          </w:p>
        </w:tc>
        <w:tc>
          <w:tcPr>
            <w:tcW w:w="1701" w:type="dxa"/>
            <w:tcBorders>
              <w:left w:val="single" w:sz="4" w:space="0" w:color="auto"/>
              <w:right w:val="single" w:sz="4" w:space="0" w:color="auto"/>
            </w:tcBorders>
          </w:tcPr>
          <w:p w14:paraId="668F5BE5" w14:textId="77777777" w:rsidR="004860CF" w:rsidRPr="00450635" w:rsidRDefault="004860CF" w:rsidP="00350C49">
            <w:pPr>
              <w:widowControl w:val="0"/>
              <w:spacing w:after="0" w:line="240" w:lineRule="auto"/>
              <w:ind w:right="-1"/>
              <w:rPr>
                <w:rFonts w:ascii="Arial" w:hAnsi="Arial" w:cs="Arial"/>
                <w:color w:val="auto"/>
                <w:sz w:val="20"/>
              </w:rPr>
            </w:pPr>
            <w:r w:rsidRPr="00450635">
              <w:rPr>
                <w:rFonts w:ascii="Arial" w:hAnsi="Arial" w:cs="Arial"/>
                <w:color w:val="auto"/>
                <w:sz w:val="20"/>
              </w:rPr>
              <w:t>Teléfono(s) :</w:t>
            </w:r>
          </w:p>
        </w:tc>
        <w:tc>
          <w:tcPr>
            <w:tcW w:w="1418" w:type="dxa"/>
            <w:tcBorders>
              <w:left w:val="single" w:sz="4" w:space="0" w:color="auto"/>
              <w:right w:val="single" w:sz="4" w:space="0" w:color="auto"/>
            </w:tcBorders>
          </w:tcPr>
          <w:p w14:paraId="24C55B4D" w14:textId="77777777" w:rsidR="004860CF" w:rsidRPr="00450635" w:rsidRDefault="004860CF" w:rsidP="000B4D3C">
            <w:pPr>
              <w:widowControl w:val="0"/>
              <w:spacing w:after="0" w:line="240" w:lineRule="auto"/>
              <w:ind w:right="-1"/>
              <w:rPr>
                <w:rFonts w:ascii="Arial" w:hAnsi="Arial" w:cs="Arial"/>
                <w:color w:val="auto"/>
                <w:sz w:val="20"/>
              </w:rPr>
            </w:pPr>
          </w:p>
        </w:tc>
        <w:tc>
          <w:tcPr>
            <w:tcW w:w="1559" w:type="dxa"/>
            <w:tcBorders>
              <w:left w:val="single" w:sz="4" w:space="0" w:color="auto"/>
            </w:tcBorders>
          </w:tcPr>
          <w:p w14:paraId="424C5D28" w14:textId="77777777" w:rsidR="004860CF" w:rsidRPr="00450635" w:rsidRDefault="004860CF" w:rsidP="00CD5328">
            <w:pPr>
              <w:widowControl w:val="0"/>
              <w:spacing w:after="0" w:line="240" w:lineRule="auto"/>
              <w:ind w:right="-1"/>
              <w:jc w:val="center"/>
              <w:rPr>
                <w:rFonts w:ascii="Arial" w:hAnsi="Arial" w:cs="Arial"/>
                <w:color w:val="auto"/>
                <w:sz w:val="20"/>
              </w:rPr>
            </w:pPr>
          </w:p>
        </w:tc>
      </w:tr>
      <w:tr w:rsidR="004860CF" w:rsidRPr="00450635" w14:paraId="03A76F11" w14:textId="77777777" w:rsidTr="00350C49">
        <w:tc>
          <w:tcPr>
            <w:tcW w:w="8789" w:type="dxa"/>
            <w:gridSpan w:val="5"/>
          </w:tcPr>
          <w:p w14:paraId="1050B7CA" w14:textId="77777777" w:rsidR="004860CF" w:rsidRPr="00450635" w:rsidRDefault="004860CF" w:rsidP="004860CF">
            <w:pPr>
              <w:widowControl w:val="0"/>
              <w:spacing w:after="0" w:line="240" w:lineRule="auto"/>
              <w:ind w:right="-1"/>
              <w:rPr>
                <w:rFonts w:ascii="Arial" w:hAnsi="Arial" w:cs="Arial"/>
                <w:color w:val="auto"/>
                <w:sz w:val="20"/>
              </w:rPr>
            </w:pPr>
            <w:r w:rsidRPr="00450635">
              <w:rPr>
                <w:rFonts w:ascii="Arial" w:hAnsi="Arial" w:cs="Arial"/>
                <w:color w:val="auto"/>
                <w:sz w:val="20"/>
              </w:rPr>
              <w:t>Correo electrónico :</w:t>
            </w:r>
          </w:p>
        </w:tc>
      </w:tr>
    </w:tbl>
    <w:p w14:paraId="495C98DF"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0061779C"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363651EC"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CF191B1" w14:textId="77777777" w:rsidR="00F17D49" w:rsidRPr="0045063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3A6F1C0D" w14:textId="77777777" w:rsidR="00F17D49" w:rsidRPr="00450635" w:rsidRDefault="00F17D49" w:rsidP="00CD5328">
      <w:pPr>
        <w:widowControl w:val="0"/>
        <w:spacing w:after="0" w:line="240" w:lineRule="auto"/>
        <w:ind w:right="-1"/>
        <w:jc w:val="both"/>
        <w:rPr>
          <w:rFonts w:ascii="Arial" w:hAnsi="Arial" w:cs="Arial"/>
          <w:color w:val="auto"/>
          <w:sz w:val="20"/>
        </w:rPr>
      </w:pPr>
    </w:p>
    <w:p w14:paraId="5393F603" w14:textId="77777777" w:rsidR="00F17D49" w:rsidRPr="00450635" w:rsidRDefault="00F17D49" w:rsidP="00CD5328">
      <w:pPr>
        <w:widowControl w:val="0"/>
        <w:spacing w:after="0" w:line="240" w:lineRule="auto"/>
        <w:ind w:right="-1"/>
        <w:jc w:val="both"/>
        <w:rPr>
          <w:rFonts w:ascii="Arial" w:hAnsi="Arial" w:cs="Arial"/>
          <w:color w:val="auto"/>
          <w:sz w:val="20"/>
        </w:rPr>
      </w:pPr>
    </w:p>
    <w:p w14:paraId="6E51C261" w14:textId="77777777" w:rsidR="00F17D49" w:rsidRPr="00450635" w:rsidRDefault="00F17D49" w:rsidP="00CD5328">
      <w:pPr>
        <w:widowControl w:val="0"/>
        <w:spacing w:after="0" w:line="240" w:lineRule="auto"/>
        <w:ind w:right="-1"/>
        <w:jc w:val="both"/>
        <w:rPr>
          <w:rFonts w:ascii="Arial" w:hAnsi="Arial" w:cs="Arial"/>
          <w:color w:val="auto"/>
          <w:sz w:val="20"/>
        </w:rPr>
      </w:pPr>
    </w:p>
    <w:p w14:paraId="519AF5A7" w14:textId="77777777" w:rsidR="00F17D49" w:rsidRPr="00450635" w:rsidRDefault="00F17D49" w:rsidP="00CD5328">
      <w:pPr>
        <w:widowControl w:val="0"/>
        <w:spacing w:after="0" w:line="240" w:lineRule="auto"/>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450635" w:rsidRPr="00450635" w14:paraId="3DF354C4" w14:textId="77777777" w:rsidTr="00E43B1B">
        <w:trPr>
          <w:jc w:val="center"/>
        </w:trPr>
        <w:tc>
          <w:tcPr>
            <w:tcW w:w="4606" w:type="dxa"/>
          </w:tcPr>
          <w:p w14:paraId="40CEEF98" w14:textId="77777777" w:rsidR="00F17D49" w:rsidRPr="00450635" w:rsidRDefault="00F17D49" w:rsidP="00CD5328">
            <w:pPr>
              <w:widowControl w:val="0"/>
              <w:spacing w:after="0" w:line="240" w:lineRule="auto"/>
              <w:ind w:right="-1"/>
              <w:jc w:val="center"/>
              <w:rPr>
                <w:rFonts w:ascii="Arial" w:hAnsi="Arial" w:cs="Arial"/>
                <w:b/>
                <w:color w:val="auto"/>
                <w:sz w:val="20"/>
              </w:rPr>
            </w:pPr>
          </w:p>
          <w:p w14:paraId="5DCA7195" w14:textId="77777777" w:rsidR="00F17D49" w:rsidRPr="00450635" w:rsidRDefault="00F17D49" w:rsidP="00CD5328">
            <w:pPr>
              <w:widowControl w:val="0"/>
              <w:spacing w:after="0" w:line="240" w:lineRule="auto"/>
              <w:ind w:right="-1"/>
              <w:jc w:val="center"/>
              <w:rPr>
                <w:rFonts w:ascii="Arial" w:hAnsi="Arial" w:cs="Arial"/>
                <w:color w:val="auto"/>
                <w:sz w:val="20"/>
              </w:rPr>
            </w:pPr>
            <w:r w:rsidRPr="00450635">
              <w:rPr>
                <w:rFonts w:ascii="Arial" w:hAnsi="Arial" w:cs="Arial"/>
                <w:color w:val="auto"/>
                <w:sz w:val="20"/>
              </w:rPr>
              <w:t>……...........................................................</w:t>
            </w:r>
          </w:p>
          <w:p w14:paraId="3A745964" w14:textId="77777777" w:rsidR="00F17D49" w:rsidRPr="00450635" w:rsidRDefault="00F17D49" w:rsidP="00CD5328">
            <w:pPr>
              <w:widowControl w:val="0"/>
              <w:spacing w:after="0" w:line="240" w:lineRule="auto"/>
              <w:jc w:val="center"/>
              <w:rPr>
                <w:rFonts w:ascii="Arial" w:hAnsi="Arial" w:cs="Arial"/>
                <w:b/>
                <w:color w:val="auto"/>
                <w:sz w:val="20"/>
              </w:rPr>
            </w:pPr>
            <w:r w:rsidRPr="00450635">
              <w:rPr>
                <w:rFonts w:ascii="Arial" w:hAnsi="Arial" w:cs="Arial"/>
                <w:b/>
                <w:color w:val="auto"/>
                <w:sz w:val="20"/>
              </w:rPr>
              <w:t>Firma, Nombres y Apellidos del postor o</w:t>
            </w:r>
          </w:p>
          <w:p w14:paraId="1C961943" w14:textId="77777777" w:rsidR="00F17D49" w:rsidRPr="00450635" w:rsidRDefault="00F17D49" w:rsidP="00CD5328">
            <w:pPr>
              <w:widowControl w:val="0"/>
              <w:spacing w:after="0" w:line="240" w:lineRule="auto"/>
              <w:jc w:val="center"/>
              <w:rPr>
                <w:rFonts w:ascii="Arial" w:hAnsi="Arial" w:cs="Arial"/>
                <w:b/>
                <w:color w:val="auto"/>
                <w:sz w:val="20"/>
              </w:rPr>
            </w:pPr>
            <w:r w:rsidRPr="00450635">
              <w:rPr>
                <w:rFonts w:ascii="Arial" w:hAnsi="Arial" w:cs="Arial"/>
                <w:b/>
                <w:color w:val="auto"/>
                <w:sz w:val="20"/>
              </w:rPr>
              <w:t>Representante legal, según corresponda</w:t>
            </w:r>
          </w:p>
          <w:p w14:paraId="4553E134" w14:textId="77777777" w:rsidR="00F17D49" w:rsidRPr="00450635" w:rsidRDefault="00F17D49" w:rsidP="00CD5328">
            <w:pPr>
              <w:widowControl w:val="0"/>
              <w:spacing w:after="0" w:line="240" w:lineRule="auto"/>
              <w:ind w:right="-1"/>
              <w:jc w:val="center"/>
              <w:rPr>
                <w:rFonts w:ascii="Arial" w:hAnsi="Arial" w:cs="Arial"/>
                <w:b/>
                <w:color w:val="auto"/>
                <w:sz w:val="20"/>
              </w:rPr>
            </w:pPr>
          </w:p>
        </w:tc>
      </w:tr>
    </w:tbl>
    <w:p w14:paraId="4E794BD3" w14:textId="77777777" w:rsidR="000A1ED0" w:rsidRPr="00CD5328" w:rsidRDefault="000A1ED0" w:rsidP="000A1ED0">
      <w:pPr>
        <w:pStyle w:val="Textoindependiente"/>
        <w:widowControl w:val="0"/>
        <w:spacing w:after="0" w:line="240" w:lineRule="auto"/>
        <w:rPr>
          <w:rFonts w:ascii="Arial" w:hAnsi="Arial" w:cs="Arial"/>
          <w:sz w:val="20"/>
          <w:szCs w:val="20"/>
        </w:rPr>
      </w:pPr>
    </w:p>
    <w:p w14:paraId="1E5EC5E1"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34DA159E"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2D7C0FD0"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0B7767FF"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7EDD5569"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p w14:paraId="0C228AB1"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p w14:paraId="242F715C"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p w14:paraId="4B1C8DB8"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A1ED0" w:rsidRPr="00191EF6" w14:paraId="39ACB8E2"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175A7A2" w14:textId="77777777" w:rsidR="000A1ED0" w:rsidRPr="00191EF6" w:rsidRDefault="000A1ED0"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0A1ED0" w:rsidRPr="00191EF6" w14:paraId="7FE75549"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23D976F" w14:textId="77777777" w:rsidR="000A1ED0" w:rsidRPr="00191EF6" w:rsidRDefault="000A1ED0"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Cuando se trate de consorcios, esta declaración jurada debe ser presentada por cada uno de los integrantes del consorcio.</w:t>
            </w:r>
          </w:p>
        </w:tc>
      </w:tr>
    </w:tbl>
    <w:p w14:paraId="68BFDB29"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2299262E" w14:textId="77777777" w:rsidR="00F17D49" w:rsidRPr="00CD5328" w:rsidRDefault="00F17D49" w:rsidP="00A11088">
      <w:pPr>
        <w:widowControl w:val="0"/>
        <w:tabs>
          <w:tab w:val="left" w:pos="3544"/>
        </w:tabs>
        <w:spacing w:after="0" w:line="240" w:lineRule="auto"/>
        <w:rPr>
          <w:rFonts w:ascii="Arial" w:hAnsi="Arial" w:cs="Arial"/>
          <w:b/>
        </w:rPr>
      </w:pPr>
      <w:r w:rsidRPr="00CD5328">
        <w:rPr>
          <w:rFonts w:ascii="Arial" w:hAnsi="Arial" w:cs="Arial"/>
          <w:b/>
          <w:lang w:val="es-MX"/>
        </w:rPr>
        <w:br w:type="page"/>
      </w:r>
    </w:p>
    <w:p w14:paraId="0FDAB973" w14:textId="77777777" w:rsidR="0049080D" w:rsidRPr="00274371" w:rsidRDefault="0049080D" w:rsidP="0049080D">
      <w:pPr>
        <w:widowControl w:val="0"/>
        <w:spacing w:after="0" w:line="240" w:lineRule="auto"/>
        <w:jc w:val="both"/>
        <w:rPr>
          <w:rFonts w:ascii="Arial" w:hAnsi="Arial" w:cs="Arial"/>
          <w:sz w:val="20"/>
        </w:rPr>
      </w:pPr>
    </w:p>
    <w:p w14:paraId="71E65063" w14:textId="77777777" w:rsidR="001435FE" w:rsidRPr="00CD5328" w:rsidRDefault="001435FE" w:rsidP="001435FE">
      <w:pPr>
        <w:widowControl w:val="0"/>
        <w:spacing w:after="0" w:line="240" w:lineRule="auto"/>
        <w:jc w:val="center"/>
        <w:rPr>
          <w:rFonts w:ascii="Arial" w:hAnsi="Arial" w:cs="Arial"/>
          <w:b/>
        </w:rPr>
      </w:pPr>
      <w:r w:rsidRPr="001F6F54">
        <w:rPr>
          <w:rFonts w:ascii="Arial" w:hAnsi="Arial" w:cs="Arial"/>
          <w:b/>
        </w:rPr>
        <w:t xml:space="preserve">ANEXO Nº </w:t>
      </w:r>
      <w:r>
        <w:rPr>
          <w:rFonts w:ascii="Arial" w:hAnsi="Arial" w:cs="Arial"/>
          <w:b/>
        </w:rPr>
        <w:t>2</w:t>
      </w:r>
    </w:p>
    <w:p w14:paraId="2BA6DEE7" w14:textId="77777777" w:rsidR="001435FE" w:rsidRPr="00CD5328" w:rsidRDefault="001435FE" w:rsidP="001435FE">
      <w:pPr>
        <w:widowControl w:val="0"/>
        <w:spacing w:after="0" w:line="240" w:lineRule="auto"/>
        <w:jc w:val="center"/>
        <w:rPr>
          <w:rFonts w:ascii="Arial" w:hAnsi="Arial" w:cs="Arial"/>
          <w:b/>
          <w:sz w:val="20"/>
        </w:rPr>
      </w:pPr>
    </w:p>
    <w:p w14:paraId="3BC1FDFD" w14:textId="77777777" w:rsidR="001435FE" w:rsidRPr="00CD5328" w:rsidRDefault="001435FE" w:rsidP="001435FE">
      <w:pPr>
        <w:pStyle w:val="Subttulo0"/>
        <w:widowControl w:val="0"/>
        <w:autoSpaceDE/>
        <w:autoSpaceDN/>
        <w:adjustRightInd/>
        <w:rPr>
          <w:rFonts w:cs="Arial"/>
          <w:szCs w:val="20"/>
        </w:rPr>
      </w:pPr>
      <w:r w:rsidRPr="00CD5328">
        <w:rPr>
          <w:rFonts w:cs="Arial"/>
          <w:szCs w:val="20"/>
        </w:rPr>
        <w:t xml:space="preserve">DECLARACIÓN JURADA </w:t>
      </w:r>
    </w:p>
    <w:p w14:paraId="1C39A3FC" w14:textId="77777777"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 xml:space="preserve">(ART. </w:t>
      </w:r>
      <w:r w:rsidRPr="00F72825">
        <w:rPr>
          <w:rFonts w:ascii="Arial" w:hAnsi="Arial" w:cs="Arial"/>
          <w:sz w:val="20"/>
          <w:szCs w:val="20"/>
        </w:rPr>
        <w:t>31</w:t>
      </w:r>
      <w:r w:rsidRPr="00CD5328">
        <w:rPr>
          <w:rFonts w:ascii="Arial" w:hAnsi="Arial" w:cs="Arial"/>
          <w:sz w:val="20"/>
          <w:szCs w:val="20"/>
        </w:rPr>
        <w:t xml:space="preserve"> DEL REGLAMENTO DE LA LEY DE CONTRATACIONES DEL ESTADO)</w:t>
      </w:r>
    </w:p>
    <w:p w14:paraId="50B88A6A" w14:textId="77777777" w:rsidR="001435FE" w:rsidRPr="00CD5328" w:rsidRDefault="001435FE" w:rsidP="001435FE">
      <w:pPr>
        <w:widowControl w:val="0"/>
        <w:spacing w:after="0" w:line="240" w:lineRule="auto"/>
        <w:rPr>
          <w:rFonts w:ascii="Arial" w:hAnsi="Arial" w:cs="Arial"/>
          <w:sz w:val="20"/>
        </w:rPr>
      </w:pPr>
    </w:p>
    <w:p w14:paraId="52A2F3A0" w14:textId="77777777" w:rsidR="001435FE" w:rsidRDefault="001435FE" w:rsidP="001435FE">
      <w:pPr>
        <w:widowControl w:val="0"/>
        <w:spacing w:after="0" w:line="240" w:lineRule="auto"/>
        <w:rPr>
          <w:rFonts w:ascii="Arial" w:hAnsi="Arial" w:cs="Arial"/>
          <w:sz w:val="20"/>
        </w:rPr>
      </w:pPr>
    </w:p>
    <w:p w14:paraId="571F2165" w14:textId="77777777" w:rsidR="00DE4715" w:rsidRPr="00CD5328" w:rsidRDefault="00DE4715" w:rsidP="001435FE">
      <w:pPr>
        <w:widowControl w:val="0"/>
        <w:spacing w:after="0" w:line="240" w:lineRule="auto"/>
        <w:rPr>
          <w:rFonts w:ascii="Arial" w:hAnsi="Arial" w:cs="Arial"/>
          <w:sz w:val="20"/>
        </w:rPr>
      </w:pPr>
    </w:p>
    <w:p w14:paraId="50692946"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6D614EB3" w14:textId="77777777" w:rsidR="001435FE" w:rsidRDefault="001435FE" w:rsidP="001435FE">
      <w:pPr>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1963B6AF" w14:textId="7203B620"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2E1674">
        <w:rPr>
          <w:rFonts w:ascii="Arial" w:hAnsi="Arial" w:cs="Arial"/>
          <w:b/>
          <w:sz w:val="20"/>
        </w:rPr>
        <w:t>020-2018</w:t>
      </w:r>
      <w:r>
        <w:rPr>
          <w:rFonts w:ascii="Arial" w:hAnsi="Arial" w:cs="Arial"/>
          <w:b/>
          <w:sz w:val="20"/>
        </w:rPr>
        <w:t>-GR.CAJ-PRIMERA CONVOCATORIA.</w:t>
      </w:r>
    </w:p>
    <w:p w14:paraId="160303A8"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045D62D5" w14:textId="77777777" w:rsidR="001435FE" w:rsidRPr="00CD5328" w:rsidRDefault="001435FE" w:rsidP="001435FE">
      <w:pPr>
        <w:widowControl w:val="0"/>
        <w:spacing w:after="0" w:line="240" w:lineRule="auto"/>
        <w:ind w:left="708"/>
        <w:rPr>
          <w:rFonts w:ascii="Arial" w:hAnsi="Arial" w:cs="Arial"/>
          <w:sz w:val="20"/>
        </w:rPr>
      </w:pPr>
    </w:p>
    <w:p w14:paraId="0DA53ACE" w14:textId="77777777" w:rsidR="001435FE" w:rsidRPr="00CD5328" w:rsidRDefault="001435FE" w:rsidP="001435FE">
      <w:pPr>
        <w:widowControl w:val="0"/>
        <w:spacing w:after="0" w:line="240" w:lineRule="auto"/>
        <w:ind w:left="708"/>
        <w:rPr>
          <w:rFonts w:ascii="Arial" w:hAnsi="Arial" w:cs="Arial"/>
          <w:sz w:val="20"/>
        </w:rPr>
      </w:pPr>
    </w:p>
    <w:p w14:paraId="16CDB7DF" w14:textId="77777777" w:rsidR="001435FE" w:rsidRPr="00CD5328" w:rsidRDefault="001435FE" w:rsidP="001435FE">
      <w:pPr>
        <w:widowControl w:val="0"/>
        <w:spacing w:after="0" w:line="240" w:lineRule="auto"/>
        <w:ind w:left="708"/>
        <w:rPr>
          <w:rFonts w:ascii="Arial" w:hAnsi="Arial" w:cs="Arial"/>
          <w:sz w:val="20"/>
        </w:rPr>
      </w:pPr>
    </w:p>
    <w:p w14:paraId="6D13A0FA" w14:textId="77777777" w:rsidR="001435FE" w:rsidRPr="00CD5328" w:rsidRDefault="001435FE" w:rsidP="001435FE">
      <w:pPr>
        <w:pStyle w:val="Textoindependiente"/>
        <w:widowControl w:val="0"/>
        <w:spacing w:after="0" w:line="240" w:lineRule="auto"/>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25139527" w14:textId="77777777" w:rsidR="001435FE" w:rsidRPr="00CD5328" w:rsidRDefault="001435FE" w:rsidP="001435FE">
      <w:pPr>
        <w:pStyle w:val="Textoindependiente"/>
        <w:widowControl w:val="0"/>
        <w:spacing w:after="0" w:line="240" w:lineRule="auto"/>
        <w:ind w:left="705" w:hanging="705"/>
        <w:jc w:val="both"/>
        <w:rPr>
          <w:rFonts w:ascii="Arial" w:hAnsi="Arial" w:cs="Arial"/>
          <w:sz w:val="20"/>
          <w:szCs w:val="20"/>
        </w:rPr>
      </w:pPr>
    </w:p>
    <w:p w14:paraId="7B4DB63B"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w:t>
      </w:r>
      <w:r w:rsidRPr="004F29C2">
        <w:rPr>
          <w:rFonts w:ascii="Arial" w:hAnsi="Arial" w:cs="Arial"/>
          <w:sz w:val="20"/>
          <w:szCs w:val="20"/>
        </w:rPr>
        <w:t>artículo 11 de la Ley de Contrataciones del Estado.</w:t>
      </w:r>
    </w:p>
    <w:p w14:paraId="6F54F70F"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2996DD95"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4F29C2">
        <w:rPr>
          <w:rFonts w:ascii="Arial" w:hAnsi="Arial" w:cs="Arial"/>
          <w:sz w:val="20"/>
          <w:szCs w:val="20"/>
        </w:rPr>
        <w:t>2.-</w:t>
      </w:r>
      <w:r w:rsidRPr="004F29C2">
        <w:rPr>
          <w:rFonts w:ascii="Arial" w:hAnsi="Arial" w:cs="Arial"/>
          <w:sz w:val="20"/>
          <w:szCs w:val="20"/>
        </w:rPr>
        <w:tab/>
        <w:t xml:space="preserve">Conocer, aceptar y someterme a las </w:t>
      </w:r>
      <w:r w:rsidR="00113A54" w:rsidRPr="004F29C2">
        <w:rPr>
          <w:rFonts w:ascii="Arial" w:hAnsi="Arial" w:cs="Arial"/>
          <w:sz w:val="20"/>
          <w:szCs w:val="20"/>
        </w:rPr>
        <w:t>b</w:t>
      </w:r>
      <w:r w:rsidRPr="004F29C2">
        <w:rPr>
          <w:rFonts w:ascii="Arial" w:hAnsi="Arial" w:cs="Arial"/>
          <w:sz w:val="20"/>
          <w:szCs w:val="20"/>
        </w:rPr>
        <w:t>ases, condiciones y reglas del procedimiento de selección.</w:t>
      </w:r>
    </w:p>
    <w:p w14:paraId="1BBF5C99"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1750074B"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4F29C2">
        <w:rPr>
          <w:rFonts w:ascii="Arial" w:hAnsi="Arial" w:cs="Arial"/>
          <w:sz w:val="20"/>
          <w:szCs w:val="20"/>
        </w:rPr>
        <w:t>3.-</w:t>
      </w:r>
      <w:r w:rsidRPr="004F29C2">
        <w:rPr>
          <w:rFonts w:ascii="Arial" w:hAnsi="Arial" w:cs="Arial"/>
          <w:sz w:val="20"/>
          <w:szCs w:val="20"/>
        </w:rPr>
        <w:tab/>
        <w:t xml:space="preserve">Ser responsable de la veracidad de los documentos e información que presento </w:t>
      </w:r>
      <w:r w:rsidR="005F05D6" w:rsidRPr="004F29C2">
        <w:rPr>
          <w:rFonts w:ascii="Arial" w:hAnsi="Arial" w:cs="Arial"/>
          <w:sz w:val="20"/>
          <w:szCs w:val="20"/>
        </w:rPr>
        <w:t xml:space="preserve">en el </w:t>
      </w:r>
      <w:r w:rsidRPr="004F29C2">
        <w:rPr>
          <w:rFonts w:ascii="Arial" w:hAnsi="Arial" w:cs="Arial"/>
          <w:sz w:val="20"/>
          <w:szCs w:val="20"/>
        </w:rPr>
        <w:t>presente procedimiento de selección.</w:t>
      </w:r>
    </w:p>
    <w:p w14:paraId="74347414"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1E9277BE" w14:textId="77777777" w:rsidR="00E815AC" w:rsidRDefault="00E815AC" w:rsidP="00E815AC">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r>
      <w:r>
        <w:rPr>
          <w:rFonts w:ascii="Arial" w:hAnsi="Arial" w:cs="Arial"/>
          <w:sz w:val="20"/>
          <w:szCs w:val="20"/>
        </w:rPr>
        <w:t>No haber incurrido y me obligo a no incurrir en actos de corrupción, así como respetar el principio de integridad.</w:t>
      </w:r>
    </w:p>
    <w:p w14:paraId="74087C1A" w14:textId="77777777" w:rsidR="00E815AC" w:rsidRDefault="00E815AC" w:rsidP="001435FE">
      <w:pPr>
        <w:pStyle w:val="Textoindependiente"/>
        <w:widowControl w:val="0"/>
        <w:spacing w:after="0" w:line="240" w:lineRule="auto"/>
        <w:ind w:left="284" w:hanging="284"/>
        <w:jc w:val="both"/>
        <w:rPr>
          <w:rFonts w:ascii="Arial" w:hAnsi="Arial" w:cs="Arial"/>
          <w:sz w:val="20"/>
          <w:szCs w:val="20"/>
        </w:rPr>
      </w:pPr>
    </w:p>
    <w:p w14:paraId="1B560713" w14:textId="24405BCA" w:rsidR="001435FE" w:rsidRPr="004F29C2" w:rsidRDefault="00E815AC"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5</w:t>
      </w:r>
      <w:r w:rsidR="001435FE" w:rsidRPr="004F29C2">
        <w:rPr>
          <w:rFonts w:ascii="Arial" w:hAnsi="Arial" w:cs="Arial"/>
          <w:sz w:val="20"/>
          <w:szCs w:val="20"/>
        </w:rPr>
        <w:t>.-</w:t>
      </w:r>
      <w:r w:rsidR="001435FE" w:rsidRPr="004F29C2">
        <w:rPr>
          <w:rFonts w:ascii="Arial" w:hAnsi="Arial" w:cs="Arial"/>
          <w:sz w:val="20"/>
          <w:szCs w:val="20"/>
        </w:rPr>
        <w:tab/>
        <w:t>Comprometerme a mantener la oferta presentada durante el procedimiento de selección y a perfeccionar el contrato, en caso de resultar favorecido con la buena pro.</w:t>
      </w:r>
    </w:p>
    <w:p w14:paraId="4E5A1548"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70EF3987" w14:textId="540E22D5" w:rsidR="001435FE" w:rsidRPr="004F29C2" w:rsidRDefault="00E815AC"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6</w:t>
      </w:r>
      <w:r w:rsidR="001435FE" w:rsidRPr="004F29C2">
        <w:rPr>
          <w:rFonts w:ascii="Arial" w:hAnsi="Arial" w:cs="Arial"/>
          <w:sz w:val="20"/>
          <w:szCs w:val="20"/>
        </w:rPr>
        <w:t>.-</w:t>
      </w:r>
      <w:r w:rsidR="001435FE" w:rsidRPr="004F29C2">
        <w:rPr>
          <w:rFonts w:ascii="Arial" w:hAnsi="Arial" w:cs="Arial"/>
          <w:sz w:val="20"/>
          <w:szCs w:val="20"/>
        </w:rPr>
        <w:tab/>
        <w:t xml:space="preserve">Conocer las sanciones contenidas en la Ley de Contrataciones del Estado y su Reglamento, así como </w:t>
      </w:r>
      <w:r w:rsidR="009049B4">
        <w:rPr>
          <w:rFonts w:ascii="Arial" w:hAnsi="Arial" w:cs="Arial"/>
          <w:sz w:val="20"/>
          <w:szCs w:val="20"/>
        </w:rPr>
        <w:t xml:space="preserve">las disposiciones aplicables </w:t>
      </w:r>
      <w:r w:rsidR="001435FE" w:rsidRPr="004F29C2">
        <w:rPr>
          <w:rFonts w:ascii="Arial" w:hAnsi="Arial" w:cs="Arial"/>
          <w:sz w:val="20"/>
          <w:szCs w:val="20"/>
        </w:rPr>
        <w:t xml:space="preserve">en la Ley Nº 27444, Ley del Procedimiento Administrativo General. </w:t>
      </w:r>
    </w:p>
    <w:p w14:paraId="247EF019"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lang w:val="es-ES"/>
        </w:rPr>
      </w:pPr>
    </w:p>
    <w:p w14:paraId="34CDB2E5"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5254BD6D"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7F3EE52" w14:textId="77777777" w:rsidR="001435FE" w:rsidRPr="004F29C2"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4F29C2">
        <w:rPr>
          <w:rFonts w:ascii="Arial" w:hAnsi="Arial" w:cs="Arial"/>
          <w:iCs/>
          <w:color w:val="auto"/>
          <w:sz w:val="20"/>
        </w:rPr>
        <w:t>[CONSIGNAR CIUDAD Y FECHA]</w:t>
      </w:r>
    </w:p>
    <w:p w14:paraId="040A6C9A"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EF4F4E3"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366370FF"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FF2B9E2"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3DD1E560"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38595849" w14:textId="77777777" w:rsidR="001435FE" w:rsidRPr="00CD5328" w:rsidRDefault="001435FE" w:rsidP="001435FE">
      <w:pPr>
        <w:widowControl w:val="0"/>
        <w:spacing w:after="0" w:line="240" w:lineRule="auto"/>
        <w:jc w:val="center"/>
        <w:rPr>
          <w:rFonts w:ascii="Arial" w:hAnsi="Arial" w:cs="Arial"/>
          <w:sz w:val="20"/>
        </w:rPr>
      </w:pPr>
      <w:r w:rsidRPr="00CD5328">
        <w:rPr>
          <w:rFonts w:ascii="Arial" w:hAnsi="Arial" w:cs="Arial"/>
          <w:sz w:val="20"/>
        </w:rPr>
        <w:t>………………………….………………………..</w:t>
      </w:r>
    </w:p>
    <w:p w14:paraId="569CBC23"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5EA7FD4"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según corresponda</w:t>
      </w:r>
    </w:p>
    <w:p w14:paraId="0D87D4BF" w14:textId="77777777" w:rsidR="0049080D" w:rsidRPr="00F313A2" w:rsidRDefault="0049080D" w:rsidP="0049080D">
      <w:pPr>
        <w:widowControl w:val="0"/>
        <w:spacing w:after="0" w:line="240" w:lineRule="auto"/>
        <w:jc w:val="both"/>
        <w:rPr>
          <w:rFonts w:ascii="Arial" w:hAnsi="Arial" w:cs="Arial"/>
          <w:color w:val="auto"/>
          <w:sz w:val="20"/>
        </w:rPr>
      </w:pPr>
    </w:p>
    <w:p w14:paraId="2EF9566A"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p w14:paraId="2E74EEBC"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p w14:paraId="56F76E0C"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tbl>
      <w:tblPr>
        <w:tblStyle w:val="GridTable1LightAccent5"/>
        <w:tblW w:w="8930" w:type="dxa"/>
        <w:tblInd w:w="137" w:type="dxa"/>
        <w:tblLook w:val="04A0" w:firstRow="1" w:lastRow="0" w:firstColumn="1" w:lastColumn="0" w:noHBand="0" w:noVBand="1"/>
      </w:tblPr>
      <w:tblGrid>
        <w:gridCol w:w="8930"/>
      </w:tblGrid>
      <w:tr w:rsidR="0049080D" w:rsidRPr="00191EF6" w14:paraId="263217E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D45B4B3" w14:textId="77777777" w:rsidR="0049080D" w:rsidRPr="00191EF6" w:rsidRDefault="0049080D"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49080D" w:rsidRPr="00191EF6" w14:paraId="331772C6"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ACC1A3C" w14:textId="77777777" w:rsidR="0049080D" w:rsidRPr="00191EF6" w:rsidRDefault="0049080D"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En el caso de consorcios, cada integrante debe presentar esta declaración jurada, salvo que sea presentada por el representante común del consorcio.</w:t>
            </w:r>
          </w:p>
        </w:tc>
      </w:tr>
    </w:tbl>
    <w:p w14:paraId="259ADCE4" w14:textId="77777777" w:rsidR="0049080D" w:rsidRPr="006B7489" w:rsidRDefault="0049080D" w:rsidP="0049080D">
      <w:pPr>
        <w:widowControl w:val="0"/>
        <w:tabs>
          <w:tab w:val="left" w:pos="0"/>
        </w:tabs>
        <w:spacing w:after="0" w:line="240" w:lineRule="auto"/>
        <w:ind w:left="360"/>
        <w:jc w:val="both"/>
        <w:rPr>
          <w:rFonts w:ascii="Arial" w:hAnsi="Arial" w:cs="Arial"/>
          <w:b/>
          <w:i/>
          <w:color w:val="auto"/>
          <w:sz w:val="20"/>
          <w:u w:val="single"/>
          <w:lang w:val="es-ES"/>
        </w:rPr>
      </w:pPr>
    </w:p>
    <w:p w14:paraId="21960F41" w14:textId="77777777" w:rsidR="001435FE" w:rsidRPr="00CD5328" w:rsidRDefault="001435FE" w:rsidP="001435FE">
      <w:pPr>
        <w:pStyle w:val="Textoindependiente"/>
        <w:widowControl w:val="0"/>
        <w:spacing w:after="0" w:line="240" w:lineRule="auto"/>
        <w:jc w:val="center"/>
        <w:rPr>
          <w:rFonts w:ascii="Arial" w:hAnsi="Arial" w:cs="Arial"/>
          <w:b/>
        </w:rPr>
      </w:pPr>
      <w:r w:rsidRPr="00CD5328">
        <w:rPr>
          <w:rFonts w:ascii="Arial" w:hAnsi="Arial" w:cs="Arial"/>
          <w:b/>
          <w:sz w:val="20"/>
          <w:szCs w:val="20"/>
        </w:rPr>
        <w:br w:type="page"/>
      </w:r>
    </w:p>
    <w:p w14:paraId="3DC2171A" w14:textId="77777777" w:rsidR="00083433" w:rsidRPr="00F313A2" w:rsidRDefault="00083433" w:rsidP="00083433">
      <w:pPr>
        <w:widowControl w:val="0"/>
        <w:tabs>
          <w:tab w:val="left" w:pos="3544"/>
        </w:tabs>
        <w:spacing w:after="0" w:line="240" w:lineRule="auto"/>
        <w:jc w:val="both"/>
        <w:rPr>
          <w:rFonts w:ascii="Arial" w:hAnsi="Arial" w:cs="Arial"/>
          <w:sz w:val="20"/>
        </w:rPr>
      </w:pPr>
    </w:p>
    <w:p w14:paraId="20917024" w14:textId="77777777" w:rsidR="00F17D49" w:rsidRPr="00CD5328" w:rsidRDefault="00F17D49" w:rsidP="00CD5328">
      <w:pPr>
        <w:widowControl w:val="0"/>
        <w:tabs>
          <w:tab w:val="left" w:pos="3544"/>
        </w:tabs>
        <w:spacing w:after="0" w:line="240" w:lineRule="auto"/>
        <w:jc w:val="center"/>
        <w:rPr>
          <w:rFonts w:ascii="Arial" w:hAnsi="Arial" w:cs="Arial"/>
          <w:b/>
        </w:rPr>
      </w:pPr>
      <w:r w:rsidRPr="00CD5328">
        <w:rPr>
          <w:rFonts w:ascii="Arial" w:hAnsi="Arial" w:cs="Arial"/>
          <w:b/>
        </w:rPr>
        <w:t xml:space="preserve">ANEXO Nº </w:t>
      </w:r>
      <w:r w:rsidR="001435FE">
        <w:rPr>
          <w:rFonts w:ascii="Arial" w:hAnsi="Arial" w:cs="Arial"/>
          <w:b/>
        </w:rPr>
        <w:t>3</w:t>
      </w:r>
    </w:p>
    <w:p w14:paraId="0687D944" w14:textId="77777777" w:rsidR="00F17D49" w:rsidRPr="00CD5328" w:rsidRDefault="00F17D49" w:rsidP="00CD5328">
      <w:pPr>
        <w:widowControl w:val="0"/>
        <w:spacing w:after="0" w:line="240" w:lineRule="auto"/>
        <w:ind w:right="-4"/>
        <w:jc w:val="center"/>
        <w:rPr>
          <w:rFonts w:ascii="Arial" w:hAnsi="Arial" w:cs="Arial"/>
          <w:b/>
          <w:sz w:val="20"/>
        </w:rPr>
      </w:pPr>
    </w:p>
    <w:p w14:paraId="24A6C46C" w14:textId="77777777" w:rsidR="00F17D49" w:rsidRPr="00CD5328" w:rsidRDefault="00F17D49" w:rsidP="00CD5328">
      <w:pPr>
        <w:widowControl w:val="0"/>
        <w:autoSpaceDE w:val="0"/>
        <w:autoSpaceDN w:val="0"/>
        <w:adjustRightInd w:val="0"/>
        <w:spacing w:after="0" w:line="240" w:lineRule="auto"/>
        <w:jc w:val="center"/>
        <w:rPr>
          <w:rFonts w:ascii="Arial" w:hAnsi="Arial" w:cs="Arial"/>
          <w:b/>
          <w:sz w:val="20"/>
        </w:rPr>
      </w:pPr>
      <w:r w:rsidRPr="00AC1A01">
        <w:rPr>
          <w:rFonts w:ascii="Arial" w:hAnsi="Arial" w:cs="Arial"/>
          <w:b/>
          <w:sz w:val="20"/>
        </w:rPr>
        <w:t>DECLARACIÓN JURADA DE CUMPLIMIENTO DE</w:t>
      </w:r>
      <w:r w:rsidR="00890132">
        <w:rPr>
          <w:rFonts w:ascii="Arial" w:hAnsi="Arial" w:cs="Arial"/>
          <w:b/>
          <w:sz w:val="20"/>
        </w:rPr>
        <w:t xml:space="preserve"> </w:t>
      </w:r>
      <w:r w:rsidRPr="00AC1A01">
        <w:rPr>
          <w:rFonts w:ascii="Arial" w:hAnsi="Arial" w:cs="Arial"/>
          <w:b/>
          <w:sz w:val="20"/>
        </w:rPr>
        <w:t>L</w:t>
      </w:r>
      <w:r w:rsidR="00890132">
        <w:rPr>
          <w:rFonts w:ascii="Arial" w:hAnsi="Arial" w:cs="Arial"/>
          <w:b/>
          <w:sz w:val="20"/>
        </w:rPr>
        <w:t>O</w:t>
      </w:r>
      <w:r w:rsidR="00804F37" w:rsidRPr="00AC1A01">
        <w:rPr>
          <w:rFonts w:ascii="Arial" w:hAnsi="Arial" w:cs="Arial"/>
          <w:b/>
          <w:sz w:val="20"/>
        </w:rPr>
        <w:t xml:space="preserve">S </w:t>
      </w:r>
      <w:r w:rsidR="00890132">
        <w:rPr>
          <w:rFonts w:ascii="Arial" w:hAnsi="Arial" w:cs="Arial"/>
          <w:b/>
          <w:sz w:val="20"/>
        </w:rPr>
        <w:t>TÉRMINOS DE REFERENCIA</w:t>
      </w:r>
    </w:p>
    <w:p w14:paraId="2CCA17FC"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6006F397"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05BBC7EB"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0FF1309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32E2608F" w14:textId="77777777" w:rsidR="00F17D49" w:rsidRPr="00CD5328" w:rsidRDefault="00F17D49" w:rsidP="00CD5328">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sidR="00E7223C">
        <w:rPr>
          <w:rFonts w:ascii="Arial" w:hAnsi="Arial" w:cs="Arial"/>
          <w:b/>
          <w:bCs/>
          <w:sz w:val="20"/>
        </w:rPr>
        <w:t>DE SELECCIÓN</w:t>
      </w:r>
    </w:p>
    <w:p w14:paraId="0CAFFF4E" w14:textId="1D33480C"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2E1674">
        <w:rPr>
          <w:rFonts w:ascii="Arial" w:hAnsi="Arial" w:cs="Arial"/>
          <w:b/>
          <w:sz w:val="20"/>
        </w:rPr>
        <w:t>020-2018</w:t>
      </w:r>
      <w:r>
        <w:rPr>
          <w:rFonts w:ascii="Arial" w:hAnsi="Arial" w:cs="Arial"/>
          <w:b/>
          <w:sz w:val="20"/>
        </w:rPr>
        <w:t>-GR.CAJ-PRIMERA CONVOCATORIA.</w:t>
      </w:r>
    </w:p>
    <w:p w14:paraId="3651E093"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6090B007"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29BDDF73" w14:textId="360AF1BF"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4320F9F"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3F8E4697" w14:textId="070DADC6" w:rsidR="00F17D49" w:rsidRPr="00450635" w:rsidRDefault="00F17D49" w:rsidP="00932832">
      <w:pPr>
        <w:widowControl w:val="0"/>
        <w:autoSpaceDE w:val="0"/>
        <w:autoSpaceDN w:val="0"/>
        <w:adjustRightInd w:val="0"/>
        <w:spacing w:after="0" w:line="240" w:lineRule="auto"/>
        <w:jc w:val="both"/>
        <w:rPr>
          <w:rFonts w:ascii="Arial" w:hAnsi="Arial" w:cs="Arial"/>
          <w:color w:val="auto"/>
          <w:sz w:val="20"/>
        </w:rPr>
      </w:pPr>
      <w:r w:rsidRPr="00CD5328">
        <w:rPr>
          <w:rFonts w:ascii="Arial" w:hAnsi="Arial" w:cs="Arial"/>
          <w:sz w:val="20"/>
        </w:rPr>
        <w:t xml:space="preserve">Es grato dirigirme a usted, para hacer de su conocimiento que luego de haber examinado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y demás documentos del </w:t>
      </w:r>
      <w:r w:rsidR="00FE5B47">
        <w:rPr>
          <w:rFonts w:ascii="Arial" w:hAnsi="Arial" w:cs="Arial"/>
          <w:sz w:val="20"/>
        </w:rPr>
        <w:t>procedimiento</w:t>
      </w:r>
      <w:r w:rsidRPr="00CD5328">
        <w:rPr>
          <w:rFonts w:ascii="Arial" w:hAnsi="Arial" w:cs="Arial"/>
          <w:sz w:val="20"/>
        </w:rPr>
        <w:t xml:space="preserve"> de la referencia y, conociendo tod</w:t>
      </w:r>
      <w:r w:rsidR="00A37FB6">
        <w:rPr>
          <w:rFonts w:ascii="Arial" w:hAnsi="Arial" w:cs="Arial"/>
          <w:sz w:val="20"/>
        </w:rPr>
        <w:t>o</w:t>
      </w:r>
      <w:r w:rsidRPr="00CD5328">
        <w:rPr>
          <w:rFonts w:ascii="Arial" w:hAnsi="Arial" w:cs="Arial"/>
          <w:sz w:val="20"/>
        </w:rPr>
        <w:t xml:space="preserve">s </w:t>
      </w:r>
      <w:r w:rsidR="00A37FB6">
        <w:rPr>
          <w:rFonts w:ascii="Arial" w:hAnsi="Arial" w:cs="Arial"/>
          <w:sz w:val="20"/>
        </w:rPr>
        <w:t xml:space="preserve">los alcances y </w:t>
      </w:r>
      <w:r w:rsidRPr="00CD5328">
        <w:rPr>
          <w:rFonts w:ascii="Arial" w:hAnsi="Arial" w:cs="Arial"/>
          <w:sz w:val="20"/>
        </w:rPr>
        <w:t xml:space="preserve">las condiciones existentes, el postor </w:t>
      </w:r>
      <w:r w:rsidR="00977696">
        <w:rPr>
          <w:rFonts w:ascii="Arial" w:hAnsi="Arial" w:cs="Arial"/>
          <w:sz w:val="20"/>
        </w:rPr>
        <w:t xml:space="preserve">que suscribe </w:t>
      </w:r>
      <w:r w:rsidRPr="00CD5328">
        <w:rPr>
          <w:rFonts w:ascii="Arial" w:hAnsi="Arial" w:cs="Arial"/>
          <w:sz w:val="20"/>
        </w:rPr>
        <w:t xml:space="preserve">ofrece el </w:t>
      </w:r>
      <w:r w:rsidR="00694340">
        <w:rPr>
          <w:rFonts w:ascii="Arial" w:hAnsi="Arial" w:cs="Arial"/>
          <w:sz w:val="20"/>
        </w:rPr>
        <w:t>servicio de consultoría de</w:t>
      </w:r>
      <w:r w:rsidR="00956C2A">
        <w:rPr>
          <w:rFonts w:ascii="Arial" w:hAnsi="Arial" w:cs="Arial"/>
          <w:sz w:val="20"/>
        </w:rPr>
        <w:t xml:space="preserve"> obra</w:t>
      </w:r>
      <w:r w:rsidR="00694340">
        <w:rPr>
          <w:rFonts w:ascii="Arial" w:hAnsi="Arial" w:cs="Arial"/>
          <w:sz w:val="20"/>
        </w:rPr>
        <w:t xml:space="preserve"> </w:t>
      </w:r>
      <w:r w:rsidR="00932832">
        <w:rPr>
          <w:rFonts w:ascii="Arial" w:hAnsi="Arial" w:cs="Arial"/>
          <w:sz w:val="20"/>
        </w:rPr>
        <w:t xml:space="preserve">para la </w:t>
      </w:r>
      <w:r w:rsidR="00932832" w:rsidRPr="00932832">
        <w:rPr>
          <w:rFonts w:ascii="Arial" w:hAnsi="Arial" w:cs="Arial"/>
          <w:iCs/>
          <w:sz w:val="20"/>
        </w:rPr>
        <w:t>ELABORACION DE EXPEDIENTE: “</w:t>
      </w:r>
      <w:r w:rsidR="00897E41" w:rsidRPr="00897E41">
        <w:rPr>
          <w:rFonts w:ascii="Arial" w:hAnsi="Arial" w:cs="Arial"/>
          <w:iCs/>
          <w:sz w:val="20"/>
        </w:rPr>
        <w:t>MEJORAMIENTO DEL SERVICIO EDUCATIVO ESCOLARIZADO DEL NIVEL PRIMARIO N° 82029 SANTIAGO APOSTOL  DEL CENTRO POBLADO AGOCUCHO, DISTRITO Y PROVINCIA CAJAMARCA – REGION CAJAMARCA</w:t>
      </w:r>
      <w:r w:rsidR="00932832">
        <w:rPr>
          <w:rFonts w:ascii="Arial" w:hAnsi="Arial" w:cs="Arial"/>
          <w:iCs/>
          <w:sz w:val="20"/>
        </w:rPr>
        <w:t>”</w:t>
      </w:r>
      <w:r w:rsidRPr="00CD5328">
        <w:rPr>
          <w:rFonts w:ascii="Arial" w:hAnsi="Arial" w:cs="Arial"/>
          <w:sz w:val="20"/>
        </w:rPr>
        <w:t>, de conformidad con l</w:t>
      </w:r>
      <w:r w:rsidR="00890132">
        <w:rPr>
          <w:rFonts w:ascii="Arial" w:hAnsi="Arial" w:cs="Arial"/>
          <w:sz w:val="20"/>
        </w:rPr>
        <w:t>o</w:t>
      </w:r>
      <w:r w:rsidRPr="00CD5328">
        <w:rPr>
          <w:rFonts w:ascii="Arial" w:hAnsi="Arial" w:cs="Arial"/>
          <w:sz w:val="20"/>
        </w:rPr>
        <w:t xml:space="preserve">s </w:t>
      </w:r>
      <w:r w:rsidR="00890132">
        <w:rPr>
          <w:rFonts w:ascii="Arial" w:hAnsi="Arial" w:cs="Arial"/>
          <w:sz w:val="20"/>
        </w:rPr>
        <w:t>Términos de Referencia</w:t>
      </w:r>
      <w:r w:rsidR="005B0BD4" w:rsidRPr="00E61A7E">
        <w:rPr>
          <w:rFonts w:ascii="Arial" w:hAnsi="Arial" w:cs="Arial"/>
          <w:sz w:val="20"/>
        </w:rPr>
        <w:t xml:space="preserve"> </w:t>
      </w:r>
      <w:r w:rsidR="00977696" w:rsidRPr="00E61A7E">
        <w:rPr>
          <w:rFonts w:ascii="Arial" w:hAnsi="Arial" w:cs="Arial"/>
          <w:sz w:val="20"/>
        </w:rPr>
        <w:t>q</w:t>
      </w:r>
      <w:r w:rsidRPr="00E61A7E">
        <w:rPr>
          <w:rFonts w:ascii="Arial" w:hAnsi="Arial" w:cs="Arial"/>
          <w:sz w:val="20"/>
        </w:rPr>
        <w:t xml:space="preserve">ue se indican en </w:t>
      </w:r>
      <w:r w:rsidR="00F70D17">
        <w:rPr>
          <w:rFonts w:ascii="Arial" w:hAnsi="Arial" w:cs="Arial"/>
          <w:sz w:val="20"/>
        </w:rPr>
        <w:t>el</w:t>
      </w:r>
      <w:r w:rsidRPr="00E61A7E">
        <w:rPr>
          <w:rFonts w:ascii="Arial" w:hAnsi="Arial" w:cs="Arial"/>
          <w:sz w:val="20"/>
        </w:rPr>
        <w:t xml:space="preserve"> </w:t>
      </w:r>
      <w:r w:rsidR="00D24BA2">
        <w:rPr>
          <w:rFonts w:ascii="Arial" w:hAnsi="Arial" w:cs="Arial"/>
          <w:sz w:val="20"/>
        </w:rPr>
        <w:t xml:space="preserve">numeral 3.1 del </w:t>
      </w:r>
      <w:r w:rsidRPr="00E61A7E">
        <w:rPr>
          <w:rFonts w:ascii="Arial" w:hAnsi="Arial" w:cs="Arial"/>
          <w:sz w:val="20"/>
        </w:rPr>
        <w:t xml:space="preserve">Capítulo III de la sección específica de las </w:t>
      </w:r>
      <w:r w:rsidR="00113A54" w:rsidRPr="00E61A7E">
        <w:rPr>
          <w:rFonts w:ascii="Arial" w:hAnsi="Arial" w:cs="Arial"/>
          <w:sz w:val="20"/>
        </w:rPr>
        <w:t>b</w:t>
      </w:r>
      <w:r w:rsidR="00583DB3" w:rsidRPr="00E61A7E">
        <w:rPr>
          <w:rFonts w:ascii="Arial" w:hAnsi="Arial" w:cs="Arial"/>
          <w:sz w:val="20"/>
        </w:rPr>
        <w:t>ases</w:t>
      </w:r>
      <w:r w:rsidR="002426E3">
        <w:rPr>
          <w:rFonts w:ascii="Arial" w:hAnsi="Arial" w:cs="Arial"/>
          <w:sz w:val="20"/>
        </w:rPr>
        <w:t xml:space="preserve"> </w:t>
      </w:r>
      <w:r w:rsidR="002426E3" w:rsidRPr="00F72825">
        <w:rPr>
          <w:rFonts w:ascii="Arial" w:hAnsi="Arial" w:cs="Arial"/>
          <w:sz w:val="20"/>
        </w:rPr>
        <w:t>y los documentos del procedimiento</w:t>
      </w:r>
      <w:r w:rsidR="00820F97" w:rsidRPr="00E61A7E">
        <w:rPr>
          <w:rFonts w:ascii="Arial" w:hAnsi="Arial" w:cs="Arial"/>
          <w:sz w:val="20"/>
        </w:rPr>
        <w:t>.</w:t>
      </w:r>
    </w:p>
    <w:p w14:paraId="5036E433"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64DD4E18"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1909D932" w14:textId="77777777" w:rsidR="00F17D49" w:rsidRPr="0045063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29DE0AEA"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46556BE1"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6186B68"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01DD585D"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2393AAA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305708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2B9CE1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1D234DDA"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w:t>
      </w:r>
    </w:p>
    <w:p w14:paraId="6E6E5858"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A4011FF"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26FF1803" w14:textId="77777777" w:rsidR="00F17D49" w:rsidRPr="00CD5328" w:rsidRDefault="00F17D49" w:rsidP="00CD5328">
      <w:pPr>
        <w:widowControl w:val="0"/>
        <w:spacing w:after="0" w:line="240" w:lineRule="auto"/>
        <w:jc w:val="center"/>
        <w:rPr>
          <w:rFonts w:ascii="Arial" w:hAnsi="Arial" w:cs="Arial"/>
          <w:b/>
          <w:sz w:val="20"/>
        </w:rPr>
      </w:pPr>
    </w:p>
    <w:p w14:paraId="1E2A0571"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D1F7D44"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C1582E7"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704BB2A7"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2311AF99"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788A4F07"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D06C690"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37FC6871"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93F80B4"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774F9D22"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DEF56BF" w14:textId="77777777" w:rsidR="00E63622" w:rsidRDefault="00E63622" w:rsidP="00083433">
      <w:pPr>
        <w:widowControl w:val="0"/>
        <w:autoSpaceDE w:val="0"/>
        <w:autoSpaceDN w:val="0"/>
        <w:adjustRightInd w:val="0"/>
        <w:spacing w:after="0" w:line="240" w:lineRule="auto"/>
        <w:jc w:val="both"/>
        <w:rPr>
          <w:rFonts w:ascii="Arial" w:hAnsi="Arial" w:cs="Arial"/>
          <w:sz w:val="20"/>
        </w:rPr>
      </w:pPr>
    </w:p>
    <w:p w14:paraId="3E1F8DB9"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5B8CB9C3"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83433" w:rsidRPr="00191EF6" w14:paraId="07DCB0F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0BF5996" w14:textId="77777777" w:rsidR="00083433" w:rsidRPr="00191EF6" w:rsidRDefault="00083433"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083433" w:rsidRPr="00191EF6" w14:paraId="5A927275" w14:textId="77777777" w:rsidTr="00314210">
        <w:trPr>
          <w:trHeight w:val="797"/>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87E265C" w14:textId="44D18FBB" w:rsidR="00083433" w:rsidRPr="00191EF6" w:rsidRDefault="00083433"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 xml:space="preserve">Adicionalmente, puede requerirse la presentación </w:t>
            </w:r>
            <w:r>
              <w:rPr>
                <w:rFonts w:ascii="Arial" w:hAnsi="Arial" w:cs="Arial"/>
                <w:b w:val="0"/>
                <w:i/>
                <w:color w:val="0000FF"/>
                <w:sz w:val="20"/>
                <w:szCs w:val="19"/>
                <w:lang w:val="es-ES_tradnl"/>
              </w:rPr>
              <w:t xml:space="preserve">de </w:t>
            </w:r>
            <w:r w:rsidRPr="00191EF6">
              <w:rPr>
                <w:rFonts w:ascii="Arial" w:hAnsi="Arial" w:cs="Arial"/>
                <w:b w:val="0"/>
                <w:i/>
                <w:color w:val="0000FF"/>
                <w:sz w:val="20"/>
                <w:szCs w:val="19"/>
                <w:lang w:val="es-ES_tradnl"/>
              </w:rPr>
              <w:t xml:space="preserve">documentación que acredite el cumplimiento de </w:t>
            </w:r>
            <w:r w:rsidRPr="004D1808">
              <w:rPr>
                <w:rFonts w:ascii="Arial" w:hAnsi="Arial" w:cs="Arial"/>
                <w:b w:val="0"/>
                <w:i/>
                <w:color w:val="0000FF"/>
                <w:sz w:val="20"/>
                <w:szCs w:val="19"/>
                <w:lang w:val="es-ES_tradnl"/>
              </w:rPr>
              <w:t>los términos de referencia, conforme a lo indicado en el acápite relacionado al contenido de las ofertas de la presente sección de las bases</w:t>
            </w:r>
            <w:r w:rsidRPr="00191EF6">
              <w:rPr>
                <w:rFonts w:ascii="Arial" w:hAnsi="Arial" w:cs="Arial"/>
                <w:b w:val="0"/>
                <w:i/>
                <w:color w:val="0000FF"/>
                <w:sz w:val="20"/>
                <w:szCs w:val="19"/>
                <w:lang w:val="es-ES_tradnl"/>
              </w:rPr>
              <w:t>.</w:t>
            </w:r>
          </w:p>
        </w:tc>
      </w:tr>
    </w:tbl>
    <w:p w14:paraId="3F3DE6F1"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70A3289" w14:textId="0B8D9708" w:rsidR="00083433" w:rsidRPr="00274371" w:rsidRDefault="00F17D49" w:rsidP="00AC2E88">
      <w:pPr>
        <w:widowControl w:val="0"/>
        <w:spacing w:after="0" w:line="240" w:lineRule="auto"/>
        <w:rPr>
          <w:rFonts w:ascii="Arial" w:hAnsi="Arial" w:cs="Arial"/>
          <w:sz w:val="20"/>
        </w:rPr>
      </w:pPr>
      <w:r w:rsidRPr="00CD5328">
        <w:rPr>
          <w:rFonts w:ascii="Arial" w:hAnsi="Arial" w:cs="Arial"/>
          <w:b/>
          <w:sz w:val="20"/>
        </w:rPr>
        <w:br w:type="page"/>
      </w:r>
    </w:p>
    <w:p w14:paraId="51E7C8CD" w14:textId="77777777" w:rsidR="00AC2E88" w:rsidRDefault="00AC2E88" w:rsidP="001435FE">
      <w:pPr>
        <w:widowControl w:val="0"/>
        <w:spacing w:after="0" w:line="240" w:lineRule="auto"/>
        <w:jc w:val="center"/>
        <w:rPr>
          <w:rFonts w:ascii="Arial" w:hAnsi="Arial" w:cs="Arial"/>
          <w:b/>
        </w:rPr>
      </w:pPr>
    </w:p>
    <w:p w14:paraId="440F3178" w14:textId="77777777" w:rsidR="00AC2E88" w:rsidRDefault="00AC2E88" w:rsidP="001435FE">
      <w:pPr>
        <w:widowControl w:val="0"/>
        <w:spacing w:after="0" w:line="240" w:lineRule="auto"/>
        <w:jc w:val="center"/>
        <w:rPr>
          <w:rFonts w:ascii="Arial" w:hAnsi="Arial" w:cs="Arial"/>
          <w:b/>
        </w:rPr>
      </w:pPr>
    </w:p>
    <w:p w14:paraId="0503581B" w14:textId="77777777" w:rsidR="001435FE" w:rsidRPr="00CD5328" w:rsidRDefault="001435FE" w:rsidP="001435F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4</w:t>
      </w:r>
    </w:p>
    <w:p w14:paraId="6C57C153" w14:textId="77777777" w:rsidR="001435FE" w:rsidRPr="00CD5328" w:rsidRDefault="001435FE" w:rsidP="001435FE">
      <w:pPr>
        <w:widowControl w:val="0"/>
        <w:spacing w:after="0" w:line="240" w:lineRule="auto"/>
        <w:jc w:val="center"/>
        <w:rPr>
          <w:rFonts w:ascii="Arial" w:hAnsi="Arial" w:cs="Arial"/>
          <w:b/>
          <w:sz w:val="20"/>
        </w:rPr>
      </w:pPr>
    </w:p>
    <w:p w14:paraId="7DA06BDC"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 xml:space="preserve">DECLARACIÓN JURADA DE PLAZO DE </w:t>
      </w:r>
      <w:r w:rsidR="00355AC8">
        <w:rPr>
          <w:rFonts w:ascii="Arial" w:hAnsi="Arial" w:cs="Arial"/>
          <w:b/>
          <w:sz w:val="20"/>
        </w:rPr>
        <w:t>PRESTACIÓN DEL SERVICIO</w:t>
      </w:r>
      <w:r w:rsidR="00A1664D">
        <w:rPr>
          <w:rFonts w:ascii="Arial" w:hAnsi="Arial" w:cs="Arial"/>
          <w:b/>
          <w:sz w:val="20"/>
        </w:rPr>
        <w:t xml:space="preserve"> DE CONSULTORÍA</w:t>
      </w:r>
      <w:r w:rsidR="00956C2A">
        <w:rPr>
          <w:rFonts w:ascii="Arial" w:hAnsi="Arial" w:cs="Arial"/>
          <w:b/>
          <w:sz w:val="20"/>
        </w:rPr>
        <w:t xml:space="preserve"> DE OBRA</w:t>
      </w:r>
    </w:p>
    <w:p w14:paraId="0E56C78B" w14:textId="77777777" w:rsidR="001435FE" w:rsidRPr="00CD5328" w:rsidRDefault="001435FE" w:rsidP="001435FE">
      <w:pPr>
        <w:widowControl w:val="0"/>
        <w:spacing w:after="0" w:line="240" w:lineRule="auto"/>
        <w:jc w:val="both"/>
        <w:rPr>
          <w:rFonts w:ascii="Arial" w:hAnsi="Arial" w:cs="Arial"/>
          <w:sz w:val="20"/>
        </w:rPr>
      </w:pPr>
    </w:p>
    <w:p w14:paraId="3231D346" w14:textId="77777777" w:rsidR="001435FE" w:rsidRPr="00CD5328" w:rsidRDefault="001435FE" w:rsidP="001435FE">
      <w:pPr>
        <w:widowControl w:val="0"/>
        <w:spacing w:after="0" w:line="240" w:lineRule="auto"/>
        <w:jc w:val="both"/>
        <w:rPr>
          <w:rFonts w:ascii="Arial" w:hAnsi="Arial" w:cs="Arial"/>
          <w:sz w:val="20"/>
        </w:rPr>
      </w:pPr>
    </w:p>
    <w:p w14:paraId="3C82EB9D" w14:textId="77777777" w:rsidR="001435FE" w:rsidRPr="00CD5328" w:rsidRDefault="001435FE" w:rsidP="001435FE">
      <w:pPr>
        <w:widowControl w:val="0"/>
        <w:spacing w:after="0" w:line="240" w:lineRule="auto"/>
        <w:jc w:val="both"/>
        <w:rPr>
          <w:rFonts w:ascii="Arial" w:hAnsi="Arial" w:cs="Arial"/>
          <w:sz w:val="20"/>
        </w:rPr>
      </w:pPr>
    </w:p>
    <w:p w14:paraId="0595AEF2"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14CC881A" w14:textId="1C81F732"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2E1674">
        <w:rPr>
          <w:rFonts w:ascii="Arial" w:hAnsi="Arial" w:cs="Arial"/>
          <w:b/>
          <w:sz w:val="20"/>
        </w:rPr>
        <w:t>020-2018</w:t>
      </w:r>
      <w:r>
        <w:rPr>
          <w:rFonts w:ascii="Arial" w:hAnsi="Arial" w:cs="Arial"/>
          <w:b/>
          <w:sz w:val="20"/>
        </w:rPr>
        <w:t>-GR.CAJ-PRIMERA CONVOCATORIA.</w:t>
      </w:r>
    </w:p>
    <w:p w14:paraId="37CB411C"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01CAF355" w14:textId="77777777" w:rsidR="001435FE" w:rsidRPr="00083433" w:rsidRDefault="001435FE" w:rsidP="001435FE">
      <w:pPr>
        <w:widowControl w:val="0"/>
        <w:spacing w:after="0" w:line="240" w:lineRule="auto"/>
        <w:jc w:val="both"/>
        <w:rPr>
          <w:rFonts w:ascii="Arial" w:hAnsi="Arial" w:cs="Arial"/>
          <w:sz w:val="20"/>
        </w:rPr>
      </w:pPr>
    </w:p>
    <w:p w14:paraId="61E5C643" w14:textId="77777777" w:rsidR="001435FE" w:rsidRPr="00083433" w:rsidRDefault="001435FE" w:rsidP="001435FE">
      <w:pPr>
        <w:widowControl w:val="0"/>
        <w:spacing w:after="0" w:line="240" w:lineRule="auto"/>
        <w:jc w:val="both"/>
        <w:rPr>
          <w:rFonts w:ascii="Arial" w:hAnsi="Arial" w:cs="Arial"/>
          <w:sz w:val="20"/>
        </w:rPr>
      </w:pPr>
    </w:p>
    <w:p w14:paraId="18311992" w14:textId="77777777" w:rsidR="00487260" w:rsidRPr="00450635" w:rsidRDefault="001435FE" w:rsidP="00487260">
      <w:pPr>
        <w:widowControl w:val="0"/>
        <w:spacing w:after="0" w:line="240" w:lineRule="auto"/>
        <w:jc w:val="both"/>
        <w:rPr>
          <w:rFonts w:ascii="Arial" w:hAnsi="Arial"/>
          <w:color w:val="auto"/>
          <w:sz w:val="20"/>
          <w:highlight w:val="lightGray"/>
        </w:rPr>
      </w:pPr>
      <w:r w:rsidRPr="00CD5328">
        <w:rPr>
          <w:rFonts w:ascii="Arial" w:hAnsi="Arial" w:cs="Arial"/>
          <w:sz w:val="20"/>
        </w:rPr>
        <w:t xml:space="preserve">Mediante el presente, </w:t>
      </w:r>
      <w:r w:rsidRPr="00450635">
        <w:rPr>
          <w:rFonts w:ascii="Arial" w:hAnsi="Arial" w:cs="Arial"/>
          <w:color w:val="auto"/>
          <w:sz w:val="20"/>
        </w:rPr>
        <w:t xml:space="preserve">con pleno conocimiento de las condiciones que se exigen en las </w:t>
      </w:r>
      <w:r w:rsidR="00113A54" w:rsidRPr="00450635">
        <w:rPr>
          <w:rFonts w:ascii="Arial" w:hAnsi="Arial" w:cs="Arial"/>
          <w:color w:val="auto"/>
          <w:sz w:val="20"/>
        </w:rPr>
        <w:t>b</w:t>
      </w:r>
      <w:r w:rsidRPr="00450635">
        <w:rPr>
          <w:rFonts w:ascii="Arial" w:hAnsi="Arial" w:cs="Arial"/>
          <w:color w:val="auto"/>
          <w:sz w:val="20"/>
        </w:rPr>
        <w:t xml:space="preserve">ases del procedimiento de la referencia, me comprometo a </w:t>
      </w:r>
      <w:r w:rsidR="0099424E" w:rsidRPr="00450635">
        <w:rPr>
          <w:rFonts w:ascii="Arial" w:hAnsi="Arial" w:cs="Arial"/>
          <w:color w:val="auto"/>
          <w:sz w:val="20"/>
        </w:rPr>
        <w:t>prestar el servicio</w:t>
      </w:r>
      <w:r w:rsidRPr="00450635">
        <w:rPr>
          <w:rFonts w:ascii="Arial" w:hAnsi="Arial" w:cs="Arial"/>
          <w:color w:val="auto"/>
          <w:sz w:val="20"/>
        </w:rPr>
        <w:t xml:space="preserve"> </w:t>
      </w:r>
      <w:r w:rsidR="00A1664D" w:rsidRPr="00450635">
        <w:rPr>
          <w:rFonts w:ascii="Arial" w:hAnsi="Arial" w:cs="Arial"/>
          <w:color w:val="auto"/>
          <w:sz w:val="20"/>
        </w:rPr>
        <w:t xml:space="preserve">de consultoría </w:t>
      </w:r>
      <w:r w:rsidR="00956C2A" w:rsidRPr="00450635">
        <w:rPr>
          <w:rFonts w:ascii="Arial" w:hAnsi="Arial" w:cs="Arial"/>
          <w:color w:val="auto"/>
          <w:sz w:val="20"/>
        </w:rPr>
        <w:t xml:space="preserve">de obra </w:t>
      </w:r>
      <w:r w:rsidRPr="00450635">
        <w:rPr>
          <w:rFonts w:ascii="Arial" w:hAnsi="Arial" w:cs="Arial"/>
          <w:color w:val="auto"/>
          <w:sz w:val="20"/>
        </w:rPr>
        <w:t xml:space="preserve">objeto del presente procedimiento de selección en el plazo de </w:t>
      </w:r>
      <w:r w:rsidRPr="00450635">
        <w:rPr>
          <w:rFonts w:ascii="Arial" w:hAnsi="Arial" w:cs="Arial"/>
          <w:iCs/>
          <w:color w:val="auto"/>
          <w:sz w:val="20"/>
        </w:rPr>
        <w:t>[CONSIGNAR EL PLAZO OFERTADO, EL CUAL DEBE SER EXPRESADO EN DÍAS CALENDARIO</w:t>
      </w:r>
      <w:r w:rsidRPr="00450635">
        <w:rPr>
          <w:rFonts w:ascii="Arial" w:hAnsi="Arial" w:cs="Arial"/>
          <w:iCs/>
          <w:color w:val="auto"/>
          <w:sz w:val="20"/>
          <w:highlight w:val="lightGray"/>
        </w:rPr>
        <w:t>]</w:t>
      </w:r>
      <w:r w:rsidRPr="00450635">
        <w:rPr>
          <w:rFonts w:ascii="Arial" w:hAnsi="Arial" w:cs="Arial"/>
          <w:bCs/>
          <w:color w:val="auto"/>
          <w:sz w:val="20"/>
        </w:rPr>
        <w:t xml:space="preserve"> días calendario</w:t>
      </w:r>
      <w:r w:rsidR="00487260" w:rsidRPr="00450635">
        <w:rPr>
          <w:rFonts w:ascii="Arial" w:hAnsi="Arial" w:cs="Arial"/>
          <w:bCs/>
          <w:color w:val="auto"/>
          <w:sz w:val="20"/>
        </w:rPr>
        <w:t>.</w:t>
      </w:r>
    </w:p>
    <w:p w14:paraId="2EAEB907" w14:textId="77777777" w:rsidR="001435FE" w:rsidRPr="00450635" w:rsidRDefault="001435FE" w:rsidP="001435FE">
      <w:pPr>
        <w:widowControl w:val="0"/>
        <w:spacing w:after="0" w:line="240" w:lineRule="auto"/>
        <w:jc w:val="both"/>
        <w:rPr>
          <w:rFonts w:ascii="Arial" w:hAnsi="Arial" w:cs="Arial"/>
          <w:color w:val="auto"/>
          <w:sz w:val="20"/>
        </w:rPr>
      </w:pPr>
    </w:p>
    <w:p w14:paraId="7FFD03DA"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2889B8E2"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46868527" w14:textId="77777777" w:rsidR="001435FE" w:rsidRPr="00450635"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31AEF4D9"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1FF3EDD8"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6BF8361B"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2C40A451"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46EC90AA"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7C76B068"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705A8023"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5AF2B061" w14:textId="77777777" w:rsidR="001435FE" w:rsidRPr="00CD5328" w:rsidRDefault="001435FE" w:rsidP="001435FE">
      <w:pPr>
        <w:widowControl w:val="0"/>
        <w:spacing w:after="0" w:line="240" w:lineRule="auto"/>
        <w:ind w:right="-1"/>
        <w:jc w:val="center"/>
        <w:rPr>
          <w:rFonts w:ascii="Arial" w:hAnsi="Arial" w:cs="Arial"/>
          <w:sz w:val="20"/>
        </w:rPr>
      </w:pPr>
      <w:r w:rsidRPr="00CD5328">
        <w:rPr>
          <w:rFonts w:ascii="Arial" w:hAnsi="Arial" w:cs="Arial"/>
          <w:sz w:val="20"/>
        </w:rPr>
        <w:t>……..........................................................</w:t>
      </w:r>
    </w:p>
    <w:p w14:paraId="2B656835"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C5B9377"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103530BF"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0B622ED0"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50AA8D8B"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3A04FF3D" w14:textId="5CE9101D" w:rsidR="00450635" w:rsidRDefault="00450635">
      <w:pPr>
        <w:spacing w:after="0" w:line="240" w:lineRule="auto"/>
        <w:rPr>
          <w:rFonts w:ascii="Arial" w:eastAsia="Times New Roman" w:hAnsi="Arial" w:cs="Arial"/>
          <w:b/>
          <w:color w:val="auto"/>
          <w:szCs w:val="22"/>
          <w:lang w:eastAsia="en-US"/>
        </w:rPr>
      </w:pPr>
      <w:r>
        <w:rPr>
          <w:rFonts w:ascii="Arial" w:hAnsi="Arial" w:cs="Arial"/>
          <w:b/>
        </w:rPr>
        <w:br w:type="page"/>
      </w:r>
    </w:p>
    <w:p w14:paraId="0667B36B" w14:textId="77777777" w:rsidR="00083433" w:rsidRPr="0037586F" w:rsidRDefault="00083433" w:rsidP="00083433">
      <w:pPr>
        <w:pStyle w:val="Textoindependiente"/>
        <w:widowControl w:val="0"/>
        <w:spacing w:after="0" w:line="240" w:lineRule="auto"/>
        <w:jc w:val="both"/>
        <w:rPr>
          <w:rFonts w:ascii="Arial" w:hAnsi="Arial" w:cs="Arial"/>
          <w:lang w:val="es-PE"/>
        </w:rPr>
      </w:pPr>
    </w:p>
    <w:p w14:paraId="3360A085" w14:textId="77777777" w:rsidR="00843BF8" w:rsidRPr="00CD5328" w:rsidRDefault="00843BF8" w:rsidP="00843BF8">
      <w:pPr>
        <w:pStyle w:val="Textoindependiente"/>
        <w:widowControl w:val="0"/>
        <w:spacing w:after="0" w:line="240" w:lineRule="auto"/>
        <w:jc w:val="center"/>
        <w:rPr>
          <w:rFonts w:ascii="Arial" w:hAnsi="Arial" w:cs="Arial"/>
          <w:b/>
        </w:rPr>
      </w:pPr>
      <w:r w:rsidRPr="00CD5328">
        <w:rPr>
          <w:rFonts w:ascii="Arial" w:hAnsi="Arial" w:cs="Arial"/>
          <w:b/>
        </w:rPr>
        <w:t xml:space="preserve">ANEXO Nº </w:t>
      </w:r>
      <w:r w:rsidR="00BC3ECB">
        <w:rPr>
          <w:rFonts w:ascii="Arial" w:hAnsi="Arial" w:cs="Arial"/>
          <w:b/>
        </w:rPr>
        <w:t>5</w:t>
      </w:r>
    </w:p>
    <w:p w14:paraId="1CFAE0F7" w14:textId="77777777" w:rsidR="00843BF8" w:rsidRPr="00CD5328" w:rsidRDefault="00843BF8" w:rsidP="00843BF8">
      <w:pPr>
        <w:pStyle w:val="Textoindependiente"/>
        <w:widowControl w:val="0"/>
        <w:spacing w:after="0" w:line="240" w:lineRule="auto"/>
        <w:jc w:val="center"/>
        <w:rPr>
          <w:rFonts w:ascii="Arial" w:hAnsi="Arial" w:cs="Arial"/>
          <w:sz w:val="20"/>
          <w:szCs w:val="20"/>
        </w:rPr>
      </w:pPr>
    </w:p>
    <w:p w14:paraId="5F95249E"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PROMESA DE CONSORCIO</w:t>
      </w:r>
    </w:p>
    <w:p w14:paraId="77AAA6C6"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68CCF0EA" w14:textId="77777777" w:rsidR="00843BF8" w:rsidRPr="00CD5328" w:rsidRDefault="00843BF8" w:rsidP="00843BF8">
      <w:pPr>
        <w:pStyle w:val="Textoindependiente"/>
        <w:widowControl w:val="0"/>
        <w:spacing w:after="0" w:line="240" w:lineRule="auto"/>
        <w:rPr>
          <w:rFonts w:ascii="Arial" w:hAnsi="Arial" w:cs="Arial"/>
          <w:sz w:val="20"/>
          <w:szCs w:val="20"/>
        </w:rPr>
      </w:pPr>
    </w:p>
    <w:p w14:paraId="19432BEF" w14:textId="77777777" w:rsidR="00843BF8" w:rsidRPr="00CD5328" w:rsidRDefault="00843BF8" w:rsidP="00843BF8">
      <w:pPr>
        <w:pStyle w:val="Textoindependiente"/>
        <w:widowControl w:val="0"/>
        <w:spacing w:after="0" w:line="240" w:lineRule="auto"/>
        <w:rPr>
          <w:rFonts w:ascii="Arial" w:hAnsi="Arial" w:cs="Arial"/>
          <w:sz w:val="20"/>
          <w:szCs w:val="20"/>
        </w:rPr>
      </w:pPr>
    </w:p>
    <w:p w14:paraId="40F92B05" w14:textId="77777777" w:rsidR="00843BF8" w:rsidRPr="00CD5328" w:rsidRDefault="00843BF8" w:rsidP="00843BF8">
      <w:pPr>
        <w:pStyle w:val="Textoindependiente"/>
        <w:widowControl w:val="0"/>
        <w:spacing w:after="0" w:line="240" w:lineRule="auto"/>
        <w:rPr>
          <w:rFonts w:ascii="Arial" w:hAnsi="Arial" w:cs="Arial"/>
          <w:sz w:val="20"/>
          <w:szCs w:val="20"/>
        </w:rPr>
      </w:pPr>
    </w:p>
    <w:p w14:paraId="31F42553"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Señores</w:t>
      </w:r>
    </w:p>
    <w:p w14:paraId="7E48B811" w14:textId="77777777" w:rsidR="00843BF8" w:rsidRPr="00CD5328" w:rsidRDefault="00843BF8" w:rsidP="00843BF8">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14:paraId="15E9AFFF" w14:textId="0FD6795D"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2E1674">
        <w:rPr>
          <w:rFonts w:ascii="Arial" w:hAnsi="Arial" w:cs="Arial"/>
          <w:b/>
          <w:sz w:val="20"/>
        </w:rPr>
        <w:t>020-2018</w:t>
      </w:r>
      <w:r>
        <w:rPr>
          <w:rFonts w:ascii="Arial" w:hAnsi="Arial" w:cs="Arial"/>
          <w:b/>
          <w:sz w:val="20"/>
        </w:rPr>
        <w:t>-GR.CAJ-PRIMERA CONVOCATORIA.</w:t>
      </w:r>
    </w:p>
    <w:p w14:paraId="41119697" w14:textId="77777777" w:rsidR="00AC2E88" w:rsidRDefault="00AC2E88" w:rsidP="00AC2E88">
      <w:pPr>
        <w:widowControl w:val="0"/>
        <w:autoSpaceDE w:val="0"/>
        <w:autoSpaceDN w:val="0"/>
        <w:adjustRightInd w:val="0"/>
        <w:spacing w:after="0" w:line="240" w:lineRule="auto"/>
        <w:jc w:val="both"/>
        <w:rPr>
          <w:rFonts w:ascii="Arial" w:hAnsi="Arial" w:cs="Arial"/>
          <w:sz w:val="20"/>
        </w:rPr>
      </w:pPr>
    </w:p>
    <w:p w14:paraId="5ACAE73C"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266BFA87" w14:textId="77777777" w:rsidR="00843BF8" w:rsidRPr="00CD5328" w:rsidRDefault="00843BF8" w:rsidP="00843BF8">
      <w:pPr>
        <w:widowControl w:val="0"/>
        <w:spacing w:after="0" w:line="240" w:lineRule="auto"/>
        <w:jc w:val="both"/>
        <w:rPr>
          <w:rFonts w:ascii="Arial" w:hAnsi="Arial" w:cs="Arial"/>
          <w:sz w:val="20"/>
        </w:rPr>
      </w:pPr>
    </w:p>
    <w:p w14:paraId="1776C491" w14:textId="7831172B" w:rsidR="00843BF8" w:rsidRPr="00C00017" w:rsidRDefault="00843BF8" w:rsidP="00843BF8">
      <w:pPr>
        <w:widowControl w:val="0"/>
        <w:spacing w:after="0" w:line="240" w:lineRule="auto"/>
        <w:jc w:val="both"/>
        <w:rPr>
          <w:rFonts w:ascii="Arial" w:hAnsi="Arial" w:cs="Arial"/>
          <w:color w:val="auto"/>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w:t>
      </w:r>
      <w:r w:rsidR="0058030A">
        <w:rPr>
          <w:rFonts w:ascii="Arial" w:hAnsi="Arial" w:cs="Arial"/>
          <w:sz w:val="20"/>
        </w:rPr>
        <w:t xml:space="preserve"> </w:t>
      </w:r>
      <w:r w:rsidRPr="00CD5328">
        <w:rPr>
          <w:rFonts w:ascii="Arial" w:hAnsi="Arial" w:cs="Arial"/>
          <w:sz w:val="20"/>
        </w:rPr>
        <w:t>l</w:t>
      </w:r>
      <w:r w:rsidR="0058030A">
        <w:rPr>
          <w:rFonts w:ascii="Arial" w:hAnsi="Arial" w:cs="Arial"/>
          <w:sz w:val="20"/>
        </w:rPr>
        <w:t>a</w:t>
      </w:r>
      <w:r w:rsidRPr="00CD5328">
        <w:rPr>
          <w:rFonts w:ascii="Arial" w:hAnsi="Arial" w:cs="Arial"/>
          <w:b/>
          <w:sz w:val="20"/>
        </w:rPr>
        <w:t xml:space="preserve"> </w:t>
      </w:r>
      <w:r w:rsidR="0058030A">
        <w:rPr>
          <w:rFonts w:ascii="Arial" w:hAnsi="Arial" w:cs="Arial"/>
          <w:b/>
          <w:sz w:val="20"/>
        </w:rPr>
        <w:t xml:space="preserve">ADJUDICACIÓN SIMPLIFICADA </w:t>
      </w:r>
      <w:r w:rsidRPr="00CD5328">
        <w:rPr>
          <w:rFonts w:ascii="Arial" w:hAnsi="Arial" w:cs="Arial"/>
          <w:b/>
          <w:sz w:val="20"/>
        </w:rPr>
        <w:t xml:space="preserve">Nº </w:t>
      </w:r>
      <w:r w:rsidR="002E1674">
        <w:rPr>
          <w:rFonts w:ascii="Arial" w:hAnsi="Arial" w:cs="Arial"/>
          <w:b/>
          <w:sz w:val="20"/>
        </w:rPr>
        <w:t>020-2018</w:t>
      </w:r>
      <w:r w:rsidR="00932832">
        <w:rPr>
          <w:rFonts w:ascii="Arial" w:hAnsi="Arial" w:cs="Arial"/>
          <w:b/>
          <w:sz w:val="20"/>
        </w:rPr>
        <w:t>-GR.CAJ-PRIMERA CONVOCATORIA</w:t>
      </w:r>
      <w:r w:rsidRPr="00C00017">
        <w:rPr>
          <w:rFonts w:ascii="Arial" w:hAnsi="Arial" w:cs="Arial"/>
          <w:color w:val="auto"/>
          <w:sz w:val="20"/>
        </w:rPr>
        <w:t>.</w:t>
      </w:r>
    </w:p>
    <w:p w14:paraId="425FB901" w14:textId="77777777" w:rsidR="00843BF8" w:rsidRPr="00CD5328" w:rsidRDefault="00843BF8" w:rsidP="00843BF8">
      <w:pPr>
        <w:widowControl w:val="0"/>
        <w:spacing w:after="0" w:line="240" w:lineRule="auto"/>
        <w:jc w:val="both"/>
        <w:rPr>
          <w:rFonts w:ascii="Arial" w:hAnsi="Arial" w:cs="Arial"/>
          <w:sz w:val="20"/>
        </w:rPr>
      </w:pPr>
    </w:p>
    <w:p w14:paraId="2208A219" w14:textId="77777777" w:rsidR="00D850CA" w:rsidRPr="007B2B81" w:rsidRDefault="00D850CA" w:rsidP="00D850CA">
      <w:pPr>
        <w:spacing w:after="0" w:line="240" w:lineRule="auto"/>
        <w:jc w:val="both"/>
        <w:rPr>
          <w:rFonts w:ascii="Arial" w:hAnsi="Arial" w:cs="Arial"/>
          <w:sz w:val="20"/>
        </w:rPr>
      </w:pPr>
      <w:r w:rsidRPr="007B2B81">
        <w:rPr>
          <w:rFonts w:ascii="Arial" w:hAnsi="Arial" w:cs="Arial"/>
          <w:sz w:val="20"/>
        </w:rPr>
        <w:t>Asimismo, en caso de obtener la buena pro, nos comprometemos a formalizar el contrato de consorcio, de conformidad con lo establecido por el artículo 118 del Reglamento de la Ley de Contrataciones del Estado, bajo las siguientes condiciones:</w:t>
      </w:r>
    </w:p>
    <w:p w14:paraId="403F4E6E" w14:textId="77777777" w:rsidR="00D850CA" w:rsidRPr="007B2B81" w:rsidRDefault="00D850CA" w:rsidP="00D850CA">
      <w:pPr>
        <w:widowControl w:val="0"/>
        <w:spacing w:after="0" w:line="240" w:lineRule="auto"/>
        <w:jc w:val="both"/>
        <w:rPr>
          <w:rFonts w:ascii="Arial" w:hAnsi="Arial" w:cs="Arial"/>
          <w:color w:val="auto"/>
          <w:sz w:val="20"/>
        </w:rPr>
      </w:pPr>
    </w:p>
    <w:p w14:paraId="57B0B863" w14:textId="77777777" w:rsidR="00D850CA" w:rsidRDefault="00D850CA" w:rsidP="007F4128">
      <w:pPr>
        <w:pStyle w:val="Prrafodelista"/>
        <w:numPr>
          <w:ilvl w:val="0"/>
          <w:numId w:val="31"/>
        </w:numPr>
        <w:spacing w:after="0" w:line="240" w:lineRule="auto"/>
        <w:jc w:val="both"/>
        <w:rPr>
          <w:rFonts w:ascii="Arial" w:hAnsi="Arial" w:cs="Arial"/>
          <w:color w:val="auto"/>
          <w:sz w:val="20"/>
        </w:rPr>
      </w:pPr>
      <w:r w:rsidRPr="007B2B81">
        <w:rPr>
          <w:rFonts w:ascii="Arial" w:hAnsi="Arial" w:cs="Arial"/>
          <w:color w:val="auto"/>
          <w:sz w:val="20"/>
        </w:rPr>
        <w:t>Integrantes del consorcio</w:t>
      </w:r>
    </w:p>
    <w:p w14:paraId="26E5CA0F" w14:textId="77777777" w:rsidR="009A6609" w:rsidRDefault="009A6609" w:rsidP="009A6609">
      <w:pPr>
        <w:pStyle w:val="Prrafodelista"/>
        <w:spacing w:after="0" w:line="240" w:lineRule="auto"/>
        <w:ind w:left="360"/>
        <w:jc w:val="both"/>
        <w:rPr>
          <w:rFonts w:ascii="Arial" w:hAnsi="Arial" w:cs="Arial"/>
          <w:color w:val="auto"/>
          <w:sz w:val="20"/>
        </w:rPr>
      </w:pPr>
    </w:p>
    <w:p w14:paraId="319E936B" w14:textId="77777777" w:rsidR="00D850CA" w:rsidRPr="007B2B81" w:rsidRDefault="00D850CA" w:rsidP="007F4128">
      <w:pPr>
        <w:pStyle w:val="Prrafodelista"/>
        <w:numPr>
          <w:ilvl w:val="0"/>
          <w:numId w:val="32"/>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1].</w:t>
      </w:r>
    </w:p>
    <w:p w14:paraId="2B8A4777" w14:textId="77777777" w:rsidR="00D850CA" w:rsidRPr="007B2B81" w:rsidRDefault="00D850CA" w:rsidP="007F4128">
      <w:pPr>
        <w:pStyle w:val="Prrafodelista"/>
        <w:numPr>
          <w:ilvl w:val="0"/>
          <w:numId w:val="32"/>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2].</w:t>
      </w:r>
    </w:p>
    <w:p w14:paraId="72E460AB" w14:textId="77777777" w:rsidR="00D850CA" w:rsidRPr="007B2B81" w:rsidRDefault="00D850CA" w:rsidP="00D850CA">
      <w:pPr>
        <w:pStyle w:val="Prrafodelista"/>
        <w:spacing w:after="0" w:line="240" w:lineRule="auto"/>
        <w:ind w:left="360"/>
        <w:jc w:val="both"/>
        <w:rPr>
          <w:rFonts w:ascii="Arial" w:hAnsi="Arial" w:cs="Arial"/>
          <w:sz w:val="20"/>
        </w:rPr>
      </w:pPr>
    </w:p>
    <w:p w14:paraId="3E5D620E" w14:textId="77777777" w:rsidR="00D850CA" w:rsidRPr="007B2B81" w:rsidRDefault="00D850CA" w:rsidP="007F4128">
      <w:pPr>
        <w:pStyle w:val="Prrafodelista"/>
        <w:numPr>
          <w:ilvl w:val="0"/>
          <w:numId w:val="31"/>
        </w:numPr>
        <w:spacing w:after="0" w:line="240" w:lineRule="auto"/>
        <w:jc w:val="both"/>
        <w:rPr>
          <w:rFonts w:ascii="Arial" w:hAnsi="Arial" w:cs="Arial"/>
          <w:sz w:val="20"/>
        </w:rPr>
      </w:pPr>
      <w:r w:rsidRPr="007B2B81">
        <w:rPr>
          <w:rFonts w:ascii="Arial" w:hAnsi="Arial" w:cs="Arial"/>
          <w:sz w:val="20"/>
        </w:rPr>
        <w:t>Designamos a [CONSIGNAR NOMBRES Y APELLIDOS DEL REPRESENTANTE COMÚN], identificado con [CONSIGNAR TIPO DE DOCUMENTO DE IDENTIDAD] N° [CONSIGNAR NÚMERO DE DOCUMENTO DE IDENTIDAD], como representante común del consorcio para efectos de participar en todos los actos referidos al procedimiento de selección, suscripción y ejecución del contrato correspondiente con [CONSIGNAR NOMBRE DE LA ENTIDAD].</w:t>
      </w:r>
    </w:p>
    <w:p w14:paraId="1F877626" w14:textId="77777777" w:rsidR="00D850CA" w:rsidRPr="007B2B81" w:rsidRDefault="00D850CA" w:rsidP="00D850CA">
      <w:pPr>
        <w:pStyle w:val="Prrafodelista"/>
        <w:spacing w:after="0" w:line="240" w:lineRule="auto"/>
        <w:rPr>
          <w:rFonts w:ascii="Arial" w:hAnsi="Arial" w:cs="Arial"/>
          <w:sz w:val="20"/>
        </w:rPr>
      </w:pPr>
    </w:p>
    <w:p w14:paraId="2ACC5916" w14:textId="77777777" w:rsidR="00D850CA" w:rsidRPr="007B2B81" w:rsidRDefault="00D850CA" w:rsidP="00D850CA">
      <w:pPr>
        <w:pStyle w:val="Prrafodelista"/>
        <w:spacing w:after="0" w:line="240" w:lineRule="auto"/>
        <w:ind w:left="360"/>
        <w:jc w:val="both"/>
        <w:rPr>
          <w:rFonts w:ascii="Arial" w:hAnsi="Arial" w:cs="Arial"/>
          <w:color w:val="auto"/>
          <w:sz w:val="20"/>
        </w:rPr>
      </w:pPr>
      <w:r w:rsidRPr="007B2B81">
        <w:rPr>
          <w:rFonts w:ascii="Arial" w:hAnsi="Arial" w:cs="Arial"/>
          <w:color w:val="auto"/>
          <w:sz w:val="20"/>
        </w:rPr>
        <w:t>Asimismo, declaramos que el representante común del consorcio no se encuentra impedido, inhabilitado ni suspendido para contratar con el Estado.</w:t>
      </w:r>
    </w:p>
    <w:p w14:paraId="7C826D31" w14:textId="77777777" w:rsidR="00D850CA" w:rsidRPr="007B2B81" w:rsidRDefault="00D850CA" w:rsidP="00D850CA">
      <w:pPr>
        <w:pStyle w:val="Prrafodelista"/>
        <w:spacing w:after="0" w:line="240" w:lineRule="auto"/>
        <w:ind w:left="360"/>
        <w:jc w:val="both"/>
        <w:rPr>
          <w:rFonts w:ascii="Arial" w:hAnsi="Arial" w:cs="Arial"/>
          <w:sz w:val="20"/>
        </w:rPr>
      </w:pPr>
    </w:p>
    <w:p w14:paraId="32A3E697" w14:textId="77777777" w:rsidR="00D850CA" w:rsidRPr="007B2B81" w:rsidRDefault="00D850CA" w:rsidP="007F4128">
      <w:pPr>
        <w:pStyle w:val="Prrafodelista"/>
        <w:numPr>
          <w:ilvl w:val="0"/>
          <w:numId w:val="31"/>
        </w:numPr>
        <w:spacing w:after="0" w:line="240" w:lineRule="auto"/>
        <w:jc w:val="both"/>
        <w:rPr>
          <w:rFonts w:ascii="Arial" w:hAnsi="Arial" w:cs="Arial"/>
          <w:sz w:val="20"/>
        </w:rPr>
      </w:pPr>
      <w:r w:rsidRPr="007B2B81">
        <w:rPr>
          <w:rFonts w:ascii="Arial" w:hAnsi="Arial" w:cs="Arial"/>
          <w:sz w:val="20"/>
        </w:rPr>
        <w:t>Fijamos nuestro domicilio legal común en [.............................].</w:t>
      </w:r>
    </w:p>
    <w:p w14:paraId="54D1F703" w14:textId="77777777" w:rsidR="00D850CA" w:rsidRPr="007B2B81" w:rsidRDefault="00D850CA" w:rsidP="00D850CA">
      <w:pPr>
        <w:pStyle w:val="Prrafodelista"/>
        <w:spacing w:after="0" w:line="240" w:lineRule="auto"/>
        <w:ind w:left="360"/>
        <w:jc w:val="both"/>
        <w:rPr>
          <w:rFonts w:ascii="Arial" w:hAnsi="Arial" w:cs="Arial"/>
          <w:sz w:val="20"/>
        </w:rPr>
      </w:pPr>
    </w:p>
    <w:p w14:paraId="15FE04DC" w14:textId="77777777" w:rsidR="00D850CA" w:rsidRPr="007B2B81" w:rsidRDefault="00D850CA" w:rsidP="007F4128">
      <w:pPr>
        <w:pStyle w:val="Prrafodelista"/>
        <w:numPr>
          <w:ilvl w:val="0"/>
          <w:numId w:val="31"/>
        </w:numPr>
        <w:spacing w:after="0" w:line="240" w:lineRule="auto"/>
        <w:jc w:val="both"/>
        <w:rPr>
          <w:rFonts w:ascii="Arial" w:hAnsi="Arial" w:cs="Arial"/>
          <w:sz w:val="20"/>
        </w:rPr>
      </w:pPr>
      <w:r w:rsidRPr="007B2B81">
        <w:rPr>
          <w:rFonts w:ascii="Arial" w:hAnsi="Arial" w:cs="Arial"/>
          <w:sz w:val="20"/>
        </w:rPr>
        <w:t>Las obligaciones que corresponden a cada uno de los integrantes del consorcio son las siguientes:</w:t>
      </w:r>
    </w:p>
    <w:p w14:paraId="293A751C" w14:textId="77777777" w:rsidR="00083433" w:rsidRPr="007B2B81" w:rsidRDefault="00083433" w:rsidP="00083433">
      <w:pPr>
        <w:pStyle w:val="Prrafodelista"/>
        <w:spacing w:after="0" w:line="240" w:lineRule="auto"/>
        <w:ind w:left="360"/>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083433" w:rsidRPr="00215FE2" w14:paraId="5C757AAF" w14:textId="77777777" w:rsidTr="00314210">
        <w:trPr>
          <w:trHeight w:val="646"/>
        </w:trPr>
        <w:tc>
          <w:tcPr>
            <w:tcW w:w="563" w:type="dxa"/>
            <w:vAlign w:val="center"/>
          </w:tcPr>
          <w:p w14:paraId="42AB7D80" w14:textId="77777777" w:rsidR="00083433" w:rsidRPr="00215FE2" w:rsidRDefault="00083433" w:rsidP="00083433">
            <w:pPr>
              <w:widowControl w:val="0"/>
              <w:spacing w:after="0" w:line="240" w:lineRule="auto"/>
              <w:jc w:val="center"/>
              <w:rPr>
                <w:rFonts w:ascii="Arial" w:hAnsi="Arial" w:cs="Arial"/>
                <w:color w:val="auto"/>
                <w:sz w:val="20"/>
              </w:rPr>
            </w:pPr>
            <w:r w:rsidRPr="00215FE2">
              <w:rPr>
                <w:rFonts w:ascii="Arial" w:hAnsi="Arial" w:cs="Arial"/>
                <w:color w:val="auto"/>
                <w:sz w:val="20"/>
              </w:rPr>
              <w:t>1.</w:t>
            </w:r>
          </w:p>
        </w:tc>
        <w:tc>
          <w:tcPr>
            <w:tcW w:w="7252" w:type="dxa"/>
            <w:vAlign w:val="center"/>
          </w:tcPr>
          <w:p w14:paraId="47FA7888"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1]</w:t>
            </w:r>
          </w:p>
        </w:tc>
        <w:tc>
          <w:tcPr>
            <w:tcW w:w="841" w:type="dxa"/>
            <w:vAlign w:val="center"/>
          </w:tcPr>
          <w:p w14:paraId="6EEEDBDC" w14:textId="77777777" w:rsidR="00083433" w:rsidRPr="00215FE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23"/>
            </w:r>
          </w:p>
        </w:tc>
      </w:tr>
    </w:tbl>
    <w:p w14:paraId="21F07DD8" w14:textId="77777777" w:rsidR="00083433" w:rsidRPr="00215FE2" w:rsidRDefault="00083433" w:rsidP="00083433">
      <w:pPr>
        <w:pStyle w:val="Prrafodelista"/>
        <w:widowControl w:val="0"/>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083433" w:rsidRPr="00215FE2" w14:paraId="20344775" w14:textId="77777777" w:rsidTr="00314210">
        <w:trPr>
          <w:trHeight w:val="476"/>
        </w:trPr>
        <w:tc>
          <w:tcPr>
            <w:tcW w:w="8114" w:type="dxa"/>
            <w:vAlign w:val="center"/>
          </w:tcPr>
          <w:p w14:paraId="22187B06"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1]</w:t>
            </w:r>
          </w:p>
        </w:tc>
      </w:tr>
    </w:tbl>
    <w:p w14:paraId="10A628C7" w14:textId="77777777" w:rsidR="00083433" w:rsidRPr="00215FE2" w:rsidRDefault="00083433" w:rsidP="00083433">
      <w:pPr>
        <w:pStyle w:val="Prrafodelista"/>
        <w:widowControl w:val="0"/>
        <w:spacing w:after="0" w:line="240" w:lineRule="auto"/>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851"/>
      </w:tblGrid>
      <w:tr w:rsidR="00083433" w:rsidRPr="00215FE2" w14:paraId="16EA6A09" w14:textId="77777777" w:rsidTr="00314210">
        <w:trPr>
          <w:trHeight w:val="646"/>
        </w:trPr>
        <w:tc>
          <w:tcPr>
            <w:tcW w:w="567" w:type="dxa"/>
            <w:vAlign w:val="center"/>
          </w:tcPr>
          <w:p w14:paraId="51770287" w14:textId="77777777" w:rsidR="00083433" w:rsidRPr="00215FE2" w:rsidRDefault="00083433" w:rsidP="00083433">
            <w:pPr>
              <w:widowControl w:val="0"/>
              <w:spacing w:after="0" w:line="240" w:lineRule="auto"/>
              <w:jc w:val="center"/>
              <w:rPr>
                <w:rFonts w:ascii="Arial" w:hAnsi="Arial" w:cs="Arial"/>
                <w:color w:val="auto"/>
                <w:sz w:val="20"/>
              </w:rPr>
            </w:pPr>
            <w:r w:rsidRPr="00215FE2">
              <w:rPr>
                <w:rFonts w:ascii="Arial" w:hAnsi="Arial" w:cs="Arial"/>
                <w:color w:val="auto"/>
                <w:sz w:val="20"/>
              </w:rPr>
              <w:t>2.</w:t>
            </w:r>
          </w:p>
        </w:tc>
        <w:tc>
          <w:tcPr>
            <w:tcW w:w="7371" w:type="dxa"/>
            <w:vAlign w:val="center"/>
          </w:tcPr>
          <w:p w14:paraId="5DA8E3A3"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2]</w:t>
            </w:r>
          </w:p>
        </w:tc>
        <w:tc>
          <w:tcPr>
            <w:tcW w:w="851" w:type="dxa"/>
            <w:vAlign w:val="center"/>
          </w:tcPr>
          <w:p w14:paraId="3331C1F4" w14:textId="77777777" w:rsidR="00083433" w:rsidRPr="00215FE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24"/>
            </w:r>
          </w:p>
        </w:tc>
      </w:tr>
    </w:tbl>
    <w:p w14:paraId="39F29E2E" w14:textId="77777777" w:rsidR="00083433" w:rsidRPr="00215FE2" w:rsidRDefault="00083433" w:rsidP="00083433">
      <w:pPr>
        <w:pStyle w:val="Prrafodelista"/>
        <w:widowControl w:val="0"/>
        <w:tabs>
          <w:tab w:val="left" w:pos="1139"/>
        </w:tabs>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083433" w:rsidRPr="00215FE2" w14:paraId="60D3D950" w14:textId="77777777" w:rsidTr="00314210">
        <w:trPr>
          <w:trHeight w:val="476"/>
        </w:trPr>
        <w:tc>
          <w:tcPr>
            <w:tcW w:w="8114" w:type="dxa"/>
            <w:vAlign w:val="center"/>
          </w:tcPr>
          <w:p w14:paraId="2BAB2C6B"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2]</w:t>
            </w:r>
          </w:p>
        </w:tc>
      </w:tr>
    </w:tbl>
    <w:p w14:paraId="3A44C71A" w14:textId="77777777" w:rsidR="00083433" w:rsidRPr="00215FE2" w:rsidRDefault="00083433" w:rsidP="00083433">
      <w:pPr>
        <w:widowControl w:val="0"/>
        <w:spacing w:after="0" w:line="240" w:lineRule="auto"/>
        <w:ind w:left="720"/>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992"/>
      </w:tblGrid>
      <w:tr w:rsidR="00083433" w:rsidRPr="00F67942" w14:paraId="506BC8B7" w14:textId="77777777" w:rsidTr="00314210">
        <w:trPr>
          <w:trHeight w:val="476"/>
        </w:trPr>
        <w:tc>
          <w:tcPr>
            <w:tcW w:w="7122" w:type="dxa"/>
            <w:vAlign w:val="center"/>
          </w:tcPr>
          <w:p w14:paraId="7B96FFA4"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lastRenderedPageBreak/>
              <w:t>TOTAL OBLIGACIONES</w:t>
            </w:r>
          </w:p>
        </w:tc>
        <w:tc>
          <w:tcPr>
            <w:tcW w:w="992" w:type="dxa"/>
            <w:vAlign w:val="center"/>
          </w:tcPr>
          <w:p w14:paraId="6ADA368E" w14:textId="77777777" w:rsidR="00083433" w:rsidRPr="00F6794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100%</w:t>
            </w:r>
            <w:r w:rsidRPr="00215FE2">
              <w:rPr>
                <w:rStyle w:val="Refdenotaalpie"/>
                <w:rFonts w:ascii="Arial" w:hAnsi="Arial" w:cs="Arial"/>
                <w:color w:val="auto"/>
                <w:sz w:val="20"/>
              </w:rPr>
              <w:footnoteReference w:id="25"/>
            </w:r>
          </w:p>
        </w:tc>
      </w:tr>
    </w:tbl>
    <w:p w14:paraId="51FFFA4F" w14:textId="77777777" w:rsidR="00083433" w:rsidRDefault="00083433" w:rsidP="00083433">
      <w:pPr>
        <w:pStyle w:val="Prrafodelista"/>
        <w:widowControl w:val="0"/>
        <w:spacing w:after="0" w:line="240" w:lineRule="auto"/>
        <w:ind w:left="360"/>
        <w:jc w:val="both"/>
        <w:rPr>
          <w:rFonts w:ascii="Arial" w:hAnsi="Arial" w:cs="Arial"/>
          <w:color w:val="auto"/>
          <w:sz w:val="20"/>
        </w:rPr>
      </w:pPr>
    </w:p>
    <w:p w14:paraId="64327CC4" w14:textId="77777777" w:rsidR="00083433" w:rsidRDefault="00083433" w:rsidP="00083433">
      <w:pPr>
        <w:pStyle w:val="Prrafodelista"/>
        <w:widowControl w:val="0"/>
        <w:spacing w:after="0" w:line="240" w:lineRule="auto"/>
        <w:ind w:left="360"/>
        <w:jc w:val="both"/>
        <w:rPr>
          <w:rFonts w:ascii="Arial" w:hAnsi="Arial" w:cs="Arial"/>
          <w:color w:val="auto"/>
          <w:sz w:val="20"/>
        </w:rPr>
      </w:pPr>
    </w:p>
    <w:p w14:paraId="7FE963C2" w14:textId="77777777" w:rsidR="00083433" w:rsidRPr="00BF625C" w:rsidRDefault="00083433" w:rsidP="00083433">
      <w:pPr>
        <w:pStyle w:val="Prrafodelista"/>
        <w:widowControl w:val="0"/>
        <w:spacing w:after="0" w:line="240" w:lineRule="auto"/>
        <w:ind w:left="360"/>
        <w:jc w:val="both"/>
        <w:rPr>
          <w:rFonts w:ascii="Arial" w:hAnsi="Arial" w:cs="Arial"/>
          <w:color w:val="auto"/>
          <w:sz w:val="20"/>
        </w:rPr>
      </w:pPr>
    </w:p>
    <w:p w14:paraId="37A513A5" w14:textId="77777777" w:rsidR="00083433" w:rsidRPr="00BF625C" w:rsidRDefault="00083433" w:rsidP="00083433">
      <w:pPr>
        <w:widowControl w:val="0"/>
        <w:autoSpaceDE w:val="0"/>
        <w:autoSpaceDN w:val="0"/>
        <w:adjustRightInd w:val="0"/>
        <w:spacing w:after="0" w:line="240" w:lineRule="auto"/>
        <w:jc w:val="both"/>
        <w:rPr>
          <w:rFonts w:ascii="Arial" w:hAnsi="Arial" w:cs="Arial"/>
          <w:b/>
          <w:i/>
          <w:iCs/>
          <w:color w:val="auto"/>
          <w:sz w:val="20"/>
        </w:rPr>
      </w:pPr>
      <w:r w:rsidRPr="00BF625C">
        <w:rPr>
          <w:rFonts w:ascii="Arial" w:hAnsi="Arial" w:cs="Arial"/>
          <w:iCs/>
          <w:color w:val="auto"/>
          <w:sz w:val="20"/>
        </w:rPr>
        <w:t>[CONSIGNAR CIUDAD Y FECHA]</w:t>
      </w:r>
    </w:p>
    <w:p w14:paraId="52EF78AE" w14:textId="77777777" w:rsidR="00083433" w:rsidRPr="00BF625C" w:rsidRDefault="00083433" w:rsidP="00083433">
      <w:pPr>
        <w:widowControl w:val="0"/>
        <w:autoSpaceDE w:val="0"/>
        <w:autoSpaceDN w:val="0"/>
        <w:adjustRightInd w:val="0"/>
        <w:spacing w:after="0" w:line="240" w:lineRule="auto"/>
        <w:jc w:val="both"/>
        <w:rPr>
          <w:rFonts w:ascii="Arial" w:hAnsi="Arial" w:cs="Arial"/>
          <w:color w:val="auto"/>
          <w:sz w:val="20"/>
        </w:rPr>
      </w:pPr>
    </w:p>
    <w:tbl>
      <w:tblPr>
        <w:tblStyle w:val="Tablaconcuadrcula"/>
        <w:tblW w:w="87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1031"/>
        <w:gridCol w:w="3855"/>
      </w:tblGrid>
      <w:tr w:rsidR="00083433" w14:paraId="68F5B73B" w14:textId="77777777" w:rsidTr="00314210">
        <w:trPr>
          <w:jc w:val="center"/>
        </w:trPr>
        <w:tc>
          <w:tcPr>
            <w:tcW w:w="3867" w:type="dxa"/>
          </w:tcPr>
          <w:p w14:paraId="47F59FF3" w14:textId="77777777" w:rsidR="00083433" w:rsidRDefault="00083433" w:rsidP="00083433">
            <w:pPr>
              <w:widowControl w:val="0"/>
              <w:spacing w:after="0" w:line="240" w:lineRule="auto"/>
              <w:rPr>
                <w:rFonts w:ascii="Arial" w:hAnsi="Arial" w:cs="Arial"/>
                <w:color w:val="auto"/>
                <w:sz w:val="20"/>
              </w:rPr>
            </w:pPr>
          </w:p>
          <w:p w14:paraId="350606F8" w14:textId="77777777" w:rsidR="00083433" w:rsidRDefault="00083433" w:rsidP="00083433">
            <w:pPr>
              <w:widowControl w:val="0"/>
              <w:spacing w:after="0" w:line="240" w:lineRule="auto"/>
              <w:rPr>
                <w:rFonts w:ascii="Arial" w:hAnsi="Arial" w:cs="Arial"/>
                <w:color w:val="auto"/>
                <w:sz w:val="20"/>
              </w:rPr>
            </w:pPr>
          </w:p>
          <w:p w14:paraId="43461BD4" w14:textId="77777777" w:rsidR="00083433" w:rsidRPr="00BF625C" w:rsidRDefault="00083433" w:rsidP="00083433">
            <w:pPr>
              <w:widowControl w:val="0"/>
              <w:spacing w:after="0" w:line="240" w:lineRule="auto"/>
              <w:rPr>
                <w:rFonts w:ascii="Arial" w:hAnsi="Arial" w:cs="Arial"/>
                <w:color w:val="auto"/>
                <w:sz w:val="20"/>
              </w:rPr>
            </w:pPr>
          </w:p>
          <w:p w14:paraId="73A675A5" w14:textId="77777777" w:rsidR="00083433" w:rsidRPr="00BF625C" w:rsidRDefault="00083433" w:rsidP="00083433">
            <w:pPr>
              <w:widowControl w:val="0"/>
              <w:spacing w:after="0" w:line="240" w:lineRule="auto"/>
              <w:rPr>
                <w:rFonts w:ascii="Arial" w:hAnsi="Arial" w:cs="Arial"/>
                <w:color w:val="auto"/>
                <w:sz w:val="20"/>
              </w:rPr>
            </w:pPr>
            <w:r w:rsidRPr="00BF625C">
              <w:rPr>
                <w:rFonts w:ascii="Arial" w:hAnsi="Arial" w:cs="Arial"/>
                <w:color w:val="auto"/>
                <w:sz w:val="20"/>
              </w:rPr>
              <w:t>..………………………………………….</w:t>
            </w:r>
          </w:p>
          <w:p w14:paraId="53FC2EC8"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1</w:t>
            </w:r>
          </w:p>
          <w:p w14:paraId="0C9B819B"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1 o de su Representante Legal</w:t>
            </w:r>
          </w:p>
          <w:p w14:paraId="44C7CDB5" w14:textId="77777777" w:rsidR="00083433" w:rsidRPr="00BF625C" w:rsidRDefault="00083433" w:rsidP="00083433">
            <w:pPr>
              <w:widowControl w:val="0"/>
              <w:spacing w:after="0" w:line="240" w:lineRule="auto"/>
              <w:jc w:val="center"/>
              <w:rPr>
                <w:rFonts w:asciiTheme="minorHAnsi" w:hAnsiTheme="minorHAnsi"/>
                <w:b/>
                <w:color w:val="auto"/>
              </w:rPr>
            </w:pPr>
            <w:r w:rsidRPr="001A0FDB">
              <w:rPr>
                <w:rFonts w:ascii="Arial Narrow" w:hAnsi="Arial Narrow" w:cs="Arial"/>
                <w:b/>
                <w:color w:val="auto"/>
                <w:sz w:val="20"/>
              </w:rPr>
              <w:t>Tipo y N° de Documento de Identidad</w:t>
            </w:r>
          </w:p>
        </w:tc>
        <w:tc>
          <w:tcPr>
            <w:tcW w:w="1031" w:type="dxa"/>
          </w:tcPr>
          <w:p w14:paraId="402B6DA6" w14:textId="77777777" w:rsidR="00083433" w:rsidRPr="00BF625C" w:rsidRDefault="00083433" w:rsidP="00083433">
            <w:pPr>
              <w:widowControl w:val="0"/>
              <w:spacing w:after="0" w:line="240" w:lineRule="auto"/>
              <w:rPr>
                <w:rFonts w:asciiTheme="minorHAnsi" w:hAnsiTheme="minorHAnsi"/>
                <w:color w:val="auto"/>
              </w:rPr>
            </w:pPr>
          </w:p>
        </w:tc>
        <w:tc>
          <w:tcPr>
            <w:tcW w:w="3855" w:type="dxa"/>
          </w:tcPr>
          <w:p w14:paraId="5D1A4B6D" w14:textId="77777777" w:rsidR="00083433" w:rsidRDefault="00083433" w:rsidP="00083433">
            <w:pPr>
              <w:widowControl w:val="0"/>
              <w:spacing w:after="0" w:line="240" w:lineRule="auto"/>
              <w:rPr>
                <w:rFonts w:ascii="Arial" w:hAnsi="Arial" w:cs="Arial"/>
                <w:color w:val="auto"/>
                <w:sz w:val="20"/>
              </w:rPr>
            </w:pPr>
          </w:p>
          <w:p w14:paraId="54CC716F" w14:textId="77777777" w:rsidR="00083433" w:rsidRDefault="00083433" w:rsidP="00083433">
            <w:pPr>
              <w:widowControl w:val="0"/>
              <w:spacing w:after="0" w:line="240" w:lineRule="auto"/>
              <w:rPr>
                <w:rFonts w:ascii="Arial" w:hAnsi="Arial" w:cs="Arial"/>
                <w:color w:val="auto"/>
                <w:sz w:val="20"/>
              </w:rPr>
            </w:pPr>
          </w:p>
          <w:p w14:paraId="42288B30" w14:textId="77777777" w:rsidR="00083433" w:rsidRPr="00BF625C" w:rsidRDefault="00083433" w:rsidP="00083433">
            <w:pPr>
              <w:widowControl w:val="0"/>
              <w:spacing w:after="0" w:line="240" w:lineRule="auto"/>
              <w:rPr>
                <w:rFonts w:ascii="Arial" w:hAnsi="Arial" w:cs="Arial"/>
                <w:color w:val="auto"/>
                <w:sz w:val="20"/>
              </w:rPr>
            </w:pPr>
          </w:p>
          <w:p w14:paraId="28707E71" w14:textId="77777777" w:rsidR="00083433" w:rsidRPr="00BF625C" w:rsidRDefault="00083433" w:rsidP="00083433">
            <w:pPr>
              <w:widowControl w:val="0"/>
              <w:spacing w:after="0" w:line="240" w:lineRule="auto"/>
              <w:rPr>
                <w:rFonts w:ascii="Arial" w:hAnsi="Arial" w:cs="Arial"/>
                <w:color w:val="auto"/>
                <w:sz w:val="20"/>
              </w:rPr>
            </w:pPr>
            <w:r w:rsidRPr="00BF625C">
              <w:rPr>
                <w:rFonts w:ascii="Arial" w:hAnsi="Arial" w:cs="Arial"/>
                <w:color w:val="auto"/>
                <w:sz w:val="20"/>
              </w:rPr>
              <w:t>..…………………………………………..</w:t>
            </w:r>
          </w:p>
          <w:p w14:paraId="7EAF6BE5"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2</w:t>
            </w:r>
          </w:p>
          <w:p w14:paraId="2ACB2EE6"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2 o de su Representante Legal</w:t>
            </w:r>
          </w:p>
          <w:p w14:paraId="4FD2E706" w14:textId="77777777" w:rsidR="00083433" w:rsidRPr="00254560" w:rsidRDefault="00083433" w:rsidP="00083433">
            <w:pPr>
              <w:widowControl w:val="0"/>
              <w:spacing w:after="0" w:line="240" w:lineRule="auto"/>
              <w:jc w:val="center"/>
              <w:rPr>
                <w:rFonts w:asciiTheme="minorHAnsi" w:hAnsiTheme="minorHAnsi"/>
                <w:color w:val="auto"/>
              </w:rPr>
            </w:pPr>
            <w:r w:rsidRPr="001A0FDB">
              <w:rPr>
                <w:rFonts w:ascii="Arial Narrow" w:hAnsi="Arial Narrow" w:cs="Arial"/>
                <w:b/>
                <w:color w:val="auto"/>
                <w:sz w:val="20"/>
              </w:rPr>
              <w:t>Tipo y N° de Documento de Identidad</w:t>
            </w:r>
          </w:p>
        </w:tc>
      </w:tr>
    </w:tbl>
    <w:p w14:paraId="35833B69" w14:textId="77777777" w:rsidR="00083433" w:rsidRPr="00542077" w:rsidRDefault="00083433" w:rsidP="00083433">
      <w:pPr>
        <w:widowControl w:val="0"/>
        <w:autoSpaceDE w:val="0"/>
        <w:autoSpaceDN w:val="0"/>
        <w:adjustRightInd w:val="0"/>
        <w:spacing w:after="0" w:line="240" w:lineRule="auto"/>
        <w:jc w:val="both"/>
        <w:rPr>
          <w:rFonts w:ascii="Arial" w:hAnsi="Arial" w:cs="Arial"/>
          <w:color w:val="auto"/>
          <w:sz w:val="20"/>
        </w:rPr>
      </w:pPr>
    </w:p>
    <w:p w14:paraId="068AF0FB" w14:textId="77777777" w:rsidR="00083433" w:rsidRDefault="00083433" w:rsidP="00083433">
      <w:pPr>
        <w:widowControl w:val="0"/>
        <w:autoSpaceDE w:val="0"/>
        <w:autoSpaceDN w:val="0"/>
        <w:adjustRightInd w:val="0"/>
        <w:spacing w:after="0" w:line="240" w:lineRule="auto"/>
        <w:jc w:val="both"/>
        <w:rPr>
          <w:rFonts w:ascii="Arial" w:hAnsi="Arial" w:cs="Arial"/>
          <w:color w:val="auto"/>
          <w:sz w:val="20"/>
        </w:rPr>
      </w:pPr>
    </w:p>
    <w:p w14:paraId="1B4B8BC0" w14:textId="77777777" w:rsidR="00083433" w:rsidRDefault="00083433" w:rsidP="00083433">
      <w:pPr>
        <w:widowControl w:val="0"/>
        <w:autoSpaceDE w:val="0"/>
        <w:autoSpaceDN w:val="0"/>
        <w:adjustRightInd w:val="0"/>
        <w:spacing w:after="0" w:line="240" w:lineRule="auto"/>
        <w:jc w:val="both"/>
        <w:rPr>
          <w:rFonts w:ascii="Arial" w:hAnsi="Arial" w:cs="Arial"/>
          <w:color w:val="auto"/>
          <w:sz w:val="20"/>
        </w:rPr>
      </w:pPr>
    </w:p>
    <w:p w14:paraId="3C3D11ED" w14:textId="77777777" w:rsidR="00083433" w:rsidRPr="00542077" w:rsidRDefault="00083433" w:rsidP="00083433">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083433" w:rsidRPr="00BD4007" w14:paraId="3A9424E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DE58E63" w14:textId="77777777" w:rsidR="00083433" w:rsidRPr="00BD4007" w:rsidRDefault="00083433"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083433" w:rsidRPr="00BD4007" w14:paraId="4BBADB9D" w14:textId="77777777" w:rsidTr="001250E6">
        <w:trPr>
          <w:trHeight w:val="616"/>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058DA48" w14:textId="77777777" w:rsidR="00083433" w:rsidRPr="00BD4007" w:rsidRDefault="00083433" w:rsidP="00314210">
            <w:pPr>
              <w:widowControl w:val="0"/>
              <w:spacing w:after="0" w:line="240" w:lineRule="auto"/>
              <w:ind w:left="34"/>
              <w:jc w:val="both"/>
              <w:rPr>
                <w:rFonts w:ascii="Arial" w:hAnsi="Arial" w:cs="Arial"/>
                <w:b w:val="0"/>
                <w:color w:val="0000FF"/>
                <w:sz w:val="20"/>
                <w:lang w:val="es-ES"/>
              </w:rPr>
            </w:pPr>
            <w:r w:rsidRPr="00BD4007">
              <w:rPr>
                <w:rFonts w:ascii="Arial" w:hAnsi="Arial" w:cs="Arial"/>
                <w:b w:val="0"/>
                <w:i/>
                <w:color w:val="0000FF"/>
                <w:sz w:val="20"/>
              </w:rPr>
              <w:t>De conformidad con el artículo 31 del Reglamento, las firmas de los integrantes del consorcio deben ser legalizadas.</w:t>
            </w:r>
          </w:p>
        </w:tc>
      </w:tr>
    </w:tbl>
    <w:p w14:paraId="5A87FF9C" w14:textId="77777777" w:rsidR="00083433" w:rsidRDefault="00083433" w:rsidP="00083433">
      <w:pPr>
        <w:widowControl w:val="0"/>
        <w:autoSpaceDE w:val="0"/>
        <w:autoSpaceDN w:val="0"/>
        <w:adjustRightInd w:val="0"/>
        <w:spacing w:after="0" w:line="240" w:lineRule="auto"/>
        <w:jc w:val="both"/>
        <w:rPr>
          <w:rFonts w:ascii="Arial" w:hAnsi="Arial" w:cs="Arial"/>
          <w:color w:val="auto"/>
          <w:sz w:val="19"/>
          <w:szCs w:val="19"/>
        </w:rPr>
      </w:pPr>
    </w:p>
    <w:p w14:paraId="1CF8D4A3" w14:textId="77777777" w:rsidR="00083433" w:rsidRPr="00A44FA6" w:rsidRDefault="00083433" w:rsidP="00083433">
      <w:pPr>
        <w:widowControl w:val="0"/>
        <w:autoSpaceDE w:val="0"/>
        <w:autoSpaceDN w:val="0"/>
        <w:adjustRightInd w:val="0"/>
        <w:spacing w:after="0" w:line="240" w:lineRule="auto"/>
        <w:jc w:val="both"/>
        <w:rPr>
          <w:rFonts w:ascii="Arial" w:hAnsi="Arial" w:cs="Arial"/>
          <w:color w:val="auto"/>
          <w:sz w:val="19"/>
          <w:szCs w:val="19"/>
        </w:rPr>
      </w:pPr>
    </w:p>
    <w:p w14:paraId="64EBE067" w14:textId="0112F520" w:rsidR="00C562E7" w:rsidRDefault="00C562E7">
      <w:pPr>
        <w:spacing w:after="0" w:line="240" w:lineRule="auto"/>
        <w:rPr>
          <w:rFonts w:ascii="Arial" w:hAnsi="Arial" w:cs="Arial"/>
          <w:sz w:val="20"/>
        </w:rPr>
      </w:pPr>
      <w:r>
        <w:rPr>
          <w:rFonts w:ascii="Arial" w:hAnsi="Arial" w:cs="Arial"/>
          <w:sz w:val="20"/>
        </w:rPr>
        <w:br w:type="page"/>
      </w:r>
    </w:p>
    <w:p w14:paraId="4F528379" w14:textId="77777777" w:rsidR="00202ED8" w:rsidRDefault="00202ED8" w:rsidP="00CA665E">
      <w:pPr>
        <w:widowControl w:val="0"/>
        <w:tabs>
          <w:tab w:val="left" w:pos="0"/>
          <w:tab w:val="left" w:pos="284"/>
        </w:tabs>
        <w:spacing w:after="0" w:line="240" w:lineRule="auto"/>
        <w:jc w:val="both"/>
        <w:rPr>
          <w:rFonts w:ascii="Arial" w:hAnsi="Arial" w:cs="Arial"/>
          <w:sz w:val="20"/>
        </w:rPr>
      </w:pPr>
    </w:p>
    <w:p w14:paraId="480CAE34" w14:textId="77777777" w:rsidR="00202ED8" w:rsidRDefault="00202ED8" w:rsidP="00CA665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6</w:t>
      </w:r>
    </w:p>
    <w:p w14:paraId="11DFDBB8" w14:textId="77777777" w:rsidR="00E63622" w:rsidRPr="00CD5328" w:rsidRDefault="00E63622" w:rsidP="00CA665E">
      <w:pPr>
        <w:widowControl w:val="0"/>
        <w:spacing w:after="0" w:line="240" w:lineRule="auto"/>
        <w:jc w:val="center"/>
        <w:rPr>
          <w:rFonts w:ascii="Arial" w:hAnsi="Arial" w:cs="Arial"/>
          <w:b/>
        </w:rPr>
      </w:pPr>
    </w:p>
    <w:p w14:paraId="2983D21D" w14:textId="77777777" w:rsidR="00202ED8" w:rsidRPr="00C86FD9" w:rsidRDefault="00202ED8" w:rsidP="00CA665E">
      <w:pPr>
        <w:widowControl w:val="0"/>
        <w:spacing w:after="0" w:line="240" w:lineRule="auto"/>
        <w:jc w:val="center"/>
        <w:rPr>
          <w:rFonts w:ascii="Arial" w:hAnsi="Arial" w:cs="Arial"/>
          <w:b/>
          <w:sz w:val="20"/>
        </w:rPr>
      </w:pPr>
      <w:r w:rsidRPr="00FE7DC0">
        <w:rPr>
          <w:rFonts w:ascii="Arial" w:hAnsi="Arial" w:cs="Arial"/>
          <w:b/>
          <w:sz w:val="20"/>
        </w:rPr>
        <w:t>DECLARACIÓN JURADA DEL PERSONAL CLAVE PROPUESTO</w:t>
      </w:r>
      <w:r w:rsidRPr="00C86FD9">
        <w:rPr>
          <w:rFonts w:ascii="Arial" w:hAnsi="Arial" w:cs="Arial"/>
          <w:b/>
          <w:sz w:val="20"/>
        </w:rPr>
        <w:t xml:space="preserve"> </w:t>
      </w:r>
    </w:p>
    <w:p w14:paraId="4120787A" w14:textId="77777777" w:rsidR="00202ED8" w:rsidRPr="00C86FD9" w:rsidRDefault="00202ED8" w:rsidP="00CA665E">
      <w:pPr>
        <w:widowControl w:val="0"/>
        <w:spacing w:after="0" w:line="240" w:lineRule="auto"/>
        <w:jc w:val="both"/>
        <w:rPr>
          <w:rFonts w:ascii="Arial" w:hAnsi="Arial" w:cs="Arial"/>
          <w:sz w:val="20"/>
        </w:rPr>
      </w:pPr>
    </w:p>
    <w:p w14:paraId="15BAC746" w14:textId="77777777" w:rsidR="00202ED8" w:rsidRPr="00C86FD9" w:rsidRDefault="00202ED8" w:rsidP="00CA665E">
      <w:pPr>
        <w:widowControl w:val="0"/>
        <w:spacing w:after="0" w:line="240" w:lineRule="auto"/>
        <w:jc w:val="both"/>
        <w:rPr>
          <w:rFonts w:ascii="Arial" w:hAnsi="Arial" w:cs="Arial"/>
          <w:sz w:val="20"/>
        </w:rPr>
      </w:pPr>
    </w:p>
    <w:p w14:paraId="397B91EF" w14:textId="77777777" w:rsidR="00202ED8" w:rsidRPr="00C86FD9" w:rsidRDefault="00202ED8" w:rsidP="00CA665E">
      <w:pPr>
        <w:widowControl w:val="0"/>
        <w:spacing w:after="0" w:line="240" w:lineRule="auto"/>
        <w:jc w:val="both"/>
        <w:rPr>
          <w:rFonts w:ascii="Arial" w:hAnsi="Arial" w:cs="Arial"/>
          <w:sz w:val="20"/>
        </w:rPr>
      </w:pPr>
    </w:p>
    <w:p w14:paraId="549A5EEE" w14:textId="77777777" w:rsidR="00202ED8" w:rsidRPr="00C86FD9" w:rsidRDefault="00202ED8" w:rsidP="00CA665E">
      <w:pPr>
        <w:widowControl w:val="0"/>
        <w:spacing w:after="0" w:line="240" w:lineRule="auto"/>
        <w:rPr>
          <w:rFonts w:ascii="Arial" w:hAnsi="Arial" w:cs="Arial"/>
          <w:sz w:val="20"/>
        </w:rPr>
      </w:pPr>
      <w:r w:rsidRPr="00C86FD9">
        <w:rPr>
          <w:rFonts w:ascii="Arial" w:hAnsi="Arial" w:cs="Arial"/>
          <w:sz w:val="20"/>
        </w:rPr>
        <w:t>Señores</w:t>
      </w:r>
    </w:p>
    <w:p w14:paraId="4138B9E3" w14:textId="77777777" w:rsidR="00202ED8" w:rsidRPr="00C86FD9" w:rsidRDefault="00202ED8" w:rsidP="00CA665E">
      <w:pPr>
        <w:widowControl w:val="0"/>
        <w:autoSpaceDE w:val="0"/>
        <w:autoSpaceDN w:val="0"/>
        <w:adjustRightInd w:val="0"/>
        <w:spacing w:after="0" w:line="240" w:lineRule="auto"/>
        <w:jc w:val="both"/>
        <w:rPr>
          <w:rFonts w:ascii="Arial" w:hAnsi="Arial" w:cs="Arial"/>
          <w:b/>
          <w:bCs/>
          <w:sz w:val="20"/>
        </w:rPr>
      </w:pPr>
      <w:r w:rsidRPr="00C86FD9">
        <w:rPr>
          <w:rFonts w:ascii="Arial" w:hAnsi="Arial" w:cs="Arial"/>
          <w:b/>
          <w:bCs/>
          <w:sz w:val="20"/>
        </w:rPr>
        <w:t xml:space="preserve">COMITÉ </w:t>
      </w:r>
      <w:r>
        <w:rPr>
          <w:rFonts w:ascii="Arial" w:hAnsi="Arial" w:cs="Arial"/>
          <w:b/>
          <w:bCs/>
          <w:sz w:val="20"/>
        </w:rPr>
        <w:t>DE SELECCIÓN</w:t>
      </w:r>
    </w:p>
    <w:p w14:paraId="3515D478" w14:textId="19B96A21"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2E1674">
        <w:rPr>
          <w:rFonts w:ascii="Arial" w:hAnsi="Arial" w:cs="Arial"/>
          <w:b/>
          <w:sz w:val="20"/>
        </w:rPr>
        <w:t>020-2018</w:t>
      </w:r>
      <w:r>
        <w:rPr>
          <w:rFonts w:ascii="Arial" w:hAnsi="Arial" w:cs="Arial"/>
          <w:b/>
          <w:sz w:val="20"/>
        </w:rPr>
        <w:t>-GR.CAJ-PRIMERA CONVOCATORIA.</w:t>
      </w:r>
    </w:p>
    <w:p w14:paraId="00B027D6"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36EB4F50" w14:textId="77777777" w:rsidR="00202ED8" w:rsidRPr="00C86FD9" w:rsidRDefault="00202ED8" w:rsidP="00CA665E">
      <w:pPr>
        <w:widowControl w:val="0"/>
        <w:spacing w:after="0" w:line="240" w:lineRule="auto"/>
        <w:jc w:val="both"/>
        <w:rPr>
          <w:rFonts w:ascii="Arial" w:hAnsi="Arial" w:cs="Arial"/>
          <w:sz w:val="20"/>
        </w:rPr>
      </w:pPr>
    </w:p>
    <w:p w14:paraId="7C4E86D3" w14:textId="77777777" w:rsidR="00202ED8" w:rsidRPr="00C86FD9" w:rsidRDefault="00202ED8" w:rsidP="00CA665E">
      <w:pPr>
        <w:widowControl w:val="0"/>
        <w:spacing w:after="0" w:line="240" w:lineRule="auto"/>
        <w:jc w:val="both"/>
        <w:rPr>
          <w:rFonts w:ascii="Arial" w:hAnsi="Arial" w:cs="Arial"/>
          <w:sz w:val="20"/>
        </w:rPr>
      </w:pPr>
    </w:p>
    <w:p w14:paraId="6B9759E4" w14:textId="77777777" w:rsidR="00202ED8" w:rsidRDefault="00202ED8" w:rsidP="00202ED8">
      <w:pPr>
        <w:pStyle w:val="Textoindependiente"/>
        <w:widowControl w:val="0"/>
        <w:spacing w:after="0" w:line="240" w:lineRule="auto"/>
        <w:jc w:val="both"/>
        <w:rPr>
          <w:rFonts w:ascii="Arial" w:hAnsi="Arial" w:cs="Arial"/>
          <w:sz w:val="20"/>
          <w:szCs w:val="20"/>
        </w:rPr>
      </w:pPr>
      <w:r w:rsidRPr="00FE7DC0">
        <w:rPr>
          <w:rFonts w:ascii="Arial" w:hAnsi="Arial" w:cs="Arial"/>
          <w:sz w:val="20"/>
        </w:rPr>
        <w:t>Mediante el presente el suscrito, postor y/o Representante Legal de [</w:t>
      </w:r>
      <w:r w:rsidRPr="00FE7DC0">
        <w:rPr>
          <w:rFonts w:ascii="Arial" w:eastAsia="Batang" w:hAnsi="Arial" w:cs="Arial"/>
          <w:bCs/>
          <w:color w:val="000000"/>
          <w:sz w:val="20"/>
          <w:szCs w:val="20"/>
          <w:lang w:val="es-PE" w:eastAsia="es-PE"/>
        </w:rPr>
        <w:t>CONSIGNAR EN CASO DE SER PERSONA JURÍDICA</w:t>
      </w:r>
      <w:r w:rsidRPr="00FE7DC0">
        <w:rPr>
          <w:rFonts w:ascii="Arial" w:hAnsi="Arial" w:cs="Arial"/>
          <w:sz w:val="20"/>
        </w:rPr>
        <w:t>],</w:t>
      </w:r>
      <w:r w:rsidRPr="00FE7DC0">
        <w:rPr>
          <w:rFonts w:ascii="Arial" w:hAnsi="Arial" w:cs="Arial"/>
          <w:sz w:val="20"/>
          <w:szCs w:val="20"/>
        </w:rPr>
        <w:t xml:space="preserve"> declaro bajo juramento que la información del personal clave propuesto es el siguiente:</w:t>
      </w:r>
      <w:r w:rsidRPr="00C86FD9">
        <w:rPr>
          <w:rFonts w:ascii="Arial" w:hAnsi="Arial" w:cs="Arial"/>
          <w:sz w:val="20"/>
          <w:szCs w:val="20"/>
        </w:rPr>
        <w:t xml:space="preserve"> </w:t>
      </w:r>
    </w:p>
    <w:p w14:paraId="286068CE" w14:textId="77777777" w:rsidR="00202ED8" w:rsidRDefault="00202ED8" w:rsidP="00202ED8">
      <w:pPr>
        <w:pStyle w:val="Textoindependiente"/>
        <w:widowControl w:val="0"/>
        <w:spacing w:after="0" w:line="240" w:lineRule="auto"/>
        <w:jc w:val="both"/>
        <w:rPr>
          <w:rFonts w:ascii="Arial" w:hAnsi="Arial" w:cs="Arial"/>
          <w:sz w:val="20"/>
          <w:szCs w:val="20"/>
        </w:rPr>
      </w:pPr>
    </w:p>
    <w:p w14:paraId="300731BF" w14:textId="77777777" w:rsidR="00CA665E" w:rsidRDefault="00CA665E" w:rsidP="00202ED8">
      <w:pPr>
        <w:pStyle w:val="Textoindependiente"/>
        <w:widowControl w:val="0"/>
        <w:spacing w:after="0" w:line="240" w:lineRule="auto"/>
        <w:jc w:val="both"/>
        <w:rPr>
          <w:rFonts w:ascii="Arial" w:hAnsi="Arial" w:cs="Arial"/>
          <w:sz w:val="20"/>
          <w:szCs w:val="20"/>
        </w:rPr>
      </w:pPr>
    </w:p>
    <w:p w14:paraId="3353EEBD"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1980"/>
        <w:gridCol w:w="1559"/>
        <w:gridCol w:w="1276"/>
        <w:gridCol w:w="1559"/>
        <w:gridCol w:w="1134"/>
        <w:gridCol w:w="1418"/>
        <w:gridCol w:w="1134"/>
      </w:tblGrid>
      <w:tr w:rsidR="00CA665E" w:rsidRPr="00C86FD9" w14:paraId="7FEBE9CC" w14:textId="77777777" w:rsidTr="00314210">
        <w:trPr>
          <w:trHeight w:val="616"/>
          <w:jc w:val="center"/>
        </w:trPr>
        <w:tc>
          <w:tcPr>
            <w:tcW w:w="1980" w:type="dxa"/>
            <w:shd w:val="clear" w:color="auto" w:fill="D9D9D9" w:themeFill="background1" w:themeFillShade="D9"/>
            <w:vAlign w:val="center"/>
          </w:tcPr>
          <w:p w14:paraId="35FA9833"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NOMBRE</w:t>
            </w:r>
            <w:r>
              <w:rPr>
                <w:rFonts w:ascii="Arial" w:hAnsi="Arial" w:cs="Arial"/>
                <w:b/>
                <w:sz w:val="18"/>
              </w:rPr>
              <w:t>S Y APELLIDOS</w:t>
            </w:r>
          </w:p>
        </w:tc>
        <w:tc>
          <w:tcPr>
            <w:tcW w:w="1559" w:type="dxa"/>
            <w:shd w:val="clear" w:color="auto" w:fill="D9D9D9" w:themeFill="background1" w:themeFillShade="D9"/>
            <w:vAlign w:val="center"/>
          </w:tcPr>
          <w:p w14:paraId="69AD9BF4"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DOCUMENTO NACIONAL DE IDENTIDAD U OTRO ANÁLOGO</w:t>
            </w:r>
          </w:p>
        </w:tc>
        <w:tc>
          <w:tcPr>
            <w:tcW w:w="1276" w:type="dxa"/>
            <w:shd w:val="clear" w:color="auto" w:fill="D9D9D9" w:themeFill="background1" w:themeFillShade="D9"/>
            <w:vAlign w:val="center"/>
          </w:tcPr>
          <w:p w14:paraId="4444C372"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 xml:space="preserve">CARGO </w:t>
            </w:r>
          </w:p>
        </w:tc>
        <w:tc>
          <w:tcPr>
            <w:tcW w:w="1559" w:type="dxa"/>
            <w:shd w:val="clear" w:color="auto" w:fill="D9D9D9" w:themeFill="background1" w:themeFillShade="D9"/>
            <w:vAlign w:val="center"/>
          </w:tcPr>
          <w:p w14:paraId="1D0AC428"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ESPECIALIDAD</w:t>
            </w:r>
          </w:p>
        </w:tc>
        <w:tc>
          <w:tcPr>
            <w:tcW w:w="1134" w:type="dxa"/>
            <w:shd w:val="clear" w:color="auto" w:fill="D9D9D9" w:themeFill="background1" w:themeFillShade="D9"/>
            <w:vAlign w:val="center"/>
          </w:tcPr>
          <w:p w14:paraId="411400E8"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N° DE FOLIO EN LA OFERTA</w:t>
            </w:r>
          </w:p>
        </w:tc>
        <w:tc>
          <w:tcPr>
            <w:tcW w:w="1418" w:type="dxa"/>
            <w:shd w:val="clear" w:color="auto" w:fill="D9D9D9" w:themeFill="background1" w:themeFillShade="D9"/>
            <w:vAlign w:val="center"/>
          </w:tcPr>
          <w:p w14:paraId="37739DF9"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TIEMPO DE EXPERIENCIA</w:t>
            </w:r>
          </w:p>
          <w:p w14:paraId="69801D31" w14:textId="77777777" w:rsidR="00CA665E" w:rsidRPr="00C86FD9" w:rsidRDefault="00CA665E" w:rsidP="00314210">
            <w:pPr>
              <w:widowControl w:val="0"/>
              <w:spacing w:after="0" w:line="240" w:lineRule="auto"/>
              <w:jc w:val="center"/>
              <w:rPr>
                <w:rFonts w:ascii="Arial" w:hAnsi="Arial" w:cs="Arial"/>
                <w:b/>
                <w:sz w:val="18"/>
              </w:rPr>
            </w:pPr>
            <w:r>
              <w:rPr>
                <w:rFonts w:ascii="Arial" w:hAnsi="Arial" w:cs="Arial"/>
                <w:b/>
                <w:sz w:val="18"/>
              </w:rPr>
              <w:t>ACREDITADA</w:t>
            </w:r>
          </w:p>
        </w:tc>
        <w:tc>
          <w:tcPr>
            <w:tcW w:w="1134" w:type="dxa"/>
            <w:shd w:val="clear" w:color="auto" w:fill="D9D9D9" w:themeFill="background1" w:themeFillShade="D9"/>
            <w:vAlign w:val="center"/>
          </w:tcPr>
          <w:p w14:paraId="72ECC26E"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N° DE FOLIO EN LA OFERTA</w:t>
            </w:r>
          </w:p>
        </w:tc>
      </w:tr>
      <w:tr w:rsidR="00CA665E" w:rsidRPr="00C86FD9" w14:paraId="0114E213" w14:textId="77777777" w:rsidTr="00314210">
        <w:trPr>
          <w:trHeight w:val="340"/>
          <w:jc w:val="center"/>
        </w:trPr>
        <w:tc>
          <w:tcPr>
            <w:tcW w:w="1980" w:type="dxa"/>
            <w:vAlign w:val="center"/>
          </w:tcPr>
          <w:p w14:paraId="1875306C"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62CF55B5" w14:textId="77777777" w:rsidR="00CA665E" w:rsidRPr="00C86FD9" w:rsidRDefault="00CA665E" w:rsidP="00314210">
            <w:pPr>
              <w:widowControl w:val="0"/>
              <w:spacing w:after="0" w:line="240" w:lineRule="auto"/>
              <w:jc w:val="center"/>
              <w:rPr>
                <w:rFonts w:ascii="Arial" w:hAnsi="Arial" w:cs="Arial"/>
                <w:sz w:val="20"/>
              </w:rPr>
            </w:pPr>
          </w:p>
        </w:tc>
        <w:tc>
          <w:tcPr>
            <w:tcW w:w="1276" w:type="dxa"/>
            <w:vAlign w:val="center"/>
          </w:tcPr>
          <w:p w14:paraId="4717DC9E"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79776765" w14:textId="77777777" w:rsidR="00CA665E" w:rsidRDefault="00CA665E" w:rsidP="00314210">
            <w:pPr>
              <w:widowControl w:val="0"/>
              <w:spacing w:after="0" w:line="240" w:lineRule="auto"/>
              <w:rPr>
                <w:rFonts w:ascii="Arial" w:hAnsi="Arial" w:cs="Arial"/>
                <w:sz w:val="20"/>
              </w:rPr>
            </w:pPr>
          </w:p>
        </w:tc>
        <w:tc>
          <w:tcPr>
            <w:tcW w:w="1134" w:type="dxa"/>
            <w:vAlign w:val="center"/>
          </w:tcPr>
          <w:p w14:paraId="74C69143" w14:textId="77777777" w:rsidR="00CA665E" w:rsidRDefault="00CA665E" w:rsidP="00314210">
            <w:pPr>
              <w:widowControl w:val="0"/>
              <w:spacing w:after="0" w:line="240" w:lineRule="auto"/>
              <w:rPr>
                <w:rFonts w:ascii="Arial" w:hAnsi="Arial" w:cs="Arial"/>
                <w:sz w:val="20"/>
              </w:rPr>
            </w:pPr>
          </w:p>
        </w:tc>
        <w:tc>
          <w:tcPr>
            <w:tcW w:w="1418" w:type="dxa"/>
            <w:vAlign w:val="center"/>
          </w:tcPr>
          <w:p w14:paraId="00BFB60C" w14:textId="77777777" w:rsidR="00CA665E" w:rsidRDefault="00CA665E" w:rsidP="00314210">
            <w:pPr>
              <w:widowControl w:val="0"/>
              <w:spacing w:after="0" w:line="240" w:lineRule="auto"/>
              <w:rPr>
                <w:rFonts w:ascii="Arial" w:hAnsi="Arial" w:cs="Arial"/>
                <w:sz w:val="20"/>
              </w:rPr>
            </w:pPr>
          </w:p>
        </w:tc>
        <w:tc>
          <w:tcPr>
            <w:tcW w:w="1134" w:type="dxa"/>
            <w:vAlign w:val="center"/>
          </w:tcPr>
          <w:p w14:paraId="55B7A3D4" w14:textId="77777777" w:rsidR="00CA665E" w:rsidRDefault="00CA665E" w:rsidP="00314210">
            <w:pPr>
              <w:widowControl w:val="0"/>
              <w:spacing w:after="0" w:line="240" w:lineRule="auto"/>
              <w:rPr>
                <w:rFonts w:ascii="Arial" w:hAnsi="Arial" w:cs="Arial"/>
                <w:sz w:val="20"/>
              </w:rPr>
            </w:pPr>
          </w:p>
        </w:tc>
      </w:tr>
      <w:tr w:rsidR="00CA665E" w:rsidRPr="00C86FD9" w14:paraId="206B9EA2" w14:textId="77777777" w:rsidTr="00314210">
        <w:trPr>
          <w:trHeight w:val="340"/>
          <w:jc w:val="center"/>
        </w:trPr>
        <w:tc>
          <w:tcPr>
            <w:tcW w:w="1980" w:type="dxa"/>
            <w:vAlign w:val="center"/>
          </w:tcPr>
          <w:p w14:paraId="19319A9E"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1F055D38" w14:textId="77777777" w:rsidR="00CA665E" w:rsidRPr="00C86FD9" w:rsidRDefault="00CA665E" w:rsidP="00314210">
            <w:pPr>
              <w:widowControl w:val="0"/>
              <w:spacing w:after="0" w:line="240" w:lineRule="auto"/>
              <w:jc w:val="center"/>
              <w:rPr>
                <w:rFonts w:ascii="Arial" w:hAnsi="Arial" w:cs="Arial"/>
                <w:sz w:val="20"/>
              </w:rPr>
            </w:pPr>
          </w:p>
        </w:tc>
        <w:tc>
          <w:tcPr>
            <w:tcW w:w="1276" w:type="dxa"/>
            <w:vAlign w:val="center"/>
          </w:tcPr>
          <w:p w14:paraId="2BD5E6B4"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48004FCF"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4F02942C"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30FB4795"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32F5F2AD" w14:textId="77777777" w:rsidR="00CA665E" w:rsidRPr="00C86FD9" w:rsidRDefault="00CA665E" w:rsidP="00314210">
            <w:pPr>
              <w:widowControl w:val="0"/>
              <w:spacing w:after="0" w:line="240" w:lineRule="auto"/>
              <w:rPr>
                <w:rFonts w:ascii="Arial" w:hAnsi="Arial" w:cs="Arial"/>
                <w:sz w:val="20"/>
              </w:rPr>
            </w:pPr>
          </w:p>
        </w:tc>
      </w:tr>
      <w:tr w:rsidR="00CA665E" w:rsidRPr="00C86FD9" w14:paraId="7C950DD6" w14:textId="77777777" w:rsidTr="00314210">
        <w:trPr>
          <w:trHeight w:val="340"/>
          <w:jc w:val="center"/>
        </w:trPr>
        <w:tc>
          <w:tcPr>
            <w:tcW w:w="1980" w:type="dxa"/>
            <w:vAlign w:val="center"/>
          </w:tcPr>
          <w:p w14:paraId="5BB160C7"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EDA8769"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6089AE2B"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1CEB9E76"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162ACB7E"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02CD6437"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1C8A3161" w14:textId="77777777" w:rsidR="00CA665E" w:rsidRPr="00C86FD9" w:rsidRDefault="00CA665E" w:rsidP="00314210">
            <w:pPr>
              <w:widowControl w:val="0"/>
              <w:spacing w:after="0" w:line="240" w:lineRule="auto"/>
              <w:rPr>
                <w:rFonts w:ascii="Arial" w:hAnsi="Arial" w:cs="Arial"/>
                <w:sz w:val="20"/>
              </w:rPr>
            </w:pPr>
          </w:p>
        </w:tc>
      </w:tr>
      <w:tr w:rsidR="00CA665E" w:rsidRPr="00C86FD9" w14:paraId="19BF49B2" w14:textId="77777777" w:rsidTr="00314210">
        <w:trPr>
          <w:trHeight w:val="340"/>
          <w:jc w:val="center"/>
        </w:trPr>
        <w:tc>
          <w:tcPr>
            <w:tcW w:w="1980" w:type="dxa"/>
            <w:vAlign w:val="center"/>
          </w:tcPr>
          <w:p w14:paraId="7D40B30A"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62180D7"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3E589BD6"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685F3183"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26FB6773"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15BC8018"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7B8ADFF9" w14:textId="77777777" w:rsidR="00CA665E" w:rsidRPr="00C86FD9" w:rsidRDefault="00CA665E" w:rsidP="00314210">
            <w:pPr>
              <w:widowControl w:val="0"/>
              <w:spacing w:after="0" w:line="240" w:lineRule="auto"/>
              <w:rPr>
                <w:rFonts w:ascii="Arial" w:hAnsi="Arial" w:cs="Arial"/>
                <w:sz w:val="20"/>
              </w:rPr>
            </w:pPr>
          </w:p>
        </w:tc>
      </w:tr>
      <w:tr w:rsidR="00CA665E" w:rsidRPr="00C86FD9" w14:paraId="0897B031" w14:textId="77777777" w:rsidTr="00314210">
        <w:trPr>
          <w:trHeight w:val="340"/>
          <w:jc w:val="center"/>
        </w:trPr>
        <w:tc>
          <w:tcPr>
            <w:tcW w:w="1980" w:type="dxa"/>
            <w:vAlign w:val="center"/>
          </w:tcPr>
          <w:p w14:paraId="5A7AFD6A"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B58BDD9"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56780EB7"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56D95700"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6AEB70A4"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654D3505"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5DF7DAF4" w14:textId="77777777" w:rsidR="00CA665E" w:rsidRPr="00C86FD9" w:rsidRDefault="00CA665E" w:rsidP="00314210">
            <w:pPr>
              <w:widowControl w:val="0"/>
              <w:spacing w:after="0" w:line="240" w:lineRule="auto"/>
              <w:rPr>
                <w:rFonts w:ascii="Arial" w:hAnsi="Arial" w:cs="Arial"/>
                <w:sz w:val="20"/>
              </w:rPr>
            </w:pPr>
          </w:p>
        </w:tc>
      </w:tr>
    </w:tbl>
    <w:p w14:paraId="3E4EEA58"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748101B1"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r w:rsidRPr="00C86FD9">
        <w:rPr>
          <w:rFonts w:ascii="Arial" w:hAnsi="Arial" w:cs="Arial"/>
          <w:iCs/>
          <w:color w:val="auto"/>
          <w:sz w:val="20"/>
        </w:rPr>
        <w:t>[CONSIGNAR CIUDAD Y FECHA]</w:t>
      </w:r>
    </w:p>
    <w:p w14:paraId="142AC755"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482DCE3D"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204DC324"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624412C5"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18310C08" w14:textId="77777777" w:rsidR="00202ED8" w:rsidRPr="00CD5328" w:rsidRDefault="00202ED8" w:rsidP="00202ED8">
      <w:pPr>
        <w:widowControl w:val="0"/>
        <w:spacing w:after="0" w:line="240" w:lineRule="auto"/>
        <w:ind w:right="-1"/>
        <w:jc w:val="center"/>
        <w:rPr>
          <w:rFonts w:ascii="Arial" w:hAnsi="Arial" w:cs="Arial"/>
          <w:sz w:val="20"/>
        </w:rPr>
      </w:pPr>
      <w:r w:rsidRPr="00CD5328">
        <w:rPr>
          <w:rFonts w:ascii="Arial" w:hAnsi="Arial" w:cs="Arial"/>
          <w:sz w:val="20"/>
        </w:rPr>
        <w:t>………..........................................................</w:t>
      </w:r>
    </w:p>
    <w:p w14:paraId="2CA744C8"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28067723"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1DB4A826"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p w14:paraId="36A36F01"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p w14:paraId="36E651DB" w14:textId="77777777" w:rsidR="00CA665E" w:rsidRPr="00CD5328" w:rsidRDefault="00CA665E" w:rsidP="00CA665E">
      <w:pPr>
        <w:widowControl w:val="0"/>
        <w:autoSpaceDE w:val="0"/>
        <w:autoSpaceDN w:val="0"/>
        <w:adjustRightInd w:val="0"/>
        <w:spacing w:after="0" w:line="240" w:lineRule="auto"/>
        <w:jc w:val="both"/>
        <w:rPr>
          <w:rFonts w:ascii="Arial" w:hAnsi="Arial" w:cs="Arial"/>
          <w:sz w:val="20"/>
        </w:rPr>
      </w:pPr>
    </w:p>
    <w:p w14:paraId="3CDF05E4" w14:textId="77777777" w:rsidR="00CA665E" w:rsidRDefault="00CA665E" w:rsidP="00CA665E">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CA665E" w:rsidRPr="00BD4007" w14:paraId="222BD7F8"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2F1D2AB" w14:textId="77777777" w:rsidR="00CA665E" w:rsidRPr="00BD4007" w:rsidRDefault="00CA665E"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CA665E" w:rsidRPr="004A4B14" w14:paraId="7FD877D3" w14:textId="77777777" w:rsidTr="00A11F9A">
        <w:trPr>
          <w:trHeight w:val="57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7090383" w14:textId="59B1D03E" w:rsidR="00CA665E" w:rsidRPr="006B7489" w:rsidRDefault="00CA665E" w:rsidP="00314210">
            <w:pPr>
              <w:pStyle w:val="Prrafodelista"/>
              <w:widowControl w:val="0"/>
              <w:spacing w:after="0" w:line="240" w:lineRule="auto"/>
              <w:ind w:left="34"/>
              <w:jc w:val="both"/>
              <w:rPr>
                <w:rFonts w:ascii="Arial" w:hAnsi="Arial" w:cs="Arial"/>
                <w:b w:val="0"/>
                <w:color w:val="0000FF"/>
                <w:sz w:val="20"/>
                <w:lang w:val="es-ES"/>
              </w:rPr>
            </w:pPr>
            <w:r w:rsidRPr="006B7489">
              <w:rPr>
                <w:rFonts w:ascii="Arial" w:hAnsi="Arial" w:cs="Arial"/>
                <w:b w:val="0"/>
                <w:i/>
                <w:color w:val="0000FF"/>
                <w:sz w:val="20"/>
              </w:rPr>
              <w:t xml:space="preserve">El postor debe presentar dentro de su oferta la carta de compromiso del personal clave con firma legalizada, según </w:t>
            </w:r>
            <w:r w:rsidR="007F4128" w:rsidRPr="007F4128">
              <w:rPr>
                <w:rFonts w:ascii="Arial" w:hAnsi="Arial" w:cs="Arial"/>
                <w:i/>
                <w:color w:val="0000FF"/>
                <w:sz w:val="20"/>
              </w:rPr>
              <w:t>Anexo Nº</w:t>
            </w:r>
            <w:r w:rsidRPr="00CA665E">
              <w:rPr>
                <w:rFonts w:ascii="Arial" w:hAnsi="Arial" w:cs="Arial"/>
                <w:i/>
                <w:color w:val="0000FF"/>
                <w:sz w:val="20"/>
              </w:rPr>
              <w:t xml:space="preserve"> 13</w:t>
            </w:r>
            <w:r>
              <w:rPr>
                <w:rFonts w:ascii="Arial" w:hAnsi="Arial" w:cs="Arial"/>
                <w:b w:val="0"/>
                <w:i/>
                <w:color w:val="0000FF"/>
                <w:sz w:val="20"/>
              </w:rPr>
              <w:t>.</w:t>
            </w:r>
          </w:p>
        </w:tc>
      </w:tr>
    </w:tbl>
    <w:p w14:paraId="2E79E58B" w14:textId="77777777" w:rsidR="00CA665E" w:rsidRPr="006B7489" w:rsidRDefault="00CA665E" w:rsidP="00CA665E">
      <w:pPr>
        <w:widowControl w:val="0"/>
        <w:autoSpaceDE w:val="0"/>
        <w:autoSpaceDN w:val="0"/>
        <w:adjustRightInd w:val="0"/>
        <w:spacing w:after="0" w:line="240" w:lineRule="auto"/>
        <w:jc w:val="both"/>
        <w:rPr>
          <w:rFonts w:ascii="Arial" w:hAnsi="Arial" w:cs="Arial"/>
          <w:color w:val="auto"/>
          <w:sz w:val="20"/>
          <w:lang w:val="es-ES"/>
        </w:rPr>
      </w:pPr>
    </w:p>
    <w:p w14:paraId="1567E422" w14:textId="77777777" w:rsidR="00CA665E" w:rsidRPr="00C86FD9" w:rsidRDefault="00CA665E" w:rsidP="00CA665E">
      <w:pPr>
        <w:widowControl w:val="0"/>
        <w:autoSpaceDE w:val="0"/>
        <w:autoSpaceDN w:val="0"/>
        <w:adjustRightInd w:val="0"/>
        <w:spacing w:after="0" w:line="240" w:lineRule="auto"/>
        <w:jc w:val="both"/>
        <w:rPr>
          <w:rFonts w:ascii="Arial" w:hAnsi="Arial" w:cs="Arial"/>
          <w:color w:val="auto"/>
          <w:sz w:val="20"/>
        </w:rPr>
      </w:pPr>
    </w:p>
    <w:p w14:paraId="3C637DBE" w14:textId="77777777" w:rsidR="00202ED8" w:rsidRDefault="00202ED8" w:rsidP="00202ED8">
      <w:pPr>
        <w:widowControl w:val="0"/>
        <w:spacing w:after="0" w:line="240" w:lineRule="auto"/>
        <w:jc w:val="center"/>
        <w:rPr>
          <w:rFonts w:ascii="Arial" w:hAnsi="Arial" w:cs="Arial"/>
          <w:b/>
        </w:rPr>
      </w:pPr>
    </w:p>
    <w:p w14:paraId="4FDBAB3A" w14:textId="77777777" w:rsidR="00202ED8" w:rsidRPr="00202ED8" w:rsidRDefault="00202ED8" w:rsidP="00202ED8">
      <w:pPr>
        <w:widowControl w:val="0"/>
        <w:tabs>
          <w:tab w:val="left" w:pos="0"/>
          <w:tab w:val="left" w:pos="284"/>
        </w:tabs>
        <w:spacing w:after="0" w:line="240" w:lineRule="auto"/>
        <w:jc w:val="both"/>
        <w:rPr>
          <w:rFonts w:ascii="Arial" w:hAnsi="Arial" w:cs="Arial"/>
          <w:sz w:val="20"/>
        </w:rPr>
        <w:sectPr w:rsidR="00202ED8" w:rsidRPr="00202ED8" w:rsidSect="007B0E55">
          <w:headerReference w:type="even" r:id="rId63"/>
          <w:headerReference w:type="default" r:id="rId64"/>
          <w:footerReference w:type="even" r:id="rId65"/>
          <w:footerReference w:type="default" r:id="rId66"/>
          <w:pgSz w:w="11907" w:h="16839" w:code="9"/>
          <w:pgMar w:top="1418" w:right="1418" w:bottom="0" w:left="1418" w:header="567" w:footer="567" w:gutter="0"/>
          <w:pgNumType w:start="1"/>
          <w:cols w:space="720"/>
          <w:docGrid w:linePitch="360"/>
        </w:sectPr>
      </w:pPr>
    </w:p>
    <w:p w14:paraId="78D4A3EE" w14:textId="77777777" w:rsidR="00D850CA" w:rsidRPr="009770E3" w:rsidRDefault="00D850CA" w:rsidP="00D850CA">
      <w:pPr>
        <w:pStyle w:val="Textoindependiente"/>
        <w:widowControl w:val="0"/>
        <w:spacing w:after="0" w:line="240" w:lineRule="auto"/>
        <w:jc w:val="center"/>
        <w:rPr>
          <w:rFonts w:ascii="Arial" w:hAnsi="Arial" w:cs="Arial"/>
          <w:b/>
          <w:szCs w:val="20"/>
        </w:rPr>
      </w:pPr>
      <w:r w:rsidRPr="009770E3">
        <w:rPr>
          <w:rFonts w:ascii="Arial" w:hAnsi="Arial" w:cs="Arial"/>
          <w:b/>
          <w:szCs w:val="20"/>
        </w:rPr>
        <w:lastRenderedPageBreak/>
        <w:t>ANEXO Nº 7</w:t>
      </w:r>
    </w:p>
    <w:p w14:paraId="2A220D8C" w14:textId="24F13772" w:rsidR="00D850CA" w:rsidRPr="00CD5328" w:rsidRDefault="00D850CA" w:rsidP="00D850CA">
      <w:pPr>
        <w:widowControl w:val="0"/>
        <w:spacing w:after="0" w:line="240" w:lineRule="auto"/>
        <w:jc w:val="center"/>
        <w:rPr>
          <w:rFonts w:ascii="Arial" w:hAnsi="Arial" w:cs="Arial"/>
          <w:b/>
          <w:sz w:val="20"/>
        </w:rPr>
      </w:pPr>
      <w:r w:rsidRPr="009770E3">
        <w:rPr>
          <w:rFonts w:ascii="Arial" w:hAnsi="Arial" w:cs="Arial"/>
          <w:b/>
          <w:sz w:val="20"/>
        </w:rPr>
        <w:t xml:space="preserve">TIEMPO </w:t>
      </w:r>
      <w:r w:rsidR="00D60888">
        <w:rPr>
          <w:rFonts w:ascii="Arial" w:hAnsi="Arial" w:cs="Arial"/>
          <w:b/>
          <w:sz w:val="20"/>
        </w:rPr>
        <w:t xml:space="preserve">MÍNIMO </w:t>
      </w:r>
      <w:r w:rsidRPr="009770E3">
        <w:rPr>
          <w:rFonts w:ascii="Arial" w:hAnsi="Arial" w:cs="Arial"/>
          <w:b/>
          <w:sz w:val="20"/>
        </w:rPr>
        <w:t>DE EXPERIENCIA DEL POSTOR</w:t>
      </w:r>
    </w:p>
    <w:p w14:paraId="663389B9"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00F4F10C" w14:textId="5EE4B94E"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2E1674">
        <w:rPr>
          <w:rFonts w:ascii="Arial" w:hAnsi="Arial" w:cs="Arial"/>
          <w:b/>
          <w:sz w:val="20"/>
        </w:rPr>
        <w:t>020-2018</w:t>
      </w:r>
      <w:r>
        <w:rPr>
          <w:rFonts w:ascii="Arial" w:hAnsi="Arial" w:cs="Arial"/>
          <w:b/>
          <w:sz w:val="20"/>
        </w:rPr>
        <w:t>-GR.CAJ-PRIMERA CONVOCATORIA.</w:t>
      </w:r>
    </w:p>
    <w:p w14:paraId="7A4D1923"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4BF63AE3" w14:textId="77777777" w:rsidR="00D850CA" w:rsidRPr="00CD5328" w:rsidRDefault="00D850CA" w:rsidP="00D850CA">
      <w:pPr>
        <w:widowControl w:val="0"/>
        <w:spacing w:after="0" w:line="240" w:lineRule="auto"/>
        <w:jc w:val="both"/>
        <w:rPr>
          <w:rFonts w:ascii="Arial" w:hAnsi="Arial" w:cs="Arial"/>
          <w:i/>
          <w:sz w:val="20"/>
        </w:rPr>
      </w:pPr>
      <w:r w:rsidRPr="00CD5328">
        <w:rPr>
          <w:rFonts w:ascii="Arial" w:hAnsi="Arial" w:cs="Arial"/>
          <w:sz w:val="20"/>
        </w:rPr>
        <w:t xml:space="preserve">Mediante el </w:t>
      </w:r>
      <w:r>
        <w:rPr>
          <w:rFonts w:ascii="Arial" w:hAnsi="Arial" w:cs="Arial"/>
          <w:sz w:val="20"/>
        </w:rPr>
        <w:t>presente, el suscrito detalla el</w:t>
      </w:r>
      <w:r w:rsidRPr="00CD5328">
        <w:rPr>
          <w:rFonts w:ascii="Arial" w:hAnsi="Arial" w:cs="Arial"/>
          <w:sz w:val="20"/>
        </w:rPr>
        <w:t xml:space="preserve"> siguiente</w:t>
      </w:r>
      <w:r>
        <w:rPr>
          <w:rFonts w:ascii="Arial" w:hAnsi="Arial" w:cs="Arial"/>
          <w:sz w:val="20"/>
        </w:rPr>
        <w:t xml:space="preserve"> TIEMPO DE EXPERIENCIA ESPECIALIZADA</w:t>
      </w:r>
      <w:r w:rsidRPr="00CD5328">
        <w:rPr>
          <w:rFonts w:ascii="Arial" w:hAnsi="Arial" w:cs="Arial"/>
          <w:i/>
          <w:sz w:val="20"/>
        </w:rPr>
        <w:t>:</w:t>
      </w:r>
    </w:p>
    <w:tbl>
      <w:tblPr>
        <w:tblW w:w="15304" w:type="dxa"/>
        <w:jc w:val="center"/>
        <w:tblLayout w:type="fixed"/>
        <w:tblCellMar>
          <w:top w:w="28" w:type="dxa"/>
          <w:left w:w="28" w:type="dxa"/>
          <w:bottom w:w="28" w:type="dxa"/>
          <w:right w:w="28" w:type="dxa"/>
        </w:tblCellMar>
        <w:tblLook w:val="0000" w:firstRow="0" w:lastRow="0" w:firstColumn="0" w:lastColumn="0" w:noHBand="0" w:noVBand="0"/>
      </w:tblPr>
      <w:tblGrid>
        <w:gridCol w:w="436"/>
        <w:gridCol w:w="2815"/>
        <w:gridCol w:w="4115"/>
        <w:gridCol w:w="1417"/>
        <w:gridCol w:w="1344"/>
        <w:gridCol w:w="1775"/>
        <w:gridCol w:w="2126"/>
        <w:gridCol w:w="1276"/>
      </w:tblGrid>
      <w:tr w:rsidR="00E507FC" w:rsidRPr="00CD5328" w14:paraId="2AAED017" w14:textId="77777777" w:rsidTr="00314210">
        <w:trPr>
          <w:trHeight w:val="952"/>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11A2B1"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Nº</w:t>
            </w:r>
          </w:p>
        </w:tc>
        <w:tc>
          <w:tcPr>
            <w:tcW w:w="2815" w:type="dxa"/>
            <w:tcBorders>
              <w:top w:val="single" w:sz="4" w:space="0" w:color="000000"/>
              <w:left w:val="nil"/>
              <w:bottom w:val="single" w:sz="4" w:space="0" w:color="000000"/>
              <w:right w:val="single" w:sz="4" w:space="0" w:color="000000"/>
            </w:tcBorders>
            <w:shd w:val="clear" w:color="auto" w:fill="D9D9D9"/>
            <w:vAlign w:val="center"/>
          </w:tcPr>
          <w:p w14:paraId="4A9B16EC"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CLIENTE</w:t>
            </w:r>
          </w:p>
        </w:tc>
        <w:tc>
          <w:tcPr>
            <w:tcW w:w="4115" w:type="dxa"/>
            <w:tcBorders>
              <w:top w:val="single" w:sz="4" w:space="0" w:color="000000"/>
              <w:left w:val="nil"/>
              <w:bottom w:val="single" w:sz="4" w:space="0" w:color="000000"/>
              <w:right w:val="single" w:sz="4" w:space="0" w:color="000000"/>
            </w:tcBorders>
            <w:shd w:val="clear" w:color="auto" w:fill="D9D9D9"/>
            <w:vAlign w:val="center"/>
          </w:tcPr>
          <w:p w14:paraId="3ACB4589"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1417" w:type="dxa"/>
            <w:tcBorders>
              <w:top w:val="single" w:sz="4" w:space="0" w:color="000000"/>
              <w:left w:val="nil"/>
              <w:bottom w:val="single" w:sz="4" w:space="0" w:color="000000"/>
              <w:right w:val="single" w:sz="4" w:space="0" w:color="000000"/>
            </w:tcBorders>
            <w:shd w:val="clear" w:color="auto" w:fill="D9D9D9"/>
            <w:vAlign w:val="center"/>
          </w:tcPr>
          <w:p w14:paraId="23375E88" w14:textId="77777777" w:rsidR="00E507FC" w:rsidRPr="00736242" w:rsidRDefault="00E507FC" w:rsidP="00314210">
            <w:pPr>
              <w:widowControl w:val="0"/>
              <w:spacing w:after="0" w:line="240" w:lineRule="auto"/>
              <w:jc w:val="center"/>
              <w:rPr>
                <w:rFonts w:ascii="Arial" w:hAnsi="Arial" w:cs="Arial"/>
                <w:b/>
                <w:sz w:val="18"/>
                <w:lang w:val="pt-BR"/>
              </w:rPr>
            </w:pPr>
            <w:r w:rsidRPr="00CD5328">
              <w:rPr>
                <w:rFonts w:ascii="Arial" w:hAnsi="Arial" w:cs="Arial"/>
                <w:b/>
                <w:sz w:val="18"/>
              </w:rPr>
              <w:t>FECHA</w:t>
            </w:r>
            <w:r>
              <w:rPr>
                <w:rFonts w:ascii="Arial" w:hAnsi="Arial" w:cs="Arial"/>
                <w:b/>
                <w:sz w:val="18"/>
              </w:rPr>
              <w:t xml:space="preserve"> DE INICIO</w:t>
            </w:r>
          </w:p>
        </w:tc>
        <w:tc>
          <w:tcPr>
            <w:tcW w:w="134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E323F01"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FECHA</w:t>
            </w:r>
            <w:r>
              <w:rPr>
                <w:rFonts w:ascii="Arial" w:hAnsi="Arial" w:cs="Arial"/>
                <w:b/>
                <w:sz w:val="18"/>
              </w:rPr>
              <w:t xml:space="preserve"> DE CULMINACIÓN</w:t>
            </w:r>
          </w:p>
        </w:tc>
        <w:tc>
          <w:tcPr>
            <w:tcW w:w="177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8A7DAAA" w14:textId="77777777" w:rsidR="00E507FC" w:rsidRDefault="00E507FC" w:rsidP="00314210">
            <w:pPr>
              <w:widowControl w:val="0"/>
              <w:spacing w:after="0" w:line="240" w:lineRule="auto"/>
              <w:jc w:val="center"/>
              <w:rPr>
                <w:rFonts w:ascii="Arial" w:hAnsi="Arial" w:cs="Arial"/>
                <w:b/>
                <w:sz w:val="18"/>
              </w:rPr>
            </w:pPr>
            <w:r>
              <w:rPr>
                <w:rFonts w:ascii="Arial" w:hAnsi="Arial" w:cs="Arial"/>
                <w:b/>
                <w:sz w:val="18"/>
              </w:rPr>
              <w:t>TIEMPO DE EXPERIENCIA</w:t>
            </w:r>
          </w:p>
          <w:p w14:paraId="2A7C624F"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DEL CONTRATO</w:t>
            </w:r>
          </w:p>
        </w:tc>
        <w:tc>
          <w:tcPr>
            <w:tcW w:w="212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0D42D2C"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 xml:space="preserve">TIEMPO </w:t>
            </w:r>
            <w:r w:rsidRPr="00CD5328">
              <w:rPr>
                <w:rFonts w:ascii="Arial" w:hAnsi="Arial" w:cs="Arial"/>
                <w:b/>
                <w:sz w:val="18"/>
              </w:rPr>
              <w:t>ACUMULADO</w:t>
            </w:r>
          </w:p>
        </w:tc>
        <w:tc>
          <w:tcPr>
            <w:tcW w:w="127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6D59480"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N° DE FOLIO EN LA OFERTA</w:t>
            </w:r>
          </w:p>
        </w:tc>
      </w:tr>
      <w:tr w:rsidR="00E507FC" w:rsidRPr="00CD5328" w14:paraId="4A885A32" w14:textId="77777777" w:rsidTr="00AC2E88">
        <w:trPr>
          <w:trHeight w:val="373"/>
          <w:jc w:val="center"/>
        </w:trPr>
        <w:tc>
          <w:tcPr>
            <w:tcW w:w="436" w:type="dxa"/>
            <w:tcBorders>
              <w:top w:val="nil"/>
              <w:left w:val="single" w:sz="4" w:space="0" w:color="000000"/>
              <w:bottom w:val="single" w:sz="4" w:space="0" w:color="000000"/>
              <w:right w:val="single" w:sz="4" w:space="0" w:color="000000"/>
            </w:tcBorders>
            <w:vAlign w:val="center"/>
          </w:tcPr>
          <w:p w14:paraId="0F71BC47"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w:t>
            </w:r>
          </w:p>
        </w:tc>
        <w:tc>
          <w:tcPr>
            <w:tcW w:w="2815" w:type="dxa"/>
            <w:tcBorders>
              <w:top w:val="nil"/>
              <w:left w:val="nil"/>
              <w:bottom w:val="single" w:sz="4" w:space="0" w:color="000000"/>
              <w:right w:val="single" w:sz="4" w:space="0" w:color="000000"/>
            </w:tcBorders>
            <w:vAlign w:val="center"/>
          </w:tcPr>
          <w:p w14:paraId="1950B2EE"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7ED24B5"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6FA62232"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537ACE53"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294A313A"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1E4F4734"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626B5427"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5FFD8D38" w14:textId="77777777" w:rsidTr="00AC2E88">
        <w:trPr>
          <w:trHeight w:val="223"/>
          <w:jc w:val="center"/>
        </w:trPr>
        <w:tc>
          <w:tcPr>
            <w:tcW w:w="436" w:type="dxa"/>
            <w:tcBorders>
              <w:top w:val="nil"/>
              <w:left w:val="single" w:sz="4" w:space="0" w:color="000000"/>
              <w:bottom w:val="single" w:sz="4" w:space="0" w:color="000000"/>
              <w:right w:val="single" w:sz="4" w:space="0" w:color="000000"/>
            </w:tcBorders>
            <w:vAlign w:val="center"/>
          </w:tcPr>
          <w:p w14:paraId="6BF91DEF"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2</w:t>
            </w:r>
          </w:p>
        </w:tc>
        <w:tc>
          <w:tcPr>
            <w:tcW w:w="2815" w:type="dxa"/>
            <w:tcBorders>
              <w:top w:val="nil"/>
              <w:left w:val="nil"/>
              <w:bottom w:val="single" w:sz="4" w:space="0" w:color="000000"/>
              <w:right w:val="single" w:sz="4" w:space="0" w:color="000000"/>
            </w:tcBorders>
            <w:vAlign w:val="center"/>
          </w:tcPr>
          <w:p w14:paraId="4EFE37A2"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09A92B94"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9F98B8E"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356BA8A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7E32790A"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715A7B6D"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73DFC1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8F151AF" w14:textId="77777777" w:rsidTr="00AC2E88">
        <w:trPr>
          <w:trHeight w:val="213"/>
          <w:jc w:val="center"/>
        </w:trPr>
        <w:tc>
          <w:tcPr>
            <w:tcW w:w="436" w:type="dxa"/>
            <w:tcBorders>
              <w:top w:val="nil"/>
              <w:left w:val="single" w:sz="4" w:space="0" w:color="000000"/>
              <w:bottom w:val="single" w:sz="4" w:space="0" w:color="000000"/>
              <w:right w:val="single" w:sz="4" w:space="0" w:color="000000"/>
            </w:tcBorders>
            <w:vAlign w:val="center"/>
          </w:tcPr>
          <w:p w14:paraId="1D1F8F63"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3</w:t>
            </w:r>
          </w:p>
        </w:tc>
        <w:tc>
          <w:tcPr>
            <w:tcW w:w="2815" w:type="dxa"/>
            <w:tcBorders>
              <w:top w:val="nil"/>
              <w:left w:val="nil"/>
              <w:bottom w:val="single" w:sz="4" w:space="0" w:color="000000"/>
              <w:right w:val="single" w:sz="4" w:space="0" w:color="000000"/>
            </w:tcBorders>
            <w:vAlign w:val="center"/>
          </w:tcPr>
          <w:p w14:paraId="5ECC8DF9"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686F6E75"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15ED7904"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52484141"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38FC3A4C"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3F554DBA"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4693A36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731DC95" w14:textId="77777777" w:rsidTr="00AC2E88">
        <w:trPr>
          <w:trHeight w:val="189"/>
          <w:jc w:val="center"/>
        </w:trPr>
        <w:tc>
          <w:tcPr>
            <w:tcW w:w="436" w:type="dxa"/>
            <w:tcBorders>
              <w:top w:val="nil"/>
              <w:left w:val="single" w:sz="4" w:space="0" w:color="000000"/>
              <w:bottom w:val="single" w:sz="4" w:space="0" w:color="000000"/>
              <w:right w:val="single" w:sz="4" w:space="0" w:color="000000"/>
            </w:tcBorders>
            <w:vAlign w:val="center"/>
          </w:tcPr>
          <w:p w14:paraId="4CD76C2F"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4</w:t>
            </w:r>
          </w:p>
        </w:tc>
        <w:tc>
          <w:tcPr>
            <w:tcW w:w="2815" w:type="dxa"/>
            <w:tcBorders>
              <w:top w:val="nil"/>
              <w:left w:val="nil"/>
              <w:bottom w:val="single" w:sz="4" w:space="0" w:color="000000"/>
              <w:right w:val="single" w:sz="4" w:space="0" w:color="000000"/>
            </w:tcBorders>
            <w:vAlign w:val="center"/>
          </w:tcPr>
          <w:p w14:paraId="7F5E1718"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57A8F39F"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0796F701"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458E857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07A3884B"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27B05919"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356E23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03F7A7AF" w14:textId="77777777" w:rsidTr="00AC2E88">
        <w:trPr>
          <w:trHeight w:val="193"/>
          <w:jc w:val="center"/>
        </w:trPr>
        <w:tc>
          <w:tcPr>
            <w:tcW w:w="436" w:type="dxa"/>
            <w:tcBorders>
              <w:top w:val="nil"/>
              <w:left w:val="single" w:sz="4" w:space="0" w:color="000000"/>
              <w:bottom w:val="single" w:sz="4" w:space="0" w:color="000000"/>
              <w:right w:val="single" w:sz="4" w:space="0" w:color="000000"/>
            </w:tcBorders>
            <w:vAlign w:val="center"/>
          </w:tcPr>
          <w:p w14:paraId="3EE8103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5</w:t>
            </w:r>
          </w:p>
        </w:tc>
        <w:tc>
          <w:tcPr>
            <w:tcW w:w="2815" w:type="dxa"/>
            <w:tcBorders>
              <w:top w:val="nil"/>
              <w:left w:val="nil"/>
              <w:bottom w:val="single" w:sz="4" w:space="0" w:color="000000"/>
              <w:right w:val="single" w:sz="4" w:space="0" w:color="000000"/>
            </w:tcBorders>
            <w:vAlign w:val="center"/>
          </w:tcPr>
          <w:p w14:paraId="67C36193"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D8342CE"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FA6C316"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B96EC3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67F025C2"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02E57D64"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90806BF"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96E9E91" w14:textId="77777777" w:rsidTr="00AC2E88">
        <w:trPr>
          <w:trHeight w:val="213"/>
          <w:jc w:val="center"/>
        </w:trPr>
        <w:tc>
          <w:tcPr>
            <w:tcW w:w="436" w:type="dxa"/>
            <w:tcBorders>
              <w:top w:val="nil"/>
              <w:left w:val="single" w:sz="4" w:space="0" w:color="000000"/>
              <w:bottom w:val="single" w:sz="4" w:space="0" w:color="000000"/>
              <w:right w:val="single" w:sz="4" w:space="0" w:color="000000"/>
            </w:tcBorders>
            <w:vAlign w:val="center"/>
          </w:tcPr>
          <w:p w14:paraId="4EE883F8"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6</w:t>
            </w:r>
          </w:p>
        </w:tc>
        <w:tc>
          <w:tcPr>
            <w:tcW w:w="2815" w:type="dxa"/>
            <w:tcBorders>
              <w:top w:val="nil"/>
              <w:left w:val="nil"/>
              <w:bottom w:val="single" w:sz="4" w:space="0" w:color="000000"/>
              <w:right w:val="single" w:sz="4" w:space="0" w:color="000000"/>
            </w:tcBorders>
            <w:vAlign w:val="center"/>
          </w:tcPr>
          <w:p w14:paraId="491B9F0E"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3B1AD62"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12556584"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124356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15223A1E"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5D1C4845"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210D61D3"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597A6F7D" w14:textId="77777777" w:rsidTr="00AC2E88">
        <w:trPr>
          <w:trHeight w:val="301"/>
          <w:jc w:val="center"/>
        </w:trPr>
        <w:tc>
          <w:tcPr>
            <w:tcW w:w="436" w:type="dxa"/>
            <w:tcBorders>
              <w:top w:val="nil"/>
              <w:left w:val="single" w:sz="4" w:space="0" w:color="000000"/>
              <w:bottom w:val="single" w:sz="4" w:space="0" w:color="000000"/>
              <w:right w:val="single" w:sz="4" w:space="0" w:color="000000"/>
            </w:tcBorders>
            <w:vAlign w:val="center"/>
          </w:tcPr>
          <w:p w14:paraId="2DEFE31C" w14:textId="0CBD218A" w:rsidR="00E507FC" w:rsidRPr="00CD5328" w:rsidRDefault="00D915C0" w:rsidP="00D915C0">
            <w:pPr>
              <w:widowControl w:val="0"/>
              <w:spacing w:after="0" w:line="240" w:lineRule="auto"/>
              <w:jc w:val="center"/>
              <w:rPr>
                <w:rFonts w:ascii="Arial" w:hAnsi="Arial" w:cs="Arial"/>
                <w:sz w:val="20"/>
              </w:rPr>
            </w:pPr>
            <w:r>
              <w:rPr>
                <w:rFonts w:ascii="Arial" w:hAnsi="Arial" w:cs="Arial"/>
                <w:sz w:val="20"/>
              </w:rPr>
              <w:t>…</w:t>
            </w:r>
          </w:p>
        </w:tc>
        <w:tc>
          <w:tcPr>
            <w:tcW w:w="2815" w:type="dxa"/>
            <w:tcBorders>
              <w:top w:val="nil"/>
              <w:left w:val="nil"/>
              <w:bottom w:val="single" w:sz="4" w:space="0" w:color="000000"/>
              <w:right w:val="single" w:sz="4" w:space="0" w:color="000000"/>
            </w:tcBorders>
            <w:vAlign w:val="center"/>
          </w:tcPr>
          <w:p w14:paraId="66E88508"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01447846"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AC6CC47"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797982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0DB43B94"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565E4D8B"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7AD1B0D9"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E5D9CB1" w14:textId="77777777" w:rsidTr="00314210">
        <w:trPr>
          <w:trHeight w:val="454"/>
          <w:jc w:val="center"/>
        </w:trPr>
        <w:tc>
          <w:tcPr>
            <w:tcW w:w="436" w:type="dxa"/>
            <w:tcBorders>
              <w:top w:val="nil"/>
              <w:left w:val="single" w:sz="4" w:space="0" w:color="000000"/>
              <w:bottom w:val="single" w:sz="4" w:space="0" w:color="000000"/>
              <w:right w:val="single" w:sz="4" w:space="0" w:color="000000"/>
            </w:tcBorders>
            <w:vAlign w:val="center"/>
          </w:tcPr>
          <w:p w14:paraId="4913F596" w14:textId="4964AE11" w:rsidR="00E507FC" w:rsidRPr="00CD5328" w:rsidRDefault="00D915C0" w:rsidP="00D915C0">
            <w:pPr>
              <w:widowControl w:val="0"/>
              <w:spacing w:after="0" w:line="240" w:lineRule="auto"/>
              <w:jc w:val="center"/>
              <w:rPr>
                <w:rFonts w:ascii="Arial" w:hAnsi="Arial" w:cs="Arial"/>
                <w:sz w:val="20"/>
              </w:rPr>
            </w:pPr>
            <w:r>
              <w:rPr>
                <w:rFonts w:ascii="Arial" w:hAnsi="Arial" w:cs="Arial"/>
                <w:sz w:val="20"/>
              </w:rPr>
              <w:t>10</w:t>
            </w:r>
          </w:p>
        </w:tc>
        <w:tc>
          <w:tcPr>
            <w:tcW w:w="2815" w:type="dxa"/>
            <w:tcBorders>
              <w:top w:val="nil"/>
              <w:left w:val="nil"/>
              <w:bottom w:val="single" w:sz="4" w:space="0" w:color="000000"/>
              <w:right w:val="single" w:sz="4" w:space="0" w:color="000000"/>
            </w:tcBorders>
            <w:vAlign w:val="center"/>
          </w:tcPr>
          <w:p w14:paraId="1DC159E7"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1DA2C7AA"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08D288F2"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0FDC6AA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15F37D9B"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392651FD"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0E2436F9"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2F6302F" w14:textId="77777777" w:rsidTr="00314210">
        <w:trPr>
          <w:trHeight w:val="557"/>
          <w:jc w:val="center"/>
        </w:trPr>
        <w:tc>
          <w:tcPr>
            <w:tcW w:w="15304" w:type="dxa"/>
            <w:gridSpan w:val="8"/>
            <w:tcBorders>
              <w:top w:val="nil"/>
              <w:left w:val="single" w:sz="4" w:space="0" w:color="000000"/>
              <w:bottom w:val="single" w:sz="4" w:space="0" w:color="000000"/>
              <w:right w:val="single" w:sz="4" w:space="0" w:color="000000"/>
            </w:tcBorders>
            <w:vAlign w:val="center"/>
          </w:tcPr>
          <w:p w14:paraId="0850E88D" w14:textId="61868971" w:rsidR="00E507FC" w:rsidRPr="00CD5328" w:rsidRDefault="00E507FC" w:rsidP="00D4599C">
            <w:pPr>
              <w:widowControl w:val="0"/>
              <w:spacing w:after="0" w:line="240" w:lineRule="auto"/>
              <w:ind w:left="6994" w:hanging="6994"/>
              <w:jc w:val="both"/>
              <w:rPr>
                <w:rFonts w:ascii="Arial" w:hAnsi="Arial" w:cs="Arial"/>
                <w:b/>
              </w:rPr>
            </w:pPr>
            <w:r w:rsidRPr="00C17C27">
              <w:rPr>
                <w:rFonts w:ascii="Arial" w:hAnsi="Arial" w:cs="Arial"/>
                <w:b/>
                <w:sz w:val="20"/>
              </w:rPr>
              <w:t xml:space="preserve">TOTAL TIEMPO DE EXPERIENCIA ESPECIALIZADA ACUMULADA: </w:t>
            </w:r>
            <w:r w:rsidRPr="005B1DBE">
              <w:rPr>
                <w:rFonts w:ascii="Arial" w:hAnsi="Arial" w:cs="Arial"/>
                <w:sz w:val="20"/>
              </w:rPr>
              <w:t>[CONSIGNAR EL TIEMPO TOTAL ACUMULADO EN AÑOS, MESES</w:t>
            </w:r>
            <w:r w:rsidR="00D4599C">
              <w:rPr>
                <w:rFonts w:ascii="Arial" w:hAnsi="Arial" w:cs="Arial"/>
                <w:sz w:val="20"/>
              </w:rPr>
              <w:t xml:space="preserve"> Y DÍAS</w:t>
            </w:r>
            <w:r w:rsidRPr="005B1DBE">
              <w:rPr>
                <w:rFonts w:ascii="Arial" w:hAnsi="Arial" w:cs="Arial"/>
                <w:sz w:val="20"/>
              </w:rPr>
              <w:t>, SEGÚN CORRESPONDA]</w:t>
            </w:r>
          </w:p>
        </w:tc>
      </w:tr>
    </w:tbl>
    <w:p w14:paraId="1BF84DD9"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1FCF48EA"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14:paraId="20E8F2AC" w14:textId="77777777" w:rsidR="00D850CA" w:rsidRPr="00CD5328" w:rsidRDefault="00D850CA" w:rsidP="00D850CA">
      <w:pPr>
        <w:widowControl w:val="0"/>
        <w:spacing w:after="0" w:line="240" w:lineRule="auto"/>
        <w:ind w:right="-1"/>
        <w:jc w:val="center"/>
        <w:rPr>
          <w:rFonts w:ascii="Arial" w:hAnsi="Arial" w:cs="Arial"/>
          <w:sz w:val="20"/>
        </w:rPr>
      </w:pPr>
      <w:r w:rsidRPr="00CD5328">
        <w:rPr>
          <w:rFonts w:ascii="Arial" w:hAnsi="Arial" w:cs="Arial"/>
          <w:sz w:val="20"/>
        </w:rPr>
        <w:t>………..........................................................</w:t>
      </w:r>
    </w:p>
    <w:p w14:paraId="23B2799E" w14:textId="77777777" w:rsidR="00D850CA" w:rsidRPr="00CD5328" w:rsidRDefault="00D850CA" w:rsidP="00D850CA">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238DAF22" w14:textId="255F7B7E" w:rsidR="00E507FC" w:rsidRPr="00A84F9E" w:rsidRDefault="00D850CA" w:rsidP="00F90494">
      <w:pPr>
        <w:pStyle w:val="Textoindependiente"/>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p w14:paraId="0D845FF4" w14:textId="77777777" w:rsidR="00E507FC" w:rsidRDefault="00E507FC" w:rsidP="00E507FC">
      <w:pPr>
        <w:pStyle w:val="Textoindependiente"/>
        <w:widowControl w:val="0"/>
        <w:spacing w:after="0" w:line="240" w:lineRule="auto"/>
        <w:jc w:val="both"/>
        <w:rPr>
          <w:rFonts w:ascii="Arial" w:hAnsi="Arial" w:cs="Arial"/>
          <w:sz w:val="20"/>
        </w:rPr>
      </w:pPr>
    </w:p>
    <w:tbl>
      <w:tblPr>
        <w:tblStyle w:val="GridTable1LightAccent5"/>
        <w:tblW w:w="14033" w:type="dxa"/>
        <w:tblInd w:w="137" w:type="dxa"/>
        <w:tblLook w:val="04A0" w:firstRow="1" w:lastRow="0" w:firstColumn="1" w:lastColumn="0" w:noHBand="0" w:noVBand="1"/>
      </w:tblPr>
      <w:tblGrid>
        <w:gridCol w:w="14033"/>
      </w:tblGrid>
      <w:tr w:rsidR="00E507FC" w:rsidRPr="00BD4007" w14:paraId="0711B9B1"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4033" w:type="dxa"/>
            <w:vAlign w:val="center"/>
          </w:tcPr>
          <w:p w14:paraId="2A61DAC0" w14:textId="77777777" w:rsidR="00E507FC" w:rsidRPr="00BD4007" w:rsidRDefault="00E507FC"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E507FC" w:rsidRPr="006B7489" w14:paraId="7379A44F" w14:textId="77777777" w:rsidTr="00314210">
        <w:trPr>
          <w:trHeight w:val="682"/>
        </w:trPr>
        <w:tc>
          <w:tcPr>
            <w:cnfStyle w:val="001000000000" w:firstRow="0" w:lastRow="0" w:firstColumn="1" w:lastColumn="0" w:oddVBand="0" w:evenVBand="0" w:oddHBand="0" w:evenHBand="0" w:firstRowFirstColumn="0" w:firstRowLastColumn="0" w:lastRowFirstColumn="0" w:lastRowLastColumn="0"/>
            <w:tcW w:w="14033" w:type="dxa"/>
            <w:vAlign w:val="center"/>
          </w:tcPr>
          <w:p w14:paraId="4E0D68C8" w14:textId="77777777" w:rsidR="00E507FC" w:rsidRPr="00A84F9E" w:rsidRDefault="00E507FC" w:rsidP="00314210">
            <w:pPr>
              <w:pStyle w:val="Prrafodelista"/>
              <w:widowControl w:val="0"/>
              <w:spacing w:after="0" w:line="240" w:lineRule="auto"/>
              <w:ind w:left="34"/>
              <w:jc w:val="both"/>
              <w:rPr>
                <w:rFonts w:ascii="Arial" w:hAnsi="Arial" w:cs="Arial"/>
                <w:b w:val="0"/>
                <w:color w:val="0000FF"/>
                <w:sz w:val="20"/>
                <w:lang w:val="es-ES"/>
              </w:rPr>
            </w:pPr>
            <w:r w:rsidRPr="00A84F9E">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14:paraId="1CA15ADF" w14:textId="77777777" w:rsidR="00E507FC" w:rsidRDefault="00E507FC" w:rsidP="00E507FC">
      <w:pPr>
        <w:pStyle w:val="Textoindependiente"/>
        <w:widowControl w:val="0"/>
        <w:spacing w:after="0" w:line="240" w:lineRule="auto"/>
        <w:jc w:val="both"/>
        <w:rPr>
          <w:rFonts w:ascii="Arial" w:hAnsi="Arial" w:cs="Arial"/>
          <w:sz w:val="20"/>
        </w:rPr>
      </w:pPr>
    </w:p>
    <w:p w14:paraId="12FD6284" w14:textId="1DB9289D" w:rsidR="00E507FC" w:rsidRDefault="00E507FC">
      <w:pPr>
        <w:spacing w:after="0" w:line="240" w:lineRule="auto"/>
        <w:rPr>
          <w:rFonts w:ascii="Arial" w:eastAsia="Times New Roman" w:hAnsi="Arial" w:cs="Arial"/>
          <w:color w:val="auto"/>
          <w:sz w:val="20"/>
          <w:szCs w:val="22"/>
          <w:lang w:val="es-ES" w:eastAsia="en-US"/>
        </w:rPr>
      </w:pPr>
      <w:r>
        <w:rPr>
          <w:rFonts w:ascii="Arial" w:hAnsi="Arial" w:cs="Arial"/>
          <w:sz w:val="20"/>
        </w:rPr>
        <w:br w:type="page"/>
      </w:r>
    </w:p>
    <w:p w14:paraId="5C65A476" w14:textId="77777777" w:rsidR="00D850CA" w:rsidRPr="009770E3" w:rsidRDefault="00D850CA" w:rsidP="00D850CA">
      <w:pPr>
        <w:pStyle w:val="Textoindependiente"/>
        <w:widowControl w:val="0"/>
        <w:spacing w:after="0" w:line="240" w:lineRule="auto"/>
        <w:jc w:val="center"/>
        <w:rPr>
          <w:rFonts w:ascii="Arial" w:hAnsi="Arial" w:cs="Arial"/>
          <w:b/>
          <w:szCs w:val="20"/>
        </w:rPr>
      </w:pPr>
      <w:r w:rsidRPr="009770E3">
        <w:rPr>
          <w:rFonts w:ascii="Arial" w:hAnsi="Arial" w:cs="Arial"/>
          <w:b/>
          <w:szCs w:val="20"/>
        </w:rPr>
        <w:lastRenderedPageBreak/>
        <w:t>ANEXO Nº 8</w:t>
      </w:r>
    </w:p>
    <w:p w14:paraId="6EE3E256" w14:textId="77777777" w:rsidR="00D850CA" w:rsidRPr="00CD5328" w:rsidRDefault="00D850CA" w:rsidP="00D850CA">
      <w:pPr>
        <w:widowControl w:val="0"/>
        <w:spacing w:after="0" w:line="240" w:lineRule="auto"/>
        <w:jc w:val="center"/>
        <w:rPr>
          <w:rFonts w:ascii="Arial" w:hAnsi="Arial" w:cs="Arial"/>
          <w:b/>
          <w:sz w:val="20"/>
        </w:rPr>
      </w:pPr>
      <w:r w:rsidRPr="009770E3">
        <w:rPr>
          <w:rFonts w:ascii="Arial" w:hAnsi="Arial" w:cs="Arial"/>
          <w:b/>
          <w:sz w:val="20"/>
        </w:rPr>
        <w:t>EXPERIENCIA DEL POSTOR EN LA ACTIVIDAD</w:t>
      </w:r>
    </w:p>
    <w:p w14:paraId="38654B82"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210E7952" w14:textId="77777777" w:rsidR="00D850CA" w:rsidRDefault="00D850CA" w:rsidP="00D850CA">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7ACA441B" w14:textId="009AA55F"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2E1674">
        <w:rPr>
          <w:rFonts w:ascii="Arial" w:hAnsi="Arial" w:cs="Arial"/>
          <w:b/>
          <w:sz w:val="20"/>
        </w:rPr>
        <w:t>020-2018</w:t>
      </w:r>
      <w:r>
        <w:rPr>
          <w:rFonts w:ascii="Arial" w:hAnsi="Arial" w:cs="Arial"/>
          <w:b/>
          <w:sz w:val="20"/>
        </w:rPr>
        <w:t>-GR.CAJ-PRIMERA CONVOCATORIA.</w:t>
      </w:r>
    </w:p>
    <w:p w14:paraId="6DF0A887"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2A8A3725" w14:textId="77777777" w:rsidR="00D850CA" w:rsidRPr="00CD5328" w:rsidRDefault="00D850CA" w:rsidP="00D850CA">
      <w:pPr>
        <w:widowControl w:val="0"/>
        <w:spacing w:after="0" w:line="240" w:lineRule="auto"/>
        <w:jc w:val="both"/>
        <w:rPr>
          <w:rFonts w:ascii="Arial" w:hAnsi="Arial" w:cs="Arial"/>
          <w:i/>
          <w:sz w:val="20"/>
        </w:rPr>
      </w:pPr>
      <w:r w:rsidRPr="00CD5328">
        <w:rPr>
          <w:rFonts w:ascii="Arial" w:hAnsi="Arial" w:cs="Arial"/>
          <w:sz w:val="20"/>
        </w:rPr>
        <w:t xml:space="preserve">Mediante el </w:t>
      </w:r>
      <w:r>
        <w:rPr>
          <w:rFonts w:ascii="Arial" w:hAnsi="Arial" w:cs="Arial"/>
          <w:sz w:val="20"/>
        </w:rPr>
        <w:t>presente, el suscrito detalla la</w:t>
      </w:r>
      <w:r w:rsidRPr="00CD5328">
        <w:rPr>
          <w:rFonts w:ascii="Arial" w:hAnsi="Arial" w:cs="Arial"/>
          <w:sz w:val="20"/>
        </w:rPr>
        <w:t xml:space="preserve"> siguiente</w:t>
      </w:r>
      <w:r>
        <w:rPr>
          <w:rFonts w:ascii="Arial" w:hAnsi="Arial" w:cs="Arial"/>
          <w:sz w:val="20"/>
        </w:rPr>
        <w:t xml:space="preserve"> EXPERIENCIA EN LA ACTIVIDAD</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E507FC" w:rsidRPr="00CD5328" w14:paraId="4C4B59DC" w14:textId="77777777" w:rsidTr="00314210">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7FEF25AF"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1485B8DE"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911CDB9"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2190"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B0E316F" w14:textId="77777777" w:rsidR="00E507FC" w:rsidRPr="00736242" w:rsidRDefault="00E507FC" w:rsidP="00314210">
            <w:pPr>
              <w:widowControl w:val="0"/>
              <w:spacing w:after="0" w:line="240" w:lineRule="auto"/>
              <w:jc w:val="center"/>
              <w:rPr>
                <w:rFonts w:ascii="Arial" w:hAnsi="Arial" w:cs="Arial"/>
                <w:b/>
                <w:sz w:val="18"/>
                <w:lang w:val="pt-BR"/>
              </w:rPr>
            </w:pPr>
            <w:r w:rsidRPr="00736242">
              <w:rPr>
                <w:rFonts w:ascii="Arial" w:hAnsi="Arial" w:cs="Arial"/>
                <w:b/>
                <w:sz w:val="18"/>
                <w:lang w:val="pt-BR"/>
              </w:rPr>
              <w:t xml:space="preserve">N° CONTRATO/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1A8B5980"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6"/>
            </w:r>
          </w:p>
        </w:tc>
        <w:tc>
          <w:tcPr>
            <w:tcW w:w="1150"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EF545CF"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52840CE3"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2EEF2F84" w14:textId="1E779740" w:rsidR="00E507FC" w:rsidRPr="00CD5328" w:rsidRDefault="00E507FC" w:rsidP="00E507FC">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27"/>
            </w:r>
          </w:p>
        </w:tc>
        <w:tc>
          <w:tcPr>
            <w:tcW w:w="1984"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28FEA6A2" w14:textId="0760C99B" w:rsidR="00E507FC" w:rsidRPr="00CD5328" w:rsidRDefault="00E507FC" w:rsidP="00E507FC">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28"/>
            </w:r>
            <w:r w:rsidRPr="00CD5328">
              <w:rPr>
                <w:rFonts w:ascii="Arial" w:hAnsi="Arial" w:cs="Arial"/>
                <w:b/>
                <w:sz w:val="18"/>
              </w:rPr>
              <w:t xml:space="preserve"> </w:t>
            </w:r>
          </w:p>
        </w:tc>
      </w:tr>
      <w:tr w:rsidR="00E507FC" w:rsidRPr="00CD5328" w14:paraId="10761CA1"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01C331EE"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385F253E"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352494B1"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57691A9F"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62F3B2C"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0CFDF907"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64746B5"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77033F7"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6867CFF"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D1CF933"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1E3505BC"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29CE7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25E1BA64"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5FB85330"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D5C2F81"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14974441"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A2223AB"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ABF177C"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FF4CB02"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AB600BF"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7B90DB89"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F4317F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4BFA7E72"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3D1CC08"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28D28F9"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7C6998AB"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A12CB83"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E164704"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7AF49FA"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68CCEBFE"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53475BD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9BAA6F"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35E6684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33B1A52"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D6DB445"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24A9BE45"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1EF512A4"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AD8F28C"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FDDBDF3"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4BF2DF68"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18864B83"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0BAB1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21AE9A2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425C57BB"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B9E760D"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3923B7C0"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A4D114D"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99D7490"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88D9DFD"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32001B2E"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3F717338"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6</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E5E0E65"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795B3DD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3C603267"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17A7667"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21D3737"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15DC251B"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9883468"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94F4B14"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99B8827"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3D7AB77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10</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27DD87BB"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78ACE48D"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1BC8EA57"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5D2BB7D"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006F6083"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4BD63A9C"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4935547"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33B6B98"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6608BFCB" w14:textId="77777777" w:rsidTr="00314210">
        <w:trPr>
          <w:trHeight w:val="397"/>
          <w:jc w:val="center"/>
        </w:trPr>
        <w:tc>
          <w:tcPr>
            <w:tcW w:w="436" w:type="dxa"/>
            <w:tcBorders>
              <w:top w:val="nil"/>
              <w:left w:val="single" w:sz="4" w:space="0" w:color="000000"/>
              <w:bottom w:val="single" w:sz="4" w:space="0" w:color="000000"/>
              <w:right w:val="nil"/>
            </w:tcBorders>
            <w:tcMar>
              <w:top w:w="28" w:type="dxa"/>
              <w:left w:w="28" w:type="dxa"/>
              <w:bottom w:w="28" w:type="dxa"/>
            </w:tcMar>
            <w:vAlign w:val="center"/>
          </w:tcPr>
          <w:p w14:paraId="4EC30327" w14:textId="77777777" w:rsidR="00E507FC" w:rsidRPr="00CD5328" w:rsidRDefault="00E507FC" w:rsidP="00314210">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Mar>
              <w:top w:w="28" w:type="dxa"/>
              <w:left w:w="28" w:type="dxa"/>
              <w:bottom w:w="28" w:type="dxa"/>
            </w:tcMar>
            <w:vAlign w:val="center"/>
          </w:tcPr>
          <w:p w14:paraId="2A5CD7D8" w14:textId="77777777" w:rsidR="00E507FC" w:rsidRPr="00CD5328" w:rsidRDefault="00E507FC" w:rsidP="00314210">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46D149CB" w14:textId="77777777" w:rsidR="00E507FC" w:rsidRPr="00CD5328" w:rsidRDefault="00E507FC" w:rsidP="00314210">
            <w:pPr>
              <w:widowControl w:val="0"/>
              <w:spacing w:after="0" w:line="240" w:lineRule="auto"/>
              <w:jc w:val="right"/>
              <w:rPr>
                <w:rFonts w:ascii="Arial" w:hAnsi="Arial" w:cs="Arial"/>
                <w:b/>
              </w:rPr>
            </w:pPr>
          </w:p>
        </w:tc>
      </w:tr>
    </w:tbl>
    <w:p w14:paraId="6471E78D"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00CCECA9"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14:paraId="4B2E6672"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p>
    <w:p w14:paraId="4E1CFADB" w14:textId="77777777" w:rsidR="00D850CA" w:rsidRPr="00CD5328" w:rsidRDefault="00D850CA" w:rsidP="00D850CA">
      <w:pPr>
        <w:widowControl w:val="0"/>
        <w:spacing w:after="0" w:line="240" w:lineRule="auto"/>
        <w:ind w:right="-1"/>
        <w:jc w:val="center"/>
        <w:rPr>
          <w:rFonts w:ascii="Arial" w:hAnsi="Arial" w:cs="Arial"/>
          <w:sz w:val="20"/>
        </w:rPr>
      </w:pPr>
      <w:r w:rsidRPr="00CD5328">
        <w:rPr>
          <w:rFonts w:ascii="Arial" w:hAnsi="Arial" w:cs="Arial"/>
          <w:sz w:val="20"/>
        </w:rPr>
        <w:t>………..........................................................</w:t>
      </w:r>
    </w:p>
    <w:p w14:paraId="48D07C6C" w14:textId="77777777" w:rsidR="00D850CA" w:rsidRPr="00CD5328" w:rsidRDefault="00D850CA" w:rsidP="00D850CA">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5856188" w14:textId="29D72BBF" w:rsidR="002208C8" w:rsidRPr="009A6609" w:rsidRDefault="00D850CA" w:rsidP="00D915C0">
      <w:pPr>
        <w:pStyle w:val="Textoindependiente"/>
        <w:widowControl w:val="0"/>
        <w:spacing w:after="0" w:line="240" w:lineRule="auto"/>
        <w:jc w:val="center"/>
        <w:rPr>
          <w:rFonts w:ascii="Arial" w:hAnsi="Arial" w:cs="Arial"/>
          <w:sz w:val="20"/>
          <w:szCs w:val="20"/>
        </w:rPr>
      </w:pPr>
      <w:r w:rsidRPr="00CD5328">
        <w:rPr>
          <w:rFonts w:ascii="Arial" w:hAnsi="Arial" w:cs="Arial"/>
          <w:b/>
          <w:sz w:val="20"/>
        </w:rPr>
        <w:t>Representante legal o común, según corresponda</w:t>
      </w:r>
    </w:p>
    <w:p w14:paraId="661C9499" w14:textId="072B3DAF" w:rsidR="009B47CB" w:rsidRPr="009A6609" w:rsidRDefault="009B47CB" w:rsidP="009A6609">
      <w:pPr>
        <w:spacing w:after="0" w:line="240" w:lineRule="auto"/>
        <w:jc w:val="both"/>
        <w:rPr>
          <w:rFonts w:ascii="Arial" w:eastAsia="Times New Roman" w:hAnsi="Arial" w:cs="Arial"/>
          <w:color w:val="auto"/>
          <w:sz w:val="20"/>
          <w:lang w:val="es-ES" w:eastAsia="en-US"/>
        </w:rPr>
      </w:pPr>
      <w:r w:rsidRPr="009A6609">
        <w:rPr>
          <w:rFonts w:ascii="Arial" w:hAnsi="Arial" w:cs="Arial"/>
          <w:sz w:val="20"/>
        </w:rPr>
        <w:br w:type="page"/>
      </w:r>
    </w:p>
    <w:p w14:paraId="78EAE5AB" w14:textId="77777777" w:rsidR="002208C8" w:rsidRPr="009A6609" w:rsidRDefault="002208C8" w:rsidP="009B47CB">
      <w:pPr>
        <w:pStyle w:val="Textoindependiente"/>
        <w:widowControl w:val="0"/>
        <w:spacing w:after="0" w:line="240" w:lineRule="auto"/>
        <w:jc w:val="both"/>
        <w:rPr>
          <w:rFonts w:ascii="Arial" w:hAnsi="Arial" w:cs="Arial"/>
          <w:sz w:val="20"/>
          <w:szCs w:val="20"/>
        </w:rPr>
      </w:pPr>
    </w:p>
    <w:p w14:paraId="1CE062AB" w14:textId="6788EFB1" w:rsidR="00F17D49" w:rsidRPr="00CD5328" w:rsidRDefault="00F17D49" w:rsidP="00CD5328">
      <w:pPr>
        <w:pStyle w:val="Textoindependiente"/>
        <w:widowControl w:val="0"/>
        <w:spacing w:after="0" w:line="240" w:lineRule="auto"/>
        <w:jc w:val="center"/>
        <w:rPr>
          <w:rFonts w:ascii="Arial" w:hAnsi="Arial" w:cs="Arial"/>
          <w:b/>
          <w:szCs w:val="20"/>
        </w:rPr>
      </w:pPr>
      <w:r w:rsidRPr="00CD5328">
        <w:rPr>
          <w:rFonts w:ascii="Arial" w:hAnsi="Arial" w:cs="Arial"/>
          <w:b/>
          <w:szCs w:val="20"/>
        </w:rPr>
        <w:t xml:space="preserve">ANEXO Nº </w:t>
      </w:r>
      <w:r w:rsidR="002208C8">
        <w:rPr>
          <w:rFonts w:ascii="Arial" w:hAnsi="Arial" w:cs="Arial"/>
          <w:b/>
          <w:szCs w:val="20"/>
        </w:rPr>
        <w:t>9</w:t>
      </w:r>
    </w:p>
    <w:p w14:paraId="1DF3D535" w14:textId="1E29150E"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EXPERIENCIA DEL POSTOR</w:t>
      </w:r>
      <w:r w:rsidR="00551EFE">
        <w:rPr>
          <w:rFonts w:ascii="Arial" w:hAnsi="Arial" w:cs="Arial"/>
          <w:b/>
          <w:sz w:val="20"/>
        </w:rPr>
        <w:t xml:space="preserve"> EN LA ESPECIALIDAD</w:t>
      </w:r>
      <w:r w:rsidRPr="00CD5328">
        <w:rPr>
          <w:rFonts w:ascii="Arial" w:hAnsi="Arial" w:cs="Arial"/>
          <w:b/>
          <w:sz w:val="20"/>
        </w:rPr>
        <w:t xml:space="preserve"> </w:t>
      </w:r>
    </w:p>
    <w:p w14:paraId="7ABE4E89"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71D7D49A" w14:textId="77777777" w:rsidR="00E7223C" w:rsidRDefault="00E7223C" w:rsidP="00CD5328">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1CE3DFE5" w14:textId="77777777" w:rsidR="00897E41" w:rsidRDefault="00897E41" w:rsidP="00CD5328">
      <w:pPr>
        <w:widowControl w:val="0"/>
        <w:autoSpaceDE w:val="0"/>
        <w:autoSpaceDN w:val="0"/>
        <w:adjustRightInd w:val="0"/>
        <w:spacing w:after="0" w:line="240" w:lineRule="auto"/>
        <w:jc w:val="both"/>
        <w:rPr>
          <w:rFonts w:ascii="Arial" w:hAnsi="Arial" w:cs="Arial"/>
          <w:sz w:val="20"/>
          <w:u w:val="single"/>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020-2018-GR.CAJ-PRIMERA CONVOCATORIA</w:t>
      </w:r>
      <w:r w:rsidRPr="00CD5328">
        <w:rPr>
          <w:rFonts w:ascii="Arial" w:hAnsi="Arial" w:cs="Arial"/>
          <w:sz w:val="20"/>
          <w:u w:val="single"/>
        </w:rPr>
        <w:t xml:space="preserve"> </w:t>
      </w:r>
    </w:p>
    <w:p w14:paraId="389DB5DD" w14:textId="6D112363"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1A286C3D" w14:textId="0B604773" w:rsidR="00F17D49" w:rsidRPr="00CD5328" w:rsidRDefault="00F17D49" w:rsidP="00CD5328">
      <w:pPr>
        <w:widowControl w:val="0"/>
        <w:spacing w:after="0" w:line="240" w:lineRule="auto"/>
        <w:jc w:val="both"/>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002208C8">
        <w:rPr>
          <w:rFonts w:ascii="Arial" w:hAnsi="Arial" w:cs="Arial"/>
          <w:sz w:val="20"/>
        </w:rPr>
        <w:t xml:space="preserve"> EN LA ESPECIALIDAD</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F17D49" w:rsidRPr="00CD5328" w14:paraId="4D7735F8" w14:textId="77777777" w:rsidTr="00E43B1B">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5B3832C"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vAlign w:val="center"/>
          </w:tcPr>
          <w:p w14:paraId="72BBFE8E"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vAlign w:val="center"/>
          </w:tcPr>
          <w:p w14:paraId="31218A0B"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OBJETO DEL </w:t>
            </w:r>
            <w:r w:rsidR="001568C0" w:rsidRPr="00CD5328">
              <w:rPr>
                <w:rFonts w:ascii="Arial" w:hAnsi="Arial" w:cs="Arial"/>
                <w:b/>
                <w:sz w:val="18"/>
              </w:rPr>
              <w:t>CONTRATO</w:t>
            </w:r>
          </w:p>
        </w:tc>
        <w:tc>
          <w:tcPr>
            <w:tcW w:w="2190" w:type="dxa"/>
            <w:tcBorders>
              <w:top w:val="single" w:sz="4" w:space="0" w:color="000000"/>
              <w:left w:val="nil"/>
              <w:bottom w:val="single" w:sz="4" w:space="0" w:color="000000"/>
              <w:right w:val="single" w:sz="4" w:space="0" w:color="000000"/>
            </w:tcBorders>
            <w:shd w:val="clear" w:color="auto" w:fill="D9D9D9"/>
            <w:vAlign w:val="center"/>
          </w:tcPr>
          <w:p w14:paraId="6EB99698" w14:textId="77777777" w:rsidR="00F17D49" w:rsidRPr="00736242" w:rsidRDefault="00F17D49" w:rsidP="00A05BE9">
            <w:pPr>
              <w:widowControl w:val="0"/>
              <w:spacing w:after="0" w:line="240" w:lineRule="auto"/>
              <w:jc w:val="center"/>
              <w:rPr>
                <w:rFonts w:ascii="Arial" w:hAnsi="Arial" w:cs="Arial"/>
                <w:b/>
                <w:sz w:val="18"/>
                <w:lang w:val="pt-BR"/>
              </w:rPr>
            </w:pPr>
            <w:r w:rsidRPr="00736242">
              <w:rPr>
                <w:rFonts w:ascii="Arial" w:hAnsi="Arial" w:cs="Arial"/>
                <w:b/>
                <w:sz w:val="18"/>
                <w:lang w:val="pt-BR"/>
              </w:rPr>
              <w:t xml:space="preserve">N° CONTRATO/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0D333D0"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9"/>
            </w:r>
          </w:p>
        </w:tc>
        <w:tc>
          <w:tcPr>
            <w:tcW w:w="1150" w:type="dxa"/>
            <w:tcBorders>
              <w:top w:val="single" w:sz="4" w:space="0" w:color="000000"/>
              <w:left w:val="nil"/>
              <w:bottom w:val="single" w:sz="4" w:space="0" w:color="000000"/>
              <w:right w:val="single" w:sz="4" w:space="0" w:color="000000"/>
            </w:tcBorders>
            <w:shd w:val="clear" w:color="auto" w:fill="D9D9D9"/>
            <w:vAlign w:val="center"/>
          </w:tcPr>
          <w:p w14:paraId="2177904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E7965E"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805710"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30"/>
            </w:r>
          </w:p>
        </w:tc>
        <w:tc>
          <w:tcPr>
            <w:tcW w:w="198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B98BC29"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31"/>
            </w:r>
            <w:r w:rsidRPr="00CD5328">
              <w:rPr>
                <w:rFonts w:ascii="Arial" w:hAnsi="Arial" w:cs="Arial"/>
                <w:b/>
                <w:sz w:val="18"/>
              </w:rPr>
              <w:t xml:space="preserve"> </w:t>
            </w:r>
          </w:p>
        </w:tc>
      </w:tr>
      <w:tr w:rsidR="00F17D49" w:rsidRPr="00CD5328" w14:paraId="7F5E7683"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715E47D1"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vAlign w:val="center"/>
          </w:tcPr>
          <w:p w14:paraId="48F6017B"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0A39C8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FB8E6D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37DCE35"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5C8EE2"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5E266D2"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98F3D5C"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731DFAA"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85EFAFE"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65F58629"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vAlign w:val="center"/>
          </w:tcPr>
          <w:p w14:paraId="1728B56E"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FC4EAF8"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076F3CE"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E73D2CB"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6A8EFB"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EFC4033"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E37B8AC"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AB477A6"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1791C171"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3ECF9407"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vAlign w:val="center"/>
          </w:tcPr>
          <w:p w14:paraId="3C6E9B66"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A4C5D23"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5E9DF3A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6C9A770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D574C6"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3EDCE56"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5117D33"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AFD0411"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DFD7877"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4DB6C78B"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vAlign w:val="center"/>
          </w:tcPr>
          <w:p w14:paraId="781201E0"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65DEDB2B"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18AF6E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B300165"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3BB25FFA"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4518BCF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115D340"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1D562CB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6B35ADEC"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500331DD"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vAlign w:val="center"/>
          </w:tcPr>
          <w:p w14:paraId="259CD3D0"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C7694F4"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C3D0592"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0C0B7CF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FC60226"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A4D2D4A"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DCF66A5"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8A19DF5"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357D3B60"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055E228F" w14:textId="11701EB6"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6</w:t>
            </w:r>
            <w:r w:rsidR="00D915C0">
              <w:rPr>
                <w:rFonts w:ascii="Arial" w:hAnsi="Arial" w:cs="Arial"/>
                <w:sz w:val="20"/>
              </w:rPr>
              <w:t>…</w:t>
            </w:r>
          </w:p>
        </w:tc>
        <w:tc>
          <w:tcPr>
            <w:tcW w:w="3722" w:type="dxa"/>
            <w:tcBorders>
              <w:top w:val="nil"/>
              <w:left w:val="nil"/>
              <w:bottom w:val="single" w:sz="4" w:space="0" w:color="000000"/>
              <w:right w:val="single" w:sz="4" w:space="0" w:color="000000"/>
            </w:tcBorders>
            <w:vAlign w:val="center"/>
          </w:tcPr>
          <w:p w14:paraId="07608A1D"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D9F3CED"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0F10108"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8C1347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706D202"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BB38A0B"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1C39062"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6869E8C"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E7DC82C"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062C4617"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10</w:t>
            </w:r>
          </w:p>
        </w:tc>
        <w:tc>
          <w:tcPr>
            <w:tcW w:w="3722" w:type="dxa"/>
            <w:tcBorders>
              <w:top w:val="nil"/>
              <w:left w:val="nil"/>
              <w:bottom w:val="single" w:sz="4" w:space="0" w:color="000000"/>
              <w:right w:val="single" w:sz="4" w:space="0" w:color="000000"/>
            </w:tcBorders>
            <w:vAlign w:val="center"/>
          </w:tcPr>
          <w:p w14:paraId="6B8984C5"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5B75E0C"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69FBC2A"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9026DE0"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D3E0350"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F12053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15E805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016F863F"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7D1E7B8" w14:textId="77777777" w:rsidTr="00364D57">
        <w:trPr>
          <w:cantSplit/>
          <w:trHeight w:val="510"/>
          <w:jc w:val="center"/>
        </w:trPr>
        <w:tc>
          <w:tcPr>
            <w:tcW w:w="436" w:type="dxa"/>
            <w:tcBorders>
              <w:top w:val="nil"/>
              <w:left w:val="single" w:sz="4" w:space="0" w:color="000000"/>
              <w:bottom w:val="single" w:sz="4" w:space="0" w:color="000000"/>
              <w:right w:val="nil"/>
            </w:tcBorders>
          </w:tcPr>
          <w:p w14:paraId="1CBE6333" w14:textId="77777777" w:rsidR="00F17D49" w:rsidRPr="00CD5328" w:rsidRDefault="00F17D49" w:rsidP="00CD5328">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Pr>
          <w:p w14:paraId="4EF05F69" w14:textId="77777777" w:rsidR="00F17D49" w:rsidRPr="00CD5328" w:rsidRDefault="00F17D49" w:rsidP="00CD5328">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Pr>
          <w:p w14:paraId="76892EB6" w14:textId="77777777" w:rsidR="00F17D49" w:rsidRPr="00CD5328" w:rsidRDefault="00F17D49" w:rsidP="00CD5328">
            <w:pPr>
              <w:widowControl w:val="0"/>
              <w:spacing w:after="0" w:line="240" w:lineRule="auto"/>
              <w:jc w:val="right"/>
              <w:rPr>
                <w:rFonts w:ascii="Arial" w:hAnsi="Arial" w:cs="Arial"/>
                <w:b/>
              </w:rPr>
            </w:pPr>
          </w:p>
        </w:tc>
      </w:tr>
    </w:tbl>
    <w:p w14:paraId="4F031171" w14:textId="77777777" w:rsidR="00F17D49" w:rsidRPr="009A6609" w:rsidRDefault="00F17D49" w:rsidP="00CD5328">
      <w:pPr>
        <w:widowControl w:val="0"/>
        <w:autoSpaceDE w:val="0"/>
        <w:autoSpaceDN w:val="0"/>
        <w:adjustRightInd w:val="0"/>
        <w:spacing w:after="0" w:line="240" w:lineRule="auto"/>
        <w:jc w:val="both"/>
        <w:rPr>
          <w:rFonts w:ascii="Arial" w:hAnsi="Arial" w:cs="Arial"/>
          <w:iCs/>
          <w:sz w:val="20"/>
        </w:rPr>
      </w:pPr>
      <w:r w:rsidRPr="009A6609">
        <w:rPr>
          <w:rFonts w:ascii="Arial" w:hAnsi="Arial" w:cs="Arial"/>
          <w:iCs/>
          <w:sz w:val="20"/>
        </w:rPr>
        <w:t>[CONSIGNAR CIUDAD Y FECHA]</w:t>
      </w:r>
    </w:p>
    <w:p w14:paraId="7F6091F9" w14:textId="77777777" w:rsidR="00F17D49" w:rsidRPr="00CD5328" w:rsidRDefault="00F17D49" w:rsidP="00CD5328">
      <w:pPr>
        <w:widowControl w:val="0"/>
        <w:spacing w:after="0" w:line="240" w:lineRule="auto"/>
        <w:ind w:right="-1"/>
        <w:jc w:val="center"/>
        <w:rPr>
          <w:rFonts w:ascii="Arial" w:hAnsi="Arial" w:cs="Arial"/>
          <w:sz w:val="20"/>
        </w:rPr>
      </w:pPr>
      <w:r w:rsidRPr="00CD5328">
        <w:rPr>
          <w:rFonts w:ascii="Arial" w:hAnsi="Arial" w:cs="Arial"/>
          <w:sz w:val="20"/>
        </w:rPr>
        <w:t>………..........................................................</w:t>
      </w:r>
    </w:p>
    <w:p w14:paraId="36CD01C8"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C9288CB" w14:textId="64233EDC" w:rsidR="00F17D49" w:rsidRPr="00CD5328" w:rsidRDefault="00F17D49" w:rsidP="00D915C0">
      <w:pPr>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p w14:paraId="7C96B021"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sectPr w:rsidR="00F17D49" w:rsidRPr="00CD5328" w:rsidSect="00FA602C">
          <w:headerReference w:type="even" r:id="rId67"/>
          <w:headerReference w:type="default" r:id="rId68"/>
          <w:footerReference w:type="even" r:id="rId69"/>
          <w:footerReference w:type="default" r:id="rId70"/>
          <w:pgSz w:w="16839" w:h="11907" w:orient="landscape" w:code="9"/>
          <w:pgMar w:top="1418" w:right="1418" w:bottom="1418" w:left="1134" w:header="567" w:footer="567" w:gutter="0"/>
          <w:cols w:space="720"/>
          <w:docGrid w:linePitch="360"/>
        </w:sectPr>
      </w:pPr>
    </w:p>
    <w:p w14:paraId="3BEFE0C4" w14:textId="77777777" w:rsidR="00202ED8" w:rsidRPr="009A6609" w:rsidRDefault="00202ED8" w:rsidP="0015080A">
      <w:pPr>
        <w:widowControl w:val="0"/>
        <w:spacing w:after="0" w:line="240" w:lineRule="auto"/>
        <w:jc w:val="both"/>
        <w:rPr>
          <w:rFonts w:ascii="Arial" w:hAnsi="Arial" w:cs="Arial"/>
          <w:sz w:val="20"/>
        </w:rPr>
      </w:pPr>
    </w:p>
    <w:p w14:paraId="7C8EA5ED" w14:textId="62846082" w:rsidR="00202ED8" w:rsidRPr="00CD5328" w:rsidRDefault="00202ED8" w:rsidP="00202ED8">
      <w:pPr>
        <w:widowControl w:val="0"/>
        <w:spacing w:after="0" w:line="240" w:lineRule="auto"/>
        <w:jc w:val="center"/>
        <w:rPr>
          <w:rFonts w:ascii="Arial" w:hAnsi="Arial" w:cs="Arial"/>
          <w:b/>
        </w:rPr>
      </w:pPr>
      <w:r w:rsidRPr="00CD5328">
        <w:rPr>
          <w:rFonts w:ascii="Arial" w:hAnsi="Arial" w:cs="Arial"/>
          <w:b/>
        </w:rPr>
        <w:t xml:space="preserve">ANEXO Nº </w:t>
      </w:r>
      <w:r w:rsidR="002208C8">
        <w:rPr>
          <w:rFonts w:ascii="Arial" w:hAnsi="Arial" w:cs="Arial"/>
          <w:b/>
        </w:rPr>
        <w:t>10</w:t>
      </w:r>
    </w:p>
    <w:p w14:paraId="0780766D" w14:textId="77777777" w:rsidR="00202ED8" w:rsidRPr="00A1341E" w:rsidRDefault="00202ED8" w:rsidP="00202ED8">
      <w:pPr>
        <w:pStyle w:val="Textoindependiente"/>
        <w:widowControl w:val="0"/>
        <w:spacing w:after="0" w:line="240" w:lineRule="auto"/>
        <w:jc w:val="center"/>
        <w:rPr>
          <w:rFonts w:ascii="Arial" w:hAnsi="Arial" w:cs="Arial"/>
          <w:b/>
          <w:sz w:val="20"/>
          <w:szCs w:val="20"/>
        </w:rPr>
      </w:pPr>
    </w:p>
    <w:p w14:paraId="664BFADA" w14:textId="2CCB5032" w:rsidR="00202ED8" w:rsidRPr="00A1341E" w:rsidRDefault="00202ED8" w:rsidP="00202ED8">
      <w:pPr>
        <w:pStyle w:val="Textoindependiente"/>
        <w:widowControl w:val="0"/>
        <w:spacing w:after="0" w:line="240" w:lineRule="auto"/>
        <w:jc w:val="center"/>
        <w:rPr>
          <w:rFonts w:ascii="Arial" w:hAnsi="Arial" w:cs="Arial"/>
          <w:b/>
          <w:sz w:val="20"/>
          <w:szCs w:val="20"/>
        </w:rPr>
      </w:pPr>
      <w:r w:rsidRPr="00A1341E">
        <w:rPr>
          <w:rFonts w:ascii="Arial" w:hAnsi="Arial" w:cs="Arial"/>
          <w:b/>
          <w:sz w:val="20"/>
          <w:szCs w:val="20"/>
        </w:rPr>
        <w:t>OFERTA</w:t>
      </w:r>
      <w:r w:rsidR="00C65D21">
        <w:rPr>
          <w:rFonts w:ascii="Arial" w:hAnsi="Arial" w:cs="Arial"/>
          <w:b/>
          <w:sz w:val="20"/>
          <w:szCs w:val="20"/>
        </w:rPr>
        <w:t xml:space="preserve"> ECONÓMICA</w:t>
      </w:r>
    </w:p>
    <w:p w14:paraId="0BE37370" w14:textId="77777777" w:rsidR="00202ED8" w:rsidRPr="00A1341E" w:rsidRDefault="00202ED8" w:rsidP="00202ED8">
      <w:pPr>
        <w:pStyle w:val="Textoindependiente"/>
        <w:widowControl w:val="0"/>
        <w:spacing w:after="0" w:line="240" w:lineRule="auto"/>
        <w:jc w:val="center"/>
        <w:rPr>
          <w:rFonts w:ascii="Arial" w:hAnsi="Arial" w:cs="Arial"/>
          <w:sz w:val="20"/>
          <w:szCs w:val="20"/>
        </w:rPr>
      </w:pPr>
      <w:r w:rsidRPr="00A1341E">
        <w:rPr>
          <w:rFonts w:ascii="Arial" w:hAnsi="Arial" w:cs="Arial"/>
          <w:b/>
          <w:sz w:val="20"/>
          <w:szCs w:val="20"/>
        </w:rPr>
        <w:t>(MODELO)</w:t>
      </w:r>
    </w:p>
    <w:p w14:paraId="2FD034EE" w14:textId="77777777" w:rsidR="00202ED8" w:rsidRPr="00A1341E" w:rsidRDefault="00202ED8" w:rsidP="00202ED8">
      <w:pPr>
        <w:pStyle w:val="Textoindependiente"/>
        <w:widowControl w:val="0"/>
        <w:spacing w:after="0" w:line="240" w:lineRule="auto"/>
        <w:rPr>
          <w:rFonts w:ascii="Arial" w:hAnsi="Arial" w:cs="Arial"/>
          <w:sz w:val="20"/>
          <w:szCs w:val="20"/>
        </w:rPr>
      </w:pPr>
    </w:p>
    <w:p w14:paraId="618B4C80" w14:textId="77777777" w:rsidR="00202ED8" w:rsidRPr="00A1341E" w:rsidRDefault="00202ED8" w:rsidP="00202ED8">
      <w:pPr>
        <w:pStyle w:val="Textoindependiente"/>
        <w:widowControl w:val="0"/>
        <w:spacing w:after="0" w:line="240" w:lineRule="auto"/>
        <w:jc w:val="both"/>
        <w:rPr>
          <w:rFonts w:ascii="Arial" w:hAnsi="Arial" w:cs="Arial"/>
          <w:sz w:val="20"/>
          <w:szCs w:val="20"/>
        </w:rPr>
      </w:pPr>
    </w:p>
    <w:p w14:paraId="3802B3A0" w14:textId="77777777" w:rsidR="00202ED8" w:rsidRPr="00A1341E" w:rsidRDefault="00202ED8" w:rsidP="00202ED8">
      <w:pPr>
        <w:pStyle w:val="Textoindependiente"/>
        <w:widowControl w:val="0"/>
        <w:spacing w:after="0" w:line="240" w:lineRule="auto"/>
        <w:jc w:val="both"/>
        <w:rPr>
          <w:rFonts w:ascii="Arial" w:hAnsi="Arial" w:cs="Arial"/>
          <w:sz w:val="20"/>
          <w:szCs w:val="20"/>
        </w:rPr>
      </w:pPr>
      <w:r w:rsidRPr="00A1341E">
        <w:rPr>
          <w:rFonts w:ascii="Arial" w:hAnsi="Arial" w:cs="Arial"/>
          <w:sz w:val="20"/>
          <w:szCs w:val="20"/>
        </w:rPr>
        <w:t>Señores</w:t>
      </w:r>
    </w:p>
    <w:p w14:paraId="5AB1D4E5" w14:textId="77777777" w:rsidR="00202ED8" w:rsidRPr="00A1341E" w:rsidRDefault="00202ED8" w:rsidP="00202ED8">
      <w:pPr>
        <w:pStyle w:val="Textoindependiente"/>
        <w:widowControl w:val="0"/>
        <w:spacing w:after="0" w:line="240" w:lineRule="auto"/>
        <w:jc w:val="both"/>
        <w:rPr>
          <w:rFonts w:ascii="Arial" w:hAnsi="Arial" w:cs="Arial"/>
          <w:b/>
          <w:sz w:val="20"/>
        </w:rPr>
      </w:pPr>
      <w:r w:rsidRPr="00A1341E">
        <w:rPr>
          <w:rFonts w:ascii="Arial" w:hAnsi="Arial" w:cs="Arial"/>
          <w:b/>
          <w:bCs/>
          <w:sz w:val="20"/>
        </w:rPr>
        <w:t>COMITÉ DE SELECCIÓN</w:t>
      </w:r>
      <w:r w:rsidRPr="00A1341E">
        <w:rPr>
          <w:rFonts w:ascii="Arial" w:hAnsi="Arial" w:cs="Arial"/>
          <w:b/>
          <w:sz w:val="20"/>
        </w:rPr>
        <w:t xml:space="preserve"> </w:t>
      </w:r>
    </w:p>
    <w:p w14:paraId="684C4051" w14:textId="3416B70F" w:rsidR="00147EC7" w:rsidRDefault="00147EC7" w:rsidP="00147EC7">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2E1674">
        <w:rPr>
          <w:rFonts w:ascii="Arial" w:hAnsi="Arial" w:cs="Arial"/>
          <w:b/>
          <w:sz w:val="20"/>
        </w:rPr>
        <w:t>020-2018</w:t>
      </w:r>
      <w:r>
        <w:rPr>
          <w:rFonts w:ascii="Arial" w:hAnsi="Arial" w:cs="Arial"/>
          <w:b/>
          <w:sz w:val="20"/>
        </w:rPr>
        <w:t>-GR.CAJ-PRIMERA CONVOCATORIA.</w:t>
      </w:r>
    </w:p>
    <w:p w14:paraId="1B97402F" w14:textId="77777777" w:rsidR="00147EC7" w:rsidRPr="00CD5328" w:rsidRDefault="00147EC7" w:rsidP="00147EC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11271A01" w14:textId="77777777" w:rsidR="00202ED8" w:rsidRPr="00CD5328" w:rsidRDefault="00202ED8" w:rsidP="00202ED8">
      <w:pPr>
        <w:pStyle w:val="Textoindependiente"/>
        <w:widowControl w:val="0"/>
        <w:spacing w:after="0" w:line="240" w:lineRule="auto"/>
        <w:jc w:val="both"/>
        <w:rPr>
          <w:rFonts w:ascii="Arial" w:hAnsi="Arial" w:cs="Arial"/>
          <w:sz w:val="20"/>
          <w:szCs w:val="20"/>
        </w:rPr>
      </w:pPr>
    </w:p>
    <w:p w14:paraId="241D4E77" w14:textId="77777777" w:rsidR="00202ED8" w:rsidRPr="00CD5328" w:rsidRDefault="00202ED8" w:rsidP="00202ED8">
      <w:pPr>
        <w:pStyle w:val="Textoindependiente"/>
        <w:widowControl w:val="0"/>
        <w:spacing w:after="0" w:line="240" w:lineRule="auto"/>
        <w:jc w:val="both"/>
        <w:rPr>
          <w:rFonts w:ascii="Arial" w:hAnsi="Arial" w:cs="Arial"/>
          <w:sz w:val="20"/>
          <w:szCs w:val="20"/>
        </w:rPr>
      </w:pPr>
    </w:p>
    <w:p w14:paraId="1357E441" w14:textId="6C60BDF7" w:rsidR="00202ED8" w:rsidRPr="00CD5328" w:rsidRDefault="00202ED8" w:rsidP="00202ED8">
      <w:pPr>
        <w:widowControl w:val="0"/>
        <w:spacing w:after="0" w:line="240" w:lineRule="auto"/>
        <w:jc w:val="both"/>
        <w:rPr>
          <w:rFonts w:ascii="Arial" w:hAnsi="Arial" w:cs="Arial"/>
          <w:sz w:val="20"/>
        </w:rPr>
      </w:pPr>
      <w:r w:rsidRPr="00CD5328">
        <w:rPr>
          <w:rFonts w:ascii="Arial" w:hAnsi="Arial" w:cs="Arial"/>
          <w:sz w:val="20"/>
        </w:rPr>
        <w:t>Es grato dirigirme a usted, para hacer de su conocimiento que, de acuerdo</w:t>
      </w:r>
      <w:r>
        <w:rPr>
          <w:rFonts w:ascii="Arial" w:hAnsi="Arial" w:cs="Arial"/>
          <w:sz w:val="20"/>
        </w:rPr>
        <w:t xml:space="preserve"> con las bases</w:t>
      </w:r>
      <w:r w:rsidRPr="00CD5328">
        <w:rPr>
          <w:rFonts w:ascii="Arial" w:hAnsi="Arial" w:cs="Arial"/>
          <w:sz w:val="20"/>
        </w:rPr>
        <w:t xml:space="preserve">, mi </w:t>
      </w:r>
      <w:r>
        <w:rPr>
          <w:rFonts w:ascii="Arial" w:hAnsi="Arial" w:cs="Arial"/>
          <w:sz w:val="20"/>
        </w:rPr>
        <w:t xml:space="preserve">oferta </w:t>
      </w:r>
      <w:r w:rsidR="00C65D21">
        <w:rPr>
          <w:rFonts w:ascii="Arial" w:hAnsi="Arial" w:cs="Arial"/>
          <w:sz w:val="20"/>
        </w:rPr>
        <w:t xml:space="preserve">económica </w:t>
      </w:r>
      <w:r w:rsidRPr="00CD5328">
        <w:rPr>
          <w:rFonts w:ascii="Arial" w:hAnsi="Arial" w:cs="Arial"/>
          <w:sz w:val="20"/>
        </w:rPr>
        <w:t>es la siguiente:</w:t>
      </w:r>
    </w:p>
    <w:p w14:paraId="2DDC4DDB" w14:textId="77777777" w:rsidR="00202ED8" w:rsidRPr="00A57984" w:rsidRDefault="00202ED8" w:rsidP="00202ED8">
      <w:pPr>
        <w:pStyle w:val="Textoindependiente"/>
        <w:widowControl w:val="0"/>
        <w:spacing w:after="0" w:line="240" w:lineRule="auto"/>
        <w:rPr>
          <w:rFonts w:ascii="Arial" w:hAnsi="Arial" w:cs="Arial"/>
          <w:sz w:val="20"/>
          <w:szCs w:val="20"/>
          <w:lang w:val="es-PE"/>
        </w:rPr>
      </w:pPr>
    </w:p>
    <w:tbl>
      <w:tblPr>
        <w:tblW w:w="6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28" w:type="dxa"/>
          <w:bottom w:w="17" w:type="dxa"/>
          <w:right w:w="28" w:type="dxa"/>
        </w:tblCellMar>
        <w:tblLook w:val="0000" w:firstRow="0" w:lastRow="0" w:firstColumn="0" w:lastColumn="0" w:noHBand="0" w:noVBand="0"/>
      </w:tblPr>
      <w:tblGrid>
        <w:gridCol w:w="4507"/>
        <w:gridCol w:w="2324"/>
      </w:tblGrid>
      <w:tr w:rsidR="00147EC7" w:rsidRPr="00C86FD9" w14:paraId="1E7FE9F9" w14:textId="77777777" w:rsidTr="00147EC7">
        <w:trPr>
          <w:jc w:val="center"/>
        </w:trPr>
        <w:tc>
          <w:tcPr>
            <w:tcW w:w="4507" w:type="dxa"/>
            <w:shd w:val="clear" w:color="auto" w:fill="D9D9D9"/>
            <w:vAlign w:val="center"/>
          </w:tcPr>
          <w:p w14:paraId="77A3A5E5" w14:textId="77777777" w:rsidR="00147EC7" w:rsidRPr="00C86FD9" w:rsidRDefault="00147EC7" w:rsidP="00497CFC">
            <w:pPr>
              <w:widowControl w:val="0"/>
              <w:spacing w:after="0" w:line="240" w:lineRule="auto"/>
              <w:jc w:val="center"/>
              <w:rPr>
                <w:rFonts w:ascii="Arial" w:hAnsi="Arial" w:cs="Arial"/>
                <w:b/>
                <w:sz w:val="18"/>
              </w:rPr>
            </w:pPr>
            <w:r w:rsidRPr="00C86FD9">
              <w:rPr>
                <w:rFonts w:ascii="Arial" w:hAnsi="Arial" w:cs="Arial"/>
                <w:b/>
                <w:sz w:val="18"/>
              </w:rPr>
              <w:t>CONCEPTO</w:t>
            </w:r>
          </w:p>
        </w:tc>
        <w:tc>
          <w:tcPr>
            <w:tcW w:w="2324" w:type="dxa"/>
            <w:shd w:val="clear" w:color="auto" w:fill="D9D9D9"/>
            <w:vAlign w:val="center"/>
          </w:tcPr>
          <w:p w14:paraId="5314FFC5" w14:textId="77777777" w:rsidR="00147EC7" w:rsidRDefault="00147EC7" w:rsidP="00147EC7">
            <w:pPr>
              <w:pStyle w:val="Textoindependiente"/>
              <w:widowControl w:val="0"/>
              <w:spacing w:after="0" w:line="240" w:lineRule="auto"/>
              <w:jc w:val="center"/>
              <w:rPr>
                <w:rFonts w:ascii="Arial" w:hAnsi="Arial" w:cs="Arial"/>
                <w:b/>
                <w:sz w:val="18"/>
              </w:rPr>
            </w:pPr>
            <w:r>
              <w:rPr>
                <w:rFonts w:ascii="Arial" w:hAnsi="Arial" w:cs="Arial"/>
                <w:b/>
                <w:sz w:val="18"/>
              </w:rPr>
              <w:t>OFERTA ECONÓMICA</w:t>
            </w:r>
            <w:r w:rsidRPr="00C86FD9">
              <w:rPr>
                <w:rFonts w:ascii="Arial" w:hAnsi="Arial" w:cs="Arial"/>
                <w:b/>
                <w:sz w:val="18"/>
              </w:rPr>
              <w:t xml:space="preserve"> </w:t>
            </w:r>
          </w:p>
          <w:p w14:paraId="54F03722" w14:textId="67A5028E" w:rsidR="00147EC7" w:rsidRPr="00C86FD9" w:rsidRDefault="00147EC7" w:rsidP="00147EC7">
            <w:pPr>
              <w:pStyle w:val="Textoindependiente"/>
              <w:widowControl w:val="0"/>
              <w:spacing w:after="0" w:line="240" w:lineRule="auto"/>
              <w:jc w:val="center"/>
              <w:rPr>
                <w:rFonts w:ascii="Arial" w:hAnsi="Arial" w:cs="Arial"/>
                <w:b/>
                <w:sz w:val="18"/>
              </w:rPr>
            </w:pPr>
            <w:r>
              <w:rPr>
                <w:rFonts w:ascii="Arial" w:hAnsi="Arial" w:cs="Arial"/>
                <w:sz w:val="18"/>
              </w:rPr>
              <w:t>S/</w:t>
            </w:r>
          </w:p>
        </w:tc>
      </w:tr>
      <w:tr w:rsidR="00147EC7" w:rsidRPr="00C86FD9" w14:paraId="38CF7DD6" w14:textId="77777777" w:rsidTr="00147EC7">
        <w:trPr>
          <w:trHeight w:val="386"/>
          <w:jc w:val="center"/>
        </w:trPr>
        <w:tc>
          <w:tcPr>
            <w:tcW w:w="4507" w:type="dxa"/>
            <w:vAlign w:val="center"/>
          </w:tcPr>
          <w:p w14:paraId="2C3FA809" w14:textId="77777777" w:rsidR="00147EC7" w:rsidRPr="00C86FD9" w:rsidRDefault="00147EC7" w:rsidP="00497CFC">
            <w:pPr>
              <w:widowControl w:val="0"/>
              <w:spacing w:after="0" w:line="240" w:lineRule="auto"/>
              <w:jc w:val="both"/>
              <w:rPr>
                <w:rFonts w:ascii="Arial" w:hAnsi="Arial" w:cs="Arial"/>
                <w:sz w:val="20"/>
              </w:rPr>
            </w:pPr>
          </w:p>
        </w:tc>
        <w:tc>
          <w:tcPr>
            <w:tcW w:w="2324" w:type="dxa"/>
            <w:vAlign w:val="center"/>
          </w:tcPr>
          <w:p w14:paraId="1D8CACD7" w14:textId="77777777" w:rsidR="00147EC7" w:rsidRPr="00C86FD9" w:rsidRDefault="00147EC7" w:rsidP="00497CFC">
            <w:pPr>
              <w:pStyle w:val="Textoindependiente"/>
              <w:widowControl w:val="0"/>
              <w:spacing w:after="0" w:line="240" w:lineRule="auto"/>
              <w:jc w:val="right"/>
              <w:rPr>
                <w:rFonts w:ascii="Arial" w:hAnsi="Arial" w:cs="Arial"/>
                <w:b/>
                <w:sz w:val="20"/>
              </w:rPr>
            </w:pPr>
          </w:p>
        </w:tc>
      </w:tr>
      <w:tr w:rsidR="00147EC7" w:rsidRPr="00C86FD9" w14:paraId="5A0EAEEF" w14:textId="77777777" w:rsidTr="00147EC7">
        <w:trPr>
          <w:trHeight w:val="386"/>
          <w:jc w:val="center"/>
        </w:trPr>
        <w:tc>
          <w:tcPr>
            <w:tcW w:w="4507" w:type="dxa"/>
            <w:tcBorders>
              <w:top w:val="single" w:sz="4" w:space="0" w:color="auto"/>
              <w:left w:val="single" w:sz="4" w:space="0" w:color="auto"/>
              <w:bottom w:val="single" w:sz="4" w:space="0" w:color="auto"/>
              <w:right w:val="single" w:sz="4" w:space="0" w:color="auto"/>
            </w:tcBorders>
            <w:vAlign w:val="center"/>
          </w:tcPr>
          <w:p w14:paraId="0B1B4A65" w14:textId="405FE132" w:rsidR="00147EC7" w:rsidRPr="00C86FD9" w:rsidRDefault="00147EC7" w:rsidP="00497CFC">
            <w:pPr>
              <w:widowControl w:val="0"/>
              <w:spacing w:after="0" w:line="240" w:lineRule="auto"/>
              <w:rPr>
                <w:rFonts w:ascii="Arial" w:hAnsi="Arial" w:cs="Arial"/>
                <w:b/>
                <w:sz w:val="20"/>
              </w:rPr>
            </w:pPr>
            <w:r w:rsidRPr="00C86FD9">
              <w:rPr>
                <w:rFonts w:ascii="Arial" w:hAnsi="Arial" w:cs="Arial"/>
                <w:b/>
                <w:sz w:val="20"/>
              </w:rPr>
              <w:t>TOTAL</w:t>
            </w:r>
            <w:r>
              <w:rPr>
                <w:rFonts w:ascii="Arial" w:hAnsi="Arial" w:cs="Arial"/>
                <w:b/>
                <w:sz w:val="20"/>
              </w:rPr>
              <w:t xml:space="preserve">  S/</w:t>
            </w:r>
          </w:p>
        </w:tc>
        <w:tc>
          <w:tcPr>
            <w:tcW w:w="2324" w:type="dxa"/>
            <w:tcBorders>
              <w:top w:val="single" w:sz="4" w:space="0" w:color="auto"/>
              <w:left w:val="single" w:sz="4" w:space="0" w:color="auto"/>
              <w:bottom w:val="single" w:sz="4" w:space="0" w:color="auto"/>
              <w:right w:val="single" w:sz="4" w:space="0" w:color="auto"/>
            </w:tcBorders>
            <w:vAlign w:val="center"/>
          </w:tcPr>
          <w:p w14:paraId="2A7EB5BC" w14:textId="77777777" w:rsidR="00147EC7" w:rsidRPr="00C86FD9" w:rsidRDefault="00147EC7" w:rsidP="00497CFC">
            <w:pPr>
              <w:pStyle w:val="Textoindependiente"/>
              <w:widowControl w:val="0"/>
              <w:spacing w:after="0" w:line="240" w:lineRule="auto"/>
              <w:jc w:val="right"/>
              <w:rPr>
                <w:rFonts w:ascii="Arial" w:hAnsi="Arial" w:cs="Arial"/>
                <w:b/>
                <w:sz w:val="20"/>
              </w:rPr>
            </w:pPr>
          </w:p>
        </w:tc>
      </w:tr>
    </w:tbl>
    <w:p w14:paraId="0059E52A" w14:textId="77777777" w:rsidR="00202ED8" w:rsidRDefault="00202ED8" w:rsidP="00202ED8">
      <w:pPr>
        <w:pStyle w:val="Textoindependiente"/>
        <w:widowControl w:val="0"/>
        <w:spacing w:after="0" w:line="240" w:lineRule="auto"/>
        <w:jc w:val="both"/>
        <w:rPr>
          <w:rFonts w:ascii="Arial" w:hAnsi="Arial" w:cs="Arial"/>
          <w:color w:val="000000"/>
          <w:sz w:val="20"/>
          <w:szCs w:val="20"/>
        </w:rPr>
      </w:pPr>
    </w:p>
    <w:p w14:paraId="13B923AC" w14:textId="423CAAA0" w:rsidR="00202ED8" w:rsidRPr="00A1341E" w:rsidRDefault="00202ED8" w:rsidP="00202ED8">
      <w:pPr>
        <w:pStyle w:val="Prrafodelista"/>
        <w:spacing w:after="0" w:line="240" w:lineRule="auto"/>
        <w:ind w:left="0"/>
        <w:jc w:val="both"/>
        <w:rPr>
          <w:rFonts w:ascii="Arial" w:hAnsi="Arial" w:cs="Arial"/>
          <w:color w:val="auto"/>
          <w:sz w:val="20"/>
        </w:rPr>
      </w:pPr>
      <w:r w:rsidRPr="008713CA">
        <w:rPr>
          <w:rFonts w:ascii="Arial" w:hAnsi="Arial" w:cs="Arial"/>
          <w:sz w:val="20"/>
        </w:rPr>
        <w:t xml:space="preserve">La oferta </w:t>
      </w:r>
      <w:r w:rsidR="00C65D21">
        <w:rPr>
          <w:rFonts w:ascii="Arial" w:hAnsi="Arial" w:cs="Arial"/>
          <w:sz w:val="20"/>
        </w:rPr>
        <w:t xml:space="preserve">económica </w:t>
      </w:r>
      <w:r w:rsidRPr="008713CA">
        <w:rPr>
          <w:rFonts w:ascii="Arial" w:hAnsi="Arial" w:cs="Arial"/>
          <w:sz w:val="20"/>
        </w:rPr>
        <w:t>inclu</w:t>
      </w:r>
      <w:r>
        <w:rPr>
          <w:rFonts w:ascii="Arial" w:hAnsi="Arial" w:cs="Arial"/>
          <w:sz w:val="20"/>
        </w:rPr>
        <w:t>ye</w:t>
      </w:r>
      <w:r w:rsidRPr="008713CA">
        <w:rPr>
          <w:rFonts w:ascii="Arial" w:hAnsi="Arial" w:cs="Arial"/>
          <w:sz w:val="20"/>
        </w:rPr>
        <w:t xml:space="preserve"> todos los tributos, seguros, transporte, inspecciones, pruebas y, de ser el caso, los costos laborales conforme la </w:t>
      </w:r>
      <w:r w:rsidRPr="00A1341E">
        <w:rPr>
          <w:rFonts w:ascii="Arial" w:hAnsi="Arial" w:cs="Arial"/>
          <w:color w:val="auto"/>
          <w:sz w:val="20"/>
        </w:rPr>
        <w:t xml:space="preserve">legislación vigente, así como cualquier otro concepto que pueda tener incidencia sobre el costo del servicio de consultoría </w:t>
      </w:r>
      <w:r w:rsidR="00956C2A" w:rsidRPr="00A1341E">
        <w:rPr>
          <w:rFonts w:ascii="Arial" w:hAnsi="Arial" w:cs="Arial"/>
          <w:color w:val="auto"/>
          <w:sz w:val="20"/>
        </w:rPr>
        <w:t xml:space="preserve">de obra </w:t>
      </w:r>
      <w:r w:rsidRPr="00A1341E">
        <w:rPr>
          <w:rFonts w:ascii="Arial" w:hAnsi="Arial" w:cs="Arial"/>
          <w:color w:val="auto"/>
          <w:sz w:val="20"/>
        </w:rPr>
        <w:t xml:space="preserve">a contratar; excepto la de aquellos postores que gocen de alguna exoneración legal, no incluirán en su oferta </w:t>
      </w:r>
      <w:r w:rsidR="00C65D21">
        <w:rPr>
          <w:rFonts w:ascii="Arial" w:hAnsi="Arial" w:cs="Arial"/>
          <w:color w:val="auto"/>
          <w:sz w:val="20"/>
        </w:rPr>
        <w:t xml:space="preserve">económica </w:t>
      </w:r>
      <w:r w:rsidRPr="00A1341E">
        <w:rPr>
          <w:rFonts w:ascii="Arial" w:hAnsi="Arial" w:cs="Arial"/>
          <w:color w:val="auto"/>
          <w:sz w:val="20"/>
        </w:rPr>
        <w:t>los tributos respectivos</w:t>
      </w:r>
      <w:r w:rsidR="001C47A6" w:rsidRPr="00A1341E">
        <w:rPr>
          <w:rFonts w:ascii="Arial" w:hAnsi="Arial" w:cs="Arial"/>
          <w:color w:val="auto"/>
          <w:sz w:val="20"/>
        </w:rPr>
        <w:t>.</w:t>
      </w:r>
    </w:p>
    <w:p w14:paraId="409A45CB" w14:textId="77777777" w:rsidR="00202ED8" w:rsidRPr="00A1341E" w:rsidRDefault="00202ED8" w:rsidP="00202ED8">
      <w:pPr>
        <w:pStyle w:val="Textoindependiente"/>
        <w:widowControl w:val="0"/>
        <w:spacing w:after="0" w:line="240" w:lineRule="auto"/>
        <w:rPr>
          <w:rFonts w:ascii="Arial" w:hAnsi="Arial" w:cs="Arial"/>
          <w:sz w:val="20"/>
          <w:szCs w:val="20"/>
          <w:lang w:val="es-PE"/>
        </w:rPr>
      </w:pPr>
    </w:p>
    <w:p w14:paraId="79744973" w14:textId="77777777" w:rsidR="00202ED8" w:rsidRPr="00A1341E" w:rsidRDefault="00202ED8" w:rsidP="00202ED8">
      <w:pPr>
        <w:widowControl w:val="0"/>
        <w:autoSpaceDE w:val="0"/>
        <w:autoSpaceDN w:val="0"/>
        <w:adjustRightInd w:val="0"/>
        <w:spacing w:after="0" w:line="240" w:lineRule="auto"/>
        <w:jc w:val="both"/>
        <w:rPr>
          <w:rFonts w:ascii="Arial" w:hAnsi="Arial" w:cs="Arial"/>
          <w:b/>
          <w:i/>
          <w:iCs/>
          <w:color w:val="auto"/>
          <w:sz w:val="20"/>
        </w:rPr>
      </w:pPr>
      <w:r w:rsidRPr="00A1341E">
        <w:rPr>
          <w:rFonts w:ascii="Arial" w:hAnsi="Arial" w:cs="Arial"/>
          <w:iCs/>
          <w:color w:val="auto"/>
          <w:sz w:val="20"/>
        </w:rPr>
        <w:t>[CONSIGNAR CIUDAD Y FECHA]</w:t>
      </w:r>
    </w:p>
    <w:p w14:paraId="7D32C8D8" w14:textId="77777777" w:rsidR="00202ED8" w:rsidRPr="00A1341E" w:rsidRDefault="00202ED8" w:rsidP="00202ED8">
      <w:pPr>
        <w:widowControl w:val="0"/>
        <w:autoSpaceDE w:val="0"/>
        <w:autoSpaceDN w:val="0"/>
        <w:adjustRightInd w:val="0"/>
        <w:spacing w:after="0" w:line="240" w:lineRule="auto"/>
        <w:jc w:val="both"/>
        <w:rPr>
          <w:rFonts w:ascii="Arial" w:hAnsi="Arial" w:cs="Arial"/>
          <w:color w:val="auto"/>
          <w:sz w:val="20"/>
        </w:rPr>
      </w:pPr>
    </w:p>
    <w:p w14:paraId="20500147" w14:textId="1EA7C46F" w:rsidR="00202ED8" w:rsidRPr="001250E6" w:rsidRDefault="00202ED8" w:rsidP="00202ED8">
      <w:pPr>
        <w:widowControl w:val="0"/>
        <w:autoSpaceDE w:val="0"/>
        <w:autoSpaceDN w:val="0"/>
        <w:adjustRightInd w:val="0"/>
        <w:spacing w:after="0" w:line="240" w:lineRule="auto"/>
        <w:jc w:val="both"/>
        <w:rPr>
          <w:rFonts w:ascii="Arial" w:hAnsi="Arial" w:cs="Arial"/>
          <w:color w:val="auto"/>
          <w:sz w:val="18"/>
        </w:rPr>
      </w:pPr>
    </w:p>
    <w:p w14:paraId="2527A17B" w14:textId="77777777" w:rsidR="00A1341E" w:rsidRPr="00A1341E" w:rsidRDefault="00A1341E" w:rsidP="00202ED8">
      <w:pPr>
        <w:widowControl w:val="0"/>
        <w:autoSpaceDE w:val="0"/>
        <w:autoSpaceDN w:val="0"/>
        <w:adjustRightInd w:val="0"/>
        <w:spacing w:after="0" w:line="240" w:lineRule="auto"/>
        <w:jc w:val="both"/>
        <w:rPr>
          <w:rFonts w:ascii="Arial" w:hAnsi="Arial" w:cs="Arial"/>
          <w:color w:val="auto"/>
          <w:sz w:val="20"/>
        </w:rPr>
      </w:pPr>
    </w:p>
    <w:p w14:paraId="384DCF8B" w14:textId="77777777" w:rsidR="00202ED8" w:rsidRPr="00A1341E" w:rsidRDefault="00202ED8" w:rsidP="00202ED8">
      <w:pPr>
        <w:widowControl w:val="0"/>
        <w:spacing w:after="0" w:line="240" w:lineRule="auto"/>
        <w:jc w:val="center"/>
        <w:rPr>
          <w:rFonts w:ascii="Arial" w:hAnsi="Arial" w:cs="Arial"/>
          <w:color w:val="auto"/>
          <w:sz w:val="20"/>
        </w:rPr>
      </w:pPr>
      <w:r w:rsidRPr="00A1341E">
        <w:rPr>
          <w:rFonts w:ascii="Arial" w:hAnsi="Arial" w:cs="Arial"/>
          <w:color w:val="auto"/>
          <w:sz w:val="20"/>
        </w:rPr>
        <w:t>……………………………….…………………..</w:t>
      </w:r>
    </w:p>
    <w:p w14:paraId="1C1FDDAB" w14:textId="77777777" w:rsidR="00202ED8" w:rsidRPr="00A1341E" w:rsidRDefault="00202ED8" w:rsidP="00202ED8">
      <w:pPr>
        <w:widowControl w:val="0"/>
        <w:spacing w:after="0" w:line="240" w:lineRule="auto"/>
        <w:jc w:val="center"/>
        <w:rPr>
          <w:rFonts w:ascii="Arial" w:hAnsi="Arial" w:cs="Arial"/>
          <w:b/>
          <w:color w:val="auto"/>
          <w:sz w:val="20"/>
        </w:rPr>
      </w:pPr>
      <w:r w:rsidRPr="00A1341E">
        <w:rPr>
          <w:rFonts w:ascii="Arial" w:hAnsi="Arial" w:cs="Arial"/>
          <w:b/>
          <w:color w:val="auto"/>
          <w:sz w:val="20"/>
        </w:rPr>
        <w:t>Firma, Nombres y Apellidos del postor o</w:t>
      </w:r>
    </w:p>
    <w:p w14:paraId="0D879841" w14:textId="77777777" w:rsidR="00202ED8" w:rsidRPr="00A1341E" w:rsidRDefault="00202ED8" w:rsidP="00202ED8">
      <w:pPr>
        <w:widowControl w:val="0"/>
        <w:spacing w:after="0" w:line="240" w:lineRule="auto"/>
        <w:jc w:val="center"/>
        <w:rPr>
          <w:rFonts w:ascii="Arial" w:hAnsi="Arial" w:cs="Arial"/>
          <w:b/>
          <w:color w:val="auto"/>
          <w:sz w:val="20"/>
        </w:rPr>
      </w:pPr>
      <w:r w:rsidRPr="00A1341E">
        <w:rPr>
          <w:rFonts w:ascii="Arial" w:hAnsi="Arial" w:cs="Arial"/>
          <w:b/>
          <w:color w:val="auto"/>
          <w:sz w:val="20"/>
        </w:rPr>
        <w:t>Representante legal o común, según corresponda</w:t>
      </w:r>
    </w:p>
    <w:p w14:paraId="25E8B2C2" w14:textId="77777777" w:rsidR="00202ED8" w:rsidRDefault="00202ED8" w:rsidP="00202ED8">
      <w:pPr>
        <w:pStyle w:val="Textoindependiente"/>
        <w:widowControl w:val="0"/>
        <w:spacing w:after="0" w:line="240" w:lineRule="auto"/>
        <w:jc w:val="center"/>
        <w:rPr>
          <w:rFonts w:ascii="Arial" w:hAnsi="Arial" w:cs="Arial"/>
          <w:b/>
          <w:sz w:val="20"/>
          <w:szCs w:val="20"/>
        </w:rPr>
      </w:pPr>
    </w:p>
    <w:p w14:paraId="2898280A" w14:textId="77777777" w:rsidR="00147EC7" w:rsidRDefault="00147EC7" w:rsidP="00202ED8">
      <w:pPr>
        <w:pStyle w:val="Textoindependiente"/>
        <w:widowControl w:val="0"/>
        <w:spacing w:after="0" w:line="240" w:lineRule="auto"/>
        <w:jc w:val="center"/>
        <w:rPr>
          <w:rFonts w:ascii="Arial" w:hAnsi="Arial" w:cs="Arial"/>
          <w:b/>
          <w:sz w:val="20"/>
          <w:szCs w:val="20"/>
        </w:rPr>
      </w:pPr>
    </w:p>
    <w:p w14:paraId="3856D1C9" w14:textId="77777777" w:rsidR="00147EC7" w:rsidRPr="00147EC7" w:rsidRDefault="00147EC7" w:rsidP="00147EC7">
      <w:pPr>
        <w:pStyle w:val="Prrafodelista"/>
        <w:widowControl w:val="0"/>
        <w:spacing w:after="80" w:line="240" w:lineRule="auto"/>
        <w:ind w:left="357"/>
        <w:jc w:val="both"/>
        <w:rPr>
          <w:rFonts w:ascii="Arial" w:hAnsi="Arial" w:cs="Arial"/>
          <w:bCs/>
          <w:color w:val="auto"/>
          <w:sz w:val="20"/>
          <w:lang w:val="es-ES"/>
        </w:rPr>
      </w:pPr>
      <w:r w:rsidRPr="00147EC7">
        <w:rPr>
          <w:rFonts w:ascii="Arial" w:hAnsi="Arial" w:cs="Arial"/>
          <w:bCs/>
          <w:color w:val="auto"/>
          <w:sz w:val="20"/>
          <w:lang w:val="es-ES"/>
        </w:rPr>
        <w:t>“El postor debe consignar el monto total de la oferta económica, sin perjuicio, que de resultar favorecido con la buena pro, presente la estructura de costos o detalle de precios unitarios para el perfeccionamiento del contrato, según lo previsto en el numeral 2.4 de la sección específica de las bases”.</w:t>
      </w:r>
    </w:p>
    <w:p w14:paraId="7044CC57" w14:textId="77777777" w:rsidR="00147EC7" w:rsidRDefault="00147EC7" w:rsidP="00202ED8">
      <w:pPr>
        <w:pStyle w:val="Textoindependiente"/>
        <w:widowControl w:val="0"/>
        <w:spacing w:after="0" w:line="240" w:lineRule="auto"/>
        <w:jc w:val="center"/>
        <w:rPr>
          <w:rFonts w:ascii="Arial" w:hAnsi="Arial" w:cs="Arial"/>
          <w:b/>
          <w:sz w:val="20"/>
          <w:szCs w:val="20"/>
        </w:rPr>
      </w:pPr>
    </w:p>
    <w:p w14:paraId="1A60151A" w14:textId="77777777" w:rsidR="00147EC7" w:rsidRDefault="00147EC7" w:rsidP="00202ED8">
      <w:pPr>
        <w:pStyle w:val="Textoindependiente"/>
        <w:widowControl w:val="0"/>
        <w:spacing w:after="0" w:line="240" w:lineRule="auto"/>
        <w:jc w:val="center"/>
        <w:rPr>
          <w:rFonts w:ascii="Arial" w:hAnsi="Arial" w:cs="Arial"/>
          <w:b/>
          <w:sz w:val="20"/>
          <w:szCs w:val="20"/>
        </w:rPr>
      </w:pPr>
    </w:p>
    <w:p w14:paraId="6162B000" w14:textId="77777777" w:rsidR="002208C8" w:rsidRDefault="002208C8" w:rsidP="002208C8">
      <w:pPr>
        <w:widowControl w:val="0"/>
        <w:spacing w:after="0" w:line="240" w:lineRule="auto"/>
        <w:jc w:val="both"/>
        <w:rPr>
          <w:rFonts w:ascii="Arial" w:hAnsi="Arial" w:cs="Arial"/>
          <w:b/>
          <w:i/>
          <w:color w:val="000099"/>
          <w:sz w:val="16"/>
          <w:lang w:val="es-ES"/>
        </w:rPr>
      </w:pPr>
    </w:p>
    <w:p w14:paraId="714D856F" w14:textId="77777777" w:rsidR="00147EC7" w:rsidRDefault="00147EC7" w:rsidP="00234A6D">
      <w:pPr>
        <w:spacing w:after="0" w:line="240" w:lineRule="auto"/>
        <w:rPr>
          <w:rFonts w:ascii="Arial" w:hAnsi="Arial" w:cs="Arial"/>
          <w:sz w:val="20"/>
        </w:rPr>
      </w:pPr>
    </w:p>
    <w:p w14:paraId="4604E72A" w14:textId="77777777" w:rsidR="00147EC7" w:rsidRDefault="00147EC7" w:rsidP="00234A6D">
      <w:pPr>
        <w:spacing w:after="0" w:line="240" w:lineRule="auto"/>
        <w:rPr>
          <w:rFonts w:ascii="Arial" w:hAnsi="Arial" w:cs="Arial"/>
          <w:sz w:val="20"/>
        </w:rPr>
      </w:pPr>
    </w:p>
    <w:p w14:paraId="45250934" w14:textId="77777777" w:rsidR="00147EC7" w:rsidRDefault="00147EC7" w:rsidP="00234A6D">
      <w:pPr>
        <w:spacing w:after="0" w:line="240" w:lineRule="auto"/>
        <w:rPr>
          <w:rFonts w:ascii="Arial" w:hAnsi="Arial" w:cs="Arial"/>
          <w:sz w:val="20"/>
        </w:rPr>
      </w:pPr>
    </w:p>
    <w:p w14:paraId="38DEECA7" w14:textId="77777777" w:rsidR="00147EC7" w:rsidRDefault="00147EC7" w:rsidP="00234A6D">
      <w:pPr>
        <w:spacing w:after="0" w:line="240" w:lineRule="auto"/>
        <w:rPr>
          <w:rFonts w:ascii="Arial" w:hAnsi="Arial" w:cs="Arial"/>
          <w:sz w:val="20"/>
        </w:rPr>
      </w:pPr>
    </w:p>
    <w:p w14:paraId="5B29978F" w14:textId="77777777" w:rsidR="00147EC7" w:rsidRDefault="00147EC7" w:rsidP="00234A6D">
      <w:pPr>
        <w:spacing w:after="0" w:line="240" w:lineRule="auto"/>
        <w:rPr>
          <w:rFonts w:ascii="Arial" w:hAnsi="Arial" w:cs="Arial"/>
          <w:sz w:val="20"/>
        </w:rPr>
      </w:pPr>
    </w:p>
    <w:p w14:paraId="65A8416F" w14:textId="77777777" w:rsidR="00147EC7" w:rsidRDefault="00147EC7" w:rsidP="00234A6D">
      <w:pPr>
        <w:spacing w:after="0" w:line="240" w:lineRule="auto"/>
        <w:rPr>
          <w:rFonts w:ascii="Arial" w:hAnsi="Arial" w:cs="Arial"/>
          <w:sz w:val="20"/>
        </w:rPr>
      </w:pPr>
    </w:p>
    <w:p w14:paraId="02E31C2A" w14:textId="77777777" w:rsidR="00147EC7" w:rsidRDefault="00147EC7" w:rsidP="00234A6D">
      <w:pPr>
        <w:spacing w:after="0" w:line="240" w:lineRule="auto"/>
        <w:rPr>
          <w:rFonts w:ascii="Arial" w:hAnsi="Arial" w:cs="Arial"/>
          <w:sz w:val="20"/>
        </w:rPr>
      </w:pPr>
    </w:p>
    <w:p w14:paraId="5DBC2CC1" w14:textId="77777777" w:rsidR="00147EC7" w:rsidRDefault="00147EC7" w:rsidP="00234A6D">
      <w:pPr>
        <w:spacing w:after="0" w:line="240" w:lineRule="auto"/>
        <w:rPr>
          <w:rFonts w:ascii="Arial" w:hAnsi="Arial" w:cs="Arial"/>
          <w:sz w:val="20"/>
        </w:rPr>
      </w:pPr>
    </w:p>
    <w:p w14:paraId="170DDC7B" w14:textId="77777777" w:rsidR="00147EC7" w:rsidRDefault="00147EC7" w:rsidP="00234A6D">
      <w:pPr>
        <w:spacing w:after="0" w:line="240" w:lineRule="auto"/>
        <w:rPr>
          <w:rFonts w:ascii="Arial" w:hAnsi="Arial" w:cs="Arial"/>
          <w:sz w:val="20"/>
        </w:rPr>
      </w:pPr>
    </w:p>
    <w:p w14:paraId="09D0288A" w14:textId="77777777" w:rsidR="00147EC7" w:rsidRDefault="00147EC7" w:rsidP="00234A6D">
      <w:pPr>
        <w:spacing w:after="0" w:line="240" w:lineRule="auto"/>
        <w:rPr>
          <w:rFonts w:ascii="Arial" w:hAnsi="Arial" w:cs="Arial"/>
          <w:sz w:val="20"/>
        </w:rPr>
      </w:pPr>
    </w:p>
    <w:p w14:paraId="11AFDF0C" w14:textId="77777777" w:rsidR="00147EC7" w:rsidRDefault="00147EC7" w:rsidP="00234A6D">
      <w:pPr>
        <w:spacing w:after="0" w:line="240" w:lineRule="auto"/>
        <w:rPr>
          <w:rFonts w:ascii="Arial" w:hAnsi="Arial" w:cs="Arial"/>
          <w:sz w:val="20"/>
        </w:rPr>
      </w:pPr>
    </w:p>
    <w:p w14:paraId="230C8995" w14:textId="77777777" w:rsidR="00147EC7" w:rsidRDefault="00147EC7" w:rsidP="00234A6D">
      <w:pPr>
        <w:spacing w:after="0" w:line="240" w:lineRule="auto"/>
        <w:rPr>
          <w:rFonts w:ascii="Arial" w:hAnsi="Arial" w:cs="Arial"/>
          <w:sz w:val="20"/>
        </w:rPr>
      </w:pPr>
    </w:p>
    <w:p w14:paraId="3306D1C7" w14:textId="77777777" w:rsidR="00147EC7" w:rsidRDefault="00147EC7" w:rsidP="00234A6D">
      <w:pPr>
        <w:spacing w:after="0" w:line="240" w:lineRule="auto"/>
        <w:rPr>
          <w:rFonts w:ascii="Arial" w:hAnsi="Arial" w:cs="Arial"/>
          <w:sz w:val="20"/>
        </w:rPr>
      </w:pPr>
    </w:p>
    <w:p w14:paraId="27AA7F0F" w14:textId="77777777" w:rsidR="00147EC7" w:rsidRDefault="00147EC7" w:rsidP="00234A6D">
      <w:pPr>
        <w:spacing w:after="0" w:line="240" w:lineRule="auto"/>
        <w:rPr>
          <w:rFonts w:ascii="Arial" w:hAnsi="Arial" w:cs="Arial"/>
          <w:sz w:val="20"/>
        </w:rPr>
      </w:pPr>
    </w:p>
    <w:p w14:paraId="52D92C07" w14:textId="77777777" w:rsidR="00147EC7" w:rsidRDefault="00147EC7" w:rsidP="00234A6D">
      <w:pPr>
        <w:spacing w:after="0" w:line="240" w:lineRule="auto"/>
        <w:rPr>
          <w:rFonts w:ascii="Arial" w:hAnsi="Arial" w:cs="Arial"/>
          <w:sz w:val="20"/>
        </w:rPr>
      </w:pPr>
    </w:p>
    <w:p w14:paraId="707AF09E" w14:textId="77777777" w:rsidR="00147EC7" w:rsidRDefault="00147EC7" w:rsidP="00234A6D">
      <w:pPr>
        <w:spacing w:after="0" w:line="240" w:lineRule="auto"/>
        <w:rPr>
          <w:rFonts w:ascii="Arial" w:hAnsi="Arial" w:cs="Arial"/>
          <w:sz w:val="20"/>
        </w:rPr>
      </w:pPr>
    </w:p>
    <w:p w14:paraId="376DC2B4" w14:textId="77777777" w:rsidR="00147EC7" w:rsidRDefault="00147EC7" w:rsidP="00234A6D">
      <w:pPr>
        <w:spacing w:after="0" w:line="240" w:lineRule="auto"/>
        <w:rPr>
          <w:rFonts w:ascii="Arial" w:hAnsi="Arial" w:cs="Arial"/>
          <w:sz w:val="20"/>
        </w:rPr>
      </w:pPr>
    </w:p>
    <w:p w14:paraId="1694F48D" w14:textId="77777777" w:rsidR="00EB7A38" w:rsidRDefault="00EB7A38" w:rsidP="00EB7A38">
      <w:pPr>
        <w:widowControl w:val="0"/>
        <w:spacing w:after="0" w:line="240" w:lineRule="auto"/>
        <w:jc w:val="both"/>
        <w:rPr>
          <w:rFonts w:ascii="Arial" w:hAnsi="Arial" w:cs="Arial"/>
          <w:color w:val="auto"/>
          <w:sz w:val="20"/>
          <w:lang w:val="es-ES"/>
        </w:rPr>
      </w:pPr>
    </w:p>
    <w:p w14:paraId="4E59412F" w14:textId="77777777" w:rsidR="00EB7A38" w:rsidRDefault="00EB7A38" w:rsidP="00EB7A38">
      <w:pPr>
        <w:widowControl w:val="0"/>
        <w:spacing w:after="0" w:line="240" w:lineRule="auto"/>
        <w:jc w:val="both"/>
        <w:rPr>
          <w:rFonts w:ascii="Arial" w:hAnsi="Arial" w:cs="Arial"/>
          <w:color w:val="auto"/>
          <w:sz w:val="20"/>
          <w:lang w:val="es-ES"/>
        </w:rPr>
      </w:pPr>
    </w:p>
    <w:p w14:paraId="0FC8438C" w14:textId="0B7AD22E" w:rsidR="006F6854" w:rsidRPr="006F6854" w:rsidRDefault="006F6854" w:rsidP="006F6854">
      <w:pPr>
        <w:widowControl w:val="0"/>
        <w:spacing w:after="0" w:line="240" w:lineRule="auto"/>
        <w:jc w:val="center"/>
        <w:rPr>
          <w:rFonts w:ascii="Arial" w:hAnsi="Arial"/>
          <w:i/>
          <w:color w:val="auto"/>
          <w:sz w:val="20"/>
        </w:rPr>
      </w:pPr>
      <w:r w:rsidRPr="006F6854">
        <w:rPr>
          <w:rFonts w:ascii="Arial" w:hAnsi="Arial"/>
          <w:b/>
          <w:color w:val="auto"/>
        </w:rPr>
        <w:t xml:space="preserve">ANEXO Nº </w:t>
      </w:r>
      <w:r>
        <w:rPr>
          <w:rFonts w:ascii="Arial" w:hAnsi="Arial"/>
          <w:b/>
          <w:color w:val="auto"/>
        </w:rPr>
        <w:t>1</w:t>
      </w:r>
      <w:r w:rsidR="002208C8">
        <w:rPr>
          <w:rFonts w:ascii="Arial" w:hAnsi="Arial"/>
          <w:b/>
          <w:color w:val="auto"/>
        </w:rPr>
        <w:t>2</w:t>
      </w:r>
    </w:p>
    <w:p w14:paraId="10D41380" w14:textId="77777777" w:rsidR="006F6854" w:rsidRPr="00202551" w:rsidRDefault="006F6854" w:rsidP="006F6854">
      <w:pPr>
        <w:widowControl w:val="0"/>
        <w:spacing w:after="0" w:line="240" w:lineRule="auto"/>
        <w:jc w:val="center"/>
        <w:rPr>
          <w:rFonts w:ascii="Arial" w:hAnsi="Arial" w:cs="Arial"/>
          <w:b/>
          <w:color w:val="auto"/>
          <w:sz w:val="20"/>
        </w:rPr>
      </w:pPr>
    </w:p>
    <w:p w14:paraId="32FCCD79" w14:textId="6659F210" w:rsidR="006F6854" w:rsidRPr="00202551" w:rsidRDefault="006F6854" w:rsidP="006F6854">
      <w:pPr>
        <w:widowControl w:val="0"/>
        <w:spacing w:after="0" w:line="240" w:lineRule="auto"/>
        <w:jc w:val="center"/>
        <w:rPr>
          <w:rFonts w:ascii="Arial" w:hAnsi="Arial" w:cs="Arial"/>
          <w:b/>
          <w:color w:val="auto"/>
          <w:sz w:val="20"/>
        </w:rPr>
      </w:pPr>
      <w:r w:rsidRPr="00202551">
        <w:rPr>
          <w:rFonts w:ascii="Arial" w:hAnsi="Arial" w:cs="Arial"/>
          <w:b/>
          <w:color w:val="auto"/>
          <w:sz w:val="20"/>
        </w:rPr>
        <w:t xml:space="preserve">SOLICITUD DE BONIFICACIÓN DEL DIEZ POR CIENTO (10%) POR SERVICIOS </w:t>
      </w:r>
      <w:r w:rsidR="00AA1026">
        <w:rPr>
          <w:rFonts w:ascii="Arial" w:hAnsi="Arial" w:cs="Arial"/>
          <w:b/>
          <w:color w:val="auto"/>
          <w:sz w:val="20"/>
        </w:rPr>
        <w:t>PRESTADOS</w:t>
      </w:r>
      <w:r w:rsidRPr="00202551">
        <w:rPr>
          <w:rFonts w:ascii="Arial" w:hAnsi="Arial" w:cs="Arial"/>
          <w:b/>
          <w:color w:val="auto"/>
          <w:sz w:val="20"/>
        </w:rPr>
        <w:t xml:space="preserve"> FUERA DE </w:t>
      </w:r>
      <w:r>
        <w:rPr>
          <w:rFonts w:ascii="Arial" w:hAnsi="Arial" w:cs="Arial"/>
          <w:b/>
          <w:color w:val="auto"/>
          <w:sz w:val="20"/>
        </w:rPr>
        <w:t xml:space="preserve">LA PROVINCIA DE </w:t>
      </w:r>
      <w:r w:rsidRPr="00202551">
        <w:rPr>
          <w:rFonts w:ascii="Arial" w:hAnsi="Arial" w:cs="Arial"/>
          <w:b/>
          <w:color w:val="auto"/>
          <w:sz w:val="20"/>
        </w:rPr>
        <w:t>LIMA Y CALLAO</w:t>
      </w:r>
    </w:p>
    <w:p w14:paraId="6B4874DC" w14:textId="1E8A7E17" w:rsidR="002208C8" w:rsidRPr="00202551" w:rsidRDefault="002208C8" w:rsidP="002208C8">
      <w:pPr>
        <w:widowControl w:val="0"/>
        <w:jc w:val="center"/>
        <w:rPr>
          <w:rFonts w:ascii="Arial" w:hAnsi="Arial" w:cs="Arial"/>
          <w:b/>
          <w:color w:val="auto"/>
          <w:sz w:val="20"/>
        </w:rPr>
      </w:pPr>
      <w:r w:rsidRPr="007C32E7">
        <w:rPr>
          <w:rFonts w:ascii="Arial" w:hAnsi="Arial" w:cs="Arial"/>
          <w:b/>
          <w:color w:val="auto"/>
          <w:sz w:val="20"/>
        </w:rPr>
        <w:t>(DE SER EL CASO, SOLO PRESENTAR ESTA SOLICITUD EN EL ITEM</w:t>
      </w:r>
      <w:r>
        <w:rPr>
          <w:rFonts w:ascii="Arial" w:hAnsi="Arial" w:cs="Arial"/>
          <w:b/>
          <w:color w:val="auto"/>
          <w:sz w:val="20"/>
        </w:rPr>
        <w:t xml:space="preserve"> </w:t>
      </w:r>
      <w:r w:rsidRPr="00267FFC">
        <w:rPr>
          <w:rFonts w:ascii="Arial" w:hAnsi="Arial" w:cs="Arial"/>
          <w:b/>
          <w:color w:val="auto"/>
          <w:sz w:val="20"/>
          <w:highlight w:val="lightGray"/>
        </w:rPr>
        <w:t>[</w:t>
      </w:r>
      <w:r w:rsidR="00FA4CED">
        <w:rPr>
          <w:rFonts w:ascii="Arial" w:hAnsi="Arial" w:cs="Arial"/>
          <w:b/>
          <w:color w:val="auto"/>
          <w:sz w:val="20"/>
          <w:highlight w:val="lightGray"/>
        </w:rPr>
        <w:t xml:space="preserve">INCLUIR EN CASO CORRESPONDA, </w:t>
      </w:r>
      <w:r>
        <w:rPr>
          <w:rFonts w:ascii="Arial" w:hAnsi="Arial" w:cs="Arial"/>
          <w:b/>
          <w:color w:val="auto"/>
          <w:sz w:val="20"/>
          <w:highlight w:val="lightGray"/>
        </w:rPr>
        <w:t>EN PROCEDIMI</w:t>
      </w:r>
      <w:r w:rsidR="00472258">
        <w:rPr>
          <w:rFonts w:ascii="Arial" w:hAnsi="Arial" w:cs="Arial"/>
          <w:b/>
          <w:color w:val="auto"/>
          <w:sz w:val="20"/>
          <w:highlight w:val="lightGray"/>
        </w:rPr>
        <w:t>E</w:t>
      </w:r>
      <w:r>
        <w:rPr>
          <w:rFonts w:ascii="Arial" w:hAnsi="Arial" w:cs="Arial"/>
          <w:b/>
          <w:color w:val="auto"/>
          <w:sz w:val="20"/>
          <w:highlight w:val="lightGray"/>
        </w:rPr>
        <w:t xml:space="preserve">NTOS POR RELACIÓN DE ÍTEMS, </w:t>
      </w:r>
      <w:r w:rsidRPr="00267FFC">
        <w:rPr>
          <w:rFonts w:ascii="Arial" w:hAnsi="Arial" w:cs="Arial"/>
          <w:b/>
          <w:color w:val="auto"/>
          <w:sz w:val="20"/>
          <w:highlight w:val="lightGray"/>
        </w:rPr>
        <w:t>CONSIGNA</w:t>
      </w:r>
      <w:r w:rsidR="00FA4CED">
        <w:rPr>
          <w:rFonts w:ascii="Arial" w:hAnsi="Arial" w:cs="Arial"/>
          <w:b/>
          <w:color w:val="auto"/>
          <w:sz w:val="20"/>
          <w:highlight w:val="lightGray"/>
        </w:rPr>
        <w:t>NDO</w:t>
      </w:r>
      <w:r w:rsidRPr="00267FFC">
        <w:rPr>
          <w:rFonts w:ascii="Arial" w:hAnsi="Arial" w:cs="Arial"/>
          <w:b/>
          <w:color w:val="auto"/>
          <w:sz w:val="20"/>
          <w:highlight w:val="lightGray"/>
        </w:rPr>
        <w:t xml:space="preserve"> EL N° DEL ÍTEM O ÍTEMS CUYO VALOR </w:t>
      </w:r>
      <w:r>
        <w:rPr>
          <w:rFonts w:ascii="Arial" w:hAnsi="Arial" w:cs="Arial"/>
          <w:b/>
          <w:color w:val="auto"/>
          <w:sz w:val="20"/>
          <w:highlight w:val="lightGray"/>
        </w:rPr>
        <w:t>REFERENCIAL</w:t>
      </w:r>
      <w:r w:rsidRPr="00267FFC">
        <w:rPr>
          <w:rFonts w:ascii="Arial" w:hAnsi="Arial" w:cs="Arial"/>
          <w:b/>
          <w:color w:val="auto"/>
          <w:sz w:val="20"/>
          <w:highlight w:val="lightGray"/>
        </w:rPr>
        <w:t xml:space="preserve"> NO SUPERA LOS </w:t>
      </w:r>
      <w:r>
        <w:rPr>
          <w:rFonts w:ascii="Arial" w:hAnsi="Arial" w:cs="Arial"/>
          <w:b/>
          <w:color w:val="auto"/>
          <w:sz w:val="20"/>
          <w:highlight w:val="lightGray"/>
        </w:rPr>
        <w:t>DOSCIENTOS</w:t>
      </w:r>
      <w:r w:rsidRPr="00267FFC">
        <w:rPr>
          <w:rFonts w:ascii="Arial" w:hAnsi="Arial" w:cs="Arial"/>
          <w:b/>
          <w:color w:val="auto"/>
          <w:sz w:val="20"/>
          <w:highlight w:val="lightGray"/>
        </w:rPr>
        <w:t xml:space="preserve"> MIL SOLES (S/ </w:t>
      </w:r>
      <w:r>
        <w:rPr>
          <w:rFonts w:ascii="Arial" w:hAnsi="Arial" w:cs="Arial"/>
          <w:b/>
          <w:color w:val="auto"/>
          <w:sz w:val="20"/>
          <w:highlight w:val="lightGray"/>
        </w:rPr>
        <w:t>2</w:t>
      </w:r>
      <w:r w:rsidRPr="00267FFC">
        <w:rPr>
          <w:rFonts w:ascii="Arial" w:hAnsi="Arial" w:cs="Arial"/>
          <w:b/>
          <w:color w:val="auto"/>
          <w:sz w:val="20"/>
          <w:highlight w:val="lightGray"/>
        </w:rPr>
        <w:t>00,000.00</w:t>
      </w:r>
      <w:r w:rsidRPr="007C32E7">
        <w:rPr>
          <w:rFonts w:ascii="Arial" w:hAnsi="Arial" w:cs="Arial"/>
          <w:b/>
          <w:color w:val="auto"/>
          <w:sz w:val="20"/>
          <w:highlight w:val="lightGray"/>
        </w:rPr>
        <w:t>]</w:t>
      </w:r>
      <w:r w:rsidRPr="007C32E7">
        <w:rPr>
          <w:rFonts w:ascii="Arial" w:hAnsi="Arial" w:cs="Arial"/>
          <w:b/>
          <w:color w:val="auto"/>
          <w:sz w:val="20"/>
        </w:rPr>
        <w:t>)</w:t>
      </w:r>
      <w:r>
        <w:rPr>
          <w:rFonts w:ascii="Arial" w:hAnsi="Arial" w:cs="Arial"/>
          <w:b/>
          <w:color w:val="auto"/>
          <w:sz w:val="20"/>
        </w:rPr>
        <w:t xml:space="preserve"> </w:t>
      </w:r>
    </w:p>
    <w:p w14:paraId="276368BC" w14:textId="77777777" w:rsidR="006F6854" w:rsidRPr="00202551" w:rsidRDefault="006F6854" w:rsidP="006F6854">
      <w:pPr>
        <w:widowControl w:val="0"/>
        <w:spacing w:after="0" w:line="240" w:lineRule="auto"/>
        <w:jc w:val="both"/>
        <w:rPr>
          <w:rFonts w:ascii="Arial" w:hAnsi="Arial" w:cs="Arial"/>
          <w:color w:val="auto"/>
          <w:sz w:val="20"/>
        </w:rPr>
      </w:pPr>
    </w:p>
    <w:p w14:paraId="761144A5" w14:textId="77777777" w:rsidR="006F6854" w:rsidRPr="00202551" w:rsidRDefault="006F6854" w:rsidP="006F6854">
      <w:pPr>
        <w:widowControl w:val="0"/>
        <w:spacing w:after="0" w:line="240" w:lineRule="auto"/>
        <w:jc w:val="both"/>
        <w:rPr>
          <w:rFonts w:ascii="Arial" w:hAnsi="Arial" w:cs="Arial"/>
          <w:color w:val="auto"/>
          <w:sz w:val="20"/>
        </w:rPr>
      </w:pPr>
    </w:p>
    <w:p w14:paraId="0F8372F1" w14:textId="77777777" w:rsidR="006F6854" w:rsidRPr="00A41AD2" w:rsidRDefault="006F6854" w:rsidP="006F6854">
      <w:pPr>
        <w:widowControl w:val="0"/>
        <w:spacing w:after="0" w:line="240" w:lineRule="auto"/>
        <w:rPr>
          <w:rFonts w:ascii="Arial" w:hAnsi="Arial" w:cs="Arial"/>
          <w:sz w:val="20"/>
        </w:rPr>
      </w:pPr>
      <w:r w:rsidRPr="00A41AD2">
        <w:rPr>
          <w:rFonts w:ascii="Arial" w:hAnsi="Arial" w:cs="Arial"/>
          <w:sz w:val="20"/>
        </w:rPr>
        <w:t>Señores</w:t>
      </w:r>
    </w:p>
    <w:p w14:paraId="41E8396A" w14:textId="77777777" w:rsidR="00EF45E8" w:rsidRDefault="00EF45E8" w:rsidP="00EF45E8">
      <w:pPr>
        <w:pStyle w:val="Textoindependiente"/>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34393A33" w14:textId="5E830BDA" w:rsidR="00147EC7" w:rsidRDefault="00147EC7" w:rsidP="00147EC7">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2E1674">
        <w:rPr>
          <w:rFonts w:ascii="Arial" w:hAnsi="Arial" w:cs="Arial"/>
          <w:b/>
          <w:sz w:val="20"/>
        </w:rPr>
        <w:t>020-2018</w:t>
      </w:r>
      <w:r>
        <w:rPr>
          <w:rFonts w:ascii="Arial" w:hAnsi="Arial" w:cs="Arial"/>
          <w:b/>
          <w:sz w:val="20"/>
        </w:rPr>
        <w:t>-GR.CAJ-PRIMERA CONVOCATORIA.</w:t>
      </w:r>
    </w:p>
    <w:p w14:paraId="127A974C" w14:textId="77777777" w:rsidR="00147EC7" w:rsidRPr="00CD5328" w:rsidRDefault="00147EC7" w:rsidP="00147EC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269445BA" w14:textId="77777777" w:rsidR="006F6854" w:rsidRPr="00A41AD2" w:rsidRDefault="006F6854" w:rsidP="006F6854">
      <w:pPr>
        <w:widowControl w:val="0"/>
        <w:spacing w:after="0" w:line="240" w:lineRule="auto"/>
        <w:jc w:val="both"/>
        <w:rPr>
          <w:rFonts w:ascii="Arial" w:hAnsi="Arial" w:cs="Arial"/>
          <w:b/>
          <w:sz w:val="20"/>
        </w:rPr>
      </w:pPr>
    </w:p>
    <w:p w14:paraId="2143AAA4" w14:textId="77777777" w:rsidR="006F6854" w:rsidRPr="00A41AD2" w:rsidRDefault="006F6854" w:rsidP="006F6854">
      <w:pPr>
        <w:widowControl w:val="0"/>
        <w:spacing w:after="0" w:line="240" w:lineRule="auto"/>
        <w:jc w:val="both"/>
        <w:rPr>
          <w:rFonts w:ascii="Arial" w:hAnsi="Arial" w:cs="Arial"/>
          <w:sz w:val="20"/>
        </w:rPr>
      </w:pPr>
    </w:p>
    <w:p w14:paraId="5364482B" w14:textId="74D4CA7A" w:rsidR="002208C8" w:rsidRPr="001E6889" w:rsidRDefault="002208C8" w:rsidP="002208C8">
      <w:pPr>
        <w:pStyle w:val="Textoindependiente"/>
        <w:widowControl w:val="0"/>
        <w:spacing w:after="0" w:line="240" w:lineRule="auto"/>
        <w:jc w:val="both"/>
        <w:rPr>
          <w:rFonts w:ascii="Arial" w:hAnsi="Arial" w:cs="Arial"/>
          <w:bCs/>
          <w:sz w:val="20"/>
        </w:rPr>
      </w:pPr>
      <w:r w:rsidRPr="001950E4">
        <w:rPr>
          <w:rFonts w:ascii="Arial" w:hAnsi="Arial" w:cs="Arial"/>
          <w:sz w:val="20"/>
        </w:rPr>
        <w:t>Mediante el presente el suscrito</w:t>
      </w:r>
      <w:r w:rsidRPr="001950E4">
        <w:rPr>
          <w:rFonts w:ascii="Arial" w:hAnsi="Arial" w:cs="Arial"/>
          <w:sz w:val="20"/>
          <w:szCs w:val="20"/>
        </w:rPr>
        <w:t xml:space="preserve">, </w:t>
      </w:r>
      <w:r w:rsidRPr="001950E4">
        <w:rPr>
          <w:rFonts w:ascii="Arial" w:hAnsi="Arial" w:cs="Arial"/>
          <w:sz w:val="20"/>
        </w:rPr>
        <w:t>postor y/o Representante Legal de [CONSIGNAR EN CASO DE SER PERSONA JURIDICA]</w:t>
      </w:r>
      <w:r w:rsidRPr="001950E4">
        <w:rPr>
          <w:rFonts w:ascii="Arial" w:hAnsi="Arial" w:cs="Arial"/>
          <w:sz w:val="20"/>
          <w:szCs w:val="20"/>
        </w:rPr>
        <w:t>, solicito la asignación de la bonificación del diez por ciento (10%) sobre el puntaje total</w:t>
      </w:r>
      <w:r>
        <w:rPr>
          <w:rFonts w:ascii="Arial" w:hAnsi="Arial" w:cs="Arial"/>
          <w:sz w:val="20"/>
          <w:szCs w:val="20"/>
        </w:rPr>
        <w:t xml:space="preserve"> </w:t>
      </w:r>
      <w:r w:rsidRPr="007C32E7">
        <w:rPr>
          <w:rFonts w:ascii="Arial" w:hAnsi="Arial" w:cs="Arial"/>
          <w:sz w:val="20"/>
          <w:szCs w:val="20"/>
        </w:rPr>
        <w:t>en [</w:t>
      </w:r>
      <w:r>
        <w:rPr>
          <w:rFonts w:ascii="Arial" w:hAnsi="Arial" w:cs="Arial"/>
          <w:sz w:val="20"/>
          <w:szCs w:val="20"/>
        </w:rPr>
        <w:t xml:space="preserve">EN EL CASO DE PROCEDIMIENTOS DE SELECCIÓN SEGÚN RELACIÓN DE ÍTEMS, </w:t>
      </w:r>
      <w:r w:rsidRPr="007C32E7">
        <w:rPr>
          <w:rFonts w:ascii="Arial" w:hAnsi="Arial" w:cs="Arial"/>
          <w:sz w:val="20"/>
          <w:szCs w:val="20"/>
        </w:rPr>
        <w:t xml:space="preserve">CONSIGNAR EL ÍTEM O ITEMS, SEGÚN CORRESPONDA, EN LOS QUE SE SOLICITA LA BONIFICACIÓN] debido a que mi representada se encuentra domiciliada en </w:t>
      </w:r>
      <w:r w:rsidRPr="007C32E7">
        <w:rPr>
          <w:rFonts w:ascii="Arial" w:hAnsi="Arial" w:cs="Arial"/>
          <w:bCs/>
          <w:sz w:val="20"/>
        </w:rPr>
        <w:t>[CONSIGNAR DOMICILIO DEL POSTOR</w:t>
      </w:r>
      <w:r w:rsidRPr="001E6889">
        <w:rPr>
          <w:rFonts w:ascii="Arial" w:hAnsi="Arial" w:cs="Arial"/>
          <w:bCs/>
          <w:sz w:val="20"/>
        </w:rPr>
        <w:t xml:space="preserve">], la que está ubicada en la provincia [CONSIGNAR PROVINCIA O PROVINCIA COLINDANTE AL LUGAR EN EL QUE SE </w:t>
      </w:r>
      <w:r>
        <w:rPr>
          <w:rFonts w:ascii="Arial" w:hAnsi="Arial" w:cs="Arial"/>
          <w:bCs/>
          <w:sz w:val="20"/>
        </w:rPr>
        <w:t>PRESTARÁ EL SERVICIO DE CONSULTORÍA DE OBRA</w:t>
      </w:r>
      <w:r w:rsidRPr="001E6889">
        <w:rPr>
          <w:rFonts w:ascii="Arial" w:hAnsi="Arial" w:cs="Arial"/>
          <w:bCs/>
          <w:sz w:val="20"/>
        </w:rPr>
        <w:t>, LA QUE PODRÁ PERTENECER O NO AL MISMO DEPARTAMENTO O REGIÓN]</w:t>
      </w:r>
      <w:r>
        <w:rPr>
          <w:rFonts w:ascii="Arial" w:hAnsi="Arial" w:cs="Arial"/>
          <w:bCs/>
          <w:sz w:val="20"/>
        </w:rPr>
        <w:t>.</w:t>
      </w:r>
    </w:p>
    <w:p w14:paraId="44C2A3E1" w14:textId="77777777" w:rsidR="006F6854" w:rsidRPr="00202551" w:rsidRDefault="006F6854" w:rsidP="006F6854">
      <w:pPr>
        <w:pStyle w:val="Textoindependiente"/>
        <w:widowControl w:val="0"/>
        <w:spacing w:after="0" w:line="240" w:lineRule="auto"/>
        <w:ind w:left="284" w:hanging="284"/>
        <w:jc w:val="both"/>
        <w:rPr>
          <w:rFonts w:ascii="Arial" w:hAnsi="Arial" w:cs="Arial"/>
          <w:sz w:val="20"/>
          <w:szCs w:val="20"/>
        </w:rPr>
      </w:pPr>
    </w:p>
    <w:p w14:paraId="7A15DB28"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3385875E"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24A6E21D" w14:textId="77777777" w:rsidR="006F6854" w:rsidRPr="00202551" w:rsidRDefault="006F6854" w:rsidP="006F6854">
      <w:pPr>
        <w:widowControl w:val="0"/>
        <w:autoSpaceDE w:val="0"/>
        <w:autoSpaceDN w:val="0"/>
        <w:adjustRightInd w:val="0"/>
        <w:spacing w:after="0" w:line="240" w:lineRule="auto"/>
        <w:jc w:val="both"/>
        <w:rPr>
          <w:rFonts w:ascii="Arial" w:hAnsi="Arial" w:cs="Arial"/>
          <w:b/>
          <w:i/>
          <w:iCs/>
          <w:color w:val="auto"/>
          <w:sz w:val="20"/>
        </w:rPr>
      </w:pPr>
      <w:r w:rsidRPr="00202551">
        <w:rPr>
          <w:rFonts w:ascii="Arial" w:hAnsi="Arial" w:cs="Arial"/>
          <w:iCs/>
          <w:color w:val="auto"/>
          <w:sz w:val="20"/>
        </w:rPr>
        <w:t>[CONSIGNAR CIUDAD Y FECHA]</w:t>
      </w:r>
    </w:p>
    <w:p w14:paraId="313D3885"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14AE12D2"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7514C738"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392BB3BE"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5C9B585D"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4E99C78B" w14:textId="77777777" w:rsidR="006F6854" w:rsidRPr="00A41AD2" w:rsidRDefault="006F6854" w:rsidP="006F6854">
      <w:pPr>
        <w:widowControl w:val="0"/>
        <w:spacing w:after="0" w:line="240" w:lineRule="auto"/>
        <w:jc w:val="center"/>
        <w:rPr>
          <w:rFonts w:ascii="Arial" w:hAnsi="Arial" w:cs="Arial"/>
          <w:sz w:val="20"/>
        </w:rPr>
      </w:pPr>
      <w:r w:rsidRPr="00A41AD2">
        <w:rPr>
          <w:rFonts w:ascii="Arial" w:hAnsi="Arial" w:cs="Arial"/>
          <w:sz w:val="20"/>
        </w:rPr>
        <w:t>………………………….………………………..</w:t>
      </w:r>
    </w:p>
    <w:p w14:paraId="7C88FE94" w14:textId="77777777" w:rsidR="006F6854" w:rsidRPr="00A41AD2" w:rsidRDefault="006F6854" w:rsidP="006F6854">
      <w:pPr>
        <w:widowControl w:val="0"/>
        <w:spacing w:after="0" w:line="240" w:lineRule="auto"/>
        <w:jc w:val="center"/>
        <w:rPr>
          <w:rFonts w:ascii="Arial" w:hAnsi="Arial" w:cs="Arial"/>
          <w:b/>
          <w:sz w:val="20"/>
        </w:rPr>
      </w:pPr>
      <w:r w:rsidRPr="00A41AD2">
        <w:rPr>
          <w:rFonts w:ascii="Arial" w:hAnsi="Arial" w:cs="Arial"/>
          <w:b/>
          <w:sz w:val="20"/>
        </w:rPr>
        <w:t xml:space="preserve">Firma, Nombres y Apellidos del postor </w:t>
      </w:r>
    </w:p>
    <w:p w14:paraId="129E1FA3" w14:textId="77777777" w:rsidR="000C2426" w:rsidRPr="00170B79" w:rsidRDefault="000C2426" w:rsidP="000C2426">
      <w:pPr>
        <w:widowControl w:val="0"/>
        <w:spacing w:after="0" w:line="240" w:lineRule="auto"/>
        <w:jc w:val="both"/>
        <w:rPr>
          <w:rFonts w:ascii="Arial" w:hAnsi="Arial" w:cs="Arial"/>
          <w:sz w:val="20"/>
        </w:rPr>
      </w:pPr>
    </w:p>
    <w:p w14:paraId="57307333" w14:textId="77777777" w:rsidR="000C2426" w:rsidRDefault="000C2426" w:rsidP="000C2426">
      <w:pPr>
        <w:widowControl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C2426" w:rsidRPr="00BD4007" w14:paraId="056B1F38"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8C05433" w14:textId="77777777" w:rsidR="000C2426" w:rsidRPr="00BD4007" w:rsidRDefault="000C2426"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0C2426" w:rsidRPr="00BD4007" w14:paraId="5D4EB43E" w14:textId="77777777" w:rsidTr="00314210">
        <w:trPr>
          <w:trHeight w:val="455"/>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9995007" w14:textId="77777777" w:rsidR="000C2426" w:rsidRPr="00D811A6" w:rsidRDefault="000C2426" w:rsidP="007F4128">
            <w:pPr>
              <w:pStyle w:val="Prrafodelista"/>
              <w:widowControl w:val="0"/>
              <w:numPr>
                <w:ilvl w:val="0"/>
                <w:numId w:val="38"/>
              </w:numPr>
              <w:tabs>
                <w:tab w:val="left" w:pos="0"/>
                <w:tab w:val="left" w:pos="284"/>
              </w:tabs>
              <w:spacing w:after="0" w:line="240" w:lineRule="auto"/>
              <w:ind w:left="317"/>
              <w:jc w:val="both"/>
              <w:rPr>
                <w:rFonts w:ascii="Arial" w:hAnsi="Arial" w:cs="Arial"/>
                <w:b w:val="0"/>
                <w:sz w:val="20"/>
              </w:rPr>
            </w:pPr>
            <w:r w:rsidRPr="00D811A6">
              <w:rPr>
                <w:rFonts w:ascii="Arial" w:hAnsi="Arial" w:cs="Arial"/>
                <w:b w:val="0"/>
                <w:i/>
                <w:color w:val="0000FF"/>
                <w:sz w:val="20"/>
              </w:rPr>
              <w:t>Para asignar la bonificación, el comité de selección, verifica el domicilio consignado por el postor en el Registro Nacional de Proveedores (RNP)</w:t>
            </w:r>
            <w:r w:rsidRPr="004A4B14">
              <w:rPr>
                <w:rFonts w:ascii="Arial" w:hAnsi="Arial" w:cs="Arial"/>
                <w:b w:val="0"/>
                <w:i/>
                <w:color w:val="0000FF"/>
                <w:sz w:val="20"/>
              </w:rPr>
              <w:t>.</w:t>
            </w:r>
          </w:p>
          <w:p w14:paraId="09A00E96" w14:textId="77777777" w:rsidR="000C2426" w:rsidRPr="00A9277F" w:rsidRDefault="000C2426" w:rsidP="00314210">
            <w:pPr>
              <w:pStyle w:val="Prrafodelista"/>
              <w:widowControl w:val="0"/>
              <w:tabs>
                <w:tab w:val="left" w:pos="0"/>
                <w:tab w:val="left" w:pos="284"/>
              </w:tabs>
              <w:spacing w:after="0" w:line="240" w:lineRule="auto"/>
              <w:ind w:left="317"/>
              <w:jc w:val="both"/>
              <w:rPr>
                <w:rFonts w:ascii="Arial" w:hAnsi="Arial" w:cs="Arial"/>
                <w:b w:val="0"/>
                <w:color w:val="0000FF"/>
                <w:sz w:val="12"/>
              </w:rPr>
            </w:pPr>
          </w:p>
          <w:p w14:paraId="5C5C55A6" w14:textId="77777777" w:rsidR="000C2426" w:rsidRPr="004A4B14" w:rsidRDefault="000C2426" w:rsidP="007F4128">
            <w:pPr>
              <w:pStyle w:val="Prrafodelista"/>
              <w:widowControl w:val="0"/>
              <w:numPr>
                <w:ilvl w:val="0"/>
                <w:numId w:val="38"/>
              </w:numPr>
              <w:spacing w:after="0" w:line="240" w:lineRule="auto"/>
              <w:ind w:left="317"/>
              <w:jc w:val="both"/>
              <w:rPr>
                <w:rFonts w:ascii="Arial" w:hAnsi="Arial" w:cs="Arial"/>
                <w:color w:val="0000FF"/>
                <w:sz w:val="20"/>
                <w:lang w:val="es-ES"/>
              </w:rPr>
            </w:pPr>
            <w:r w:rsidRPr="00D811A6">
              <w:rPr>
                <w:rFonts w:ascii="Arial" w:hAnsi="Arial" w:cs="Arial"/>
                <w:b w:val="0"/>
                <w:i/>
                <w:color w:val="0000FF"/>
                <w:sz w:val="20"/>
              </w:rPr>
              <w:t>Cuando se trate de consorcios, esta solicitud debe ser presentada por cada uno de los consorciados</w:t>
            </w:r>
          </w:p>
        </w:tc>
      </w:tr>
    </w:tbl>
    <w:p w14:paraId="2F65A0CA" w14:textId="77777777" w:rsidR="000C2426" w:rsidRPr="00170B79" w:rsidRDefault="000C2426" w:rsidP="000C2426">
      <w:pPr>
        <w:widowControl w:val="0"/>
        <w:spacing w:after="0" w:line="240" w:lineRule="auto"/>
        <w:jc w:val="both"/>
        <w:rPr>
          <w:rFonts w:ascii="Arial" w:hAnsi="Arial" w:cs="Arial"/>
          <w:sz w:val="20"/>
        </w:rPr>
      </w:pPr>
    </w:p>
    <w:p w14:paraId="12380C44" w14:textId="59FAFD15" w:rsidR="00F9045B" w:rsidRDefault="00F9045B">
      <w:pPr>
        <w:spacing w:after="0" w:line="240" w:lineRule="auto"/>
        <w:rPr>
          <w:rFonts w:ascii="Arial" w:hAnsi="Arial" w:cs="Arial"/>
          <w:strike/>
          <w:sz w:val="20"/>
        </w:rPr>
      </w:pPr>
      <w:r>
        <w:rPr>
          <w:rFonts w:ascii="Arial" w:hAnsi="Arial" w:cs="Arial"/>
          <w:strike/>
          <w:sz w:val="20"/>
        </w:rPr>
        <w:br w:type="page"/>
      </w:r>
    </w:p>
    <w:p w14:paraId="0CCBF3DC" w14:textId="77777777" w:rsidR="006F6854" w:rsidRDefault="006F6854" w:rsidP="00A8166A">
      <w:pPr>
        <w:widowControl w:val="0"/>
        <w:spacing w:after="0" w:line="240" w:lineRule="auto"/>
        <w:ind w:left="360"/>
        <w:jc w:val="both"/>
        <w:rPr>
          <w:rFonts w:ascii="Arial" w:hAnsi="Arial" w:cs="Arial"/>
          <w:strike/>
          <w:sz w:val="20"/>
        </w:rPr>
      </w:pPr>
    </w:p>
    <w:p w14:paraId="7FC60582" w14:textId="77777777" w:rsidR="00223630" w:rsidRDefault="00223630" w:rsidP="00A8166A">
      <w:pPr>
        <w:widowControl w:val="0"/>
        <w:spacing w:after="0" w:line="240" w:lineRule="auto"/>
        <w:jc w:val="center"/>
        <w:rPr>
          <w:rFonts w:ascii="Arial" w:hAnsi="Arial" w:cs="Arial"/>
          <w:b/>
        </w:rPr>
      </w:pPr>
      <w:r w:rsidRPr="00223630">
        <w:rPr>
          <w:rFonts w:ascii="Arial" w:hAnsi="Arial" w:cs="Arial"/>
          <w:b/>
        </w:rPr>
        <w:t>ANEXO Nº 13</w:t>
      </w:r>
    </w:p>
    <w:p w14:paraId="5FDDB3FF" w14:textId="77777777" w:rsidR="00A8166A" w:rsidRPr="00234A6D" w:rsidRDefault="00A8166A" w:rsidP="00A8166A">
      <w:pPr>
        <w:widowControl w:val="0"/>
        <w:spacing w:after="0" w:line="240" w:lineRule="auto"/>
        <w:jc w:val="center"/>
        <w:rPr>
          <w:rFonts w:ascii="Arial" w:hAnsi="Arial" w:cs="Arial"/>
        </w:rPr>
      </w:pPr>
    </w:p>
    <w:p w14:paraId="084E1E97" w14:textId="77777777" w:rsidR="00223630" w:rsidRPr="00C86FD9" w:rsidRDefault="00223630" w:rsidP="00A8166A">
      <w:pPr>
        <w:widowControl w:val="0"/>
        <w:spacing w:after="0" w:line="240" w:lineRule="auto"/>
        <w:jc w:val="center"/>
        <w:rPr>
          <w:rFonts w:ascii="Arial" w:hAnsi="Arial" w:cs="Arial"/>
          <w:b/>
          <w:sz w:val="20"/>
        </w:rPr>
      </w:pPr>
      <w:r w:rsidRPr="00223630">
        <w:rPr>
          <w:rFonts w:ascii="Arial" w:hAnsi="Arial" w:cs="Arial"/>
          <w:b/>
          <w:sz w:val="20"/>
        </w:rPr>
        <w:t>CARTA DE COMPROMISO DEL PERSONAL CLAVE</w:t>
      </w:r>
      <w:r w:rsidRPr="00D45F50">
        <w:rPr>
          <w:rFonts w:ascii="Arial" w:hAnsi="Arial" w:cs="Arial"/>
          <w:b/>
          <w:sz w:val="20"/>
        </w:rPr>
        <w:t xml:space="preserve"> </w:t>
      </w:r>
      <w:r w:rsidRPr="00C86FD9">
        <w:rPr>
          <w:rFonts w:ascii="Arial" w:hAnsi="Arial" w:cs="Arial"/>
          <w:b/>
          <w:sz w:val="20"/>
        </w:rPr>
        <w:t xml:space="preserve"> </w:t>
      </w:r>
    </w:p>
    <w:p w14:paraId="37F837C9" w14:textId="77777777" w:rsidR="00223630" w:rsidRPr="00C86FD9" w:rsidRDefault="00223630" w:rsidP="00A8166A">
      <w:pPr>
        <w:widowControl w:val="0"/>
        <w:spacing w:after="0" w:line="240" w:lineRule="auto"/>
        <w:jc w:val="both"/>
        <w:rPr>
          <w:rFonts w:ascii="Arial" w:hAnsi="Arial" w:cs="Arial"/>
          <w:sz w:val="20"/>
        </w:rPr>
      </w:pPr>
    </w:p>
    <w:p w14:paraId="4880E4F3" w14:textId="77777777" w:rsidR="00223630" w:rsidRPr="00C86FD9" w:rsidRDefault="00223630" w:rsidP="00A8166A">
      <w:pPr>
        <w:widowControl w:val="0"/>
        <w:spacing w:after="0" w:line="240" w:lineRule="auto"/>
        <w:rPr>
          <w:rFonts w:ascii="Arial" w:hAnsi="Arial" w:cs="Arial"/>
          <w:sz w:val="20"/>
        </w:rPr>
      </w:pPr>
      <w:r w:rsidRPr="00C86FD9">
        <w:rPr>
          <w:rFonts w:ascii="Arial" w:hAnsi="Arial" w:cs="Arial"/>
          <w:sz w:val="20"/>
        </w:rPr>
        <w:t>Señores</w:t>
      </w:r>
    </w:p>
    <w:p w14:paraId="13DC0A55" w14:textId="77777777" w:rsidR="00223630" w:rsidRDefault="00223630" w:rsidP="00A8166A">
      <w:pPr>
        <w:pStyle w:val="Textoindependiente"/>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040AEDDB" w14:textId="65411FF9" w:rsidR="00147EC7" w:rsidRDefault="00147EC7" w:rsidP="00147EC7">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2E1674">
        <w:rPr>
          <w:rFonts w:ascii="Arial" w:hAnsi="Arial" w:cs="Arial"/>
          <w:b/>
          <w:sz w:val="20"/>
        </w:rPr>
        <w:t>020-2018</w:t>
      </w:r>
      <w:r>
        <w:rPr>
          <w:rFonts w:ascii="Arial" w:hAnsi="Arial" w:cs="Arial"/>
          <w:b/>
          <w:sz w:val="20"/>
        </w:rPr>
        <w:t>-GR.CAJ-PRIMERA CONVOCATORIA.</w:t>
      </w:r>
    </w:p>
    <w:p w14:paraId="32539EF9" w14:textId="77777777" w:rsidR="00147EC7" w:rsidRPr="00CD5328" w:rsidRDefault="00147EC7" w:rsidP="00147EC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16317EF4" w14:textId="77777777" w:rsidR="00223630" w:rsidRPr="004E12D8" w:rsidRDefault="00223630" w:rsidP="00A8166A">
      <w:pPr>
        <w:widowControl w:val="0"/>
        <w:spacing w:after="0" w:line="240" w:lineRule="auto"/>
        <w:jc w:val="both"/>
        <w:rPr>
          <w:rFonts w:ascii="Arial" w:hAnsi="Arial" w:cs="Arial"/>
          <w:sz w:val="20"/>
        </w:rPr>
      </w:pPr>
    </w:p>
    <w:p w14:paraId="03E0252B" w14:textId="77777777" w:rsidR="00223630" w:rsidRPr="008826CC" w:rsidRDefault="00223630" w:rsidP="00A8166A">
      <w:pPr>
        <w:pStyle w:val="Textoindependiente"/>
        <w:widowControl w:val="0"/>
        <w:spacing w:after="0" w:line="240" w:lineRule="auto"/>
        <w:jc w:val="both"/>
        <w:rPr>
          <w:rFonts w:ascii="Arial" w:hAnsi="Arial" w:cs="Arial"/>
          <w:sz w:val="20"/>
          <w:szCs w:val="20"/>
        </w:rPr>
      </w:pPr>
      <w:r>
        <w:rPr>
          <w:rFonts w:ascii="Arial" w:hAnsi="Arial" w:cs="Arial"/>
          <w:sz w:val="20"/>
          <w:szCs w:val="20"/>
        </w:rPr>
        <w:t>Yo [CONSIGNAR NOMBRES Y APELLIDOS COMPLETOS] identificado con documento de identidad  N° [CONSIGNAR NÚMERO DE DNI O DOCUMENTO DE IDENTIDAD ANÁLOGO], domiciliado en [CONSIGNAR EL DOMICILIO LEGAL], declaro bajo juramento:</w:t>
      </w:r>
    </w:p>
    <w:p w14:paraId="48FEA3E2" w14:textId="77777777" w:rsid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6BE1F6F5" w14:textId="7205D018"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 xml:space="preserve">Que, me comprometo a prestar mis servicios en el cargo de [CONSIGNAR EL CARGO A DESEMPEÑAR] para ejecutar </w:t>
      </w:r>
      <w:r w:rsidRPr="00223630">
        <w:rPr>
          <w:rFonts w:ascii="Arial" w:hAnsi="Arial" w:cs="Arial"/>
          <w:iCs/>
          <w:sz w:val="20"/>
        </w:rPr>
        <w:t xml:space="preserve">[CONSIGNAR LA DENOMINACIÓN DE LA CONVOCATORIA] </w:t>
      </w:r>
      <w:r w:rsidRPr="00223630">
        <w:rPr>
          <w:rFonts w:ascii="Arial" w:hAnsi="Arial" w:cs="Arial"/>
          <w:sz w:val="20"/>
        </w:rPr>
        <w:t>en caso que el postor [CONSIGNAR EL NOMBRE, DENOMINACIÓN O RAZÓN SOCIAL DEL POSTOR</w:t>
      </w:r>
      <w:r w:rsidRPr="00223630">
        <w:rPr>
          <w:rFonts w:ascii="Arial" w:hAnsi="Arial" w:cs="Arial"/>
          <w:vertAlign w:val="superscript"/>
        </w:rPr>
        <w:footnoteReference w:id="32"/>
      </w:r>
      <w:r w:rsidRPr="00223630">
        <w:rPr>
          <w:rFonts w:ascii="Arial" w:hAnsi="Arial" w:cs="Arial"/>
          <w:sz w:val="20"/>
        </w:rPr>
        <w:t>] resulte favorecido con la buena pro y suscriba el contrato correspondiente.</w:t>
      </w:r>
    </w:p>
    <w:p w14:paraId="56CBF762"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69DE5778"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Para dicho efecto, declaro que mis calificaciones y experiencia son las siguientes:</w:t>
      </w:r>
    </w:p>
    <w:p w14:paraId="11CE93E1"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3D0BC6D3" w14:textId="77777777" w:rsidR="00223630" w:rsidRPr="00223630" w:rsidRDefault="00223630" w:rsidP="007F4128">
      <w:pPr>
        <w:pStyle w:val="Prrafodelista"/>
        <w:widowControl w:val="0"/>
        <w:numPr>
          <w:ilvl w:val="0"/>
          <w:numId w:val="34"/>
        </w:numPr>
        <w:autoSpaceDE w:val="0"/>
        <w:autoSpaceDN w:val="0"/>
        <w:adjustRightInd w:val="0"/>
        <w:spacing w:after="0" w:line="240" w:lineRule="auto"/>
        <w:jc w:val="both"/>
        <w:rPr>
          <w:rFonts w:ascii="Arial" w:hAnsi="Arial" w:cs="Arial"/>
          <w:b/>
          <w:sz w:val="20"/>
        </w:rPr>
      </w:pPr>
      <w:r w:rsidRPr="00223630">
        <w:rPr>
          <w:rFonts w:ascii="Arial" w:hAnsi="Arial" w:cs="Arial"/>
          <w:b/>
          <w:sz w:val="20"/>
        </w:rPr>
        <w:t>Calificaciones</w:t>
      </w:r>
    </w:p>
    <w:p w14:paraId="07D76D50"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tbl>
      <w:tblPr>
        <w:tblStyle w:val="Tablaconcuadrcula"/>
        <w:tblW w:w="9204" w:type="dxa"/>
        <w:tblLook w:val="04A0" w:firstRow="1" w:lastRow="0" w:firstColumn="1" w:lastColumn="0" w:noHBand="0" w:noVBand="1"/>
      </w:tblPr>
      <w:tblGrid>
        <w:gridCol w:w="3392"/>
        <w:gridCol w:w="1559"/>
        <w:gridCol w:w="2694"/>
        <w:gridCol w:w="1559"/>
      </w:tblGrid>
      <w:tr w:rsidR="00223630" w:rsidRPr="00223630" w14:paraId="536F2E83" w14:textId="77777777" w:rsidTr="008B025D">
        <w:tc>
          <w:tcPr>
            <w:tcW w:w="3392" w:type="dxa"/>
          </w:tcPr>
          <w:p w14:paraId="6E8955AD"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Carrera o Especialidad</w:t>
            </w:r>
          </w:p>
        </w:tc>
        <w:tc>
          <w:tcPr>
            <w:tcW w:w="5812" w:type="dxa"/>
            <w:gridSpan w:val="3"/>
          </w:tcPr>
          <w:p w14:paraId="25A8AFDB"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5AF8B8AE" w14:textId="77777777" w:rsidTr="008B025D">
        <w:tc>
          <w:tcPr>
            <w:tcW w:w="3392" w:type="dxa"/>
          </w:tcPr>
          <w:p w14:paraId="6B583C24"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Universidad</w:t>
            </w:r>
          </w:p>
        </w:tc>
        <w:tc>
          <w:tcPr>
            <w:tcW w:w="5812" w:type="dxa"/>
            <w:gridSpan w:val="3"/>
          </w:tcPr>
          <w:p w14:paraId="33082824"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6A95086A" w14:textId="77777777" w:rsidTr="008B025D">
        <w:tc>
          <w:tcPr>
            <w:tcW w:w="3392" w:type="dxa"/>
          </w:tcPr>
          <w:p w14:paraId="12D1CF9E"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 xml:space="preserve">Bachiller </w:t>
            </w:r>
          </w:p>
        </w:tc>
        <w:tc>
          <w:tcPr>
            <w:tcW w:w="1559" w:type="dxa"/>
          </w:tcPr>
          <w:p w14:paraId="1616A32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c>
          <w:tcPr>
            <w:tcW w:w="2694" w:type="dxa"/>
          </w:tcPr>
          <w:p w14:paraId="7D7E2FA9"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Título Profesional</w:t>
            </w:r>
          </w:p>
        </w:tc>
        <w:tc>
          <w:tcPr>
            <w:tcW w:w="1559" w:type="dxa"/>
          </w:tcPr>
          <w:p w14:paraId="6CF76971"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05A952BA" w14:textId="77777777" w:rsidTr="008B025D">
        <w:tc>
          <w:tcPr>
            <w:tcW w:w="4951" w:type="dxa"/>
            <w:gridSpan w:val="2"/>
          </w:tcPr>
          <w:p w14:paraId="7270A7C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r w:rsidRPr="00223630">
              <w:rPr>
                <w:rFonts w:ascii="Arial" w:hAnsi="Arial" w:cs="Arial"/>
                <w:b/>
                <w:color w:val="auto"/>
                <w:sz w:val="20"/>
              </w:rPr>
              <w:t>Fecha de expedición del grado o título</w:t>
            </w:r>
          </w:p>
        </w:tc>
        <w:tc>
          <w:tcPr>
            <w:tcW w:w="4253" w:type="dxa"/>
            <w:gridSpan w:val="2"/>
          </w:tcPr>
          <w:p w14:paraId="66E1F60E"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bl>
    <w:p w14:paraId="4BD762A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20F0FD56" w14:textId="77777777" w:rsidR="00223630" w:rsidRPr="00223630" w:rsidRDefault="00223630" w:rsidP="007F4128">
      <w:pPr>
        <w:pStyle w:val="Prrafodelista"/>
        <w:widowControl w:val="0"/>
        <w:numPr>
          <w:ilvl w:val="0"/>
          <w:numId w:val="34"/>
        </w:numPr>
        <w:autoSpaceDE w:val="0"/>
        <w:autoSpaceDN w:val="0"/>
        <w:adjustRightInd w:val="0"/>
        <w:spacing w:after="0" w:line="240" w:lineRule="auto"/>
        <w:jc w:val="both"/>
        <w:rPr>
          <w:rFonts w:ascii="Arial" w:hAnsi="Arial" w:cs="Arial"/>
          <w:b/>
          <w:sz w:val="20"/>
        </w:rPr>
      </w:pPr>
      <w:r w:rsidRPr="00223630">
        <w:rPr>
          <w:rFonts w:ascii="Arial" w:hAnsi="Arial" w:cs="Arial"/>
          <w:b/>
          <w:sz w:val="20"/>
        </w:rPr>
        <w:t>Experiencia</w:t>
      </w:r>
    </w:p>
    <w:p w14:paraId="58337D18" w14:textId="77777777" w:rsidR="00223630" w:rsidRPr="00223630" w:rsidRDefault="00223630" w:rsidP="00A8166A">
      <w:pPr>
        <w:widowControl w:val="0"/>
        <w:autoSpaceDE w:val="0"/>
        <w:autoSpaceDN w:val="0"/>
        <w:adjustRightInd w:val="0"/>
        <w:spacing w:after="0" w:line="240" w:lineRule="auto"/>
        <w:jc w:val="both"/>
        <w:rPr>
          <w:rFonts w:ascii="Arial" w:hAnsi="Arial" w:cs="Arial"/>
          <w:sz w:val="20"/>
        </w:rPr>
      </w:pPr>
    </w:p>
    <w:p w14:paraId="4A52EC0B" w14:textId="77777777" w:rsidR="00223630" w:rsidRPr="00223630" w:rsidRDefault="00223630" w:rsidP="00A8166A">
      <w:pPr>
        <w:widowControl w:val="0"/>
        <w:autoSpaceDE w:val="0"/>
        <w:autoSpaceDN w:val="0"/>
        <w:adjustRightInd w:val="0"/>
        <w:spacing w:after="0" w:line="240" w:lineRule="auto"/>
        <w:jc w:val="both"/>
        <w:rPr>
          <w:rFonts w:ascii="Arial" w:hAnsi="Arial" w:cs="Arial"/>
          <w:sz w:val="20"/>
        </w:rPr>
      </w:pPr>
      <w:r w:rsidRPr="00223630">
        <w:rPr>
          <w:rFonts w:ascii="Arial" w:hAnsi="Arial" w:cs="Arial"/>
          <w:sz w:val="20"/>
        </w:rPr>
        <w:t>[CONSIGNAR LA EXPERIENCIA SEGÚN LO REQUERIDO EN EL CAPÍTULO III DE LA PRESENTE SECCIÓN DE LAS BASES].</w:t>
      </w:r>
    </w:p>
    <w:p w14:paraId="6A36322B"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sz w:val="20"/>
        </w:rPr>
      </w:pPr>
    </w:p>
    <w:tbl>
      <w:tblPr>
        <w:tblStyle w:val="Tablaconcuadrcula"/>
        <w:tblW w:w="0" w:type="auto"/>
        <w:tblLayout w:type="fixed"/>
        <w:tblLook w:val="04A0" w:firstRow="1" w:lastRow="0" w:firstColumn="1" w:lastColumn="0" w:noHBand="0" w:noVBand="1"/>
      </w:tblPr>
      <w:tblGrid>
        <w:gridCol w:w="550"/>
        <w:gridCol w:w="2700"/>
        <w:gridCol w:w="1560"/>
        <w:gridCol w:w="1134"/>
        <w:gridCol w:w="1559"/>
        <w:gridCol w:w="1701"/>
      </w:tblGrid>
      <w:tr w:rsidR="00223630" w:rsidRPr="00223630" w14:paraId="0780D0AA" w14:textId="77777777" w:rsidTr="008B025D">
        <w:tc>
          <w:tcPr>
            <w:tcW w:w="550" w:type="dxa"/>
            <w:vAlign w:val="center"/>
          </w:tcPr>
          <w:p w14:paraId="3C2F8319"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N°</w:t>
            </w:r>
          </w:p>
        </w:tc>
        <w:tc>
          <w:tcPr>
            <w:tcW w:w="2700" w:type="dxa"/>
            <w:vAlign w:val="center"/>
          </w:tcPr>
          <w:p w14:paraId="05C52A01"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Cliente o Empleador</w:t>
            </w:r>
          </w:p>
        </w:tc>
        <w:tc>
          <w:tcPr>
            <w:tcW w:w="1560" w:type="dxa"/>
            <w:vAlign w:val="center"/>
          </w:tcPr>
          <w:p w14:paraId="77E92C9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Objeto de la contratación</w:t>
            </w:r>
          </w:p>
        </w:tc>
        <w:tc>
          <w:tcPr>
            <w:tcW w:w="1134" w:type="dxa"/>
            <w:vAlign w:val="center"/>
          </w:tcPr>
          <w:p w14:paraId="4761BBC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Fecha de inicio</w:t>
            </w:r>
          </w:p>
        </w:tc>
        <w:tc>
          <w:tcPr>
            <w:tcW w:w="1559" w:type="dxa"/>
            <w:vAlign w:val="center"/>
          </w:tcPr>
          <w:p w14:paraId="0B6ECB58"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Fecha de culminación</w:t>
            </w:r>
          </w:p>
        </w:tc>
        <w:tc>
          <w:tcPr>
            <w:tcW w:w="1701" w:type="dxa"/>
            <w:vAlign w:val="center"/>
          </w:tcPr>
          <w:p w14:paraId="347BABF6" w14:textId="25FAF9FF" w:rsidR="00223630" w:rsidRPr="00223630" w:rsidRDefault="00223630" w:rsidP="003719B3">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 xml:space="preserve">Tiempo </w:t>
            </w:r>
          </w:p>
        </w:tc>
      </w:tr>
      <w:tr w:rsidR="00223630" w:rsidRPr="00223630" w14:paraId="2534F5D1" w14:textId="77777777" w:rsidTr="008B025D">
        <w:tc>
          <w:tcPr>
            <w:tcW w:w="550" w:type="dxa"/>
            <w:vAlign w:val="center"/>
          </w:tcPr>
          <w:p w14:paraId="73D1CA7E"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sz w:val="20"/>
              </w:rPr>
            </w:pPr>
            <w:r w:rsidRPr="00223630">
              <w:rPr>
                <w:rFonts w:ascii="Arial" w:hAnsi="Arial" w:cs="Arial"/>
                <w:sz w:val="20"/>
              </w:rPr>
              <w:t>1</w:t>
            </w:r>
          </w:p>
        </w:tc>
        <w:tc>
          <w:tcPr>
            <w:tcW w:w="2700" w:type="dxa"/>
            <w:vAlign w:val="center"/>
          </w:tcPr>
          <w:p w14:paraId="52524194"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60" w:type="dxa"/>
            <w:vAlign w:val="center"/>
          </w:tcPr>
          <w:p w14:paraId="38AAA3B5"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134" w:type="dxa"/>
            <w:vAlign w:val="center"/>
          </w:tcPr>
          <w:p w14:paraId="05572189"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59" w:type="dxa"/>
            <w:vAlign w:val="center"/>
          </w:tcPr>
          <w:p w14:paraId="7AAE42E2"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701" w:type="dxa"/>
            <w:vAlign w:val="center"/>
          </w:tcPr>
          <w:p w14:paraId="0A48C833"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r>
      <w:tr w:rsidR="00223630" w:rsidRPr="00223630" w14:paraId="12167678" w14:textId="77777777" w:rsidTr="008B025D">
        <w:tc>
          <w:tcPr>
            <w:tcW w:w="550" w:type="dxa"/>
          </w:tcPr>
          <w:p w14:paraId="7BC7099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sz w:val="20"/>
              </w:rPr>
            </w:pPr>
            <w:r w:rsidRPr="00223630">
              <w:rPr>
                <w:rFonts w:ascii="Arial" w:hAnsi="Arial" w:cs="Arial"/>
                <w:sz w:val="20"/>
              </w:rPr>
              <w:t>2</w:t>
            </w:r>
          </w:p>
        </w:tc>
        <w:tc>
          <w:tcPr>
            <w:tcW w:w="2700" w:type="dxa"/>
          </w:tcPr>
          <w:p w14:paraId="1DC90988"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60" w:type="dxa"/>
          </w:tcPr>
          <w:p w14:paraId="447F681E"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134" w:type="dxa"/>
          </w:tcPr>
          <w:p w14:paraId="66CA2C33"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59" w:type="dxa"/>
          </w:tcPr>
          <w:p w14:paraId="750E908B"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701" w:type="dxa"/>
          </w:tcPr>
          <w:p w14:paraId="4ACC138A"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r>
      <w:tr w:rsidR="00223630" w:rsidRPr="00223630" w14:paraId="6629D964" w14:textId="77777777" w:rsidTr="008B025D">
        <w:tc>
          <w:tcPr>
            <w:tcW w:w="550" w:type="dxa"/>
          </w:tcPr>
          <w:p w14:paraId="02CB8B33" w14:textId="77777777" w:rsidR="00223630" w:rsidRPr="00223630" w:rsidRDefault="00223630" w:rsidP="008B025D">
            <w:pPr>
              <w:pStyle w:val="Prrafodelista"/>
              <w:widowControl w:val="0"/>
              <w:autoSpaceDE w:val="0"/>
              <w:autoSpaceDN w:val="0"/>
              <w:adjustRightInd w:val="0"/>
              <w:spacing w:after="0"/>
              <w:ind w:left="0"/>
              <w:jc w:val="center"/>
              <w:rPr>
                <w:rFonts w:ascii="Arial" w:hAnsi="Arial" w:cs="Arial"/>
                <w:sz w:val="20"/>
              </w:rPr>
            </w:pPr>
            <w:r w:rsidRPr="00223630">
              <w:rPr>
                <w:rFonts w:ascii="Arial" w:hAnsi="Arial" w:cs="Arial"/>
                <w:sz w:val="20"/>
              </w:rPr>
              <w:t>(…)</w:t>
            </w:r>
          </w:p>
        </w:tc>
        <w:tc>
          <w:tcPr>
            <w:tcW w:w="2700" w:type="dxa"/>
          </w:tcPr>
          <w:p w14:paraId="55A7E071"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560" w:type="dxa"/>
          </w:tcPr>
          <w:p w14:paraId="245A42BF"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134" w:type="dxa"/>
          </w:tcPr>
          <w:p w14:paraId="35BF4EE3"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559" w:type="dxa"/>
          </w:tcPr>
          <w:p w14:paraId="07422878"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701" w:type="dxa"/>
          </w:tcPr>
          <w:p w14:paraId="10173A72"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r>
    </w:tbl>
    <w:p w14:paraId="6E85B115" w14:textId="77777777" w:rsidR="00223630" w:rsidRPr="00223630" w:rsidRDefault="00223630" w:rsidP="00223630">
      <w:pPr>
        <w:pStyle w:val="Prrafodelista"/>
        <w:widowControl w:val="0"/>
        <w:autoSpaceDE w:val="0"/>
        <w:autoSpaceDN w:val="0"/>
        <w:adjustRightInd w:val="0"/>
        <w:spacing w:after="0"/>
        <w:ind w:left="0"/>
        <w:jc w:val="both"/>
        <w:rPr>
          <w:rFonts w:ascii="Arial" w:hAnsi="Arial" w:cs="Arial"/>
          <w:sz w:val="20"/>
        </w:rPr>
      </w:pPr>
    </w:p>
    <w:tbl>
      <w:tblPr>
        <w:tblStyle w:val="Tablaconcuadrcula"/>
        <w:tblW w:w="9209" w:type="dxa"/>
        <w:tblCellMar>
          <w:top w:w="28" w:type="dxa"/>
          <w:bottom w:w="28" w:type="dxa"/>
        </w:tblCellMar>
        <w:tblLook w:val="04A0" w:firstRow="1" w:lastRow="0" w:firstColumn="1" w:lastColumn="0" w:noHBand="0" w:noVBand="1"/>
      </w:tblPr>
      <w:tblGrid>
        <w:gridCol w:w="9209"/>
      </w:tblGrid>
      <w:tr w:rsidR="00223630" w:rsidRPr="00223630" w14:paraId="5FF65E12" w14:textId="77777777" w:rsidTr="00A8166A">
        <w:tc>
          <w:tcPr>
            <w:tcW w:w="9209" w:type="dxa"/>
            <w:vAlign w:val="center"/>
          </w:tcPr>
          <w:p w14:paraId="19E77814" w14:textId="73639340" w:rsidR="00223630" w:rsidRPr="00223630" w:rsidRDefault="00223630" w:rsidP="008B025D">
            <w:pPr>
              <w:pStyle w:val="Prrafodelista"/>
              <w:widowControl w:val="0"/>
              <w:autoSpaceDE w:val="0"/>
              <w:autoSpaceDN w:val="0"/>
              <w:adjustRightInd w:val="0"/>
              <w:spacing w:after="0"/>
              <w:ind w:left="0"/>
              <w:jc w:val="both"/>
              <w:rPr>
                <w:rFonts w:ascii="Arial" w:hAnsi="Arial" w:cs="Arial"/>
                <w:sz w:val="20"/>
              </w:rPr>
            </w:pPr>
            <w:r w:rsidRPr="00223630">
              <w:rPr>
                <w:rFonts w:ascii="Arial" w:hAnsi="Arial" w:cs="Arial"/>
                <w:b/>
                <w:sz w:val="20"/>
              </w:rPr>
              <w:t>La experiencia total acumulada es de:</w:t>
            </w:r>
            <w:r w:rsidRPr="00223630">
              <w:rPr>
                <w:rFonts w:ascii="Arial" w:hAnsi="Arial" w:cs="Arial"/>
                <w:sz w:val="20"/>
              </w:rPr>
              <w:t xml:space="preserve"> [CONSIGNAR LA EXPERIENCIA TOTAL ACUMULADA</w:t>
            </w:r>
            <w:r w:rsidR="003719B3">
              <w:rPr>
                <w:rFonts w:ascii="Arial" w:hAnsi="Arial" w:cs="Arial"/>
                <w:sz w:val="20"/>
              </w:rPr>
              <w:t xml:space="preserve"> EN AÑOS, MESES Y DÍAS SEGÚN CORRESPONDA</w:t>
            </w:r>
            <w:r w:rsidRPr="00223630">
              <w:rPr>
                <w:rFonts w:ascii="Arial" w:hAnsi="Arial" w:cs="Arial"/>
                <w:sz w:val="20"/>
              </w:rPr>
              <w:t xml:space="preserve">]  </w:t>
            </w:r>
          </w:p>
        </w:tc>
      </w:tr>
    </w:tbl>
    <w:p w14:paraId="0983CB55"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201C39D9"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 xml:space="preserve">Asimismo, manifiesto mi disposición de ejecutar las actividades que comprenden el desempeño del referido cargo, durante el periodo de ejecución del contrato.  </w:t>
      </w:r>
    </w:p>
    <w:p w14:paraId="5867070E" w14:textId="77777777" w:rsidR="00A8166A" w:rsidRPr="00223630" w:rsidRDefault="00A8166A" w:rsidP="00A8166A">
      <w:pPr>
        <w:widowControl w:val="0"/>
        <w:tabs>
          <w:tab w:val="left" w:pos="0"/>
        </w:tabs>
        <w:spacing w:after="0" w:line="240" w:lineRule="auto"/>
        <w:ind w:left="360" w:hanging="360"/>
        <w:jc w:val="both"/>
        <w:rPr>
          <w:rFonts w:ascii="Arial" w:hAnsi="Arial" w:cs="Arial"/>
          <w:iCs/>
          <w:color w:val="auto"/>
          <w:sz w:val="20"/>
        </w:rPr>
      </w:pPr>
    </w:p>
    <w:p w14:paraId="4552D304" w14:textId="77777777" w:rsidR="00223630" w:rsidRDefault="00223630" w:rsidP="00A8166A">
      <w:pPr>
        <w:widowControl w:val="0"/>
        <w:autoSpaceDE w:val="0"/>
        <w:autoSpaceDN w:val="0"/>
        <w:adjustRightInd w:val="0"/>
        <w:spacing w:after="0" w:line="240" w:lineRule="auto"/>
        <w:jc w:val="both"/>
        <w:rPr>
          <w:rFonts w:ascii="Arial" w:hAnsi="Arial" w:cs="Arial"/>
          <w:iCs/>
          <w:color w:val="auto"/>
          <w:sz w:val="20"/>
        </w:rPr>
      </w:pPr>
      <w:r w:rsidRPr="00223630">
        <w:rPr>
          <w:rFonts w:ascii="Arial" w:hAnsi="Arial" w:cs="Arial"/>
          <w:iCs/>
          <w:color w:val="auto"/>
          <w:sz w:val="20"/>
        </w:rPr>
        <w:t>[CONSIGNAR CIUDAD Y FECHA]</w:t>
      </w:r>
    </w:p>
    <w:p w14:paraId="10259DBB" w14:textId="77777777" w:rsidR="00A8166A" w:rsidRDefault="00A8166A" w:rsidP="00A8166A">
      <w:pPr>
        <w:widowControl w:val="0"/>
        <w:autoSpaceDE w:val="0"/>
        <w:autoSpaceDN w:val="0"/>
        <w:adjustRightInd w:val="0"/>
        <w:spacing w:after="0" w:line="240" w:lineRule="auto"/>
        <w:jc w:val="both"/>
        <w:rPr>
          <w:rFonts w:ascii="Arial" w:hAnsi="Arial" w:cs="Arial"/>
          <w:iCs/>
          <w:color w:val="auto"/>
          <w:sz w:val="20"/>
        </w:rPr>
      </w:pPr>
    </w:p>
    <w:p w14:paraId="62DBC858" w14:textId="77777777" w:rsidR="00234A6D" w:rsidRDefault="00234A6D" w:rsidP="00A8166A">
      <w:pPr>
        <w:widowControl w:val="0"/>
        <w:autoSpaceDE w:val="0"/>
        <w:autoSpaceDN w:val="0"/>
        <w:adjustRightInd w:val="0"/>
        <w:spacing w:after="0" w:line="240" w:lineRule="auto"/>
        <w:jc w:val="both"/>
        <w:rPr>
          <w:rFonts w:ascii="Arial" w:hAnsi="Arial" w:cs="Arial"/>
          <w:iCs/>
          <w:color w:val="auto"/>
          <w:sz w:val="20"/>
        </w:rPr>
      </w:pPr>
    </w:p>
    <w:p w14:paraId="6F3D3C85" w14:textId="77777777" w:rsidR="00223630" w:rsidRPr="00CD5328" w:rsidRDefault="00223630" w:rsidP="00A8166A">
      <w:pPr>
        <w:widowControl w:val="0"/>
        <w:spacing w:after="0" w:line="240" w:lineRule="auto"/>
        <w:ind w:right="-1"/>
        <w:jc w:val="center"/>
        <w:rPr>
          <w:rFonts w:ascii="Arial" w:hAnsi="Arial" w:cs="Arial"/>
          <w:sz w:val="20"/>
        </w:rPr>
      </w:pPr>
      <w:r w:rsidRPr="00CD5328">
        <w:rPr>
          <w:rFonts w:ascii="Arial" w:hAnsi="Arial" w:cs="Arial"/>
          <w:sz w:val="20"/>
        </w:rPr>
        <w:t>………..........................................................</w:t>
      </w:r>
    </w:p>
    <w:p w14:paraId="1B47A10C" w14:textId="77777777" w:rsidR="00223630" w:rsidRPr="00CD5328" w:rsidRDefault="00223630" w:rsidP="00223630">
      <w:pPr>
        <w:widowControl w:val="0"/>
        <w:spacing w:after="0" w:line="240" w:lineRule="auto"/>
        <w:jc w:val="center"/>
        <w:rPr>
          <w:rFonts w:ascii="Arial" w:hAnsi="Arial" w:cs="Arial"/>
          <w:b/>
          <w:sz w:val="20"/>
        </w:rPr>
      </w:pPr>
      <w:r w:rsidRPr="00CD5328">
        <w:rPr>
          <w:rFonts w:ascii="Arial" w:hAnsi="Arial" w:cs="Arial"/>
          <w:b/>
          <w:sz w:val="20"/>
        </w:rPr>
        <w:t>Firma, Nombres y Apellidos del p</w:t>
      </w:r>
      <w:r>
        <w:rPr>
          <w:rFonts w:ascii="Arial" w:hAnsi="Arial" w:cs="Arial"/>
          <w:b/>
          <w:sz w:val="20"/>
        </w:rPr>
        <w:t>ersonal</w:t>
      </w:r>
    </w:p>
    <w:p w14:paraId="1402150D" w14:textId="77777777" w:rsidR="00A8166A" w:rsidRDefault="00A8166A" w:rsidP="00A8166A">
      <w:pPr>
        <w:widowControl w:val="0"/>
        <w:spacing w:after="0" w:line="240" w:lineRule="auto"/>
        <w:jc w:val="both"/>
        <w:rPr>
          <w:rFonts w:ascii="Arial" w:hAnsi="Arial" w:cs="Arial"/>
          <w:strike/>
          <w:sz w:val="20"/>
        </w:rPr>
      </w:pPr>
    </w:p>
    <w:tbl>
      <w:tblPr>
        <w:tblStyle w:val="GridTable1LightAccent5"/>
        <w:tblW w:w="8930" w:type="dxa"/>
        <w:tblInd w:w="137" w:type="dxa"/>
        <w:tblLook w:val="04A0" w:firstRow="1" w:lastRow="0" w:firstColumn="1" w:lastColumn="0" w:noHBand="0" w:noVBand="1"/>
      </w:tblPr>
      <w:tblGrid>
        <w:gridCol w:w="8930"/>
      </w:tblGrid>
      <w:tr w:rsidR="00A8166A" w:rsidRPr="00BD4007" w14:paraId="078171F1"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EEE500B" w14:textId="77777777" w:rsidR="00A8166A" w:rsidRPr="00BD4007" w:rsidRDefault="00A8166A"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A8166A" w:rsidRPr="006B7489" w14:paraId="258539E1" w14:textId="77777777" w:rsidTr="00314210">
        <w:trPr>
          <w:trHeight w:val="494"/>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BFCEA05" w14:textId="77777777" w:rsidR="00A8166A" w:rsidRPr="007F245C" w:rsidRDefault="00A8166A" w:rsidP="007F4128">
            <w:pPr>
              <w:pStyle w:val="Prrafodelista"/>
              <w:widowControl w:val="0"/>
              <w:numPr>
                <w:ilvl w:val="0"/>
                <w:numId w:val="9"/>
              </w:numPr>
              <w:tabs>
                <w:tab w:val="left" w:pos="0"/>
                <w:tab w:val="left" w:pos="284"/>
              </w:tabs>
              <w:spacing w:after="0" w:line="240" w:lineRule="auto"/>
              <w:ind w:left="284" w:hanging="284"/>
              <w:jc w:val="both"/>
              <w:rPr>
                <w:rFonts w:ascii="Arial" w:hAnsi="Arial" w:cs="Arial"/>
                <w:b w:val="0"/>
                <w:sz w:val="20"/>
              </w:rPr>
            </w:pPr>
            <w:r w:rsidRPr="007F245C">
              <w:rPr>
                <w:rFonts w:ascii="Arial" w:hAnsi="Arial" w:cs="Arial"/>
                <w:b w:val="0"/>
                <w:i/>
                <w:color w:val="0000FF"/>
                <w:sz w:val="20"/>
              </w:rPr>
              <w:t>De conformidad con el numeral 3 del artículo 31 del Reglamento la carta de compromiso del personal clave, debe contar con la firma legalizada de este.</w:t>
            </w:r>
          </w:p>
          <w:p w14:paraId="00AA6F87" w14:textId="77777777" w:rsidR="00A8166A" w:rsidRPr="006B7489" w:rsidRDefault="00A8166A" w:rsidP="007F4128">
            <w:pPr>
              <w:pStyle w:val="Prrafodelista"/>
              <w:widowControl w:val="0"/>
              <w:numPr>
                <w:ilvl w:val="0"/>
                <w:numId w:val="9"/>
              </w:numPr>
              <w:tabs>
                <w:tab w:val="left" w:pos="0"/>
                <w:tab w:val="left" w:pos="284"/>
              </w:tabs>
              <w:spacing w:after="0" w:line="240" w:lineRule="auto"/>
              <w:ind w:left="284" w:hanging="284"/>
              <w:jc w:val="both"/>
              <w:rPr>
                <w:rFonts w:ascii="Arial" w:hAnsi="Arial" w:cs="Arial"/>
                <w:b w:val="0"/>
                <w:color w:val="0000FF"/>
                <w:sz w:val="20"/>
                <w:lang w:val="es-ES"/>
              </w:rPr>
            </w:pPr>
            <w:r w:rsidRPr="007F245C">
              <w:rPr>
                <w:rFonts w:ascii="Arial" w:hAnsi="Arial" w:cs="Arial"/>
                <w:b w:val="0"/>
                <w:i/>
                <w:color w:val="0000FF"/>
                <w:sz w:val="20"/>
              </w:rPr>
              <w:t xml:space="preserve">De presentarse experiencia ejecutada paralelamente (traslape), para el cómputo del tiempo de </w:t>
            </w:r>
            <w:r w:rsidRPr="007F245C">
              <w:rPr>
                <w:rFonts w:ascii="Arial" w:hAnsi="Arial" w:cs="Arial"/>
                <w:b w:val="0"/>
                <w:i/>
                <w:color w:val="0000FF"/>
                <w:sz w:val="20"/>
              </w:rPr>
              <w:lastRenderedPageBreak/>
              <w:t>dicha experiencia sólo se considerará una vez el periodo traslapado.</w:t>
            </w:r>
          </w:p>
        </w:tc>
      </w:tr>
    </w:tbl>
    <w:p w14:paraId="030A2A2F" w14:textId="77777777" w:rsidR="00A8166A" w:rsidRDefault="00A8166A" w:rsidP="00A8166A">
      <w:pPr>
        <w:widowControl w:val="0"/>
        <w:spacing w:after="0" w:line="240" w:lineRule="auto"/>
        <w:jc w:val="both"/>
        <w:rPr>
          <w:rFonts w:ascii="Arial" w:hAnsi="Arial" w:cs="Arial"/>
          <w:strike/>
          <w:sz w:val="20"/>
          <w:lang w:val="es-ES"/>
        </w:rPr>
      </w:pPr>
    </w:p>
    <w:p w14:paraId="3F0DF5A9" w14:textId="77777777" w:rsidR="00B073EC" w:rsidRDefault="00B073EC" w:rsidP="00147EC7">
      <w:pPr>
        <w:widowControl w:val="0"/>
        <w:jc w:val="center"/>
        <w:rPr>
          <w:rFonts w:ascii="Arial" w:hAnsi="Arial" w:cs="Arial"/>
          <w:b/>
        </w:rPr>
      </w:pPr>
    </w:p>
    <w:p w14:paraId="49833399" w14:textId="77777777" w:rsidR="00147EC7" w:rsidRPr="00352D84" w:rsidRDefault="00147EC7" w:rsidP="00147EC7">
      <w:pPr>
        <w:widowControl w:val="0"/>
        <w:jc w:val="center"/>
        <w:rPr>
          <w:rFonts w:ascii="Arial" w:hAnsi="Arial" w:cs="Arial"/>
          <w:b/>
        </w:rPr>
      </w:pPr>
      <w:r>
        <w:rPr>
          <w:rFonts w:ascii="Arial" w:hAnsi="Arial" w:cs="Arial"/>
          <w:b/>
        </w:rPr>
        <w:t>ANEXO Nº 14</w:t>
      </w:r>
    </w:p>
    <w:p w14:paraId="495F576A" w14:textId="77777777" w:rsidR="00147EC7" w:rsidRPr="00645AD2" w:rsidRDefault="00147EC7" w:rsidP="00147EC7">
      <w:pPr>
        <w:pStyle w:val="Textoindependiente"/>
        <w:spacing w:after="0"/>
        <w:jc w:val="center"/>
        <w:rPr>
          <w:rFonts w:ascii="Arial" w:hAnsi="Arial" w:cs="Arial"/>
          <w:b/>
          <w:lang w:val="es-PE"/>
        </w:rPr>
      </w:pPr>
      <w:r w:rsidRPr="00645AD2">
        <w:rPr>
          <w:rFonts w:ascii="Arial" w:hAnsi="Arial" w:cs="Arial"/>
          <w:b/>
          <w:lang w:val="es-PE"/>
        </w:rPr>
        <w:t>CARTA AUTORIZACION</w:t>
      </w:r>
    </w:p>
    <w:p w14:paraId="69A94763" w14:textId="77777777" w:rsidR="00147EC7" w:rsidRPr="00645AD2" w:rsidRDefault="00147EC7" w:rsidP="00147EC7">
      <w:pPr>
        <w:pStyle w:val="Textoindependiente"/>
        <w:spacing w:after="0"/>
        <w:jc w:val="center"/>
        <w:rPr>
          <w:rFonts w:ascii="Arial" w:hAnsi="Arial" w:cs="Arial"/>
          <w:b/>
          <w:lang w:val="es-PE"/>
        </w:rPr>
      </w:pPr>
      <w:r w:rsidRPr="00645AD2">
        <w:rPr>
          <w:rFonts w:ascii="Arial" w:hAnsi="Arial" w:cs="Arial"/>
          <w:b/>
          <w:lang w:val="es-PE"/>
        </w:rPr>
        <w:t>(Para el pago con abonos en la cuenta bancaria del proveedor)</w:t>
      </w:r>
    </w:p>
    <w:p w14:paraId="1E247E8D" w14:textId="77777777" w:rsidR="00147EC7" w:rsidRPr="00645AD2" w:rsidRDefault="00147EC7" w:rsidP="00147EC7">
      <w:pPr>
        <w:pStyle w:val="Textoindependiente"/>
        <w:spacing w:after="0"/>
        <w:rPr>
          <w:rFonts w:ascii="Arial" w:hAnsi="Arial" w:cs="Arial"/>
          <w:lang w:val="es-PE"/>
        </w:rPr>
      </w:pPr>
    </w:p>
    <w:p w14:paraId="7917BC0A" w14:textId="77777777" w:rsidR="00147EC7" w:rsidRPr="00645AD2" w:rsidRDefault="00147EC7" w:rsidP="00147EC7">
      <w:pPr>
        <w:pStyle w:val="Textoindependiente"/>
        <w:spacing w:after="0"/>
        <w:rPr>
          <w:rFonts w:ascii="Arial" w:hAnsi="Arial" w:cs="Arial"/>
          <w:lang w:val="es-PE"/>
        </w:rPr>
      </w:pPr>
    </w:p>
    <w:p w14:paraId="1E95BD27" w14:textId="77777777" w:rsidR="00147EC7" w:rsidRPr="009C61F1" w:rsidRDefault="00147EC7" w:rsidP="00147EC7">
      <w:pPr>
        <w:widowControl w:val="0"/>
        <w:rPr>
          <w:rFonts w:ascii="Arial" w:hAnsi="Arial" w:cs="Arial"/>
          <w:color w:val="auto"/>
          <w:sz w:val="20"/>
        </w:rPr>
      </w:pPr>
      <w:r w:rsidRPr="009C61F1">
        <w:rPr>
          <w:rFonts w:ascii="Arial" w:hAnsi="Arial" w:cs="Arial"/>
          <w:color w:val="auto"/>
          <w:sz w:val="20"/>
        </w:rPr>
        <w:t>Ciudad y fecha, ……………………………</w:t>
      </w:r>
    </w:p>
    <w:p w14:paraId="71863BD6" w14:textId="77777777" w:rsidR="00147EC7" w:rsidRPr="00645AD2" w:rsidRDefault="00147EC7" w:rsidP="00147EC7">
      <w:pPr>
        <w:pStyle w:val="Textoindependiente"/>
        <w:spacing w:after="0"/>
        <w:rPr>
          <w:rFonts w:ascii="Arial" w:hAnsi="Arial" w:cs="Arial"/>
          <w:lang w:val="es-PE"/>
        </w:rPr>
      </w:pPr>
      <w:r w:rsidRPr="00645AD2">
        <w:rPr>
          <w:rFonts w:ascii="Arial" w:hAnsi="Arial" w:cs="Arial"/>
          <w:lang w:val="es-PE"/>
        </w:rPr>
        <w:t>Señor:</w:t>
      </w:r>
    </w:p>
    <w:p w14:paraId="45B26333" w14:textId="77777777" w:rsidR="00147EC7" w:rsidRPr="00645AD2" w:rsidRDefault="00147EC7" w:rsidP="00147EC7">
      <w:pPr>
        <w:pStyle w:val="Textoindependiente"/>
        <w:spacing w:after="0"/>
        <w:rPr>
          <w:rFonts w:ascii="Arial" w:hAnsi="Arial" w:cs="Arial"/>
          <w:b/>
          <w:lang w:val="es-PE"/>
        </w:rPr>
      </w:pPr>
      <w:r w:rsidRPr="00645AD2">
        <w:rPr>
          <w:rFonts w:ascii="Arial" w:hAnsi="Arial" w:cs="Arial"/>
          <w:b/>
          <w:lang w:val="es-PE"/>
        </w:rPr>
        <w:t>Director Regional  de Administración</w:t>
      </w:r>
    </w:p>
    <w:p w14:paraId="67946913" w14:textId="77777777" w:rsidR="00147EC7" w:rsidRPr="00645AD2" w:rsidRDefault="00147EC7" w:rsidP="00147EC7">
      <w:pPr>
        <w:pStyle w:val="Textoindependiente"/>
        <w:spacing w:after="0"/>
        <w:rPr>
          <w:rFonts w:ascii="Arial" w:hAnsi="Arial" w:cs="Arial"/>
          <w:b/>
          <w:color w:val="0000FF"/>
          <w:lang w:val="es-PE"/>
        </w:rPr>
      </w:pPr>
      <w:r w:rsidRPr="00645AD2">
        <w:rPr>
          <w:rFonts w:ascii="Arial" w:hAnsi="Arial" w:cs="Arial"/>
          <w:b/>
          <w:color w:val="0000FF"/>
          <w:lang w:val="es-PE"/>
        </w:rPr>
        <w:t>Gobierno Regional de Cajamarca</w:t>
      </w:r>
    </w:p>
    <w:p w14:paraId="438FFE08" w14:textId="77777777" w:rsidR="00147EC7" w:rsidRPr="00645AD2" w:rsidRDefault="00147EC7" w:rsidP="00147EC7">
      <w:pPr>
        <w:pStyle w:val="Textoindependiente"/>
        <w:spacing w:after="0"/>
        <w:rPr>
          <w:rFonts w:ascii="Arial" w:hAnsi="Arial" w:cs="Arial"/>
          <w:u w:val="single"/>
          <w:lang w:val="es-PE"/>
        </w:rPr>
      </w:pPr>
    </w:p>
    <w:p w14:paraId="0611439D" w14:textId="77777777" w:rsidR="00147EC7" w:rsidRPr="00645AD2" w:rsidRDefault="00147EC7" w:rsidP="00147EC7">
      <w:pPr>
        <w:pStyle w:val="Textoindependiente"/>
        <w:spacing w:after="0"/>
        <w:rPr>
          <w:rFonts w:ascii="Arial" w:hAnsi="Arial" w:cs="Arial"/>
          <w:u w:val="single"/>
          <w:lang w:val="es-PE"/>
        </w:rPr>
      </w:pPr>
      <w:r w:rsidRPr="00645AD2">
        <w:rPr>
          <w:rFonts w:ascii="Arial" w:hAnsi="Arial" w:cs="Arial"/>
          <w:u w:val="single"/>
          <w:lang w:val="es-PE"/>
        </w:rPr>
        <w:t>Presente</w:t>
      </w:r>
      <w:r w:rsidRPr="00645AD2">
        <w:rPr>
          <w:rFonts w:ascii="Arial" w:hAnsi="Arial" w:cs="Arial"/>
          <w:lang w:val="es-PE"/>
        </w:rPr>
        <w:t>.-</w:t>
      </w:r>
    </w:p>
    <w:p w14:paraId="5F5B952E" w14:textId="77777777" w:rsidR="00147EC7" w:rsidRPr="00645AD2" w:rsidRDefault="00147EC7" w:rsidP="00147EC7">
      <w:pPr>
        <w:pStyle w:val="Textoindependiente"/>
        <w:tabs>
          <w:tab w:val="left" w:pos="2127"/>
        </w:tabs>
        <w:spacing w:after="0"/>
        <w:rPr>
          <w:rFonts w:ascii="Arial" w:hAnsi="Arial" w:cs="Arial"/>
          <w:lang w:val="es-PE"/>
        </w:rPr>
      </w:pPr>
      <w:r>
        <w:rPr>
          <w:rFonts w:ascii="Arial" w:hAnsi="Arial" w:cs="Arial"/>
          <w:lang w:val="es-PE"/>
        </w:rPr>
        <w:tab/>
      </w:r>
      <w:r>
        <w:rPr>
          <w:rFonts w:ascii="Arial" w:hAnsi="Arial" w:cs="Arial"/>
          <w:lang w:val="es-PE"/>
        </w:rPr>
        <w:tab/>
      </w:r>
      <w:r w:rsidRPr="00645AD2">
        <w:rPr>
          <w:rFonts w:ascii="Arial" w:hAnsi="Arial" w:cs="Arial"/>
          <w:b/>
          <w:u w:val="single"/>
          <w:lang w:val="es-PE"/>
        </w:rPr>
        <w:t>Asunto</w:t>
      </w:r>
      <w:r w:rsidRPr="00645AD2">
        <w:rPr>
          <w:rFonts w:ascii="Arial" w:hAnsi="Arial" w:cs="Arial"/>
          <w:lang w:val="es-PE"/>
        </w:rPr>
        <w:t xml:space="preserve">: Autorización para el pago con abonos en cuenta </w:t>
      </w:r>
    </w:p>
    <w:p w14:paraId="5776F9EC" w14:textId="77777777" w:rsidR="00147EC7" w:rsidRPr="00645AD2" w:rsidRDefault="00147EC7" w:rsidP="00147EC7">
      <w:pPr>
        <w:pStyle w:val="Textoindependiente"/>
        <w:spacing w:after="0"/>
        <w:rPr>
          <w:rFonts w:ascii="Arial" w:hAnsi="Arial" w:cs="Arial"/>
          <w:lang w:val="es-PE"/>
        </w:rPr>
      </w:pPr>
    </w:p>
    <w:p w14:paraId="0A5EC860" w14:textId="77777777" w:rsidR="00147EC7" w:rsidRPr="00645AD2" w:rsidRDefault="00147EC7" w:rsidP="00147EC7">
      <w:pPr>
        <w:pStyle w:val="Textoindependiente"/>
        <w:spacing w:after="0"/>
        <w:rPr>
          <w:rFonts w:ascii="Arial" w:hAnsi="Arial" w:cs="Arial"/>
          <w:lang w:val="es-PE"/>
        </w:rPr>
      </w:pPr>
    </w:p>
    <w:p w14:paraId="7139C517" w14:textId="77777777" w:rsidR="00147EC7" w:rsidRPr="00FC7932" w:rsidRDefault="00147EC7" w:rsidP="00147EC7">
      <w:pPr>
        <w:pStyle w:val="Textoindependiente"/>
        <w:spacing w:after="0"/>
        <w:jc w:val="both"/>
        <w:rPr>
          <w:rFonts w:ascii="Arial" w:hAnsi="Arial" w:cs="Arial"/>
          <w:sz w:val="20"/>
          <w:lang w:val="es-PE"/>
        </w:rPr>
      </w:pPr>
      <w:r w:rsidRPr="00FC7932">
        <w:rPr>
          <w:rFonts w:ascii="Arial" w:hAnsi="Arial" w:cs="Arial"/>
          <w:sz w:val="20"/>
          <w:lang w:val="es-PE"/>
        </w:rPr>
        <w:t>Por medio de la presente comunico a usted que el número del Código de Cuenta Interbancario (CCI) de la empresa que represento es el…………………………………… (indicar el CCI así como el nombre o razón social del proveedor titular de la cuenta); agradeciéndole se sirva disponer lo conveniente para que los pagos a nombre de mi representada sean abonados en la cuenta que corresponde al indicado CCI en el Banco ……………………………………….</w:t>
      </w:r>
    </w:p>
    <w:p w14:paraId="504B08BA" w14:textId="77777777" w:rsidR="00147EC7" w:rsidRPr="00FC7932" w:rsidRDefault="00147EC7" w:rsidP="00147EC7">
      <w:pPr>
        <w:pStyle w:val="Textoindependiente"/>
        <w:spacing w:after="0"/>
        <w:jc w:val="both"/>
        <w:rPr>
          <w:rFonts w:ascii="Arial" w:hAnsi="Arial" w:cs="Arial"/>
          <w:sz w:val="20"/>
          <w:lang w:val="es-PE"/>
        </w:rPr>
      </w:pPr>
    </w:p>
    <w:p w14:paraId="699AADB2" w14:textId="77777777" w:rsidR="00147EC7" w:rsidRPr="00FC7932" w:rsidRDefault="00147EC7" w:rsidP="00147EC7">
      <w:pPr>
        <w:pStyle w:val="Textoindependiente"/>
        <w:spacing w:after="0"/>
        <w:jc w:val="both"/>
        <w:rPr>
          <w:rFonts w:ascii="Arial" w:hAnsi="Arial" w:cs="Arial"/>
          <w:sz w:val="20"/>
          <w:lang w:val="es-PE"/>
        </w:rPr>
      </w:pPr>
      <w:r w:rsidRPr="00FC7932">
        <w:rPr>
          <w:rFonts w:ascii="Arial" w:hAnsi="Arial" w:cs="Arial"/>
          <w:sz w:val="20"/>
          <w:lang w:val="es-PE"/>
        </w:rPr>
        <w:t>Asimismo, dejo constancia que el comprobante de pago a ser emitido por mi representada, una vez cumplido o atendido los servicios materia del contrato, quedará cancelada para todos sus efectos mediante la sola acreditación del importe de la referida factura a favor de la cuenta en la entidad bancaria a que se refiere el primer párrafo de la presente.</w:t>
      </w:r>
    </w:p>
    <w:p w14:paraId="6E06759B" w14:textId="77777777" w:rsidR="00147EC7" w:rsidRPr="00FC7932" w:rsidRDefault="00147EC7" w:rsidP="00147EC7">
      <w:pPr>
        <w:pStyle w:val="Textoindependiente"/>
        <w:spacing w:after="0"/>
        <w:rPr>
          <w:rFonts w:ascii="Arial" w:hAnsi="Arial" w:cs="Arial"/>
          <w:sz w:val="20"/>
          <w:lang w:val="es-PE"/>
        </w:rPr>
      </w:pPr>
    </w:p>
    <w:p w14:paraId="08DAA363" w14:textId="77777777" w:rsidR="00147EC7" w:rsidRPr="00FC7932" w:rsidRDefault="00147EC7" w:rsidP="00147EC7">
      <w:pPr>
        <w:pStyle w:val="Textoindependiente"/>
        <w:spacing w:after="0"/>
        <w:rPr>
          <w:rFonts w:ascii="Arial" w:hAnsi="Arial" w:cs="Arial"/>
          <w:sz w:val="20"/>
          <w:lang w:val="es-PE"/>
        </w:rPr>
      </w:pPr>
      <w:r w:rsidRPr="00FC7932">
        <w:rPr>
          <w:rFonts w:ascii="Arial" w:hAnsi="Arial" w:cs="Arial"/>
          <w:sz w:val="20"/>
          <w:lang w:val="es-PE"/>
        </w:rPr>
        <w:t>Atentamente,</w:t>
      </w:r>
    </w:p>
    <w:p w14:paraId="46BACBFB" w14:textId="77777777" w:rsidR="00147EC7" w:rsidRPr="00FC7932" w:rsidRDefault="00147EC7" w:rsidP="00147EC7">
      <w:pPr>
        <w:pStyle w:val="Textoindependiente"/>
        <w:spacing w:after="0"/>
        <w:rPr>
          <w:rFonts w:ascii="Arial" w:hAnsi="Arial" w:cs="Arial"/>
          <w:sz w:val="20"/>
          <w:lang w:val="es-PE"/>
        </w:rPr>
      </w:pPr>
    </w:p>
    <w:p w14:paraId="07302CCF" w14:textId="77777777" w:rsidR="00147EC7" w:rsidRPr="00645AD2" w:rsidRDefault="00147EC7" w:rsidP="00147EC7">
      <w:pPr>
        <w:pStyle w:val="Textoindependiente"/>
        <w:spacing w:after="0"/>
        <w:rPr>
          <w:rFonts w:ascii="Arial" w:hAnsi="Arial" w:cs="Arial"/>
          <w:lang w:val="es-PE"/>
        </w:rPr>
      </w:pPr>
    </w:p>
    <w:p w14:paraId="5E33C5C2" w14:textId="77777777" w:rsidR="00147EC7" w:rsidRPr="00645AD2" w:rsidRDefault="00147EC7" w:rsidP="00147EC7">
      <w:pPr>
        <w:pStyle w:val="Textoindependiente"/>
        <w:spacing w:after="0"/>
        <w:rPr>
          <w:rFonts w:ascii="Arial" w:hAnsi="Arial" w:cs="Arial"/>
          <w:lang w:val="es-PE"/>
        </w:rPr>
      </w:pPr>
    </w:p>
    <w:p w14:paraId="0336850A" w14:textId="77777777" w:rsidR="00147EC7" w:rsidRPr="00645AD2" w:rsidRDefault="00147EC7" w:rsidP="00147EC7">
      <w:pPr>
        <w:ind w:right="515"/>
        <w:jc w:val="center"/>
        <w:rPr>
          <w:rFonts w:ascii="Arial" w:hAnsi="Arial" w:cs="Arial"/>
          <w:b/>
          <w:iCs/>
          <w:spacing w:val="-2"/>
          <w:position w:val="6"/>
          <w:sz w:val="20"/>
        </w:rPr>
      </w:pPr>
    </w:p>
    <w:p w14:paraId="5D9A70C7" w14:textId="77777777" w:rsidR="00147EC7" w:rsidRPr="00645AD2" w:rsidRDefault="00147EC7" w:rsidP="00147EC7">
      <w:pPr>
        <w:widowControl w:val="0"/>
        <w:spacing w:after="0"/>
        <w:ind w:right="-1"/>
        <w:jc w:val="center"/>
        <w:rPr>
          <w:rFonts w:ascii="Arial" w:hAnsi="Arial" w:cs="Arial"/>
          <w:b/>
          <w:sz w:val="20"/>
        </w:rPr>
      </w:pPr>
      <w:r w:rsidRPr="00645AD2">
        <w:rPr>
          <w:rFonts w:ascii="Arial" w:hAnsi="Arial" w:cs="Arial"/>
          <w:b/>
          <w:sz w:val="20"/>
        </w:rPr>
        <w:t>……..........................................................</w:t>
      </w:r>
    </w:p>
    <w:p w14:paraId="08E55937" w14:textId="77777777" w:rsidR="00147EC7" w:rsidRPr="00645AD2" w:rsidRDefault="00147EC7" w:rsidP="00147EC7">
      <w:pPr>
        <w:widowControl w:val="0"/>
        <w:spacing w:after="0"/>
        <w:ind w:right="-1"/>
        <w:jc w:val="center"/>
        <w:rPr>
          <w:rFonts w:ascii="Arial" w:hAnsi="Arial" w:cs="Arial"/>
          <w:b/>
          <w:sz w:val="20"/>
        </w:rPr>
      </w:pPr>
      <w:r w:rsidRPr="00645AD2">
        <w:rPr>
          <w:rFonts w:ascii="Arial" w:hAnsi="Arial" w:cs="Arial"/>
          <w:b/>
          <w:sz w:val="20"/>
        </w:rPr>
        <w:t>Firma y sello del Representante Legal</w:t>
      </w:r>
    </w:p>
    <w:p w14:paraId="619C5212" w14:textId="77777777" w:rsidR="00147EC7" w:rsidRDefault="00147EC7" w:rsidP="00147EC7">
      <w:pPr>
        <w:pStyle w:val="Prrafodelista"/>
        <w:widowControl w:val="0"/>
        <w:tabs>
          <w:tab w:val="left" w:pos="0"/>
          <w:tab w:val="left" w:pos="284"/>
        </w:tabs>
        <w:spacing w:after="0"/>
        <w:rPr>
          <w:rFonts w:ascii="Arial" w:hAnsi="Arial" w:cs="Arial"/>
          <w:b/>
          <w:sz w:val="20"/>
        </w:rPr>
      </w:pPr>
      <w:r>
        <w:rPr>
          <w:rFonts w:ascii="Arial" w:hAnsi="Arial" w:cs="Arial"/>
          <w:b/>
          <w:sz w:val="20"/>
        </w:rPr>
        <w:t xml:space="preserve">                                         </w:t>
      </w:r>
      <w:r w:rsidRPr="00645AD2">
        <w:rPr>
          <w:rFonts w:ascii="Arial" w:hAnsi="Arial" w:cs="Arial"/>
          <w:b/>
          <w:sz w:val="20"/>
        </w:rPr>
        <w:t>Nombre / Razón social del postor</w:t>
      </w:r>
    </w:p>
    <w:p w14:paraId="45055421" w14:textId="77777777" w:rsidR="00147EC7" w:rsidRDefault="00147EC7" w:rsidP="00147EC7">
      <w:pPr>
        <w:pStyle w:val="Prrafodelista"/>
        <w:widowControl w:val="0"/>
        <w:tabs>
          <w:tab w:val="left" w:pos="0"/>
          <w:tab w:val="left" w:pos="284"/>
        </w:tabs>
        <w:spacing w:after="0"/>
        <w:rPr>
          <w:rFonts w:ascii="Arial" w:hAnsi="Arial" w:cs="Arial"/>
          <w:b/>
          <w:sz w:val="20"/>
        </w:rPr>
      </w:pPr>
    </w:p>
    <w:p w14:paraId="78795CC9" w14:textId="77777777" w:rsidR="00147EC7" w:rsidRDefault="00147EC7" w:rsidP="00147EC7">
      <w:pPr>
        <w:pStyle w:val="Prrafodelista"/>
        <w:widowControl w:val="0"/>
        <w:tabs>
          <w:tab w:val="left" w:pos="0"/>
          <w:tab w:val="left" w:pos="284"/>
        </w:tabs>
        <w:spacing w:after="0"/>
        <w:rPr>
          <w:rFonts w:ascii="Arial" w:hAnsi="Arial" w:cs="Arial"/>
          <w:b/>
          <w:sz w:val="20"/>
        </w:rPr>
      </w:pPr>
    </w:p>
    <w:p w14:paraId="62E99350" w14:textId="77777777" w:rsidR="00147EC7" w:rsidRDefault="00147EC7" w:rsidP="00147EC7">
      <w:pPr>
        <w:pStyle w:val="Prrafodelista"/>
        <w:widowControl w:val="0"/>
        <w:tabs>
          <w:tab w:val="left" w:pos="0"/>
          <w:tab w:val="left" w:pos="284"/>
        </w:tabs>
        <w:spacing w:after="0"/>
        <w:rPr>
          <w:rFonts w:ascii="Arial" w:hAnsi="Arial" w:cs="Arial"/>
          <w:b/>
          <w:sz w:val="20"/>
        </w:rPr>
      </w:pPr>
    </w:p>
    <w:p w14:paraId="35C54D7D" w14:textId="77777777" w:rsidR="00147EC7" w:rsidRDefault="00147EC7" w:rsidP="00147EC7">
      <w:pPr>
        <w:pStyle w:val="Prrafodelista"/>
        <w:widowControl w:val="0"/>
        <w:tabs>
          <w:tab w:val="left" w:pos="0"/>
          <w:tab w:val="left" w:pos="284"/>
        </w:tabs>
        <w:spacing w:after="0"/>
        <w:rPr>
          <w:rFonts w:ascii="Arial" w:hAnsi="Arial" w:cs="Arial"/>
          <w:b/>
          <w:sz w:val="20"/>
        </w:rPr>
      </w:pPr>
    </w:p>
    <w:p w14:paraId="6D3A7DB0" w14:textId="77777777" w:rsidR="00147EC7" w:rsidRDefault="00147EC7" w:rsidP="00147EC7">
      <w:pPr>
        <w:pStyle w:val="Prrafodelista"/>
        <w:widowControl w:val="0"/>
        <w:tabs>
          <w:tab w:val="left" w:pos="0"/>
          <w:tab w:val="left" w:pos="284"/>
        </w:tabs>
        <w:spacing w:after="0"/>
        <w:rPr>
          <w:rFonts w:ascii="Arial" w:hAnsi="Arial" w:cs="Arial"/>
          <w:b/>
          <w:sz w:val="20"/>
        </w:rPr>
      </w:pPr>
    </w:p>
    <w:p w14:paraId="77F4BB80" w14:textId="77777777" w:rsidR="00147EC7" w:rsidRDefault="00147EC7" w:rsidP="00147EC7">
      <w:pPr>
        <w:pStyle w:val="Prrafodelista"/>
        <w:widowControl w:val="0"/>
        <w:tabs>
          <w:tab w:val="left" w:pos="0"/>
          <w:tab w:val="left" w:pos="284"/>
        </w:tabs>
        <w:spacing w:after="0"/>
        <w:rPr>
          <w:rFonts w:ascii="Arial" w:hAnsi="Arial" w:cs="Arial"/>
          <w:b/>
          <w:sz w:val="20"/>
        </w:rPr>
      </w:pPr>
    </w:p>
    <w:p w14:paraId="02CA135E" w14:textId="77777777" w:rsidR="00147EC7" w:rsidRDefault="00147EC7" w:rsidP="00147EC7">
      <w:pPr>
        <w:pStyle w:val="Prrafodelista"/>
        <w:widowControl w:val="0"/>
        <w:tabs>
          <w:tab w:val="left" w:pos="0"/>
          <w:tab w:val="left" w:pos="284"/>
        </w:tabs>
        <w:spacing w:after="0"/>
        <w:rPr>
          <w:rFonts w:ascii="Arial" w:hAnsi="Arial" w:cs="Arial"/>
          <w:b/>
          <w:sz w:val="20"/>
        </w:rPr>
      </w:pPr>
    </w:p>
    <w:p w14:paraId="486635DB" w14:textId="77777777" w:rsidR="00147EC7" w:rsidRDefault="00147EC7" w:rsidP="00147EC7">
      <w:pPr>
        <w:autoSpaceDE w:val="0"/>
        <w:autoSpaceDN w:val="0"/>
        <w:adjustRightInd w:val="0"/>
        <w:jc w:val="center"/>
        <w:rPr>
          <w:rFonts w:ascii="Arial" w:hAnsi="Arial" w:cs="Arial"/>
          <w:b/>
          <w:bCs/>
          <w:sz w:val="20"/>
          <w:lang w:val="es-ES"/>
        </w:rPr>
      </w:pPr>
    </w:p>
    <w:p w14:paraId="142CEA87" w14:textId="77777777" w:rsidR="00147EC7" w:rsidRDefault="00147EC7" w:rsidP="00147EC7">
      <w:pPr>
        <w:autoSpaceDE w:val="0"/>
        <w:autoSpaceDN w:val="0"/>
        <w:adjustRightInd w:val="0"/>
        <w:jc w:val="center"/>
        <w:rPr>
          <w:rFonts w:ascii="Arial" w:hAnsi="Arial" w:cs="Arial"/>
          <w:b/>
          <w:bCs/>
          <w:sz w:val="20"/>
          <w:lang w:val="es-ES"/>
        </w:rPr>
      </w:pPr>
    </w:p>
    <w:p w14:paraId="15962505" w14:textId="77777777" w:rsidR="00B073EC" w:rsidRDefault="00B073EC" w:rsidP="00147EC7">
      <w:pPr>
        <w:autoSpaceDE w:val="0"/>
        <w:autoSpaceDN w:val="0"/>
        <w:adjustRightInd w:val="0"/>
        <w:jc w:val="center"/>
        <w:rPr>
          <w:rFonts w:ascii="Arial" w:hAnsi="Arial" w:cs="Arial"/>
          <w:b/>
          <w:bCs/>
          <w:sz w:val="20"/>
          <w:lang w:val="es-ES"/>
        </w:rPr>
      </w:pPr>
    </w:p>
    <w:p w14:paraId="3C16F560" w14:textId="77777777" w:rsidR="00B073EC" w:rsidRDefault="00B073EC" w:rsidP="00147EC7">
      <w:pPr>
        <w:autoSpaceDE w:val="0"/>
        <w:autoSpaceDN w:val="0"/>
        <w:adjustRightInd w:val="0"/>
        <w:jc w:val="center"/>
        <w:rPr>
          <w:rFonts w:ascii="Arial" w:hAnsi="Arial" w:cs="Arial"/>
          <w:b/>
          <w:bCs/>
          <w:sz w:val="20"/>
          <w:lang w:val="es-ES"/>
        </w:rPr>
      </w:pPr>
    </w:p>
    <w:p w14:paraId="57D0456E" w14:textId="77777777" w:rsidR="00B073EC" w:rsidRDefault="00B073EC" w:rsidP="00147EC7">
      <w:pPr>
        <w:autoSpaceDE w:val="0"/>
        <w:autoSpaceDN w:val="0"/>
        <w:adjustRightInd w:val="0"/>
        <w:jc w:val="center"/>
        <w:rPr>
          <w:rFonts w:ascii="Arial" w:hAnsi="Arial" w:cs="Arial"/>
          <w:b/>
          <w:bCs/>
          <w:sz w:val="20"/>
          <w:lang w:val="es-ES"/>
        </w:rPr>
      </w:pPr>
    </w:p>
    <w:p w14:paraId="1D55A5FD" w14:textId="77777777" w:rsidR="00147EC7" w:rsidRDefault="00147EC7" w:rsidP="00147EC7">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ANEXO N° </w:t>
      </w:r>
      <w:r>
        <w:rPr>
          <w:rFonts w:ascii="Arial" w:hAnsi="Arial" w:cs="Arial"/>
          <w:b/>
          <w:bCs/>
          <w:sz w:val="20"/>
          <w:lang w:val="es-ES"/>
        </w:rPr>
        <w:t>15</w:t>
      </w:r>
    </w:p>
    <w:p w14:paraId="79CD8E29" w14:textId="77777777" w:rsidR="00147EC7" w:rsidRDefault="00147EC7" w:rsidP="00147EC7">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AUTORIZACIÓN PARA REALIZAR NOTIFICACIÓN </w:t>
      </w:r>
      <w:r>
        <w:rPr>
          <w:rFonts w:ascii="Arial" w:hAnsi="Arial" w:cs="Arial"/>
          <w:b/>
          <w:bCs/>
          <w:sz w:val="20"/>
          <w:lang w:val="es-ES"/>
        </w:rPr>
        <w:t xml:space="preserve">POR MEDIO </w:t>
      </w:r>
      <w:r w:rsidRPr="00EB0E4B">
        <w:rPr>
          <w:rFonts w:ascii="Arial" w:hAnsi="Arial" w:cs="Arial"/>
          <w:b/>
          <w:bCs/>
          <w:sz w:val="20"/>
          <w:lang w:val="es-ES"/>
        </w:rPr>
        <w:t>ELECTRÓNIC</w:t>
      </w:r>
      <w:r>
        <w:rPr>
          <w:rFonts w:ascii="Arial" w:hAnsi="Arial" w:cs="Arial"/>
          <w:b/>
          <w:bCs/>
          <w:sz w:val="20"/>
          <w:lang w:val="es-ES"/>
        </w:rPr>
        <w:t>O.</w:t>
      </w:r>
    </w:p>
    <w:p w14:paraId="5DD3B507" w14:textId="77777777" w:rsidR="00147EC7" w:rsidRDefault="00147EC7" w:rsidP="00147EC7">
      <w:pPr>
        <w:jc w:val="both"/>
        <w:rPr>
          <w:rFonts w:ascii="Arial" w:hAnsi="Arial" w:cs="Arial"/>
          <w:snapToGrid w:val="0"/>
          <w:color w:val="auto"/>
          <w:spacing w:val="-3"/>
          <w:sz w:val="20"/>
          <w:lang w:val="es-ES_tradnl"/>
        </w:rPr>
      </w:pPr>
      <w:r w:rsidRPr="00EB0E4B">
        <w:rPr>
          <w:rFonts w:ascii="Arial" w:hAnsi="Arial" w:cs="Arial"/>
          <w:sz w:val="20"/>
          <w:lang w:val="es-ES"/>
        </w:rPr>
        <w:t>Por medio de la suscripción del presente documento se autoriza al</w:t>
      </w:r>
      <w:r>
        <w:rPr>
          <w:rFonts w:ascii="Arial" w:hAnsi="Arial" w:cs="Arial"/>
          <w:sz w:val="20"/>
          <w:lang w:val="es-ES"/>
        </w:rPr>
        <w:t xml:space="preserve"> </w:t>
      </w:r>
      <w:r>
        <w:rPr>
          <w:rFonts w:ascii="Arial" w:hAnsi="Arial" w:cs="Arial"/>
          <w:b/>
          <w:sz w:val="20"/>
          <w:lang w:val="es-ES"/>
        </w:rPr>
        <w:t>GOBIERNO REGIONAL DE CAJAMARCA,</w:t>
      </w:r>
      <w:r>
        <w:rPr>
          <w:rFonts w:ascii="Arial" w:hAnsi="Arial" w:cs="Arial"/>
          <w:sz w:val="20"/>
          <w:lang w:val="es-ES"/>
        </w:rPr>
        <w:t xml:space="preserve"> a realizar las notificaciones a través de los siguiente medios electrónicos, como es el fax y/o correo electrónico, </w:t>
      </w:r>
      <w:r w:rsidRPr="00A90EAA">
        <w:rPr>
          <w:rFonts w:ascii="Arial" w:hAnsi="Arial" w:cs="Arial"/>
          <w:snapToGrid w:val="0"/>
          <w:color w:val="auto"/>
          <w:spacing w:val="-3"/>
          <w:sz w:val="20"/>
          <w:lang w:val="es-ES_tradnl"/>
        </w:rPr>
        <w:t xml:space="preserve">para lo cual se utilizarán los números telefónicos y direcciones electrónicas indicados por en la introducción del Contrato y/o en la Declaración Jurada de datos contenida en  </w:t>
      </w:r>
      <w:r>
        <w:rPr>
          <w:rFonts w:ascii="Arial" w:hAnsi="Arial" w:cs="Arial"/>
          <w:snapToGrid w:val="0"/>
          <w:color w:val="auto"/>
          <w:spacing w:val="-3"/>
          <w:sz w:val="20"/>
          <w:lang w:val="es-ES_tradnl"/>
        </w:rPr>
        <w:t>mi oferta.</w:t>
      </w:r>
    </w:p>
    <w:p w14:paraId="1DD4AA62" w14:textId="77777777" w:rsidR="00147EC7" w:rsidRPr="00A90EAA" w:rsidRDefault="00147EC7" w:rsidP="00147EC7">
      <w:pPr>
        <w:jc w:val="both"/>
        <w:rPr>
          <w:rFonts w:ascii="Arial" w:hAnsi="Arial" w:cs="Arial"/>
          <w:color w:val="auto"/>
          <w:sz w:val="20"/>
        </w:rPr>
      </w:pPr>
      <w:r>
        <w:rPr>
          <w:rFonts w:ascii="Arial" w:hAnsi="Arial" w:cs="Arial"/>
          <w:snapToGrid w:val="0"/>
          <w:color w:val="auto"/>
          <w:spacing w:val="-3"/>
          <w:sz w:val="20"/>
          <w:lang w:val="es-ES_tradnl"/>
        </w:rPr>
        <w:t xml:space="preserve">Que, luego de </w:t>
      </w:r>
      <w:r w:rsidRPr="00A90EAA">
        <w:rPr>
          <w:rFonts w:ascii="Arial" w:hAnsi="Arial" w:cs="Arial"/>
          <w:snapToGrid w:val="0"/>
          <w:color w:val="auto"/>
          <w:spacing w:val="-3"/>
          <w:sz w:val="20"/>
          <w:lang w:val="es-ES_tradnl"/>
        </w:rPr>
        <w:t xml:space="preserve">efectuada la transmisión por fax o por correo electrónico, la notificación en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 xml:space="preserve">domicilio físico </w:t>
      </w:r>
      <w:r w:rsidRPr="00A90EAA">
        <w:rPr>
          <w:rFonts w:ascii="Arial" w:hAnsi="Arial" w:cs="Arial"/>
          <w:color w:val="auto"/>
          <w:sz w:val="20"/>
        </w:rPr>
        <w:t>no será obligatoria; no obstante, de producirse, no invalidará la notificación efectuada con anticipación y por los medios indicados, computándose los plazos a partir de la primera de las Notificaciones efectuadas, sea bajo cualquier modalidad.</w:t>
      </w:r>
    </w:p>
    <w:p w14:paraId="0299271B" w14:textId="77777777" w:rsidR="00147EC7" w:rsidRDefault="00147EC7" w:rsidP="00147EC7">
      <w:pPr>
        <w:widowControl w:val="0"/>
        <w:jc w:val="both"/>
        <w:rPr>
          <w:rFonts w:ascii="Arial" w:hAnsi="Arial" w:cs="Arial"/>
          <w:color w:val="auto"/>
          <w:sz w:val="20"/>
        </w:rPr>
      </w:pPr>
      <w:r w:rsidRPr="00A90EAA">
        <w:rPr>
          <w:rFonts w:ascii="Arial" w:hAnsi="Arial" w:cs="Arial"/>
          <w:snapToGrid w:val="0"/>
          <w:color w:val="auto"/>
          <w:spacing w:val="-3"/>
          <w:sz w:val="20"/>
          <w:lang w:val="es-ES_tradnl"/>
        </w:rPr>
        <w:t xml:space="preserve">Es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e responsabilidad de mantener activos y en funcionamiento el facsímile (fax) y dirección electrónica consignada en la introducción del Contrato; asimismo de conformidad con el Artículo 40º del Código Civil, el cambio de domicilio físico y para efectos del presente contrato, de fax y de dirección electrónica, sólo será oponible a</w:t>
      </w:r>
      <w:r>
        <w:rPr>
          <w:rFonts w:ascii="Arial" w:hAnsi="Arial" w:cs="Arial"/>
          <w:snapToGrid w:val="0"/>
          <w:color w:val="auto"/>
          <w:spacing w:val="-3"/>
          <w:sz w:val="20"/>
          <w:lang w:val="es-ES_tradnl"/>
        </w:rPr>
        <w:t xml:space="preserve">l </w:t>
      </w:r>
      <w:r w:rsidRPr="00936BA0">
        <w:rPr>
          <w:rFonts w:ascii="Arial" w:hAnsi="Arial" w:cs="Arial"/>
          <w:b/>
          <w:snapToGrid w:val="0"/>
          <w:color w:val="auto"/>
          <w:spacing w:val="-3"/>
          <w:sz w:val="20"/>
          <w:lang w:val="es-ES_tradnl"/>
        </w:rPr>
        <w:t>GOBIERNO REGIONAL DE CAJAMARCA</w:t>
      </w:r>
      <w:r w:rsidRPr="00A90EAA">
        <w:rPr>
          <w:rFonts w:ascii="Arial" w:hAnsi="Arial" w:cs="Arial"/>
          <w:color w:val="auto"/>
          <w:sz w:val="20"/>
        </w:rPr>
        <w:t xml:space="preserve"> si ha sido puesto en su conocimiento de manera indubitable.</w:t>
      </w:r>
    </w:p>
    <w:p w14:paraId="487DDE72" w14:textId="77777777" w:rsidR="00147EC7" w:rsidRDefault="00147EC7" w:rsidP="00147EC7">
      <w:pPr>
        <w:widowControl w:val="0"/>
        <w:rPr>
          <w:rFonts w:ascii="Arial" w:hAnsi="Arial" w:cs="Arial"/>
          <w:sz w:val="20"/>
          <w:lang w:val="es-ES"/>
        </w:rPr>
      </w:pPr>
      <w:r w:rsidRPr="00EB0E4B">
        <w:rPr>
          <w:rFonts w:ascii="Arial" w:hAnsi="Arial" w:cs="Arial"/>
          <w:sz w:val="20"/>
          <w:lang w:val="es-ES"/>
        </w:rPr>
        <w:t>L</w:t>
      </w:r>
      <w:r>
        <w:rPr>
          <w:rFonts w:ascii="Arial" w:hAnsi="Arial" w:cs="Arial"/>
          <w:sz w:val="20"/>
          <w:lang w:val="es-ES"/>
        </w:rPr>
        <w:t>os medio electrónicos autorizados son:</w:t>
      </w:r>
    </w:p>
    <w:p w14:paraId="1FCB98A1" w14:textId="77777777" w:rsidR="00147EC7" w:rsidRDefault="00147EC7" w:rsidP="00147EC7">
      <w:pPr>
        <w:widowControl w:val="0"/>
        <w:numPr>
          <w:ilvl w:val="0"/>
          <w:numId w:val="47"/>
        </w:numPr>
        <w:spacing w:after="0" w:line="240" w:lineRule="auto"/>
        <w:ind w:left="426" w:hanging="426"/>
        <w:rPr>
          <w:rFonts w:ascii="Arial" w:hAnsi="Arial" w:cs="Arial"/>
          <w:sz w:val="20"/>
          <w:lang w:val="es-ES"/>
        </w:rPr>
      </w:pPr>
      <w:r>
        <w:rPr>
          <w:rFonts w:ascii="Arial" w:hAnsi="Arial" w:cs="Arial"/>
          <w:sz w:val="20"/>
          <w:lang w:val="es-ES"/>
        </w:rPr>
        <w:t>Fax:……………………………………………..</w:t>
      </w:r>
    </w:p>
    <w:p w14:paraId="60AB2177" w14:textId="77777777" w:rsidR="00147EC7" w:rsidRDefault="00147EC7" w:rsidP="00147EC7">
      <w:pPr>
        <w:widowControl w:val="0"/>
        <w:rPr>
          <w:rFonts w:ascii="Arial" w:hAnsi="Arial" w:cs="Arial"/>
          <w:sz w:val="20"/>
          <w:lang w:val="es-ES"/>
        </w:rPr>
      </w:pPr>
    </w:p>
    <w:p w14:paraId="202FCF4A" w14:textId="77777777" w:rsidR="00147EC7" w:rsidRPr="00EB0E4B" w:rsidRDefault="00147EC7" w:rsidP="00147EC7">
      <w:pPr>
        <w:widowControl w:val="0"/>
        <w:numPr>
          <w:ilvl w:val="0"/>
          <w:numId w:val="47"/>
        </w:numPr>
        <w:spacing w:after="0" w:line="240" w:lineRule="auto"/>
        <w:ind w:left="426" w:hanging="426"/>
        <w:rPr>
          <w:rFonts w:ascii="Arial" w:hAnsi="Arial" w:cs="Arial"/>
          <w:sz w:val="20"/>
          <w:lang w:val="es-ES"/>
        </w:rPr>
      </w:pPr>
      <w:r>
        <w:rPr>
          <w:rFonts w:ascii="Arial" w:hAnsi="Arial" w:cs="Arial"/>
          <w:sz w:val="20"/>
          <w:lang w:val="es-ES"/>
        </w:rPr>
        <w:t>C</w:t>
      </w:r>
      <w:r w:rsidRPr="00EB0E4B">
        <w:rPr>
          <w:rFonts w:ascii="Arial" w:hAnsi="Arial" w:cs="Arial"/>
          <w:sz w:val="20"/>
          <w:lang w:val="es-ES"/>
        </w:rPr>
        <w:t>orreo electrónico:</w:t>
      </w:r>
      <w:r>
        <w:rPr>
          <w:rFonts w:ascii="Arial" w:hAnsi="Arial" w:cs="Arial"/>
          <w:sz w:val="20"/>
          <w:lang w:val="es-ES"/>
        </w:rPr>
        <w:t xml:space="preserve"> ……………………………</w:t>
      </w:r>
    </w:p>
    <w:p w14:paraId="6530036D" w14:textId="77777777" w:rsidR="00147EC7" w:rsidRDefault="00147EC7" w:rsidP="00147EC7">
      <w:pPr>
        <w:widowControl w:val="0"/>
        <w:jc w:val="center"/>
        <w:rPr>
          <w:rFonts w:ascii="Arial" w:hAnsi="Arial" w:cs="Arial"/>
          <w:sz w:val="20"/>
          <w:lang w:val="es-ES"/>
        </w:rPr>
      </w:pPr>
    </w:p>
    <w:p w14:paraId="7E00599D" w14:textId="77777777" w:rsidR="00147EC7" w:rsidRPr="00E10CBB" w:rsidRDefault="00147EC7" w:rsidP="00147EC7">
      <w:pPr>
        <w:widowControl w:val="0"/>
        <w:autoSpaceDE w:val="0"/>
        <w:autoSpaceDN w:val="0"/>
        <w:adjustRightInd w:val="0"/>
        <w:rPr>
          <w:rFonts w:ascii="Arial" w:hAnsi="Arial" w:cs="Arial"/>
          <w:b/>
          <w:i/>
          <w:iCs/>
          <w:color w:val="auto"/>
          <w:sz w:val="20"/>
        </w:rPr>
      </w:pPr>
      <w:r w:rsidRPr="00E10CBB">
        <w:rPr>
          <w:rFonts w:ascii="Arial" w:hAnsi="Arial" w:cs="Arial"/>
          <w:iCs/>
          <w:color w:val="auto"/>
          <w:sz w:val="20"/>
        </w:rPr>
        <w:t>[CONSIGNAR CIUDAD Y FECHA]</w:t>
      </w:r>
    </w:p>
    <w:p w14:paraId="6E7AE740" w14:textId="77777777" w:rsidR="00147EC7" w:rsidRPr="00E10CBB" w:rsidRDefault="00147EC7" w:rsidP="00147EC7">
      <w:pPr>
        <w:widowControl w:val="0"/>
        <w:autoSpaceDE w:val="0"/>
        <w:autoSpaceDN w:val="0"/>
        <w:adjustRightInd w:val="0"/>
        <w:rPr>
          <w:rFonts w:ascii="Arial" w:hAnsi="Arial" w:cs="Arial"/>
          <w:color w:val="auto"/>
          <w:sz w:val="20"/>
        </w:rPr>
      </w:pPr>
    </w:p>
    <w:p w14:paraId="7C066EF8" w14:textId="77777777" w:rsidR="00147EC7" w:rsidRPr="00E10CBB" w:rsidRDefault="00147EC7" w:rsidP="00147EC7">
      <w:pPr>
        <w:widowControl w:val="0"/>
        <w:autoSpaceDE w:val="0"/>
        <w:autoSpaceDN w:val="0"/>
        <w:adjustRightInd w:val="0"/>
        <w:rPr>
          <w:rFonts w:ascii="Arial" w:hAnsi="Arial" w:cs="Arial"/>
          <w:color w:val="auto"/>
          <w:sz w:val="20"/>
        </w:rPr>
      </w:pPr>
    </w:p>
    <w:p w14:paraId="1DDC0F84" w14:textId="77777777" w:rsidR="00147EC7" w:rsidRDefault="00147EC7" w:rsidP="00147EC7">
      <w:pPr>
        <w:widowControl w:val="0"/>
        <w:autoSpaceDE w:val="0"/>
        <w:autoSpaceDN w:val="0"/>
        <w:adjustRightInd w:val="0"/>
        <w:rPr>
          <w:rFonts w:ascii="Arial" w:hAnsi="Arial" w:cs="Arial"/>
          <w:color w:val="auto"/>
          <w:sz w:val="20"/>
        </w:rPr>
      </w:pPr>
    </w:p>
    <w:p w14:paraId="1E4BF254" w14:textId="77777777" w:rsidR="00147EC7" w:rsidRPr="00E10CBB" w:rsidRDefault="00147EC7" w:rsidP="00147EC7">
      <w:pPr>
        <w:widowControl w:val="0"/>
        <w:autoSpaceDE w:val="0"/>
        <w:autoSpaceDN w:val="0"/>
        <w:adjustRightInd w:val="0"/>
        <w:rPr>
          <w:rFonts w:ascii="Arial" w:hAnsi="Arial" w:cs="Arial"/>
          <w:color w:val="auto"/>
          <w:sz w:val="20"/>
        </w:rPr>
      </w:pPr>
    </w:p>
    <w:p w14:paraId="629C3CE8" w14:textId="77777777" w:rsidR="00147EC7" w:rsidRPr="00E10CBB" w:rsidRDefault="00147EC7" w:rsidP="00147EC7">
      <w:pPr>
        <w:widowControl w:val="0"/>
        <w:spacing w:after="0"/>
        <w:jc w:val="center"/>
        <w:rPr>
          <w:rFonts w:ascii="Arial" w:hAnsi="Arial" w:cs="Arial"/>
          <w:color w:val="auto"/>
          <w:sz w:val="20"/>
        </w:rPr>
      </w:pPr>
      <w:r w:rsidRPr="00E10CBB">
        <w:rPr>
          <w:rFonts w:ascii="Arial" w:hAnsi="Arial" w:cs="Arial"/>
          <w:color w:val="auto"/>
          <w:sz w:val="20"/>
        </w:rPr>
        <w:t>………………………….………………………..</w:t>
      </w:r>
    </w:p>
    <w:p w14:paraId="1ED9798F" w14:textId="77777777" w:rsidR="00147EC7" w:rsidRPr="00E10CBB" w:rsidRDefault="00147EC7" w:rsidP="00147EC7">
      <w:pPr>
        <w:widowControl w:val="0"/>
        <w:spacing w:after="0"/>
        <w:jc w:val="center"/>
        <w:rPr>
          <w:rFonts w:ascii="Arial" w:hAnsi="Arial" w:cs="Arial"/>
          <w:b/>
          <w:color w:val="auto"/>
          <w:sz w:val="20"/>
        </w:rPr>
      </w:pPr>
      <w:r w:rsidRPr="00E10CBB">
        <w:rPr>
          <w:rFonts w:ascii="Arial" w:hAnsi="Arial" w:cs="Arial"/>
          <w:b/>
          <w:color w:val="auto"/>
          <w:sz w:val="20"/>
        </w:rPr>
        <w:t>Firma, Nombres y Apellidos del postor o</w:t>
      </w:r>
    </w:p>
    <w:p w14:paraId="18191E4C" w14:textId="77777777" w:rsidR="00147EC7" w:rsidRPr="00E10CBB" w:rsidRDefault="00147EC7" w:rsidP="00147EC7">
      <w:pPr>
        <w:widowControl w:val="0"/>
        <w:spacing w:after="0"/>
        <w:jc w:val="center"/>
        <w:rPr>
          <w:rFonts w:ascii="Arial" w:hAnsi="Arial" w:cs="Arial"/>
          <w:b/>
          <w:color w:val="auto"/>
          <w:sz w:val="20"/>
        </w:rPr>
      </w:pPr>
      <w:r w:rsidRPr="00E10CBB">
        <w:rPr>
          <w:rFonts w:ascii="Arial" w:hAnsi="Arial" w:cs="Arial"/>
          <w:b/>
          <w:color w:val="auto"/>
          <w:sz w:val="20"/>
        </w:rPr>
        <w:t>Representante legal, según corresponda</w:t>
      </w:r>
    </w:p>
    <w:p w14:paraId="16ABF7B1" w14:textId="77777777" w:rsidR="00147EC7" w:rsidRDefault="00147EC7" w:rsidP="00147EC7">
      <w:pPr>
        <w:widowControl w:val="0"/>
        <w:jc w:val="both"/>
        <w:rPr>
          <w:rFonts w:ascii="Arial" w:hAnsi="Arial" w:cs="Arial"/>
          <w:sz w:val="20"/>
        </w:rPr>
      </w:pPr>
    </w:p>
    <w:p w14:paraId="5E4A0FF9" w14:textId="77777777" w:rsidR="00147EC7" w:rsidRDefault="00147EC7" w:rsidP="00147EC7">
      <w:pPr>
        <w:widowControl w:val="0"/>
        <w:jc w:val="both"/>
        <w:rPr>
          <w:rFonts w:ascii="Arial" w:hAnsi="Arial" w:cs="Arial"/>
          <w:sz w:val="20"/>
        </w:rPr>
      </w:pPr>
    </w:p>
    <w:p w14:paraId="5A53B905" w14:textId="77777777" w:rsidR="00147EC7" w:rsidRDefault="00147EC7" w:rsidP="00147EC7">
      <w:pPr>
        <w:widowControl w:val="0"/>
        <w:jc w:val="both"/>
        <w:rPr>
          <w:rFonts w:ascii="Arial" w:hAnsi="Arial" w:cs="Arial"/>
          <w:sz w:val="20"/>
        </w:rPr>
      </w:pPr>
    </w:p>
    <w:p w14:paraId="58EDCE6E" w14:textId="77777777" w:rsidR="00147EC7" w:rsidRDefault="00147EC7" w:rsidP="00147EC7">
      <w:pPr>
        <w:widowControl w:val="0"/>
        <w:jc w:val="both"/>
        <w:rPr>
          <w:rFonts w:ascii="Arial" w:hAnsi="Arial" w:cs="Arial"/>
          <w:sz w:val="20"/>
        </w:rPr>
      </w:pPr>
    </w:p>
    <w:p w14:paraId="36153518" w14:textId="77777777" w:rsidR="00147EC7" w:rsidRDefault="00147EC7" w:rsidP="00147EC7">
      <w:pPr>
        <w:widowControl w:val="0"/>
        <w:jc w:val="both"/>
        <w:rPr>
          <w:rFonts w:ascii="Arial" w:hAnsi="Arial" w:cs="Arial"/>
          <w:sz w:val="20"/>
        </w:rPr>
      </w:pPr>
    </w:p>
    <w:p w14:paraId="66A2991B" w14:textId="77777777" w:rsidR="00147EC7" w:rsidRDefault="00147EC7" w:rsidP="00147EC7">
      <w:pPr>
        <w:widowControl w:val="0"/>
        <w:jc w:val="both"/>
        <w:rPr>
          <w:rFonts w:ascii="Arial" w:hAnsi="Arial" w:cs="Arial"/>
          <w:sz w:val="20"/>
        </w:rPr>
      </w:pPr>
    </w:p>
    <w:p w14:paraId="06D89447" w14:textId="77777777" w:rsidR="00147EC7" w:rsidRDefault="00147EC7" w:rsidP="00147EC7">
      <w:pPr>
        <w:widowControl w:val="0"/>
        <w:jc w:val="both"/>
        <w:rPr>
          <w:rFonts w:ascii="Arial" w:hAnsi="Arial" w:cs="Arial"/>
          <w:sz w:val="20"/>
        </w:rPr>
      </w:pPr>
    </w:p>
    <w:p w14:paraId="629ED40D" w14:textId="77777777" w:rsidR="00147EC7" w:rsidRDefault="00147EC7" w:rsidP="00147EC7">
      <w:pPr>
        <w:widowControl w:val="0"/>
        <w:jc w:val="both"/>
        <w:rPr>
          <w:rFonts w:ascii="Arial" w:hAnsi="Arial" w:cs="Arial"/>
          <w:sz w:val="20"/>
        </w:rPr>
      </w:pPr>
    </w:p>
    <w:p w14:paraId="0239F009" w14:textId="77777777" w:rsidR="00147EC7" w:rsidRDefault="00147EC7" w:rsidP="00147EC7">
      <w:pPr>
        <w:widowControl w:val="0"/>
        <w:jc w:val="both"/>
        <w:rPr>
          <w:rFonts w:ascii="Arial" w:hAnsi="Arial" w:cs="Arial"/>
          <w:sz w:val="20"/>
        </w:rPr>
      </w:pPr>
    </w:p>
    <w:p w14:paraId="6C0479D4" w14:textId="77777777" w:rsidR="00B073EC" w:rsidRDefault="00B073EC" w:rsidP="00147EC7">
      <w:pPr>
        <w:widowControl w:val="0"/>
        <w:jc w:val="center"/>
        <w:rPr>
          <w:rFonts w:ascii="Arial" w:hAnsi="Arial" w:cs="Arial"/>
          <w:b/>
          <w:color w:val="auto"/>
          <w:sz w:val="28"/>
          <w:szCs w:val="28"/>
        </w:rPr>
      </w:pPr>
    </w:p>
    <w:p w14:paraId="1A44DDD2" w14:textId="77777777" w:rsidR="00147EC7" w:rsidRDefault="00147EC7" w:rsidP="00147EC7">
      <w:pPr>
        <w:widowControl w:val="0"/>
        <w:jc w:val="center"/>
        <w:rPr>
          <w:rFonts w:ascii="Arial" w:hAnsi="Arial" w:cs="Arial"/>
          <w:b/>
          <w:color w:val="auto"/>
          <w:sz w:val="28"/>
          <w:szCs w:val="28"/>
        </w:rPr>
      </w:pPr>
      <w:r w:rsidRPr="00206DD1">
        <w:rPr>
          <w:rFonts w:ascii="Arial" w:hAnsi="Arial" w:cs="Arial"/>
          <w:b/>
          <w:color w:val="auto"/>
          <w:sz w:val="28"/>
          <w:szCs w:val="28"/>
        </w:rPr>
        <w:t>FORMATO PARA LA FORMULACIÓN DE CONSULTAS Y OBSERVACIONES</w:t>
      </w:r>
    </w:p>
    <w:p w14:paraId="5EFE7630" w14:textId="77777777" w:rsidR="00147EC7" w:rsidRPr="007A4A6D" w:rsidRDefault="00147EC7" w:rsidP="00147EC7">
      <w:pPr>
        <w:autoSpaceDE w:val="0"/>
        <w:autoSpaceDN w:val="0"/>
        <w:adjustRightInd w:val="0"/>
        <w:jc w:val="center"/>
        <w:rPr>
          <w:rFonts w:ascii="Arial" w:hAnsi="Arial" w:cs="Arial"/>
          <w:sz w:val="20"/>
          <w:lang w:val="es-ES"/>
        </w:rPr>
      </w:pPr>
      <w:r w:rsidRPr="007A4A6D">
        <w:rPr>
          <w:rFonts w:ascii="Arial" w:hAnsi="Arial" w:cs="Arial"/>
          <w:b/>
          <w:sz w:val="20"/>
          <w:lang w:val="es-ES"/>
        </w:rPr>
        <w:t>Anexo N° 1</w:t>
      </w:r>
      <w:r>
        <w:rPr>
          <w:rStyle w:val="Refdenotaalpie"/>
          <w:rFonts w:ascii="Arial" w:hAnsi="Arial" w:cs="Arial"/>
          <w:sz w:val="20"/>
          <w:lang w:val="es-ES"/>
        </w:rPr>
        <w:footnoteReference w:id="33"/>
      </w:r>
    </w:p>
    <w:tbl>
      <w:tblPr>
        <w:tblW w:w="9921" w:type="dxa"/>
        <w:jc w:val="center"/>
        <w:tblCellMar>
          <w:left w:w="70" w:type="dxa"/>
          <w:right w:w="70" w:type="dxa"/>
        </w:tblCellMar>
        <w:tblLook w:val="04A0" w:firstRow="1" w:lastRow="0" w:firstColumn="1" w:lastColumn="0" w:noHBand="0" w:noVBand="1"/>
      </w:tblPr>
      <w:tblGrid>
        <w:gridCol w:w="652"/>
        <w:gridCol w:w="852"/>
        <w:gridCol w:w="896"/>
        <w:gridCol w:w="567"/>
        <w:gridCol w:w="5457"/>
        <w:gridCol w:w="1497"/>
      </w:tblGrid>
      <w:tr w:rsidR="00147EC7" w:rsidRPr="007A4A6D" w14:paraId="28949748" w14:textId="77777777" w:rsidTr="002A2F07">
        <w:trPr>
          <w:trHeight w:val="420"/>
          <w:jc w:val="center"/>
        </w:trPr>
        <w:tc>
          <w:tcPr>
            <w:tcW w:w="9921" w:type="dxa"/>
            <w:gridSpan w:val="6"/>
            <w:tcBorders>
              <w:top w:val="single" w:sz="4" w:space="0" w:color="auto"/>
              <w:left w:val="single" w:sz="4" w:space="0" w:color="auto"/>
              <w:bottom w:val="single" w:sz="4" w:space="0" w:color="auto"/>
              <w:right w:val="single" w:sz="4" w:space="0" w:color="auto"/>
            </w:tcBorders>
            <w:shd w:val="clear" w:color="000000" w:fill="FDEFE7"/>
            <w:vAlign w:val="center"/>
            <w:hideMark/>
          </w:tcPr>
          <w:p w14:paraId="6308F26A" w14:textId="77777777" w:rsidR="00147EC7" w:rsidRDefault="00147EC7" w:rsidP="002A2F07">
            <w:pPr>
              <w:autoSpaceDE w:val="0"/>
              <w:autoSpaceDN w:val="0"/>
              <w:adjustRightInd w:val="0"/>
              <w:jc w:val="both"/>
              <w:rPr>
                <w:rFonts w:ascii="Arial" w:hAnsi="Arial" w:cs="Arial"/>
                <w:sz w:val="20"/>
                <w:lang w:val="es-ES"/>
              </w:rPr>
            </w:pPr>
          </w:p>
          <w:p w14:paraId="6948CAAF"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Formato para formular consultas y observaciones</w:t>
            </w:r>
          </w:p>
        </w:tc>
      </w:tr>
      <w:tr w:rsidR="00147EC7" w:rsidRPr="007A4A6D" w14:paraId="2D7CF5AE" w14:textId="77777777" w:rsidTr="002A2F07">
        <w:trPr>
          <w:trHeight w:val="255"/>
          <w:jc w:val="center"/>
        </w:trPr>
        <w:tc>
          <w:tcPr>
            <w:tcW w:w="9921" w:type="dxa"/>
            <w:gridSpan w:val="6"/>
            <w:tcBorders>
              <w:top w:val="nil"/>
              <w:left w:val="nil"/>
              <w:bottom w:val="nil"/>
              <w:right w:val="nil"/>
            </w:tcBorders>
            <w:shd w:val="clear" w:color="000000" w:fill="FFFFFF"/>
            <w:noWrap/>
          </w:tcPr>
          <w:p w14:paraId="677C7AB9" w14:textId="77777777" w:rsidR="00147EC7" w:rsidRPr="007A4A6D" w:rsidRDefault="00147EC7" w:rsidP="002A2F07">
            <w:pPr>
              <w:autoSpaceDE w:val="0"/>
              <w:autoSpaceDN w:val="0"/>
              <w:adjustRightInd w:val="0"/>
              <w:jc w:val="both"/>
              <w:rPr>
                <w:rFonts w:ascii="Arial" w:hAnsi="Arial" w:cs="Arial"/>
                <w:sz w:val="20"/>
                <w:lang w:val="es-ES"/>
              </w:rPr>
            </w:pPr>
          </w:p>
        </w:tc>
      </w:tr>
      <w:tr w:rsidR="00147EC7" w:rsidRPr="007A4A6D" w14:paraId="01A0A1DA" w14:textId="77777777" w:rsidTr="002A2F07">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2DE9F253"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Nomenclatura del procedimiento de selección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03021307"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3506ED58" w14:textId="77777777" w:rsidTr="002A2F07">
        <w:trPr>
          <w:trHeight w:val="255"/>
          <w:jc w:val="center"/>
        </w:trPr>
        <w:tc>
          <w:tcPr>
            <w:tcW w:w="9921" w:type="dxa"/>
            <w:gridSpan w:val="6"/>
            <w:tcBorders>
              <w:top w:val="nil"/>
              <w:left w:val="nil"/>
              <w:bottom w:val="nil"/>
              <w:right w:val="nil"/>
            </w:tcBorders>
            <w:shd w:val="clear" w:color="000000" w:fill="FFFFFF"/>
            <w:noWrap/>
            <w:hideMark/>
          </w:tcPr>
          <w:p w14:paraId="0A6DE56B"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149041B3" w14:textId="77777777" w:rsidTr="002A2F07">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65CC0783"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Objeto de la contratación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5F4927FF"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79D6A696" w14:textId="77777777" w:rsidTr="002A2F07">
        <w:trPr>
          <w:trHeight w:val="255"/>
          <w:jc w:val="center"/>
        </w:trPr>
        <w:tc>
          <w:tcPr>
            <w:tcW w:w="9921" w:type="dxa"/>
            <w:gridSpan w:val="6"/>
            <w:tcBorders>
              <w:top w:val="nil"/>
              <w:left w:val="nil"/>
              <w:bottom w:val="nil"/>
              <w:right w:val="nil"/>
            </w:tcBorders>
            <w:shd w:val="clear" w:color="000000" w:fill="FFFFFF"/>
            <w:noWrap/>
          </w:tcPr>
          <w:p w14:paraId="7D351E41" w14:textId="77777777" w:rsidR="00147EC7" w:rsidRPr="007A4A6D" w:rsidRDefault="00147EC7" w:rsidP="002A2F07">
            <w:pPr>
              <w:autoSpaceDE w:val="0"/>
              <w:autoSpaceDN w:val="0"/>
              <w:adjustRightInd w:val="0"/>
              <w:jc w:val="both"/>
              <w:rPr>
                <w:rFonts w:ascii="Arial" w:hAnsi="Arial" w:cs="Arial"/>
                <w:sz w:val="20"/>
                <w:lang w:val="es-ES"/>
              </w:rPr>
            </w:pPr>
          </w:p>
        </w:tc>
      </w:tr>
      <w:tr w:rsidR="00147EC7" w:rsidRPr="007A4A6D" w14:paraId="32A72E0E" w14:textId="77777777" w:rsidTr="002A2F07">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3AC1B5D0"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Participante</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3468C70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2C81153C" w14:textId="77777777" w:rsidTr="002A2F07">
        <w:trPr>
          <w:trHeight w:val="255"/>
          <w:jc w:val="center"/>
        </w:trPr>
        <w:tc>
          <w:tcPr>
            <w:tcW w:w="9921" w:type="dxa"/>
            <w:gridSpan w:val="6"/>
            <w:tcBorders>
              <w:top w:val="nil"/>
              <w:left w:val="nil"/>
              <w:bottom w:val="single" w:sz="4" w:space="0" w:color="auto"/>
              <w:right w:val="nil"/>
            </w:tcBorders>
            <w:shd w:val="clear" w:color="000000" w:fill="FFFFFF"/>
            <w:noWrap/>
          </w:tcPr>
          <w:p w14:paraId="529EADDF" w14:textId="77777777" w:rsidR="00147EC7" w:rsidRPr="007A4A6D" w:rsidRDefault="00147EC7" w:rsidP="002A2F07">
            <w:pPr>
              <w:autoSpaceDE w:val="0"/>
              <w:autoSpaceDN w:val="0"/>
              <w:adjustRightInd w:val="0"/>
              <w:jc w:val="both"/>
              <w:rPr>
                <w:rFonts w:ascii="Arial" w:hAnsi="Arial" w:cs="Arial"/>
                <w:sz w:val="20"/>
                <w:lang w:val="es-ES"/>
              </w:rPr>
            </w:pPr>
          </w:p>
        </w:tc>
      </w:tr>
      <w:tr w:rsidR="00147EC7" w:rsidRPr="007A4A6D" w14:paraId="633E20EB" w14:textId="77777777" w:rsidTr="002A2F07">
        <w:trPr>
          <w:trHeight w:val="347"/>
          <w:jc w:val="center"/>
        </w:trPr>
        <w:tc>
          <w:tcPr>
            <w:tcW w:w="652" w:type="dxa"/>
            <w:vMerge w:val="restart"/>
            <w:tcBorders>
              <w:top w:val="nil"/>
              <w:left w:val="single" w:sz="4" w:space="0" w:color="auto"/>
              <w:bottom w:val="single" w:sz="4" w:space="0" w:color="000000"/>
              <w:right w:val="single" w:sz="4" w:space="0" w:color="auto"/>
            </w:tcBorders>
            <w:shd w:val="clear" w:color="000000" w:fill="FDEFE7"/>
            <w:vAlign w:val="center"/>
            <w:hideMark/>
          </w:tcPr>
          <w:p w14:paraId="6F1874BD"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N° de orden</w:t>
            </w:r>
          </w:p>
        </w:tc>
        <w:tc>
          <w:tcPr>
            <w:tcW w:w="2315" w:type="dxa"/>
            <w:gridSpan w:val="3"/>
            <w:tcBorders>
              <w:top w:val="single" w:sz="4" w:space="0" w:color="auto"/>
              <w:left w:val="nil"/>
              <w:bottom w:val="single" w:sz="4" w:space="0" w:color="auto"/>
              <w:right w:val="single" w:sz="4" w:space="0" w:color="auto"/>
            </w:tcBorders>
            <w:shd w:val="clear" w:color="000000" w:fill="FDEFE7"/>
            <w:noWrap/>
            <w:vAlign w:val="center"/>
            <w:hideMark/>
          </w:tcPr>
          <w:p w14:paraId="18435D9D"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Acápite de las Bases</w:t>
            </w:r>
          </w:p>
        </w:tc>
        <w:tc>
          <w:tcPr>
            <w:tcW w:w="5457" w:type="dxa"/>
            <w:vMerge w:val="restart"/>
            <w:tcBorders>
              <w:top w:val="single" w:sz="4" w:space="0" w:color="auto"/>
              <w:left w:val="single" w:sz="4" w:space="0" w:color="auto"/>
              <w:bottom w:val="single" w:sz="4" w:space="0" w:color="000000"/>
              <w:right w:val="single" w:sz="4" w:space="0" w:color="auto"/>
            </w:tcBorders>
            <w:shd w:val="clear" w:color="000000" w:fill="FDEFE7"/>
            <w:vAlign w:val="center"/>
            <w:hideMark/>
          </w:tcPr>
          <w:p w14:paraId="6B6B19B0"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Consulta y/u Observación</w:t>
            </w:r>
          </w:p>
          <w:p w14:paraId="06C563FC"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(debidamente motivada)</w:t>
            </w:r>
          </w:p>
        </w:tc>
        <w:tc>
          <w:tcPr>
            <w:tcW w:w="1497" w:type="dxa"/>
            <w:vMerge w:val="restart"/>
            <w:tcBorders>
              <w:top w:val="single" w:sz="4" w:space="0" w:color="auto"/>
              <w:left w:val="single" w:sz="4" w:space="0" w:color="auto"/>
              <w:bottom w:val="single" w:sz="4" w:space="0" w:color="auto"/>
              <w:right w:val="single" w:sz="4" w:space="0" w:color="auto"/>
            </w:tcBorders>
            <w:shd w:val="clear" w:color="000000" w:fill="FDEFE7"/>
            <w:vAlign w:val="center"/>
            <w:hideMark/>
          </w:tcPr>
          <w:p w14:paraId="5D997584"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xml:space="preserve">Artículo y norma que se vulnera </w:t>
            </w:r>
            <w:r w:rsidRPr="007A4A6D">
              <w:rPr>
                <w:rFonts w:ascii="Arial" w:hAnsi="Arial" w:cs="Arial"/>
                <w:sz w:val="20"/>
                <w:lang w:val="es-ES"/>
              </w:rPr>
              <w:br/>
              <w:t>(en el caso de observaciones)</w:t>
            </w:r>
          </w:p>
        </w:tc>
      </w:tr>
      <w:tr w:rsidR="00147EC7" w:rsidRPr="007A4A6D" w14:paraId="3EBDC9FB" w14:textId="77777777" w:rsidTr="002A2F07">
        <w:trPr>
          <w:trHeight w:val="735"/>
          <w:jc w:val="center"/>
        </w:trPr>
        <w:tc>
          <w:tcPr>
            <w:tcW w:w="652" w:type="dxa"/>
            <w:vMerge/>
            <w:tcBorders>
              <w:top w:val="nil"/>
              <w:left w:val="single" w:sz="4" w:space="0" w:color="auto"/>
              <w:bottom w:val="single" w:sz="4" w:space="0" w:color="000000"/>
              <w:right w:val="single" w:sz="4" w:space="0" w:color="auto"/>
            </w:tcBorders>
            <w:vAlign w:val="center"/>
            <w:hideMark/>
          </w:tcPr>
          <w:p w14:paraId="6181BAA6" w14:textId="77777777" w:rsidR="00147EC7" w:rsidRPr="007A4A6D" w:rsidRDefault="00147EC7" w:rsidP="002A2F07">
            <w:pPr>
              <w:autoSpaceDE w:val="0"/>
              <w:autoSpaceDN w:val="0"/>
              <w:adjustRightInd w:val="0"/>
              <w:jc w:val="both"/>
              <w:rPr>
                <w:rFonts w:ascii="Arial" w:hAnsi="Arial" w:cs="Arial"/>
                <w:sz w:val="20"/>
                <w:lang w:val="es-ES"/>
              </w:rPr>
            </w:pPr>
          </w:p>
        </w:tc>
        <w:tc>
          <w:tcPr>
            <w:tcW w:w="852" w:type="dxa"/>
            <w:tcBorders>
              <w:top w:val="nil"/>
              <w:left w:val="nil"/>
              <w:bottom w:val="single" w:sz="4" w:space="0" w:color="auto"/>
              <w:right w:val="single" w:sz="4" w:space="0" w:color="auto"/>
            </w:tcBorders>
            <w:shd w:val="clear" w:color="000000" w:fill="FDEFE7"/>
            <w:noWrap/>
            <w:vAlign w:val="center"/>
            <w:hideMark/>
          </w:tcPr>
          <w:p w14:paraId="48E265FE"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Sección</w:t>
            </w:r>
          </w:p>
        </w:tc>
        <w:tc>
          <w:tcPr>
            <w:tcW w:w="896" w:type="dxa"/>
            <w:tcBorders>
              <w:top w:val="nil"/>
              <w:left w:val="nil"/>
              <w:bottom w:val="single" w:sz="4" w:space="0" w:color="auto"/>
              <w:right w:val="single" w:sz="4" w:space="0" w:color="auto"/>
            </w:tcBorders>
            <w:shd w:val="clear" w:color="000000" w:fill="FDEFE7"/>
            <w:vAlign w:val="center"/>
            <w:hideMark/>
          </w:tcPr>
          <w:p w14:paraId="306FAC7F"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Numeral y Literal</w:t>
            </w:r>
          </w:p>
        </w:tc>
        <w:tc>
          <w:tcPr>
            <w:tcW w:w="567" w:type="dxa"/>
            <w:tcBorders>
              <w:top w:val="nil"/>
              <w:left w:val="nil"/>
              <w:bottom w:val="single" w:sz="4" w:space="0" w:color="auto"/>
              <w:right w:val="single" w:sz="4" w:space="0" w:color="auto"/>
            </w:tcBorders>
            <w:shd w:val="clear" w:color="000000" w:fill="FDEFE7"/>
            <w:noWrap/>
            <w:vAlign w:val="center"/>
            <w:hideMark/>
          </w:tcPr>
          <w:p w14:paraId="47395B34"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Pág.</w:t>
            </w:r>
          </w:p>
        </w:tc>
        <w:tc>
          <w:tcPr>
            <w:tcW w:w="5457" w:type="dxa"/>
            <w:vMerge/>
            <w:tcBorders>
              <w:top w:val="single" w:sz="4" w:space="0" w:color="auto"/>
              <w:left w:val="single" w:sz="4" w:space="0" w:color="auto"/>
              <w:bottom w:val="single" w:sz="4" w:space="0" w:color="000000"/>
              <w:right w:val="single" w:sz="4" w:space="0" w:color="auto"/>
            </w:tcBorders>
            <w:vAlign w:val="center"/>
            <w:hideMark/>
          </w:tcPr>
          <w:p w14:paraId="7E6CB646" w14:textId="77777777" w:rsidR="00147EC7" w:rsidRPr="007A4A6D" w:rsidRDefault="00147EC7" w:rsidP="002A2F07">
            <w:pPr>
              <w:autoSpaceDE w:val="0"/>
              <w:autoSpaceDN w:val="0"/>
              <w:adjustRightInd w:val="0"/>
              <w:jc w:val="both"/>
              <w:rPr>
                <w:rFonts w:ascii="Arial" w:hAnsi="Arial" w:cs="Arial"/>
                <w:sz w:val="20"/>
                <w:lang w:val="es-E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2B999A36" w14:textId="77777777" w:rsidR="00147EC7" w:rsidRPr="007A4A6D" w:rsidRDefault="00147EC7" w:rsidP="002A2F07">
            <w:pPr>
              <w:autoSpaceDE w:val="0"/>
              <w:autoSpaceDN w:val="0"/>
              <w:adjustRightInd w:val="0"/>
              <w:jc w:val="both"/>
              <w:rPr>
                <w:rFonts w:ascii="Arial" w:hAnsi="Arial" w:cs="Arial"/>
                <w:sz w:val="20"/>
                <w:lang w:val="es-ES"/>
              </w:rPr>
            </w:pPr>
          </w:p>
        </w:tc>
      </w:tr>
      <w:tr w:rsidR="00147EC7" w:rsidRPr="007A4A6D" w14:paraId="4DA9B10A"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11FA7D26"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1</w:t>
            </w:r>
          </w:p>
        </w:tc>
        <w:tc>
          <w:tcPr>
            <w:tcW w:w="852" w:type="dxa"/>
            <w:tcBorders>
              <w:top w:val="nil"/>
              <w:left w:val="nil"/>
              <w:bottom w:val="single" w:sz="4" w:space="0" w:color="auto"/>
              <w:right w:val="single" w:sz="4" w:space="0" w:color="auto"/>
            </w:tcBorders>
            <w:shd w:val="clear" w:color="auto" w:fill="auto"/>
            <w:vAlign w:val="center"/>
            <w:hideMark/>
          </w:tcPr>
          <w:p w14:paraId="519FE1E9"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7DAA8FF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13610AC3"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0CE69836"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0569FA08"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3446873B"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1F9A5F4"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2</w:t>
            </w:r>
          </w:p>
        </w:tc>
        <w:tc>
          <w:tcPr>
            <w:tcW w:w="852" w:type="dxa"/>
            <w:tcBorders>
              <w:top w:val="nil"/>
              <w:left w:val="nil"/>
              <w:bottom w:val="single" w:sz="4" w:space="0" w:color="auto"/>
              <w:right w:val="single" w:sz="4" w:space="0" w:color="auto"/>
            </w:tcBorders>
            <w:shd w:val="clear" w:color="auto" w:fill="auto"/>
            <w:vAlign w:val="center"/>
            <w:hideMark/>
          </w:tcPr>
          <w:p w14:paraId="61602288"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4019B1A5"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34C0E98C"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67CC7B32"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2A9F171D"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6336ECC0"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10BEB828"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3</w:t>
            </w:r>
          </w:p>
        </w:tc>
        <w:tc>
          <w:tcPr>
            <w:tcW w:w="852" w:type="dxa"/>
            <w:tcBorders>
              <w:top w:val="nil"/>
              <w:left w:val="nil"/>
              <w:bottom w:val="single" w:sz="4" w:space="0" w:color="auto"/>
              <w:right w:val="single" w:sz="4" w:space="0" w:color="auto"/>
            </w:tcBorders>
            <w:shd w:val="clear" w:color="auto" w:fill="auto"/>
            <w:vAlign w:val="center"/>
            <w:hideMark/>
          </w:tcPr>
          <w:p w14:paraId="7FAB8236"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71AF4DD8"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6D4A5DF6"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903A85E"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7C5EFDAE"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52B4EB7B"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4D257B5C"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4</w:t>
            </w:r>
          </w:p>
        </w:tc>
        <w:tc>
          <w:tcPr>
            <w:tcW w:w="852" w:type="dxa"/>
            <w:tcBorders>
              <w:top w:val="nil"/>
              <w:left w:val="nil"/>
              <w:bottom w:val="single" w:sz="4" w:space="0" w:color="auto"/>
              <w:right w:val="single" w:sz="4" w:space="0" w:color="auto"/>
            </w:tcBorders>
            <w:shd w:val="clear" w:color="auto" w:fill="auto"/>
            <w:vAlign w:val="center"/>
            <w:hideMark/>
          </w:tcPr>
          <w:p w14:paraId="31FA4AB2"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6A105312"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0F4FD387"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04728A6F"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3935742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4D0D96B5"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1BAB13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5</w:t>
            </w:r>
          </w:p>
        </w:tc>
        <w:tc>
          <w:tcPr>
            <w:tcW w:w="852" w:type="dxa"/>
            <w:tcBorders>
              <w:top w:val="nil"/>
              <w:left w:val="nil"/>
              <w:bottom w:val="single" w:sz="4" w:space="0" w:color="auto"/>
              <w:right w:val="single" w:sz="4" w:space="0" w:color="auto"/>
            </w:tcBorders>
            <w:shd w:val="clear" w:color="auto" w:fill="auto"/>
            <w:vAlign w:val="center"/>
            <w:hideMark/>
          </w:tcPr>
          <w:p w14:paraId="722C60AA"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2B855EFC"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3699B274"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415FDBDD"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582915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bl>
    <w:p w14:paraId="1D5B8622" w14:textId="77777777" w:rsidR="00147EC7" w:rsidRPr="007A4A6D" w:rsidRDefault="00147EC7" w:rsidP="00147EC7">
      <w:pPr>
        <w:autoSpaceDE w:val="0"/>
        <w:autoSpaceDN w:val="0"/>
        <w:adjustRightInd w:val="0"/>
        <w:jc w:val="both"/>
        <w:rPr>
          <w:rFonts w:ascii="Arial" w:hAnsi="Arial" w:cs="Arial"/>
          <w:sz w:val="20"/>
          <w:lang w:val="es-ES"/>
        </w:rPr>
      </w:pPr>
    </w:p>
    <w:p w14:paraId="5B357ACD" w14:textId="77777777" w:rsidR="00147EC7" w:rsidRPr="007A4A6D" w:rsidRDefault="00147EC7" w:rsidP="00147EC7">
      <w:pPr>
        <w:autoSpaceDE w:val="0"/>
        <w:autoSpaceDN w:val="0"/>
        <w:adjustRightInd w:val="0"/>
        <w:jc w:val="both"/>
        <w:rPr>
          <w:rFonts w:ascii="Arial" w:hAnsi="Arial" w:cs="Arial"/>
          <w:sz w:val="20"/>
          <w:lang w:val="es-ES"/>
        </w:rPr>
      </w:pPr>
      <w:r w:rsidRPr="007A4A6D">
        <w:rPr>
          <w:rFonts w:ascii="Arial" w:hAnsi="Arial" w:cs="Arial"/>
          <w:sz w:val="20"/>
          <w:lang w:val="es-ES"/>
        </w:rPr>
        <w:t>Nota:</w:t>
      </w:r>
      <w:r w:rsidRPr="007A4A6D">
        <w:rPr>
          <w:rFonts w:ascii="Arial" w:hAnsi="Arial" w:cs="Arial"/>
          <w:sz w:val="20"/>
          <w:lang w:val="es-ES"/>
        </w:rPr>
        <w:tab/>
        <w:t>Agregar o eliminar filas, según sea necesario.</w:t>
      </w:r>
    </w:p>
    <w:p w14:paraId="2DB4EA02" w14:textId="77777777" w:rsidR="00147EC7" w:rsidRPr="00FA71B2" w:rsidRDefault="00147EC7" w:rsidP="00147EC7">
      <w:pPr>
        <w:autoSpaceDE w:val="0"/>
        <w:autoSpaceDN w:val="0"/>
        <w:adjustRightInd w:val="0"/>
        <w:jc w:val="both"/>
        <w:rPr>
          <w:rFonts w:ascii="Arial" w:hAnsi="Arial" w:cs="Arial"/>
          <w:strike/>
          <w:sz w:val="20"/>
        </w:rPr>
      </w:pPr>
      <w:r w:rsidRPr="007A4A6D">
        <w:rPr>
          <w:rFonts w:ascii="Arial" w:hAnsi="Arial" w:cs="Arial"/>
          <w:sz w:val="20"/>
          <w:lang w:val="es-ES"/>
        </w:rPr>
        <w:t>No puede modificar el encabezado de las columnas ni agregar o eliminar columnas</w:t>
      </w:r>
    </w:p>
    <w:p w14:paraId="108218E9" w14:textId="77777777" w:rsidR="00147EC7" w:rsidRDefault="00147EC7" w:rsidP="00147EC7">
      <w:pPr>
        <w:pStyle w:val="Prrafodelista"/>
        <w:widowControl w:val="0"/>
        <w:tabs>
          <w:tab w:val="left" w:pos="0"/>
          <w:tab w:val="left" w:pos="284"/>
        </w:tabs>
        <w:spacing w:after="0"/>
        <w:rPr>
          <w:rFonts w:ascii="Arial" w:hAnsi="Arial" w:cs="Arial"/>
          <w:b/>
          <w:sz w:val="20"/>
        </w:rPr>
      </w:pPr>
    </w:p>
    <w:p w14:paraId="6A024F60" w14:textId="77777777" w:rsidR="00147EC7" w:rsidRPr="00170B79" w:rsidRDefault="00147EC7" w:rsidP="00147EC7">
      <w:pPr>
        <w:widowControl w:val="0"/>
        <w:spacing w:after="0" w:line="240" w:lineRule="auto"/>
        <w:jc w:val="both"/>
        <w:rPr>
          <w:rFonts w:ascii="Arial" w:hAnsi="Arial" w:cs="Arial"/>
          <w:strike/>
          <w:sz w:val="20"/>
          <w:lang w:val="es-ES"/>
        </w:rPr>
      </w:pPr>
    </w:p>
    <w:p w14:paraId="4D067F53" w14:textId="77777777" w:rsidR="00147EC7" w:rsidRPr="00170B79" w:rsidRDefault="00147EC7" w:rsidP="00A8166A">
      <w:pPr>
        <w:widowControl w:val="0"/>
        <w:spacing w:after="0" w:line="240" w:lineRule="auto"/>
        <w:jc w:val="both"/>
        <w:rPr>
          <w:rFonts w:ascii="Arial" w:hAnsi="Arial" w:cs="Arial"/>
          <w:strike/>
          <w:sz w:val="20"/>
          <w:lang w:val="es-ES"/>
        </w:rPr>
      </w:pPr>
    </w:p>
    <w:sectPr w:rsidR="00147EC7" w:rsidRPr="00170B79" w:rsidSect="000048BE">
      <w:headerReference w:type="even" r:id="rId71"/>
      <w:headerReference w:type="default" r:id="rId72"/>
      <w:footerReference w:type="even" r:id="rId73"/>
      <w:footerReference w:type="default" r:id="rId74"/>
      <w:pgSz w:w="11907" w:h="16839" w:code="9"/>
      <w:pgMar w:top="1418"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A07F76" w14:textId="77777777" w:rsidR="00FE6198" w:rsidRDefault="00FE6198">
      <w:pPr>
        <w:spacing w:after="0" w:line="240" w:lineRule="auto"/>
      </w:pPr>
      <w:r>
        <w:separator/>
      </w:r>
    </w:p>
  </w:endnote>
  <w:endnote w:type="continuationSeparator" w:id="0">
    <w:p w14:paraId="2DB1D660" w14:textId="77777777" w:rsidR="00FE6198" w:rsidRDefault="00FE61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petua">
    <w:altName w:val="Baskerville Old Face"/>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altName w:val="Corbel"/>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1)">
    <w:altName w:val="Arial"/>
    <w:charset w:val="00"/>
    <w:family w:val="swiss"/>
    <w:pitch w:val="variable"/>
    <w:sig w:usb0="00000000" w:usb1="C0007843" w:usb2="00000009" w:usb3="00000000" w:csb0="000001FF" w:csb1="00000000"/>
  </w:font>
  <w:font w:name="Tw Cen MT">
    <w:altName w:val="Lucida Sans Unicode"/>
    <w:charset w:val="00"/>
    <w:family w:val="swiss"/>
    <w:pitch w:val="variable"/>
    <w:sig w:usb0="00000001"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9E2C32" w14:textId="77777777" w:rsidR="00FB259A" w:rsidRDefault="00FB259A">
    <w:pPr>
      <w:pStyle w:val="Piedepgina"/>
    </w:pPr>
    <w:r>
      <w:rPr>
        <w:noProof/>
      </w:rPr>
      <mc:AlternateContent>
        <mc:Choice Requires="wps">
          <w:drawing>
            <wp:anchor distT="0" distB="0" distL="114300" distR="114300" simplePos="0" relativeHeight="251672064" behindDoc="0" locked="0" layoutInCell="0" allowOverlap="1" wp14:anchorId="031248EB" wp14:editId="6F840F2C">
              <wp:simplePos x="0" y="0"/>
              <wp:positionH relativeFrom="page">
                <wp:posOffset>6818630</wp:posOffset>
              </wp:positionH>
              <wp:positionV relativeFrom="page">
                <wp:posOffset>10116820</wp:posOffset>
              </wp:positionV>
              <wp:extent cx="284480" cy="284480"/>
              <wp:effectExtent l="0" t="0" r="1270" b="1270"/>
              <wp:wrapNone/>
              <wp:docPr id="2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7D6FC9D0" w14:textId="77777777" w:rsidR="00FB259A" w:rsidRPr="000F6A09" w:rsidRDefault="00FB259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54</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28" style="position:absolute;margin-left:536.9pt;margin-top:796.6pt;width:22.4pt;height:22.4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6o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DkAY6oSwIAAHEEAAAOAAAAAAAAAAAAAAAAAC4CAABkcnMvZTJvRG9jLnhtbFBLAQItABQABgAI&#10;AAAAIQBScpUV4gAAAA8BAAAPAAAAAAAAAAAAAAAAAKUEAABkcnMvZG93bnJldi54bWxQSwUGAAAA&#10;AAQABADzAAAAtAUAAAAA&#10;" o:allowincell="f" fillcolor="#d34817" stroked="f">
              <v:textbox inset="0,0,0,0">
                <w:txbxContent>
                  <w:p w14:paraId="7D6FC9D0" w14:textId="77777777" w:rsidR="00FB259A" w:rsidRPr="000F6A09" w:rsidRDefault="00FB259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54</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21D99" w14:textId="77777777" w:rsidR="00FB259A" w:rsidRDefault="00FB259A">
    <w:pPr>
      <w:rPr>
        <w:sz w:val="20"/>
      </w:rPr>
    </w:pPr>
    <w:r>
      <w:rPr>
        <w:noProof/>
        <w:sz w:val="20"/>
      </w:rPr>
      <mc:AlternateContent>
        <mc:Choice Requires="wps">
          <w:drawing>
            <wp:anchor distT="0" distB="0" distL="114300" distR="114300" simplePos="0" relativeHeight="251674112" behindDoc="0" locked="0" layoutInCell="0" allowOverlap="1" wp14:anchorId="180C555D" wp14:editId="2C338862">
              <wp:simplePos x="0" y="0"/>
              <wp:positionH relativeFrom="page">
                <wp:posOffset>447675</wp:posOffset>
              </wp:positionH>
              <wp:positionV relativeFrom="page">
                <wp:posOffset>10095230</wp:posOffset>
              </wp:positionV>
              <wp:extent cx="285115" cy="285115"/>
              <wp:effectExtent l="0" t="0" r="635" b="635"/>
              <wp:wrapNone/>
              <wp:docPr id="22"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769F5C78" w14:textId="77777777" w:rsidR="00FB259A" w:rsidRPr="000F6A09" w:rsidRDefault="00FB259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5E1888" w:rsidRPr="005E1888">
                            <w:rPr>
                              <w:rFonts w:ascii="Tw Cen MT" w:hAnsi="Tw Cen MT"/>
                              <w:i/>
                              <w:noProof/>
                              <w:color w:val="FFFFFF"/>
                              <w:sz w:val="18"/>
                              <w:szCs w:val="18"/>
                              <w:lang w:val="es-ES"/>
                            </w:rPr>
                            <w:t>21</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29" style="position:absolute;margin-left:35.25pt;margin-top:794.9pt;width:22.45pt;height:22.45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XaxaJE0CAAB4BAAADgAAAAAAAAAAAAAAAAAuAgAAZHJzL2Uyb0RvYy54bWxQSwECLQAUAAYA&#10;CAAAACEA38SrLeEAAAAMAQAADwAAAAAAAAAAAAAAAACnBAAAZHJzL2Rvd25yZXYueG1sUEsFBgAA&#10;AAAEAAQA8wAAALUFAAAAAA==&#10;" o:allowincell="f" fillcolor="#d34817" stroked="f">
              <v:textbox inset="0,0,0,0">
                <w:txbxContent>
                  <w:p w14:paraId="769F5C78" w14:textId="77777777" w:rsidR="00FB259A" w:rsidRPr="000F6A09" w:rsidRDefault="00FB259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5E1888" w:rsidRPr="005E1888">
                      <w:rPr>
                        <w:rFonts w:ascii="Tw Cen MT" w:hAnsi="Tw Cen MT"/>
                        <w:i/>
                        <w:noProof/>
                        <w:color w:val="FFFFFF"/>
                        <w:sz w:val="18"/>
                        <w:szCs w:val="18"/>
                        <w:lang w:val="es-ES"/>
                      </w:rPr>
                      <w:t>21</w:t>
                    </w:r>
                    <w:r w:rsidRPr="000F6A09">
                      <w:rPr>
                        <w:rFonts w:ascii="Tw Cen MT" w:hAnsi="Tw Cen MT"/>
                        <w:i/>
                        <w:color w:val="FFFFFF"/>
                        <w:sz w:val="18"/>
                        <w:szCs w:val="18"/>
                      </w:rPr>
                      <w:fldChar w:fldCharType="end"/>
                    </w:r>
                  </w:p>
                </w:txbxContent>
              </v:textbox>
              <w10:wrap anchorx="page" anchory="page"/>
            </v:oval>
          </w:pict>
        </mc:Fallback>
      </mc:AlternateContent>
    </w:r>
  </w:p>
  <w:p w14:paraId="63E66061" w14:textId="77777777" w:rsidR="00FB259A" w:rsidRDefault="00FB259A">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469A19" w14:textId="36DDFD2E" w:rsidR="00FB259A" w:rsidRDefault="00FB259A">
    <w:pPr>
      <w:pStyle w:val="Piedepgina"/>
    </w:pPr>
    <w:r>
      <w:rPr>
        <w:noProof/>
      </w:rPr>
      <mc:AlternateContent>
        <mc:Choice Requires="wps">
          <w:drawing>
            <wp:anchor distT="0" distB="0" distL="114300" distR="114300" simplePos="0" relativeHeight="251660800" behindDoc="0" locked="0" layoutInCell="0" allowOverlap="1" wp14:anchorId="4EEA1D4E" wp14:editId="6AB1823B">
              <wp:simplePos x="0" y="0"/>
              <wp:positionH relativeFrom="page">
                <wp:posOffset>9949180</wp:posOffset>
              </wp:positionH>
              <wp:positionV relativeFrom="page">
                <wp:posOffset>6915150</wp:posOffset>
              </wp:positionV>
              <wp:extent cx="285115" cy="285115"/>
              <wp:effectExtent l="0" t="0" r="635" b="635"/>
              <wp:wrapNone/>
              <wp:docPr id="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FD4781F" w14:textId="77777777" w:rsidR="00FB259A" w:rsidRPr="000F6A09" w:rsidRDefault="00FB259A"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0" style="position:absolute;margin-left:783.4pt;margin-top:544.5pt;width:22.45pt;height:22.4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KBTQIAAHc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Pq+YoFNAgAAdwQAAA4AAAAAAAAAAAAAAAAALgIAAGRycy9lMm9Eb2MueG1sUEsBAi0AFAAG&#10;AAgAAAAhAERI7afiAAAADwEAAA8AAAAAAAAAAAAAAAAApwQAAGRycy9kb3ducmV2LnhtbFBLBQYA&#10;AAAABAAEAPMAAAC2BQAAAAA=&#10;" o:allowincell="f" fillcolor="#d34817" stroked="f">
              <v:textbox inset="0,0,0,0">
                <w:txbxContent>
                  <w:p w14:paraId="2FD4781F" w14:textId="77777777" w:rsidR="00FB259A" w:rsidRPr="000F6A09" w:rsidRDefault="00FB259A"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54656" behindDoc="0" locked="0" layoutInCell="0" allowOverlap="1" wp14:anchorId="06731AAC" wp14:editId="400B67A3">
              <wp:simplePos x="0" y="0"/>
              <wp:positionH relativeFrom="page">
                <wp:posOffset>6818630</wp:posOffset>
              </wp:positionH>
              <wp:positionV relativeFrom="page">
                <wp:posOffset>10116820</wp:posOffset>
              </wp:positionV>
              <wp:extent cx="284480" cy="284480"/>
              <wp:effectExtent l="0" t="0" r="1270" b="1270"/>
              <wp:wrapNone/>
              <wp:docPr id="6"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7C008E7E" w14:textId="77777777" w:rsidR="00FB259A" w:rsidRPr="000F6A09" w:rsidRDefault="00FB259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1" style="position:absolute;margin-left:536.9pt;margin-top:796.6pt;width:22.4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bHTQIAAHc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NSihsdNAgAAdwQAAA4AAAAAAAAAAAAAAAAALgIAAGRycy9lMm9Eb2MueG1sUEsBAi0AFAAG&#10;AAgAAAAhAFJylRXiAAAADwEAAA8AAAAAAAAAAAAAAAAApwQAAGRycy9kb3ducmV2LnhtbFBLBQYA&#10;AAAABAAEAPMAAAC2BQAAAAA=&#10;" o:allowincell="f" fillcolor="#d34817" stroked="f">
              <v:textbox inset="0,0,0,0">
                <w:txbxContent>
                  <w:p w14:paraId="7C008E7E" w14:textId="77777777" w:rsidR="00FB259A" w:rsidRPr="000F6A09" w:rsidRDefault="00FB259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602B7" w14:textId="3BBFB5F0" w:rsidR="00FB259A" w:rsidRDefault="00FB259A">
    <w:pPr>
      <w:rPr>
        <w:sz w:val="20"/>
      </w:rPr>
    </w:pPr>
    <w:r>
      <w:rPr>
        <w:noProof/>
        <w:sz w:val="20"/>
      </w:rPr>
      <mc:AlternateContent>
        <mc:Choice Requires="wps">
          <w:drawing>
            <wp:anchor distT="0" distB="0" distL="114300" distR="114300" simplePos="0" relativeHeight="251659776" behindDoc="0" locked="0" layoutInCell="0" allowOverlap="1" wp14:anchorId="08D2EA17" wp14:editId="402738ED">
              <wp:simplePos x="0" y="0"/>
              <wp:positionH relativeFrom="page">
                <wp:posOffset>500380</wp:posOffset>
              </wp:positionH>
              <wp:positionV relativeFrom="page">
                <wp:posOffset>6839585</wp:posOffset>
              </wp:positionV>
              <wp:extent cx="285115" cy="285115"/>
              <wp:effectExtent l="0" t="0" r="635" b="635"/>
              <wp:wrapNone/>
              <wp:docPr id="5"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6855C4DC" w14:textId="77777777" w:rsidR="00FB259A" w:rsidRPr="000F6A09" w:rsidRDefault="00FB259A"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5E1888" w:rsidRPr="005E1888">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2" style="position:absolute;margin-left:39.4pt;margin-top:538.55pt;width:22.45pt;height:22.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jV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" o:allowincell="f" fillcolor="#d34817" stroked="f">
              <v:textbox inset="0,0,0,0">
                <w:txbxContent>
                  <w:p w14:paraId="6855C4DC" w14:textId="77777777" w:rsidR="00FB259A" w:rsidRPr="000F6A09" w:rsidRDefault="00FB259A"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5E1888" w:rsidRPr="005E1888">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v:textbox>
              <w10:wrap anchorx="page" anchory="page"/>
            </v:oval>
          </w:pict>
        </mc:Fallback>
      </mc:AlternateContent>
    </w:r>
    <w:r>
      <w:rPr>
        <w:noProof/>
        <w:sz w:val="20"/>
      </w:rPr>
      <mc:AlternateContent>
        <mc:Choice Requires="wps">
          <w:drawing>
            <wp:anchor distT="0" distB="0" distL="114300" distR="114300" simplePos="0" relativeHeight="251652608" behindDoc="0" locked="0" layoutInCell="0" allowOverlap="1" wp14:anchorId="1E6B3146" wp14:editId="5A7426F1">
              <wp:simplePos x="0" y="0"/>
              <wp:positionH relativeFrom="page">
                <wp:posOffset>447675</wp:posOffset>
              </wp:positionH>
              <wp:positionV relativeFrom="page">
                <wp:posOffset>10095230</wp:posOffset>
              </wp:positionV>
              <wp:extent cx="285115" cy="285115"/>
              <wp:effectExtent l="0" t="0" r="635" b="635"/>
              <wp:wrapNone/>
              <wp:docPr id="4"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42472B59" w14:textId="77777777" w:rsidR="00FB259A" w:rsidRPr="000F6A09" w:rsidRDefault="00FB259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5E1888" w:rsidRPr="005E1888">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3" style="position:absolute;margin-left:35.25pt;margin-top:794.9pt;width:22.45pt;height:22.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Ic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cXzSHE0CAAB3BAAADgAAAAAAAAAAAAAAAAAuAgAAZHJzL2Uyb0RvYy54bWxQSwECLQAUAAYA&#10;CAAAACEA38SrLeEAAAAMAQAADwAAAAAAAAAAAAAAAACnBAAAZHJzL2Rvd25yZXYueG1sUEsFBgAA&#10;AAAEAAQA8wAAALUFAAAAAA==&#10;" o:allowincell="f" fillcolor="#d34817" stroked="f">
              <v:textbox inset="0,0,0,0">
                <w:txbxContent>
                  <w:p w14:paraId="42472B59" w14:textId="77777777" w:rsidR="00FB259A" w:rsidRPr="000F6A09" w:rsidRDefault="00FB259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5E1888" w:rsidRPr="005E1888">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v:textbox>
              <w10:wrap anchorx="page" anchory="page"/>
            </v:oval>
          </w:pict>
        </mc:Fallback>
      </mc:AlternateContent>
    </w:r>
  </w:p>
  <w:p w14:paraId="3FD32EC6" w14:textId="77777777" w:rsidR="00FB259A" w:rsidRDefault="00FB259A">
    <w:pPr>
      <w:pStyle w:val="Piedepgina"/>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15F92" w14:textId="4B664C8F" w:rsidR="00FB259A" w:rsidRDefault="00FB259A">
    <w:pPr>
      <w:pStyle w:val="Piedepgina"/>
    </w:pPr>
    <w:r>
      <w:rPr>
        <w:noProof/>
      </w:rPr>
      <mc:AlternateContent>
        <mc:Choice Requires="wps">
          <w:drawing>
            <wp:anchor distT="0" distB="0" distL="114300" distR="114300" simplePos="0" relativeHeight="251663872" behindDoc="0" locked="0" layoutInCell="0" allowOverlap="1" wp14:anchorId="3320873D" wp14:editId="2E93DE65">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4FEB29D6" w14:textId="77777777" w:rsidR="00FB259A" w:rsidRPr="000F6A09" w:rsidRDefault="00FB259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66</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4" style="position:absolute;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TgIAAHg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" o:allowincell="f" fillcolor="#d34817" stroked="f">
              <v:textbox inset="0,0,0,0">
                <w:txbxContent>
                  <w:p w14:paraId="4FEB29D6" w14:textId="77777777" w:rsidR="00FB259A" w:rsidRPr="000F6A09" w:rsidRDefault="00FB259A">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66</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39ED4" w14:textId="2AEE9051" w:rsidR="00FB259A" w:rsidRDefault="00FB259A">
    <w:pPr>
      <w:rPr>
        <w:sz w:val="20"/>
      </w:rPr>
    </w:pPr>
    <w:r>
      <w:rPr>
        <w:noProof/>
        <w:sz w:val="20"/>
      </w:rPr>
      <mc:AlternateContent>
        <mc:Choice Requires="wps">
          <w:drawing>
            <wp:anchor distT="0" distB="0" distL="114300" distR="114300" simplePos="0" relativeHeight="251662848" behindDoc="0" locked="0" layoutInCell="0" allowOverlap="1" wp14:anchorId="01F0EF27" wp14:editId="4CF34017">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1AE542CB" w14:textId="77777777" w:rsidR="00FB259A" w:rsidRPr="001802FF" w:rsidRDefault="00FB259A"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5E1888" w:rsidRPr="005E1888">
                            <w:rPr>
                              <w:rFonts w:ascii="Tw Cen MT" w:hAnsi="Tw Cen MT"/>
                              <w:i/>
                              <w:noProof/>
                              <w:color w:val="FFFFFF"/>
                              <w:sz w:val="18"/>
                              <w:szCs w:val="18"/>
                              <w:lang w:val="es-ES"/>
                            </w:rPr>
                            <w:t>98</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5" style="position:absolute;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kTTQIAAHgEAAAOAAAAZHJzL2Uyb0RvYy54bWysVF2O0zAQfkfiDpbf2zRt+rNR01W33UVI&#10;C7vSwgEcx2ksEtuM3aYFcQqOxMUYO013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" o:allowincell="f" fillcolor="#d34817" stroked="f">
              <v:textbox inset="0,0,0,0">
                <w:txbxContent>
                  <w:p w14:paraId="1AE542CB" w14:textId="77777777" w:rsidR="00FB259A" w:rsidRPr="001802FF" w:rsidRDefault="00FB259A"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5E1888" w:rsidRPr="005E1888">
                      <w:rPr>
                        <w:rFonts w:ascii="Tw Cen MT" w:hAnsi="Tw Cen MT"/>
                        <w:i/>
                        <w:noProof/>
                        <w:color w:val="FFFFFF"/>
                        <w:sz w:val="18"/>
                        <w:szCs w:val="18"/>
                        <w:lang w:val="es-ES"/>
                      </w:rPr>
                      <w:t>98</w:t>
                    </w:r>
                    <w:r w:rsidRPr="001802FF">
                      <w:rPr>
                        <w:rFonts w:ascii="Tw Cen MT" w:hAnsi="Tw Cen MT"/>
                        <w:i/>
                        <w:color w:val="FFFFFF"/>
                        <w:sz w:val="18"/>
                        <w:szCs w:val="18"/>
                      </w:rPr>
                      <w:fldChar w:fldCharType="end"/>
                    </w:r>
                  </w:p>
                </w:txbxContent>
              </v:textbox>
              <w10:wrap anchorx="page" anchory="page"/>
            </v:oval>
          </w:pict>
        </mc:Fallback>
      </mc:AlternateContent>
    </w:r>
  </w:p>
  <w:p w14:paraId="26D0FECA" w14:textId="77777777" w:rsidR="00FB259A" w:rsidRDefault="00FB259A">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126EDD" w14:textId="77777777" w:rsidR="00FE6198" w:rsidRDefault="00FE6198">
      <w:pPr>
        <w:spacing w:after="0" w:line="240" w:lineRule="auto"/>
      </w:pPr>
      <w:r>
        <w:separator/>
      </w:r>
    </w:p>
  </w:footnote>
  <w:footnote w:type="continuationSeparator" w:id="0">
    <w:p w14:paraId="11A72C3E" w14:textId="77777777" w:rsidR="00FE6198" w:rsidRDefault="00FE6198">
      <w:pPr>
        <w:spacing w:after="0" w:line="240" w:lineRule="auto"/>
      </w:pPr>
      <w:r>
        <w:continuationSeparator/>
      </w:r>
    </w:p>
  </w:footnote>
  <w:footnote w:id="1">
    <w:p w14:paraId="1313634B" w14:textId="77777777" w:rsidR="00FB259A" w:rsidRPr="007A6D48" w:rsidRDefault="00FB259A" w:rsidP="00F14387">
      <w:pPr>
        <w:pStyle w:val="Textonotapie"/>
        <w:ind w:left="301" w:hanging="300"/>
        <w:jc w:val="both"/>
        <w:rPr>
          <w:rFonts w:ascii="Arial" w:hAnsi="Arial" w:cs="Arial"/>
          <w:sz w:val="16"/>
          <w:szCs w:val="16"/>
          <w:lang w:val="es-ES"/>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r>
      <w:r w:rsidRPr="007A6D48">
        <w:rPr>
          <w:rFonts w:ascii="Arial" w:hAnsi="Arial" w:cs="Arial"/>
          <w:sz w:val="16"/>
          <w:szCs w:val="16"/>
          <w:lang w:val="es-ES"/>
        </w:rPr>
        <w:t xml:space="preserve">Estas Bases se utilizarán para la contratación </w:t>
      </w:r>
      <w:r>
        <w:rPr>
          <w:rFonts w:ascii="Arial" w:hAnsi="Arial" w:cs="Arial"/>
          <w:sz w:val="16"/>
          <w:szCs w:val="16"/>
          <w:lang w:val="es-ES"/>
        </w:rPr>
        <w:t xml:space="preserve">del servicio de </w:t>
      </w:r>
      <w:r w:rsidRPr="007A6D48">
        <w:rPr>
          <w:rFonts w:ascii="Arial" w:hAnsi="Arial" w:cs="Arial"/>
          <w:sz w:val="16"/>
          <w:szCs w:val="16"/>
          <w:lang w:val="es-ES"/>
        </w:rPr>
        <w:t xml:space="preserve">consultoría </w:t>
      </w:r>
      <w:r>
        <w:rPr>
          <w:rFonts w:ascii="Arial" w:hAnsi="Arial" w:cs="Arial"/>
          <w:sz w:val="16"/>
          <w:szCs w:val="16"/>
          <w:lang w:val="es-ES"/>
        </w:rPr>
        <w:t>de obra</w:t>
      </w:r>
      <w:r w:rsidRPr="007A6D48">
        <w:rPr>
          <w:rFonts w:ascii="Arial" w:hAnsi="Arial" w:cs="Arial"/>
          <w:sz w:val="16"/>
          <w:szCs w:val="16"/>
          <w:lang w:val="es-ES"/>
        </w:rPr>
        <w:t>. Para tal efecto, se deberá tener en cuenta la siguiente definici</w:t>
      </w:r>
      <w:r>
        <w:rPr>
          <w:rFonts w:ascii="Arial" w:hAnsi="Arial" w:cs="Arial"/>
          <w:sz w:val="16"/>
          <w:szCs w:val="16"/>
          <w:lang w:val="es-ES"/>
        </w:rPr>
        <w:t>ón</w:t>
      </w:r>
      <w:r w:rsidRPr="007A6D48">
        <w:rPr>
          <w:rFonts w:ascii="Arial" w:hAnsi="Arial" w:cs="Arial"/>
          <w:sz w:val="16"/>
          <w:szCs w:val="16"/>
          <w:lang w:val="es-ES"/>
        </w:rPr>
        <w:t>:</w:t>
      </w:r>
    </w:p>
    <w:p w14:paraId="69D4E998" w14:textId="77777777" w:rsidR="00FB259A" w:rsidRPr="007A6D48" w:rsidRDefault="00FB259A" w:rsidP="00F14387">
      <w:pPr>
        <w:pStyle w:val="Textonotapie"/>
        <w:ind w:left="301" w:hanging="300"/>
        <w:jc w:val="both"/>
        <w:rPr>
          <w:rFonts w:ascii="Arial" w:hAnsi="Arial" w:cs="Arial"/>
          <w:sz w:val="16"/>
          <w:szCs w:val="16"/>
          <w:lang w:val="es-ES"/>
        </w:rPr>
      </w:pPr>
    </w:p>
    <w:p w14:paraId="281269A7" w14:textId="77777777" w:rsidR="00FB259A" w:rsidRPr="007A6D48" w:rsidRDefault="00FB259A" w:rsidP="00F14387">
      <w:pPr>
        <w:pStyle w:val="Textonotapie"/>
        <w:ind w:left="301"/>
        <w:jc w:val="both"/>
        <w:rPr>
          <w:rFonts w:ascii="Arial" w:hAnsi="Arial" w:cs="Arial"/>
          <w:sz w:val="16"/>
          <w:szCs w:val="16"/>
          <w:lang w:val="es-ES"/>
        </w:rPr>
      </w:pPr>
      <w:r w:rsidRPr="00CE3758">
        <w:rPr>
          <w:rFonts w:ascii="Arial" w:hAnsi="Arial" w:cs="Arial"/>
          <w:b/>
          <w:sz w:val="16"/>
          <w:szCs w:val="16"/>
          <w:lang w:val="es-ES"/>
        </w:rPr>
        <w:t>Consultoría de obra:</w:t>
      </w:r>
      <w:r w:rsidRPr="00CE3758">
        <w:rPr>
          <w:rFonts w:ascii="Arial" w:hAnsi="Arial" w:cs="Arial"/>
          <w:sz w:val="16"/>
          <w:szCs w:val="16"/>
          <w:lang w:val="es-ES"/>
        </w:rPr>
        <w:t xml:space="preserve"> Servicios profesionales altamente calificados consistentes en la elaboración del expediente técnico de obras o en la supervisión de obras. Tratándose de elaboración de expediente técnico la persona natural o jurídica encargada de dicha labor debe contar con una experiencia especializada no menor de 1 año; en el caso de supervisiones de obra la experiencia especializada debe ser no menor de 2 años.</w:t>
      </w:r>
    </w:p>
  </w:footnote>
  <w:footnote w:id="2">
    <w:p w14:paraId="385AD5A1" w14:textId="40A11A25" w:rsidR="00FB259A" w:rsidRPr="00A40F5F" w:rsidRDefault="00FB259A" w:rsidP="00AE2123">
      <w:pPr>
        <w:pStyle w:val="Textonotapie"/>
        <w:ind w:left="301" w:hanging="301"/>
        <w:jc w:val="both"/>
        <w:rPr>
          <w:rFonts w:ascii="Arial" w:hAnsi="Arial" w:cs="Arial"/>
          <w:sz w:val="16"/>
          <w:szCs w:val="16"/>
        </w:rPr>
      </w:pPr>
      <w:r w:rsidRPr="00A40F5F">
        <w:rPr>
          <w:rStyle w:val="Refdenotaalpie"/>
          <w:rFonts w:ascii="Arial" w:hAnsi="Arial" w:cs="Arial"/>
          <w:sz w:val="16"/>
          <w:szCs w:val="16"/>
        </w:rPr>
        <w:footnoteRef/>
      </w:r>
      <w:r w:rsidRPr="00A40F5F">
        <w:rPr>
          <w:rStyle w:val="Refdenotaalpie"/>
          <w:rFonts w:ascii="Arial" w:hAnsi="Arial" w:cs="Arial"/>
          <w:sz w:val="16"/>
          <w:szCs w:val="16"/>
        </w:rPr>
        <w:t xml:space="preserve">  </w:t>
      </w:r>
      <w:r w:rsidRPr="00A40F5F">
        <w:rPr>
          <w:rStyle w:val="Refdenotaalpie"/>
          <w:rFonts w:ascii="Arial" w:hAnsi="Arial" w:cs="Arial"/>
          <w:sz w:val="16"/>
          <w:szCs w:val="16"/>
        </w:rPr>
        <w:tab/>
      </w:r>
      <w:r w:rsidRPr="00A40F5F">
        <w:rPr>
          <w:rStyle w:val="Refdenotaalpie"/>
          <w:rFonts w:ascii="Arial" w:hAnsi="Arial" w:cs="Arial"/>
          <w:sz w:val="16"/>
          <w:szCs w:val="16"/>
          <w:vertAlign w:val="baseline"/>
        </w:rPr>
        <w:t xml:space="preserve">De acuerdo a lo establecido </w:t>
      </w:r>
      <w:r>
        <w:rPr>
          <w:rStyle w:val="Refdenotaalpie"/>
          <w:rFonts w:ascii="Arial" w:hAnsi="Arial" w:cs="Arial"/>
          <w:sz w:val="16"/>
          <w:szCs w:val="16"/>
          <w:vertAlign w:val="baseline"/>
        </w:rPr>
        <w:t xml:space="preserve">en el numeral </w:t>
      </w:r>
      <w:r>
        <w:rPr>
          <w:rFonts w:ascii="Arial" w:hAnsi="Arial" w:cs="Arial"/>
          <w:sz w:val="16"/>
          <w:szCs w:val="16"/>
        </w:rPr>
        <w:t>5</w:t>
      </w:r>
      <w:r>
        <w:rPr>
          <w:rStyle w:val="Refdenotaalpie"/>
          <w:rFonts w:ascii="Arial" w:hAnsi="Arial" w:cs="Arial"/>
          <w:sz w:val="16"/>
          <w:szCs w:val="16"/>
          <w:vertAlign w:val="baseline"/>
        </w:rPr>
        <w:t xml:space="preserve"> del </w:t>
      </w:r>
      <w:r w:rsidRPr="00A40F5F">
        <w:rPr>
          <w:rStyle w:val="Refdenotaalpie"/>
          <w:rFonts w:ascii="Arial" w:hAnsi="Arial" w:cs="Arial"/>
          <w:sz w:val="16"/>
          <w:szCs w:val="16"/>
          <w:vertAlign w:val="baseline"/>
        </w:rPr>
        <w:t>art</w:t>
      </w:r>
      <w:r w:rsidRPr="00A40F5F">
        <w:rPr>
          <w:rFonts w:ascii="Arial" w:hAnsi="Arial" w:cs="Arial"/>
          <w:sz w:val="16"/>
          <w:szCs w:val="16"/>
        </w:rPr>
        <w:t>ículo 6</w:t>
      </w:r>
      <w:r>
        <w:rPr>
          <w:rFonts w:ascii="Arial" w:hAnsi="Arial" w:cs="Arial"/>
          <w:sz w:val="16"/>
          <w:szCs w:val="16"/>
        </w:rPr>
        <w:t>7</w:t>
      </w:r>
      <w:r w:rsidRPr="00A40F5F">
        <w:rPr>
          <w:rFonts w:ascii="Arial" w:hAnsi="Arial" w:cs="Arial"/>
          <w:sz w:val="16"/>
          <w:szCs w:val="16"/>
        </w:rPr>
        <w:t xml:space="preserve"> del Reglamento, </w:t>
      </w:r>
      <w:r>
        <w:rPr>
          <w:rFonts w:ascii="Arial" w:hAnsi="Arial" w:cs="Arial"/>
          <w:sz w:val="16"/>
          <w:szCs w:val="16"/>
        </w:rPr>
        <w:t xml:space="preserve">la </w:t>
      </w:r>
      <w:r w:rsidRPr="00A40F5F">
        <w:rPr>
          <w:rFonts w:ascii="Arial" w:hAnsi="Arial" w:cs="Arial"/>
          <w:sz w:val="16"/>
          <w:szCs w:val="16"/>
        </w:rPr>
        <w:t xml:space="preserve">presentación de </w:t>
      </w:r>
      <w:r>
        <w:rPr>
          <w:rFonts w:ascii="Arial" w:hAnsi="Arial" w:cs="Arial"/>
          <w:sz w:val="16"/>
          <w:szCs w:val="16"/>
        </w:rPr>
        <w:t>ofertas</w:t>
      </w:r>
      <w:r w:rsidRPr="00A40F5F">
        <w:rPr>
          <w:rFonts w:ascii="Arial" w:hAnsi="Arial" w:cs="Arial"/>
          <w:sz w:val="16"/>
          <w:szCs w:val="16"/>
        </w:rPr>
        <w:t xml:space="preserve"> </w:t>
      </w:r>
      <w:r>
        <w:rPr>
          <w:rFonts w:ascii="Arial" w:hAnsi="Arial" w:cs="Arial"/>
          <w:sz w:val="16"/>
          <w:szCs w:val="16"/>
        </w:rPr>
        <w:t xml:space="preserve">se puede realizar en acto privado </w:t>
      </w:r>
      <w:r w:rsidRPr="00A40F5F">
        <w:rPr>
          <w:rFonts w:ascii="Arial" w:hAnsi="Arial" w:cs="Arial"/>
          <w:sz w:val="16"/>
          <w:szCs w:val="16"/>
        </w:rPr>
        <w:t xml:space="preserve">o </w:t>
      </w:r>
      <w:r>
        <w:rPr>
          <w:rFonts w:ascii="Arial" w:hAnsi="Arial" w:cs="Arial"/>
          <w:sz w:val="16"/>
          <w:szCs w:val="16"/>
        </w:rPr>
        <w:t>público</w:t>
      </w:r>
      <w:r w:rsidRPr="00A40F5F">
        <w:rPr>
          <w:rFonts w:ascii="Arial" w:hAnsi="Arial" w:cs="Arial"/>
          <w:sz w:val="16"/>
          <w:szCs w:val="16"/>
        </w:rPr>
        <w:t xml:space="preserve">, lo que debe determinarse en la sección específica de las </w:t>
      </w:r>
      <w:r>
        <w:rPr>
          <w:rFonts w:ascii="Arial" w:hAnsi="Arial" w:cs="Arial"/>
          <w:sz w:val="16"/>
          <w:szCs w:val="16"/>
        </w:rPr>
        <w:t>b</w:t>
      </w:r>
      <w:r w:rsidRPr="00A40F5F">
        <w:rPr>
          <w:rFonts w:ascii="Arial" w:hAnsi="Arial" w:cs="Arial"/>
          <w:sz w:val="16"/>
          <w:szCs w:val="16"/>
        </w:rPr>
        <w:t>ases</w:t>
      </w:r>
      <w:r w:rsidRPr="00A40F5F">
        <w:rPr>
          <w:rStyle w:val="Refdenotaalpie"/>
          <w:rFonts w:ascii="Arial" w:hAnsi="Arial" w:cs="Arial"/>
          <w:sz w:val="16"/>
          <w:szCs w:val="16"/>
          <w:vertAlign w:val="baseline"/>
        </w:rPr>
        <w:t xml:space="preserve">. </w:t>
      </w:r>
    </w:p>
  </w:footnote>
  <w:footnote w:id="3">
    <w:p w14:paraId="49180B9A" w14:textId="77777777" w:rsidR="00FB259A" w:rsidRPr="00B04ED7" w:rsidRDefault="00FB259A" w:rsidP="001121B8">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1" w:history="1">
        <w:r w:rsidRPr="00B04ED7">
          <w:rPr>
            <w:rFonts w:ascii="Arial" w:hAnsi="Arial" w:cs="Arial"/>
            <w:color w:val="0000FF"/>
            <w:sz w:val="16"/>
            <w:szCs w:val="16"/>
            <w:u w:val="single"/>
          </w:rPr>
          <w:t>www.rnp.gob.pe</w:t>
        </w:r>
      </w:hyperlink>
    </w:p>
    <w:p w14:paraId="3A81F879" w14:textId="77777777" w:rsidR="00FB259A" w:rsidRPr="007F4128" w:rsidRDefault="00FB259A" w:rsidP="001121B8">
      <w:pPr>
        <w:pStyle w:val="Textonotapie"/>
        <w:tabs>
          <w:tab w:val="left" w:pos="284"/>
        </w:tabs>
        <w:jc w:val="both"/>
        <w:rPr>
          <w:rFonts w:ascii="Arial" w:hAnsi="Arial" w:cs="Arial"/>
          <w:sz w:val="16"/>
          <w:szCs w:val="16"/>
        </w:rPr>
      </w:pPr>
    </w:p>
  </w:footnote>
  <w:footnote w:id="4">
    <w:p w14:paraId="7BC0682A" w14:textId="40F6B228" w:rsidR="00FB259A" w:rsidRPr="00B04ED7" w:rsidRDefault="00FB259A" w:rsidP="00FD4FF0">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2" w:history="1">
        <w:r w:rsidRPr="00B04ED7">
          <w:rPr>
            <w:rFonts w:ascii="Arial" w:hAnsi="Arial" w:cs="Arial"/>
            <w:color w:val="0000FF"/>
            <w:sz w:val="16"/>
            <w:szCs w:val="16"/>
            <w:u w:val="single"/>
          </w:rPr>
          <w:t>www.rnp.gob.pe</w:t>
        </w:r>
      </w:hyperlink>
    </w:p>
  </w:footnote>
  <w:footnote w:id="5">
    <w:p w14:paraId="656BE1B0" w14:textId="77777777" w:rsidR="00FB259A" w:rsidRDefault="00FB259A" w:rsidP="005B0C91">
      <w:pPr>
        <w:pStyle w:val="Textonotapie"/>
        <w:widowControl w:val="0"/>
        <w:ind w:left="300" w:hanging="300"/>
        <w:jc w:val="both"/>
        <w:rPr>
          <w:rFonts w:ascii="Arial" w:hAnsi="Arial" w:cs="Arial"/>
          <w:sz w:val="16"/>
          <w:szCs w:val="16"/>
          <w:lang w:val="es-ES"/>
        </w:rPr>
      </w:pPr>
      <w:r w:rsidRPr="00672287">
        <w:rPr>
          <w:rStyle w:val="Refdenotaalpie"/>
          <w:rFonts w:ascii="Arial" w:hAnsi="Arial" w:cs="Arial"/>
          <w:sz w:val="16"/>
          <w:szCs w:val="16"/>
        </w:rPr>
        <w:footnoteRef/>
      </w:r>
      <w:r w:rsidRPr="00672287">
        <w:rPr>
          <w:rFonts w:ascii="Arial" w:hAnsi="Arial" w:cs="Arial"/>
          <w:sz w:val="16"/>
          <w:szCs w:val="16"/>
        </w:rPr>
        <w:t xml:space="preserve"> </w:t>
      </w:r>
      <w:r w:rsidRPr="00672287">
        <w:rPr>
          <w:rFonts w:ascii="Arial" w:hAnsi="Arial" w:cs="Arial"/>
          <w:sz w:val="16"/>
          <w:szCs w:val="16"/>
        </w:rPr>
        <w:tab/>
      </w:r>
      <w:r w:rsidRPr="00672287">
        <w:rPr>
          <w:rFonts w:ascii="Arial" w:hAnsi="Arial" w:cs="Arial"/>
          <w:sz w:val="16"/>
          <w:szCs w:val="16"/>
          <w:lang w:val="es-ES"/>
        </w:rPr>
        <w:t>El monto del valor referencial indicado en esta sección de las bases no debe diferir del monto del valor referencial consignado en la ficha del procedimiento en el SEACE. No obstante, de existir contradicción entre estos montos, primará el monto del valor referencial indicado en las bases aprobadas.</w:t>
      </w:r>
    </w:p>
    <w:p w14:paraId="76BE1BB7" w14:textId="7E71958E" w:rsidR="00FB259A" w:rsidRPr="00BC1F05" w:rsidRDefault="00FB259A" w:rsidP="005B0C91">
      <w:pPr>
        <w:pStyle w:val="Textonotapie"/>
        <w:widowControl w:val="0"/>
        <w:ind w:left="300" w:hanging="300"/>
        <w:jc w:val="both"/>
        <w:rPr>
          <w:rFonts w:ascii="Arial" w:hAnsi="Arial" w:cs="Arial"/>
          <w:sz w:val="16"/>
          <w:szCs w:val="16"/>
        </w:rPr>
      </w:pPr>
    </w:p>
  </w:footnote>
  <w:footnote w:id="6">
    <w:p w14:paraId="6F9BC2B0" w14:textId="77777777" w:rsidR="00FB259A" w:rsidRPr="00FF39E5" w:rsidRDefault="00FB259A" w:rsidP="00E850B9">
      <w:pPr>
        <w:pStyle w:val="Textonotapie"/>
        <w:tabs>
          <w:tab w:val="left" w:pos="284"/>
        </w:tabs>
        <w:ind w:left="284" w:hanging="284"/>
        <w:jc w:val="both"/>
        <w:rPr>
          <w:rFonts w:ascii="Arial" w:hAnsi="Arial" w:cs="Arial"/>
          <w:sz w:val="16"/>
          <w:szCs w:val="16"/>
          <w:lang w:val="es-ES"/>
        </w:rPr>
      </w:pPr>
      <w:r w:rsidRPr="00FF39E5">
        <w:rPr>
          <w:rStyle w:val="Refdenotaalpie"/>
          <w:rFonts w:ascii="Arial" w:hAnsi="Arial" w:cs="Arial"/>
          <w:sz w:val="16"/>
          <w:szCs w:val="16"/>
        </w:rPr>
        <w:footnoteRef/>
      </w:r>
      <w:r w:rsidRPr="00FF39E5">
        <w:rPr>
          <w:rStyle w:val="Refdenotaalpie"/>
          <w:rFonts w:ascii="Arial" w:hAnsi="Arial" w:cs="Arial"/>
          <w:sz w:val="16"/>
          <w:szCs w:val="16"/>
        </w:rPr>
        <w:t xml:space="preserve"> </w:t>
      </w:r>
      <w:r>
        <w:rPr>
          <w:rFonts w:ascii="Arial" w:hAnsi="Arial" w:cs="Arial"/>
          <w:sz w:val="16"/>
          <w:szCs w:val="16"/>
        </w:rPr>
        <w:tab/>
        <w:t xml:space="preserve">De acuerdo a lo señalado en el </w:t>
      </w:r>
      <w:r w:rsidRPr="000514B5">
        <w:rPr>
          <w:rFonts w:ascii="Arial" w:hAnsi="Arial" w:cs="Arial"/>
          <w:color w:val="auto"/>
          <w:sz w:val="16"/>
          <w:szCs w:val="16"/>
        </w:rPr>
        <w:t xml:space="preserve">artículo 27 del Reglamento, </w:t>
      </w:r>
      <w:r>
        <w:rPr>
          <w:rFonts w:ascii="Arial" w:hAnsi="Arial" w:cs="Arial"/>
          <w:color w:val="auto"/>
          <w:sz w:val="16"/>
          <w:szCs w:val="16"/>
          <w:lang w:val="es-ES"/>
        </w:rPr>
        <w:t xml:space="preserve">el </w:t>
      </w:r>
      <w:r w:rsidRPr="000514B5">
        <w:rPr>
          <w:rFonts w:ascii="Arial" w:hAnsi="Arial" w:cs="Arial"/>
          <w:color w:val="auto"/>
          <w:sz w:val="16"/>
          <w:szCs w:val="16"/>
          <w:lang w:val="es-ES"/>
        </w:rPr>
        <w:t xml:space="preserve">límite </w:t>
      </w:r>
      <w:r>
        <w:rPr>
          <w:rFonts w:ascii="Arial" w:hAnsi="Arial" w:cs="Arial"/>
          <w:color w:val="auto"/>
          <w:sz w:val="16"/>
          <w:szCs w:val="16"/>
          <w:lang w:val="es-ES"/>
        </w:rPr>
        <w:t xml:space="preserve">superior </w:t>
      </w:r>
      <w:r w:rsidRPr="00FF39E5">
        <w:rPr>
          <w:rFonts w:ascii="Arial" w:hAnsi="Arial" w:cs="Arial"/>
          <w:sz w:val="16"/>
          <w:szCs w:val="16"/>
          <w:lang w:val="es-ES"/>
        </w:rPr>
        <w:t>se calcula considerando dos decimales</w:t>
      </w:r>
      <w:r>
        <w:rPr>
          <w:rFonts w:ascii="Arial" w:hAnsi="Arial" w:cs="Arial"/>
          <w:sz w:val="16"/>
          <w:szCs w:val="16"/>
          <w:lang w:val="es-ES"/>
        </w:rPr>
        <w:t xml:space="preserve"> y sin efectuar el redondeo en el segundo decimal</w:t>
      </w:r>
      <w:r w:rsidRPr="00FF39E5">
        <w:rPr>
          <w:rFonts w:ascii="Arial" w:hAnsi="Arial" w:cs="Arial"/>
          <w:sz w:val="16"/>
          <w:szCs w:val="16"/>
          <w:lang w:val="es-ES"/>
        </w:rPr>
        <w:t xml:space="preserve">. </w:t>
      </w:r>
    </w:p>
  </w:footnote>
  <w:footnote w:id="7">
    <w:p w14:paraId="24ACD966" w14:textId="77777777" w:rsidR="00FB259A" w:rsidRPr="001E7AC8" w:rsidRDefault="00FB259A"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r>
      <w:r w:rsidRPr="001E7AC8">
        <w:rPr>
          <w:rFonts w:ascii="Arial" w:hAnsi="Arial" w:cs="Arial"/>
          <w:sz w:val="16"/>
          <w:szCs w:val="16"/>
        </w:rPr>
        <w:t>La información del calendario indicado en las bases no debe diferir de la información consignada en la ficha del procedimiento en el SEACE. No obstante, en caso de existir contradicción primará el calendario indicado en la ficha del procedimiento en el SEACE.</w:t>
      </w:r>
    </w:p>
    <w:p w14:paraId="3BD27F80" w14:textId="77777777" w:rsidR="00FB259A" w:rsidRPr="001E7AC8" w:rsidRDefault="00FB259A" w:rsidP="00510E7A">
      <w:pPr>
        <w:pStyle w:val="Textonotapie"/>
        <w:ind w:left="300" w:hanging="300"/>
        <w:jc w:val="both"/>
        <w:rPr>
          <w:rFonts w:ascii="Arial" w:hAnsi="Arial" w:cs="Arial"/>
          <w:sz w:val="16"/>
          <w:szCs w:val="16"/>
        </w:rPr>
      </w:pPr>
    </w:p>
  </w:footnote>
  <w:footnote w:id="8">
    <w:p w14:paraId="138547BE" w14:textId="77777777" w:rsidR="00FB259A" w:rsidRDefault="00FB259A" w:rsidP="00EA4CA7">
      <w:pPr>
        <w:pStyle w:val="Textonotapie"/>
        <w:ind w:left="284" w:hanging="284"/>
        <w:jc w:val="both"/>
        <w:rPr>
          <w:rFonts w:ascii="Arial" w:hAnsi="Arial" w:cs="Arial"/>
          <w:color w:val="auto"/>
          <w:sz w:val="16"/>
          <w:szCs w:val="16"/>
        </w:rPr>
      </w:pPr>
      <w:r w:rsidRPr="002A06D5">
        <w:rPr>
          <w:rStyle w:val="Refdenotaalpie"/>
          <w:rFonts w:ascii="Arial" w:hAnsi="Arial" w:cs="Arial"/>
          <w:color w:val="auto"/>
          <w:sz w:val="16"/>
          <w:szCs w:val="16"/>
        </w:rPr>
        <w:footnoteRef/>
      </w:r>
      <w:r w:rsidRPr="002A06D5">
        <w:rPr>
          <w:rFonts w:ascii="Arial" w:hAnsi="Arial" w:cs="Arial"/>
          <w:color w:val="auto"/>
          <w:sz w:val="16"/>
          <w:szCs w:val="16"/>
        </w:rPr>
        <w:tab/>
      </w:r>
      <w:r w:rsidRPr="002A06D5">
        <w:rPr>
          <w:rStyle w:val="Refdenotaalpie"/>
          <w:rFonts w:ascii="Arial" w:hAnsi="Arial" w:cs="Arial"/>
          <w:color w:val="auto"/>
          <w:sz w:val="16"/>
          <w:szCs w:val="16"/>
        </w:rPr>
        <w:t xml:space="preserve"> </w:t>
      </w:r>
      <w:r w:rsidRPr="002A06D5">
        <w:rPr>
          <w:rFonts w:ascii="Arial" w:hAnsi="Arial" w:cs="Arial"/>
          <w:color w:val="auto"/>
          <w:sz w:val="16"/>
          <w:szCs w:val="16"/>
        </w:rPr>
        <w:t>El registro de participantes se lleva a cabo desde el día siguiente de la convocatoria hasta antes del inicio de la presentación de ofertas, según lo dispuesto en el artículo 34 del Reglamento.</w:t>
      </w:r>
    </w:p>
    <w:p w14:paraId="7B1E0F9F" w14:textId="77777777" w:rsidR="00FB259A" w:rsidRPr="002A06D5" w:rsidRDefault="00FB259A" w:rsidP="00EA4CA7">
      <w:pPr>
        <w:pStyle w:val="Textonotapie"/>
        <w:ind w:left="284" w:hanging="284"/>
        <w:jc w:val="both"/>
        <w:rPr>
          <w:rFonts w:ascii="Arial" w:hAnsi="Arial" w:cs="Arial"/>
          <w:color w:val="auto"/>
          <w:sz w:val="16"/>
          <w:szCs w:val="16"/>
        </w:rPr>
      </w:pPr>
    </w:p>
  </w:footnote>
  <w:footnote w:id="9">
    <w:p w14:paraId="4B4A5187" w14:textId="77777777" w:rsidR="00FB259A" w:rsidRPr="00993BFA" w:rsidRDefault="00FB259A" w:rsidP="00EA4CA7">
      <w:pPr>
        <w:pStyle w:val="Textonotapie"/>
        <w:ind w:left="284" w:hanging="284"/>
        <w:jc w:val="both"/>
        <w:rPr>
          <w:rFonts w:ascii="Arial" w:hAnsi="Arial" w:cs="Arial"/>
          <w:sz w:val="16"/>
          <w:szCs w:val="16"/>
        </w:rPr>
      </w:pPr>
      <w:r w:rsidRPr="00FA55FA">
        <w:rPr>
          <w:rStyle w:val="Refdenotaalpie"/>
          <w:rFonts w:ascii="Arial" w:hAnsi="Arial" w:cs="Arial"/>
          <w:sz w:val="16"/>
          <w:szCs w:val="16"/>
        </w:rPr>
        <w:footnoteRef/>
      </w:r>
      <w:r>
        <w:rPr>
          <w:rFonts w:ascii="Arial" w:hAnsi="Arial" w:cs="Arial"/>
          <w:sz w:val="16"/>
          <w:szCs w:val="16"/>
        </w:rPr>
        <w:tab/>
      </w:r>
      <w:r w:rsidRPr="00FA55FA">
        <w:rPr>
          <w:rStyle w:val="Refdenotaalpie"/>
          <w:rFonts w:ascii="Arial" w:hAnsi="Arial" w:cs="Arial"/>
          <w:sz w:val="16"/>
          <w:szCs w:val="16"/>
        </w:rPr>
        <w:t xml:space="preserve"> </w:t>
      </w:r>
      <w:r>
        <w:rPr>
          <w:rFonts w:ascii="Arial" w:hAnsi="Arial" w:cs="Arial"/>
          <w:sz w:val="16"/>
          <w:szCs w:val="16"/>
        </w:rPr>
        <w:t xml:space="preserve">Para acceder al formato ingrese </w:t>
      </w:r>
      <w:r w:rsidRPr="00993BFA">
        <w:rPr>
          <w:rFonts w:ascii="Arial" w:hAnsi="Arial" w:cs="Arial"/>
          <w:sz w:val="16"/>
          <w:szCs w:val="16"/>
        </w:rPr>
        <w:t xml:space="preserve">a </w:t>
      </w:r>
      <w:r w:rsidRPr="001E6590">
        <w:rPr>
          <w:rFonts w:ascii="Arial" w:hAnsi="Arial" w:cs="Arial"/>
          <w:sz w:val="16"/>
          <w:szCs w:val="16"/>
        </w:rPr>
        <w:t>http://portal.osce.gob.pe/osce/content/documentos_normativos_directivas</w:t>
      </w:r>
      <w:r w:rsidRPr="00993BFA">
        <w:rPr>
          <w:rFonts w:ascii="Arial" w:hAnsi="Arial" w:cs="Arial"/>
          <w:sz w:val="16"/>
          <w:szCs w:val="16"/>
        </w:rPr>
        <w:t>.</w:t>
      </w:r>
    </w:p>
    <w:p w14:paraId="7D26912A" w14:textId="77777777" w:rsidR="00FB259A" w:rsidRPr="00FA55FA" w:rsidRDefault="00FB259A" w:rsidP="00EA4CA7">
      <w:pPr>
        <w:pStyle w:val="Textonotapie"/>
        <w:ind w:left="284" w:hanging="284"/>
        <w:jc w:val="both"/>
        <w:rPr>
          <w:rFonts w:ascii="Arial" w:hAnsi="Arial" w:cs="Arial"/>
          <w:sz w:val="16"/>
          <w:szCs w:val="16"/>
        </w:rPr>
      </w:pPr>
    </w:p>
  </w:footnote>
  <w:footnote w:id="10">
    <w:p w14:paraId="4B9BF264" w14:textId="77777777" w:rsidR="00FB259A" w:rsidRPr="005F1F27" w:rsidRDefault="00FB259A" w:rsidP="00EA4CA7">
      <w:pPr>
        <w:widowControl w:val="0"/>
        <w:spacing w:after="0" w:line="240" w:lineRule="auto"/>
        <w:jc w:val="both"/>
        <w:rPr>
          <w:lang w:val="es-ES_tradnl"/>
        </w:rPr>
      </w:pPr>
      <w:r w:rsidRPr="005F1F27">
        <w:rPr>
          <w:rStyle w:val="Refdenotaalpie"/>
          <w:rFonts w:ascii="Arial" w:hAnsi="Arial" w:cs="Arial"/>
          <w:sz w:val="16"/>
          <w:szCs w:val="16"/>
        </w:rPr>
        <w:footnoteRef/>
      </w:r>
      <w:r w:rsidRPr="005F1F27">
        <w:rPr>
          <w:rStyle w:val="Refdenotaalpie"/>
          <w:rFonts w:ascii="Arial" w:hAnsi="Arial" w:cs="Arial"/>
          <w:sz w:val="16"/>
          <w:szCs w:val="16"/>
        </w:rPr>
        <w:t xml:space="preserve"> </w:t>
      </w:r>
      <w:r>
        <w:rPr>
          <w:rFonts w:ascii="Arial" w:hAnsi="Arial" w:cs="Arial"/>
          <w:sz w:val="16"/>
          <w:szCs w:val="16"/>
        </w:rPr>
        <w:t xml:space="preserve">    </w:t>
      </w:r>
      <w:r w:rsidRPr="005F1F27">
        <w:rPr>
          <w:rFonts w:ascii="Arial" w:hAnsi="Arial" w:cs="Arial"/>
          <w:sz w:val="16"/>
          <w:szCs w:val="16"/>
        </w:rPr>
        <w:t>Al consignar el horario de atención, debe tenerse en cuenta 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footnote>
  <w:footnote w:id="11">
    <w:p w14:paraId="38AEC32A" w14:textId="77777777" w:rsidR="00FB259A" w:rsidRPr="005F1F27" w:rsidRDefault="00FB259A" w:rsidP="00EA4CA7">
      <w:pPr>
        <w:widowControl w:val="0"/>
        <w:spacing w:after="0" w:line="240" w:lineRule="auto"/>
        <w:jc w:val="both"/>
        <w:rPr>
          <w:lang w:val="es-ES_tradnl"/>
        </w:rPr>
      </w:pPr>
      <w:r w:rsidRPr="005F1F27">
        <w:rPr>
          <w:rStyle w:val="Refdenotaalpie"/>
          <w:rFonts w:ascii="Arial" w:hAnsi="Arial" w:cs="Arial"/>
          <w:sz w:val="16"/>
          <w:szCs w:val="16"/>
        </w:rPr>
        <w:footnoteRef/>
      </w:r>
      <w:r w:rsidRPr="005F1F27">
        <w:rPr>
          <w:rStyle w:val="Refdenotaalpie"/>
          <w:rFonts w:ascii="Arial" w:hAnsi="Arial" w:cs="Arial"/>
          <w:sz w:val="16"/>
          <w:szCs w:val="16"/>
        </w:rPr>
        <w:t xml:space="preserve"> </w:t>
      </w:r>
      <w:r>
        <w:rPr>
          <w:rFonts w:ascii="Arial" w:hAnsi="Arial" w:cs="Arial"/>
          <w:sz w:val="16"/>
          <w:szCs w:val="16"/>
        </w:rPr>
        <w:t xml:space="preserve">    </w:t>
      </w:r>
      <w:r w:rsidRPr="005F1F27">
        <w:rPr>
          <w:rFonts w:ascii="Arial" w:hAnsi="Arial" w:cs="Arial"/>
          <w:sz w:val="16"/>
          <w:szCs w:val="16"/>
        </w:rPr>
        <w:t>Al consignar el horario de atención, debe tenerse en cuenta 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footnote>
  <w:footnote w:id="12">
    <w:p w14:paraId="7B90400C" w14:textId="77777777" w:rsidR="00FB259A" w:rsidRDefault="00FB259A" w:rsidP="00A42486">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67F60178" w14:textId="77777777" w:rsidR="00FB259A" w:rsidRPr="00C8537A" w:rsidRDefault="00FB259A" w:rsidP="00A42486">
      <w:pPr>
        <w:pStyle w:val="Textonotapie"/>
        <w:tabs>
          <w:tab w:val="left" w:pos="284"/>
        </w:tabs>
        <w:ind w:left="284" w:hanging="284"/>
        <w:jc w:val="both"/>
        <w:rPr>
          <w:rFonts w:ascii="Arial" w:hAnsi="Arial" w:cs="Arial"/>
          <w:sz w:val="16"/>
          <w:szCs w:val="16"/>
        </w:rPr>
      </w:pPr>
    </w:p>
  </w:footnote>
  <w:footnote w:id="13">
    <w:p w14:paraId="6E7ACD66" w14:textId="77777777" w:rsidR="00FB259A" w:rsidRPr="00BD4D58" w:rsidRDefault="00FB259A" w:rsidP="00855620">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855620">
        <w:rPr>
          <w:rFonts w:ascii="Arial" w:hAnsi="Arial" w:cs="Arial"/>
          <w:sz w:val="16"/>
          <w:szCs w:val="16"/>
        </w:rPr>
        <w:t xml:space="preserve">Dicho documento se tendrá en consideración, en caso el postor ganador de la buena pro solicite la retención del diez por ciento (10%) del monto del contrato original, en calidad de garantía de fiel cumplimiento, según lo señalado en el artículo 126 del Reglamento. </w:t>
      </w:r>
    </w:p>
    <w:p w14:paraId="7826B238" w14:textId="77777777" w:rsidR="00FB259A" w:rsidRPr="00C8537A" w:rsidRDefault="00FB259A" w:rsidP="00855620">
      <w:pPr>
        <w:pStyle w:val="Textonotapie"/>
        <w:tabs>
          <w:tab w:val="left" w:pos="284"/>
        </w:tabs>
        <w:ind w:left="284" w:hanging="284"/>
        <w:jc w:val="both"/>
        <w:rPr>
          <w:rFonts w:ascii="Arial" w:hAnsi="Arial" w:cs="Arial"/>
          <w:sz w:val="16"/>
          <w:szCs w:val="16"/>
        </w:rPr>
      </w:pPr>
    </w:p>
  </w:footnote>
  <w:footnote w:id="14">
    <w:p w14:paraId="63A35533" w14:textId="77777777" w:rsidR="00FB259A" w:rsidRDefault="00FB259A" w:rsidP="00A42486">
      <w:pPr>
        <w:pStyle w:val="Textonotapie"/>
        <w:tabs>
          <w:tab w:val="left" w:pos="284"/>
        </w:tabs>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0C0861FE" w14:textId="77777777" w:rsidR="00FB259A" w:rsidRPr="00C8537A" w:rsidRDefault="00FB259A" w:rsidP="00A42486">
      <w:pPr>
        <w:pStyle w:val="Textonotapie"/>
        <w:tabs>
          <w:tab w:val="left" w:pos="284"/>
        </w:tabs>
        <w:rPr>
          <w:rFonts w:ascii="Tahoma" w:hAnsi="Tahoma" w:cs="Tahoma"/>
          <w:sz w:val="16"/>
          <w:szCs w:val="16"/>
          <w:lang w:val="es-ES"/>
        </w:rPr>
      </w:pPr>
    </w:p>
  </w:footnote>
  <w:footnote w:id="15">
    <w:p w14:paraId="6486869D" w14:textId="77777777" w:rsidR="00FB259A" w:rsidRPr="004B5AD8" w:rsidRDefault="00FB259A" w:rsidP="00B0113B">
      <w:pPr>
        <w:widowControl w:val="0"/>
        <w:spacing w:after="0" w:line="240" w:lineRule="auto"/>
        <w:ind w:left="142" w:hanging="142"/>
        <w:jc w:val="both"/>
        <w:rPr>
          <w:rFonts w:ascii="Arial" w:hAnsi="Arial" w:cs="Arial"/>
          <w:sz w:val="16"/>
          <w:szCs w:val="16"/>
        </w:rPr>
      </w:pPr>
      <w:r w:rsidRPr="004B5AD8">
        <w:rPr>
          <w:rStyle w:val="Refdenotaalpie"/>
        </w:rPr>
        <w:footnoteRef/>
      </w:r>
      <w:r w:rsidRPr="004B5AD8">
        <w:t xml:space="preserve"> </w:t>
      </w:r>
      <w:r w:rsidRPr="004B5AD8">
        <w:rPr>
          <w:rFonts w:ascii="Arial" w:hAnsi="Arial" w:cs="Arial"/>
          <w:sz w:val="16"/>
          <w:szCs w:val="16"/>
        </w:rPr>
        <w:t>Incluir solo en caso que la convocatoria del procedimiento sea bajo el sistema a suma alzada.</w:t>
      </w:r>
    </w:p>
    <w:p w14:paraId="17E7328B" w14:textId="77777777" w:rsidR="00FB259A" w:rsidRPr="004B5AD8" w:rsidRDefault="00FB259A" w:rsidP="00B0113B">
      <w:pPr>
        <w:pStyle w:val="Textonotapie"/>
        <w:rPr>
          <w:lang w:val="es-ES"/>
        </w:rPr>
      </w:pPr>
    </w:p>
  </w:footnote>
  <w:footnote w:id="16">
    <w:p w14:paraId="21CB74AD" w14:textId="77777777" w:rsidR="006C6A98" w:rsidRPr="007A6D48" w:rsidRDefault="006C6A98" w:rsidP="006C6A98">
      <w:pPr>
        <w:pStyle w:val="Textonotapie"/>
        <w:ind w:left="284" w:hanging="284"/>
        <w:jc w:val="both"/>
        <w:rPr>
          <w:rFonts w:ascii="Arial" w:hAnsi="Arial" w:cs="Arial"/>
          <w:sz w:val="16"/>
          <w:szCs w:val="16"/>
        </w:rPr>
      </w:pPr>
      <w:r w:rsidRPr="007A6D48">
        <w:rPr>
          <w:rStyle w:val="Refdenotaalpie"/>
          <w:rFonts w:ascii="Arial" w:hAnsi="Arial" w:cs="Arial"/>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17">
    <w:p w14:paraId="1547CB4B" w14:textId="77777777" w:rsidR="006C6A98" w:rsidRPr="007A6D48" w:rsidRDefault="006C6A98" w:rsidP="006C6A98">
      <w:pPr>
        <w:pStyle w:val="Textonotapie"/>
        <w:ind w:left="284" w:hanging="284"/>
        <w:jc w:val="both"/>
        <w:rPr>
          <w:rFonts w:ascii="Arial" w:hAnsi="Arial" w:cs="Arial"/>
          <w:sz w:val="16"/>
          <w:szCs w:val="16"/>
        </w:rPr>
      </w:pPr>
      <w:r w:rsidRPr="007A6D48">
        <w:rPr>
          <w:rStyle w:val="Refdenotaalpie"/>
          <w:rFonts w:ascii="Arial" w:hAnsi="Arial" w:cs="Arial"/>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18">
    <w:p w14:paraId="7E4EC9CB" w14:textId="77777777" w:rsidR="006C6A98" w:rsidRPr="007A6D48" w:rsidRDefault="006C6A98" w:rsidP="006C6A98">
      <w:pPr>
        <w:pStyle w:val="Textonotapie"/>
        <w:tabs>
          <w:tab w:val="left" w:pos="284"/>
        </w:tabs>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ab/>
        <w:t>Es la suma de los puntajes de todos los factores de evaluación, incluyendo los opcionales.</w:t>
      </w:r>
    </w:p>
  </w:footnote>
  <w:footnote w:id="19">
    <w:p w14:paraId="3804D415" w14:textId="77777777" w:rsidR="00FB259A" w:rsidRPr="00510E7A" w:rsidRDefault="00FB259A" w:rsidP="0040531C">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20">
    <w:p w14:paraId="2C48F755" w14:textId="77777777" w:rsidR="00FB259A" w:rsidRPr="007A6D48" w:rsidRDefault="00FB259A" w:rsidP="0040531C">
      <w:pPr>
        <w:tabs>
          <w:tab w:val="left" w:pos="284"/>
        </w:tabs>
        <w:autoSpaceDE w:val="0"/>
        <w:autoSpaceDN w:val="0"/>
        <w:adjustRightInd w:val="0"/>
        <w:spacing w:after="0" w:line="240" w:lineRule="auto"/>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La oferta ganadora comprende a la </w:t>
      </w:r>
      <w:r>
        <w:rPr>
          <w:rFonts w:ascii="Arial" w:hAnsi="Arial" w:cs="Arial"/>
          <w:sz w:val="16"/>
          <w:szCs w:val="16"/>
        </w:rPr>
        <w:t>oferta</w:t>
      </w:r>
      <w:r w:rsidRPr="007A6D48">
        <w:rPr>
          <w:rFonts w:ascii="Arial" w:hAnsi="Arial" w:cs="Arial"/>
          <w:sz w:val="16"/>
          <w:szCs w:val="16"/>
        </w:rPr>
        <w:t xml:space="preserve"> técnica y </w:t>
      </w:r>
      <w:r>
        <w:rPr>
          <w:rFonts w:ascii="Arial" w:hAnsi="Arial" w:cs="Arial"/>
          <w:sz w:val="16"/>
          <w:szCs w:val="16"/>
        </w:rPr>
        <w:t xml:space="preserve">oferta </w:t>
      </w:r>
      <w:r w:rsidRPr="007A6D48">
        <w:rPr>
          <w:rFonts w:ascii="Arial" w:hAnsi="Arial" w:cs="Arial"/>
          <w:sz w:val="16"/>
          <w:szCs w:val="16"/>
        </w:rPr>
        <w:t xml:space="preserve">económica del postor ganador de la </w:t>
      </w:r>
      <w:r>
        <w:rPr>
          <w:rFonts w:ascii="Arial" w:hAnsi="Arial" w:cs="Arial"/>
          <w:sz w:val="16"/>
          <w:szCs w:val="16"/>
        </w:rPr>
        <w:t>b</w:t>
      </w:r>
      <w:r w:rsidRPr="007A6D48">
        <w:rPr>
          <w:rFonts w:ascii="Arial" w:hAnsi="Arial" w:cs="Arial"/>
          <w:sz w:val="16"/>
          <w:szCs w:val="16"/>
        </w:rPr>
        <w:t xml:space="preserve">uena </w:t>
      </w:r>
      <w:r>
        <w:rPr>
          <w:rFonts w:ascii="Arial" w:hAnsi="Arial" w:cs="Arial"/>
          <w:sz w:val="16"/>
          <w:szCs w:val="16"/>
        </w:rPr>
        <w:t>p</w:t>
      </w:r>
      <w:r w:rsidRPr="007A6D48">
        <w:rPr>
          <w:rFonts w:ascii="Arial" w:hAnsi="Arial" w:cs="Arial"/>
          <w:sz w:val="16"/>
          <w:szCs w:val="16"/>
        </w:rPr>
        <w:t>ro.</w:t>
      </w:r>
    </w:p>
    <w:p w14:paraId="06453938" w14:textId="77777777" w:rsidR="00FB259A" w:rsidRPr="007A6D48" w:rsidRDefault="00FB259A" w:rsidP="0040531C">
      <w:pPr>
        <w:pStyle w:val="Textonotapie"/>
        <w:jc w:val="both"/>
        <w:rPr>
          <w:rFonts w:ascii="Arial" w:hAnsi="Arial" w:cs="Arial"/>
          <w:sz w:val="16"/>
          <w:szCs w:val="16"/>
          <w:lang w:val="es-ES"/>
        </w:rPr>
      </w:pPr>
    </w:p>
  </w:footnote>
  <w:footnote w:id="21">
    <w:p w14:paraId="28B0DBCF" w14:textId="77777777" w:rsidR="00FB259A" w:rsidRPr="00510E7A" w:rsidRDefault="00FB259A" w:rsidP="0040531C">
      <w:pPr>
        <w:tabs>
          <w:tab w:val="left" w:pos="284"/>
        </w:tabs>
        <w:autoSpaceDE w:val="0"/>
        <w:autoSpaceDN w:val="0"/>
        <w:adjustRightInd w:val="0"/>
        <w:spacing w:after="0" w:line="240" w:lineRule="auto"/>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artículo </w:t>
      </w:r>
      <w:r w:rsidRPr="00E02F7C">
        <w:rPr>
          <w:rFonts w:ascii="Arial" w:hAnsi="Arial" w:cs="Arial"/>
          <w:sz w:val="16"/>
          <w:szCs w:val="16"/>
        </w:rPr>
        <w:t>126</w:t>
      </w:r>
      <w:r w:rsidRPr="00510E7A">
        <w:rPr>
          <w:rFonts w:ascii="Arial" w:hAnsi="Arial" w:cs="Arial"/>
          <w:sz w:val="16"/>
          <w:szCs w:val="16"/>
        </w:rPr>
        <w:t xml:space="preserve"> del Reglamento de la Ley de Contrataciones del Estado, la garantía de fiel cumplimiento debe ser emitida por una suma equivalente al diez por ciento (10%) del monto del contrato original y </w:t>
      </w:r>
      <w:r>
        <w:rPr>
          <w:rFonts w:ascii="Arial" w:hAnsi="Arial" w:cs="Arial"/>
          <w:sz w:val="16"/>
          <w:szCs w:val="16"/>
        </w:rPr>
        <w:t xml:space="preserve">mantenerse </w:t>
      </w:r>
      <w:r w:rsidRPr="00510E7A">
        <w:rPr>
          <w:rFonts w:ascii="Arial" w:hAnsi="Arial" w:cs="Arial"/>
          <w:sz w:val="16"/>
          <w:szCs w:val="16"/>
        </w:rPr>
        <w:t>vigen</w:t>
      </w:r>
      <w:r>
        <w:rPr>
          <w:rFonts w:ascii="Arial" w:hAnsi="Arial" w:cs="Arial"/>
          <w:sz w:val="16"/>
          <w:szCs w:val="16"/>
        </w:rPr>
        <w:t>te hasta el consentimiento de la liquidación final</w:t>
      </w:r>
      <w:r w:rsidRPr="00510E7A">
        <w:rPr>
          <w:rFonts w:ascii="Arial" w:hAnsi="Arial" w:cs="Arial"/>
          <w:sz w:val="16"/>
          <w:szCs w:val="16"/>
        </w:rPr>
        <w:t>.</w:t>
      </w:r>
    </w:p>
    <w:p w14:paraId="23ED4C19" w14:textId="77777777" w:rsidR="00FB259A" w:rsidRPr="00510E7A" w:rsidRDefault="00FB259A" w:rsidP="0040531C">
      <w:pPr>
        <w:pStyle w:val="Textonotapie"/>
        <w:ind w:left="284" w:hanging="284"/>
        <w:jc w:val="both"/>
        <w:rPr>
          <w:rFonts w:ascii="Arial" w:hAnsi="Arial" w:cs="Arial"/>
          <w:sz w:val="16"/>
          <w:szCs w:val="16"/>
        </w:rPr>
      </w:pPr>
    </w:p>
  </w:footnote>
  <w:footnote w:id="22">
    <w:p w14:paraId="618D21E3" w14:textId="77777777" w:rsidR="00FB259A" w:rsidRDefault="00FB259A" w:rsidP="0040531C">
      <w:pPr>
        <w:pStyle w:val="Textonotapie"/>
        <w:ind w:left="284" w:hanging="284"/>
        <w:jc w:val="both"/>
      </w:pPr>
      <w:r>
        <w:rPr>
          <w:rStyle w:val="Refdenotaalpie"/>
        </w:rPr>
        <w:footnoteRef/>
      </w:r>
      <w:r>
        <w:tab/>
      </w:r>
      <w:r>
        <w:rPr>
          <w:rFonts w:ascii="Arial" w:hAnsi="Arial" w:cs="Arial"/>
          <w:sz w:val="16"/>
          <w:szCs w:val="16"/>
        </w:rPr>
        <w:t xml:space="preserve">Preferentemente, las instituciones arbitrales deberán encontrarse ubicadas en el lugar del perfeccionamiento </w:t>
      </w:r>
      <w:r w:rsidRPr="00762A67">
        <w:rPr>
          <w:rFonts w:ascii="Arial" w:hAnsi="Arial" w:cs="Arial"/>
          <w:sz w:val="16"/>
          <w:szCs w:val="16"/>
        </w:rPr>
        <w:t>del contrato</w:t>
      </w:r>
      <w:r>
        <w:rPr>
          <w:rFonts w:ascii="Arial" w:hAnsi="Arial" w:cs="Arial"/>
          <w:sz w:val="16"/>
          <w:szCs w:val="16"/>
        </w:rPr>
        <w:t>.</w:t>
      </w:r>
    </w:p>
  </w:footnote>
  <w:footnote w:id="23">
    <w:p w14:paraId="2E65DAE4" w14:textId="77777777" w:rsidR="00FB259A" w:rsidRDefault="00FB259A" w:rsidP="00083433">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148B20CB" w14:textId="77777777" w:rsidR="00FB259A" w:rsidRPr="00B06C98" w:rsidRDefault="00FB259A" w:rsidP="00083433">
      <w:pPr>
        <w:pStyle w:val="Textonotapie"/>
        <w:rPr>
          <w:rFonts w:ascii="Arial" w:hAnsi="Arial" w:cs="Arial"/>
          <w:sz w:val="16"/>
          <w:szCs w:val="16"/>
        </w:rPr>
      </w:pPr>
    </w:p>
  </w:footnote>
  <w:footnote w:id="24">
    <w:p w14:paraId="3875B58F" w14:textId="77777777" w:rsidR="00FB259A" w:rsidRDefault="00FB259A" w:rsidP="00083433">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16C2F011" w14:textId="77777777" w:rsidR="00FB259A" w:rsidRPr="00B06C98" w:rsidRDefault="00FB259A" w:rsidP="00083433">
      <w:pPr>
        <w:pStyle w:val="Textonotapie"/>
        <w:rPr>
          <w:rFonts w:ascii="Arial" w:hAnsi="Arial" w:cs="Arial"/>
          <w:sz w:val="16"/>
          <w:szCs w:val="16"/>
        </w:rPr>
      </w:pPr>
    </w:p>
  </w:footnote>
  <w:footnote w:id="25">
    <w:p w14:paraId="4F8069BB" w14:textId="77777777" w:rsidR="00FB259A" w:rsidRPr="00254560" w:rsidRDefault="00FB259A" w:rsidP="00083433">
      <w:pPr>
        <w:pStyle w:val="Textonotapie"/>
        <w:ind w:left="142" w:hanging="142"/>
        <w:jc w:val="both"/>
        <w:rPr>
          <w:rFonts w:ascii="Arial" w:hAnsi="Arial" w:cs="Arial"/>
          <w:sz w:val="16"/>
          <w:szCs w:val="16"/>
        </w:rPr>
      </w:pPr>
      <w:r w:rsidRPr="00215FE2">
        <w:rPr>
          <w:rStyle w:val="Refdenotaalpie"/>
          <w:rFonts w:ascii="Arial" w:hAnsi="Arial" w:cs="Arial"/>
          <w:sz w:val="16"/>
          <w:szCs w:val="16"/>
        </w:rPr>
        <w:footnoteRef/>
      </w:r>
      <w:r w:rsidRPr="00215FE2">
        <w:rPr>
          <w:rFonts w:ascii="Arial" w:hAnsi="Arial" w:cs="Arial"/>
          <w:sz w:val="16"/>
          <w:szCs w:val="16"/>
        </w:rPr>
        <w:t xml:space="preserve"> Este porcentaje corresponde a la sumatoria de los porcentajes de las obligaciones de cada uno de los integrantes del consorcio.</w:t>
      </w:r>
    </w:p>
    <w:p w14:paraId="0C65158F" w14:textId="77777777" w:rsidR="00FB259A" w:rsidRPr="00B06C98" w:rsidRDefault="00FB259A" w:rsidP="00083433">
      <w:pPr>
        <w:pStyle w:val="Textonotapie"/>
        <w:rPr>
          <w:rFonts w:ascii="Arial" w:hAnsi="Arial" w:cs="Arial"/>
          <w:sz w:val="16"/>
          <w:szCs w:val="16"/>
        </w:rPr>
      </w:pPr>
    </w:p>
  </w:footnote>
  <w:footnote w:id="26">
    <w:p w14:paraId="78B2C0C9" w14:textId="77777777" w:rsidR="00FB259A" w:rsidRPr="00510E7A" w:rsidRDefault="00FB259A" w:rsidP="00E507FC">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Se refiere a la fecha de suscripción del contrato o de  cancelación del comprobante de pago, según corresponda.</w:t>
      </w:r>
    </w:p>
    <w:p w14:paraId="7C9ACA63" w14:textId="77777777" w:rsidR="00FB259A" w:rsidRPr="00510E7A" w:rsidRDefault="00FB259A" w:rsidP="00E507FC">
      <w:pPr>
        <w:pStyle w:val="Textonotapie"/>
        <w:tabs>
          <w:tab w:val="left" w:pos="300"/>
        </w:tabs>
        <w:ind w:left="301" w:hanging="301"/>
        <w:jc w:val="both"/>
        <w:rPr>
          <w:rFonts w:ascii="Arial" w:hAnsi="Arial" w:cs="Arial"/>
          <w:sz w:val="16"/>
          <w:szCs w:val="16"/>
        </w:rPr>
      </w:pPr>
    </w:p>
  </w:footnote>
  <w:footnote w:id="27">
    <w:p w14:paraId="6CF24784" w14:textId="77777777" w:rsidR="00FB259A" w:rsidRPr="00510E7A" w:rsidRDefault="00FB259A" w:rsidP="00E507FC">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El tipo de cambio venta debe corresponder al publicado por la SBS correspondiente a la fecha de suscripción del contrato o de  cancelación del comprobante de pago, según corresponda.</w:t>
      </w:r>
    </w:p>
    <w:p w14:paraId="25AE87EB" w14:textId="77777777" w:rsidR="00FB259A" w:rsidRPr="00510E7A" w:rsidRDefault="00FB259A" w:rsidP="00E507FC">
      <w:pPr>
        <w:pStyle w:val="Textonotapie"/>
        <w:tabs>
          <w:tab w:val="left" w:pos="300"/>
        </w:tabs>
        <w:ind w:left="301" w:hanging="301"/>
        <w:jc w:val="both"/>
        <w:rPr>
          <w:rFonts w:ascii="Arial" w:hAnsi="Arial" w:cs="Arial"/>
          <w:sz w:val="16"/>
          <w:szCs w:val="16"/>
        </w:rPr>
      </w:pPr>
    </w:p>
  </w:footnote>
  <w:footnote w:id="28">
    <w:p w14:paraId="27230598" w14:textId="77777777" w:rsidR="00FB259A" w:rsidRPr="00510E7A" w:rsidRDefault="00FB259A" w:rsidP="00E507FC">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29">
    <w:p w14:paraId="491189A4" w14:textId="77777777" w:rsidR="00FB259A" w:rsidRPr="00510E7A" w:rsidRDefault="00FB259A"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Se refiere a la fecha de suscripción del contrato o de  cancelación del comprobante de pago, según corresponda.</w:t>
      </w:r>
    </w:p>
    <w:p w14:paraId="40DA3171" w14:textId="77777777" w:rsidR="00FB259A" w:rsidRPr="00510E7A" w:rsidRDefault="00FB259A" w:rsidP="00510E7A">
      <w:pPr>
        <w:pStyle w:val="Textonotapie"/>
        <w:tabs>
          <w:tab w:val="left" w:pos="300"/>
        </w:tabs>
        <w:ind w:left="301" w:hanging="301"/>
        <w:jc w:val="both"/>
        <w:rPr>
          <w:rFonts w:ascii="Arial" w:hAnsi="Arial" w:cs="Arial"/>
          <w:sz w:val="16"/>
          <w:szCs w:val="16"/>
        </w:rPr>
      </w:pPr>
    </w:p>
  </w:footnote>
  <w:footnote w:id="30">
    <w:p w14:paraId="0DA7A63A" w14:textId="77777777" w:rsidR="00FB259A" w:rsidRPr="00510E7A" w:rsidRDefault="00FB259A"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El tipo de cambio venta debe corresponder al publicado por la SBS correspondiente a la fecha de suscripción del contrato o de  cancelación del comprobante de pago, según corresponda.</w:t>
      </w:r>
    </w:p>
    <w:p w14:paraId="73A0C14E" w14:textId="77777777" w:rsidR="00FB259A" w:rsidRPr="00510E7A" w:rsidRDefault="00FB259A" w:rsidP="00510E7A">
      <w:pPr>
        <w:pStyle w:val="Textonotapie"/>
        <w:tabs>
          <w:tab w:val="left" w:pos="300"/>
        </w:tabs>
        <w:ind w:left="301" w:hanging="301"/>
        <w:jc w:val="both"/>
        <w:rPr>
          <w:rFonts w:ascii="Arial" w:hAnsi="Arial" w:cs="Arial"/>
          <w:sz w:val="16"/>
          <w:szCs w:val="16"/>
        </w:rPr>
      </w:pPr>
    </w:p>
  </w:footnote>
  <w:footnote w:id="31">
    <w:p w14:paraId="7924BD0D" w14:textId="77777777" w:rsidR="00FB259A" w:rsidRPr="00510E7A" w:rsidRDefault="00FB259A" w:rsidP="00510E7A">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32">
    <w:p w14:paraId="66EFAC92" w14:textId="380109F4" w:rsidR="00FB259A" w:rsidRPr="00510E7A" w:rsidRDefault="00FB259A" w:rsidP="00223630">
      <w:pPr>
        <w:pStyle w:val="Textonotapie"/>
        <w:ind w:left="284" w:hanging="284"/>
        <w:jc w:val="both"/>
        <w:rPr>
          <w:rFonts w:ascii="Arial" w:hAnsi="Arial" w:cs="Arial"/>
          <w:sz w:val="16"/>
          <w:szCs w:val="16"/>
        </w:rPr>
      </w:pPr>
      <w:r w:rsidRPr="00D725B9">
        <w:rPr>
          <w:rStyle w:val="Refdenotaalpie"/>
          <w:rFonts w:ascii="Arial" w:hAnsi="Arial" w:cs="Arial"/>
          <w:color w:val="auto"/>
          <w:sz w:val="16"/>
          <w:szCs w:val="16"/>
        </w:rPr>
        <w:footnoteRef/>
      </w:r>
      <w:r w:rsidRPr="00D725B9">
        <w:rPr>
          <w:rFonts w:ascii="Arial" w:hAnsi="Arial" w:cs="Arial"/>
          <w:color w:val="auto"/>
          <w:sz w:val="16"/>
          <w:szCs w:val="16"/>
        </w:rPr>
        <w:t xml:space="preserve">  En el caso que el postor sea un consorcio se debe consignar el nombre del consorcio o de uno de sus integrantes.</w:t>
      </w:r>
    </w:p>
  </w:footnote>
  <w:footnote w:id="33">
    <w:p w14:paraId="75AC0092" w14:textId="77777777" w:rsidR="00FB259A" w:rsidRDefault="00FB259A" w:rsidP="00147EC7">
      <w:pPr>
        <w:pStyle w:val="Textonotapie"/>
      </w:pPr>
      <w:r>
        <w:rPr>
          <w:rStyle w:val="Refdenotaalpie"/>
        </w:rPr>
        <w:footnoteRef/>
      </w:r>
      <w:r>
        <w:t xml:space="preserve"> </w:t>
      </w:r>
      <w:r w:rsidRPr="00F50362">
        <w:rPr>
          <w:rFonts w:ascii="Arial" w:hAnsi="Arial" w:cs="Arial"/>
          <w:b/>
          <w:bCs/>
          <w:sz w:val="14"/>
          <w:szCs w:val="14"/>
        </w:rPr>
        <w:t>DIRECTIVA N° 023-2016-OSCE/CD</w:t>
      </w:r>
      <w:r w:rsidRPr="007A4A6D">
        <w:rPr>
          <w:rFonts w:ascii="Arial" w:hAnsi="Arial" w:cs="Arial"/>
          <w:b/>
          <w:bCs/>
          <w:sz w:val="14"/>
          <w:szCs w:val="14"/>
        </w:rPr>
        <w:t>; DISPOSICIONES SOBRE LA FORMULACIÓN Y ABSOLUCIÓN DE CONSULTAS Y OBSERVACIONES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606C8" w14:textId="77777777" w:rsidR="00FB259A" w:rsidRPr="00116925" w:rsidRDefault="00FB259A" w:rsidP="00116925">
    <w:pPr>
      <w:spacing w:after="0"/>
      <w:jc w:val="both"/>
      <w:rPr>
        <w:rFonts w:ascii="Arial" w:hAnsi="Arial" w:cs="Arial"/>
        <w:i/>
        <w:sz w:val="18"/>
        <w:highlight w:val="lightGray"/>
      </w:rPr>
    </w:pPr>
    <w:r>
      <w:rPr>
        <w:noProof/>
      </w:rPr>
      <mc:AlternateContent>
        <mc:Choice Requires="wps">
          <w:drawing>
            <wp:anchor distT="0" distB="0" distL="114300" distR="114300" simplePos="0" relativeHeight="251670016" behindDoc="0" locked="0" layoutInCell="0" allowOverlap="1" wp14:anchorId="10AE4EE4" wp14:editId="0A15476A">
              <wp:simplePos x="0" y="0"/>
              <wp:positionH relativeFrom="page">
                <wp:posOffset>321310</wp:posOffset>
              </wp:positionH>
              <wp:positionV relativeFrom="page">
                <wp:posOffset>294005</wp:posOffset>
              </wp:positionV>
              <wp:extent cx="6935470" cy="10161270"/>
              <wp:effectExtent l="0" t="0" r="16510" b="11430"/>
              <wp:wrapNone/>
              <wp:docPr id="15"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4A3E3BC2" id="AutoShape 47" o:spid="_x0000_s1026" style="position:absolute;margin-left:25.3pt;margin-top:23.15pt;width:546.1pt;height:800.1pt;z-index:25167001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BMyQhx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38BEF448" w14:textId="77777777" w:rsidR="00FB259A" w:rsidRDefault="00FB259A" w:rsidP="00116925">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284E7" w14:textId="41428D1D" w:rsidR="00FB259A" w:rsidRPr="00144792" w:rsidRDefault="00FB259A" w:rsidP="00E850B9">
    <w:pPr>
      <w:spacing w:after="0" w:line="240" w:lineRule="auto"/>
      <w:jc w:val="center"/>
      <w:rPr>
        <w:rFonts w:ascii="Arial" w:hAnsi="Arial" w:cs="Arial"/>
        <w:b/>
        <w:noProof/>
        <w:sz w:val="18"/>
      </w:rPr>
    </w:pPr>
    <w:r>
      <w:rPr>
        <w:noProof/>
        <w:sz w:val="20"/>
      </w:rPr>
      <mc:AlternateContent>
        <mc:Choice Requires="wps">
          <w:drawing>
            <wp:anchor distT="0" distB="0" distL="114300" distR="114300" simplePos="0" relativeHeight="251667968" behindDoc="0" locked="0" layoutInCell="0" allowOverlap="1" wp14:anchorId="4346BD4E" wp14:editId="0BD93A85">
              <wp:simplePos x="0" y="0"/>
              <wp:positionH relativeFrom="page">
                <wp:posOffset>308610</wp:posOffset>
              </wp:positionH>
              <wp:positionV relativeFrom="page">
                <wp:posOffset>291465</wp:posOffset>
              </wp:positionV>
              <wp:extent cx="6935470" cy="10174605"/>
              <wp:effectExtent l="0" t="0" r="16510" b="17145"/>
              <wp:wrapNone/>
              <wp:docPr id="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78F9BE36" id="AutoShape 45" o:spid="_x0000_s1026" style="position:absolute;margin-left:24.3pt;margin-top:22.95pt;width:546.1pt;height:801.15pt;z-index:25166796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8208" behindDoc="0" locked="0" layoutInCell="1" allowOverlap="1" wp14:anchorId="6308315A" wp14:editId="4C5A24A8">
              <wp:simplePos x="0" y="0"/>
              <wp:positionH relativeFrom="column">
                <wp:posOffset>5577840</wp:posOffset>
              </wp:positionH>
              <wp:positionV relativeFrom="paragraph">
                <wp:posOffset>40005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4"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39.2pt;margin-top:3.15pt;width:28.5pt;height:32.75pt;z-index:25167820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JxYO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whFbBAAAA2wAAAA8AAABkcnMvZG93bnJldi54bWxEj0GLwjAUhO8L/ofwBG9r2iKyVKOosLBX&#10;qywen80zLTYvJYm1/vvNwsIeh5n5hllvR9uJgXxoHSvI5xkI4trplo2C8+nz/QNEiMgaO8ek4EUB&#10;tpvJ2xpL7Z58pKGKRiQIhxIVNDH2pZShbshimLueOHk35y3GJL2R2uMzwW0niyxbSostp4UGezo0&#10;VN+rh1XgTXUy+5yH8Zpflpdr9n3mvFBqNh13KxCRxvgf/mt/aQXFAn6/pB8gN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whFb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nTPEAAAA2wAAAA8AAABkcnMvZG93bnJldi54bWxEj0FLAzEUhO+C/yE8oTebbdFS1qalLQhC&#10;7cFW0ONj89wENy/bzbO7/ntTEHocZuYbZrEaQqPO1CUf2cBkXIAirqL1XBt4Pz7fz0ElQbbYRCYD&#10;v5Rgtby9WWBpY89vdD5IrTKEU4kGnEhbap0qRwHTOLbE2fuKXUDJsqu17bDP8NDoaVHMdEDPecFh&#10;S1tH1ffhJxjYNRvvg3y41+NmezrJ/qGPs09jRnfD+gmU0CDX8H/7xRqYPs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qnTP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77184" behindDoc="0" locked="0" layoutInCell="1" allowOverlap="1" wp14:anchorId="393D2E81" wp14:editId="7B2DCCCC">
          <wp:simplePos x="0" y="0"/>
          <wp:positionH relativeFrom="column">
            <wp:posOffset>-212725</wp:posOffset>
          </wp:positionH>
          <wp:positionV relativeFrom="paragraph">
            <wp:posOffset>41910</wp:posOffset>
          </wp:positionV>
          <wp:extent cx="346710" cy="436880"/>
          <wp:effectExtent l="0" t="0" r="0" b="1270"/>
          <wp:wrapTopAndBottom/>
          <wp:docPr id="53" name="Imagen 53"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6E516B61" w14:textId="47A26169" w:rsidR="00FB259A" w:rsidRPr="00144792" w:rsidRDefault="00FB259A" w:rsidP="00E850B9">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Pr>
        <w:rFonts w:ascii="Arial" w:hAnsi="Arial" w:cs="Arial"/>
        <w:b/>
        <w:sz w:val="16"/>
        <w:szCs w:val="16"/>
      </w:rPr>
      <w:t>20</w:t>
    </w:r>
    <w:r w:rsidRPr="00144792">
      <w:rPr>
        <w:rFonts w:ascii="Arial" w:hAnsi="Arial" w:cs="Arial"/>
        <w:b/>
        <w:sz w:val="16"/>
        <w:szCs w:val="16"/>
      </w:rPr>
      <w:t>-201</w:t>
    </w:r>
    <w:r>
      <w:rPr>
        <w:rFonts w:ascii="Arial" w:hAnsi="Arial" w:cs="Arial"/>
        <w:b/>
        <w:sz w:val="16"/>
        <w:szCs w:val="16"/>
      </w:rPr>
      <w:t>8</w:t>
    </w:r>
    <w:r w:rsidRPr="00144792">
      <w:rPr>
        <w:rFonts w:ascii="Arial" w:hAnsi="Arial" w:cs="Arial"/>
        <w:b/>
        <w:sz w:val="16"/>
        <w:szCs w:val="16"/>
      </w:rPr>
      <w:t>-GR.CAJ – PRIMERA CONVOCATORIA</w:t>
    </w:r>
  </w:p>
  <w:p w14:paraId="498A8B20" w14:textId="2D50D059" w:rsidR="00FB259A" w:rsidRPr="00A3334A" w:rsidRDefault="00FB259A" w:rsidP="00BF4BBC">
    <w:pPr>
      <w:pBdr>
        <w:bottom w:val="single" w:sz="6" w:space="1" w:color="auto"/>
      </w:pBdr>
      <w:spacing w:after="0" w:line="240" w:lineRule="auto"/>
      <w:jc w:val="center"/>
      <w:rPr>
        <w:rFonts w:ascii="Arial" w:hAnsi="Arial" w:cs="Arial"/>
        <w:b/>
        <w:sz w:val="16"/>
        <w:szCs w:val="16"/>
      </w:rPr>
    </w:pPr>
    <w:r w:rsidRPr="0093002C">
      <w:rPr>
        <w:rFonts w:ascii="Arial" w:hAnsi="Arial" w:cs="Arial"/>
        <w:b/>
        <w:sz w:val="16"/>
        <w:szCs w:val="16"/>
      </w:rPr>
      <w:t xml:space="preserve">ELABORACION DE EXPEDIENTE: </w:t>
    </w:r>
    <w:r w:rsidRPr="00A3334A">
      <w:rPr>
        <w:rFonts w:ascii="Arial" w:hAnsi="Arial" w:cs="Arial"/>
        <w:b/>
        <w:sz w:val="16"/>
        <w:szCs w:val="16"/>
      </w:rPr>
      <w:t>“</w:t>
    </w:r>
    <w:r>
      <w:rPr>
        <w:rFonts w:ascii="Arial" w:hAnsi="Arial" w:cs="Arial"/>
        <w:b/>
        <w:sz w:val="16"/>
        <w:szCs w:val="16"/>
      </w:rPr>
      <w:t>MEJORAMIENTO DEL SERVICIO EDUCATIVO ESCOLARIZADO DEL NIVEL PRIMARIO N° 82029 SANTIAGO APOSTOL  DEL CENTRO POBLADO AGOCUCHO, DISTRITO Y PROVINCIA CAJAMARCA – REGION CAJAMARCA</w:t>
    </w:r>
    <w:r w:rsidRPr="00A3334A">
      <w:rPr>
        <w:rFonts w:ascii="Arial" w:hAnsi="Arial" w:cs="Arial"/>
        <w:b/>
        <w:sz w:val="16"/>
        <w:szCs w:val="16"/>
      </w:rPr>
      <w:t>”.</w:t>
    </w:r>
  </w:p>
  <w:p w14:paraId="68453D1F" w14:textId="33836766" w:rsidR="00FB259A" w:rsidRDefault="00FB259A" w:rsidP="00E850B9">
    <w:pPr>
      <w:spacing w:after="0"/>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03FAD" w14:textId="5118440A" w:rsidR="00FB259A" w:rsidRPr="00116925" w:rsidRDefault="00FB259A" w:rsidP="00116925">
    <w:pPr>
      <w:spacing w:after="0"/>
      <w:jc w:val="both"/>
      <w:rPr>
        <w:rFonts w:ascii="Arial" w:hAnsi="Arial" w:cs="Arial"/>
        <w:i/>
        <w:sz w:val="18"/>
        <w:highlight w:val="lightGray"/>
      </w:rPr>
    </w:pPr>
    <w:r>
      <w:rPr>
        <w:noProof/>
      </w:rPr>
      <mc:AlternateContent>
        <mc:Choice Requires="wps">
          <w:drawing>
            <wp:anchor distT="0" distB="0" distL="114300" distR="114300" simplePos="0" relativeHeight="251653632" behindDoc="0" locked="0" layoutInCell="0" allowOverlap="1" wp14:anchorId="012D091B" wp14:editId="44F6F4C0">
              <wp:simplePos x="0" y="0"/>
              <wp:positionH relativeFrom="page">
                <wp:posOffset>327660</wp:posOffset>
              </wp:positionH>
              <wp:positionV relativeFrom="page">
                <wp:posOffset>313055</wp:posOffset>
              </wp:positionV>
              <wp:extent cx="10065385" cy="7013575"/>
              <wp:effectExtent l="0" t="0" r="12065" b="15875"/>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5385" cy="701357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C49A059" id="AutoShape 43" o:spid="_x0000_s1026" style="position:absolute;margin-left:25.8pt;margin-top:24.65pt;width:792.55pt;height:552.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347780C7" w14:textId="77777777" w:rsidR="00FB259A" w:rsidRDefault="00FB259A" w:rsidP="00116925">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82A5C" w14:textId="4F6DC595" w:rsidR="00FB259A" w:rsidRPr="00144792" w:rsidRDefault="00FB259A" w:rsidP="00F90494">
    <w:pPr>
      <w:spacing w:after="0" w:line="240" w:lineRule="auto"/>
      <w:jc w:val="center"/>
      <w:rPr>
        <w:rFonts w:ascii="Arial" w:hAnsi="Arial" w:cs="Arial"/>
        <w:b/>
        <w:noProof/>
        <w:sz w:val="18"/>
      </w:rPr>
    </w:pPr>
    <w:r w:rsidRPr="00144792">
      <w:rPr>
        <w:rFonts w:ascii="Arial" w:hAnsi="Arial" w:cs="Arial"/>
        <w:b/>
        <w:noProof/>
        <w:sz w:val="18"/>
      </w:rPr>
      <mc:AlternateContent>
        <mc:Choice Requires="wpg">
          <w:drawing>
            <wp:anchor distT="0" distB="0" distL="114300" distR="114300" simplePos="0" relativeHeight="251682304" behindDoc="0" locked="0" layoutInCell="1" allowOverlap="1" wp14:anchorId="1F67818F" wp14:editId="10E9518C">
              <wp:simplePos x="0" y="0"/>
              <wp:positionH relativeFrom="column">
                <wp:posOffset>8978900</wp:posOffset>
              </wp:positionH>
              <wp:positionV relativeFrom="paragraph">
                <wp:posOffset>62865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7"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8"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707pt;margin-top:4.95pt;width:28.5pt;height:32.75pt;z-index:25168230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KeOg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9jlO9AAAA2wAAAA8AAABkcnMvZG93bnJldi54bWxET02LwjAQvQv+hzCCN03bgyzVKCoIXrfK&#10;4nFsxrTYTEoSa/ffm8PCHh/ve7MbbScG8qF1rCBfZiCIa6dbNgqul9PiC0SIyBo7x6TglwLsttPJ&#10;Bkvt3vxNQxWNSCEcSlTQxNiXUoa6IYth6XrixD2ctxgT9EZqj+8UbjtZZNlKWmw5NTTY07Gh+lm9&#10;rAJvqos55DyM9/y2ut2znyvnhVLz2bhfg4g0xn/xn/usFRRpbPqSfoDcf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72OU70AAADbAAAADwAAAAAAAAAAAAAAAACfAgAAZHJz&#10;L2Rvd25yZXYueG1sUEsFBgAAAAAEAAQA9wAAAIkDA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nlzbEAAAA2wAAAA8AAABkcnMvZG93bnJldi54bWxEj0FLAzEUhO+C/yE8oTebbZFi16alLQhC&#10;7cFW0ONj89wENy/bzbO7/vtGEHocZuYbZrEaQqPO1CUf2cBkXIAirqL1XBt4Pz7fP4JKgmyxiUwG&#10;finBanl7s8DSxp7f6HyQWmUIpxINOJG21DpVjgKmcWyJs/cVu4CSZVdr22Gf4aHR06KY6YCe84LD&#10;lraOqu/DTzCwazbeB/lwr8fN9nSS/UMfZ5/GjO6G9RMooUGu4f/2izUwncPfl/wD9P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nlzbEAAAA2wAAAA8AAAAAAAAAAAAAAAAA&#10;nwIAAGRycy9kb3ducmV2LnhtbFBLBQYAAAAABAAEAPcAAACQAwAAAAA=&#10;">
                <v:imagedata r:id="rId4" o:title=""/>
                <v:path arrowok="t"/>
              </v:shape>
              <w10:wrap type="tight"/>
            </v:group>
          </w:pict>
        </mc:Fallback>
      </mc:AlternateContent>
    </w:r>
    <w:r>
      <w:rPr>
        <w:noProof/>
        <w:sz w:val="20"/>
      </w:rPr>
      <mc:AlternateContent>
        <mc:Choice Requires="wps">
          <w:drawing>
            <wp:anchor distT="0" distB="0" distL="114300" distR="114300" simplePos="0" relativeHeight="251651584" behindDoc="0" locked="0" layoutInCell="0" allowOverlap="1" wp14:anchorId="37C3002A" wp14:editId="4141B5D4">
              <wp:simplePos x="0" y="0"/>
              <wp:positionH relativeFrom="page">
                <wp:posOffset>308610</wp:posOffset>
              </wp:positionH>
              <wp:positionV relativeFrom="page">
                <wp:posOffset>299085</wp:posOffset>
              </wp:positionV>
              <wp:extent cx="10078085" cy="6993890"/>
              <wp:effectExtent l="0" t="0" r="18415" b="16510"/>
              <wp:wrapNone/>
              <wp:docPr id="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8085" cy="699389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1" o:spid="_x0000_s1026" style="position:absolute;margin-left:24.3pt;margin-top:23.55pt;width:793.55pt;height:550.7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w:drawing>
        <wp:anchor distT="0" distB="0" distL="114300" distR="114300" simplePos="0" relativeHeight="251681280" behindDoc="0" locked="0" layoutInCell="1" allowOverlap="1" wp14:anchorId="5DF51333" wp14:editId="1DEE825E">
          <wp:simplePos x="0" y="0"/>
          <wp:positionH relativeFrom="column">
            <wp:posOffset>-212725</wp:posOffset>
          </wp:positionH>
          <wp:positionV relativeFrom="paragraph">
            <wp:posOffset>41910</wp:posOffset>
          </wp:positionV>
          <wp:extent cx="346710" cy="436880"/>
          <wp:effectExtent l="0" t="0" r="0" b="1270"/>
          <wp:wrapTopAndBottom/>
          <wp:docPr id="31" name="Imagen 31"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62EDDAC5" w14:textId="0B9F878A" w:rsidR="00FB259A" w:rsidRPr="00144792" w:rsidRDefault="00FB259A" w:rsidP="00F90494">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sidR="00B073EC">
      <w:rPr>
        <w:rFonts w:ascii="Arial" w:hAnsi="Arial" w:cs="Arial"/>
        <w:b/>
        <w:sz w:val="16"/>
        <w:szCs w:val="16"/>
      </w:rPr>
      <w:t>20</w:t>
    </w:r>
    <w:r w:rsidRPr="00144792">
      <w:rPr>
        <w:rFonts w:ascii="Arial" w:hAnsi="Arial" w:cs="Arial"/>
        <w:b/>
        <w:sz w:val="16"/>
        <w:szCs w:val="16"/>
      </w:rPr>
      <w:t>-201</w:t>
    </w:r>
    <w:r>
      <w:rPr>
        <w:rFonts w:ascii="Arial" w:hAnsi="Arial" w:cs="Arial"/>
        <w:b/>
        <w:sz w:val="16"/>
        <w:szCs w:val="16"/>
      </w:rPr>
      <w:t>8</w:t>
    </w:r>
    <w:r w:rsidRPr="00144792">
      <w:rPr>
        <w:rFonts w:ascii="Arial" w:hAnsi="Arial" w:cs="Arial"/>
        <w:b/>
        <w:sz w:val="16"/>
        <w:szCs w:val="16"/>
      </w:rPr>
      <w:t>-GR.CAJ – PRIMERA CONVOCATORIA</w:t>
    </w:r>
  </w:p>
  <w:p w14:paraId="6C61FD53" w14:textId="22D90C30" w:rsidR="00FB259A" w:rsidRDefault="00B073EC" w:rsidP="00B073EC">
    <w:pPr>
      <w:pBdr>
        <w:bottom w:val="single" w:sz="6" w:space="1" w:color="auto"/>
      </w:pBdr>
      <w:spacing w:after="0" w:line="240" w:lineRule="auto"/>
      <w:jc w:val="center"/>
    </w:pPr>
    <w:r w:rsidRPr="0093002C">
      <w:rPr>
        <w:rFonts w:ascii="Arial" w:hAnsi="Arial" w:cs="Arial"/>
        <w:b/>
        <w:sz w:val="16"/>
        <w:szCs w:val="16"/>
      </w:rPr>
      <w:t xml:space="preserve">ELABORACION DE EXPEDIENTE: </w:t>
    </w:r>
    <w:r w:rsidRPr="00A3334A">
      <w:rPr>
        <w:rFonts w:ascii="Arial" w:hAnsi="Arial" w:cs="Arial"/>
        <w:b/>
        <w:sz w:val="16"/>
        <w:szCs w:val="16"/>
      </w:rPr>
      <w:t>“</w:t>
    </w:r>
    <w:r>
      <w:rPr>
        <w:rFonts w:ascii="Arial" w:hAnsi="Arial" w:cs="Arial"/>
        <w:b/>
        <w:sz w:val="16"/>
        <w:szCs w:val="16"/>
      </w:rPr>
      <w:t>MEJORAMIENTO DEL SERVICIO EDUCATIVO ESCOLARIZADO DEL NIVEL PRIMARIO N° 82029 SANTIAGO APOSTOL  DEL CENTRO POBLADO AGOCUCHO, DISTRITO Y PROVINCIA CAJAMARCA – REGION CAJAMARCA</w:t>
    </w:r>
    <w:r w:rsidRPr="00A3334A">
      <w:rPr>
        <w:rFonts w:ascii="Arial" w:hAnsi="Arial" w:cs="Arial"/>
        <w:b/>
        <w:sz w:val="16"/>
        <w:szCs w:val="16"/>
      </w:rPr>
      <w: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5AB57" w14:textId="5E5CAC9F" w:rsidR="00FB259A" w:rsidRPr="00116925" w:rsidRDefault="00FB259A" w:rsidP="00116925">
    <w:pPr>
      <w:spacing w:after="0"/>
      <w:jc w:val="both"/>
      <w:rPr>
        <w:rFonts w:ascii="Arial" w:hAnsi="Arial" w:cs="Arial"/>
        <w:i/>
        <w:sz w:val="18"/>
        <w:highlight w:val="lightGray"/>
      </w:rPr>
    </w:pPr>
    <w:r>
      <w:rPr>
        <w:rFonts w:ascii="Arial" w:hAnsi="Arial" w:cs="Arial"/>
        <w:i/>
        <w:noProof/>
        <w:sz w:val="18"/>
      </w:rPr>
      <mc:AlternateContent>
        <mc:Choice Requires="wps">
          <w:drawing>
            <wp:anchor distT="0" distB="0" distL="114300" distR="114300" simplePos="0" relativeHeight="251665920" behindDoc="0" locked="0" layoutInCell="0" allowOverlap="1" wp14:anchorId="114E17C2" wp14:editId="3E3A51B0">
              <wp:simplePos x="0" y="0"/>
              <wp:positionH relativeFrom="page">
                <wp:posOffset>325755</wp:posOffset>
              </wp:positionH>
              <wp:positionV relativeFrom="page">
                <wp:posOffset>312420</wp:posOffset>
              </wp:positionV>
              <wp:extent cx="6929120" cy="10174605"/>
              <wp:effectExtent l="0" t="0" r="16510" b="17145"/>
              <wp:wrapNone/>
              <wp:docPr id="3"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912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5D5B9C0E" id="AutoShape 70" o:spid="_x0000_s1026" style="position:absolute;margin-left:25.65pt;margin-top:24.6pt;width:545.6pt;height:801.15pt;z-index:25166592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743AF4CE" w14:textId="429D4808" w:rsidR="00FB259A" w:rsidRDefault="00FB259A" w:rsidP="00116925">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8B6A0E" w14:textId="4AE424DD" w:rsidR="00FB259A" w:rsidRPr="00144792" w:rsidRDefault="00FB259A" w:rsidP="00F90494">
    <w:pPr>
      <w:spacing w:after="0" w:line="240" w:lineRule="auto"/>
      <w:jc w:val="center"/>
      <w:rPr>
        <w:rFonts w:ascii="Arial" w:hAnsi="Arial" w:cs="Arial"/>
        <w:b/>
        <w:noProof/>
        <w:sz w:val="18"/>
      </w:rPr>
    </w:pPr>
    <w:r>
      <w:rPr>
        <w:noProof/>
        <w:sz w:val="20"/>
      </w:rPr>
      <mc:AlternateContent>
        <mc:Choice Requires="wps">
          <w:drawing>
            <wp:anchor distT="0" distB="0" distL="114300" distR="114300" simplePos="0" relativeHeight="251661824" behindDoc="0" locked="0" layoutInCell="0" allowOverlap="1" wp14:anchorId="7BF23255" wp14:editId="1484FEC0">
              <wp:simplePos x="0" y="0"/>
              <wp:positionH relativeFrom="page">
                <wp:posOffset>308610</wp:posOffset>
              </wp:positionH>
              <wp:positionV relativeFrom="page">
                <wp:posOffset>291465</wp:posOffset>
              </wp:positionV>
              <wp:extent cx="6932930" cy="10174605"/>
              <wp:effectExtent l="0" t="0" r="16510" b="17145"/>
              <wp:wrapNone/>
              <wp:docPr id="2"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293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14E8CBE0" id="AutoShape 66" o:spid="_x0000_s1026" style="position:absolute;margin-left:24.3pt;margin-top:22.95pt;width:545.9pt;height:801.15pt;z-index:251661824;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86400" behindDoc="0" locked="0" layoutInCell="1" allowOverlap="1" wp14:anchorId="3F6DF8BC" wp14:editId="2D67126B">
              <wp:simplePos x="0" y="0"/>
              <wp:positionH relativeFrom="column">
                <wp:posOffset>5577840</wp:posOffset>
              </wp:positionH>
              <wp:positionV relativeFrom="paragraph">
                <wp:posOffset>40005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3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35"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39.2pt;margin-top:3.15pt;width:28.5pt;height:32.75pt;z-index:251686400;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wid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6BcInT0DAAACCwAADgAAAAAAAAAAAAAAAAA6AgAAZHJzL2Uyb0RvYy54bWxQSwECLQAUAAYA&#10;CAAAACEALmzwAMUAAAClAQAAGQAAAAAAAAAAAAAAAACjBQAAZHJzL19yZWxzL2Uyb0RvYy54bWwu&#10;cmVsc1BLAQItABQABgAIAAAAIQDxkXhS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ltxDBAAAA2wAAAA8AAABkcnMvZG93bnJldi54bWxEj0GLwjAUhO8L/ofwhL2taRVlqUZRQfC6&#10;VRaPz+aZFpuXksTa/fcbYWGPw8x8w6w2g21FTz40jhXkkwwEceV0w0bB+XT4+AQRIrLG1jEp+KEA&#10;m/XobYWFdk/+or6MRiQIhwIV1DF2hZShqslimLiOOHk35y3GJL2R2uMzwW0rp1m2kBYbTgs1drSv&#10;qbqXD6vAm/Jkdjn3wzW/LC7X7PvM+VSp9/GwXYKINMT/8F/7qBXM5vD6kn6A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ltxD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hlZnEAAAA2wAAAA8AAABkcnMvZG93bnJldi54bWxEj0FLAzEUhO+C/yG8gjebrcpStk2LLQiC&#10;erAt6PGxed0ENy/bzbO7/nsjCD0OM/MNs1yPoVVn6pOPbGA2LUAR19F6bgwc9k+3c1BJkC22kcnA&#10;DyVYr66vlljZOPA7nXfSqAzhVKEBJ9JVWqfaUcA0jR1x9o6xDyhZ9o22PQ4ZHlp9VxSlDug5Lzjs&#10;aOuo/tp9BwMv7cb7IB/udb/Znk7y9jDE8tOYm8n4uAAlNMol/N9+tgbuS/j7kn+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hlZn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85376" behindDoc="0" locked="0" layoutInCell="1" allowOverlap="1" wp14:anchorId="141F23F8" wp14:editId="09B39EEA">
          <wp:simplePos x="0" y="0"/>
          <wp:positionH relativeFrom="column">
            <wp:posOffset>-212725</wp:posOffset>
          </wp:positionH>
          <wp:positionV relativeFrom="paragraph">
            <wp:posOffset>41910</wp:posOffset>
          </wp:positionV>
          <wp:extent cx="346710" cy="436880"/>
          <wp:effectExtent l="0" t="0" r="0" b="1270"/>
          <wp:wrapTopAndBottom/>
          <wp:docPr id="38" name="Imagen 3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067061D2" w14:textId="756D90D9" w:rsidR="00FB259A" w:rsidRPr="00144792" w:rsidRDefault="00FB259A" w:rsidP="00F90494">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sidR="00B073EC">
      <w:rPr>
        <w:rFonts w:ascii="Arial" w:hAnsi="Arial" w:cs="Arial"/>
        <w:b/>
        <w:sz w:val="16"/>
        <w:szCs w:val="16"/>
      </w:rPr>
      <w:t>20</w:t>
    </w:r>
    <w:r w:rsidRPr="00144792">
      <w:rPr>
        <w:rFonts w:ascii="Arial" w:hAnsi="Arial" w:cs="Arial"/>
        <w:b/>
        <w:sz w:val="16"/>
        <w:szCs w:val="16"/>
      </w:rPr>
      <w:t>-201</w:t>
    </w:r>
    <w:r>
      <w:rPr>
        <w:rFonts w:ascii="Arial" w:hAnsi="Arial" w:cs="Arial"/>
        <w:b/>
        <w:sz w:val="16"/>
        <w:szCs w:val="16"/>
      </w:rPr>
      <w:t>8</w:t>
    </w:r>
    <w:r w:rsidRPr="00144792">
      <w:rPr>
        <w:rFonts w:ascii="Arial" w:hAnsi="Arial" w:cs="Arial"/>
        <w:b/>
        <w:sz w:val="16"/>
        <w:szCs w:val="16"/>
      </w:rPr>
      <w:t>-GR.CAJ – PRIMERA CONVOCATORIA</w:t>
    </w:r>
  </w:p>
  <w:p w14:paraId="38F252ED" w14:textId="075ABCE9" w:rsidR="00FB259A" w:rsidRDefault="00B073EC" w:rsidP="00B073EC">
    <w:pPr>
      <w:spacing w:after="0"/>
      <w:jc w:val="center"/>
      <w:rPr>
        <w:rFonts w:ascii="Arial" w:hAnsi="Arial" w:cs="Arial"/>
        <w:b/>
        <w:sz w:val="16"/>
        <w:szCs w:val="16"/>
      </w:rPr>
    </w:pPr>
    <w:r w:rsidRPr="0093002C">
      <w:rPr>
        <w:rFonts w:ascii="Arial" w:hAnsi="Arial" w:cs="Arial"/>
        <w:b/>
        <w:sz w:val="16"/>
        <w:szCs w:val="16"/>
      </w:rPr>
      <w:t xml:space="preserve">ELABORACION DE EXPEDIENTE: </w:t>
    </w:r>
    <w:r w:rsidRPr="00A3334A">
      <w:rPr>
        <w:rFonts w:ascii="Arial" w:hAnsi="Arial" w:cs="Arial"/>
        <w:b/>
        <w:sz w:val="16"/>
        <w:szCs w:val="16"/>
      </w:rPr>
      <w:t>“</w:t>
    </w:r>
    <w:r>
      <w:rPr>
        <w:rFonts w:ascii="Arial" w:hAnsi="Arial" w:cs="Arial"/>
        <w:b/>
        <w:sz w:val="16"/>
        <w:szCs w:val="16"/>
      </w:rPr>
      <w:t>MEJORAMIENTO DEL SERVICIO EDUCATIVO ESCOLARIZADO DEL NIVEL PRIMARIO N° 82029 SANTIAGO APOSTOL  DEL CENTRO POBLADO AGOCUCHO, DISTRITO Y PROVINCIA CAJAMARCA – REGION CAJAMARCA</w:t>
    </w:r>
    <w:r w:rsidRPr="00A3334A">
      <w:rPr>
        <w:rFonts w:ascii="Arial" w:hAnsi="Arial" w:cs="Arial"/>
        <w:b/>
        <w:sz w:val="16"/>
        <w:szCs w:val="16"/>
      </w:rPr>
      <w:t>”.</w:t>
    </w:r>
  </w:p>
  <w:p w14:paraId="3542CAC6" w14:textId="0D4CB103" w:rsidR="004A4220" w:rsidRDefault="004A4220" w:rsidP="00B073EC">
    <w:pPr>
      <w:spacing w:after="0"/>
      <w:jc w:val="center"/>
    </w:pPr>
    <w:r>
      <w:rPr>
        <w:rFonts w:ascii="Arial" w:hAnsi="Arial" w:cs="Arial"/>
        <w:b/>
        <w:sz w:val="16"/>
        <w:szCs w:val="16"/>
      </w:rPr>
      <w:t>_________________________________________________________________________________________________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1B40ED4"/>
    <w:multiLevelType w:val="hybridMultilevel"/>
    <w:tmpl w:val="FA64517A"/>
    <w:lvl w:ilvl="0" w:tplc="280A0005">
      <w:start w:val="1"/>
      <w:numFmt w:val="bullet"/>
      <w:lvlText w:val=""/>
      <w:lvlJc w:val="left"/>
      <w:pPr>
        <w:ind w:left="840" w:hanging="360"/>
      </w:pPr>
      <w:rPr>
        <w:rFonts w:ascii="Wingdings" w:hAnsi="Wingdings" w:hint="default"/>
      </w:rPr>
    </w:lvl>
    <w:lvl w:ilvl="1" w:tplc="280A0003" w:tentative="1">
      <w:start w:val="1"/>
      <w:numFmt w:val="bullet"/>
      <w:lvlText w:val="o"/>
      <w:lvlJc w:val="left"/>
      <w:pPr>
        <w:ind w:left="1560" w:hanging="360"/>
      </w:pPr>
      <w:rPr>
        <w:rFonts w:ascii="Courier New" w:hAnsi="Courier New" w:cs="Courier New" w:hint="default"/>
      </w:rPr>
    </w:lvl>
    <w:lvl w:ilvl="2" w:tplc="280A0005" w:tentative="1">
      <w:start w:val="1"/>
      <w:numFmt w:val="bullet"/>
      <w:lvlText w:val=""/>
      <w:lvlJc w:val="left"/>
      <w:pPr>
        <w:ind w:left="2280" w:hanging="360"/>
      </w:pPr>
      <w:rPr>
        <w:rFonts w:ascii="Wingdings" w:hAnsi="Wingdings" w:hint="default"/>
      </w:rPr>
    </w:lvl>
    <w:lvl w:ilvl="3" w:tplc="280A0001" w:tentative="1">
      <w:start w:val="1"/>
      <w:numFmt w:val="bullet"/>
      <w:lvlText w:val=""/>
      <w:lvlJc w:val="left"/>
      <w:pPr>
        <w:ind w:left="3000" w:hanging="360"/>
      </w:pPr>
      <w:rPr>
        <w:rFonts w:ascii="Symbol" w:hAnsi="Symbol" w:hint="default"/>
      </w:rPr>
    </w:lvl>
    <w:lvl w:ilvl="4" w:tplc="280A0003" w:tentative="1">
      <w:start w:val="1"/>
      <w:numFmt w:val="bullet"/>
      <w:lvlText w:val="o"/>
      <w:lvlJc w:val="left"/>
      <w:pPr>
        <w:ind w:left="3720" w:hanging="360"/>
      </w:pPr>
      <w:rPr>
        <w:rFonts w:ascii="Courier New" w:hAnsi="Courier New" w:cs="Courier New" w:hint="default"/>
      </w:rPr>
    </w:lvl>
    <w:lvl w:ilvl="5" w:tplc="280A0005" w:tentative="1">
      <w:start w:val="1"/>
      <w:numFmt w:val="bullet"/>
      <w:lvlText w:val=""/>
      <w:lvlJc w:val="left"/>
      <w:pPr>
        <w:ind w:left="4440" w:hanging="360"/>
      </w:pPr>
      <w:rPr>
        <w:rFonts w:ascii="Wingdings" w:hAnsi="Wingdings" w:hint="default"/>
      </w:rPr>
    </w:lvl>
    <w:lvl w:ilvl="6" w:tplc="280A0001" w:tentative="1">
      <w:start w:val="1"/>
      <w:numFmt w:val="bullet"/>
      <w:lvlText w:val=""/>
      <w:lvlJc w:val="left"/>
      <w:pPr>
        <w:ind w:left="5160" w:hanging="360"/>
      </w:pPr>
      <w:rPr>
        <w:rFonts w:ascii="Symbol" w:hAnsi="Symbol" w:hint="default"/>
      </w:rPr>
    </w:lvl>
    <w:lvl w:ilvl="7" w:tplc="280A0003" w:tentative="1">
      <w:start w:val="1"/>
      <w:numFmt w:val="bullet"/>
      <w:lvlText w:val="o"/>
      <w:lvlJc w:val="left"/>
      <w:pPr>
        <w:ind w:left="5880" w:hanging="360"/>
      </w:pPr>
      <w:rPr>
        <w:rFonts w:ascii="Courier New" w:hAnsi="Courier New" w:cs="Courier New" w:hint="default"/>
      </w:rPr>
    </w:lvl>
    <w:lvl w:ilvl="8" w:tplc="280A0005" w:tentative="1">
      <w:start w:val="1"/>
      <w:numFmt w:val="bullet"/>
      <w:lvlText w:val=""/>
      <w:lvlJc w:val="left"/>
      <w:pPr>
        <w:ind w:left="6600" w:hanging="360"/>
      </w:pPr>
      <w:rPr>
        <w:rFonts w:ascii="Wingdings" w:hAnsi="Wingdings" w:hint="default"/>
      </w:rPr>
    </w:lvl>
  </w:abstractNum>
  <w:abstractNum w:abstractNumId="6">
    <w:nsid w:val="0411343B"/>
    <w:multiLevelType w:val="hybridMultilevel"/>
    <w:tmpl w:val="6A3AC280"/>
    <w:lvl w:ilvl="0" w:tplc="5CD24918">
      <w:start w:val="1"/>
      <w:numFmt w:val="decimal"/>
      <w:lvlText w:val="b.%1)"/>
      <w:lvlJc w:val="left"/>
      <w:pPr>
        <w:ind w:left="1068" w:hanging="360"/>
      </w:pPr>
      <w:rPr>
        <w:rFonts w:hint="default"/>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7">
    <w:nsid w:val="0507111B"/>
    <w:multiLevelType w:val="hybridMultilevel"/>
    <w:tmpl w:val="B412C044"/>
    <w:lvl w:ilvl="0" w:tplc="A66ADEA4">
      <w:start w:val="1"/>
      <w:numFmt w:val="decimal"/>
      <w:lvlText w:val="a.%1)"/>
      <w:lvlJc w:val="left"/>
      <w:pPr>
        <w:ind w:left="1068" w:hanging="360"/>
      </w:pPr>
      <w:rPr>
        <w:rFonts w:hint="default"/>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8">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9">
    <w:nsid w:val="075F691E"/>
    <w:multiLevelType w:val="hybridMultilevel"/>
    <w:tmpl w:val="7A4C438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D8D0D55"/>
    <w:multiLevelType w:val="hybridMultilevel"/>
    <w:tmpl w:val="6BC25B00"/>
    <w:lvl w:ilvl="0" w:tplc="0C0A000F">
      <w:start w:val="1"/>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nsid w:val="0DD14657"/>
    <w:multiLevelType w:val="hybridMultilevel"/>
    <w:tmpl w:val="5C24409E"/>
    <w:lvl w:ilvl="0" w:tplc="385A6130">
      <w:start w:val="1"/>
      <w:numFmt w:val="lowerLetter"/>
      <w:lvlText w:val="%1)"/>
      <w:lvlJc w:val="left"/>
      <w:pPr>
        <w:ind w:left="360" w:hanging="360"/>
      </w:pPr>
      <w:rPr>
        <w:rFonts w:hint="default"/>
        <w:color w:val="auto"/>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2">
    <w:nsid w:val="117B453B"/>
    <w:multiLevelType w:val="hybridMultilevel"/>
    <w:tmpl w:val="5846EDE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nsid w:val="11E242B2"/>
    <w:multiLevelType w:val="hybridMultilevel"/>
    <w:tmpl w:val="B32AC3CA"/>
    <w:lvl w:ilvl="0" w:tplc="8BEEC9AE">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4">
    <w:nsid w:val="18BD374E"/>
    <w:multiLevelType w:val="hybridMultilevel"/>
    <w:tmpl w:val="92228F82"/>
    <w:lvl w:ilvl="0" w:tplc="195EA598">
      <w:start w:val="1"/>
      <w:numFmt w:val="lowerLetter"/>
      <w:lvlText w:val="%1)"/>
      <w:lvlJc w:val="left"/>
      <w:pPr>
        <w:ind w:left="2025" w:hanging="360"/>
      </w:pPr>
      <w:rPr>
        <w:rFonts w:cs="Times New Roman"/>
        <w:b w:val="0"/>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15">
    <w:nsid w:val="1BF12D4D"/>
    <w:multiLevelType w:val="hybridMultilevel"/>
    <w:tmpl w:val="3FBECC5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7">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26FA6BC4"/>
    <w:multiLevelType w:val="hybridMultilevel"/>
    <w:tmpl w:val="1980941A"/>
    <w:lvl w:ilvl="0" w:tplc="F9B43890">
      <w:start w:val="1"/>
      <w:numFmt w:val="bullet"/>
      <w:lvlText w:val=""/>
      <w:lvlJc w:val="left"/>
      <w:pPr>
        <w:ind w:left="754" w:hanging="360"/>
      </w:pPr>
      <w:rPr>
        <w:rFonts w:ascii="Symbol" w:hAnsi="Symbol" w:hint="default"/>
        <w:color w:val="0000FF"/>
      </w:rPr>
    </w:lvl>
    <w:lvl w:ilvl="1" w:tplc="280A0003" w:tentative="1">
      <w:start w:val="1"/>
      <w:numFmt w:val="bullet"/>
      <w:lvlText w:val="o"/>
      <w:lvlJc w:val="left"/>
      <w:pPr>
        <w:ind w:left="1474" w:hanging="360"/>
      </w:pPr>
      <w:rPr>
        <w:rFonts w:ascii="Courier New" w:hAnsi="Courier New" w:cs="Courier New" w:hint="default"/>
      </w:rPr>
    </w:lvl>
    <w:lvl w:ilvl="2" w:tplc="280A0005" w:tentative="1">
      <w:start w:val="1"/>
      <w:numFmt w:val="bullet"/>
      <w:lvlText w:val=""/>
      <w:lvlJc w:val="left"/>
      <w:pPr>
        <w:ind w:left="2194" w:hanging="360"/>
      </w:pPr>
      <w:rPr>
        <w:rFonts w:ascii="Wingdings" w:hAnsi="Wingdings" w:hint="default"/>
      </w:rPr>
    </w:lvl>
    <w:lvl w:ilvl="3" w:tplc="280A0001" w:tentative="1">
      <w:start w:val="1"/>
      <w:numFmt w:val="bullet"/>
      <w:lvlText w:val=""/>
      <w:lvlJc w:val="left"/>
      <w:pPr>
        <w:ind w:left="2914" w:hanging="360"/>
      </w:pPr>
      <w:rPr>
        <w:rFonts w:ascii="Symbol" w:hAnsi="Symbol" w:hint="default"/>
      </w:rPr>
    </w:lvl>
    <w:lvl w:ilvl="4" w:tplc="280A0003" w:tentative="1">
      <w:start w:val="1"/>
      <w:numFmt w:val="bullet"/>
      <w:lvlText w:val="o"/>
      <w:lvlJc w:val="left"/>
      <w:pPr>
        <w:ind w:left="3634" w:hanging="360"/>
      </w:pPr>
      <w:rPr>
        <w:rFonts w:ascii="Courier New" w:hAnsi="Courier New" w:cs="Courier New" w:hint="default"/>
      </w:rPr>
    </w:lvl>
    <w:lvl w:ilvl="5" w:tplc="280A0005" w:tentative="1">
      <w:start w:val="1"/>
      <w:numFmt w:val="bullet"/>
      <w:lvlText w:val=""/>
      <w:lvlJc w:val="left"/>
      <w:pPr>
        <w:ind w:left="4354" w:hanging="360"/>
      </w:pPr>
      <w:rPr>
        <w:rFonts w:ascii="Wingdings" w:hAnsi="Wingdings" w:hint="default"/>
      </w:rPr>
    </w:lvl>
    <w:lvl w:ilvl="6" w:tplc="280A0001" w:tentative="1">
      <w:start w:val="1"/>
      <w:numFmt w:val="bullet"/>
      <w:lvlText w:val=""/>
      <w:lvlJc w:val="left"/>
      <w:pPr>
        <w:ind w:left="5074" w:hanging="360"/>
      </w:pPr>
      <w:rPr>
        <w:rFonts w:ascii="Symbol" w:hAnsi="Symbol" w:hint="default"/>
      </w:rPr>
    </w:lvl>
    <w:lvl w:ilvl="7" w:tplc="280A0003" w:tentative="1">
      <w:start w:val="1"/>
      <w:numFmt w:val="bullet"/>
      <w:lvlText w:val="o"/>
      <w:lvlJc w:val="left"/>
      <w:pPr>
        <w:ind w:left="5794" w:hanging="360"/>
      </w:pPr>
      <w:rPr>
        <w:rFonts w:ascii="Courier New" w:hAnsi="Courier New" w:cs="Courier New" w:hint="default"/>
      </w:rPr>
    </w:lvl>
    <w:lvl w:ilvl="8" w:tplc="280A0005" w:tentative="1">
      <w:start w:val="1"/>
      <w:numFmt w:val="bullet"/>
      <w:lvlText w:val=""/>
      <w:lvlJc w:val="left"/>
      <w:pPr>
        <w:ind w:left="6514" w:hanging="360"/>
      </w:pPr>
      <w:rPr>
        <w:rFonts w:ascii="Wingdings" w:hAnsi="Wingdings" w:hint="default"/>
      </w:rPr>
    </w:lvl>
  </w:abstractNum>
  <w:abstractNum w:abstractNumId="20">
    <w:nsid w:val="27B03C48"/>
    <w:multiLevelType w:val="hybridMultilevel"/>
    <w:tmpl w:val="AC80458E"/>
    <w:lvl w:ilvl="0" w:tplc="280A0001">
      <w:start w:val="1"/>
      <w:numFmt w:val="bullet"/>
      <w:lvlText w:val=""/>
      <w:lvlJc w:val="left"/>
      <w:pPr>
        <w:ind w:left="1037" w:hanging="360"/>
      </w:pPr>
      <w:rPr>
        <w:rFonts w:ascii="Symbol" w:hAnsi="Symbol" w:hint="default"/>
      </w:rPr>
    </w:lvl>
    <w:lvl w:ilvl="1" w:tplc="280A0003" w:tentative="1">
      <w:start w:val="1"/>
      <w:numFmt w:val="bullet"/>
      <w:lvlText w:val="o"/>
      <w:lvlJc w:val="left"/>
      <w:pPr>
        <w:ind w:left="1757" w:hanging="360"/>
      </w:pPr>
      <w:rPr>
        <w:rFonts w:ascii="Courier New" w:hAnsi="Courier New" w:cs="Courier New" w:hint="default"/>
      </w:rPr>
    </w:lvl>
    <w:lvl w:ilvl="2" w:tplc="280A0005" w:tentative="1">
      <w:start w:val="1"/>
      <w:numFmt w:val="bullet"/>
      <w:lvlText w:val=""/>
      <w:lvlJc w:val="left"/>
      <w:pPr>
        <w:ind w:left="2477" w:hanging="360"/>
      </w:pPr>
      <w:rPr>
        <w:rFonts w:ascii="Wingdings" w:hAnsi="Wingdings" w:hint="default"/>
      </w:rPr>
    </w:lvl>
    <w:lvl w:ilvl="3" w:tplc="280A0001" w:tentative="1">
      <w:start w:val="1"/>
      <w:numFmt w:val="bullet"/>
      <w:lvlText w:val=""/>
      <w:lvlJc w:val="left"/>
      <w:pPr>
        <w:ind w:left="3197" w:hanging="360"/>
      </w:pPr>
      <w:rPr>
        <w:rFonts w:ascii="Symbol" w:hAnsi="Symbol" w:hint="default"/>
      </w:rPr>
    </w:lvl>
    <w:lvl w:ilvl="4" w:tplc="280A0003" w:tentative="1">
      <w:start w:val="1"/>
      <w:numFmt w:val="bullet"/>
      <w:lvlText w:val="o"/>
      <w:lvlJc w:val="left"/>
      <w:pPr>
        <w:ind w:left="3917" w:hanging="360"/>
      </w:pPr>
      <w:rPr>
        <w:rFonts w:ascii="Courier New" w:hAnsi="Courier New" w:cs="Courier New" w:hint="default"/>
      </w:rPr>
    </w:lvl>
    <w:lvl w:ilvl="5" w:tplc="280A0005" w:tentative="1">
      <w:start w:val="1"/>
      <w:numFmt w:val="bullet"/>
      <w:lvlText w:val=""/>
      <w:lvlJc w:val="left"/>
      <w:pPr>
        <w:ind w:left="4637" w:hanging="360"/>
      </w:pPr>
      <w:rPr>
        <w:rFonts w:ascii="Wingdings" w:hAnsi="Wingdings" w:hint="default"/>
      </w:rPr>
    </w:lvl>
    <w:lvl w:ilvl="6" w:tplc="280A0001" w:tentative="1">
      <w:start w:val="1"/>
      <w:numFmt w:val="bullet"/>
      <w:lvlText w:val=""/>
      <w:lvlJc w:val="left"/>
      <w:pPr>
        <w:ind w:left="5357" w:hanging="360"/>
      </w:pPr>
      <w:rPr>
        <w:rFonts w:ascii="Symbol" w:hAnsi="Symbol" w:hint="default"/>
      </w:rPr>
    </w:lvl>
    <w:lvl w:ilvl="7" w:tplc="280A0003" w:tentative="1">
      <w:start w:val="1"/>
      <w:numFmt w:val="bullet"/>
      <w:lvlText w:val="o"/>
      <w:lvlJc w:val="left"/>
      <w:pPr>
        <w:ind w:left="6077" w:hanging="360"/>
      </w:pPr>
      <w:rPr>
        <w:rFonts w:ascii="Courier New" w:hAnsi="Courier New" w:cs="Courier New" w:hint="default"/>
      </w:rPr>
    </w:lvl>
    <w:lvl w:ilvl="8" w:tplc="280A0005" w:tentative="1">
      <w:start w:val="1"/>
      <w:numFmt w:val="bullet"/>
      <w:lvlText w:val=""/>
      <w:lvlJc w:val="left"/>
      <w:pPr>
        <w:ind w:left="6797" w:hanging="360"/>
      </w:pPr>
      <w:rPr>
        <w:rFonts w:ascii="Wingdings" w:hAnsi="Wingdings" w:hint="default"/>
      </w:rPr>
    </w:lvl>
  </w:abstractNum>
  <w:abstractNum w:abstractNumId="21">
    <w:nsid w:val="284B0E75"/>
    <w:multiLevelType w:val="hybridMultilevel"/>
    <w:tmpl w:val="A1BA0404"/>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2">
    <w:nsid w:val="2BE8128E"/>
    <w:multiLevelType w:val="hybridMultilevel"/>
    <w:tmpl w:val="39E203EA"/>
    <w:lvl w:ilvl="0" w:tplc="60F40258">
      <w:start w:val="1"/>
      <w:numFmt w:val="bullet"/>
      <w:lvlText w:val=""/>
      <w:lvlJc w:val="left"/>
      <w:pPr>
        <w:ind w:left="816" w:hanging="360"/>
      </w:pPr>
      <w:rPr>
        <w:rFonts w:ascii="Symbol" w:hAnsi="Symbol" w:hint="default"/>
        <w:i w:val="0"/>
        <w:color w:val="auto"/>
      </w:rPr>
    </w:lvl>
    <w:lvl w:ilvl="1" w:tplc="280A0003">
      <w:start w:val="1"/>
      <w:numFmt w:val="bullet"/>
      <w:lvlText w:val="o"/>
      <w:lvlJc w:val="left"/>
      <w:pPr>
        <w:ind w:left="1536" w:hanging="360"/>
      </w:pPr>
      <w:rPr>
        <w:rFonts w:ascii="Courier New" w:hAnsi="Courier New" w:cs="Courier New" w:hint="default"/>
      </w:rPr>
    </w:lvl>
    <w:lvl w:ilvl="2" w:tplc="280A0005">
      <w:start w:val="1"/>
      <w:numFmt w:val="bullet"/>
      <w:lvlText w:val=""/>
      <w:lvlJc w:val="left"/>
      <w:pPr>
        <w:ind w:left="2256" w:hanging="360"/>
      </w:pPr>
      <w:rPr>
        <w:rFonts w:ascii="Wingdings" w:hAnsi="Wingdings" w:hint="default"/>
      </w:rPr>
    </w:lvl>
    <w:lvl w:ilvl="3" w:tplc="280A0001" w:tentative="1">
      <w:start w:val="1"/>
      <w:numFmt w:val="bullet"/>
      <w:lvlText w:val=""/>
      <w:lvlJc w:val="left"/>
      <w:pPr>
        <w:ind w:left="2976" w:hanging="360"/>
      </w:pPr>
      <w:rPr>
        <w:rFonts w:ascii="Symbol" w:hAnsi="Symbol" w:hint="default"/>
      </w:rPr>
    </w:lvl>
    <w:lvl w:ilvl="4" w:tplc="280A0003" w:tentative="1">
      <w:start w:val="1"/>
      <w:numFmt w:val="bullet"/>
      <w:lvlText w:val="o"/>
      <w:lvlJc w:val="left"/>
      <w:pPr>
        <w:ind w:left="3696" w:hanging="360"/>
      </w:pPr>
      <w:rPr>
        <w:rFonts w:ascii="Courier New" w:hAnsi="Courier New" w:cs="Courier New" w:hint="default"/>
      </w:rPr>
    </w:lvl>
    <w:lvl w:ilvl="5" w:tplc="280A0005" w:tentative="1">
      <w:start w:val="1"/>
      <w:numFmt w:val="bullet"/>
      <w:lvlText w:val=""/>
      <w:lvlJc w:val="left"/>
      <w:pPr>
        <w:ind w:left="4416" w:hanging="360"/>
      </w:pPr>
      <w:rPr>
        <w:rFonts w:ascii="Wingdings" w:hAnsi="Wingdings" w:hint="default"/>
      </w:rPr>
    </w:lvl>
    <w:lvl w:ilvl="6" w:tplc="280A0001" w:tentative="1">
      <w:start w:val="1"/>
      <w:numFmt w:val="bullet"/>
      <w:lvlText w:val=""/>
      <w:lvlJc w:val="left"/>
      <w:pPr>
        <w:ind w:left="5136" w:hanging="360"/>
      </w:pPr>
      <w:rPr>
        <w:rFonts w:ascii="Symbol" w:hAnsi="Symbol" w:hint="default"/>
      </w:rPr>
    </w:lvl>
    <w:lvl w:ilvl="7" w:tplc="280A0003" w:tentative="1">
      <w:start w:val="1"/>
      <w:numFmt w:val="bullet"/>
      <w:lvlText w:val="o"/>
      <w:lvlJc w:val="left"/>
      <w:pPr>
        <w:ind w:left="5856" w:hanging="360"/>
      </w:pPr>
      <w:rPr>
        <w:rFonts w:ascii="Courier New" w:hAnsi="Courier New" w:cs="Courier New" w:hint="default"/>
      </w:rPr>
    </w:lvl>
    <w:lvl w:ilvl="8" w:tplc="280A0005" w:tentative="1">
      <w:start w:val="1"/>
      <w:numFmt w:val="bullet"/>
      <w:lvlText w:val=""/>
      <w:lvlJc w:val="left"/>
      <w:pPr>
        <w:ind w:left="6576" w:hanging="360"/>
      </w:pPr>
      <w:rPr>
        <w:rFonts w:ascii="Wingdings" w:hAnsi="Wingdings" w:hint="default"/>
      </w:rPr>
    </w:lvl>
  </w:abstractNum>
  <w:abstractNum w:abstractNumId="23">
    <w:nsid w:val="30421C48"/>
    <w:multiLevelType w:val="hybridMultilevel"/>
    <w:tmpl w:val="97145F36"/>
    <w:lvl w:ilvl="0" w:tplc="1CD20324">
      <w:start w:val="1"/>
      <w:numFmt w:val="decimal"/>
      <w:lvlText w:val="3.%1."/>
      <w:lvlJc w:val="left"/>
      <w:pPr>
        <w:ind w:left="1080" w:hanging="360"/>
      </w:pPr>
      <w:rPr>
        <w:rFonts w:hint="default"/>
        <w:b/>
        <w:sz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nsid w:val="35AC4479"/>
    <w:multiLevelType w:val="hybridMultilevel"/>
    <w:tmpl w:val="9D4E685C"/>
    <w:lvl w:ilvl="0" w:tplc="280A0015">
      <w:start w:val="1"/>
      <w:numFmt w:val="upperLetter"/>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5">
    <w:nsid w:val="39D017D9"/>
    <w:multiLevelType w:val="hybridMultilevel"/>
    <w:tmpl w:val="60C245C2"/>
    <w:lvl w:ilvl="0" w:tplc="844AA570">
      <w:start w:val="1"/>
      <w:numFmt w:val="bullet"/>
      <w:lvlText w:val=""/>
      <w:lvlJc w:val="left"/>
      <w:pPr>
        <w:ind w:left="2204" w:hanging="360"/>
      </w:pPr>
      <w:rPr>
        <w:rFonts w:ascii="Symbol" w:hAnsi="Symbol" w:hint="default"/>
        <w:color w:val="2F5496" w:themeColor="accent5" w:themeShade="B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6">
    <w:nsid w:val="3CE67B5B"/>
    <w:multiLevelType w:val="hybridMultilevel"/>
    <w:tmpl w:val="5022BF1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nsid w:val="45341EDA"/>
    <w:multiLevelType w:val="hybridMultilevel"/>
    <w:tmpl w:val="AA12E6BE"/>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nsid w:val="472C2860"/>
    <w:multiLevelType w:val="hybridMultilevel"/>
    <w:tmpl w:val="61A452FC"/>
    <w:lvl w:ilvl="0" w:tplc="280A0005">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9">
    <w:nsid w:val="4C2A2107"/>
    <w:multiLevelType w:val="multilevel"/>
    <w:tmpl w:val="F3FCB704"/>
    <w:lvl w:ilvl="0">
      <w:start w:val="1"/>
      <w:numFmt w:val="decimal"/>
      <w:lvlText w:val="%1"/>
      <w:lvlJc w:val="left"/>
      <w:pPr>
        <w:ind w:left="360" w:hanging="360"/>
      </w:pPr>
      <w:rPr>
        <w:rFonts w:hint="default"/>
        <w:b/>
        <w:i/>
      </w:rPr>
    </w:lvl>
    <w:lvl w:ilvl="1">
      <w:start w:val="3"/>
      <w:numFmt w:val="decimal"/>
      <w:lvlText w:val="%1.%2"/>
      <w:lvlJc w:val="left"/>
      <w:pPr>
        <w:ind w:left="720" w:hanging="360"/>
      </w:pPr>
      <w:rPr>
        <w:rFonts w:hint="default"/>
        <w:b/>
        <w:i/>
      </w:rPr>
    </w:lvl>
    <w:lvl w:ilvl="2">
      <w:start w:val="1"/>
      <w:numFmt w:val="decimal"/>
      <w:lvlText w:val="%1.%2.%3"/>
      <w:lvlJc w:val="left"/>
      <w:pPr>
        <w:ind w:left="1440" w:hanging="720"/>
      </w:pPr>
      <w:rPr>
        <w:rFonts w:hint="default"/>
        <w:b/>
        <w:i/>
      </w:rPr>
    </w:lvl>
    <w:lvl w:ilvl="3">
      <w:start w:val="1"/>
      <w:numFmt w:val="decimal"/>
      <w:lvlText w:val="%1.%2.%3.%4"/>
      <w:lvlJc w:val="left"/>
      <w:pPr>
        <w:ind w:left="1800" w:hanging="720"/>
      </w:pPr>
      <w:rPr>
        <w:rFonts w:hint="default"/>
        <w:b/>
        <w:i/>
      </w:rPr>
    </w:lvl>
    <w:lvl w:ilvl="4">
      <w:start w:val="1"/>
      <w:numFmt w:val="decimal"/>
      <w:lvlText w:val="%1.%2.%3.%4.%5"/>
      <w:lvlJc w:val="left"/>
      <w:pPr>
        <w:ind w:left="2520" w:hanging="1080"/>
      </w:pPr>
      <w:rPr>
        <w:rFonts w:hint="default"/>
        <w:b/>
        <w:i/>
      </w:rPr>
    </w:lvl>
    <w:lvl w:ilvl="5">
      <w:start w:val="1"/>
      <w:numFmt w:val="decimal"/>
      <w:lvlText w:val="%1.%2.%3.%4.%5.%6"/>
      <w:lvlJc w:val="left"/>
      <w:pPr>
        <w:ind w:left="2880" w:hanging="1080"/>
      </w:pPr>
      <w:rPr>
        <w:rFonts w:hint="default"/>
        <w:b/>
        <w:i/>
      </w:rPr>
    </w:lvl>
    <w:lvl w:ilvl="6">
      <w:start w:val="1"/>
      <w:numFmt w:val="decimal"/>
      <w:lvlText w:val="%1.%2.%3.%4.%5.%6.%7"/>
      <w:lvlJc w:val="left"/>
      <w:pPr>
        <w:ind w:left="3240" w:hanging="1080"/>
      </w:pPr>
      <w:rPr>
        <w:rFonts w:hint="default"/>
        <w:b/>
        <w:i/>
      </w:rPr>
    </w:lvl>
    <w:lvl w:ilvl="7">
      <w:start w:val="1"/>
      <w:numFmt w:val="decimal"/>
      <w:lvlText w:val="%1.%2.%3.%4.%5.%6.%7.%8"/>
      <w:lvlJc w:val="left"/>
      <w:pPr>
        <w:ind w:left="3960" w:hanging="1440"/>
      </w:pPr>
      <w:rPr>
        <w:rFonts w:hint="default"/>
        <w:b/>
        <w:i/>
      </w:rPr>
    </w:lvl>
    <w:lvl w:ilvl="8">
      <w:start w:val="1"/>
      <w:numFmt w:val="decimal"/>
      <w:lvlText w:val="%1.%2.%3.%4.%5.%6.%7.%8.%9"/>
      <w:lvlJc w:val="left"/>
      <w:pPr>
        <w:ind w:left="4320" w:hanging="1440"/>
      </w:pPr>
      <w:rPr>
        <w:rFonts w:hint="default"/>
        <w:b/>
        <w:i/>
      </w:rPr>
    </w:lvl>
  </w:abstractNum>
  <w:abstractNum w:abstractNumId="30">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545F7F2D"/>
    <w:multiLevelType w:val="hybridMultilevel"/>
    <w:tmpl w:val="7102DD40"/>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2">
    <w:nsid w:val="555C7FE8"/>
    <w:multiLevelType w:val="hybridMultilevel"/>
    <w:tmpl w:val="50B6A7C2"/>
    <w:lvl w:ilvl="0" w:tplc="84B6DE46">
      <w:start w:val="1"/>
      <w:numFmt w:val="bullet"/>
      <w:lvlText w:val=""/>
      <w:lvlJc w:val="left"/>
      <w:pPr>
        <w:ind w:left="1440" w:hanging="360"/>
      </w:pPr>
      <w:rPr>
        <w:rFonts w:ascii="Symbol" w:hAnsi="Symbol" w:hint="default"/>
      </w:rPr>
    </w:lvl>
    <w:lvl w:ilvl="1" w:tplc="BAAA81AA">
      <w:start w:val="1"/>
      <w:numFmt w:val="bullet"/>
      <w:lvlText w:val="o"/>
      <w:lvlJc w:val="left"/>
      <w:pPr>
        <w:ind w:left="2160" w:hanging="360"/>
      </w:pPr>
      <w:rPr>
        <w:rFonts w:ascii="Courier New" w:hAnsi="Courier New" w:hint="default"/>
      </w:rPr>
    </w:lvl>
    <w:lvl w:ilvl="2" w:tplc="D9D2041A">
      <w:start w:val="1"/>
      <w:numFmt w:val="bullet"/>
      <w:lvlText w:val=""/>
      <w:lvlJc w:val="left"/>
      <w:pPr>
        <w:ind w:left="2880" w:hanging="360"/>
      </w:pPr>
      <w:rPr>
        <w:rFonts w:ascii="Wingdings" w:hAnsi="Wingdings" w:hint="default"/>
      </w:rPr>
    </w:lvl>
    <w:lvl w:ilvl="3" w:tplc="BAB2F102" w:tentative="1">
      <w:start w:val="1"/>
      <w:numFmt w:val="bullet"/>
      <w:lvlText w:val=""/>
      <w:lvlJc w:val="left"/>
      <w:pPr>
        <w:ind w:left="3600" w:hanging="360"/>
      </w:pPr>
      <w:rPr>
        <w:rFonts w:ascii="Symbol" w:hAnsi="Symbol" w:hint="default"/>
      </w:rPr>
    </w:lvl>
    <w:lvl w:ilvl="4" w:tplc="7AE87F6E" w:tentative="1">
      <w:start w:val="1"/>
      <w:numFmt w:val="bullet"/>
      <w:lvlText w:val="o"/>
      <w:lvlJc w:val="left"/>
      <w:pPr>
        <w:ind w:left="4320" w:hanging="360"/>
      </w:pPr>
      <w:rPr>
        <w:rFonts w:ascii="Courier New" w:hAnsi="Courier New" w:hint="default"/>
      </w:rPr>
    </w:lvl>
    <w:lvl w:ilvl="5" w:tplc="02F6EE36" w:tentative="1">
      <w:start w:val="1"/>
      <w:numFmt w:val="bullet"/>
      <w:lvlText w:val=""/>
      <w:lvlJc w:val="left"/>
      <w:pPr>
        <w:ind w:left="5040" w:hanging="360"/>
      </w:pPr>
      <w:rPr>
        <w:rFonts w:ascii="Wingdings" w:hAnsi="Wingdings" w:hint="default"/>
      </w:rPr>
    </w:lvl>
    <w:lvl w:ilvl="6" w:tplc="4C2CC210" w:tentative="1">
      <w:start w:val="1"/>
      <w:numFmt w:val="bullet"/>
      <w:lvlText w:val=""/>
      <w:lvlJc w:val="left"/>
      <w:pPr>
        <w:ind w:left="5760" w:hanging="360"/>
      </w:pPr>
      <w:rPr>
        <w:rFonts w:ascii="Symbol" w:hAnsi="Symbol" w:hint="default"/>
      </w:rPr>
    </w:lvl>
    <w:lvl w:ilvl="7" w:tplc="7B26C8F0" w:tentative="1">
      <w:start w:val="1"/>
      <w:numFmt w:val="bullet"/>
      <w:lvlText w:val="o"/>
      <w:lvlJc w:val="left"/>
      <w:pPr>
        <w:ind w:left="6480" w:hanging="360"/>
      </w:pPr>
      <w:rPr>
        <w:rFonts w:ascii="Courier New" w:hAnsi="Courier New" w:hint="default"/>
      </w:rPr>
    </w:lvl>
    <w:lvl w:ilvl="8" w:tplc="41D85004" w:tentative="1">
      <w:start w:val="1"/>
      <w:numFmt w:val="bullet"/>
      <w:lvlText w:val=""/>
      <w:lvlJc w:val="left"/>
      <w:pPr>
        <w:ind w:left="7200" w:hanging="360"/>
      </w:pPr>
      <w:rPr>
        <w:rFonts w:ascii="Wingdings" w:hAnsi="Wingdings" w:hint="default"/>
      </w:rPr>
    </w:lvl>
  </w:abstractNum>
  <w:abstractNum w:abstractNumId="33">
    <w:nsid w:val="57801525"/>
    <w:multiLevelType w:val="multilevel"/>
    <w:tmpl w:val="7252561E"/>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B7D2548"/>
    <w:multiLevelType w:val="hybridMultilevel"/>
    <w:tmpl w:val="4BE4ED3A"/>
    <w:lvl w:ilvl="0" w:tplc="AB046804">
      <w:start w:val="1"/>
      <w:numFmt w:val="bullet"/>
      <w:lvlText w:val="-"/>
      <w:lvlJc w:val="left"/>
      <w:pPr>
        <w:ind w:left="1428" w:hanging="360"/>
      </w:pPr>
      <w:rPr>
        <w:rFonts w:hint="default"/>
      </w:rPr>
    </w:lvl>
    <w:lvl w:ilvl="1" w:tplc="0C0A0003">
      <w:start w:val="1"/>
      <w:numFmt w:val="bullet"/>
      <w:lvlText w:val="o"/>
      <w:lvlJc w:val="left"/>
      <w:pPr>
        <w:ind w:left="2148" w:hanging="360"/>
      </w:pPr>
      <w:rPr>
        <w:rFonts w:ascii="Courier New" w:hAnsi="Courier New" w:hint="default"/>
      </w:rPr>
    </w:lvl>
    <w:lvl w:ilvl="2" w:tplc="0C0A0005">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5">
    <w:nsid w:val="5C822F8D"/>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nsid w:val="67672F2F"/>
    <w:multiLevelType w:val="hybridMultilevel"/>
    <w:tmpl w:val="CEDC47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9">
    <w:nsid w:val="767A05A4"/>
    <w:multiLevelType w:val="hybridMultilevel"/>
    <w:tmpl w:val="09520B36"/>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40">
    <w:nsid w:val="77F8475F"/>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nsid w:val="79022405"/>
    <w:multiLevelType w:val="hybridMultilevel"/>
    <w:tmpl w:val="EAB4967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nsid w:val="7AB3018C"/>
    <w:multiLevelType w:val="hybridMultilevel"/>
    <w:tmpl w:val="00C86E0E"/>
    <w:lvl w:ilvl="0" w:tplc="4D0AEF2C">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tentative="1">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43">
    <w:nsid w:val="7C0D64DA"/>
    <w:multiLevelType w:val="hybridMultilevel"/>
    <w:tmpl w:val="BB88E202"/>
    <w:lvl w:ilvl="0" w:tplc="109A25A8">
      <w:start w:val="1"/>
      <w:numFmt w:val="bullet"/>
      <w:lvlText w:val=""/>
      <w:lvlJc w:val="left"/>
      <w:pPr>
        <w:ind w:left="2368" w:hanging="360"/>
      </w:pPr>
      <w:rPr>
        <w:rFonts w:ascii="Symbol" w:hAnsi="Symbol" w:hint="default"/>
        <w:color w:val="000000" w:themeColor="text1"/>
      </w:rPr>
    </w:lvl>
    <w:lvl w:ilvl="1" w:tplc="280A0003" w:tentative="1">
      <w:start w:val="1"/>
      <w:numFmt w:val="bullet"/>
      <w:lvlText w:val="o"/>
      <w:lvlJc w:val="left"/>
      <w:pPr>
        <w:ind w:left="3088" w:hanging="360"/>
      </w:pPr>
      <w:rPr>
        <w:rFonts w:ascii="Courier New" w:hAnsi="Courier New" w:cs="Courier New" w:hint="default"/>
      </w:rPr>
    </w:lvl>
    <w:lvl w:ilvl="2" w:tplc="280A0005" w:tentative="1">
      <w:start w:val="1"/>
      <w:numFmt w:val="bullet"/>
      <w:lvlText w:val=""/>
      <w:lvlJc w:val="left"/>
      <w:pPr>
        <w:ind w:left="3808" w:hanging="360"/>
      </w:pPr>
      <w:rPr>
        <w:rFonts w:ascii="Wingdings" w:hAnsi="Wingdings" w:hint="default"/>
      </w:rPr>
    </w:lvl>
    <w:lvl w:ilvl="3" w:tplc="280A0001" w:tentative="1">
      <w:start w:val="1"/>
      <w:numFmt w:val="bullet"/>
      <w:lvlText w:val=""/>
      <w:lvlJc w:val="left"/>
      <w:pPr>
        <w:ind w:left="4528" w:hanging="360"/>
      </w:pPr>
      <w:rPr>
        <w:rFonts w:ascii="Symbol" w:hAnsi="Symbol" w:hint="default"/>
      </w:rPr>
    </w:lvl>
    <w:lvl w:ilvl="4" w:tplc="280A0003" w:tentative="1">
      <w:start w:val="1"/>
      <w:numFmt w:val="bullet"/>
      <w:lvlText w:val="o"/>
      <w:lvlJc w:val="left"/>
      <w:pPr>
        <w:ind w:left="5248" w:hanging="360"/>
      </w:pPr>
      <w:rPr>
        <w:rFonts w:ascii="Courier New" w:hAnsi="Courier New" w:cs="Courier New" w:hint="default"/>
      </w:rPr>
    </w:lvl>
    <w:lvl w:ilvl="5" w:tplc="280A0005" w:tentative="1">
      <w:start w:val="1"/>
      <w:numFmt w:val="bullet"/>
      <w:lvlText w:val=""/>
      <w:lvlJc w:val="left"/>
      <w:pPr>
        <w:ind w:left="5968" w:hanging="360"/>
      </w:pPr>
      <w:rPr>
        <w:rFonts w:ascii="Wingdings" w:hAnsi="Wingdings" w:hint="default"/>
      </w:rPr>
    </w:lvl>
    <w:lvl w:ilvl="6" w:tplc="280A0001" w:tentative="1">
      <w:start w:val="1"/>
      <w:numFmt w:val="bullet"/>
      <w:lvlText w:val=""/>
      <w:lvlJc w:val="left"/>
      <w:pPr>
        <w:ind w:left="6688" w:hanging="360"/>
      </w:pPr>
      <w:rPr>
        <w:rFonts w:ascii="Symbol" w:hAnsi="Symbol" w:hint="default"/>
      </w:rPr>
    </w:lvl>
    <w:lvl w:ilvl="7" w:tplc="280A0003" w:tentative="1">
      <w:start w:val="1"/>
      <w:numFmt w:val="bullet"/>
      <w:lvlText w:val="o"/>
      <w:lvlJc w:val="left"/>
      <w:pPr>
        <w:ind w:left="7408" w:hanging="360"/>
      </w:pPr>
      <w:rPr>
        <w:rFonts w:ascii="Courier New" w:hAnsi="Courier New" w:cs="Courier New" w:hint="default"/>
      </w:rPr>
    </w:lvl>
    <w:lvl w:ilvl="8" w:tplc="280A0005" w:tentative="1">
      <w:start w:val="1"/>
      <w:numFmt w:val="bullet"/>
      <w:lvlText w:val=""/>
      <w:lvlJc w:val="left"/>
      <w:pPr>
        <w:ind w:left="8128" w:hanging="360"/>
      </w:pPr>
      <w:rPr>
        <w:rFonts w:ascii="Wingdings" w:hAnsi="Wingdings" w:hint="default"/>
      </w:rPr>
    </w:lvl>
  </w:abstractNum>
  <w:abstractNum w:abstractNumId="44">
    <w:nsid w:val="7C8E333C"/>
    <w:multiLevelType w:val="singleLevel"/>
    <w:tmpl w:val="AB046804"/>
    <w:lvl w:ilvl="0">
      <w:start w:val="1"/>
      <w:numFmt w:val="bullet"/>
      <w:lvlText w:val="-"/>
      <w:lvlJc w:val="left"/>
      <w:pPr>
        <w:tabs>
          <w:tab w:val="num" w:pos="1470"/>
        </w:tabs>
        <w:ind w:left="1470" w:hanging="360"/>
      </w:pPr>
      <w:rPr>
        <w:rFonts w:hint="default"/>
      </w:rPr>
    </w:lvl>
  </w:abstractNum>
  <w:abstractNum w:abstractNumId="45">
    <w:nsid w:val="7F6F0FCE"/>
    <w:multiLevelType w:val="hybridMultilevel"/>
    <w:tmpl w:val="C3C2A3F8"/>
    <w:lvl w:ilvl="0" w:tplc="F9B43890">
      <w:start w:val="1"/>
      <w:numFmt w:val="bullet"/>
      <w:lvlText w:val=""/>
      <w:lvlJc w:val="left"/>
      <w:pPr>
        <w:ind w:left="4548" w:hanging="360"/>
      </w:pPr>
      <w:rPr>
        <w:rFonts w:ascii="Symbol" w:hAnsi="Symbol" w:hint="default"/>
        <w:color w:val="0000FF"/>
      </w:rPr>
    </w:lvl>
    <w:lvl w:ilvl="1" w:tplc="97FE7CCA">
      <w:start w:val="1"/>
      <w:numFmt w:val="bullet"/>
      <w:lvlText w:val="o"/>
      <w:lvlJc w:val="left"/>
      <w:pPr>
        <w:ind w:left="5268" w:hanging="360"/>
      </w:pPr>
      <w:rPr>
        <w:rFonts w:ascii="Courier New" w:hAnsi="Courier New" w:hint="default"/>
      </w:rPr>
    </w:lvl>
    <w:lvl w:ilvl="2" w:tplc="D7B60F0A">
      <w:start w:val="1"/>
      <w:numFmt w:val="bullet"/>
      <w:lvlText w:val=""/>
      <w:lvlJc w:val="left"/>
      <w:pPr>
        <w:ind w:left="5988" w:hanging="360"/>
      </w:pPr>
      <w:rPr>
        <w:rFonts w:ascii="Wingdings" w:hAnsi="Wingdings" w:hint="default"/>
      </w:rPr>
    </w:lvl>
    <w:lvl w:ilvl="3" w:tplc="4912A10E" w:tentative="1">
      <w:start w:val="1"/>
      <w:numFmt w:val="bullet"/>
      <w:lvlText w:val=""/>
      <w:lvlJc w:val="left"/>
      <w:pPr>
        <w:ind w:left="6708" w:hanging="360"/>
      </w:pPr>
      <w:rPr>
        <w:rFonts w:ascii="Symbol" w:hAnsi="Symbol" w:hint="default"/>
      </w:rPr>
    </w:lvl>
    <w:lvl w:ilvl="4" w:tplc="1DA20FF8" w:tentative="1">
      <w:start w:val="1"/>
      <w:numFmt w:val="bullet"/>
      <w:lvlText w:val="o"/>
      <w:lvlJc w:val="left"/>
      <w:pPr>
        <w:ind w:left="7428" w:hanging="360"/>
      </w:pPr>
      <w:rPr>
        <w:rFonts w:ascii="Courier New" w:hAnsi="Courier New" w:hint="default"/>
      </w:rPr>
    </w:lvl>
    <w:lvl w:ilvl="5" w:tplc="DDA6D484" w:tentative="1">
      <w:start w:val="1"/>
      <w:numFmt w:val="bullet"/>
      <w:lvlText w:val=""/>
      <w:lvlJc w:val="left"/>
      <w:pPr>
        <w:ind w:left="8148" w:hanging="360"/>
      </w:pPr>
      <w:rPr>
        <w:rFonts w:ascii="Wingdings" w:hAnsi="Wingdings" w:hint="default"/>
      </w:rPr>
    </w:lvl>
    <w:lvl w:ilvl="6" w:tplc="7C8A2EA0" w:tentative="1">
      <w:start w:val="1"/>
      <w:numFmt w:val="bullet"/>
      <w:lvlText w:val=""/>
      <w:lvlJc w:val="left"/>
      <w:pPr>
        <w:ind w:left="8868" w:hanging="360"/>
      </w:pPr>
      <w:rPr>
        <w:rFonts w:ascii="Symbol" w:hAnsi="Symbol" w:hint="default"/>
      </w:rPr>
    </w:lvl>
    <w:lvl w:ilvl="7" w:tplc="10C84A16" w:tentative="1">
      <w:start w:val="1"/>
      <w:numFmt w:val="bullet"/>
      <w:lvlText w:val="o"/>
      <w:lvlJc w:val="left"/>
      <w:pPr>
        <w:ind w:left="9588" w:hanging="360"/>
      </w:pPr>
      <w:rPr>
        <w:rFonts w:ascii="Courier New" w:hAnsi="Courier New" w:hint="default"/>
      </w:rPr>
    </w:lvl>
    <w:lvl w:ilvl="8" w:tplc="97A06D8E" w:tentative="1">
      <w:start w:val="1"/>
      <w:numFmt w:val="bullet"/>
      <w:lvlText w:val=""/>
      <w:lvlJc w:val="left"/>
      <w:pPr>
        <w:ind w:left="10308" w:hanging="360"/>
      </w:pPr>
      <w:rPr>
        <w:rFonts w:ascii="Wingdings" w:hAnsi="Wingdings" w:hint="default"/>
      </w:rPr>
    </w:lvl>
  </w:abstractNum>
  <w:abstractNum w:abstractNumId="46">
    <w:nsid w:val="7FFE113B"/>
    <w:multiLevelType w:val="hybridMultilevel"/>
    <w:tmpl w:val="6082F20C"/>
    <w:lvl w:ilvl="0" w:tplc="280A0017">
      <w:start w:val="1"/>
      <w:numFmt w:val="lowerLetter"/>
      <w:lvlText w:val="%1)"/>
      <w:lvlJc w:val="left"/>
      <w:pPr>
        <w:ind w:left="1800" w:hanging="360"/>
      </w:p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num w:numId="1">
    <w:abstractNumId w:val="4"/>
  </w:num>
  <w:num w:numId="2">
    <w:abstractNumId w:val="3"/>
  </w:num>
  <w:num w:numId="3">
    <w:abstractNumId w:val="2"/>
  </w:num>
  <w:num w:numId="4">
    <w:abstractNumId w:val="1"/>
  </w:num>
  <w:num w:numId="5">
    <w:abstractNumId w:val="0"/>
  </w:num>
  <w:num w:numId="6">
    <w:abstractNumId w:val="10"/>
  </w:num>
  <w:num w:numId="7">
    <w:abstractNumId w:val="32"/>
  </w:num>
  <w:num w:numId="8">
    <w:abstractNumId w:val="44"/>
  </w:num>
  <w:num w:numId="9">
    <w:abstractNumId w:val="45"/>
  </w:num>
  <w:num w:numId="10">
    <w:abstractNumId w:val="33"/>
  </w:num>
  <w:num w:numId="11">
    <w:abstractNumId w:val="16"/>
  </w:num>
  <w:num w:numId="12">
    <w:abstractNumId w:val="17"/>
  </w:num>
  <w:num w:numId="13">
    <w:abstractNumId w:val="34"/>
  </w:num>
  <w:num w:numId="14">
    <w:abstractNumId w:val="25"/>
  </w:num>
  <w:num w:numId="15">
    <w:abstractNumId w:val="36"/>
  </w:num>
  <w:num w:numId="16">
    <w:abstractNumId w:val="18"/>
  </w:num>
  <w:num w:numId="17">
    <w:abstractNumId w:val="30"/>
  </w:num>
  <w:num w:numId="18">
    <w:abstractNumId w:val="7"/>
  </w:num>
  <w:num w:numId="19">
    <w:abstractNumId w:val="9"/>
  </w:num>
  <w:num w:numId="20">
    <w:abstractNumId w:val="13"/>
  </w:num>
  <w:num w:numId="21">
    <w:abstractNumId w:val="8"/>
  </w:num>
  <w:num w:numId="22">
    <w:abstractNumId w:val="42"/>
  </w:num>
  <w:num w:numId="23">
    <w:abstractNumId w:val="38"/>
  </w:num>
  <w:num w:numId="24">
    <w:abstractNumId w:val="22"/>
  </w:num>
  <w:num w:numId="25">
    <w:abstractNumId w:val="14"/>
  </w:num>
  <w:num w:numId="26">
    <w:abstractNumId w:val="43"/>
  </w:num>
  <w:num w:numId="27">
    <w:abstractNumId w:val="35"/>
  </w:num>
  <w:num w:numId="28">
    <w:abstractNumId w:val="6"/>
  </w:num>
  <w:num w:numId="29">
    <w:abstractNumId w:val="46"/>
  </w:num>
  <w:num w:numId="30">
    <w:abstractNumId w:val="23"/>
  </w:num>
  <w:num w:numId="31">
    <w:abstractNumId w:val="11"/>
  </w:num>
  <w:num w:numId="32">
    <w:abstractNumId w:val="37"/>
  </w:num>
  <w:num w:numId="33">
    <w:abstractNumId w:val="28"/>
  </w:num>
  <w:num w:numId="34">
    <w:abstractNumId w:val="24"/>
  </w:num>
  <w:num w:numId="35">
    <w:abstractNumId w:val="31"/>
  </w:num>
  <w:num w:numId="36">
    <w:abstractNumId w:val="5"/>
  </w:num>
  <w:num w:numId="37">
    <w:abstractNumId w:val="15"/>
  </w:num>
  <w:num w:numId="38">
    <w:abstractNumId w:val="26"/>
  </w:num>
  <w:num w:numId="39">
    <w:abstractNumId w:val="27"/>
  </w:num>
  <w:num w:numId="40">
    <w:abstractNumId w:val="12"/>
  </w:num>
  <w:num w:numId="41">
    <w:abstractNumId w:val="21"/>
  </w:num>
  <w:num w:numId="42">
    <w:abstractNumId w:val="20"/>
  </w:num>
  <w:num w:numId="43">
    <w:abstractNumId w:val="39"/>
  </w:num>
  <w:num w:numId="44">
    <w:abstractNumId w:val="29"/>
  </w:num>
  <w:num w:numId="45">
    <w:abstractNumId w:val="40"/>
  </w:num>
  <w:num w:numId="46">
    <w:abstractNumId w:val="19"/>
  </w:num>
  <w:num w:numId="47">
    <w:abstractNumId w:val="4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activeWritingStyle w:appName="MSWord" w:lang="pt-BR" w:vendorID="64" w:dllVersion="131078"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MX" w:vendorID="64" w:dllVersion="131078" w:nlCheck="1" w:checkStyle="1"/>
  <w:proofState w:spelling="clean" w:grammar="clean"/>
  <w:attachedTemplate r:id="rId1"/>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10F1"/>
    <w:rsid w:val="000014A0"/>
    <w:rsid w:val="0000245F"/>
    <w:rsid w:val="0000275B"/>
    <w:rsid w:val="00002CE6"/>
    <w:rsid w:val="000032A6"/>
    <w:rsid w:val="00003BCE"/>
    <w:rsid w:val="0000449B"/>
    <w:rsid w:val="000044C2"/>
    <w:rsid w:val="00004589"/>
    <w:rsid w:val="0000459B"/>
    <w:rsid w:val="00004803"/>
    <w:rsid w:val="000048BE"/>
    <w:rsid w:val="000050B7"/>
    <w:rsid w:val="0000562F"/>
    <w:rsid w:val="0000646B"/>
    <w:rsid w:val="000064FC"/>
    <w:rsid w:val="000071B2"/>
    <w:rsid w:val="00007235"/>
    <w:rsid w:val="00007DCF"/>
    <w:rsid w:val="00007F31"/>
    <w:rsid w:val="00010FBD"/>
    <w:rsid w:val="00011703"/>
    <w:rsid w:val="0001181D"/>
    <w:rsid w:val="00011AAD"/>
    <w:rsid w:val="00011DC8"/>
    <w:rsid w:val="000120A1"/>
    <w:rsid w:val="0001223A"/>
    <w:rsid w:val="0001227A"/>
    <w:rsid w:val="000125B6"/>
    <w:rsid w:val="000135EE"/>
    <w:rsid w:val="00013616"/>
    <w:rsid w:val="00013F9F"/>
    <w:rsid w:val="00014E4C"/>
    <w:rsid w:val="000155C5"/>
    <w:rsid w:val="00015908"/>
    <w:rsid w:val="00015957"/>
    <w:rsid w:val="00015F83"/>
    <w:rsid w:val="000167D7"/>
    <w:rsid w:val="00016822"/>
    <w:rsid w:val="00016C15"/>
    <w:rsid w:val="000170ED"/>
    <w:rsid w:val="00020440"/>
    <w:rsid w:val="00020734"/>
    <w:rsid w:val="00020BB3"/>
    <w:rsid w:val="00020D92"/>
    <w:rsid w:val="00021C00"/>
    <w:rsid w:val="00021ED1"/>
    <w:rsid w:val="000235C2"/>
    <w:rsid w:val="00023740"/>
    <w:rsid w:val="000238E4"/>
    <w:rsid w:val="00023F08"/>
    <w:rsid w:val="0002440C"/>
    <w:rsid w:val="000244FB"/>
    <w:rsid w:val="00024531"/>
    <w:rsid w:val="000245F2"/>
    <w:rsid w:val="00025283"/>
    <w:rsid w:val="0002584E"/>
    <w:rsid w:val="00025D41"/>
    <w:rsid w:val="000267AA"/>
    <w:rsid w:val="000267AF"/>
    <w:rsid w:val="00026ACC"/>
    <w:rsid w:val="00026AEE"/>
    <w:rsid w:val="00026EB1"/>
    <w:rsid w:val="00027191"/>
    <w:rsid w:val="00027213"/>
    <w:rsid w:val="00030FFB"/>
    <w:rsid w:val="00031233"/>
    <w:rsid w:val="00031254"/>
    <w:rsid w:val="0003126D"/>
    <w:rsid w:val="0003191F"/>
    <w:rsid w:val="00031A30"/>
    <w:rsid w:val="00031CE2"/>
    <w:rsid w:val="00031ED4"/>
    <w:rsid w:val="000324BE"/>
    <w:rsid w:val="0003259B"/>
    <w:rsid w:val="00032918"/>
    <w:rsid w:val="0003356C"/>
    <w:rsid w:val="00033BC4"/>
    <w:rsid w:val="00033CC9"/>
    <w:rsid w:val="00033E06"/>
    <w:rsid w:val="00033F31"/>
    <w:rsid w:val="00034010"/>
    <w:rsid w:val="00034193"/>
    <w:rsid w:val="000343F6"/>
    <w:rsid w:val="000344A2"/>
    <w:rsid w:val="0003490C"/>
    <w:rsid w:val="0003515D"/>
    <w:rsid w:val="00035260"/>
    <w:rsid w:val="0003568F"/>
    <w:rsid w:val="00035701"/>
    <w:rsid w:val="000363FE"/>
    <w:rsid w:val="00036491"/>
    <w:rsid w:val="00036534"/>
    <w:rsid w:val="00037043"/>
    <w:rsid w:val="00037498"/>
    <w:rsid w:val="00037EC8"/>
    <w:rsid w:val="00037FD3"/>
    <w:rsid w:val="00040821"/>
    <w:rsid w:val="0004092B"/>
    <w:rsid w:val="00040D81"/>
    <w:rsid w:val="00040FCD"/>
    <w:rsid w:val="00041F69"/>
    <w:rsid w:val="00041FE6"/>
    <w:rsid w:val="0004270F"/>
    <w:rsid w:val="000428A0"/>
    <w:rsid w:val="000428AA"/>
    <w:rsid w:val="00042DA0"/>
    <w:rsid w:val="000453AC"/>
    <w:rsid w:val="00046383"/>
    <w:rsid w:val="0004657E"/>
    <w:rsid w:val="0004728C"/>
    <w:rsid w:val="0005060C"/>
    <w:rsid w:val="00050EB2"/>
    <w:rsid w:val="00051B38"/>
    <w:rsid w:val="00051D19"/>
    <w:rsid w:val="0005220D"/>
    <w:rsid w:val="00052CC0"/>
    <w:rsid w:val="00053031"/>
    <w:rsid w:val="00053649"/>
    <w:rsid w:val="0005387B"/>
    <w:rsid w:val="00053A9F"/>
    <w:rsid w:val="00053BDD"/>
    <w:rsid w:val="00053DDC"/>
    <w:rsid w:val="0005409F"/>
    <w:rsid w:val="000548F4"/>
    <w:rsid w:val="000553CD"/>
    <w:rsid w:val="0005590F"/>
    <w:rsid w:val="00056037"/>
    <w:rsid w:val="00056624"/>
    <w:rsid w:val="0005663B"/>
    <w:rsid w:val="00056767"/>
    <w:rsid w:val="00056C3C"/>
    <w:rsid w:val="00057F23"/>
    <w:rsid w:val="000604DB"/>
    <w:rsid w:val="00062DDA"/>
    <w:rsid w:val="00063A5A"/>
    <w:rsid w:val="00064145"/>
    <w:rsid w:val="00064685"/>
    <w:rsid w:val="00064F09"/>
    <w:rsid w:val="000651DD"/>
    <w:rsid w:val="00065306"/>
    <w:rsid w:val="0006551E"/>
    <w:rsid w:val="00065E8D"/>
    <w:rsid w:val="00065F18"/>
    <w:rsid w:val="0006604C"/>
    <w:rsid w:val="00066F92"/>
    <w:rsid w:val="00067283"/>
    <w:rsid w:val="00067FC3"/>
    <w:rsid w:val="000701FD"/>
    <w:rsid w:val="00070496"/>
    <w:rsid w:val="0007071C"/>
    <w:rsid w:val="000710A6"/>
    <w:rsid w:val="00071858"/>
    <w:rsid w:val="00073543"/>
    <w:rsid w:val="000737FE"/>
    <w:rsid w:val="00073B50"/>
    <w:rsid w:val="0007435E"/>
    <w:rsid w:val="00074639"/>
    <w:rsid w:val="00074BD3"/>
    <w:rsid w:val="00074C28"/>
    <w:rsid w:val="00075100"/>
    <w:rsid w:val="000751B6"/>
    <w:rsid w:val="000753BD"/>
    <w:rsid w:val="00075F2F"/>
    <w:rsid w:val="00077145"/>
    <w:rsid w:val="000773F5"/>
    <w:rsid w:val="00077904"/>
    <w:rsid w:val="0007798A"/>
    <w:rsid w:val="00077C21"/>
    <w:rsid w:val="00080330"/>
    <w:rsid w:val="00080535"/>
    <w:rsid w:val="000805FC"/>
    <w:rsid w:val="000806C0"/>
    <w:rsid w:val="00080F1C"/>
    <w:rsid w:val="00080F7F"/>
    <w:rsid w:val="000812B9"/>
    <w:rsid w:val="00081718"/>
    <w:rsid w:val="00082301"/>
    <w:rsid w:val="00082D0A"/>
    <w:rsid w:val="00083433"/>
    <w:rsid w:val="00083838"/>
    <w:rsid w:val="00083960"/>
    <w:rsid w:val="000850E4"/>
    <w:rsid w:val="000852AA"/>
    <w:rsid w:val="00085369"/>
    <w:rsid w:val="00085529"/>
    <w:rsid w:val="000856B0"/>
    <w:rsid w:val="0008573A"/>
    <w:rsid w:val="0008599E"/>
    <w:rsid w:val="00086E46"/>
    <w:rsid w:val="00086ED1"/>
    <w:rsid w:val="0008714D"/>
    <w:rsid w:val="000871DE"/>
    <w:rsid w:val="00090199"/>
    <w:rsid w:val="00090717"/>
    <w:rsid w:val="00090D76"/>
    <w:rsid w:val="00091836"/>
    <w:rsid w:val="00091A69"/>
    <w:rsid w:val="00091BEA"/>
    <w:rsid w:val="00093445"/>
    <w:rsid w:val="000938E3"/>
    <w:rsid w:val="00094B66"/>
    <w:rsid w:val="00094F54"/>
    <w:rsid w:val="00094FDE"/>
    <w:rsid w:val="00096323"/>
    <w:rsid w:val="0009701C"/>
    <w:rsid w:val="000970F7"/>
    <w:rsid w:val="000973A0"/>
    <w:rsid w:val="0009755D"/>
    <w:rsid w:val="00097770"/>
    <w:rsid w:val="00097F99"/>
    <w:rsid w:val="000A04B2"/>
    <w:rsid w:val="000A094B"/>
    <w:rsid w:val="000A1D23"/>
    <w:rsid w:val="000A1ED0"/>
    <w:rsid w:val="000A210C"/>
    <w:rsid w:val="000A2B11"/>
    <w:rsid w:val="000A2C3A"/>
    <w:rsid w:val="000A3D00"/>
    <w:rsid w:val="000A3E41"/>
    <w:rsid w:val="000A4720"/>
    <w:rsid w:val="000A55C0"/>
    <w:rsid w:val="000A5BA3"/>
    <w:rsid w:val="000A5C98"/>
    <w:rsid w:val="000A6220"/>
    <w:rsid w:val="000A62F9"/>
    <w:rsid w:val="000A64C6"/>
    <w:rsid w:val="000A73BE"/>
    <w:rsid w:val="000A772D"/>
    <w:rsid w:val="000B01EC"/>
    <w:rsid w:val="000B0340"/>
    <w:rsid w:val="000B0FAD"/>
    <w:rsid w:val="000B0FED"/>
    <w:rsid w:val="000B10DA"/>
    <w:rsid w:val="000B123E"/>
    <w:rsid w:val="000B18C8"/>
    <w:rsid w:val="000B1BE0"/>
    <w:rsid w:val="000B1C4B"/>
    <w:rsid w:val="000B1D25"/>
    <w:rsid w:val="000B2057"/>
    <w:rsid w:val="000B215F"/>
    <w:rsid w:val="000B21FF"/>
    <w:rsid w:val="000B3044"/>
    <w:rsid w:val="000B30F7"/>
    <w:rsid w:val="000B34B5"/>
    <w:rsid w:val="000B4158"/>
    <w:rsid w:val="000B4A8E"/>
    <w:rsid w:val="000B4D3C"/>
    <w:rsid w:val="000B4FBC"/>
    <w:rsid w:val="000B59C1"/>
    <w:rsid w:val="000B5C7F"/>
    <w:rsid w:val="000B5D40"/>
    <w:rsid w:val="000B6159"/>
    <w:rsid w:val="000B629D"/>
    <w:rsid w:val="000B6992"/>
    <w:rsid w:val="000B6CC5"/>
    <w:rsid w:val="000B6CCF"/>
    <w:rsid w:val="000B6DBE"/>
    <w:rsid w:val="000B7661"/>
    <w:rsid w:val="000B7715"/>
    <w:rsid w:val="000B79DD"/>
    <w:rsid w:val="000B7C7C"/>
    <w:rsid w:val="000B7D56"/>
    <w:rsid w:val="000C04AB"/>
    <w:rsid w:val="000C0A8B"/>
    <w:rsid w:val="000C1292"/>
    <w:rsid w:val="000C1D80"/>
    <w:rsid w:val="000C1F7F"/>
    <w:rsid w:val="000C2426"/>
    <w:rsid w:val="000C26A3"/>
    <w:rsid w:val="000C2744"/>
    <w:rsid w:val="000C27B4"/>
    <w:rsid w:val="000C2897"/>
    <w:rsid w:val="000C37F8"/>
    <w:rsid w:val="000C4B30"/>
    <w:rsid w:val="000C4BBB"/>
    <w:rsid w:val="000C4EBF"/>
    <w:rsid w:val="000C5429"/>
    <w:rsid w:val="000C5639"/>
    <w:rsid w:val="000C5B76"/>
    <w:rsid w:val="000C5B99"/>
    <w:rsid w:val="000C5DE7"/>
    <w:rsid w:val="000C5ED9"/>
    <w:rsid w:val="000C68D4"/>
    <w:rsid w:val="000C69ED"/>
    <w:rsid w:val="000C6C1C"/>
    <w:rsid w:val="000C6CC1"/>
    <w:rsid w:val="000C6F4A"/>
    <w:rsid w:val="000C71A8"/>
    <w:rsid w:val="000C7386"/>
    <w:rsid w:val="000C7805"/>
    <w:rsid w:val="000D0588"/>
    <w:rsid w:val="000D0D76"/>
    <w:rsid w:val="000D0E9E"/>
    <w:rsid w:val="000D1068"/>
    <w:rsid w:val="000D317C"/>
    <w:rsid w:val="000D4399"/>
    <w:rsid w:val="000D43AD"/>
    <w:rsid w:val="000D44B7"/>
    <w:rsid w:val="000D6167"/>
    <w:rsid w:val="000D6293"/>
    <w:rsid w:val="000D6CF5"/>
    <w:rsid w:val="000D6EBF"/>
    <w:rsid w:val="000D7315"/>
    <w:rsid w:val="000D7CB2"/>
    <w:rsid w:val="000E0724"/>
    <w:rsid w:val="000E0B76"/>
    <w:rsid w:val="000E0B9A"/>
    <w:rsid w:val="000E14A3"/>
    <w:rsid w:val="000E1ADB"/>
    <w:rsid w:val="000E1F5E"/>
    <w:rsid w:val="000E205A"/>
    <w:rsid w:val="000E27AD"/>
    <w:rsid w:val="000E27B3"/>
    <w:rsid w:val="000E27B8"/>
    <w:rsid w:val="000E2D77"/>
    <w:rsid w:val="000E304A"/>
    <w:rsid w:val="000E340B"/>
    <w:rsid w:val="000E37AF"/>
    <w:rsid w:val="000E38A3"/>
    <w:rsid w:val="000E4BA1"/>
    <w:rsid w:val="000E559E"/>
    <w:rsid w:val="000E55E6"/>
    <w:rsid w:val="000E5A0C"/>
    <w:rsid w:val="000E5D48"/>
    <w:rsid w:val="000E5F3C"/>
    <w:rsid w:val="000E644D"/>
    <w:rsid w:val="000E68AC"/>
    <w:rsid w:val="000E6B79"/>
    <w:rsid w:val="000E6F81"/>
    <w:rsid w:val="000E708F"/>
    <w:rsid w:val="000E79C9"/>
    <w:rsid w:val="000E7FFC"/>
    <w:rsid w:val="000F002C"/>
    <w:rsid w:val="000F03ED"/>
    <w:rsid w:val="000F0532"/>
    <w:rsid w:val="000F0C2B"/>
    <w:rsid w:val="000F13DA"/>
    <w:rsid w:val="000F19E9"/>
    <w:rsid w:val="000F1BA9"/>
    <w:rsid w:val="000F1EF7"/>
    <w:rsid w:val="000F2253"/>
    <w:rsid w:val="000F267D"/>
    <w:rsid w:val="000F27CA"/>
    <w:rsid w:val="000F3196"/>
    <w:rsid w:val="000F340A"/>
    <w:rsid w:val="000F36D8"/>
    <w:rsid w:val="000F3BA3"/>
    <w:rsid w:val="000F3F80"/>
    <w:rsid w:val="000F451E"/>
    <w:rsid w:val="000F54DA"/>
    <w:rsid w:val="000F5B00"/>
    <w:rsid w:val="000F64D5"/>
    <w:rsid w:val="000F6AC5"/>
    <w:rsid w:val="000F6BE0"/>
    <w:rsid w:val="000F741B"/>
    <w:rsid w:val="000F7B91"/>
    <w:rsid w:val="000F7CC4"/>
    <w:rsid w:val="00100668"/>
    <w:rsid w:val="0010079E"/>
    <w:rsid w:val="00101682"/>
    <w:rsid w:val="00101CFB"/>
    <w:rsid w:val="00101E8C"/>
    <w:rsid w:val="0010299E"/>
    <w:rsid w:val="00103216"/>
    <w:rsid w:val="001032D3"/>
    <w:rsid w:val="0010366A"/>
    <w:rsid w:val="001036E2"/>
    <w:rsid w:val="00103DB3"/>
    <w:rsid w:val="00105A9A"/>
    <w:rsid w:val="00105B25"/>
    <w:rsid w:val="00106940"/>
    <w:rsid w:val="00106A35"/>
    <w:rsid w:val="00106E1A"/>
    <w:rsid w:val="00107694"/>
    <w:rsid w:val="00107F56"/>
    <w:rsid w:val="0011019B"/>
    <w:rsid w:val="001103D2"/>
    <w:rsid w:val="00111918"/>
    <w:rsid w:val="00111E09"/>
    <w:rsid w:val="001121B8"/>
    <w:rsid w:val="001125CC"/>
    <w:rsid w:val="001128D2"/>
    <w:rsid w:val="0011386A"/>
    <w:rsid w:val="00113A54"/>
    <w:rsid w:val="001141A8"/>
    <w:rsid w:val="001154ED"/>
    <w:rsid w:val="0011557C"/>
    <w:rsid w:val="00115FD0"/>
    <w:rsid w:val="00116443"/>
    <w:rsid w:val="0011649E"/>
    <w:rsid w:val="00116925"/>
    <w:rsid w:val="00120A0B"/>
    <w:rsid w:val="00120F0A"/>
    <w:rsid w:val="00120F83"/>
    <w:rsid w:val="0012121A"/>
    <w:rsid w:val="00121524"/>
    <w:rsid w:val="00121641"/>
    <w:rsid w:val="00121C19"/>
    <w:rsid w:val="0012246B"/>
    <w:rsid w:val="0012246E"/>
    <w:rsid w:val="0012298A"/>
    <w:rsid w:val="00122F67"/>
    <w:rsid w:val="001230D9"/>
    <w:rsid w:val="00123D4A"/>
    <w:rsid w:val="0012411F"/>
    <w:rsid w:val="00124D2E"/>
    <w:rsid w:val="001250E6"/>
    <w:rsid w:val="0012548D"/>
    <w:rsid w:val="001255D0"/>
    <w:rsid w:val="001257E0"/>
    <w:rsid w:val="00126AEF"/>
    <w:rsid w:val="00126D62"/>
    <w:rsid w:val="00126EDA"/>
    <w:rsid w:val="00127857"/>
    <w:rsid w:val="00127E4A"/>
    <w:rsid w:val="001300CA"/>
    <w:rsid w:val="00130656"/>
    <w:rsid w:val="00130B3F"/>
    <w:rsid w:val="00130B68"/>
    <w:rsid w:val="00130F2B"/>
    <w:rsid w:val="00131181"/>
    <w:rsid w:val="001312E3"/>
    <w:rsid w:val="001316F8"/>
    <w:rsid w:val="00132174"/>
    <w:rsid w:val="0013224B"/>
    <w:rsid w:val="00132F86"/>
    <w:rsid w:val="00133A07"/>
    <w:rsid w:val="00133D53"/>
    <w:rsid w:val="0013405E"/>
    <w:rsid w:val="00135BE2"/>
    <w:rsid w:val="0014013A"/>
    <w:rsid w:val="00140734"/>
    <w:rsid w:val="00140C7B"/>
    <w:rsid w:val="00141126"/>
    <w:rsid w:val="0014180A"/>
    <w:rsid w:val="00141AF8"/>
    <w:rsid w:val="001427F0"/>
    <w:rsid w:val="0014281D"/>
    <w:rsid w:val="00142992"/>
    <w:rsid w:val="001429E8"/>
    <w:rsid w:val="00142A6D"/>
    <w:rsid w:val="00142CC5"/>
    <w:rsid w:val="001435FE"/>
    <w:rsid w:val="0014564A"/>
    <w:rsid w:val="0014595E"/>
    <w:rsid w:val="00146CB4"/>
    <w:rsid w:val="00146D4A"/>
    <w:rsid w:val="00147EC7"/>
    <w:rsid w:val="00150479"/>
    <w:rsid w:val="001506EE"/>
    <w:rsid w:val="0015080A"/>
    <w:rsid w:val="00151664"/>
    <w:rsid w:val="00151E94"/>
    <w:rsid w:val="0015216C"/>
    <w:rsid w:val="0015272A"/>
    <w:rsid w:val="00153442"/>
    <w:rsid w:val="00153536"/>
    <w:rsid w:val="00153865"/>
    <w:rsid w:val="001538EA"/>
    <w:rsid w:val="00153A48"/>
    <w:rsid w:val="0015452B"/>
    <w:rsid w:val="00154BA3"/>
    <w:rsid w:val="00155210"/>
    <w:rsid w:val="00155483"/>
    <w:rsid w:val="00155AA9"/>
    <w:rsid w:val="00155DEE"/>
    <w:rsid w:val="00156209"/>
    <w:rsid w:val="00156597"/>
    <w:rsid w:val="00156893"/>
    <w:rsid w:val="001568C0"/>
    <w:rsid w:val="00156946"/>
    <w:rsid w:val="00156CB8"/>
    <w:rsid w:val="00157158"/>
    <w:rsid w:val="0015751C"/>
    <w:rsid w:val="001576EA"/>
    <w:rsid w:val="00157CE0"/>
    <w:rsid w:val="00157DDA"/>
    <w:rsid w:val="001604D4"/>
    <w:rsid w:val="00160D14"/>
    <w:rsid w:val="00161EF2"/>
    <w:rsid w:val="001631DC"/>
    <w:rsid w:val="00163256"/>
    <w:rsid w:val="001635F4"/>
    <w:rsid w:val="00163664"/>
    <w:rsid w:val="00163A14"/>
    <w:rsid w:val="00164054"/>
    <w:rsid w:val="00164DEB"/>
    <w:rsid w:val="00164E65"/>
    <w:rsid w:val="00165556"/>
    <w:rsid w:val="00165AED"/>
    <w:rsid w:val="00165BCE"/>
    <w:rsid w:val="00165DDA"/>
    <w:rsid w:val="0016662D"/>
    <w:rsid w:val="00166920"/>
    <w:rsid w:val="00166AA4"/>
    <w:rsid w:val="00167026"/>
    <w:rsid w:val="001671AE"/>
    <w:rsid w:val="00167CC8"/>
    <w:rsid w:val="001703CB"/>
    <w:rsid w:val="00170614"/>
    <w:rsid w:val="001708C2"/>
    <w:rsid w:val="0017212E"/>
    <w:rsid w:val="00172606"/>
    <w:rsid w:val="00172BD7"/>
    <w:rsid w:val="00172D52"/>
    <w:rsid w:val="001737B1"/>
    <w:rsid w:val="00173882"/>
    <w:rsid w:val="001740B6"/>
    <w:rsid w:val="001748E8"/>
    <w:rsid w:val="00174D5D"/>
    <w:rsid w:val="00175CF4"/>
    <w:rsid w:val="0017615A"/>
    <w:rsid w:val="001766E2"/>
    <w:rsid w:val="001772B5"/>
    <w:rsid w:val="00177531"/>
    <w:rsid w:val="001775EE"/>
    <w:rsid w:val="00177CD8"/>
    <w:rsid w:val="00177FC1"/>
    <w:rsid w:val="001802C1"/>
    <w:rsid w:val="001802FF"/>
    <w:rsid w:val="00180341"/>
    <w:rsid w:val="001809BD"/>
    <w:rsid w:val="00181758"/>
    <w:rsid w:val="00181EC2"/>
    <w:rsid w:val="00182180"/>
    <w:rsid w:val="00182447"/>
    <w:rsid w:val="00182AFA"/>
    <w:rsid w:val="00182C92"/>
    <w:rsid w:val="00182D39"/>
    <w:rsid w:val="001832B9"/>
    <w:rsid w:val="00183802"/>
    <w:rsid w:val="00183D5C"/>
    <w:rsid w:val="00183FD7"/>
    <w:rsid w:val="001843E6"/>
    <w:rsid w:val="00186372"/>
    <w:rsid w:val="001866F7"/>
    <w:rsid w:val="001871CC"/>
    <w:rsid w:val="0018727C"/>
    <w:rsid w:val="00187A24"/>
    <w:rsid w:val="00187C64"/>
    <w:rsid w:val="00187D69"/>
    <w:rsid w:val="00187E9E"/>
    <w:rsid w:val="00187EC0"/>
    <w:rsid w:val="001901C6"/>
    <w:rsid w:val="00190D5D"/>
    <w:rsid w:val="001915E1"/>
    <w:rsid w:val="00191F29"/>
    <w:rsid w:val="00192194"/>
    <w:rsid w:val="001922C9"/>
    <w:rsid w:val="001925E8"/>
    <w:rsid w:val="001925F8"/>
    <w:rsid w:val="0019290F"/>
    <w:rsid w:val="001929FB"/>
    <w:rsid w:val="00192D01"/>
    <w:rsid w:val="0019367D"/>
    <w:rsid w:val="0019370C"/>
    <w:rsid w:val="00193BBD"/>
    <w:rsid w:val="00193FF2"/>
    <w:rsid w:val="001944FA"/>
    <w:rsid w:val="001954CF"/>
    <w:rsid w:val="00195643"/>
    <w:rsid w:val="00196469"/>
    <w:rsid w:val="0019666D"/>
    <w:rsid w:val="00196B83"/>
    <w:rsid w:val="0019725F"/>
    <w:rsid w:val="001973C2"/>
    <w:rsid w:val="001A0C71"/>
    <w:rsid w:val="001A11E4"/>
    <w:rsid w:val="001A18BE"/>
    <w:rsid w:val="001A27D1"/>
    <w:rsid w:val="001A3FC1"/>
    <w:rsid w:val="001A4063"/>
    <w:rsid w:val="001A41F4"/>
    <w:rsid w:val="001A43ED"/>
    <w:rsid w:val="001A4E8F"/>
    <w:rsid w:val="001A502D"/>
    <w:rsid w:val="001A5D3D"/>
    <w:rsid w:val="001A67A5"/>
    <w:rsid w:val="001A67C7"/>
    <w:rsid w:val="001A6F19"/>
    <w:rsid w:val="001A6FE3"/>
    <w:rsid w:val="001A705E"/>
    <w:rsid w:val="001A7517"/>
    <w:rsid w:val="001A7FAB"/>
    <w:rsid w:val="001B08B2"/>
    <w:rsid w:val="001B0F0A"/>
    <w:rsid w:val="001B1065"/>
    <w:rsid w:val="001B1285"/>
    <w:rsid w:val="001B1B4F"/>
    <w:rsid w:val="001B1D30"/>
    <w:rsid w:val="001B27B5"/>
    <w:rsid w:val="001B2D0F"/>
    <w:rsid w:val="001B2E9E"/>
    <w:rsid w:val="001B30D3"/>
    <w:rsid w:val="001B327D"/>
    <w:rsid w:val="001B331E"/>
    <w:rsid w:val="001B3659"/>
    <w:rsid w:val="001B3A66"/>
    <w:rsid w:val="001B3BC5"/>
    <w:rsid w:val="001B3F5A"/>
    <w:rsid w:val="001B4107"/>
    <w:rsid w:val="001B6257"/>
    <w:rsid w:val="001B6718"/>
    <w:rsid w:val="001B68BE"/>
    <w:rsid w:val="001B6CB8"/>
    <w:rsid w:val="001B7EF6"/>
    <w:rsid w:val="001C00E2"/>
    <w:rsid w:val="001C0637"/>
    <w:rsid w:val="001C0CCE"/>
    <w:rsid w:val="001C1429"/>
    <w:rsid w:val="001C180C"/>
    <w:rsid w:val="001C3089"/>
    <w:rsid w:val="001C3488"/>
    <w:rsid w:val="001C34ED"/>
    <w:rsid w:val="001C3B66"/>
    <w:rsid w:val="001C3BBD"/>
    <w:rsid w:val="001C47A6"/>
    <w:rsid w:val="001C4A6D"/>
    <w:rsid w:val="001C52C9"/>
    <w:rsid w:val="001C5839"/>
    <w:rsid w:val="001C59B5"/>
    <w:rsid w:val="001C6362"/>
    <w:rsid w:val="001C65EC"/>
    <w:rsid w:val="001C661E"/>
    <w:rsid w:val="001C681D"/>
    <w:rsid w:val="001C6989"/>
    <w:rsid w:val="001C6D5C"/>
    <w:rsid w:val="001C75EE"/>
    <w:rsid w:val="001C78E3"/>
    <w:rsid w:val="001C7B9B"/>
    <w:rsid w:val="001D00A8"/>
    <w:rsid w:val="001D066A"/>
    <w:rsid w:val="001D0AA2"/>
    <w:rsid w:val="001D0AA5"/>
    <w:rsid w:val="001D0BCC"/>
    <w:rsid w:val="001D1C83"/>
    <w:rsid w:val="001D1CE0"/>
    <w:rsid w:val="001D1DDD"/>
    <w:rsid w:val="001D2310"/>
    <w:rsid w:val="001D3015"/>
    <w:rsid w:val="001D3166"/>
    <w:rsid w:val="001D38AE"/>
    <w:rsid w:val="001D3A55"/>
    <w:rsid w:val="001D4097"/>
    <w:rsid w:val="001D48BB"/>
    <w:rsid w:val="001D4DB7"/>
    <w:rsid w:val="001D5D35"/>
    <w:rsid w:val="001D6139"/>
    <w:rsid w:val="001D681A"/>
    <w:rsid w:val="001D7264"/>
    <w:rsid w:val="001E0522"/>
    <w:rsid w:val="001E0666"/>
    <w:rsid w:val="001E070C"/>
    <w:rsid w:val="001E1420"/>
    <w:rsid w:val="001E1A70"/>
    <w:rsid w:val="001E21DC"/>
    <w:rsid w:val="001E2D51"/>
    <w:rsid w:val="001E39A5"/>
    <w:rsid w:val="001E4414"/>
    <w:rsid w:val="001E460A"/>
    <w:rsid w:val="001E54CC"/>
    <w:rsid w:val="001E574D"/>
    <w:rsid w:val="001E5F58"/>
    <w:rsid w:val="001E6002"/>
    <w:rsid w:val="001E6056"/>
    <w:rsid w:val="001E612C"/>
    <w:rsid w:val="001E6D71"/>
    <w:rsid w:val="001E763E"/>
    <w:rsid w:val="001E7AC8"/>
    <w:rsid w:val="001E7F7D"/>
    <w:rsid w:val="001F003D"/>
    <w:rsid w:val="001F00F2"/>
    <w:rsid w:val="001F0229"/>
    <w:rsid w:val="001F0258"/>
    <w:rsid w:val="001F0681"/>
    <w:rsid w:val="001F130D"/>
    <w:rsid w:val="001F1C87"/>
    <w:rsid w:val="001F1EB2"/>
    <w:rsid w:val="001F213B"/>
    <w:rsid w:val="001F2B22"/>
    <w:rsid w:val="001F3298"/>
    <w:rsid w:val="001F3582"/>
    <w:rsid w:val="001F380F"/>
    <w:rsid w:val="001F3A6F"/>
    <w:rsid w:val="001F406E"/>
    <w:rsid w:val="001F4265"/>
    <w:rsid w:val="001F43D4"/>
    <w:rsid w:val="001F4859"/>
    <w:rsid w:val="001F4DD7"/>
    <w:rsid w:val="001F5087"/>
    <w:rsid w:val="001F6011"/>
    <w:rsid w:val="001F6146"/>
    <w:rsid w:val="001F644A"/>
    <w:rsid w:val="001F654A"/>
    <w:rsid w:val="001F692E"/>
    <w:rsid w:val="001F6E83"/>
    <w:rsid w:val="001F6F54"/>
    <w:rsid w:val="001F71EC"/>
    <w:rsid w:val="00200299"/>
    <w:rsid w:val="002003C7"/>
    <w:rsid w:val="002005C3"/>
    <w:rsid w:val="00201289"/>
    <w:rsid w:val="002021A8"/>
    <w:rsid w:val="002025A3"/>
    <w:rsid w:val="002025EF"/>
    <w:rsid w:val="00202BAF"/>
    <w:rsid w:val="00202ED8"/>
    <w:rsid w:val="002035A9"/>
    <w:rsid w:val="00203FDB"/>
    <w:rsid w:val="00204D49"/>
    <w:rsid w:val="00205FFE"/>
    <w:rsid w:val="002065BA"/>
    <w:rsid w:val="00207DD4"/>
    <w:rsid w:val="0021016F"/>
    <w:rsid w:val="00210418"/>
    <w:rsid w:val="002106F9"/>
    <w:rsid w:val="0021195B"/>
    <w:rsid w:val="00212FCE"/>
    <w:rsid w:val="00213189"/>
    <w:rsid w:val="002138F5"/>
    <w:rsid w:val="00213DF4"/>
    <w:rsid w:val="00213FF9"/>
    <w:rsid w:val="00214865"/>
    <w:rsid w:val="00214A2B"/>
    <w:rsid w:val="00214AD9"/>
    <w:rsid w:val="00214ECE"/>
    <w:rsid w:val="002150DC"/>
    <w:rsid w:val="002156F0"/>
    <w:rsid w:val="0021594D"/>
    <w:rsid w:val="002166A1"/>
    <w:rsid w:val="00216C6F"/>
    <w:rsid w:val="00216D35"/>
    <w:rsid w:val="00216EB6"/>
    <w:rsid w:val="0021705C"/>
    <w:rsid w:val="0021710C"/>
    <w:rsid w:val="0021755D"/>
    <w:rsid w:val="00217A97"/>
    <w:rsid w:val="00217D0C"/>
    <w:rsid w:val="00217F39"/>
    <w:rsid w:val="00220439"/>
    <w:rsid w:val="002206AD"/>
    <w:rsid w:val="002208C8"/>
    <w:rsid w:val="00220F54"/>
    <w:rsid w:val="002215EC"/>
    <w:rsid w:val="00221607"/>
    <w:rsid w:val="00221A4C"/>
    <w:rsid w:val="00222186"/>
    <w:rsid w:val="002223C9"/>
    <w:rsid w:val="00222506"/>
    <w:rsid w:val="00222739"/>
    <w:rsid w:val="0022287D"/>
    <w:rsid w:val="00223630"/>
    <w:rsid w:val="0022384A"/>
    <w:rsid w:val="00223AD0"/>
    <w:rsid w:val="002242CF"/>
    <w:rsid w:val="00224467"/>
    <w:rsid w:val="002250DA"/>
    <w:rsid w:val="00225A71"/>
    <w:rsid w:val="00225B5D"/>
    <w:rsid w:val="00225BF3"/>
    <w:rsid w:val="002264D0"/>
    <w:rsid w:val="00226983"/>
    <w:rsid w:val="00226DA1"/>
    <w:rsid w:val="002270C5"/>
    <w:rsid w:val="00227791"/>
    <w:rsid w:val="00230C4B"/>
    <w:rsid w:val="002312EC"/>
    <w:rsid w:val="00231316"/>
    <w:rsid w:val="00231518"/>
    <w:rsid w:val="00231FB3"/>
    <w:rsid w:val="00232D3E"/>
    <w:rsid w:val="00233131"/>
    <w:rsid w:val="00233AF3"/>
    <w:rsid w:val="00234559"/>
    <w:rsid w:val="00234A6D"/>
    <w:rsid w:val="0023516E"/>
    <w:rsid w:val="00236176"/>
    <w:rsid w:val="00236B2A"/>
    <w:rsid w:val="00236BDC"/>
    <w:rsid w:val="002407C3"/>
    <w:rsid w:val="00240D35"/>
    <w:rsid w:val="00240DEF"/>
    <w:rsid w:val="002415AF"/>
    <w:rsid w:val="002415DF"/>
    <w:rsid w:val="00241A1A"/>
    <w:rsid w:val="00242492"/>
    <w:rsid w:val="002426E3"/>
    <w:rsid w:val="00242AA4"/>
    <w:rsid w:val="00242F80"/>
    <w:rsid w:val="00242FD3"/>
    <w:rsid w:val="00243131"/>
    <w:rsid w:val="002431DA"/>
    <w:rsid w:val="00243CED"/>
    <w:rsid w:val="00243EA6"/>
    <w:rsid w:val="00243EFF"/>
    <w:rsid w:val="002449C8"/>
    <w:rsid w:val="00244E11"/>
    <w:rsid w:val="00245D1E"/>
    <w:rsid w:val="0024620F"/>
    <w:rsid w:val="00246238"/>
    <w:rsid w:val="00246AA1"/>
    <w:rsid w:val="00247998"/>
    <w:rsid w:val="00247D46"/>
    <w:rsid w:val="00250AA7"/>
    <w:rsid w:val="002511C7"/>
    <w:rsid w:val="00252D08"/>
    <w:rsid w:val="002530E3"/>
    <w:rsid w:val="0025316B"/>
    <w:rsid w:val="00254545"/>
    <w:rsid w:val="002547EF"/>
    <w:rsid w:val="00254D92"/>
    <w:rsid w:val="00255116"/>
    <w:rsid w:val="0025538D"/>
    <w:rsid w:val="002553C2"/>
    <w:rsid w:val="00255477"/>
    <w:rsid w:val="002558A5"/>
    <w:rsid w:val="002569E9"/>
    <w:rsid w:val="00256C13"/>
    <w:rsid w:val="002570DB"/>
    <w:rsid w:val="0025717B"/>
    <w:rsid w:val="00257315"/>
    <w:rsid w:val="00257374"/>
    <w:rsid w:val="0025775E"/>
    <w:rsid w:val="00257767"/>
    <w:rsid w:val="0025777D"/>
    <w:rsid w:val="00260E83"/>
    <w:rsid w:val="00261950"/>
    <w:rsid w:val="00261A4A"/>
    <w:rsid w:val="002621B2"/>
    <w:rsid w:val="002629EA"/>
    <w:rsid w:val="00262D34"/>
    <w:rsid w:val="00263055"/>
    <w:rsid w:val="0026416C"/>
    <w:rsid w:val="002642DD"/>
    <w:rsid w:val="002642ED"/>
    <w:rsid w:val="00264C04"/>
    <w:rsid w:val="00265393"/>
    <w:rsid w:val="0026589B"/>
    <w:rsid w:val="00265DC1"/>
    <w:rsid w:val="00266593"/>
    <w:rsid w:val="00267382"/>
    <w:rsid w:val="00267BEB"/>
    <w:rsid w:val="002701CE"/>
    <w:rsid w:val="00270846"/>
    <w:rsid w:val="00270872"/>
    <w:rsid w:val="00270AED"/>
    <w:rsid w:val="00270B9F"/>
    <w:rsid w:val="00272174"/>
    <w:rsid w:val="002723B6"/>
    <w:rsid w:val="00272BE5"/>
    <w:rsid w:val="00273A05"/>
    <w:rsid w:val="00273D5B"/>
    <w:rsid w:val="0027411F"/>
    <w:rsid w:val="00274A8F"/>
    <w:rsid w:val="00274F6F"/>
    <w:rsid w:val="00276C37"/>
    <w:rsid w:val="002774F8"/>
    <w:rsid w:val="002803EF"/>
    <w:rsid w:val="00280A64"/>
    <w:rsid w:val="00280B4B"/>
    <w:rsid w:val="00280FAA"/>
    <w:rsid w:val="00281094"/>
    <w:rsid w:val="002810C2"/>
    <w:rsid w:val="002814AF"/>
    <w:rsid w:val="00281B59"/>
    <w:rsid w:val="00282143"/>
    <w:rsid w:val="002825EF"/>
    <w:rsid w:val="00282CD6"/>
    <w:rsid w:val="00282E43"/>
    <w:rsid w:val="0028314C"/>
    <w:rsid w:val="002833E6"/>
    <w:rsid w:val="002836D3"/>
    <w:rsid w:val="00284A1D"/>
    <w:rsid w:val="00284A2F"/>
    <w:rsid w:val="00284C4A"/>
    <w:rsid w:val="0028583D"/>
    <w:rsid w:val="0028678F"/>
    <w:rsid w:val="002868E0"/>
    <w:rsid w:val="00286DFC"/>
    <w:rsid w:val="00286FFF"/>
    <w:rsid w:val="002870C1"/>
    <w:rsid w:val="002872C0"/>
    <w:rsid w:val="002876C6"/>
    <w:rsid w:val="00287F2C"/>
    <w:rsid w:val="00290F95"/>
    <w:rsid w:val="002913AE"/>
    <w:rsid w:val="002918E6"/>
    <w:rsid w:val="00291DE3"/>
    <w:rsid w:val="00292B65"/>
    <w:rsid w:val="00292CE7"/>
    <w:rsid w:val="002938BC"/>
    <w:rsid w:val="002943C4"/>
    <w:rsid w:val="002953AB"/>
    <w:rsid w:val="002959C7"/>
    <w:rsid w:val="00295AF5"/>
    <w:rsid w:val="00296F94"/>
    <w:rsid w:val="002971BC"/>
    <w:rsid w:val="002A0C21"/>
    <w:rsid w:val="002A0EEE"/>
    <w:rsid w:val="002A11B8"/>
    <w:rsid w:val="002A160A"/>
    <w:rsid w:val="002A1FDD"/>
    <w:rsid w:val="002A2F07"/>
    <w:rsid w:val="002A2F98"/>
    <w:rsid w:val="002A2F99"/>
    <w:rsid w:val="002A3C05"/>
    <w:rsid w:val="002A4BE8"/>
    <w:rsid w:val="002A5410"/>
    <w:rsid w:val="002A556D"/>
    <w:rsid w:val="002A5D51"/>
    <w:rsid w:val="002A6F98"/>
    <w:rsid w:val="002A7A37"/>
    <w:rsid w:val="002A7D6D"/>
    <w:rsid w:val="002A7DAB"/>
    <w:rsid w:val="002B03E9"/>
    <w:rsid w:val="002B07BF"/>
    <w:rsid w:val="002B11A6"/>
    <w:rsid w:val="002B14C1"/>
    <w:rsid w:val="002B165C"/>
    <w:rsid w:val="002B1926"/>
    <w:rsid w:val="002B1E75"/>
    <w:rsid w:val="002B2141"/>
    <w:rsid w:val="002B28FD"/>
    <w:rsid w:val="002B2A20"/>
    <w:rsid w:val="002B2A9A"/>
    <w:rsid w:val="002B2D0C"/>
    <w:rsid w:val="002B323F"/>
    <w:rsid w:val="002B347C"/>
    <w:rsid w:val="002B3F2D"/>
    <w:rsid w:val="002B4A71"/>
    <w:rsid w:val="002B5024"/>
    <w:rsid w:val="002B5CA9"/>
    <w:rsid w:val="002B5EE2"/>
    <w:rsid w:val="002B671F"/>
    <w:rsid w:val="002B713C"/>
    <w:rsid w:val="002B7569"/>
    <w:rsid w:val="002B763D"/>
    <w:rsid w:val="002B7831"/>
    <w:rsid w:val="002B7C31"/>
    <w:rsid w:val="002C08AA"/>
    <w:rsid w:val="002C0E44"/>
    <w:rsid w:val="002C0F4C"/>
    <w:rsid w:val="002C182F"/>
    <w:rsid w:val="002C1F42"/>
    <w:rsid w:val="002C2953"/>
    <w:rsid w:val="002C32CF"/>
    <w:rsid w:val="002C33D5"/>
    <w:rsid w:val="002C35C6"/>
    <w:rsid w:val="002C3DB1"/>
    <w:rsid w:val="002C5926"/>
    <w:rsid w:val="002C61A4"/>
    <w:rsid w:val="002C6484"/>
    <w:rsid w:val="002C6CAE"/>
    <w:rsid w:val="002C7A00"/>
    <w:rsid w:val="002C7D6B"/>
    <w:rsid w:val="002C7EDA"/>
    <w:rsid w:val="002D179A"/>
    <w:rsid w:val="002D19FF"/>
    <w:rsid w:val="002D1DF9"/>
    <w:rsid w:val="002D2035"/>
    <w:rsid w:val="002D23A8"/>
    <w:rsid w:val="002D2B86"/>
    <w:rsid w:val="002D2E8A"/>
    <w:rsid w:val="002D3B9F"/>
    <w:rsid w:val="002D3C57"/>
    <w:rsid w:val="002D3FA6"/>
    <w:rsid w:val="002D5697"/>
    <w:rsid w:val="002D6EC3"/>
    <w:rsid w:val="002D7006"/>
    <w:rsid w:val="002D7855"/>
    <w:rsid w:val="002D7EA9"/>
    <w:rsid w:val="002E0080"/>
    <w:rsid w:val="002E036A"/>
    <w:rsid w:val="002E0C8A"/>
    <w:rsid w:val="002E0CB8"/>
    <w:rsid w:val="002E0CE3"/>
    <w:rsid w:val="002E0F0F"/>
    <w:rsid w:val="002E1020"/>
    <w:rsid w:val="002E1674"/>
    <w:rsid w:val="002E2CCC"/>
    <w:rsid w:val="002E3299"/>
    <w:rsid w:val="002E3538"/>
    <w:rsid w:val="002E39B9"/>
    <w:rsid w:val="002E3B10"/>
    <w:rsid w:val="002E459B"/>
    <w:rsid w:val="002E5146"/>
    <w:rsid w:val="002E56A4"/>
    <w:rsid w:val="002E6138"/>
    <w:rsid w:val="002E6642"/>
    <w:rsid w:val="002E6986"/>
    <w:rsid w:val="002E6DEF"/>
    <w:rsid w:val="002E7237"/>
    <w:rsid w:val="002E7A52"/>
    <w:rsid w:val="002E7E18"/>
    <w:rsid w:val="002F01CB"/>
    <w:rsid w:val="002F0A60"/>
    <w:rsid w:val="002F0BDF"/>
    <w:rsid w:val="002F152C"/>
    <w:rsid w:val="002F27A9"/>
    <w:rsid w:val="002F2BC7"/>
    <w:rsid w:val="002F490E"/>
    <w:rsid w:val="002F5311"/>
    <w:rsid w:val="002F532E"/>
    <w:rsid w:val="002F7449"/>
    <w:rsid w:val="0030002F"/>
    <w:rsid w:val="00300294"/>
    <w:rsid w:val="00300A96"/>
    <w:rsid w:val="00301049"/>
    <w:rsid w:val="003012B5"/>
    <w:rsid w:val="003014B6"/>
    <w:rsid w:val="00301B39"/>
    <w:rsid w:val="00301DAA"/>
    <w:rsid w:val="00302C90"/>
    <w:rsid w:val="00302ED1"/>
    <w:rsid w:val="00303354"/>
    <w:rsid w:val="0030471C"/>
    <w:rsid w:val="00304F24"/>
    <w:rsid w:val="003050D2"/>
    <w:rsid w:val="003051F5"/>
    <w:rsid w:val="00305304"/>
    <w:rsid w:val="00305917"/>
    <w:rsid w:val="003062B1"/>
    <w:rsid w:val="00306667"/>
    <w:rsid w:val="00307399"/>
    <w:rsid w:val="00307CDE"/>
    <w:rsid w:val="00310666"/>
    <w:rsid w:val="00310B31"/>
    <w:rsid w:val="00310D7F"/>
    <w:rsid w:val="003120DC"/>
    <w:rsid w:val="003122B6"/>
    <w:rsid w:val="00312333"/>
    <w:rsid w:val="00313246"/>
    <w:rsid w:val="00313281"/>
    <w:rsid w:val="0031373E"/>
    <w:rsid w:val="0031383A"/>
    <w:rsid w:val="00314210"/>
    <w:rsid w:val="00314328"/>
    <w:rsid w:val="00314621"/>
    <w:rsid w:val="0031492D"/>
    <w:rsid w:val="003152E8"/>
    <w:rsid w:val="003159CC"/>
    <w:rsid w:val="00315E39"/>
    <w:rsid w:val="00316057"/>
    <w:rsid w:val="003166CB"/>
    <w:rsid w:val="003172E3"/>
    <w:rsid w:val="00317FE9"/>
    <w:rsid w:val="00320552"/>
    <w:rsid w:val="00320C96"/>
    <w:rsid w:val="00320D5A"/>
    <w:rsid w:val="00322709"/>
    <w:rsid w:val="00322A6B"/>
    <w:rsid w:val="00322ACE"/>
    <w:rsid w:val="003237AE"/>
    <w:rsid w:val="00323905"/>
    <w:rsid w:val="00323A27"/>
    <w:rsid w:val="00324254"/>
    <w:rsid w:val="00324EDF"/>
    <w:rsid w:val="00326F38"/>
    <w:rsid w:val="003273F0"/>
    <w:rsid w:val="00327541"/>
    <w:rsid w:val="00327EED"/>
    <w:rsid w:val="0033002F"/>
    <w:rsid w:val="0033152D"/>
    <w:rsid w:val="00331A46"/>
    <w:rsid w:val="00332B83"/>
    <w:rsid w:val="00332B8D"/>
    <w:rsid w:val="00332DC1"/>
    <w:rsid w:val="00333F8F"/>
    <w:rsid w:val="00334159"/>
    <w:rsid w:val="003347B1"/>
    <w:rsid w:val="00334E9B"/>
    <w:rsid w:val="003357B3"/>
    <w:rsid w:val="00335BB7"/>
    <w:rsid w:val="0033603E"/>
    <w:rsid w:val="0033651F"/>
    <w:rsid w:val="00337BF5"/>
    <w:rsid w:val="00340958"/>
    <w:rsid w:val="00340DF3"/>
    <w:rsid w:val="00341075"/>
    <w:rsid w:val="0034109E"/>
    <w:rsid w:val="0034159C"/>
    <w:rsid w:val="00341EFE"/>
    <w:rsid w:val="0034223A"/>
    <w:rsid w:val="003428D1"/>
    <w:rsid w:val="00342FA8"/>
    <w:rsid w:val="00343433"/>
    <w:rsid w:val="00344880"/>
    <w:rsid w:val="00344907"/>
    <w:rsid w:val="00344AD3"/>
    <w:rsid w:val="00344E4C"/>
    <w:rsid w:val="00345265"/>
    <w:rsid w:val="0034552B"/>
    <w:rsid w:val="003456AA"/>
    <w:rsid w:val="00345A83"/>
    <w:rsid w:val="00345E4C"/>
    <w:rsid w:val="003477DF"/>
    <w:rsid w:val="00347E22"/>
    <w:rsid w:val="00347FC9"/>
    <w:rsid w:val="0035031F"/>
    <w:rsid w:val="003503F9"/>
    <w:rsid w:val="00350562"/>
    <w:rsid w:val="00350C49"/>
    <w:rsid w:val="003510A3"/>
    <w:rsid w:val="00351538"/>
    <w:rsid w:val="00351A68"/>
    <w:rsid w:val="00351D49"/>
    <w:rsid w:val="00352777"/>
    <w:rsid w:val="00353706"/>
    <w:rsid w:val="00353A3C"/>
    <w:rsid w:val="00354EF5"/>
    <w:rsid w:val="003553C4"/>
    <w:rsid w:val="003555BF"/>
    <w:rsid w:val="0035567F"/>
    <w:rsid w:val="00355AC8"/>
    <w:rsid w:val="00356758"/>
    <w:rsid w:val="00357D93"/>
    <w:rsid w:val="00360519"/>
    <w:rsid w:val="00360A2B"/>
    <w:rsid w:val="00360F41"/>
    <w:rsid w:val="003610C1"/>
    <w:rsid w:val="00362060"/>
    <w:rsid w:val="003620CF"/>
    <w:rsid w:val="00363A46"/>
    <w:rsid w:val="0036470B"/>
    <w:rsid w:val="00364D57"/>
    <w:rsid w:val="00365A0C"/>
    <w:rsid w:val="00365A62"/>
    <w:rsid w:val="00365DCA"/>
    <w:rsid w:val="00365E14"/>
    <w:rsid w:val="003660D4"/>
    <w:rsid w:val="00366AAC"/>
    <w:rsid w:val="00370879"/>
    <w:rsid w:val="00370BEB"/>
    <w:rsid w:val="00371092"/>
    <w:rsid w:val="00371591"/>
    <w:rsid w:val="003719B3"/>
    <w:rsid w:val="00371B90"/>
    <w:rsid w:val="00372306"/>
    <w:rsid w:val="0037238D"/>
    <w:rsid w:val="00372593"/>
    <w:rsid w:val="003731B2"/>
    <w:rsid w:val="00373710"/>
    <w:rsid w:val="003739C7"/>
    <w:rsid w:val="00374361"/>
    <w:rsid w:val="00374485"/>
    <w:rsid w:val="00374686"/>
    <w:rsid w:val="00374D83"/>
    <w:rsid w:val="00375F51"/>
    <w:rsid w:val="00376708"/>
    <w:rsid w:val="00376880"/>
    <w:rsid w:val="00376C90"/>
    <w:rsid w:val="00376CF5"/>
    <w:rsid w:val="00377379"/>
    <w:rsid w:val="003774FE"/>
    <w:rsid w:val="0038004B"/>
    <w:rsid w:val="00380151"/>
    <w:rsid w:val="00380C6B"/>
    <w:rsid w:val="00380F32"/>
    <w:rsid w:val="003815F8"/>
    <w:rsid w:val="003817A6"/>
    <w:rsid w:val="003822E8"/>
    <w:rsid w:val="0038257A"/>
    <w:rsid w:val="00382713"/>
    <w:rsid w:val="00382D94"/>
    <w:rsid w:val="00383258"/>
    <w:rsid w:val="003832AC"/>
    <w:rsid w:val="00383518"/>
    <w:rsid w:val="00383DCA"/>
    <w:rsid w:val="00383E97"/>
    <w:rsid w:val="00384E79"/>
    <w:rsid w:val="00385609"/>
    <w:rsid w:val="00385B0A"/>
    <w:rsid w:val="00385FFA"/>
    <w:rsid w:val="003864FA"/>
    <w:rsid w:val="0038693E"/>
    <w:rsid w:val="00387199"/>
    <w:rsid w:val="003879F8"/>
    <w:rsid w:val="00387A74"/>
    <w:rsid w:val="00387F8A"/>
    <w:rsid w:val="00390018"/>
    <w:rsid w:val="003910C7"/>
    <w:rsid w:val="00391A30"/>
    <w:rsid w:val="00391C11"/>
    <w:rsid w:val="00392A53"/>
    <w:rsid w:val="00392BB2"/>
    <w:rsid w:val="00392FD6"/>
    <w:rsid w:val="00393666"/>
    <w:rsid w:val="003937F1"/>
    <w:rsid w:val="00394533"/>
    <w:rsid w:val="003946A2"/>
    <w:rsid w:val="00394CF4"/>
    <w:rsid w:val="00395711"/>
    <w:rsid w:val="00395A05"/>
    <w:rsid w:val="00395A1B"/>
    <w:rsid w:val="00395A89"/>
    <w:rsid w:val="00395E52"/>
    <w:rsid w:val="003971BB"/>
    <w:rsid w:val="00397E7D"/>
    <w:rsid w:val="003A0786"/>
    <w:rsid w:val="003A11A8"/>
    <w:rsid w:val="003A1BEC"/>
    <w:rsid w:val="003A1E74"/>
    <w:rsid w:val="003A2189"/>
    <w:rsid w:val="003A2399"/>
    <w:rsid w:val="003A2B4E"/>
    <w:rsid w:val="003A2C75"/>
    <w:rsid w:val="003A2D03"/>
    <w:rsid w:val="003A321C"/>
    <w:rsid w:val="003A3873"/>
    <w:rsid w:val="003A38B5"/>
    <w:rsid w:val="003A398B"/>
    <w:rsid w:val="003A3B76"/>
    <w:rsid w:val="003A3CCC"/>
    <w:rsid w:val="003A3DC2"/>
    <w:rsid w:val="003A3F16"/>
    <w:rsid w:val="003A53A9"/>
    <w:rsid w:val="003A6542"/>
    <w:rsid w:val="003A6AF1"/>
    <w:rsid w:val="003A6F64"/>
    <w:rsid w:val="003A7357"/>
    <w:rsid w:val="003A76C3"/>
    <w:rsid w:val="003B0560"/>
    <w:rsid w:val="003B0D28"/>
    <w:rsid w:val="003B110C"/>
    <w:rsid w:val="003B139A"/>
    <w:rsid w:val="003B161E"/>
    <w:rsid w:val="003B27D7"/>
    <w:rsid w:val="003B2EA3"/>
    <w:rsid w:val="003B3408"/>
    <w:rsid w:val="003B343E"/>
    <w:rsid w:val="003B3B94"/>
    <w:rsid w:val="003B3BDF"/>
    <w:rsid w:val="003B4534"/>
    <w:rsid w:val="003B5281"/>
    <w:rsid w:val="003B67F7"/>
    <w:rsid w:val="003B6833"/>
    <w:rsid w:val="003B70B9"/>
    <w:rsid w:val="003B7161"/>
    <w:rsid w:val="003B7BF0"/>
    <w:rsid w:val="003B7F02"/>
    <w:rsid w:val="003C04F3"/>
    <w:rsid w:val="003C0648"/>
    <w:rsid w:val="003C070B"/>
    <w:rsid w:val="003C0C20"/>
    <w:rsid w:val="003C0CCA"/>
    <w:rsid w:val="003C11AA"/>
    <w:rsid w:val="003C1466"/>
    <w:rsid w:val="003C1900"/>
    <w:rsid w:val="003C26C8"/>
    <w:rsid w:val="003C28E5"/>
    <w:rsid w:val="003C2B3C"/>
    <w:rsid w:val="003C2EC7"/>
    <w:rsid w:val="003C3DC0"/>
    <w:rsid w:val="003C48A5"/>
    <w:rsid w:val="003C4F3F"/>
    <w:rsid w:val="003C5030"/>
    <w:rsid w:val="003C53E6"/>
    <w:rsid w:val="003C555D"/>
    <w:rsid w:val="003C5BCD"/>
    <w:rsid w:val="003C5D3E"/>
    <w:rsid w:val="003C6054"/>
    <w:rsid w:val="003C6E39"/>
    <w:rsid w:val="003C6E65"/>
    <w:rsid w:val="003C7530"/>
    <w:rsid w:val="003C7DA6"/>
    <w:rsid w:val="003D0280"/>
    <w:rsid w:val="003D0782"/>
    <w:rsid w:val="003D1AE9"/>
    <w:rsid w:val="003D1ED1"/>
    <w:rsid w:val="003D22AD"/>
    <w:rsid w:val="003D2413"/>
    <w:rsid w:val="003D25EB"/>
    <w:rsid w:val="003D26AE"/>
    <w:rsid w:val="003D2CBF"/>
    <w:rsid w:val="003D2CE1"/>
    <w:rsid w:val="003D2DED"/>
    <w:rsid w:val="003D2FA0"/>
    <w:rsid w:val="003D31E3"/>
    <w:rsid w:val="003D4143"/>
    <w:rsid w:val="003D4421"/>
    <w:rsid w:val="003D444F"/>
    <w:rsid w:val="003D463F"/>
    <w:rsid w:val="003D4970"/>
    <w:rsid w:val="003D4B5E"/>
    <w:rsid w:val="003D4DE4"/>
    <w:rsid w:val="003D4FEE"/>
    <w:rsid w:val="003D52D8"/>
    <w:rsid w:val="003D593F"/>
    <w:rsid w:val="003D5A05"/>
    <w:rsid w:val="003D664B"/>
    <w:rsid w:val="003D6BAD"/>
    <w:rsid w:val="003D6E81"/>
    <w:rsid w:val="003D703E"/>
    <w:rsid w:val="003D7552"/>
    <w:rsid w:val="003D7F08"/>
    <w:rsid w:val="003E054C"/>
    <w:rsid w:val="003E1010"/>
    <w:rsid w:val="003E120F"/>
    <w:rsid w:val="003E2312"/>
    <w:rsid w:val="003E2A76"/>
    <w:rsid w:val="003E363A"/>
    <w:rsid w:val="003E3BB1"/>
    <w:rsid w:val="003E3C24"/>
    <w:rsid w:val="003E3E88"/>
    <w:rsid w:val="003E49C3"/>
    <w:rsid w:val="003E4F8E"/>
    <w:rsid w:val="003E5265"/>
    <w:rsid w:val="003E53EA"/>
    <w:rsid w:val="003E55A1"/>
    <w:rsid w:val="003E5915"/>
    <w:rsid w:val="003E5C11"/>
    <w:rsid w:val="003E5FE0"/>
    <w:rsid w:val="003E608C"/>
    <w:rsid w:val="003E6CE9"/>
    <w:rsid w:val="003E6F3E"/>
    <w:rsid w:val="003E799A"/>
    <w:rsid w:val="003E7F46"/>
    <w:rsid w:val="003F0026"/>
    <w:rsid w:val="003F03A6"/>
    <w:rsid w:val="003F03CF"/>
    <w:rsid w:val="003F08EB"/>
    <w:rsid w:val="003F0A0E"/>
    <w:rsid w:val="003F0F83"/>
    <w:rsid w:val="003F1DAF"/>
    <w:rsid w:val="003F1E6E"/>
    <w:rsid w:val="003F214E"/>
    <w:rsid w:val="003F23EB"/>
    <w:rsid w:val="003F251B"/>
    <w:rsid w:val="003F26B7"/>
    <w:rsid w:val="003F2EDF"/>
    <w:rsid w:val="003F3A25"/>
    <w:rsid w:val="003F3FD4"/>
    <w:rsid w:val="003F4119"/>
    <w:rsid w:val="003F4DD2"/>
    <w:rsid w:val="003F58B4"/>
    <w:rsid w:val="003F6779"/>
    <w:rsid w:val="003F67B6"/>
    <w:rsid w:val="003F742A"/>
    <w:rsid w:val="003F74A4"/>
    <w:rsid w:val="003F7F11"/>
    <w:rsid w:val="0040024A"/>
    <w:rsid w:val="00400584"/>
    <w:rsid w:val="00400825"/>
    <w:rsid w:val="00401145"/>
    <w:rsid w:val="004011F8"/>
    <w:rsid w:val="0040208C"/>
    <w:rsid w:val="00402BCC"/>
    <w:rsid w:val="00402E77"/>
    <w:rsid w:val="00404619"/>
    <w:rsid w:val="00405285"/>
    <w:rsid w:val="0040531C"/>
    <w:rsid w:val="00405402"/>
    <w:rsid w:val="0040648E"/>
    <w:rsid w:val="004067D3"/>
    <w:rsid w:val="004069B2"/>
    <w:rsid w:val="00407B40"/>
    <w:rsid w:val="00410008"/>
    <w:rsid w:val="004102CF"/>
    <w:rsid w:val="00410776"/>
    <w:rsid w:val="004110DB"/>
    <w:rsid w:val="004111C8"/>
    <w:rsid w:val="004113F4"/>
    <w:rsid w:val="00412024"/>
    <w:rsid w:val="00412227"/>
    <w:rsid w:val="0041232E"/>
    <w:rsid w:val="004131AA"/>
    <w:rsid w:val="00413B96"/>
    <w:rsid w:val="00413E7C"/>
    <w:rsid w:val="004144BB"/>
    <w:rsid w:val="00414A64"/>
    <w:rsid w:val="00414AE6"/>
    <w:rsid w:val="00414C52"/>
    <w:rsid w:val="00415115"/>
    <w:rsid w:val="0041603C"/>
    <w:rsid w:val="004167D8"/>
    <w:rsid w:val="004172A6"/>
    <w:rsid w:val="004172C2"/>
    <w:rsid w:val="00417F25"/>
    <w:rsid w:val="00420863"/>
    <w:rsid w:val="0042155D"/>
    <w:rsid w:val="004223AB"/>
    <w:rsid w:val="00422A88"/>
    <w:rsid w:val="00422EAD"/>
    <w:rsid w:val="00423363"/>
    <w:rsid w:val="0042387C"/>
    <w:rsid w:val="00423F86"/>
    <w:rsid w:val="0042473E"/>
    <w:rsid w:val="00424A4A"/>
    <w:rsid w:val="00424BE4"/>
    <w:rsid w:val="00425134"/>
    <w:rsid w:val="00425460"/>
    <w:rsid w:val="00425536"/>
    <w:rsid w:val="00425CCD"/>
    <w:rsid w:val="00425FB2"/>
    <w:rsid w:val="004260A8"/>
    <w:rsid w:val="004262B9"/>
    <w:rsid w:val="00427598"/>
    <w:rsid w:val="004277DD"/>
    <w:rsid w:val="0042781C"/>
    <w:rsid w:val="00427EE2"/>
    <w:rsid w:val="0043068F"/>
    <w:rsid w:val="00431063"/>
    <w:rsid w:val="0043150F"/>
    <w:rsid w:val="00431A5B"/>
    <w:rsid w:val="0043240D"/>
    <w:rsid w:val="00433009"/>
    <w:rsid w:val="004331B4"/>
    <w:rsid w:val="00433F91"/>
    <w:rsid w:val="00434344"/>
    <w:rsid w:val="004347D6"/>
    <w:rsid w:val="00435502"/>
    <w:rsid w:val="00435A5E"/>
    <w:rsid w:val="00436265"/>
    <w:rsid w:val="0043689F"/>
    <w:rsid w:val="00436A7E"/>
    <w:rsid w:val="004378B4"/>
    <w:rsid w:val="00440268"/>
    <w:rsid w:val="00440EE2"/>
    <w:rsid w:val="00441136"/>
    <w:rsid w:val="00441D00"/>
    <w:rsid w:val="00441F1F"/>
    <w:rsid w:val="004422B0"/>
    <w:rsid w:val="0044247F"/>
    <w:rsid w:val="00443191"/>
    <w:rsid w:val="00443707"/>
    <w:rsid w:val="00443806"/>
    <w:rsid w:val="004442EB"/>
    <w:rsid w:val="0044433C"/>
    <w:rsid w:val="00444893"/>
    <w:rsid w:val="00444EF7"/>
    <w:rsid w:val="00444FF4"/>
    <w:rsid w:val="00445ECB"/>
    <w:rsid w:val="00446180"/>
    <w:rsid w:val="004463DE"/>
    <w:rsid w:val="004465F7"/>
    <w:rsid w:val="0044720B"/>
    <w:rsid w:val="00447C9C"/>
    <w:rsid w:val="00447FF1"/>
    <w:rsid w:val="00450635"/>
    <w:rsid w:val="00451BC1"/>
    <w:rsid w:val="00451E16"/>
    <w:rsid w:val="00452256"/>
    <w:rsid w:val="00452433"/>
    <w:rsid w:val="00452724"/>
    <w:rsid w:val="00452780"/>
    <w:rsid w:val="0045294E"/>
    <w:rsid w:val="00452A25"/>
    <w:rsid w:val="00452B7F"/>
    <w:rsid w:val="00452BDF"/>
    <w:rsid w:val="0045331A"/>
    <w:rsid w:val="00453A4C"/>
    <w:rsid w:val="00453DF7"/>
    <w:rsid w:val="00453E49"/>
    <w:rsid w:val="00454152"/>
    <w:rsid w:val="00454336"/>
    <w:rsid w:val="004549F8"/>
    <w:rsid w:val="004556B2"/>
    <w:rsid w:val="00455E8A"/>
    <w:rsid w:val="00457E04"/>
    <w:rsid w:val="0046026D"/>
    <w:rsid w:val="00460329"/>
    <w:rsid w:val="004603BF"/>
    <w:rsid w:val="00460995"/>
    <w:rsid w:val="004611EF"/>
    <w:rsid w:val="0046197F"/>
    <w:rsid w:val="00461E13"/>
    <w:rsid w:val="00462003"/>
    <w:rsid w:val="004625C7"/>
    <w:rsid w:val="0046288F"/>
    <w:rsid w:val="004628B1"/>
    <w:rsid w:val="00462EAF"/>
    <w:rsid w:val="00464496"/>
    <w:rsid w:val="00464DC5"/>
    <w:rsid w:val="00464E63"/>
    <w:rsid w:val="0046505F"/>
    <w:rsid w:val="0046532C"/>
    <w:rsid w:val="00465499"/>
    <w:rsid w:val="0046586C"/>
    <w:rsid w:val="00466093"/>
    <w:rsid w:val="00466623"/>
    <w:rsid w:val="0046674E"/>
    <w:rsid w:val="00466B59"/>
    <w:rsid w:val="00466DDB"/>
    <w:rsid w:val="00466DF7"/>
    <w:rsid w:val="00466E2F"/>
    <w:rsid w:val="004673A2"/>
    <w:rsid w:val="004677ED"/>
    <w:rsid w:val="00467819"/>
    <w:rsid w:val="00467B83"/>
    <w:rsid w:val="00467CEF"/>
    <w:rsid w:val="00467E02"/>
    <w:rsid w:val="00470186"/>
    <w:rsid w:val="00470EC6"/>
    <w:rsid w:val="00471A8E"/>
    <w:rsid w:val="00471BCF"/>
    <w:rsid w:val="00471D5D"/>
    <w:rsid w:val="00472258"/>
    <w:rsid w:val="0047397E"/>
    <w:rsid w:val="004739C3"/>
    <w:rsid w:val="0047493A"/>
    <w:rsid w:val="00474D37"/>
    <w:rsid w:val="004754F3"/>
    <w:rsid w:val="0047590E"/>
    <w:rsid w:val="00475A78"/>
    <w:rsid w:val="00475FAB"/>
    <w:rsid w:val="0047616B"/>
    <w:rsid w:val="00476174"/>
    <w:rsid w:val="004761FD"/>
    <w:rsid w:val="004762B6"/>
    <w:rsid w:val="004770B7"/>
    <w:rsid w:val="004800AB"/>
    <w:rsid w:val="0048116B"/>
    <w:rsid w:val="00481418"/>
    <w:rsid w:val="004815A6"/>
    <w:rsid w:val="00481D99"/>
    <w:rsid w:val="00481F76"/>
    <w:rsid w:val="00482B1D"/>
    <w:rsid w:val="00482FC5"/>
    <w:rsid w:val="00483145"/>
    <w:rsid w:val="004834A0"/>
    <w:rsid w:val="0048377A"/>
    <w:rsid w:val="0048481C"/>
    <w:rsid w:val="00484B6B"/>
    <w:rsid w:val="00484CA8"/>
    <w:rsid w:val="00484CB7"/>
    <w:rsid w:val="00484DC7"/>
    <w:rsid w:val="00484F3A"/>
    <w:rsid w:val="004853D7"/>
    <w:rsid w:val="00485C24"/>
    <w:rsid w:val="00485F90"/>
    <w:rsid w:val="004860CF"/>
    <w:rsid w:val="0048615B"/>
    <w:rsid w:val="00487260"/>
    <w:rsid w:val="0048762F"/>
    <w:rsid w:val="00487FD7"/>
    <w:rsid w:val="004900E7"/>
    <w:rsid w:val="00490799"/>
    <w:rsid w:val="0049080D"/>
    <w:rsid w:val="00490F12"/>
    <w:rsid w:val="004915FC"/>
    <w:rsid w:val="00491A71"/>
    <w:rsid w:val="00491CAA"/>
    <w:rsid w:val="004925FB"/>
    <w:rsid w:val="004929E5"/>
    <w:rsid w:val="00492CFC"/>
    <w:rsid w:val="00493300"/>
    <w:rsid w:val="0049358D"/>
    <w:rsid w:val="00493B36"/>
    <w:rsid w:val="00493B7D"/>
    <w:rsid w:val="00494429"/>
    <w:rsid w:val="00494F8B"/>
    <w:rsid w:val="00496BDD"/>
    <w:rsid w:val="00497199"/>
    <w:rsid w:val="00497432"/>
    <w:rsid w:val="004974A7"/>
    <w:rsid w:val="00497CFC"/>
    <w:rsid w:val="004A0069"/>
    <w:rsid w:val="004A01F8"/>
    <w:rsid w:val="004A0213"/>
    <w:rsid w:val="004A03EE"/>
    <w:rsid w:val="004A0C0B"/>
    <w:rsid w:val="004A21BB"/>
    <w:rsid w:val="004A3035"/>
    <w:rsid w:val="004A3727"/>
    <w:rsid w:val="004A4220"/>
    <w:rsid w:val="004A62CF"/>
    <w:rsid w:val="004A65FD"/>
    <w:rsid w:val="004A6881"/>
    <w:rsid w:val="004A701B"/>
    <w:rsid w:val="004A707A"/>
    <w:rsid w:val="004A74D2"/>
    <w:rsid w:val="004A7913"/>
    <w:rsid w:val="004B0CB9"/>
    <w:rsid w:val="004B0E6E"/>
    <w:rsid w:val="004B0F75"/>
    <w:rsid w:val="004B2302"/>
    <w:rsid w:val="004B26B2"/>
    <w:rsid w:val="004B2ED8"/>
    <w:rsid w:val="004B3556"/>
    <w:rsid w:val="004B43CE"/>
    <w:rsid w:val="004B4B2D"/>
    <w:rsid w:val="004B586B"/>
    <w:rsid w:val="004B5D12"/>
    <w:rsid w:val="004B6171"/>
    <w:rsid w:val="004B645F"/>
    <w:rsid w:val="004B661D"/>
    <w:rsid w:val="004B6BB2"/>
    <w:rsid w:val="004B72FC"/>
    <w:rsid w:val="004B7A04"/>
    <w:rsid w:val="004C2013"/>
    <w:rsid w:val="004C2C6C"/>
    <w:rsid w:val="004C2FDB"/>
    <w:rsid w:val="004C3CC7"/>
    <w:rsid w:val="004C3D57"/>
    <w:rsid w:val="004C3D5F"/>
    <w:rsid w:val="004C41F0"/>
    <w:rsid w:val="004C444D"/>
    <w:rsid w:val="004C455D"/>
    <w:rsid w:val="004C504E"/>
    <w:rsid w:val="004C5485"/>
    <w:rsid w:val="004C5DFA"/>
    <w:rsid w:val="004C6A35"/>
    <w:rsid w:val="004C6E4F"/>
    <w:rsid w:val="004D0264"/>
    <w:rsid w:val="004D066C"/>
    <w:rsid w:val="004D0EFC"/>
    <w:rsid w:val="004D162A"/>
    <w:rsid w:val="004D1B80"/>
    <w:rsid w:val="004D1EFF"/>
    <w:rsid w:val="004D1FA4"/>
    <w:rsid w:val="004D2E3F"/>
    <w:rsid w:val="004D31B1"/>
    <w:rsid w:val="004D477B"/>
    <w:rsid w:val="004D4804"/>
    <w:rsid w:val="004D5B38"/>
    <w:rsid w:val="004D5B42"/>
    <w:rsid w:val="004D6724"/>
    <w:rsid w:val="004D6944"/>
    <w:rsid w:val="004D6B37"/>
    <w:rsid w:val="004D6E28"/>
    <w:rsid w:val="004E00CF"/>
    <w:rsid w:val="004E0630"/>
    <w:rsid w:val="004E0BA7"/>
    <w:rsid w:val="004E0D23"/>
    <w:rsid w:val="004E0F30"/>
    <w:rsid w:val="004E12D8"/>
    <w:rsid w:val="004E1813"/>
    <w:rsid w:val="004E1E3F"/>
    <w:rsid w:val="004E22A9"/>
    <w:rsid w:val="004E23B0"/>
    <w:rsid w:val="004E262E"/>
    <w:rsid w:val="004E27D5"/>
    <w:rsid w:val="004E2E66"/>
    <w:rsid w:val="004E2F24"/>
    <w:rsid w:val="004E3662"/>
    <w:rsid w:val="004E396F"/>
    <w:rsid w:val="004E3E1F"/>
    <w:rsid w:val="004E42C6"/>
    <w:rsid w:val="004E4546"/>
    <w:rsid w:val="004E4951"/>
    <w:rsid w:val="004E4CD6"/>
    <w:rsid w:val="004E4F88"/>
    <w:rsid w:val="004E507E"/>
    <w:rsid w:val="004E54EF"/>
    <w:rsid w:val="004E5E84"/>
    <w:rsid w:val="004E5EEC"/>
    <w:rsid w:val="004E5EF2"/>
    <w:rsid w:val="004E613E"/>
    <w:rsid w:val="004E640C"/>
    <w:rsid w:val="004E6D4F"/>
    <w:rsid w:val="004E7791"/>
    <w:rsid w:val="004E797E"/>
    <w:rsid w:val="004E79E6"/>
    <w:rsid w:val="004E7E1A"/>
    <w:rsid w:val="004F1066"/>
    <w:rsid w:val="004F1976"/>
    <w:rsid w:val="004F1978"/>
    <w:rsid w:val="004F1E84"/>
    <w:rsid w:val="004F29C2"/>
    <w:rsid w:val="004F2AAA"/>
    <w:rsid w:val="004F2B5C"/>
    <w:rsid w:val="004F2C20"/>
    <w:rsid w:val="004F2CF5"/>
    <w:rsid w:val="004F30C0"/>
    <w:rsid w:val="004F3A17"/>
    <w:rsid w:val="004F4401"/>
    <w:rsid w:val="004F4DC5"/>
    <w:rsid w:val="004F5203"/>
    <w:rsid w:val="004F5C3F"/>
    <w:rsid w:val="004F66FF"/>
    <w:rsid w:val="004F6C96"/>
    <w:rsid w:val="004F764E"/>
    <w:rsid w:val="004F77CB"/>
    <w:rsid w:val="004F7856"/>
    <w:rsid w:val="004F79D8"/>
    <w:rsid w:val="004F7DD8"/>
    <w:rsid w:val="00500B8A"/>
    <w:rsid w:val="00501491"/>
    <w:rsid w:val="005023BF"/>
    <w:rsid w:val="0050246C"/>
    <w:rsid w:val="005026DB"/>
    <w:rsid w:val="00503616"/>
    <w:rsid w:val="00503787"/>
    <w:rsid w:val="00503A9F"/>
    <w:rsid w:val="00503D70"/>
    <w:rsid w:val="00503DAD"/>
    <w:rsid w:val="00503DB7"/>
    <w:rsid w:val="00503E1E"/>
    <w:rsid w:val="00503EF9"/>
    <w:rsid w:val="0050431F"/>
    <w:rsid w:val="00504A53"/>
    <w:rsid w:val="00504D8D"/>
    <w:rsid w:val="00504EE6"/>
    <w:rsid w:val="00506000"/>
    <w:rsid w:val="00506182"/>
    <w:rsid w:val="00506253"/>
    <w:rsid w:val="0050679C"/>
    <w:rsid w:val="005071DD"/>
    <w:rsid w:val="00507812"/>
    <w:rsid w:val="00507BDE"/>
    <w:rsid w:val="00507C7F"/>
    <w:rsid w:val="00507DE8"/>
    <w:rsid w:val="005104D6"/>
    <w:rsid w:val="00510E7A"/>
    <w:rsid w:val="00511337"/>
    <w:rsid w:val="005118A1"/>
    <w:rsid w:val="005118CB"/>
    <w:rsid w:val="00511FCE"/>
    <w:rsid w:val="00512698"/>
    <w:rsid w:val="00513E3E"/>
    <w:rsid w:val="00513EAF"/>
    <w:rsid w:val="00514048"/>
    <w:rsid w:val="00514135"/>
    <w:rsid w:val="0051500B"/>
    <w:rsid w:val="00515A05"/>
    <w:rsid w:val="0051650E"/>
    <w:rsid w:val="005168E3"/>
    <w:rsid w:val="00516C9B"/>
    <w:rsid w:val="00516F9B"/>
    <w:rsid w:val="0051750D"/>
    <w:rsid w:val="00521850"/>
    <w:rsid w:val="00521BBA"/>
    <w:rsid w:val="00521EED"/>
    <w:rsid w:val="005222C6"/>
    <w:rsid w:val="005224A9"/>
    <w:rsid w:val="00522757"/>
    <w:rsid w:val="00522C65"/>
    <w:rsid w:val="00522E33"/>
    <w:rsid w:val="00522E51"/>
    <w:rsid w:val="005239A9"/>
    <w:rsid w:val="00524111"/>
    <w:rsid w:val="00524273"/>
    <w:rsid w:val="005244A3"/>
    <w:rsid w:val="00524580"/>
    <w:rsid w:val="005254FE"/>
    <w:rsid w:val="00525926"/>
    <w:rsid w:val="00525977"/>
    <w:rsid w:val="00525E00"/>
    <w:rsid w:val="00525F07"/>
    <w:rsid w:val="0052605D"/>
    <w:rsid w:val="0052639E"/>
    <w:rsid w:val="00526BAE"/>
    <w:rsid w:val="00527A8B"/>
    <w:rsid w:val="00527A94"/>
    <w:rsid w:val="00530333"/>
    <w:rsid w:val="00530CA6"/>
    <w:rsid w:val="005315E5"/>
    <w:rsid w:val="00531D22"/>
    <w:rsid w:val="00532745"/>
    <w:rsid w:val="00532922"/>
    <w:rsid w:val="00532955"/>
    <w:rsid w:val="0053381B"/>
    <w:rsid w:val="00533AF1"/>
    <w:rsid w:val="005349EA"/>
    <w:rsid w:val="00535D72"/>
    <w:rsid w:val="00535F05"/>
    <w:rsid w:val="0053623E"/>
    <w:rsid w:val="00536387"/>
    <w:rsid w:val="00536522"/>
    <w:rsid w:val="00536559"/>
    <w:rsid w:val="00536777"/>
    <w:rsid w:val="00536B44"/>
    <w:rsid w:val="00536BCD"/>
    <w:rsid w:val="0053721F"/>
    <w:rsid w:val="005379D2"/>
    <w:rsid w:val="00537E9B"/>
    <w:rsid w:val="005400A0"/>
    <w:rsid w:val="0054028B"/>
    <w:rsid w:val="005402A3"/>
    <w:rsid w:val="005414BF"/>
    <w:rsid w:val="005419E0"/>
    <w:rsid w:val="00541A68"/>
    <w:rsid w:val="00541CAF"/>
    <w:rsid w:val="00542246"/>
    <w:rsid w:val="00542474"/>
    <w:rsid w:val="00543143"/>
    <w:rsid w:val="00543854"/>
    <w:rsid w:val="00544190"/>
    <w:rsid w:val="005445E7"/>
    <w:rsid w:val="005448CD"/>
    <w:rsid w:val="00544D5C"/>
    <w:rsid w:val="00545639"/>
    <w:rsid w:val="00545CF7"/>
    <w:rsid w:val="00545EEA"/>
    <w:rsid w:val="005462FB"/>
    <w:rsid w:val="005465BB"/>
    <w:rsid w:val="005467A1"/>
    <w:rsid w:val="00546CDF"/>
    <w:rsid w:val="0054740F"/>
    <w:rsid w:val="00547526"/>
    <w:rsid w:val="0054780D"/>
    <w:rsid w:val="00547940"/>
    <w:rsid w:val="005501BC"/>
    <w:rsid w:val="00550565"/>
    <w:rsid w:val="00550788"/>
    <w:rsid w:val="00550978"/>
    <w:rsid w:val="00550AC0"/>
    <w:rsid w:val="00551EFE"/>
    <w:rsid w:val="005524A5"/>
    <w:rsid w:val="00552735"/>
    <w:rsid w:val="005527CF"/>
    <w:rsid w:val="00553415"/>
    <w:rsid w:val="005536BC"/>
    <w:rsid w:val="00554658"/>
    <w:rsid w:val="00555968"/>
    <w:rsid w:val="005565A3"/>
    <w:rsid w:val="005571D6"/>
    <w:rsid w:val="0055727B"/>
    <w:rsid w:val="00557741"/>
    <w:rsid w:val="00557807"/>
    <w:rsid w:val="00557D5B"/>
    <w:rsid w:val="00557DB6"/>
    <w:rsid w:val="00560569"/>
    <w:rsid w:val="0056058B"/>
    <w:rsid w:val="00560CDF"/>
    <w:rsid w:val="005610FA"/>
    <w:rsid w:val="005616CF"/>
    <w:rsid w:val="00561F1D"/>
    <w:rsid w:val="00562D78"/>
    <w:rsid w:val="00563301"/>
    <w:rsid w:val="0056368F"/>
    <w:rsid w:val="00563B4C"/>
    <w:rsid w:val="00563DA9"/>
    <w:rsid w:val="005642A3"/>
    <w:rsid w:val="005646B3"/>
    <w:rsid w:val="0056491E"/>
    <w:rsid w:val="00564973"/>
    <w:rsid w:val="00564A70"/>
    <w:rsid w:val="0056626D"/>
    <w:rsid w:val="00566875"/>
    <w:rsid w:val="00566DB2"/>
    <w:rsid w:val="0056739D"/>
    <w:rsid w:val="005677E9"/>
    <w:rsid w:val="005678FC"/>
    <w:rsid w:val="00567A4A"/>
    <w:rsid w:val="00567B29"/>
    <w:rsid w:val="005701AC"/>
    <w:rsid w:val="0057043A"/>
    <w:rsid w:val="00570BB3"/>
    <w:rsid w:val="00570D20"/>
    <w:rsid w:val="00571764"/>
    <w:rsid w:val="00571F86"/>
    <w:rsid w:val="0057228D"/>
    <w:rsid w:val="005722DA"/>
    <w:rsid w:val="00572DF5"/>
    <w:rsid w:val="0057304A"/>
    <w:rsid w:val="00573A18"/>
    <w:rsid w:val="00574084"/>
    <w:rsid w:val="005753A2"/>
    <w:rsid w:val="0057629B"/>
    <w:rsid w:val="005766F8"/>
    <w:rsid w:val="00576801"/>
    <w:rsid w:val="00576C92"/>
    <w:rsid w:val="00577340"/>
    <w:rsid w:val="0058030A"/>
    <w:rsid w:val="00580877"/>
    <w:rsid w:val="00580A09"/>
    <w:rsid w:val="00580C25"/>
    <w:rsid w:val="0058128F"/>
    <w:rsid w:val="00581419"/>
    <w:rsid w:val="00581A7A"/>
    <w:rsid w:val="0058242D"/>
    <w:rsid w:val="005825ED"/>
    <w:rsid w:val="00582678"/>
    <w:rsid w:val="005827EF"/>
    <w:rsid w:val="00582C8A"/>
    <w:rsid w:val="005831E3"/>
    <w:rsid w:val="0058336D"/>
    <w:rsid w:val="0058362B"/>
    <w:rsid w:val="00583744"/>
    <w:rsid w:val="005839A4"/>
    <w:rsid w:val="00583DB3"/>
    <w:rsid w:val="00583DED"/>
    <w:rsid w:val="005841C3"/>
    <w:rsid w:val="005852E0"/>
    <w:rsid w:val="00585639"/>
    <w:rsid w:val="00585843"/>
    <w:rsid w:val="00585886"/>
    <w:rsid w:val="00586784"/>
    <w:rsid w:val="00586940"/>
    <w:rsid w:val="005873FD"/>
    <w:rsid w:val="0058744F"/>
    <w:rsid w:val="005879F9"/>
    <w:rsid w:val="00587C94"/>
    <w:rsid w:val="00587CE5"/>
    <w:rsid w:val="00587D6A"/>
    <w:rsid w:val="00590615"/>
    <w:rsid w:val="00590737"/>
    <w:rsid w:val="00590AF2"/>
    <w:rsid w:val="00590DDE"/>
    <w:rsid w:val="00591B2F"/>
    <w:rsid w:val="00591C31"/>
    <w:rsid w:val="00592651"/>
    <w:rsid w:val="00592D2A"/>
    <w:rsid w:val="0059301F"/>
    <w:rsid w:val="0059306C"/>
    <w:rsid w:val="005934B8"/>
    <w:rsid w:val="0059397A"/>
    <w:rsid w:val="00593EEA"/>
    <w:rsid w:val="0059420A"/>
    <w:rsid w:val="00594738"/>
    <w:rsid w:val="005954C8"/>
    <w:rsid w:val="00596099"/>
    <w:rsid w:val="005961B3"/>
    <w:rsid w:val="00597B39"/>
    <w:rsid w:val="005A0483"/>
    <w:rsid w:val="005A0D13"/>
    <w:rsid w:val="005A0F60"/>
    <w:rsid w:val="005A198A"/>
    <w:rsid w:val="005A1CDB"/>
    <w:rsid w:val="005A21EF"/>
    <w:rsid w:val="005A2782"/>
    <w:rsid w:val="005A37FF"/>
    <w:rsid w:val="005A3897"/>
    <w:rsid w:val="005A3944"/>
    <w:rsid w:val="005A3A35"/>
    <w:rsid w:val="005A49C6"/>
    <w:rsid w:val="005A53F4"/>
    <w:rsid w:val="005A5C4C"/>
    <w:rsid w:val="005A6B49"/>
    <w:rsid w:val="005A725D"/>
    <w:rsid w:val="005A7DAB"/>
    <w:rsid w:val="005A7FF4"/>
    <w:rsid w:val="005B0BD4"/>
    <w:rsid w:val="005B0C91"/>
    <w:rsid w:val="005B0E90"/>
    <w:rsid w:val="005B16A9"/>
    <w:rsid w:val="005B1FA4"/>
    <w:rsid w:val="005B3631"/>
    <w:rsid w:val="005B3C35"/>
    <w:rsid w:val="005B3E30"/>
    <w:rsid w:val="005B4133"/>
    <w:rsid w:val="005B414B"/>
    <w:rsid w:val="005B41DB"/>
    <w:rsid w:val="005B4428"/>
    <w:rsid w:val="005B4806"/>
    <w:rsid w:val="005B4EA6"/>
    <w:rsid w:val="005B5092"/>
    <w:rsid w:val="005B52B2"/>
    <w:rsid w:val="005B59E8"/>
    <w:rsid w:val="005B5A4F"/>
    <w:rsid w:val="005B5D91"/>
    <w:rsid w:val="005B6D51"/>
    <w:rsid w:val="005B6FB3"/>
    <w:rsid w:val="005B70F1"/>
    <w:rsid w:val="005B7160"/>
    <w:rsid w:val="005B7417"/>
    <w:rsid w:val="005B7965"/>
    <w:rsid w:val="005B7D38"/>
    <w:rsid w:val="005B7D65"/>
    <w:rsid w:val="005B7E9D"/>
    <w:rsid w:val="005C0DD2"/>
    <w:rsid w:val="005C0ECE"/>
    <w:rsid w:val="005C1394"/>
    <w:rsid w:val="005C1742"/>
    <w:rsid w:val="005C1AD3"/>
    <w:rsid w:val="005C2560"/>
    <w:rsid w:val="005C3D01"/>
    <w:rsid w:val="005C41C5"/>
    <w:rsid w:val="005C41E5"/>
    <w:rsid w:val="005C4B49"/>
    <w:rsid w:val="005C4D1D"/>
    <w:rsid w:val="005C4E2D"/>
    <w:rsid w:val="005C57FD"/>
    <w:rsid w:val="005C5AA0"/>
    <w:rsid w:val="005C5CA8"/>
    <w:rsid w:val="005C6A06"/>
    <w:rsid w:val="005C6CAD"/>
    <w:rsid w:val="005C6E8A"/>
    <w:rsid w:val="005C7F01"/>
    <w:rsid w:val="005D004E"/>
    <w:rsid w:val="005D0269"/>
    <w:rsid w:val="005D0431"/>
    <w:rsid w:val="005D052B"/>
    <w:rsid w:val="005D08C4"/>
    <w:rsid w:val="005D0C63"/>
    <w:rsid w:val="005D0CFA"/>
    <w:rsid w:val="005D0F2B"/>
    <w:rsid w:val="005D1142"/>
    <w:rsid w:val="005D1520"/>
    <w:rsid w:val="005D18EB"/>
    <w:rsid w:val="005D1A7D"/>
    <w:rsid w:val="005D1C82"/>
    <w:rsid w:val="005D1D61"/>
    <w:rsid w:val="005D247F"/>
    <w:rsid w:val="005D2C1C"/>
    <w:rsid w:val="005D2FB5"/>
    <w:rsid w:val="005D3A19"/>
    <w:rsid w:val="005D3C84"/>
    <w:rsid w:val="005D43C9"/>
    <w:rsid w:val="005D4D02"/>
    <w:rsid w:val="005D4FA3"/>
    <w:rsid w:val="005D5B55"/>
    <w:rsid w:val="005D5CF3"/>
    <w:rsid w:val="005D6081"/>
    <w:rsid w:val="005D6453"/>
    <w:rsid w:val="005D6AF5"/>
    <w:rsid w:val="005D6EC6"/>
    <w:rsid w:val="005D735A"/>
    <w:rsid w:val="005D75FF"/>
    <w:rsid w:val="005D7C2A"/>
    <w:rsid w:val="005D7FFE"/>
    <w:rsid w:val="005E0119"/>
    <w:rsid w:val="005E0915"/>
    <w:rsid w:val="005E13A0"/>
    <w:rsid w:val="005E1465"/>
    <w:rsid w:val="005E1814"/>
    <w:rsid w:val="005E1888"/>
    <w:rsid w:val="005E19F2"/>
    <w:rsid w:val="005E1E07"/>
    <w:rsid w:val="005E21FB"/>
    <w:rsid w:val="005E271F"/>
    <w:rsid w:val="005E377B"/>
    <w:rsid w:val="005E3926"/>
    <w:rsid w:val="005E4181"/>
    <w:rsid w:val="005E4A19"/>
    <w:rsid w:val="005E4B82"/>
    <w:rsid w:val="005E5216"/>
    <w:rsid w:val="005E6982"/>
    <w:rsid w:val="005E72B5"/>
    <w:rsid w:val="005E73CB"/>
    <w:rsid w:val="005E7A4E"/>
    <w:rsid w:val="005E7BC9"/>
    <w:rsid w:val="005F00A7"/>
    <w:rsid w:val="005F0407"/>
    <w:rsid w:val="005F05D6"/>
    <w:rsid w:val="005F08F2"/>
    <w:rsid w:val="005F0C5B"/>
    <w:rsid w:val="005F17B1"/>
    <w:rsid w:val="005F183F"/>
    <w:rsid w:val="005F1F27"/>
    <w:rsid w:val="005F1F44"/>
    <w:rsid w:val="005F261D"/>
    <w:rsid w:val="005F281B"/>
    <w:rsid w:val="005F286E"/>
    <w:rsid w:val="005F29B0"/>
    <w:rsid w:val="005F3B78"/>
    <w:rsid w:val="005F43E6"/>
    <w:rsid w:val="005F4B20"/>
    <w:rsid w:val="005F5635"/>
    <w:rsid w:val="005F6003"/>
    <w:rsid w:val="005F603A"/>
    <w:rsid w:val="005F618C"/>
    <w:rsid w:val="005F644A"/>
    <w:rsid w:val="005F6495"/>
    <w:rsid w:val="005F6874"/>
    <w:rsid w:val="005F6A62"/>
    <w:rsid w:val="005F73A9"/>
    <w:rsid w:val="005F74B9"/>
    <w:rsid w:val="005F7573"/>
    <w:rsid w:val="005F7FA4"/>
    <w:rsid w:val="0060078A"/>
    <w:rsid w:val="00600AC1"/>
    <w:rsid w:val="006010B0"/>
    <w:rsid w:val="006010E6"/>
    <w:rsid w:val="00601A6B"/>
    <w:rsid w:val="00602423"/>
    <w:rsid w:val="00602AF4"/>
    <w:rsid w:val="006031C5"/>
    <w:rsid w:val="00603230"/>
    <w:rsid w:val="006040D9"/>
    <w:rsid w:val="0060499A"/>
    <w:rsid w:val="0060556C"/>
    <w:rsid w:val="00605C83"/>
    <w:rsid w:val="0060618D"/>
    <w:rsid w:val="00606D05"/>
    <w:rsid w:val="0060764B"/>
    <w:rsid w:val="00607825"/>
    <w:rsid w:val="00607E57"/>
    <w:rsid w:val="00610A6B"/>
    <w:rsid w:val="00610C17"/>
    <w:rsid w:val="00612AF3"/>
    <w:rsid w:val="00612D42"/>
    <w:rsid w:val="0061304D"/>
    <w:rsid w:val="006134D0"/>
    <w:rsid w:val="00614A9F"/>
    <w:rsid w:val="00614DA3"/>
    <w:rsid w:val="00616110"/>
    <w:rsid w:val="0061684B"/>
    <w:rsid w:val="006171BF"/>
    <w:rsid w:val="00617B98"/>
    <w:rsid w:val="00617CBC"/>
    <w:rsid w:val="00617E7A"/>
    <w:rsid w:val="00620173"/>
    <w:rsid w:val="00620907"/>
    <w:rsid w:val="0062095A"/>
    <w:rsid w:val="006212FB"/>
    <w:rsid w:val="00622822"/>
    <w:rsid w:val="00622FBB"/>
    <w:rsid w:val="00623174"/>
    <w:rsid w:val="0062349D"/>
    <w:rsid w:val="006239B4"/>
    <w:rsid w:val="006246CF"/>
    <w:rsid w:val="0062506D"/>
    <w:rsid w:val="00625AF0"/>
    <w:rsid w:val="00625E7B"/>
    <w:rsid w:val="00625F52"/>
    <w:rsid w:val="006264C9"/>
    <w:rsid w:val="00626637"/>
    <w:rsid w:val="00627016"/>
    <w:rsid w:val="00627396"/>
    <w:rsid w:val="006273B6"/>
    <w:rsid w:val="0062795A"/>
    <w:rsid w:val="00627EDF"/>
    <w:rsid w:val="006300DB"/>
    <w:rsid w:val="00630B64"/>
    <w:rsid w:val="00631140"/>
    <w:rsid w:val="00631CAB"/>
    <w:rsid w:val="0063218C"/>
    <w:rsid w:val="006333C4"/>
    <w:rsid w:val="00633405"/>
    <w:rsid w:val="0063354B"/>
    <w:rsid w:val="0063443B"/>
    <w:rsid w:val="006345E4"/>
    <w:rsid w:val="006349BB"/>
    <w:rsid w:val="0063532E"/>
    <w:rsid w:val="00635588"/>
    <w:rsid w:val="00635BF2"/>
    <w:rsid w:val="00635E2D"/>
    <w:rsid w:val="00636041"/>
    <w:rsid w:val="00636068"/>
    <w:rsid w:val="0063686D"/>
    <w:rsid w:val="0063688B"/>
    <w:rsid w:val="00636A79"/>
    <w:rsid w:val="00636FE0"/>
    <w:rsid w:val="00637D0F"/>
    <w:rsid w:val="00640F90"/>
    <w:rsid w:val="00641B72"/>
    <w:rsid w:val="00642082"/>
    <w:rsid w:val="00642282"/>
    <w:rsid w:val="00642550"/>
    <w:rsid w:val="00643268"/>
    <w:rsid w:val="0064391C"/>
    <w:rsid w:val="00643BC2"/>
    <w:rsid w:val="00643F19"/>
    <w:rsid w:val="00643F1D"/>
    <w:rsid w:val="00643F32"/>
    <w:rsid w:val="0064462E"/>
    <w:rsid w:val="00645764"/>
    <w:rsid w:val="00645F9D"/>
    <w:rsid w:val="006467FA"/>
    <w:rsid w:val="00646D7A"/>
    <w:rsid w:val="00647150"/>
    <w:rsid w:val="0064723B"/>
    <w:rsid w:val="006476A7"/>
    <w:rsid w:val="00647F02"/>
    <w:rsid w:val="00650661"/>
    <w:rsid w:val="00650967"/>
    <w:rsid w:val="00650BC7"/>
    <w:rsid w:val="00650EB1"/>
    <w:rsid w:val="00650F39"/>
    <w:rsid w:val="00651075"/>
    <w:rsid w:val="00651557"/>
    <w:rsid w:val="0065169C"/>
    <w:rsid w:val="006517FC"/>
    <w:rsid w:val="0065195F"/>
    <w:rsid w:val="00652119"/>
    <w:rsid w:val="00652E72"/>
    <w:rsid w:val="00653DCE"/>
    <w:rsid w:val="006540DC"/>
    <w:rsid w:val="00654138"/>
    <w:rsid w:val="006549A0"/>
    <w:rsid w:val="00654BDA"/>
    <w:rsid w:val="00654CD7"/>
    <w:rsid w:val="006560B2"/>
    <w:rsid w:val="006565CF"/>
    <w:rsid w:val="006569D9"/>
    <w:rsid w:val="00656BA9"/>
    <w:rsid w:val="00657090"/>
    <w:rsid w:val="00657557"/>
    <w:rsid w:val="00660105"/>
    <w:rsid w:val="006605FD"/>
    <w:rsid w:val="0066079B"/>
    <w:rsid w:val="00660E36"/>
    <w:rsid w:val="00661626"/>
    <w:rsid w:val="00661677"/>
    <w:rsid w:val="006616E1"/>
    <w:rsid w:val="00661AD1"/>
    <w:rsid w:val="00662041"/>
    <w:rsid w:val="00662457"/>
    <w:rsid w:val="00662628"/>
    <w:rsid w:val="00664C13"/>
    <w:rsid w:val="00664EF0"/>
    <w:rsid w:val="006658C8"/>
    <w:rsid w:val="00665B2A"/>
    <w:rsid w:val="00665D9C"/>
    <w:rsid w:val="00665FF9"/>
    <w:rsid w:val="0066620F"/>
    <w:rsid w:val="00666247"/>
    <w:rsid w:val="006664F9"/>
    <w:rsid w:val="006674E3"/>
    <w:rsid w:val="0067044D"/>
    <w:rsid w:val="00670B22"/>
    <w:rsid w:val="00671B9D"/>
    <w:rsid w:val="0067208C"/>
    <w:rsid w:val="00672167"/>
    <w:rsid w:val="00672198"/>
    <w:rsid w:val="00672287"/>
    <w:rsid w:val="006723EC"/>
    <w:rsid w:val="00673CBD"/>
    <w:rsid w:val="006743C9"/>
    <w:rsid w:val="00674C07"/>
    <w:rsid w:val="00674DF7"/>
    <w:rsid w:val="00674DFA"/>
    <w:rsid w:val="00675ED0"/>
    <w:rsid w:val="006769B0"/>
    <w:rsid w:val="00676A7C"/>
    <w:rsid w:val="00680D72"/>
    <w:rsid w:val="00681884"/>
    <w:rsid w:val="00681BB5"/>
    <w:rsid w:val="006825ED"/>
    <w:rsid w:val="006830E5"/>
    <w:rsid w:val="006831F3"/>
    <w:rsid w:val="0068396F"/>
    <w:rsid w:val="00683B0D"/>
    <w:rsid w:val="00683C72"/>
    <w:rsid w:val="006844D5"/>
    <w:rsid w:val="00684A70"/>
    <w:rsid w:val="00684BAF"/>
    <w:rsid w:val="00684BDA"/>
    <w:rsid w:val="00684D16"/>
    <w:rsid w:val="0068575E"/>
    <w:rsid w:val="00686167"/>
    <w:rsid w:val="00686A31"/>
    <w:rsid w:val="00686A65"/>
    <w:rsid w:val="00687AFD"/>
    <w:rsid w:val="00687B93"/>
    <w:rsid w:val="00687BFF"/>
    <w:rsid w:val="0069051A"/>
    <w:rsid w:val="00690C81"/>
    <w:rsid w:val="006910C5"/>
    <w:rsid w:val="00691A6B"/>
    <w:rsid w:val="00691E9E"/>
    <w:rsid w:val="006927AD"/>
    <w:rsid w:val="006931FC"/>
    <w:rsid w:val="00693890"/>
    <w:rsid w:val="00693BD5"/>
    <w:rsid w:val="00693DFE"/>
    <w:rsid w:val="00693F47"/>
    <w:rsid w:val="00694340"/>
    <w:rsid w:val="006946ED"/>
    <w:rsid w:val="00694744"/>
    <w:rsid w:val="00694B2E"/>
    <w:rsid w:val="006952FA"/>
    <w:rsid w:val="00695507"/>
    <w:rsid w:val="006957BE"/>
    <w:rsid w:val="00695936"/>
    <w:rsid w:val="00695A17"/>
    <w:rsid w:val="00695C8D"/>
    <w:rsid w:val="00695FF8"/>
    <w:rsid w:val="0069760B"/>
    <w:rsid w:val="00697810"/>
    <w:rsid w:val="006A09D2"/>
    <w:rsid w:val="006A0A8A"/>
    <w:rsid w:val="006A0E90"/>
    <w:rsid w:val="006A0F2F"/>
    <w:rsid w:val="006A1082"/>
    <w:rsid w:val="006A1251"/>
    <w:rsid w:val="006A27A0"/>
    <w:rsid w:val="006A2E3C"/>
    <w:rsid w:val="006A3E5A"/>
    <w:rsid w:val="006A4099"/>
    <w:rsid w:val="006A43FA"/>
    <w:rsid w:val="006A4ED8"/>
    <w:rsid w:val="006A538E"/>
    <w:rsid w:val="006A67CC"/>
    <w:rsid w:val="006A6E36"/>
    <w:rsid w:val="006A7142"/>
    <w:rsid w:val="006A7D84"/>
    <w:rsid w:val="006B0286"/>
    <w:rsid w:val="006B0C76"/>
    <w:rsid w:val="006B1294"/>
    <w:rsid w:val="006B1B2D"/>
    <w:rsid w:val="006B233C"/>
    <w:rsid w:val="006B2383"/>
    <w:rsid w:val="006B2F51"/>
    <w:rsid w:val="006B3243"/>
    <w:rsid w:val="006B3443"/>
    <w:rsid w:val="006B46F3"/>
    <w:rsid w:val="006B46FC"/>
    <w:rsid w:val="006B4A2E"/>
    <w:rsid w:val="006B4E28"/>
    <w:rsid w:val="006B55F2"/>
    <w:rsid w:val="006B5759"/>
    <w:rsid w:val="006B5E97"/>
    <w:rsid w:val="006B5EBA"/>
    <w:rsid w:val="006B7310"/>
    <w:rsid w:val="006B7F90"/>
    <w:rsid w:val="006C1524"/>
    <w:rsid w:val="006C1C69"/>
    <w:rsid w:val="006C1DB7"/>
    <w:rsid w:val="006C3062"/>
    <w:rsid w:val="006C3A1C"/>
    <w:rsid w:val="006C3EE6"/>
    <w:rsid w:val="006C4074"/>
    <w:rsid w:val="006C4156"/>
    <w:rsid w:val="006C43F2"/>
    <w:rsid w:val="006C4DBF"/>
    <w:rsid w:val="006C4F44"/>
    <w:rsid w:val="006C54FF"/>
    <w:rsid w:val="006C5A2E"/>
    <w:rsid w:val="006C5C09"/>
    <w:rsid w:val="006C61CC"/>
    <w:rsid w:val="006C64A3"/>
    <w:rsid w:val="006C6A98"/>
    <w:rsid w:val="006C70F2"/>
    <w:rsid w:val="006C7283"/>
    <w:rsid w:val="006C73EE"/>
    <w:rsid w:val="006D039B"/>
    <w:rsid w:val="006D0418"/>
    <w:rsid w:val="006D0A51"/>
    <w:rsid w:val="006D0F86"/>
    <w:rsid w:val="006D1287"/>
    <w:rsid w:val="006D1A5B"/>
    <w:rsid w:val="006D2B78"/>
    <w:rsid w:val="006D375F"/>
    <w:rsid w:val="006D3F6A"/>
    <w:rsid w:val="006D427F"/>
    <w:rsid w:val="006D42AC"/>
    <w:rsid w:val="006D43E1"/>
    <w:rsid w:val="006D45AD"/>
    <w:rsid w:val="006D50D2"/>
    <w:rsid w:val="006D5389"/>
    <w:rsid w:val="006D564E"/>
    <w:rsid w:val="006D5DCC"/>
    <w:rsid w:val="006D6C5E"/>
    <w:rsid w:val="006D71B2"/>
    <w:rsid w:val="006D74F1"/>
    <w:rsid w:val="006D7EBC"/>
    <w:rsid w:val="006E0085"/>
    <w:rsid w:val="006E0123"/>
    <w:rsid w:val="006E0F88"/>
    <w:rsid w:val="006E15D6"/>
    <w:rsid w:val="006E18E6"/>
    <w:rsid w:val="006E2512"/>
    <w:rsid w:val="006E29D8"/>
    <w:rsid w:val="006E2EC4"/>
    <w:rsid w:val="006E34F7"/>
    <w:rsid w:val="006E4529"/>
    <w:rsid w:val="006E508E"/>
    <w:rsid w:val="006E577A"/>
    <w:rsid w:val="006E5BBF"/>
    <w:rsid w:val="006E60FC"/>
    <w:rsid w:val="006E6580"/>
    <w:rsid w:val="006E7451"/>
    <w:rsid w:val="006E78CA"/>
    <w:rsid w:val="006F0559"/>
    <w:rsid w:val="006F0BE4"/>
    <w:rsid w:val="006F0FB2"/>
    <w:rsid w:val="006F14A6"/>
    <w:rsid w:val="006F1790"/>
    <w:rsid w:val="006F1ABA"/>
    <w:rsid w:val="006F1B47"/>
    <w:rsid w:val="006F1BC6"/>
    <w:rsid w:val="006F1BE9"/>
    <w:rsid w:val="006F2F43"/>
    <w:rsid w:val="006F33F3"/>
    <w:rsid w:val="006F3DE4"/>
    <w:rsid w:val="006F3DF2"/>
    <w:rsid w:val="006F432C"/>
    <w:rsid w:val="006F4578"/>
    <w:rsid w:val="006F4CA9"/>
    <w:rsid w:val="006F51EF"/>
    <w:rsid w:val="006F5A85"/>
    <w:rsid w:val="006F6345"/>
    <w:rsid w:val="006F66C6"/>
    <w:rsid w:val="006F6854"/>
    <w:rsid w:val="006F7B57"/>
    <w:rsid w:val="006F7B69"/>
    <w:rsid w:val="007000AD"/>
    <w:rsid w:val="0070081C"/>
    <w:rsid w:val="00700CD6"/>
    <w:rsid w:val="00700FD1"/>
    <w:rsid w:val="00701880"/>
    <w:rsid w:val="007021B6"/>
    <w:rsid w:val="007022DA"/>
    <w:rsid w:val="007027BB"/>
    <w:rsid w:val="00702963"/>
    <w:rsid w:val="00702D98"/>
    <w:rsid w:val="00703911"/>
    <w:rsid w:val="00703DF1"/>
    <w:rsid w:val="00705BA7"/>
    <w:rsid w:val="00705C6B"/>
    <w:rsid w:val="00705E89"/>
    <w:rsid w:val="00706E4B"/>
    <w:rsid w:val="0070715B"/>
    <w:rsid w:val="00707163"/>
    <w:rsid w:val="007072A7"/>
    <w:rsid w:val="00707ADE"/>
    <w:rsid w:val="00707C00"/>
    <w:rsid w:val="00710044"/>
    <w:rsid w:val="0071022E"/>
    <w:rsid w:val="00710373"/>
    <w:rsid w:val="007105F7"/>
    <w:rsid w:val="007105FD"/>
    <w:rsid w:val="0071099D"/>
    <w:rsid w:val="00710C3F"/>
    <w:rsid w:val="00711EBF"/>
    <w:rsid w:val="0071225A"/>
    <w:rsid w:val="00712716"/>
    <w:rsid w:val="00712817"/>
    <w:rsid w:val="0071285B"/>
    <w:rsid w:val="007143F3"/>
    <w:rsid w:val="00715149"/>
    <w:rsid w:val="007152EC"/>
    <w:rsid w:val="00716162"/>
    <w:rsid w:val="0071622C"/>
    <w:rsid w:val="0071662B"/>
    <w:rsid w:val="00716F18"/>
    <w:rsid w:val="00717B1C"/>
    <w:rsid w:val="00717DB6"/>
    <w:rsid w:val="007201CE"/>
    <w:rsid w:val="007203C3"/>
    <w:rsid w:val="007218AE"/>
    <w:rsid w:val="00721C38"/>
    <w:rsid w:val="00721D1C"/>
    <w:rsid w:val="00721E2A"/>
    <w:rsid w:val="00722772"/>
    <w:rsid w:val="00722D7F"/>
    <w:rsid w:val="00723000"/>
    <w:rsid w:val="007230BA"/>
    <w:rsid w:val="0072395D"/>
    <w:rsid w:val="00723CF5"/>
    <w:rsid w:val="0072400C"/>
    <w:rsid w:val="007241D9"/>
    <w:rsid w:val="007253DD"/>
    <w:rsid w:val="00727A62"/>
    <w:rsid w:val="00727A98"/>
    <w:rsid w:val="00727FC1"/>
    <w:rsid w:val="00727FE3"/>
    <w:rsid w:val="00730B65"/>
    <w:rsid w:val="007310B9"/>
    <w:rsid w:val="0073150F"/>
    <w:rsid w:val="00731961"/>
    <w:rsid w:val="00731F65"/>
    <w:rsid w:val="0073239E"/>
    <w:rsid w:val="00733280"/>
    <w:rsid w:val="00733CE4"/>
    <w:rsid w:val="0073406E"/>
    <w:rsid w:val="0073445C"/>
    <w:rsid w:val="00734DAE"/>
    <w:rsid w:val="007353D2"/>
    <w:rsid w:val="0073567A"/>
    <w:rsid w:val="00736238"/>
    <w:rsid w:val="00736242"/>
    <w:rsid w:val="0073695D"/>
    <w:rsid w:val="00736D88"/>
    <w:rsid w:val="007371BF"/>
    <w:rsid w:val="00737496"/>
    <w:rsid w:val="00737511"/>
    <w:rsid w:val="00737DD0"/>
    <w:rsid w:val="00740160"/>
    <w:rsid w:val="007410A5"/>
    <w:rsid w:val="00741135"/>
    <w:rsid w:val="007420FA"/>
    <w:rsid w:val="00742F9D"/>
    <w:rsid w:val="0074326B"/>
    <w:rsid w:val="00743FBA"/>
    <w:rsid w:val="007448A8"/>
    <w:rsid w:val="00744DB5"/>
    <w:rsid w:val="0074529B"/>
    <w:rsid w:val="00745A92"/>
    <w:rsid w:val="00745E14"/>
    <w:rsid w:val="0074631D"/>
    <w:rsid w:val="007467CD"/>
    <w:rsid w:val="00746A1F"/>
    <w:rsid w:val="007479C8"/>
    <w:rsid w:val="00747D9A"/>
    <w:rsid w:val="007508E8"/>
    <w:rsid w:val="0075112C"/>
    <w:rsid w:val="00751345"/>
    <w:rsid w:val="007513FF"/>
    <w:rsid w:val="0075161C"/>
    <w:rsid w:val="0075182A"/>
    <w:rsid w:val="00751EDB"/>
    <w:rsid w:val="0075237F"/>
    <w:rsid w:val="00752905"/>
    <w:rsid w:val="0075343F"/>
    <w:rsid w:val="00753BE4"/>
    <w:rsid w:val="00753D54"/>
    <w:rsid w:val="00753E2E"/>
    <w:rsid w:val="00754004"/>
    <w:rsid w:val="007543EF"/>
    <w:rsid w:val="00754F8B"/>
    <w:rsid w:val="00755068"/>
    <w:rsid w:val="00755634"/>
    <w:rsid w:val="00755D84"/>
    <w:rsid w:val="0075612B"/>
    <w:rsid w:val="007563E5"/>
    <w:rsid w:val="00756452"/>
    <w:rsid w:val="00756D6A"/>
    <w:rsid w:val="00757519"/>
    <w:rsid w:val="007577FF"/>
    <w:rsid w:val="0075785C"/>
    <w:rsid w:val="00757D16"/>
    <w:rsid w:val="00760097"/>
    <w:rsid w:val="00760127"/>
    <w:rsid w:val="0076030D"/>
    <w:rsid w:val="00760C41"/>
    <w:rsid w:val="00762159"/>
    <w:rsid w:val="007621E4"/>
    <w:rsid w:val="0076221D"/>
    <w:rsid w:val="00762D17"/>
    <w:rsid w:val="00762DE2"/>
    <w:rsid w:val="00762EC1"/>
    <w:rsid w:val="00763499"/>
    <w:rsid w:val="0076364B"/>
    <w:rsid w:val="0076413F"/>
    <w:rsid w:val="0076453E"/>
    <w:rsid w:val="00765159"/>
    <w:rsid w:val="00765182"/>
    <w:rsid w:val="00765305"/>
    <w:rsid w:val="00766AC7"/>
    <w:rsid w:val="00767184"/>
    <w:rsid w:val="0076779A"/>
    <w:rsid w:val="0076792F"/>
    <w:rsid w:val="00767A72"/>
    <w:rsid w:val="00767C3C"/>
    <w:rsid w:val="00767EC0"/>
    <w:rsid w:val="007700D0"/>
    <w:rsid w:val="007704C1"/>
    <w:rsid w:val="00770672"/>
    <w:rsid w:val="007707ED"/>
    <w:rsid w:val="00770FA2"/>
    <w:rsid w:val="00771474"/>
    <w:rsid w:val="0077192F"/>
    <w:rsid w:val="00772376"/>
    <w:rsid w:val="0077243E"/>
    <w:rsid w:val="00772899"/>
    <w:rsid w:val="00772940"/>
    <w:rsid w:val="00772AFB"/>
    <w:rsid w:val="00772BA8"/>
    <w:rsid w:val="00772C0F"/>
    <w:rsid w:val="00772D99"/>
    <w:rsid w:val="00772DA9"/>
    <w:rsid w:val="00772EE4"/>
    <w:rsid w:val="007731E1"/>
    <w:rsid w:val="00773BC7"/>
    <w:rsid w:val="00774560"/>
    <w:rsid w:val="007749FA"/>
    <w:rsid w:val="00775125"/>
    <w:rsid w:val="007768F7"/>
    <w:rsid w:val="00776D56"/>
    <w:rsid w:val="007774AA"/>
    <w:rsid w:val="00777CBD"/>
    <w:rsid w:val="0078162F"/>
    <w:rsid w:val="00781C7D"/>
    <w:rsid w:val="00781CAB"/>
    <w:rsid w:val="0078352B"/>
    <w:rsid w:val="00783FE0"/>
    <w:rsid w:val="00784069"/>
    <w:rsid w:val="0078446A"/>
    <w:rsid w:val="00785452"/>
    <w:rsid w:val="00786126"/>
    <w:rsid w:val="007861AE"/>
    <w:rsid w:val="00786641"/>
    <w:rsid w:val="007869DF"/>
    <w:rsid w:val="00786B7C"/>
    <w:rsid w:val="00786BBD"/>
    <w:rsid w:val="00787007"/>
    <w:rsid w:val="00787097"/>
    <w:rsid w:val="00787282"/>
    <w:rsid w:val="00787DB0"/>
    <w:rsid w:val="00790B34"/>
    <w:rsid w:val="007911A0"/>
    <w:rsid w:val="007912D4"/>
    <w:rsid w:val="00791827"/>
    <w:rsid w:val="0079183E"/>
    <w:rsid w:val="00791CCC"/>
    <w:rsid w:val="0079226C"/>
    <w:rsid w:val="00792C43"/>
    <w:rsid w:val="00792FAD"/>
    <w:rsid w:val="007938FD"/>
    <w:rsid w:val="00793B2C"/>
    <w:rsid w:val="00793C62"/>
    <w:rsid w:val="00793D63"/>
    <w:rsid w:val="007941A8"/>
    <w:rsid w:val="00794399"/>
    <w:rsid w:val="0079480D"/>
    <w:rsid w:val="00794864"/>
    <w:rsid w:val="00794E32"/>
    <w:rsid w:val="00795334"/>
    <w:rsid w:val="0079581E"/>
    <w:rsid w:val="00795849"/>
    <w:rsid w:val="0079587D"/>
    <w:rsid w:val="00795C8B"/>
    <w:rsid w:val="00796258"/>
    <w:rsid w:val="00796DB5"/>
    <w:rsid w:val="00796F68"/>
    <w:rsid w:val="007979E6"/>
    <w:rsid w:val="007A002C"/>
    <w:rsid w:val="007A0669"/>
    <w:rsid w:val="007A095E"/>
    <w:rsid w:val="007A0AF7"/>
    <w:rsid w:val="007A1A98"/>
    <w:rsid w:val="007A1B28"/>
    <w:rsid w:val="007A1FAC"/>
    <w:rsid w:val="007A21DF"/>
    <w:rsid w:val="007A262B"/>
    <w:rsid w:val="007A2698"/>
    <w:rsid w:val="007A30E6"/>
    <w:rsid w:val="007A3101"/>
    <w:rsid w:val="007A3113"/>
    <w:rsid w:val="007A3114"/>
    <w:rsid w:val="007A3660"/>
    <w:rsid w:val="007A367C"/>
    <w:rsid w:val="007A3B94"/>
    <w:rsid w:val="007A4193"/>
    <w:rsid w:val="007A41A8"/>
    <w:rsid w:val="007A4EA4"/>
    <w:rsid w:val="007A545E"/>
    <w:rsid w:val="007A60B5"/>
    <w:rsid w:val="007A6DB8"/>
    <w:rsid w:val="007A6E16"/>
    <w:rsid w:val="007A7395"/>
    <w:rsid w:val="007A7537"/>
    <w:rsid w:val="007A7E00"/>
    <w:rsid w:val="007B011B"/>
    <w:rsid w:val="007B0296"/>
    <w:rsid w:val="007B03FB"/>
    <w:rsid w:val="007B03FD"/>
    <w:rsid w:val="007B053C"/>
    <w:rsid w:val="007B0A4C"/>
    <w:rsid w:val="007B0D90"/>
    <w:rsid w:val="007B0DE9"/>
    <w:rsid w:val="007B0E55"/>
    <w:rsid w:val="007B0FAE"/>
    <w:rsid w:val="007B157B"/>
    <w:rsid w:val="007B18C1"/>
    <w:rsid w:val="007B1BEB"/>
    <w:rsid w:val="007B28CA"/>
    <w:rsid w:val="007B2B64"/>
    <w:rsid w:val="007B2DD2"/>
    <w:rsid w:val="007B3ED3"/>
    <w:rsid w:val="007B489B"/>
    <w:rsid w:val="007B4AFA"/>
    <w:rsid w:val="007B4DEF"/>
    <w:rsid w:val="007B503A"/>
    <w:rsid w:val="007B50D4"/>
    <w:rsid w:val="007B5A07"/>
    <w:rsid w:val="007B5D96"/>
    <w:rsid w:val="007B6003"/>
    <w:rsid w:val="007B609B"/>
    <w:rsid w:val="007B6309"/>
    <w:rsid w:val="007B65F7"/>
    <w:rsid w:val="007B6D5D"/>
    <w:rsid w:val="007B70ED"/>
    <w:rsid w:val="007C0359"/>
    <w:rsid w:val="007C07A0"/>
    <w:rsid w:val="007C09E5"/>
    <w:rsid w:val="007C11C7"/>
    <w:rsid w:val="007C143B"/>
    <w:rsid w:val="007C15F1"/>
    <w:rsid w:val="007C175C"/>
    <w:rsid w:val="007C209B"/>
    <w:rsid w:val="007C2A0A"/>
    <w:rsid w:val="007C3C83"/>
    <w:rsid w:val="007C4325"/>
    <w:rsid w:val="007C4D25"/>
    <w:rsid w:val="007C5005"/>
    <w:rsid w:val="007C5B65"/>
    <w:rsid w:val="007C5E2A"/>
    <w:rsid w:val="007C6680"/>
    <w:rsid w:val="007C6FF9"/>
    <w:rsid w:val="007C710A"/>
    <w:rsid w:val="007C76DF"/>
    <w:rsid w:val="007C7754"/>
    <w:rsid w:val="007C7873"/>
    <w:rsid w:val="007C7A73"/>
    <w:rsid w:val="007D0614"/>
    <w:rsid w:val="007D1289"/>
    <w:rsid w:val="007D17E6"/>
    <w:rsid w:val="007D2004"/>
    <w:rsid w:val="007D22B0"/>
    <w:rsid w:val="007D22F3"/>
    <w:rsid w:val="007D2482"/>
    <w:rsid w:val="007D2F40"/>
    <w:rsid w:val="007D3317"/>
    <w:rsid w:val="007D3D46"/>
    <w:rsid w:val="007D43AC"/>
    <w:rsid w:val="007D48A6"/>
    <w:rsid w:val="007D4909"/>
    <w:rsid w:val="007D4CBB"/>
    <w:rsid w:val="007D4CFD"/>
    <w:rsid w:val="007D5A73"/>
    <w:rsid w:val="007D5BF5"/>
    <w:rsid w:val="007D5E18"/>
    <w:rsid w:val="007D60B4"/>
    <w:rsid w:val="007D7527"/>
    <w:rsid w:val="007E0732"/>
    <w:rsid w:val="007E0879"/>
    <w:rsid w:val="007E0A54"/>
    <w:rsid w:val="007E13AE"/>
    <w:rsid w:val="007E1678"/>
    <w:rsid w:val="007E2DB9"/>
    <w:rsid w:val="007E2E8C"/>
    <w:rsid w:val="007E316A"/>
    <w:rsid w:val="007E32F4"/>
    <w:rsid w:val="007E3888"/>
    <w:rsid w:val="007E3EB8"/>
    <w:rsid w:val="007E4EC2"/>
    <w:rsid w:val="007E5057"/>
    <w:rsid w:val="007E5D08"/>
    <w:rsid w:val="007E6016"/>
    <w:rsid w:val="007E6957"/>
    <w:rsid w:val="007E6A61"/>
    <w:rsid w:val="007E7983"/>
    <w:rsid w:val="007F05D8"/>
    <w:rsid w:val="007F0A3D"/>
    <w:rsid w:val="007F107B"/>
    <w:rsid w:val="007F1379"/>
    <w:rsid w:val="007F1908"/>
    <w:rsid w:val="007F1A83"/>
    <w:rsid w:val="007F1BCD"/>
    <w:rsid w:val="007F2086"/>
    <w:rsid w:val="007F3104"/>
    <w:rsid w:val="007F32F1"/>
    <w:rsid w:val="007F35C8"/>
    <w:rsid w:val="007F3B15"/>
    <w:rsid w:val="007F4128"/>
    <w:rsid w:val="007F4233"/>
    <w:rsid w:val="007F42D0"/>
    <w:rsid w:val="007F4714"/>
    <w:rsid w:val="007F5207"/>
    <w:rsid w:val="007F5353"/>
    <w:rsid w:val="007F54A7"/>
    <w:rsid w:val="007F56C7"/>
    <w:rsid w:val="007F57FE"/>
    <w:rsid w:val="007F5900"/>
    <w:rsid w:val="007F5B7A"/>
    <w:rsid w:val="007F6772"/>
    <w:rsid w:val="007F6E99"/>
    <w:rsid w:val="007F704F"/>
    <w:rsid w:val="007F7423"/>
    <w:rsid w:val="007F7722"/>
    <w:rsid w:val="007F7816"/>
    <w:rsid w:val="007F7D12"/>
    <w:rsid w:val="008000DF"/>
    <w:rsid w:val="00800A0E"/>
    <w:rsid w:val="008019A4"/>
    <w:rsid w:val="00801DB9"/>
    <w:rsid w:val="0080220B"/>
    <w:rsid w:val="00802A06"/>
    <w:rsid w:val="0080319E"/>
    <w:rsid w:val="008033E3"/>
    <w:rsid w:val="00803757"/>
    <w:rsid w:val="008039D4"/>
    <w:rsid w:val="00804322"/>
    <w:rsid w:val="00804A5D"/>
    <w:rsid w:val="00804DCE"/>
    <w:rsid w:val="00804E25"/>
    <w:rsid w:val="00804F02"/>
    <w:rsid w:val="00804F37"/>
    <w:rsid w:val="00805D76"/>
    <w:rsid w:val="00806111"/>
    <w:rsid w:val="008071B7"/>
    <w:rsid w:val="00807D5E"/>
    <w:rsid w:val="00810068"/>
    <w:rsid w:val="00810700"/>
    <w:rsid w:val="00810D24"/>
    <w:rsid w:val="008113C5"/>
    <w:rsid w:val="008113E4"/>
    <w:rsid w:val="008118F3"/>
    <w:rsid w:val="00811B6B"/>
    <w:rsid w:val="00811C45"/>
    <w:rsid w:val="00812141"/>
    <w:rsid w:val="0081224D"/>
    <w:rsid w:val="00812321"/>
    <w:rsid w:val="00812AB7"/>
    <w:rsid w:val="00812E50"/>
    <w:rsid w:val="008139DE"/>
    <w:rsid w:val="00814332"/>
    <w:rsid w:val="008143A6"/>
    <w:rsid w:val="00814867"/>
    <w:rsid w:val="0081586C"/>
    <w:rsid w:val="00815AF5"/>
    <w:rsid w:val="00815FFC"/>
    <w:rsid w:val="0081615E"/>
    <w:rsid w:val="00816D08"/>
    <w:rsid w:val="00816D3F"/>
    <w:rsid w:val="00817DF8"/>
    <w:rsid w:val="00820AB6"/>
    <w:rsid w:val="00820F97"/>
    <w:rsid w:val="00821FFC"/>
    <w:rsid w:val="00822110"/>
    <w:rsid w:val="0082244A"/>
    <w:rsid w:val="0082252A"/>
    <w:rsid w:val="0082340C"/>
    <w:rsid w:val="0082476A"/>
    <w:rsid w:val="00824B77"/>
    <w:rsid w:val="00825055"/>
    <w:rsid w:val="008253F0"/>
    <w:rsid w:val="00825886"/>
    <w:rsid w:val="00825F4B"/>
    <w:rsid w:val="00826542"/>
    <w:rsid w:val="00826B1A"/>
    <w:rsid w:val="00826DE9"/>
    <w:rsid w:val="008273F0"/>
    <w:rsid w:val="00827487"/>
    <w:rsid w:val="00827FBA"/>
    <w:rsid w:val="008304CB"/>
    <w:rsid w:val="0083050F"/>
    <w:rsid w:val="00830915"/>
    <w:rsid w:val="00830C46"/>
    <w:rsid w:val="00830CA0"/>
    <w:rsid w:val="00830FBF"/>
    <w:rsid w:val="008317FC"/>
    <w:rsid w:val="008319F6"/>
    <w:rsid w:val="00831BC3"/>
    <w:rsid w:val="00831BC5"/>
    <w:rsid w:val="0083312D"/>
    <w:rsid w:val="008336F8"/>
    <w:rsid w:val="0083450C"/>
    <w:rsid w:val="00835D76"/>
    <w:rsid w:val="00836380"/>
    <w:rsid w:val="008368EB"/>
    <w:rsid w:val="00837DB0"/>
    <w:rsid w:val="00837F28"/>
    <w:rsid w:val="008401DA"/>
    <w:rsid w:val="00840429"/>
    <w:rsid w:val="008405DE"/>
    <w:rsid w:val="00840BA7"/>
    <w:rsid w:val="00840E03"/>
    <w:rsid w:val="00840FE7"/>
    <w:rsid w:val="008411E8"/>
    <w:rsid w:val="008411EE"/>
    <w:rsid w:val="00841B6F"/>
    <w:rsid w:val="00841BB9"/>
    <w:rsid w:val="00841E16"/>
    <w:rsid w:val="0084286E"/>
    <w:rsid w:val="00842AA4"/>
    <w:rsid w:val="00842C4B"/>
    <w:rsid w:val="0084316F"/>
    <w:rsid w:val="008435C9"/>
    <w:rsid w:val="00843BF8"/>
    <w:rsid w:val="0084422A"/>
    <w:rsid w:val="008445D0"/>
    <w:rsid w:val="00844FB4"/>
    <w:rsid w:val="008452FA"/>
    <w:rsid w:val="00845C3D"/>
    <w:rsid w:val="00845E16"/>
    <w:rsid w:val="00846107"/>
    <w:rsid w:val="00846323"/>
    <w:rsid w:val="0084638C"/>
    <w:rsid w:val="008478FF"/>
    <w:rsid w:val="00847F72"/>
    <w:rsid w:val="008500DB"/>
    <w:rsid w:val="008500DC"/>
    <w:rsid w:val="008500EF"/>
    <w:rsid w:val="00850296"/>
    <w:rsid w:val="00850CC1"/>
    <w:rsid w:val="00850EB6"/>
    <w:rsid w:val="0085106C"/>
    <w:rsid w:val="0085191C"/>
    <w:rsid w:val="00852E1A"/>
    <w:rsid w:val="008534BA"/>
    <w:rsid w:val="008537B1"/>
    <w:rsid w:val="00853950"/>
    <w:rsid w:val="008541A6"/>
    <w:rsid w:val="008549EA"/>
    <w:rsid w:val="00854CDD"/>
    <w:rsid w:val="00855179"/>
    <w:rsid w:val="00855474"/>
    <w:rsid w:val="00855620"/>
    <w:rsid w:val="0085600B"/>
    <w:rsid w:val="008575D1"/>
    <w:rsid w:val="0086004D"/>
    <w:rsid w:val="008605D1"/>
    <w:rsid w:val="00861952"/>
    <w:rsid w:val="00861D98"/>
    <w:rsid w:val="008624DC"/>
    <w:rsid w:val="008627B7"/>
    <w:rsid w:val="00864141"/>
    <w:rsid w:val="0086500A"/>
    <w:rsid w:val="008653DE"/>
    <w:rsid w:val="0086551C"/>
    <w:rsid w:val="00865AEE"/>
    <w:rsid w:val="008663C0"/>
    <w:rsid w:val="008666A6"/>
    <w:rsid w:val="00866974"/>
    <w:rsid w:val="00867697"/>
    <w:rsid w:val="0086783F"/>
    <w:rsid w:val="00867B01"/>
    <w:rsid w:val="00870660"/>
    <w:rsid w:val="008706C3"/>
    <w:rsid w:val="008708A3"/>
    <w:rsid w:val="00870DDC"/>
    <w:rsid w:val="00870DFD"/>
    <w:rsid w:val="00871379"/>
    <w:rsid w:val="008713CA"/>
    <w:rsid w:val="00872A33"/>
    <w:rsid w:val="00872C45"/>
    <w:rsid w:val="00872F47"/>
    <w:rsid w:val="008734B8"/>
    <w:rsid w:val="00874593"/>
    <w:rsid w:val="00874B2A"/>
    <w:rsid w:val="00874CE7"/>
    <w:rsid w:val="00875C60"/>
    <w:rsid w:val="008767B1"/>
    <w:rsid w:val="00876BA3"/>
    <w:rsid w:val="00876DD3"/>
    <w:rsid w:val="0087795C"/>
    <w:rsid w:val="008800DB"/>
    <w:rsid w:val="008802DB"/>
    <w:rsid w:val="00880466"/>
    <w:rsid w:val="0088129E"/>
    <w:rsid w:val="008826D2"/>
    <w:rsid w:val="00882857"/>
    <w:rsid w:val="00882B7C"/>
    <w:rsid w:val="00882CCD"/>
    <w:rsid w:val="00882D38"/>
    <w:rsid w:val="00883F45"/>
    <w:rsid w:val="008844C1"/>
    <w:rsid w:val="00884590"/>
    <w:rsid w:val="00884624"/>
    <w:rsid w:val="0088486E"/>
    <w:rsid w:val="00884B0B"/>
    <w:rsid w:val="00884B49"/>
    <w:rsid w:val="00884B6D"/>
    <w:rsid w:val="0088551E"/>
    <w:rsid w:val="0088568C"/>
    <w:rsid w:val="00885C27"/>
    <w:rsid w:val="00885C75"/>
    <w:rsid w:val="00885CCA"/>
    <w:rsid w:val="00885D49"/>
    <w:rsid w:val="0088605B"/>
    <w:rsid w:val="00886A8C"/>
    <w:rsid w:val="00886ABE"/>
    <w:rsid w:val="00887B30"/>
    <w:rsid w:val="00887CAC"/>
    <w:rsid w:val="00890132"/>
    <w:rsid w:val="008906E4"/>
    <w:rsid w:val="00890F14"/>
    <w:rsid w:val="00891157"/>
    <w:rsid w:val="008912EF"/>
    <w:rsid w:val="00891E49"/>
    <w:rsid w:val="0089274D"/>
    <w:rsid w:val="00892DE9"/>
    <w:rsid w:val="00892FD7"/>
    <w:rsid w:val="0089355C"/>
    <w:rsid w:val="00893A38"/>
    <w:rsid w:val="00893EE5"/>
    <w:rsid w:val="008944F3"/>
    <w:rsid w:val="00894593"/>
    <w:rsid w:val="00894EA8"/>
    <w:rsid w:val="00895021"/>
    <w:rsid w:val="008950D7"/>
    <w:rsid w:val="00895269"/>
    <w:rsid w:val="00895A52"/>
    <w:rsid w:val="00895ABA"/>
    <w:rsid w:val="00896BBB"/>
    <w:rsid w:val="00896C11"/>
    <w:rsid w:val="00897E41"/>
    <w:rsid w:val="008A0969"/>
    <w:rsid w:val="008A0EA6"/>
    <w:rsid w:val="008A177E"/>
    <w:rsid w:val="008A1AA1"/>
    <w:rsid w:val="008A1B4C"/>
    <w:rsid w:val="008A1B8E"/>
    <w:rsid w:val="008A20A2"/>
    <w:rsid w:val="008A285A"/>
    <w:rsid w:val="008A29FD"/>
    <w:rsid w:val="008A2AB7"/>
    <w:rsid w:val="008A3260"/>
    <w:rsid w:val="008A3337"/>
    <w:rsid w:val="008A37A8"/>
    <w:rsid w:val="008A395C"/>
    <w:rsid w:val="008A434B"/>
    <w:rsid w:val="008A521C"/>
    <w:rsid w:val="008A5C98"/>
    <w:rsid w:val="008A6B97"/>
    <w:rsid w:val="008A6F1C"/>
    <w:rsid w:val="008A7331"/>
    <w:rsid w:val="008A74E0"/>
    <w:rsid w:val="008B025D"/>
    <w:rsid w:val="008B02D9"/>
    <w:rsid w:val="008B03D2"/>
    <w:rsid w:val="008B0468"/>
    <w:rsid w:val="008B05A9"/>
    <w:rsid w:val="008B2736"/>
    <w:rsid w:val="008B2784"/>
    <w:rsid w:val="008B27A4"/>
    <w:rsid w:val="008B2EFA"/>
    <w:rsid w:val="008B2F45"/>
    <w:rsid w:val="008B3B56"/>
    <w:rsid w:val="008B4769"/>
    <w:rsid w:val="008B513C"/>
    <w:rsid w:val="008B52A5"/>
    <w:rsid w:val="008B5380"/>
    <w:rsid w:val="008B5381"/>
    <w:rsid w:val="008B58A9"/>
    <w:rsid w:val="008B60FB"/>
    <w:rsid w:val="008B7301"/>
    <w:rsid w:val="008B7670"/>
    <w:rsid w:val="008B76F5"/>
    <w:rsid w:val="008C0231"/>
    <w:rsid w:val="008C0257"/>
    <w:rsid w:val="008C0283"/>
    <w:rsid w:val="008C02D2"/>
    <w:rsid w:val="008C1595"/>
    <w:rsid w:val="008C1A9F"/>
    <w:rsid w:val="008C1B18"/>
    <w:rsid w:val="008C24D9"/>
    <w:rsid w:val="008C2B60"/>
    <w:rsid w:val="008C34A4"/>
    <w:rsid w:val="008C389E"/>
    <w:rsid w:val="008C3AE6"/>
    <w:rsid w:val="008C3B41"/>
    <w:rsid w:val="008C3C10"/>
    <w:rsid w:val="008C3C83"/>
    <w:rsid w:val="008C4322"/>
    <w:rsid w:val="008C470E"/>
    <w:rsid w:val="008C4986"/>
    <w:rsid w:val="008C4BF0"/>
    <w:rsid w:val="008C4D3D"/>
    <w:rsid w:val="008C5859"/>
    <w:rsid w:val="008C5A61"/>
    <w:rsid w:val="008C6011"/>
    <w:rsid w:val="008C67A4"/>
    <w:rsid w:val="008C6AFF"/>
    <w:rsid w:val="008C7A9F"/>
    <w:rsid w:val="008D00D6"/>
    <w:rsid w:val="008D00FF"/>
    <w:rsid w:val="008D0273"/>
    <w:rsid w:val="008D08AE"/>
    <w:rsid w:val="008D0DA3"/>
    <w:rsid w:val="008D14CE"/>
    <w:rsid w:val="008D1522"/>
    <w:rsid w:val="008D163A"/>
    <w:rsid w:val="008D20C3"/>
    <w:rsid w:val="008D2110"/>
    <w:rsid w:val="008D26EA"/>
    <w:rsid w:val="008D3478"/>
    <w:rsid w:val="008D408F"/>
    <w:rsid w:val="008D480F"/>
    <w:rsid w:val="008D49BC"/>
    <w:rsid w:val="008D4F73"/>
    <w:rsid w:val="008D5BDE"/>
    <w:rsid w:val="008D5C04"/>
    <w:rsid w:val="008D5D9D"/>
    <w:rsid w:val="008D5E57"/>
    <w:rsid w:val="008D5FF2"/>
    <w:rsid w:val="008D6D95"/>
    <w:rsid w:val="008D702A"/>
    <w:rsid w:val="008D7087"/>
    <w:rsid w:val="008D7878"/>
    <w:rsid w:val="008D7E39"/>
    <w:rsid w:val="008D7E83"/>
    <w:rsid w:val="008E0B01"/>
    <w:rsid w:val="008E1A69"/>
    <w:rsid w:val="008E1BCA"/>
    <w:rsid w:val="008E223D"/>
    <w:rsid w:val="008E262E"/>
    <w:rsid w:val="008E2685"/>
    <w:rsid w:val="008E28DB"/>
    <w:rsid w:val="008E2BC5"/>
    <w:rsid w:val="008E2D1A"/>
    <w:rsid w:val="008E31B1"/>
    <w:rsid w:val="008E3873"/>
    <w:rsid w:val="008E3A88"/>
    <w:rsid w:val="008E48CD"/>
    <w:rsid w:val="008E4EAF"/>
    <w:rsid w:val="008E5254"/>
    <w:rsid w:val="008E54D7"/>
    <w:rsid w:val="008E591B"/>
    <w:rsid w:val="008E627E"/>
    <w:rsid w:val="008E6357"/>
    <w:rsid w:val="008E65DE"/>
    <w:rsid w:val="008E6AA7"/>
    <w:rsid w:val="008E7034"/>
    <w:rsid w:val="008E711F"/>
    <w:rsid w:val="008E7AC7"/>
    <w:rsid w:val="008E7BC2"/>
    <w:rsid w:val="008F051A"/>
    <w:rsid w:val="008F05B7"/>
    <w:rsid w:val="008F0914"/>
    <w:rsid w:val="008F0CB5"/>
    <w:rsid w:val="008F1212"/>
    <w:rsid w:val="008F21F7"/>
    <w:rsid w:val="008F24C8"/>
    <w:rsid w:val="008F2FBF"/>
    <w:rsid w:val="008F3089"/>
    <w:rsid w:val="008F344E"/>
    <w:rsid w:val="008F38CF"/>
    <w:rsid w:val="008F4523"/>
    <w:rsid w:val="008F45AF"/>
    <w:rsid w:val="008F4AB8"/>
    <w:rsid w:val="008F4D4D"/>
    <w:rsid w:val="008F6556"/>
    <w:rsid w:val="008F6700"/>
    <w:rsid w:val="008F6BEE"/>
    <w:rsid w:val="008F7134"/>
    <w:rsid w:val="009007D3"/>
    <w:rsid w:val="00900F0A"/>
    <w:rsid w:val="009010EA"/>
    <w:rsid w:val="009016EC"/>
    <w:rsid w:val="00903962"/>
    <w:rsid w:val="00903C42"/>
    <w:rsid w:val="00903FE7"/>
    <w:rsid w:val="0090472E"/>
    <w:rsid w:val="0090475E"/>
    <w:rsid w:val="009049B4"/>
    <w:rsid w:val="00904AED"/>
    <w:rsid w:val="009054AA"/>
    <w:rsid w:val="00905925"/>
    <w:rsid w:val="0090598D"/>
    <w:rsid w:val="0090727F"/>
    <w:rsid w:val="00907F57"/>
    <w:rsid w:val="00910A86"/>
    <w:rsid w:val="00910E91"/>
    <w:rsid w:val="00911461"/>
    <w:rsid w:val="00911765"/>
    <w:rsid w:val="00911C9D"/>
    <w:rsid w:val="00912356"/>
    <w:rsid w:val="00912582"/>
    <w:rsid w:val="00912B53"/>
    <w:rsid w:val="00913F35"/>
    <w:rsid w:val="00914F28"/>
    <w:rsid w:val="00914FC5"/>
    <w:rsid w:val="009154D0"/>
    <w:rsid w:val="0091565F"/>
    <w:rsid w:val="009165AC"/>
    <w:rsid w:val="00916650"/>
    <w:rsid w:val="009170E5"/>
    <w:rsid w:val="009172B9"/>
    <w:rsid w:val="00917478"/>
    <w:rsid w:val="00917552"/>
    <w:rsid w:val="00917C62"/>
    <w:rsid w:val="009209F4"/>
    <w:rsid w:val="00920CD7"/>
    <w:rsid w:val="009217FD"/>
    <w:rsid w:val="0092181C"/>
    <w:rsid w:val="00921872"/>
    <w:rsid w:val="00921948"/>
    <w:rsid w:val="00921D74"/>
    <w:rsid w:val="00922240"/>
    <w:rsid w:val="009224BD"/>
    <w:rsid w:val="00922FEC"/>
    <w:rsid w:val="009231E7"/>
    <w:rsid w:val="00923279"/>
    <w:rsid w:val="00923874"/>
    <w:rsid w:val="0092389E"/>
    <w:rsid w:val="00923B1E"/>
    <w:rsid w:val="00923DE1"/>
    <w:rsid w:val="00924349"/>
    <w:rsid w:val="00924A82"/>
    <w:rsid w:val="00925C32"/>
    <w:rsid w:val="009264E5"/>
    <w:rsid w:val="0092672F"/>
    <w:rsid w:val="009268DD"/>
    <w:rsid w:val="00927D69"/>
    <w:rsid w:val="00927E8C"/>
    <w:rsid w:val="0093000B"/>
    <w:rsid w:val="00930044"/>
    <w:rsid w:val="00930324"/>
    <w:rsid w:val="009308F2"/>
    <w:rsid w:val="00930A67"/>
    <w:rsid w:val="00930AF2"/>
    <w:rsid w:val="00930D59"/>
    <w:rsid w:val="009314F1"/>
    <w:rsid w:val="00931EA6"/>
    <w:rsid w:val="00932832"/>
    <w:rsid w:val="00932BBF"/>
    <w:rsid w:val="00932D38"/>
    <w:rsid w:val="00933134"/>
    <w:rsid w:val="009335EE"/>
    <w:rsid w:val="00934BDD"/>
    <w:rsid w:val="009354C1"/>
    <w:rsid w:val="00935C2C"/>
    <w:rsid w:val="00936286"/>
    <w:rsid w:val="0093696F"/>
    <w:rsid w:val="00936DD8"/>
    <w:rsid w:val="00937DAA"/>
    <w:rsid w:val="00940C0A"/>
    <w:rsid w:val="00941597"/>
    <w:rsid w:val="0094160C"/>
    <w:rsid w:val="00942040"/>
    <w:rsid w:val="009420F7"/>
    <w:rsid w:val="00944BF5"/>
    <w:rsid w:val="009455DC"/>
    <w:rsid w:val="0094632C"/>
    <w:rsid w:val="009464B1"/>
    <w:rsid w:val="00946E37"/>
    <w:rsid w:val="00947881"/>
    <w:rsid w:val="00947A61"/>
    <w:rsid w:val="00950004"/>
    <w:rsid w:val="009502F7"/>
    <w:rsid w:val="0095093E"/>
    <w:rsid w:val="00950BA1"/>
    <w:rsid w:val="00950C67"/>
    <w:rsid w:val="00951363"/>
    <w:rsid w:val="0095163D"/>
    <w:rsid w:val="00951CA4"/>
    <w:rsid w:val="009528BD"/>
    <w:rsid w:val="0095292C"/>
    <w:rsid w:val="009529E3"/>
    <w:rsid w:val="00952C9A"/>
    <w:rsid w:val="00953C3F"/>
    <w:rsid w:val="0095478B"/>
    <w:rsid w:val="00954E8B"/>
    <w:rsid w:val="00954E93"/>
    <w:rsid w:val="00954FEB"/>
    <w:rsid w:val="00955098"/>
    <w:rsid w:val="0095536C"/>
    <w:rsid w:val="00956309"/>
    <w:rsid w:val="0095697E"/>
    <w:rsid w:val="00956B15"/>
    <w:rsid w:val="00956C2A"/>
    <w:rsid w:val="00957634"/>
    <w:rsid w:val="00957984"/>
    <w:rsid w:val="00957A75"/>
    <w:rsid w:val="0096022C"/>
    <w:rsid w:val="00960BB8"/>
    <w:rsid w:val="009612CE"/>
    <w:rsid w:val="009616BE"/>
    <w:rsid w:val="00961B8B"/>
    <w:rsid w:val="00961C30"/>
    <w:rsid w:val="00961D9A"/>
    <w:rsid w:val="009623ED"/>
    <w:rsid w:val="00964564"/>
    <w:rsid w:val="009646A6"/>
    <w:rsid w:val="009648C4"/>
    <w:rsid w:val="00964B76"/>
    <w:rsid w:val="00965410"/>
    <w:rsid w:val="00965851"/>
    <w:rsid w:val="009661C0"/>
    <w:rsid w:val="00966AB7"/>
    <w:rsid w:val="00967114"/>
    <w:rsid w:val="009677B2"/>
    <w:rsid w:val="0097005C"/>
    <w:rsid w:val="00970B49"/>
    <w:rsid w:val="009716D0"/>
    <w:rsid w:val="00971711"/>
    <w:rsid w:val="009717E4"/>
    <w:rsid w:val="00971951"/>
    <w:rsid w:val="009720E8"/>
    <w:rsid w:val="009721C1"/>
    <w:rsid w:val="00972BAE"/>
    <w:rsid w:val="00972E90"/>
    <w:rsid w:val="0097324D"/>
    <w:rsid w:val="009736A3"/>
    <w:rsid w:val="00974232"/>
    <w:rsid w:val="00974260"/>
    <w:rsid w:val="00974A42"/>
    <w:rsid w:val="00974F53"/>
    <w:rsid w:val="0097564C"/>
    <w:rsid w:val="009757A8"/>
    <w:rsid w:val="00975B7C"/>
    <w:rsid w:val="00975C92"/>
    <w:rsid w:val="00975E80"/>
    <w:rsid w:val="00975F48"/>
    <w:rsid w:val="009764BC"/>
    <w:rsid w:val="00977215"/>
    <w:rsid w:val="00977696"/>
    <w:rsid w:val="009801E8"/>
    <w:rsid w:val="00981091"/>
    <w:rsid w:val="00981669"/>
    <w:rsid w:val="00981B1E"/>
    <w:rsid w:val="009822CA"/>
    <w:rsid w:val="009829F8"/>
    <w:rsid w:val="00982DC2"/>
    <w:rsid w:val="00983351"/>
    <w:rsid w:val="00983494"/>
    <w:rsid w:val="00983C78"/>
    <w:rsid w:val="00983CE2"/>
    <w:rsid w:val="00983E0A"/>
    <w:rsid w:val="00984388"/>
    <w:rsid w:val="0098476E"/>
    <w:rsid w:val="0098501F"/>
    <w:rsid w:val="00985A0D"/>
    <w:rsid w:val="00985F73"/>
    <w:rsid w:val="00986B95"/>
    <w:rsid w:val="0098741E"/>
    <w:rsid w:val="00990599"/>
    <w:rsid w:val="00990670"/>
    <w:rsid w:val="00990971"/>
    <w:rsid w:val="00990B08"/>
    <w:rsid w:val="00990F6F"/>
    <w:rsid w:val="00991CBB"/>
    <w:rsid w:val="00991EB8"/>
    <w:rsid w:val="009927CA"/>
    <w:rsid w:val="00992A9C"/>
    <w:rsid w:val="00993159"/>
    <w:rsid w:val="00993C6E"/>
    <w:rsid w:val="0099424E"/>
    <w:rsid w:val="009954BD"/>
    <w:rsid w:val="00996D62"/>
    <w:rsid w:val="00997649"/>
    <w:rsid w:val="00997C49"/>
    <w:rsid w:val="009A015F"/>
    <w:rsid w:val="009A095E"/>
    <w:rsid w:val="009A0A62"/>
    <w:rsid w:val="009A218F"/>
    <w:rsid w:val="009A2657"/>
    <w:rsid w:val="009A29AE"/>
    <w:rsid w:val="009A2BA8"/>
    <w:rsid w:val="009A2E44"/>
    <w:rsid w:val="009A3207"/>
    <w:rsid w:val="009A3341"/>
    <w:rsid w:val="009A35E3"/>
    <w:rsid w:val="009A3634"/>
    <w:rsid w:val="009A39F4"/>
    <w:rsid w:val="009A3FEB"/>
    <w:rsid w:val="009A4053"/>
    <w:rsid w:val="009A45FF"/>
    <w:rsid w:val="009A4688"/>
    <w:rsid w:val="009A4B81"/>
    <w:rsid w:val="009A4F1E"/>
    <w:rsid w:val="009A53C8"/>
    <w:rsid w:val="009A53D8"/>
    <w:rsid w:val="009A572E"/>
    <w:rsid w:val="009A5906"/>
    <w:rsid w:val="009A5CE7"/>
    <w:rsid w:val="009A6609"/>
    <w:rsid w:val="009A690C"/>
    <w:rsid w:val="009A7C7C"/>
    <w:rsid w:val="009A7ECC"/>
    <w:rsid w:val="009A7F81"/>
    <w:rsid w:val="009B0224"/>
    <w:rsid w:val="009B094B"/>
    <w:rsid w:val="009B11AC"/>
    <w:rsid w:val="009B1F8D"/>
    <w:rsid w:val="009B2053"/>
    <w:rsid w:val="009B2447"/>
    <w:rsid w:val="009B263A"/>
    <w:rsid w:val="009B26D5"/>
    <w:rsid w:val="009B32F7"/>
    <w:rsid w:val="009B3694"/>
    <w:rsid w:val="009B4667"/>
    <w:rsid w:val="009B4682"/>
    <w:rsid w:val="009B47CB"/>
    <w:rsid w:val="009B4D36"/>
    <w:rsid w:val="009B4F85"/>
    <w:rsid w:val="009B52AD"/>
    <w:rsid w:val="009B5ADA"/>
    <w:rsid w:val="009B6A5A"/>
    <w:rsid w:val="009B6BF0"/>
    <w:rsid w:val="009B7482"/>
    <w:rsid w:val="009B770E"/>
    <w:rsid w:val="009B7914"/>
    <w:rsid w:val="009B7DC9"/>
    <w:rsid w:val="009C1632"/>
    <w:rsid w:val="009C1C98"/>
    <w:rsid w:val="009C207D"/>
    <w:rsid w:val="009C305B"/>
    <w:rsid w:val="009C43DE"/>
    <w:rsid w:val="009C45C1"/>
    <w:rsid w:val="009C466D"/>
    <w:rsid w:val="009C4B60"/>
    <w:rsid w:val="009C5CCD"/>
    <w:rsid w:val="009C5DF5"/>
    <w:rsid w:val="009C5EE1"/>
    <w:rsid w:val="009C5FCF"/>
    <w:rsid w:val="009C6257"/>
    <w:rsid w:val="009C6EB9"/>
    <w:rsid w:val="009C7025"/>
    <w:rsid w:val="009C7D64"/>
    <w:rsid w:val="009D03DF"/>
    <w:rsid w:val="009D081C"/>
    <w:rsid w:val="009D0F48"/>
    <w:rsid w:val="009D1008"/>
    <w:rsid w:val="009D12BE"/>
    <w:rsid w:val="009D14CB"/>
    <w:rsid w:val="009D14EB"/>
    <w:rsid w:val="009D1CB3"/>
    <w:rsid w:val="009D1F04"/>
    <w:rsid w:val="009D216E"/>
    <w:rsid w:val="009D2913"/>
    <w:rsid w:val="009D2A68"/>
    <w:rsid w:val="009D3053"/>
    <w:rsid w:val="009D3268"/>
    <w:rsid w:val="009D35C1"/>
    <w:rsid w:val="009D39B2"/>
    <w:rsid w:val="009D3C73"/>
    <w:rsid w:val="009D5460"/>
    <w:rsid w:val="009D5496"/>
    <w:rsid w:val="009D5854"/>
    <w:rsid w:val="009D6524"/>
    <w:rsid w:val="009D65A1"/>
    <w:rsid w:val="009D69CE"/>
    <w:rsid w:val="009D6A99"/>
    <w:rsid w:val="009D72DE"/>
    <w:rsid w:val="009D733D"/>
    <w:rsid w:val="009D7609"/>
    <w:rsid w:val="009D791E"/>
    <w:rsid w:val="009D7CAF"/>
    <w:rsid w:val="009E02EE"/>
    <w:rsid w:val="009E254D"/>
    <w:rsid w:val="009E2A8C"/>
    <w:rsid w:val="009E2CE6"/>
    <w:rsid w:val="009E308B"/>
    <w:rsid w:val="009E321D"/>
    <w:rsid w:val="009E32C8"/>
    <w:rsid w:val="009E38A8"/>
    <w:rsid w:val="009E429F"/>
    <w:rsid w:val="009E44F9"/>
    <w:rsid w:val="009E4549"/>
    <w:rsid w:val="009E4B90"/>
    <w:rsid w:val="009E588B"/>
    <w:rsid w:val="009E647C"/>
    <w:rsid w:val="009E77A4"/>
    <w:rsid w:val="009E78AC"/>
    <w:rsid w:val="009E7C10"/>
    <w:rsid w:val="009F0232"/>
    <w:rsid w:val="009F0338"/>
    <w:rsid w:val="009F0839"/>
    <w:rsid w:val="009F088F"/>
    <w:rsid w:val="009F0B70"/>
    <w:rsid w:val="009F0DFB"/>
    <w:rsid w:val="009F1424"/>
    <w:rsid w:val="009F1537"/>
    <w:rsid w:val="009F17B1"/>
    <w:rsid w:val="009F18AA"/>
    <w:rsid w:val="009F3177"/>
    <w:rsid w:val="009F3360"/>
    <w:rsid w:val="009F359C"/>
    <w:rsid w:val="009F3650"/>
    <w:rsid w:val="009F3AFA"/>
    <w:rsid w:val="009F3EE9"/>
    <w:rsid w:val="009F48B3"/>
    <w:rsid w:val="009F4ACF"/>
    <w:rsid w:val="009F4E28"/>
    <w:rsid w:val="009F4EC8"/>
    <w:rsid w:val="009F4F82"/>
    <w:rsid w:val="009F6D1F"/>
    <w:rsid w:val="009F7145"/>
    <w:rsid w:val="009F7C78"/>
    <w:rsid w:val="009F7F24"/>
    <w:rsid w:val="00A00140"/>
    <w:rsid w:val="00A01144"/>
    <w:rsid w:val="00A013B3"/>
    <w:rsid w:val="00A01675"/>
    <w:rsid w:val="00A0213A"/>
    <w:rsid w:val="00A02262"/>
    <w:rsid w:val="00A0299E"/>
    <w:rsid w:val="00A03083"/>
    <w:rsid w:val="00A04D1A"/>
    <w:rsid w:val="00A04FFC"/>
    <w:rsid w:val="00A0590E"/>
    <w:rsid w:val="00A05BE9"/>
    <w:rsid w:val="00A05D3D"/>
    <w:rsid w:val="00A06656"/>
    <w:rsid w:val="00A06662"/>
    <w:rsid w:val="00A06A94"/>
    <w:rsid w:val="00A06FA4"/>
    <w:rsid w:val="00A0775D"/>
    <w:rsid w:val="00A07A55"/>
    <w:rsid w:val="00A11088"/>
    <w:rsid w:val="00A111C9"/>
    <w:rsid w:val="00A111F3"/>
    <w:rsid w:val="00A1196F"/>
    <w:rsid w:val="00A11F9A"/>
    <w:rsid w:val="00A12118"/>
    <w:rsid w:val="00A128F4"/>
    <w:rsid w:val="00A131E8"/>
    <w:rsid w:val="00A1341E"/>
    <w:rsid w:val="00A136EF"/>
    <w:rsid w:val="00A14A7A"/>
    <w:rsid w:val="00A14D9B"/>
    <w:rsid w:val="00A14EA2"/>
    <w:rsid w:val="00A153A0"/>
    <w:rsid w:val="00A1565E"/>
    <w:rsid w:val="00A15B0B"/>
    <w:rsid w:val="00A15B61"/>
    <w:rsid w:val="00A15D19"/>
    <w:rsid w:val="00A160E7"/>
    <w:rsid w:val="00A163ED"/>
    <w:rsid w:val="00A1664D"/>
    <w:rsid w:val="00A16B82"/>
    <w:rsid w:val="00A17CD0"/>
    <w:rsid w:val="00A206CD"/>
    <w:rsid w:val="00A2144E"/>
    <w:rsid w:val="00A216BC"/>
    <w:rsid w:val="00A22509"/>
    <w:rsid w:val="00A227A3"/>
    <w:rsid w:val="00A2291C"/>
    <w:rsid w:val="00A22D13"/>
    <w:rsid w:val="00A232A2"/>
    <w:rsid w:val="00A2338A"/>
    <w:rsid w:val="00A235E9"/>
    <w:rsid w:val="00A235F4"/>
    <w:rsid w:val="00A23E2F"/>
    <w:rsid w:val="00A23F79"/>
    <w:rsid w:val="00A24378"/>
    <w:rsid w:val="00A246EB"/>
    <w:rsid w:val="00A24938"/>
    <w:rsid w:val="00A24ABC"/>
    <w:rsid w:val="00A24BD0"/>
    <w:rsid w:val="00A24CD7"/>
    <w:rsid w:val="00A25A64"/>
    <w:rsid w:val="00A261D7"/>
    <w:rsid w:val="00A2712C"/>
    <w:rsid w:val="00A30130"/>
    <w:rsid w:val="00A305DC"/>
    <w:rsid w:val="00A305F6"/>
    <w:rsid w:val="00A30D1E"/>
    <w:rsid w:val="00A31236"/>
    <w:rsid w:val="00A31554"/>
    <w:rsid w:val="00A31A90"/>
    <w:rsid w:val="00A31B96"/>
    <w:rsid w:val="00A32708"/>
    <w:rsid w:val="00A32818"/>
    <w:rsid w:val="00A32C86"/>
    <w:rsid w:val="00A34165"/>
    <w:rsid w:val="00A34241"/>
    <w:rsid w:val="00A35865"/>
    <w:rsid w:val="00A35DE7"/>
    <w:rsid w:val="00A35F29"/>
    <w:rsid w:val="00A361BD"/>
    <w:rsid w:val="00A361DA"/>
    <w:rsid w:val="00A36589"/>
    <w:rsid w:val="00A369C1"/>
    <w:rsid w:val="00A373F6"/>
    <w:rsid w:val="00A376FD"/>
    <w:rsid w:val="00A37FB6"/>
    <w:rsid w:val="00A40144"/>
    <w:rsid w:val="00A40302"/>
    <w:rsid w:val="00A40C8C"/>
    <w:rsid w:val="00A413FE"/>
    <w:rsid w:val="00A42345"/>
    <w:rsid w:val="00A4246C"/>
    <w:rsid w:val="00A42486"/>
    <w:rsid w:val="00A42A7F"/>
    <w:rsid w:val="00A43683"/>
    <w:rsid w:val="00A438C0"/>
    <w:rsid w:val="00A44531"/>
    <w:rsid w:val="00A4563D"/>
    <w:rsid w:val="00A466AB"/>
    <w:rsid w:val="00A47024"/>
    <w:rsid w:val="00A4783E"/>
    <w:rsid w:val="00A47984"/>
    <w:rsid w:val="00A47F90"/>
    <w:rsid w:val="00A5008B"/>
    <w:rsid w:val="00A505C1"/>
    <w:rsid w:val="00A50730"/>
    <w:rsid w:val="00A511FF"/>
    <w:rsid w:val="00A519B4"/>
    <w:rsid w:val="00A51EC5"/>
    <w:rsid w:val="00A522D2"/>
    <w:rsid w:val="00A52690"/>
    <w:rsid w:val="00A52CB0"/>
    <w:rsid w:val="00A52D48"/>
    <w:rsid w:val="00A53877"/>
    <w:rsid w:val="00A53A14"/>
    <w:rsid w:val="00A54808"/>
    <w:rsid w:val="00A54C88"/>
    <w:rsid w:val="00A56011"/>
    <w:rsid w:val="00A56041"/>
    <w:rsid w:val="00A560DF"/>
    <w:rsid w:val="00A5622E"/>
    <w:rsid w:val="00A56317"/>
    <w:rsid w:val="00A57190"/>
    <w:rsid w:val="00A5748B"/>
    <w:rsid w:val="00A57A94"/>
    <w:rsid w:val="00A60014"/>
    <w:rsid w:val="00A60914"/>
    <w:rsid w:val="00A609A7"/>
    <w:rsid w:val="00A6187A"/>
    <w:rsid w:val="00A618A0"/>
    <w:rsid w:val="00A62170"/>
    <w:rsid w:val="00A6427A"/>
    <w:rsid w:val="00A64D06"/>
    <w:rsid w:val="00A64F01"/>
    <w:rsid w:val="00A65354"/>
    <w:rsid w:val="00A65B45"/>
    <w:rsid w:val="00A65C06"/>
    <w:rsid w:val="00A66173"/>
    <w:rsid w:val="00A669FC"/>
    <w:rsid w:val="00A67761"/>
    <w:rsid w:val="00A67A33"/>
    <w:rsid w:val="00A67BEE"/>
    <w:rsid w:val="00A67E1A"/>
    <w:rsid w:val="00A7139C"/>
    <w:rsid w:val="00A71504"/>
    <w:rsid w:val="00A721CF"/>
    <w:rsid w:val="00A72A84"/>
    <w:rsid w:val="00A72F21"/>
    <w:rsid w:val="00A73099"/>
    <w:rsid w:val="00A74421"/>
    <w:rsid w:val="00A74C23"/>
    <w:rsid w:val="00A74D3B"/>
    <w:rsid w:val="00A75390"/>
    <w:rsid w:val="00A75493"/>
    <w:rsid w:val="00A761CB"/>
    <w:rsid w:val="00A7664F"/>
    <w:rsid w:val="00A76756"/>
    <w:rsid w:val="00A76887"/>
    <w:rsid w:val="00A76C37"/>
    <w:rsid w:val="00A7774F"/>
    <w:rsid w:val="00A777D4"/>
    <w:rsid w:val="00A77D94"/>
    <w:rsid w:val="00A80660"/>
    <w:rsid w:val="00A80F71"/>
    <w:rsid w:val="00A81096"/>
    <w:rsid w:val="00A8166A"/>
    <w:rsid w:val="00A81CE0"/>
    <w:rsid w:val="00A8215D"/>
    <w:rsid w:val="00A833CE"/>
    <w:rsid w:val="00A83685"/>
    <w:rsid w:val="00A83E42"/>
    <w:rsid w:val="00A844DC"/>
    <w:rsid w:val="00A8467E"/>
    <w:rsid w:val="00A84808"/>
    <w:rsid w:val="00A84FB1"/>
    <w:rsid w:val="00A85290"/>
    <w:rsid w:val="00A85DAD"/>
    <w:rsid w:val="00A86099"/>
    <w:rsid w:val="00A8697D"/>
    <w:rsid w:val="00A86AA5"/>
    <w:rsid w:val="00A86DC7"/>
    <w:rsid w:val="00A87041"/>
    <w:rsid w:val="00A87172"/>
    <w:rsid w:val="00A871AC"/>
    <w:rsid w:val="00A90AB3"/>
    <w:rsid w:val="00A90B92"/>
    <w:rsid w:val="00A90E55"/>
    <w:rsid w:val="00A90EE9"/>
    <w:rsid w:val="00A91A7F"/>
    <w:rsid w:val="00A91C94"/>
    <w:rsid w:val="00A91E4A"/>
    <w:rsid w:val="00A91FFD"/>
    <w:rsid w:val="00A9277F"/>
    <w:rsid w:val="00A92F43"/>
    <w:rsid w:val="00A93128"/>
    <w:rsid w:val="00A932B2"/>
    <w:rsid w:val="00A935E1"/>
    <w:rsid w:val="00A93DBD"/>
    <w:rsid w:val="00A9418A"/>
    <w:rsid w:val="00A941A9"/>
    <w:rsid w:val="00A9505D"/>
    <w:rsid w:val="00A950E0"/>
    <w:rsid w:val="00A95291"/>
    <w:rsid w:val="00A95C0F"/>
    <w:rsid w:val="00A973AA"/>
    <w:rsid w:val="00A977B5"/>
    <w:rsid w:val="00A97848"/>
    <w:rsid w:val="00A97E26"/>
    <w:rsid w:val="00AA0138"/>
    <w:rsid w:val="00AA015B"/>
    <w:rsid w:val="00AA0350"/>
    <w:rsid w:val="00AA04BA"/>
    <w:rsid w:val="00AA061B"/>
    <w:rsid w:val="00AA0F0A"/>
    <w:rsid w:val="00AA1026"/>
    <w:rsid w:val="00AA22DD"/>
    <w:rsid w:val="00AA284A"/>
    <w:rsid w:val="00AA2B66"/>
    <w:rsid w:val="00AA33DF"/>
    <w:rsid w:val="00AA3CFD"/>
    <w:rsid w:val="00AA4089"/>
    <w:rsid w:val="00AA4554"/>
    <w:rsid w:val="00AA53AE"/>
    <w:rsid w:val="00AA5684"/>
    <w:rsid w:val="00AA5773"/>
    <w:rsid w:val="00AA5C8D"/>
    <w:rsid w:val="00AA5FF2"/>
    <w:rsid w:val="00AA6BD5"/>
    <w:rsid w:val="00AA7B5A"/>
    <w:rsid w:val="00AA7C80"/>
    <w:rsid w:val="00AA7D48"/>
    <w:rsid w:val="00AA7D62"/>
    <w:rsid w:val="00AB16CC"/>
    <w:rsid w:val="00AB1768"/>
    <w:rsid w:val="00AB17CE"/>
    <w:rsid w:val="00AB1E6D"/>
    <w:rsid w:val="00AB2429"/>
    <w:rsid w:val="00AB35C1"/>
    <w:rsid w:val="00AB37A5"/>
    <w:rsid w:val="00AB4BC1"/>
    <w:rsid w:val="00AB5C32"/>
    <w:rsid w:val="00AB5F58"/>
    <w:rsid w:val="00AB6338"/>
    <w:rsid w:val="00AB638D"/>
    <w:rsid w:val="00AB7AB0"/>
    <w:rsid w:val="00AB7B25"/>
    <w:rsid w:val="00AC0A69"/>
    <w:rsid w:val="00AC122C"/>
    <w:rsid w:val="00AC196F"/>
    <w:rsid w:val="00AC1A01"/>
    <w:rsid w:val="00AC2E88"/>
    <w:rsid w:val="00AC2F5D"/>
    <w:rsid w:val="00AC32E5"/>
    <w:rsid w:val="00AC34A4"/>
    <w:rsid w:val="00AC37C8"/>
    <w:rsid w:val="00AC3A63"/>
    <w:rsid w:val="00AC3F82"/>
    <w:rsid w:val="00AC3FF9"/>
    <w:rsid w:val="00AC4055"/>
    <w:rsid w:val="00AC444B"/>
    <w:rsid w:val="00AC4762"/>
    <w:rsid w:val="00AC4777"/>
    <w:rsid w:val="00AC4B84"/>
    <w:rsid w:val="00AC4C84"/>
    <w:rsid w:val="00AC4EBA"/>
    <w:rsid w:val="00AC5390"/>
    <w:rsid w:val="00AC57E5"/>
    <w:rsid w:val="00AC5C46"/>
    <w:rsid w:val="00AC5F8F"/>
    <w:rsid w:val="00AC6109"/>
    <w:rsid w:val="00AC61D3"/>
    <w:rsid w:val="00AC6236"/>
    <w:rsid w:val="00AC6890"/>
    <w:rsid w:val="00AC6DFE"/>
    <w:rsid w:val="00AC73FC"/>
    <w:rsid w:val="00AD0486"/>
    <w:rsid w:val="00AD0AB4"/>
    <w:rsid w:val="00AD0B50"/>
    <w:rsid w:val="00AD1249"/>
    <w:rsid w:val="00AD1710"/>
    <w:rsid w:val="00AD1CC0"/>
    <w:rsid w:val="00AD27F3"/>
    <w:rsid w:val="00AD28A3"/>
    <w:rsid w:val="00AD2E31"/>
    <w:rsid w:val="00AD2F17"/>
    <w:rsid w:val="00AD3454"/>
    <w:rsid w:val="00AD39A4"/>
    <w:rsid w:val="00AD3BAE"/>
    <w:rsid w:val="00AD41CA"/>
    <w:rsid w:val="00AD4225"/>
    <w:rsid w:val="00AD4476"/>
    <w:rsid w:val="00AD469C"/>
    <w:rsid w:val="00AD4C9F"/>
    <w:rsid w:val="00AD4D4C"/>
    <w:rsid w:val="00AD5DE8"/>
    <w:rsid w:val="00AD63FF"/>
    <w:rsid w:val="00AD64D8"/>
    <w:rsid w:val="00AD690F"/>
    <w:rsid w:val="00AD6C89"/>
    <w:rsid w:val="00AD7046"/>
    <w:rsid w:val="00AD7572"/>
    <w:rsid w:val="00AD7A5B"/>
    <w:rsid w:val="00AD7BCE"/>
    <w:rsid w:val="00AD7C04"/>
    <w:rsid w:val="00AD7ED5"/>
    <w:rsid w:val="00AD7F90"/>
    <w:rsid w:val="00AE019D"/>
    <w:rsid w:val="00AE0471"/>
    <w:rsid w:val="00AE05F2"/>
    <w:rsid w:val="00AE0F52"/>
    <w:rsid w:val="00AE2048"/>
    <w:rsid w:val="00AE2123"/>
    <w:rsid w:val="00AE2197"/>
    <w:rsid w:val="00AE25E5"/>
    <w:rsid w:val="00AE2CC3"/>
    <w:rsid w:val="00AE2E09"/>
    <w:rsid w:val="00AE2E29"/>
    <w:rsid w:val="00AE321A"/>
    <w:rsid w:val="00AE33C5"/>
    <w:rsid w:val="00AE3A61"/>
    <w:rsid w:val="00AE3C54"/>
    <w:rsid w:val="00AE5138"/>
    <w:rsid w:val="00AE5E80"/>
    <w:rsid w:val="00AE7CB8"/>
    <w:rsid w:val="00AE7FA8"/>
    <w:rsid w:val="00AF005C"/>
    <w:rsid w:val="00AF08C8"/>
    <w:rsid w:val="00AF0A9B"/>
    <w:rsid w:val="00AF1FD2"/>
    <w:rsid w:val="00AF2258"/>
    <w:rsid w:val="00AF277B"/>
    <w:rsid w:val="00AF3064"/>
    <w:rsid w:val="00AF3369"/>
    <w:rsid w:val="00AF35C6"/>
    <w:rsid w:val="00AF36E5"/>
    <w:rsid w:val="00AF45A1"/>
    <w:rsid w:val="00AF4F93"/>
    <w:rsid w:val="00AF50AC"/>
    <w:rsid w:val="00AF5230"/>
    <w:rsid w:val="00AF578A"/>
    <w:rsid w:val="00AF5B33"/>
    <w:rsid w:val="00AF5C12"/>
    <w:rsid w:val="00AF5CDD"/>
    <w:rsid w:val="00AF5F40"/>
    <w:rsid w:val="00AF60A0"/>
    <w:rsid w:val="00AF60C6"/>
    <w:rsid w:val="00AF6C2E"/>
    <w:rsid w:val="00AF6DCE"/>
    <w:rsid w:val="00AF6E6E"/>
    <w:rsid w:val="00B0113B"/>
    <w:rsid w:val="00B011D1"/>
    <w:rsid w:val="00B0197F"/>
    <w:rsid w:val="00B01C24"/>
    <w:rsid w:val="00B03301"/>
    <w:rsid w:val="00B03449"/>
    <w:rsid w:val="00B03E04"/>
    <w:rsid w:val="00B04211"/>
    <w:rsid w:val="00B045B9"/>
    <w:rsid w:val="00B046B2"/>
    <w:rsid w:val="00B04A9D"/>
    <w:rsid w:val="00B04B05"/>
    <w:rsid w:val="00B05E1B"/>
    <w:rsid w:val="00B06C27"/>
    <w:rsid w:val="00B06C98"/>
    <w:rsid w:val="00B06F28"/>
    <w:rsid w:val="00B073EC"/>
    <w:rsid w:val="00B0741C"/>
    <w:rsid w:val="00B0776C"/>
    <w:rsid w:val="00B078ED"/>
    <w:rsid w:val="00B10FB1"/>
    <w:rsid w:val="00B11117"/>
    <w:rsid w:val="00B12AD2"/>
    <w:rsid w:val="00B1401D"/>
    <w:rsid w:val="00B14946"/>
    <w:rsid w:val="00B14BC1"/>
    <w:rsid w:val="00B14DD3"/>
    <w:rsid w:val="00B1639F"/>
    <w:rsid w:val="00B16AB6"/>
    <w:rsid w:val="00B16AC2"/>
    <w:rsid w:val="00B17112"/>
    <w:rsid w:val="00B173E1"/>
    <w:rsid w:val="00B204E6"/>
    <w:rsid w:val="00B2101C"/>
    <w:rsid w:val="00B211BE"/>
    <w:rsid w:val="00B21326"/>
    <w:rsid w:val="00B21736"/>
    <w:rsid w:val="00B224F6"/>
    <w:rsid w:val="00B22574"/>
    <w:rsid w:val="00B226B2"/>
    <w:rsid w:val="00B22BB2"/>
    <w:rsid w:val="00B2340E"/>
    <w:rsid w:val="00B23737"/>
    <w:rsid w:val="00B23D6A"/>
    <w:rsid w:val="00B240FC"/>
    <w:rsid w:val="00B24323"/>
    <w:rsid w:val="00B2459F"/>
    <w:rsid w:val="00B2464D"/>
    <w:rsid w:val="00B24920"/>
    <w:rsid w:val="00B24A2C"/>
    <w:rsid w:val="00B25C33"/>
    <w:rsid w:val="00B261B3"/>
    <w:rsid w:val="00B26595"/>
    <w:rsid w:val="00B265CD"/>
    <w:rsid w:val="00B2718E"/>
    <w:rsid w:val="00B27DB6"/>
    <w:rsid w:val="00B27E23"/>
    <w:rsid w:val="00B27EE7"/>
    <w:rsid w:val="00B3076E"/>
    <w:rsid w:val="00B307A7"/>
    <w:rsid w:val="00B31131"/>
    <w:rsid w:val="00B31B2E"/>
    <w:rsid w:val="00B32968"/>
    <w:rsid w:val="00B335AB"/>
    <w:rsid w:val="00B33623"/>
    <w:rsid w:val="00B3372D"/>
    <w:rsid w:val="00B33ACE"/>
    <w:rsid w:val="00B33D35"/>
    <w:rsid w:val="00B34452"/>
    <w:rsid w:val="00B3457A"/>
    <w:rsid w:val="00B34976"/>
    <w:rsid w:val="00B34A9E"/>
    <w:rsid w:val="00B34DD7"/>
    <w:rsid w:val="00B34FD1"/>
    <w:rsid w:val="00B35108"/>
    <w:rsid w:val="00B3541A"/>
    <w:rsid w:val="00B3612A"/>
    <w:rsid w:val="00B36566"/>
    <w:rsid w:val="00B36B33"/>
    <w:rsid w:val="00B3706C"/>
    <w:rsid w:val="00B37D87"/>
    <w:rsid w:val="00B37DFA"/>
    <w:rsid w:val="00B41F03"/>
    <w:rsid w:val="00B41FDA"/>
    <w:rsid w:val="00B428A3"/>
    <w:rsid w:val="00B43BD0"/>
    <w:rsid w:val="00B43C08"/>
    <w:rsid w:val="00B43DE5"/>
    <w:rsid w:val="00B44889"/>
    <w:rsid w:val="00B449B3"/>
    <w:rsid w:val="00B44DCF"/>
    <w:rsid w:val="00B45298"/>
    <w:rsid w:val="00B452E4"/>
    <w:rsid w:val="00B4599A"/>
    <w:rsid w:val="00B45AD7"/>
    <w:rsid w:val="00B462BC"/>
    <w:rsid w:val="00B462E4"/>
    <w:rsid w:val="00B465AC"/>
    <w:rsid w:val="00B47097"/>
    <w:rsid w:val="00B47242"/>
    <w:rsid w:val="00B50675"/>
    <w:rsid w:val="00B510D0"/>
    <w:rsid w:val="00B512C5"/>
    <w:rsid w:val="00B51795"/>
    <w:rsid w:val="00B51BEB"/>
    <w:rsid w:val="00B5354F"/>
    <w:rsid w:val="00B5356B"/>
    <w:rsid w:val="00B53773"/>
    <w:rsid w:val="00B53AF8"/>
    <w:rsid w:val="00B53E1C"/>
    <w:rsid w:val="00B53E61"/>
    <w:rsid w:val="00B54183"/>
    <w:rsid w:val="00B54661"/>
    <w:rsid w:val="00B553B7"/>
    <w:rsid w:val="00B56101"/>
    <w:rsid w:val="00B56A51"/>
    <w:rsid w:val="00B56C12"/>
    <w:rsid w:val="00B56E0A"/>
    <w:rsid w:val="00B57EAD"/>
    <w:rsid w:val="00B60391"/>
    <w:rsid w:val="00B603F1"/>
    <w:rsid w:val="00B6067A"/>
    <w:rsid w:val="00B608E3"/>
    <w:rsid w:val="00B61603"/>
    <w:rsid w:val="00B6280B"/>
    <w:rsid w:val="00B6301D"/>
    <w:rsid w:val="00B63EF9"/>
    <w:rsid w:val="00B640D1"/>
    <w:rsid w:val="00B6520A"/>
    <w:rsid w:val="00B659C3"/>
    <w:rsid w:val="00B659CF"/>
    <w:rsid w:val="00B66CD9"/>
    <w:rsid w:val="00B66DFF"/>
    <w:rsid w:val="00B66FBE"/>
    <w:rsid w:val="00B675BE"/>
    <w:rsid w:val="00B70080"/>
    <w:rsid w:val="00B70494"/>
    <w:rsid w:val="00B709EA"/>
    <w:rsid w:val="00B70A81"/>
    <w:rsid w:val="00B70CD0"/>
    <w:rsid w:val="00B71026"/>
    <w:rsid w:val="00B71614"/>
    <w:rsid w:val="00B71762"/>
    <w:rsid w:val="00B71E22"/>
    <w:rsid w:val="00B720DA"/>
    <w:rsid w:val="00B72457"/>
    <w:rsid w:val="00B726E3"/>
    <w:rsid w:val="00B73554"/>
    <w:rsid w:val="00B73B7E"/>
    <w:rsid w:val="00B7466C"/>
    <w:rsid w:val="00B74FBE"/>
    <w:rsid w:val="00B756FB"/>
    <w:rsid w:val="00B75C9E"/>
    <w:rsid w:val="00B76432"/>
    <w:rsid w:val="00B76572"/>
    <w:rsid w:val="00B76CD0"/>
    <w:rsid w:val="00B77697"/>
    <w:rsid w:val="00B77C8D"/>
    <w:rsid w:val="00B77E00"/>
    <w:rsid w:val="00B80C51"/>
    <w:rsid w:val="00B8129A"/>
    <w:rsid w:val="00B8239D"/>
    <w:rsid w:val="00B8246E"/>
    <w:rsid w:val="00B82A21"/>
    <w:rsid w:val="00B82AD2"/>
    <w:rsid w:val="00B82C6F"/>
    <w:rsid w:val="00B82DF2"/>
    <w:rsid w:val="00B84792"/>
    <w:rsid w:val="00B8666E"/>
    <w:rsid w:val="00B86B03"/>
    <w:rsid w:val="00B873CC"/>
    <w:rsid w:val="00B900B2"/>
    <w:rsid w:val="00B902EA"/>
    <w:rsid w:val="00B90884"/>
    <w:rsid w:val="00B90BE3"/>
    <w:rsid w:val="00B90F5B"/>
    <w:rsid w:val="00B91432"/>
    <w:rsid w:val="00B91C04"/>
    <w:rsid w:val="00B91DB1"/>
    <w:rsid w:val="00B92127"/>
    <w:rsid w:val="00B92157"/>
    <w:rsid w:val="00B923C7"/>
    <w:rsid w:val="00B92432"/>
    <w:rsid w:val="00B92651"/>
    <w:rsid w:val="00B92E6F"/>
    <w:rsid w:val="00B93166"/>
    <w:rsid w:val="00B9337F"/>
    <w:rsid w:val="00B93524"/>
    <w:rsid w:val="00B93602"/>
    <w:rsid w:val="00B93778"/>
    <w:rsid w:val="00B93C2E"/>
    <w:rsid w:val="00B943E1"/>
    <w:rsid w:val="00B94BBC"/>
    <w:rsid w:val="00B94D07"/>
    <w:rsid w:val="00B951BE"/>
    <w:rsid w:val="00B9530C"/>
    <w:rsid w:val="00B95E40"/>
    <w:rsid w:val="00B9740D"/>
    <w:rsid w:val="00B974BA"/>
    <w:rsid w:val="00B97511"/>
    <w:rsid w:val="00B97713"/>
    <w:rsid w:val="00BA0B42"/>
    <w:rsid w:val="00BA0F3B"/>
    <w:rsid w:val="00BA1B65"/>
    <w:rsid w:val="00BA20C8"/>
    <w:rsid w:val="00BA219A"/>
    <w:rsid w:val="00BA2732"/>
    <w:rsid w:val="00BA2E56"/>
    <w:rsid w:val="00BA32CA"/>
    <w:rsid w:val="00BA38AD"/>
    <w:rsid w:val="00BA38DF"/>
    <w:rsid w:val="00BA4B4F"/>
    <w:rsid w:val="00BA5065"/>
    <w:rsid w:val="00BA57ED"/>
    <w:rsid w:val="00BA58F9"/>
    <w:rsid w:val="00BA61AB"/>
    <w:rsid w:val="00BA61D3"/>
    <w:rsid w:val="00BA69EF"/>
    <w:rsid w:val="00BA6EE2"/>
    <w:rsid w:val="00BA71FF"/>
    <w:rsid w:val="00BA7636"/>
    <w:rsid w:val="00BB05D7"/>
    <w:rsid w:val="00BB098E"/>
    <w:rsid w:val="00BB0C54"/>
    <w:rsid w:val="00BB0E83"/>
    <w:rsid w:val="00BB0EE3"/>
    <w:rsid w:val="00BB12F8"/>
    <w:rsid w:val="00BB1844"/>
    <w:rsid w:val="00BB2082"/>
    <w:rsid w:val="00BB3298"/>
    <w:rsid w:val="00BB3914"/>
    <w:rsid w:val="00BB3A2E"/>
    <w:rsid w:val="00BB3C7B"/>
    <w:rsid w:val="00BB3D7B"/>
    <w:rsid w:val="00BB3FB0"/>
    <w:rsid w:val="00BB4681"/>
    <w:rsid w:val="00BB5BAB"/>
    <w:rsid w:val="00BB5C82"/>
    <w:rsid w:val="00BB5F22"/>
    <w:rsid w:val="00BB6238"/>
    <w:rsid w:val="00BB66F4"/>
    <w:rsid w:val="00BB6CD5"/>
    <w:rsid w:val="00BB6E3A"/>
    <w:rsid w:val="00BB7127"/>
    <w:rsid w:val="00BB7150"/>
    <w:rsid w:val="00BB715D"/>
    <w:rsid w:val="00BB7799"/>
    <w:rsid w:val="00BB7C7C"/>
    <w:rsid w:val="00BC1221"/>
    <w:rsid w:val="00BC12D6"/>
    <w:rsid w:val="00BC17BC"/>
    <w:rsid w:val="00BC28D8"/>
    <w:rsid w:val="00BC2C93"/>
    <w:rsid w:val="00BC3076"/>
    <w:rsid w:val="00BC3A57"/>
    <w:rsid w:val="00BC3ECB"/>
    <w:rsid w:val="00BC3FFA"/>
    <w:rsid w:val="00BC4485"/>
    <w:rsid w:val="00BC5131"/>
    <w:rsid w:val="00BC5A94"/>
    <w:rsid w:val="00BC66AC"/>
    <w:rsid w:val="00BC6854"/>
    <w:rsid w:val="00BC6A5D"/>
    <w:rsid w:val="00BC6FB7"/>
    <w:rsid w:val="00BC73D1"/>
    <w:rsid w:val="00BC74B5"/>
    <w:rsid w:val="00BC7DD9"/>
    <w:rsid w:val="00BC7FF4"/>
    <w:rsid w:val="00BD0691"/>
    <w:rsid w:val="00BD0992"/>
    <w:rsid w:val="00BD1AE2"/>
    <w:rsid w:val="00BD1B4A"/>
    <w:rsid w:val="00BD1FE4"/>
    <w:rsid w:val="00BD212E"/>
    <w:rsid w:val="00BD25C0"/>
    <w:rsid w:val="00BD2931"/>
    <w:rsid w:val="00BD2991"/>
    <w:rsid w:val="00BD37C5"/>
    <w:rsid w:val="00BD4A5F"/>
    <w:rsid w:val="00BD4BBD"/>
    <w:rsid w:val="00BD55EB"/>
    <w:rsid w:val="00BD594E"/>
    <w:rsid w:val="00BD5CB7"/>
    <w:rsid w:val="00BD63CC"/>
    <w:rsid w:val="00BD68D0"/>
    <w:rsid w:val="00BD7134"/>
    <w:rsid w:val="00BD7190"/>
    <w:rsid w:val="00BD71A3"/>
    <w:rsid w:val="00BD74DF"/>
    <w:rsid w:val="00BE09F7"/>
    <w:rsid w:val="00BE0A91"/>
    <w:rsid w:val="00BE0BB2"/>
    <w:rsid w:val="00BE2E0D"/>
    <w:rsid w:val="00BE32DE"/>
    <w:rsid w:val="00BE3448"/>
    <w:rsid w:val="00BE34AF"/>
    <w:rsid w:val="00BE34CD"/>
    <w:rsid w:val="00BE3557"/>
    <w:rsid w:val="00BE36C6"/>
    <w:rsid w:val="00BE4440"/>
    <w:rsid w:val="00BE4986"/>
    <w:rsid w:val="00BE6041"/>
    <w:rsid w:val="00BE6AFA"/>
    <w:rsid w:val="00BE6FFA"/>
    <w:rsid w:val="00BE7C87"/>
    <w:rsid w:val="00BE7F4E"/>
    <w:rsid w:val="00BF032B"/>
    <w:rsid w:val="00BF04E9"/>
    <w:rsid w:val="00BF0D26"/>
    <w:rsid w:val="00BF14DB"/>
    <w:rsid w:val="00BF1F24"/>
    <w:rsid w:val="00BF2E48"/>
    <w:rsid w:val="00BF3B32"/>
    <w:rsid w:val="00BF3F80"/>
    <w:rsid w:val="00BF40BD"/>
    <w:rsid w:val="00BF4BBC"/>
    <w:rsid w:val="00BF4E2A"/>
    <w:rsid w:val="00BF58EE"/>
    <w:rsid w:val="00BF596A"/>
    <w:rsid w:val="00BF5AA3"/>
    <w:rsid w:val="00BF5AD7"/>
    <w:rsid w:val="00BF5D3F"/>
    <w:rsid w:val="00BF65A2"/>
    <w:rsid w:val="00BF7720"/>
    <w:rsid w:val="00BF7E6E"/>
    <w:rsid w:val="00C00017"/>
    <w:rsid w:val="00C0026E"/>
    <w:rsid w:val="00C004FD"/>
    <w:rsid w:val="00C0066B"/>
    <w:rsid w:val="00C0086C"/>
    <w:rsid w:val="00C01D95"/>
    <w:rsid w:val="00C03889"/>
    <w:rsid w:val="00C03C82"/>
    <w:rsid w:val="00C04493"/>
    <w:rsid w:val="00C04724"/>
    <w:rsid w:val="00C048B8"/>
    <w:rsid w:val="00C048C8"/>
    <w:rsid w:val="00C04B84"/>
    <w:rsid w:val="00C04DFA"/>
    <w:rsid w:val="00C0528F"/>
    <w:rsid w:val="00C057DB"/>
    <w:rsid w:val="00C05A05"/>
    <w:rsid w:val="00C05A12"/>
    <w:rsid w:val="00C05A92"/>
    <w:rsid w:val="00C05C9D"/>
    <w:rsid w:val="00C0671F"/>
    <w:rsid w:val="00C068A9"/>
    <w:rsid w:val="00C07B6D"/>
    <w:rsid w:val="00C07F9C"/>
    <w:rsid w:val="00C11C9E"/>
    <w:rsid w:val="00C11E8C"/>
    <w:rsid w:val="00C127C2"/>
    <w:rsid w:val="00C129B2"/>
    <w:rsid w:val="00C12A39"/>
    <w:rsid w:val="00C12B4C"/>
    <w:rsid w:val="00C12E19"/>
    <w:rsid w:val="00C13823"/>
    <w:rsid w:val="00C13E67"/>
    <w:rsid w:val="00C147E8"/>
    <w:rsid w:val="00C14C0A"/>
    <w:rsid w:val="00C15944"/>
    <w:rsid w:val="00C160CF"/>
    <w:rsid w:val="00C16B2C"/>
    <w:rsid w:val="00C178C9"/>
    <w:rsid w:val="00C20E78"/>
    <w:rsid w:val="00C21DCC"/>
    <w:rsid w:val="00C224B9"/>
    <w:rsid w:val="00C228BA"/>
    <w:rsid w:val="00C22A1B"/>
    <w:rsid w:val="00C22C0B"/>
    <w:rsid w:val="00C232B6"/>
    <w:rsid w:val="00C233CB"/>
    <w:rsid w:val="00C234A6"/>
    <w:rsid w:val="00C2388E"/>
    <w:rsid w:val="00C238A3"/>
    <w:rsid w:val="00C23E7A"/>
    <w:rsid w:val="00C24EFF"/>
    <w:rsid w:val="00C25A4D"/>
    <w:rsid w:val="00C26007"/>
    <w:rsid w:val="00C26647"/>
    <w:rsid w:val="00C26B1B"/>
    <w:rsid w:val="00C26B25"/>
    <w:rsid w:val="00C2722E"/>
    <w:rsid w:val="00C2724D"/>
    <w:rsid w:val="00C275D9"/>
    <w:rsid w:val="00C27603"/>
    <w:rsid w:val="00C27B8D"/>
    <w:rsid w:val="00C27FE9"/>
    <w:rsid w:val="00C3012D"/>
    <w:rsid w:val="00C302DD"/>
    <w:rsid w:val="00C305AF"/>
    <w:rsid w:val="00C312A3"/>
    <w:rsid w:val="00C315AF"/>
    <w:rsid w:val="00C3259D"/>
    <w:rsid w:val="00C33497"/>
    <w:rsid w:val="00C33507"/>
    <w:rsid w:val="00C33F4A"/>
    <w:rsid w:val="00C3461F"/>
    <w:rsid w:val="00C34746"/>
    <w:rsid w:val="00C35181"/>
    <w:rsid w:val="00C35592"/>
    <w:rsid w:val="00C36940"/>
    <w:rsid w:val="00C36943"/>
    <w:rsid w:val="00C373B0"/>
    <w:rsid w:val="00C40A68"/>
    <w:rsid w:val="00C4176C"/>
    <w:rsid w:val="00C41F42"/>
    <w:rsid w:val="00C421DB"/>
    <w:rsid w:val="00C422E2"/>
    <w:rsid w:val="00C4263D"/>
    <w:rsid w:val="00C42E3F"/>
    <w:rsid w:val="00C434C9"/>
    <w:rsid w:val="00C436F0"/>
    <w:rsid w:val="00C437DA"/>
    <w:rsid w:val="00C43871"/>
    <w:rsid w:val="00C443CF"/>
    <w:rsid w:val="00C44487"/>
    <w:rsid w:val="00C44505"/>
    <w:rsid w:val="00C446CA"/>
    <w:rsid w:val="00C44D90"/>
    <w:rsid w:val="00C44F1A"/>
    <w:rsid w:val="00C45195"/>
    <w:rsid w:val="00C4528A"/>
    <w:rsid w:val="00C452B8"/>
    <w:rsid w:val="00C45399"/>
    <w:rsid w:val="00C45A2A"/>
    <w:rsid w:val="00C465FA"/>
    <w:rsid w:val="00C47427"/>
    <w:rsid w:val="00C474EF"/>
    <w:rsid w:val="00C503CD"/>
    <w:rsid w:val="00C50AE9"/>
    <w:rsid w:val="00C50FB2"/>
    <w:rsid w:val="00C5136B"/>
    <w:rsid w:val="00C513C0"/>
    <w:rsid w:val="00C51529"/>
    <w:rsid w:val="00C52D6B"/>
    <w:rsid w:val="00C52DA3"/>
    <w:rsid w:val="00C535FC"/>
    <w:rsid w:val="00C5439E"/>
    <w:rsid w:val="00C54864"/>
    <w:rsid w:val="00C54988"/>
    <w:rsid w:val="00C54FDD"/>
    <w:rsid w:val="00C55063"/>
    <w:rsid w:val="00C550B2"/>
    <w:rsid w:val="00C55E26"/>
    <w:rsid w:val="00C562E7"/>
    <w:rsid w:val="00C56533"/>
    <w:rsid w:val="00C56BDB"/>
    <w:rsid w:val="00C5728F"/>
    <w:rsid w:val="00C57671"/>
    <w:rsid w:val="00C578F9"/>
    <w:rsid w:val="00C57DBF"/>
    <w:rsid w:val="00C600C7"/>
    <w:rsid w:val="00C604D2"/>
    <w:rsid w:val="00C60FC8"/>
    <w:rsid w:val="00C61A4F"/>
    <w:rsid w:val="00C61A80"/>
    <w:rsid w:val="00C6257B"/>
    <w:rsid w:val="00C62657"/>
    <w:rsid w:val="00C6269B"/>
    <w:rsid w:val="00C62844"/>
    <w:rsid w:val="00C628F6"/>
    <w:rsid w:val="00C63A54"/>
    <w:rsid w:val="00C63AD7"/>
    <w:rsid w:val="00C63BBF"/>
    <w:rsid w:val="00C6478A"/>
    <w:rsid w:val="00C656CF"/>
    <w:rsid w:val="00C65792"/>
    <w:rsid w:val="00C65B52"/>
    <w:rsid w:val="00C65C23"/>
    <w:rsid w:val="00C65D21"/>
    <w:rsid w:val="00C66382"/>
    <w:rsid w:val="00C66493"/>
    <w:rsid w:val="00C664B9"/>
    <w:rsid w:val="00C668E3"/>
    <w:rsid w:val="00C6702C"/>
    <w:rsid w:val="00C67061"/>
    <w:rsid w:val="00C674C3"/>
    <w:rsid w:val="00C674D7"/>
    <w:rsid w:val="00C678B4"/>
    <w:rsid w:val="00C67D4F"/>
    <w:rsid w:val="00C67D55"/>
    <w:rsid w:val="00C7022B"/>
    <w:rsid w:val="00C709EE"/>
    <w:rsid w:val="00C72194"/>
    <w:rsid w:val="00C725A0"/>
    <w:rsid w:val="00C726D5"/>
    <w:rsid w:val="00C728CE"/>
    <w:rsid w:val="00C736ED"/>
    <w:rsid w:val="00C73A3B"/>
    <w:rsid w:val="00C73D5D"/>
    <w:rsid w:val="00C73EC3"/>
    <w:rsid w:val="00C74615"/>
    <w:rsid w:val="00C747C2"/>
    <w:rsid w:val="00C747E1"/>
    <w:rsid w:val="00C74EB8"/>
    <w:rsid w:val="00C75031"/>
    <w:rsid w:val="00C76498"/>
    <w:rsid w:val="00C76786"/>
    <w:rsid w:val="00C77620"/>
    <w:rsid w:val="00C80482"/>
    <w:rsid w:val="00C8151D"/>
    <w:rsid w:val="00C8172B"/>
    <w:rsid w:val="00C817F8"/>
    <w:rsid w:val="00C8191A"/>
    <w:rsid w:val="00C81ABD"/>
    <w:rsid w:val="00C81CDA"/>
    <w:rsid w:val="00C82AEC"/>
    <w:rsid w:val="00C82B88"/>
    <w:rsid w:val="00C83239"/>
    <w:rsid w:val="00C834EE"/>
    <w:rsid w:val="00C83904"/>
    <w:rsid w:val="00C83996"/>
    <w:rsid w:val="00C83BDF"/>
    <w:rsid w:val="00C83FA4"/>
    <w:rsid w:val="00C846E3"/>
    <w:rsid w:val="00C852ED"/>
    <w:rsid w:val="00C85802"/>
    <w:rsid w:val="00C8662D"/>
    <w:rsid w:val="00C86BE9"/>
    <w:rsid w:val="00C86DB0"/>
    <w:rsid w:val="00C87462"/>
    <w:rsid w:val="00C90160"/>
    <w:rsid w:val="00C903CC"/>
    <w:rsid w:val="00C90837"/>
    <w:rsid w:val="00C90C63"/>
    <w:rsid w:val="00C914D7"/>
    <w:rsid w:val="00C92F9C"/>
    <w:rsid w:val="00C932F8"/>
    <w:rsid w:val="00C93337"/>
    <w:rsid w:val="00C93498"/>
    <w:rsid w:val="00C93CE8"/>
    <w:rsid w:val="00C93D35"/>
    <w:rsid w:val="00C94FDB"/>
    <w:rsid w:val="00C965C6"/>
    <w:rsid w:val="00C96BD9"/>
    <w:rsid w:val="00C97E07"/>
    <w:rsid w:val="00C97F1F"/>
    <w:rsid w:val="00CA0622"/>
    <w:rsid w:val="00CA0EDD"/>
    <w:rsid w:val="00CA2496"/>
    <w:rsid w:val="00CA253C"/>
    <w:rsid w:val="00CA3550"/>
    <w:rsid w:val="00CA3CBF"/>
    <w:rsid w:val="00CA3D0A"/>
    <w:rsid w:val="00CA40D2"/>
    <w:rsid w:val="00CA4100"/>
    <w:rsid w:val="00CA5349"/>
    <w:rsid w:val="00CA5594"/>
    <w:rsid w:val="00CA5BDE"/>
    <w:rsid w:val="00CA5CA4"/>
    <w:rsid w:val="00CA5FFD"/>
    <w:rsid w:val="00CA6407"/>
    <w:rsid w:val="00CA65FC"/>
    <w:rsid w:val="00CA665E"/>
    <w:rsid w:val="00CA71B1"/>
    <w:rsid w:val="00CA76B1"/>
    <w:rsid w:val="00CB08E7"/>
    <w:rsid w:val="00CB1482"/>
    <w:rsid w:val="00CB16F9"/>
    <w:rsid w:val="00CB17FF"/>
    <w:rsid w:val="00CB18DF"/>
    <w:rsid w:val="00CB1A40"/>
    <w:rsid w:val="00CB1A5E"/>
    <w:rsid w:val="00CB1C0A"/>
    <w:rsid w:val="00CB2355"/>
    <w:rsid w:val="00CB279D"/>
    <w:rsid w:val="00CB2D83"/>
    <w:rsid w:val="00CB2D90"/>
    <w:rsid w:val="00CB35A1"/>
    <w:rsid w:val="00CB3BCF"/>
    <w:rsid w:val="00CB3F93"/>
    <w:rsid w:val="00CB4730"/>
    <w:rsid w:val="00CB48CE"/>
    <w:rsid w:val="00CB4BC8"/>
    <w:rsid w:val="00CB4DA7"/>
    <w:rsid w:val="00CB55B7"/>
    <w:rsid w:val="00CB5999"/>
    <w:rsid w:val="00CB5C5F"/>
    <w:rsid w:val="00CB6172"/>
    <w:rsid w:val="00CB64C4"/>
    <w:rsid w:val="00CB6A69"/>
    <w:rsid w:val="00CB6DFA"/>
    <w:rsid w:val="00CB6E6F"/>
    <w:rsid w:val="00CB75F0"/>
    <w:rsid w:val="00CB775F"/>
    <w:rsid w:val="00CB7A1F"/>
    <w:rsid w:val="00CB7F59"/>
    <w:rsid w:val="00CC012C"/>
    <w:rsid w:val="00CC136E"/>
    <w:rsid w:val="00CC1902"/>
    <w:rsid w:val="00CC229F"/>
    <w:rsid w:val="00CC2778"/>
    <w:rsid w:val="00CC416F"/>
    <w:rsid w:val="00CC48FC"/>
    <w:rsid w:val="00CC5AA2"/>
    <w:rsid w:val="00CC5B52"/>
    <w:rsid w:val="00CC6187"/>
    <w:rsid w:val="00CC66B8"/>
    <w:rsid w:val="00CC6887"/>
    <w:rsid w:val="00CC6E22"/>
    <w:rsid w:val="00CC781E"/>
    <w:rsid w:val="00CC7E17"/>
    <w:rsid w:val="00CD18F0"/>
    <w:rsid w:val="00CD2E5B"/>
    <w:rsid w:val="00CD2EA4"/>
    <w:rsid w:val="00CD30A5"/>
    <w:rsid w:val="00CD325B"/>
    <w:rsid w:val="00CD333B"/>
    <w:rsid w:val="00CD355A"/>
    <w:rsid w:val="00CD3B35"/>
    <w:rsid w:val="00CD3D82"/>
    <w:rsid w:val="00CD3ED8"/>
    <w:rsid w:val="00CD4066"/>
    <w:rsid w:val="00CD4958"/>
    <w:rsid w:val="00CD4AB0"/>
    <w:rsid w:val="00CD4EAF"/>
    <w:rsid w:val="00CD4F98"/>
    <w:rsid w:val="00CD5328"/>
    <w:rsid w:val="00CD5340"/>
    <w:rsid w:val="00CD595A"/>
    <w:rsid w:val="00CD5A84"/>
    <w:rsid w:val="00CD6102"/>
    <w:rsid w:val="00CD6759"/>
    <w:rsid w:val="00CD6C01"/>
    <w:rsid w:val="00CD6F02"/>
    <w:rsid w:val="00CD75AD"/>
    <w:rsid w:val="00CE01CB"/>
    <w:rsid w:val="00CE0778"/>
    <w:rsid w:val="00CE1174"/>
    <w:rsid w:val="00CE11AE"/>
    <w:rsid w:val="00CE16BD"/>
    <w:rsid w:val="00CE17AB"/>
    <w:rsid w:val="00CE2462"/>
    <w:rsid w:val="00CE2844"/>
    <w:rsid w:val="00CE2CB4"/>
    <w:rsid w:val="00CE3C22"/>
    <w:rsid w:val="00CE3DCD"/>
    <w:rsid w:val="00CE3E2A"/>
    <w:rsid w:val="00CE4223"/>
    <w:rsid w:val="00CE4748"/>
    <w:rsid w:val="00CE4CDF"/>
    <w:rsid w:val="00CE551C"/>
    <w:rsid w:val="00CE55A1"/>
    <w:rsid w:val="00CE6793"/>
    <w:rsid w:val="00CE78A5"/>
    <w:rsid w:val="00CE7A1D"/>
    <w:rsid w:val="00CE7B2C"/>
    <w:rsid w:val="00CF05A0"/>
    <w:rsid w:val="00CF0654"/>
    <w:rsid w:val="00CF0FD1"/>
    <w:rsid w:val="00CF1297"/>
    <w:rsid w:val="00CF147C"/>
    <w:rsid w:val="00CF1B03"/>
    <w:rsid w:val="00CF34DD"/>
    <w:rsid w:val="00CF3709"/>
    <w:rsid w:val="00CF3732"/>
    <w:rsid w:val="00CF3DD6"/>
    <w:rsid w:val="00CF4F62"/>
    <w:rsid w:val="00CF50C4"/>
    <w:rsid w:val="00CF5D59"/>
    <w:rsid w:val="00CF5DB4"/>
    <w:rsid w:val="00CF5DF2"/>
    <w:rsid w:val="00CF63C7"/>
    <w:rsid w:val="00CF6A6D"/>
    <w:rsid w:val="00CF73F0"/>
    <w:rsid w:val="00CF77E9"/>
    <w:rsid w:val="00D00D36"/>
    <w:rsid w:val="00D00EBB"/>
    <w:rsid w:val="00D0234E"/>
    <w:rsid w:val="00D0265B"/>
    <w:rsid w:val="00D02A6A"/>
    <w:rsid w:val="00D032FE"/>
    <w:rsid w:val="00D039F2"/>
    <w:rsid w:val="00D03C3D"/>
    <w:rsid w:val="00D03D4D"/>
    <w:rsid w:val="00D047F2"/>
    <w:rsid w:val="00D050A7"/>
    <w:rsid w:val="00D05CBE"/>
    <w:rsid w:val="00D060AD"/>
    <w:rsid w:val="00D06612"/>
    <w:rsid w:val="00D076CA"/>
    <w:rsid w:val="00D07F20"/>
    <w:rsid w:val="00D10153"/>
    <w:rsid w:val="00D10385"/>
    <w:rsid w:val="00D1079B"/>
    <w:rsid w:val="00D10C85"/>
    <w:rsid w:val="00D10E2C"/>
    <w:rsid w:val="00D110CB"/>
    <w:rsid w:val="00D1184E"/>
    <w:rsid w:val="00D12E27"/>
    <w:rsid w:val="00D12F8E"/>
    <w:rsid w:val="00D13516"/>
    <w:rsid w:val="00D13B0C"/>
    <w:rsid w:val="00D13E1A"/>
    <w:rsid w:val="00D140DB"/>
    <w:rsid w:val="00D14179"/>
    <w:rsid w:val="00D148ED"/>
    <w:rsid w:val="00D149CB"/>
    <w:rsid w:val="00D14D29"/>
    <w:rsid w:val="00D15393"/>
    <w:rsid w:val="00D16053"/>
    <w:rsid w:val="00D16463"/>
    <w:rsid w:val="00D16DB2"/>
    <w:rsid w:val="00D1765F"/>
    <w:rsid w:val="00D2061C"/>
    <w:rsid w:val="00D20A1E"/>
    <w:rsid w:val="00D20FD6"/>
    <w:rsid w:val="00D21852"/>
    <w:rsid w:val="00D22C0E"/>
    <w:rsid w:val="00D22D00"/>
    <w:rsid w:val="00D235F8"/>
    <w:rsid w:val="00D239B6"/>
    <w:rsid w:val="00D24706"/>
    <w:rsid w:val="00D24BA2"/>
    <w:rsid w:val="00D25620"/>
    <w:rsid w:val="00D256FE"/>
    <w:rsid w:val="00D25D8A"/>
    <w:rsid w:val="00D25E36"/>
    <w:rsid w:val="00D265F3"/>
    <w:rsid w:val="00D26992"/>
    <w:rsid w:val="00D26A4C"/>
    <w:rsid w:val="00D26EDB"/>
    <w:rsid w:val="00D26FF6"/>
    <w:rsid w:val="00D27930"/>
    <w:rsid w:val="00D27C61"/>
    <w:rsid w:val="00D304FC"/>
    <w:rsid w:val="00D30BF3"/>
    <w:rsid w:val="00D30F90"/>
    <w:rsid w:val="00D31110"/>
    <w:rsid w:val="00D31741"/>
    <w:rsid w:val="00D317C5"/>
    <w:rsid w:val="00D317EB"/>
    <w:rsid w:val="00D31842"/>
    <w:rsid w:val="00D31C1B"/>
    <w:rsid w:val="00D31C86"/>
    <w:rsid w:val="00D31E8F"/>
    <w:rsid w:val="00D320F2"/>
    <w:rsid w:val="00D3245E"/>
    <w:rsid w:val="00D3296F"/>
    <w:rsid w:val="00D32AE6"/>
    <w:rsid w:val="00D339D5"/>
    <w:rsid w:val="00D33ABE"/>
    <w:rsid w:val="00D33AF7"/>
    <w:rsid w:val="00D33E09"/>
    <w:rsid w:val="00D33F95"/>
    <w:rsid w:val="00D34745"/>
    <w:rsid w:val="00D34DEC"/>
    <w:rsid w:val="00D34F05"/>
    <w:rsid w:val="00D3565A"/>
    <w:rsid w:val="00D3658C"/>
    <w:rsid w:val="00D37255"/>
    <w:rsid w:val="00D37480"/>
    <w:rsid w:val="00D375E0"/>
    <w:rsid w:val="00D3782D"/>
    <w:rsid w:val="00D37C1F"/>
    <w:rsid w:val="00D37C30"/>
    <w:rsid w:val="00D40D0D"/>
    <w:rsid w:val="00D41DFC"/>
    <w:rsid w:val="00D41E74"/>
    <w:rsid w:val="00D41E99"/>
    <w:rsid w:val="00D4225A"/>
    <w:rsid w:val="00D42547"/>
    <w:rsid w:val="00D429A0"/>
    <w:rsid w:val="00D42BC4"/>
    <w:rsid w:val="00D42D43"/>
    <w:rsid w:val="00D43843"/>
    <w:rsid w:val="00D44002"/>
    <w:rsid w:val="00D4403D"/>
    <w:rsid w:val="00D44070"/>
    <w:rsid w:val="00D44439"/>
    <w:rsid w:val="00D4499A"/>
    <w:rsid w:val="00D44E0A"/>
    <w:rsid w:val="00D4557C"/>
    <w:rsid w:val="00D4599C"/>
    <w:rsid w:val="00D459E2"/>
    <w:rsid w:val="00D45A30"/>
    <w:rsid w:val="00D45CB5"/>
    <w:rsid w:val="00D47A12"/>
    <w:rsid w:val="00D47A14"/>
    <w:rsid w:val="00D47BE2"/>
    <w:rsid w:val="00D50378"/>
    <w:rsid w:val="00D510C1"/>
    <w:rsid w:val="00D5158E"/>
    <w:rsid w:val="00D517A5"/>
    <w:rsid w:val="00D51DDC"/>
    <w:rsid w:val="00D523EF"/>
    <w:rsid w:val="00D52745"/>
    <w:rsid w:val="00D537F5"/>
    <w:rsid w:val="00D53B02"/>
    <w:rsid w:val="00D53EC8"/>
    <w:rsid w:val="00D53F1E"/>
    <w:rsid w:val="00D54DC3"/>
    <w:rsid w:val="00D5597F"/>
    <w:rsid w:val="00D55A5A"/>
    <w:rsid w:val="00D55BB6"/>
    <w:rsid w:val="00D563E1"/>
    <w:rsid w:val="00D569FA"/>
    <w:rsid w:val="00D577F1"/>
    <w:rsid w:val="00D57A82"/>
    <w:rsid w:val="00D604A9"/>
    <w:rsid w:val="00D60556"/>
    <w:rsid w:val="00D6077B"/>
    <w:rsid w:val="00D6077C"/>
    <w:rsid w:val="00D60888"/>
    <w:rsid w:val="00D60B13"/>
    <w:rsid w:val="00D60C85"/>
    <w:rsid w:val="00D61055"/>
    <w:rsid w:val="00D61BC3"/>
    <w:rsid w:val="00D63056"/>
    <w:rsid w:val="00D63138"/>
    <w:rsid w:val="00D63201"/>
    <w:rsid w:val="00D635ED"/>
    <w:rsid w:val="00D63AE4"/>
    <w:rsid w:val="00D6492B"/>
    <w:rsid w:val="00D64BD9"/>
    <w:rsid w:val="00D64EF9"/>
    <w:rsid w:val="00D66388"/>
    <w:rsid w:val="00D66839"/>
    <w:rsid w:val="00D67729"/>
    <w:rsid w:val="00D70B04"/>
    <w:rsid w:val="00D71062"/>
    <w:rsid w:val="00D71416"/>
    <w:rsid w:val="00D71697"/>
    <w:rsid w:val="00D71AB3"/>
    <w:rsid w:val="00D71C2E"/>
    <w:rsid w:val="00D72109"/>
    <w:rsid w:val="00D72F71"/>
    <w:rsid w:val="00D7435D"/>
    <w:rsid w:val="00D74FE6"/>
    <w:rsid w:val="00D7518B"/>
    <w:rsid w:val="00D75E8C"/>
    <w:rsid w:val="00D75F6C"/>
    <w:rsid w:val="00D760EB"/>
    <w:rsid w:val="00D761E6"/>
    <w:rsid w:val="00D76E85"/>
    <w:rsid w:val="00D76FFE"/>
    <w:rsid w:val="00D77FFE"/>
    <w:rsid w:val="00D80A2A"/>
    <w:rsid w:val="00D80C2B"/>
    <w:rsid w:val="00D80E6A"/>
    <w:rsid w:val="00D81380"/>
    <w:rsid w:val="00D820A4"/>
    <w:rsid w:val="00D82245"/>
    <w:rsid w:val="00D823A9"/>
    <w:rsid w:val="00D82404"/>
    <w:rsid w:val="00D8287F"/>
    <w:rsid w:val="00D82A6D"/>
    <w:rsid w:val="00D836DE"/>
    <w:rsid w:val="00D83A44"/>
    <w:rsid w:val="00D83C19"/>
    <w:rsid w:val="00D83C99"/>
    <w:rsid w:val="00D850CA"/>
    <w:rsid w:val="00D85108"/>
    <w:rsid w:val="00D8556E"/>
    <w:rsid w:val="00D85576"/>
    <w:rsid w:val="00D86313"/>
    <w:rsid w:val="00D86920"/>
    <w:rsid w:val="00D87A56"/>
    <w:rsid w:val="00D905C0"/>
    <w:rsid w:val="00D907BE"/>
    <w:rsid w:val="00D90FB0"/>
    <w:rsid w:val="00D91326"/>
    <w:rsid w:val="00D915C0"/>
    <w:rsid w:val="00D91967"/>
    <w:rsid w:val="00D91ADD"/>
    <w:rsid w:val="00D91C4C"/>
    <w:rsid w:val="00D91EC2"/>
    <w:rsid w:val="00D91F0E"/>
    <w:rsid w:val="00D91FA5"/>
    <w:rsid w:val="00D92067"/>
    <w:rsid w:val="00D92AF2"/>
    <w:rsid w:val="00D9372F"/>
    <w:rsid w:val="00D93871"/>
    <w:rsid w:val="00D93B1E"/>
    <w:rsid w:val="00D94226"/>
    <w:rsid w:val="00D945F4"/>
    <w:rsid w:val="00D94614"/>
    <w:rsid w:val="00D94690"/>
    <w:rsid w:val="00D9505E"/>
    <w:rsid w:val="00D9552F"/>
    <w:rsid w:val="00D95810"/>
    <w:rsid w:val="00D95F7B"/>
    <w:rsid w:val="00D963C3"/>
    <w:rsid w:val="00D96F02"/>
    <w:rsid w:val="00D97207"/>
    <w:rsid w:val="00D977C8"/>
    <w:rsid w:val="00DA017A"/>
    <w:rsid w:val="00DA0181"/>
    <w:rsid w:val="00DA0371"/>
    <w:rsid w:val="00DA08A5"/>
    <w:rsid w:val="00DA11E5"/>
    <w:rsid w:val="00DA1E40"/>
    <w:rsid w:val="00DA212A"/>
    <w:rsid w:val="00DA2390"/>
    <w:rsid w:val="00DA2533"/>
    <w:rsid w:val="00DA3B9D"/>
    <w:rsid w:val="00DA408A"/>
    <w:rsid w:val="00DA4229"/>
    <w:rsid w:val="00DA4281"/>
    <w:rsid w:val="00DA47CC"/>
    <w:rsid w:val="00DA56D4"/>
    <w:rsid w:val="00DA5A61"/>
    <w:rsid w:val="00DA5BEA"/>
    <w:rsid w:val="00DA6356"/>
    <w:rsid w:val="00DA6AA7"/>
    <w:rsid w:val="00DA6E2D"/>
    <w:rsid w:val="00DA7B8F"/>
    <w:rsid w:val="00DB004B"/>
    <w:rsid w:val="00DB04F1"/>
    <w:rsid w:val="00DB0F23"/>
    <w:rsid w:val="00DB1651"/>
    <w:rsid w:val="00DB3055"/>
    <w:rsid w:val="00DB318F"/>
    <w:rsid w:val="00DB335E"/>
    <w:rsid w:val="00DB40C1"/>
    <w:rsid w:val="00DB4629"/>
    <w:rsid w:val="00DB46CC"/>
    <w:rsid w:val="00DB4A62"/>
    <w:rsid w:val="00DB552A"/>
    <w:rsid w:val="00DB5A9B"/>
    <w:rsid w:val="00DB6002"/>
    <w:rsid w:val="00DB6B42"/>
    <w:rsid w:val="00DB7807"/>
    <w:rsid w:val="00DB78FE"/>
    <w:rsid w:val="00DB7CE9"/>
    <w:rsid w:val="00DC0300"/>
    <w:rsid w:val="00DC0768"/>
    <w:rsid w:val="00DC08D6"/>
    <w:rsid w:val="00DC0B53"/>
    <w:rsid w:val="00DC0E67"/>
    <w:rsid w:val="00DC0ECD"/>
    <w:rsid w:val="00DC10E1"/>
    <w:rsid w:val="00DC15E1"/>
    <w:rsid w:val="00DC1EEC"/>
    <w:rsid w:val="00DC2592"/>
    <w:rsid w:val="00DC2979"/>
    <w:rsid w:val="00DC2C74"/>
    <w:rsid w:val="00DC328E"/>
    <w:rsid w:val="00DC3B74"/>
    <w:rsid w:val="00DC3CFF"/>
    <w:rsid w:val="00DC45D3"/>
    <w:rsid w:val="00DC5E50"/>
    <w:rsid w:val="00DC6291"/>
    <w:rsid w:val="00DC6483"/>
    <w:rsid w:val="00DC65BA"/>
    <w:rsid w:val="00DC712C"/>
    <w:rsid w:val="00DC79FD"/>
    <w:rsid w:val="00DC7E85"/>
    <w:rsid w:val="00DD0670"/>
    <w:rsid w:val="00DD096B"/>
    <w:rsid w:val="00DD0AC4"/>
    <w:rsid w:val="00DD13B3"/>
    <w:rsid w:val="00DD1E86"/>
    <w:rsid w:val="00DD2357"/>
    <w:rsid w:val="00DD2581"/>
    <w:rsid w:val="00DD263F"/>
    <w:rsid w:val="00DD2764"/>
    <w:rsid w:val="00DD29A9"/>
    <w:rsid w:val="00DD35AC"/>
    <w:rsid w:val="00DD4364"/>
    <w:rsid w:val="00DD4B59"/>
    <w:rsid w:val="00DD4E8A"/>
    <w:rsid w:val="00DD5415"/>
    <w:rsid w:val="00DD5743"/>
    <w:rsid w:val="00DD5D10"/>
    <w:rsid w:val="00DD63E0"/>
    <w:rsid w:val="00DD6DB2"/>
    <w:rsid w:val="00DD6E47"/>
    <w:rsid w:val="00DD7982"/>
    <w:rsid w:val="00DD7B67"/>
    <w:rsid w:val="00DD7DD7"/>
    <w:rsid w:val="00DE01D5"/>
    <w:rsid w:val="00DE0B5E"/>
    <w:rsid w:val="00DE0D0C"/>
    <w:rsid w:val="00DE0F6C"/>
    <w:rsid w:val="00DE1283"/>
    <w:rsid w:val="00DE1BA0"/>
    <w:rsid w:val="00DE1F2F"/>
    <w:rsid w:val="00DE3497"/>
    <w:rsid w:val="00DE35D8"/>
    <w:rsid w:val="00DE425E"/>
    <w:rsid w:val="00DE4715"/>
    <w:rsid w:val="00DE57F1"/>
    <w:rsid w:val="00DE5FCB"/>
    <w:rsid w:val="00DE62A5"/>
    <w:rsid w:val="00DE66BC"/>
    <w:rsid w:val="00DE699F"/>
    <w:rsid w:val="00DE6E09"/>
    <w:rsid w:val="00DE7F47"/>
    <w:rsid w:val="00DF07F9"/>
    <w:rsid w:val="00DF0961"/>
    <w:rsid w:val="00DF1047"/>
    <w:rsid w:val="00DF11B4"/>
    <w:rsid w:val="00DF1579"/>
    <w:rsid w:val="00DF17C1"/>
    <w:rsid w:val="00DF220C"/>
    <w:rsid w:val="00DF22DC"/>
    <w:rsid w:val="00DF2779"/>
    <w:rsid w:val="00DF3034"/>
    <w:rsid w:val="00DF3CEA"/>
    <w:rsid w:val="00DF3DFF"/>
    <w:rsid w:val="00DF4426"/>
    <w:rsid w:val="00DF4CAF"/>
    <w:rsid w:val="00DF4FF2"/>
    <w:rsid w:val="00DF52FC"/>
    <w:rsid w:val="00DF54EA"/>
    <w:rsid w:val="00DF5E85"/>
    <w:rsid w:val="00DF616B"/>
    <w:rsid w:val="00DF6B94"/>
    <w:rsid w:val="00DF72F3"/>
    <w:rsid w:val="00DF7B51"/>
    <w:rsid w:val="00DF7C3D"/>
    <w:rsid w:val="00E00515"/>
    <w:rsid w:val="00E00AF7"/>
    <w:rsid w:val="00E0231F"/>
    <w:rsid w:val="00E02F7C"/>
    <w:rsid w:val="00E03703"/>
    <w:rsid w:val="00E03ED3"/>
    <w:rsid w:val="00E0422A"/>
    <w:rsid w:val="00E0479D"/>
    <w:rsid w:val="00E04EE2"/>
    <w:rsid w:val="00E052EA"/>
    <w:rsid w:val="00E059B2"/>
    <w:rsid w:val="00E06B49"/>
    <w:rsid w:val="00E06C8C"/>
    <w:rsid w:val="00E0749E"/>
    <w:rsid w:val="00E079D0"/>
    <w:rsid w:val="00E07CB1"/>
    <w:rsid w:val="00E10331"/>
    <w:rsid w:val="00E10B18"/>
    <w:rsid w:val="00E10CBB"/>
    <w:rsid w:val="00E10CBD"/>
    <w:rsid w:val="00E11512"/>
    <w:rsid w:val="00E1172B"/>
    <w:rsid w:val="00E11730"/>
    <w:rsid w:val="00E119EB"/>
    <w:rsid w:val="00E11BF0"/>
    <w:rsid w:val="00E11E74"/>
    <w:rsid w:val="00E12A24"/>
    <w:rsid w:val="00E13ACD"/>
    <w:rsid w:val="00E13B19"/>
    <w:rsid w:val="00E13C64"/>
    <w:rsid w:val="00E13F7A"/>
    <w:rsid w:val="00E14DB8"/>
    <w:rsid w:val="00E1502C"/>
    <w:rsid w:val="00E152C5"/>
    <w:rsid w:val="00E160A1"/>
    <w:rsid w:val="00E164F2"/>
    <w:rsid w:val="00E17034"/>
    <w:rsid w:val="00E1712D"/>
    <w:rsid w:val="00E17218"/>
    <w:rsid w:val="00E17536"/>
    <w:rsid w:val="00E179F7"/>
    <w:rsid w:val="00E17EFF"/>
    <w:rsid w:val="00E2024A"/>
    <w:rsid w:val="00E20B5C"/>
    <w:rsid w:val="00E20C53"/>
    <w:rsid w:val="00E21435"/>
    <w:rsid w:val="00E21DDB"/>
    <w:rsid w:val="00E2247F"/>
    <w:rsid w:val="00E2293A"/>
    <w:rsid w:val="00E22B1C"/>
    <w:rsid w:val="00E23306"/>
    <w:rsid w:val="00E234E9"/>
    <w:rsid w:val="00E24078"/>
    <w:rsid w:val="00E243F1"/>
    <w:rsid w:val="00E24724"/>
    <w:rsid w:val="00E24A9F"/>
    <w:rsid w:val="00E2509E"/>
    <w:rsid w:val="00E253C2"/>
    <w:rsid w:val="00E2543F"/>
    <w:rsid w:val="00E25928"/>
    <w:rsid w:val="00E260BD"/>
    <w:rsid w:val="00E26BAB"/>
    <w:rsid w:val="00E27004"/>
    <w:rsid w:val="00E27361"/>
    <w:rsid w:val="00E2753F"/>
    <w:rsid w:val="00E30154"/>
    <w:rsid w:val="00E30BC9"/>
    <w:rsid w:val="00E31E3D"/>
    <w:rsid w:val="00E32B0F"/>
    <w:rsid w:val="00E33445"/>
    <w:rsid w:val="00E336A5"/>
    <w:rsid w:val="00E33D6A"/>
    <w:rsid w:val="00E33F78"/>
    <w:rsid w:val="00E34134"/>
    <w:rsid w:val="00E342F2"/>
    <w:rsid w:val="00E34D53"/>
    <w:rsid w:val="00E35F6D"/>
    <w:rsid w:val="00E361EA"/>
    <w:rsid w:val="00E36450"/>
    <w:rsid w:val="00E375DC"/>
    <w:rsid w:val="00E37AD3"/>
    <w:rsid w:val="00E37C3E"/>
    <w:rsid w:val="00E37D9A"/>
    <w:rsid w:val="00E37E35"/>
    <w:rsid w:val="00E402CF"/>
    <w:rsid w:val="00E402DC"/>
    <w:rsid w:val="00E4031F"/>
    <w:rsid w:val="00E403EB"/>
    <w:rsid w:val="00E40F7B"/>
    <w:rsid w:val="00E414C0"/>
    <w:rsid w:val="00E41D82"/>
    <w:rsid w:val="00E42288"/>
    <w:rsid w:val="00E4328F"/>
    <w:rsid w:val="00E43524"/>
    <w:rsid w:val="00E43B1B"/>
    <w:rsid w:val="00E45394"/>
    <w:rsid w:val="00E46200"/>
    <w:rsid w:val="00E468A0"/>
    <w:rsid w:val="00E468AC"/>
    <w:rsid w:val="00E46AD4"/>
    <w:rsid w:val="00E46CBD"/>
    <w:rsid w:val="00E4718E"/>
    <w:rsid w:val="00E47239"/>
    <w:rsid w:val="00E4752E"/>
    <w:rsid w:val="00E47904"/>
    <w:rsid w:val="00E47A29"/>
    <w:rsid w:val="00E47B41"/>
    <w:rsid w:val="00E505A9"/>
    <w:rsid w:val="00E507FC"/>
    <w:rsid w:val="00E5083B"/>
    <w:rsid w:val="00E50B8D"/>
    <w:rsid w:val="00E516E4"/>
    <w:rsid w:val="00E52675"/>
    <w:rsid w:val="00E52F12"/>
    <w:rsid w:val="00E52FE9"/>
    <w:rsid w:val="00E53398"/>
    <w:rsid w:val="00E53F0D"/>
    <w:rsid w:val="00E5433F"/>
    <w:rsid w:val="00E54C80"/>
    <w:rsid w:val="00E55055"/>
    <w:rsid w:val="00E5535D"/>
    <w:rsid w:val="00E55808"/>
    <w:rsid w:val="00E55A6C"/>
    <w:rsid w:val="00E56B88"/>
    <w:rsid w:val="00E56EB2"/>
    <w:rsid w:val="00E5737F"/>
    <w:rsid w:val="00E57F89"/>
    <w:rsid w:val="00E60A3A"/>
    <w:rsid w:val="00E60EF6"/>
    <w:rsid w:val="00E61190"/>
    <w:rsid w:val="00E615A7"/>
    <w:rsid w:val="00E61A7E"/>
    <w:rsid w:val="00E63622"/>
    <w:rsid w:val="00E6398E"/>
    <w:rsid w:val="00E63D7F"/>
    <w:rsid w:val="00E64D98"/>
    <w:rsid w:val="00E666AF"/>
    <w:rsid w:val="00E6671F"/>
    <w:rsid w:val="00E66B48"/>
    <w:rsid w:val="00E66FBB"/>
    <w:rsid w:val="00E67825"/>
    <w:rsid w:val="00E7082F"/>
    <w:rsid w:val="00E713C2"/>
    <w:rsid w:val="00E7163B"/>
    <w:rsid w:val="00E71AB5"/>
    <w:rsid w:val="00E71C7F"/>
    <w:rsid w:val="00E72171"/>
    <w:rsid w:val="00E7223C"/>
    <w:rsid w:val="00E72B40"/>
    <w:rsid w:val="00E72DB0"/>
    <w:rsid w:val="00E732FC"/>
    <w:rsid w:val="00E735D3"/>
    <w:rsid w:val="00E73B95"/>
    <w:rsid w:val="00E75090"/>
    <w:rsid w:val="00E7554F"/>
    <w:rsid w:val="00E75ADC"/>
    <w:rsid w:val="00E76857"/>
    <w:rsid w:val="00E76B92"/>
    <w:rsid w:val="00E815AC"/>
    <w:rsid w:val="00E817F5"/>
    <w:rsid w:val="00E81F7E"/>
    <w:rsid w:val="00E8245B"/>
    <w:rsid w:val="00E83B7D"/>
    <w:rsid w:val="00E83D83"/>
    <w:rsid w:val="00E84287"/>
    <w:rsid w:val="00E84754"/>
    <w:rsid w:val="00E850B9"/>
    <w:rsid w:val="00E85141"/>
    <w:rsid w:val="00E86EEE"/>
    <w:rsid w:val="00E9023F"/>
    <w:rsid w:val="00E903DD"/>
    <w:rsid w:val="00E907D1"/>
    <w:rsid w:val="00E90921"/>
    <w:rsid w:val="00E920E0"/>
    <w:rsid w:val="00E927E5"/>
    <w:rsid w:val="00E93DF3"/>
    <w:rsid w:val="00E93FD6"/>
    <w:rsid w:val="00E94723"/>
    <w:rsid w:val="00E94742"/>
    <w:rsid w:val="00E94F12"/>
    <w:rsid w:val="00E95063"/>
    <w:rsid w:val="00E95EAC"/>
    <w:rsid w:val="00E96FE8"/>
    <w:rsid w:val="00E9717A"/>
    <w:rsid w:val="00E97698"/>
    <w:rsid w:val="00E97D33"/>
    <w:rsid w:val="00EA053D"/>
    <w:rsid w:val="00EA061A"/>
    <w:rsid w:val="00EA1165"/>
    <w:rsid w:val="00EA1322"/>
    <w:rsid w:val="00EA19C1"/>
    <w:rsid w:val="00EA22A5"/>
    <w:rsid w:val="00EA2359"/>
    <w:rsid w:val="00EA2580"/>
    <w:rsid w:val="00EA2CA4"/>
    <w:rsid w:val="00EA3012"/>
    <w:rsid w:val="00EA3D3E"/>
    <w:rsid w:val="00EA3FF4"/>
    <w:rsid w:val="00EA4CA7"/>
    <w:rsid w:val="00EA5231"/>
    <w:rsid w:val="00EA546F"/>
    <w:rsid w:val="00EA551C"/>
    <w:rsid w:val="00EA55B5"/>
    <w:rsid w:val="00EA5A54"/>
    <w:rsid w:val="00EA6190"/>
    <w:rsid w:val="00EA7B7C"/>
    <w:rsid w:val="00EB030C"/>
    <w:rsid w:val="00EB0CFC"/>
    <w:rsid w:val="00EB113C"/>
    <w:rsid w:val="00EB14EC"/>
    <w:rsid w:val="00EB1640"/>
    <w:rsid w:val="00EB215D"/>
    <w:rsid w:val="00EB29D9"/>
    <w:rsid w:val="00EB2AAD"/>
    <w:rsid w:val="00EB3570"/>
    <w:rsid w:val="00EB447F"/>
    <w:rsid w:val="00EB5036"/>
    <w:rsid w:val="00EB527B"/>
    <w:rsid w:val="00EB5344"/>
    <w:rsid w:val="00EB564A"/>
    <w:rsid w:val="00EB57AC"/>
    <w:rsid w:val="00EB5DC6"/>
    <w:rsid w:val="00EB6129"/>
    <w:rsid w:val="00EB6744"/>
    <w:rsid w:val="00EB68A3"/>
    <w:rsid w:val="00EB7A38"/>
    <w:rsid w:val="00EC0514"/>
    <w:rsid w:val="00EC0C27"/>
    <w:rsid w:val="00EC17F4"/>
    <w:rsid w:val="00EC1897"/>
    <w:rsid w:val="00EC1C93"/>
    <w:rsid w:val="00EC1DAF"/>
    <w:rsid w:val="00EC1E30"/>
    <w:rsid w:val="00EC228F"/>
    <w:rsid w:val="00EC355E"/>
    <w:rsid w:val="00EC3F25"/>
    <w:rsid w:val="00EC4964"/>
    <w:rsid w:val="00EC57CE"/>
    <w:rsid w:val="00EC5876"/>
    <w:rsid w:val="00EC58D6"/>
    <w:rsid w:val="00EC5C38"/>
    <w:rsid w:val="00EC64A5"/>
    <w:rsid w:val="00EC661B"/>
    <w:rsid w:val="00EC698E"/>
    <w:rsid w:val="00EC6E93"/>
    <w:rsid w:val="00ED009A"/>
    <w:rsid w:val="00ED0A2F"/>
    <w:rsid w:val="00ED0BD1"/>
    <w:rsid w:val="00ED17D3"/>
    <w:rsid w:val="00ED1CD8"/>
    <w:rsid w:val="00ED1DFF"/>
    <w:rsid w:val="00ED1E5F"/>
    <w:rsid w:val="00ED1F49"/>
    <w:rsid w:val="00ED253B"/>
    <w:rsid w:val="00ED2C6B"/>
    <w:rsid w:val="00ED2EDC"/>
    <w:rsid w:val="00ED3941"/>
    <w:rsid w:val="00ED3AF5"/>
    <w:rsid w:val="00ED3CC3"/>
    <w:rsid w:val="00ED3E38"/>
    <w:rsid w:val="00ED4559"/>
    <w:rsid w:val="00ED583F"/>
    <w:rsid w:val="00ED5995"/>
    <w:rsid w:val="00ED63BB"/>
    <w:rsid w:val="00ED653E"/>
    <w:rsid w:val="00ED65C1"/>
    <w:rsid w:val="00ED67A3"/>
    <w:rsid w:val="00ED681C"/>
    <w:rsid w:val="00ED69EE"/>
    <w:rsid w:val="00ED6C98"/>
    <w:rsid w:val="00ED6CCB"/>
    <w:rsid w:val="00ED6E91"/>
    <w:rsid w:val="00ED751D"/>
    <w:rsid w:val="00ED7628"/>
    <w:rsid w:val="00EE0351"/>
    <w:rsid w:val="00EE04DF"/>
    <w:rsid w:val="00EE0CF4"/>
    <w:rsid w:val="00EE1320"/>
    <w:rsid w:val="00EE1577"/>
    <w:rsid w:val="00EE1B56"/>
    <w:rsid w:val="00EE1BB1"/>
    <w:rsid w:val="00EE2AA1"/>
    <w:rsid w:val="00EE2DE2"/>
    <w:rsid w:val="00EE3401"/>
    <w:rsid w:val="00EE350A"/>
    <w:rsid w:val="00EE3DE3"/>
    <w:rsid w:val="00EE435D"/>
    <w:rsid w:val="00EE4561"/>
    <w:rsid w:val="00EE465D"/>
    <w:rsid w:val="00EE482A"/>
    <w:rsid w:val="00EE5652"/>
    <w:rsid w:val="00EE56E2"/>
    <w:rsid w:val="00EE59AC"/>
    <w:rsid w:val="00EE5AED"/>
    <w:rsid w:val="00EE5DA8"/>
    <w:rsid w:val="00EE5E14"/>
    <w:rsid w:val="00EE5ED4"/>
    <w:rsid w:val="00EE5FEA"/>
    <w:rsid w:val="00EE6223"/>
    <w:rsid w:val="00EE6930"/>
    <w:rsid w:val="00EE6DD0"/>
    <w:rsid w:val="00EE7067"/>
    <w:rsid w:val="00EE756F"/>
    <w:rsid w:val="00EE79F9"/>
    <w:rsid w:val="00EE7B5F"/>
    <w:rsid w:val="00EE7C6C"/>
    <w:rsid w:val="00EE7CEC"/>
    <w:rsid w:val="00EF0EAD"/>
    <w:rsid w:val="00EF13DB"/>
    <w:rsid w:val="00EF1CCC"/>
    <w:rsid w:val="00EF2AA0"/>
    <w:rsid w:val="00EF3055"/>
    <w:rsid w:val="00EF3A23"/>
    <w:rsid w:val="00EF3EB3"/>
    <w:rsid w:val="00EF45E8"/>
    <w:rsid w:val="00EF4AF0"/>
    <w:rsid w:val="00EF5747"/>
    <w:rsid w:val="00EF58A9"/>
    <w:rsid w:val="00EF6371"/>
    <w:rsid w:val="00EF6639"/>
    <w:rsid w:val="00EF6E89"/>
    <w:rsid w:val="00EF7F8D"/>
    <w:rsid w:val="00F000A6"/>
    <w:rsid w:val="00F00835"/>
    <w:rsid w:val="00F02F69"/>
    <w:rsid w:val="00F037F4"/>
    <w:rsid w:val="00F03827"/>
    <w:rsid w:val="00F03ADD"/>
    <w:rsid w:val="00F03BE2"/>
    <w:rsid w:val="00F040B0"/>
    <w:rsid w:val="00F04238"/>
    <w:rsid w:val="00F042EA"/>
    <w:rsid w:val="00F062D3"/>
    <w:rsid w:val="00F06951"/>
    <w:rsid w:val="00F1018F"/>
    <w:rsid w:val="00F115F7"/>
    <w:rsid w:val="00F11E31"/>
    <w:rsid w:val="00F11FC2"/>
    <w:rsid w:val="00F1252A"/>
    <w:rsid w:val="00F12677"/>
    <w:rsid w:val="00F126F3"/>
    <w:rsid w:val="00F1289B"/>
    <w:rsid w:val="00F129C1"/>
    <w:rsid w:val="00F13354"/>
    <w:rsid w:val="00F13763"/>
    <w:rsid w:val="00F13A3C"/>
    <w:rsid w:val="00F14387"/>
    <w:rsid w:val="00F14F1C"/>
    <w:rsid w:val="00F1577D"/>
    <w:rsid w:val="00F1586B"/>
    <w:rsid w:val="00F15A58"/>
    <w:rsid w:val="00F16E93"/>
    <w:rsid w:val="00F17111"/>
    <w:rsid w:val="00F171C0"/>
    <w:rsid w:val="00F174FF"/>
    <w:rsid w:val="00F17D49"/>
    <w:rsid w:val="00F20085"/>
    <w:rsid w:val="00F20A4D"/>
    <w:rsid w:val="00F21114"/>
    <w:rsid w:val="00F214FA"/>
    <w:rsid w:val="00F219E6"/>
    <w:rsid w:val="00F219F7"/>
    <w:rsid w:val="00F221BB"/>
    <w:rsid w:val="00F22537"/>
    <w:rsid w:val="00F23E07"/>
    <w:rsid w:val="00F2450E"/>
    <w:rsid w:val="00F2453C"/>
    <w:rsid w:val="00F2497B"/>
    <w:rsid w:val="00F24BED"/>
    <w:rsid w:val="00F24F4C"/>
    <w:rsid w:val="00F2525F"/>
    <w:rsid w:val="00F25274"/>
    <w:rsid w:val="00F25409"/>
    <w:rsid w:val="00F25519"/>
    <w:rsid w:val="00F256F6"/>
    <w:rsid w:val="00F257FA"/>
    <w:rsid w:val="00F25B22"/>
    <w:rsid w:val="00F2610B"/>
    <w:rsid w:val="00F2629B"/>
    <w:rsid w:val="00F26945"/>
    <w:rsid w:val="00F27A23"/>
    <w:rsid w:val="00F27E8F"/>
    <w:rsid w:val="00F3000B"/>
    <w:rsid w:val="00F30773"/>
    <w:rsid w:val="00F3091A"/>
    <w:rsid w:val="00F3101C"/>
    <w:rsid w:val="00F312DA"/>
    <w:rsid w:val="00F315E8"/>
    <w:rsid w:val="00F31CC3"/>
    <w:rsid w:val="00F31FDF"/>
    <w:rsid w:val="00F32058"/>
    <w:rsid w:val="00F32767"/>
    <w:rsid w:val="00F32CA5"/>
    <w:rsid w:val="00F334F5"/>
    <w:rsid w:val="00F34136"/>
    <w:rsid w:val="00F341C6"/>
    <w:rsid w:val="00F35029"/>
    <w:rsid w:val="00F35801"/>
    <w:rsid w:val="00F358F6"/>
    <w:rsid w:val="00F36385"/>
    <w:rsid w:val="00F36C90"/>
    <w:rsid w:val="00F37337"/>
    <w:rsid w:val="00F40365"/>
    <w:rsid w:val="00F4067A"/>
    <w:rsid w:val="00F41467"/>
    <w:rsid w:val="00F41606"/>
    <w:rsid w:val="00F418C7"/>
    <w:rsid w:val="00F41B7A"/>
    <w:rsid w:val="00F42869"/>
    <w:rsid w:val="00F42917"/>
    <w:rsid w:val="00F42F83"/>
    <w:rsid w:val="00F42FF9"/>
    <w:rsid w:val="00F434FE"/>
    <w:rsid w:val="00F43A90"/>
    <w:rsid w:val="00F43F10"/>
    <w:rsid w:val="00F445E1"/>
    <w:rsid w:val="00F44891"/>
    <w:rsid w:val="00F450E3"/>
    <w:rsid w:val="00F46672"/>
    <w:rsid w:val="00F46D4D"/>
    <w:rsid w:val="00F4708E"/>
    <w:rsid w:val="00F50255"/>
    <w:rsid w:val="00F503A7"/>
    <w:rsid w:val="00F504F7"/>
    <w:rsid w:val="00F50C0B"/>
    <w:rsid w:val="00F50C1B"/>
    <w:rsid w:val="00F510B7"/>
    <w:rsid w:val="00F525DD"/>
    <w:rsid w:val="00F53257"/>
    <w:rsid w:val="00F53B3E"/>
    <w:rsid w:val="00F53F1D"/>
    <w:rsid w:val="00F54DDC"/>
    <w:rsid w:val="00F55128"/>
    <w:rsid w:val="00F55811"/>
    <w:rsid w:val="00F55CD0"/>
    <w:rsid w:val="00F56026"/>
    <w:rsid w:val="00F56A4C"/>
    <w:rsid w:val="00F57C29"/>
    <w:rsid w:val="00F609A2"/>
    <w:rsid w:val="00F61291"/>
    <w:rsid w:val="00F61BFA"/>
    <w:rsid w:val="00F62022"/>
    <w:rsid w:val="00F6204A"/>
    <w:rsid w:val="00F62983"/>
    <w:rsid w:val="00F62AAD"/>
    <w:rsid w:val="00F636C2"/>
    <w:rsid w:val="00F63A3D"/>
    <w:rsid w:val="00F63C92"/>
    <w:rsid w:val="00F63FAA"/>
    <w:rsid w:val="00F64110"/>
    <w:rsid w:val="00F64468"/>
    <w:rsid w:val="00F646DB"/>
    <w:rsid w:val="00F64ACF"/>
    <w:rsid w:val="00F654A7"/>
    <w:rsid w:val="00F65ACC"/>
    <w:rsid w:val="00F65F7C"/>
    <w:rsid w:val="00F66093"/>
    <w:rsid w:val="00F664AB"/>
    <w:rsid w:val="00F66810"/>
    <w:rsid w:val="00F670A7"/>
    <w:rsid w:val="00F67C4D"/>
    <w:rsid w:val="00F70012"/>
    <w:rsid w:val="00F700EF"/>
    <w:rsid w:val="00F70654"/>
    <w:rsid w:val="00F70D17"/>
    <w:rsid w:val="00F7108B"/>
    <w:rsid w:val="00F71E31"/>
    <w:rsid w:val="00F72274"/>
    <w:rsid w:val="00F72825"/>
    <w:rsid w:val="00F72F48"/>
    <w:rsid w:val="00F737FE"/>
    <w:rsid w:val="00F74747"/>
    <w:rsid w:val="00F74F83"/>
    <w:rsid w:val="00F75175"/>
    <w:rsid w:val="00F752AB"/>
    <w:rsid w:val="00F75BAA"/>
    <w:rsid w:val="00F75CCA"/>
    <w:rsid w:val="00F75F38"/>
    <w:rsid w:val="00F768E4"/>
    <w:rsid w:val="00F76D8E"/>
    <w:rsid w:val="00F77546"/>
    <w:rsid w:val="00F775E7"/>
    <w:rsid w:val="00F77CC6"/>
    <w:rsid w:val="00F77D87"/>
    <w:rsid w:val="00F77D95"/>
    <w:rsid w:val="00F80AD7"/>
    <w:rsid w:val="00F80CBB"/>
    <w:rsid w:val="00F81C80"/>
    <w:rsid w:val="00F82124"/>
    <w:rsid w:val="00F8268B"/>
    <w:rsid w:val="00F82695"/>
    <w:rsid w:val="00F827CF"/>
    <w:rsid w:val="00F83A47"/>
    <w:rsid w:val="00F84124"/>
    <w:rsid w:val="00F84486"/>
    <w:rsid w:val="00F844AA"/>
    <w:rsid w:val="00F85801"/>
    <w:rsid w:val="00F85918"/>
    <w:rsid w:val="00F85961"/>
    <w:rsid w:val="00F86324"/>
    <w:rsid w:val="00F867B2"/>
    <w:rsid w:val="00F867E6"/>
    <w:rsid w:val="00F86D45"/>
    <w:rsid w:val="00F8721D"/>
    <w:rsid w:val="00F87258"/>
    <w:rsid w:val="00F87BAF"/>
    <w:rsid w:val="00F9045B"/>
    <w:rsid w:val="00F90494"/>
    <w:rsid w:val="00F904A9"/>
    <w:rsid w:val="00F908F1"/>
    <w:rsid w:val="00F909F7"/>
    <w:rsid w:val="00F9202B"/>
    <w:rsid w:val="00F92196"/>
    <w:rsid w:val="00F92376"/>
    <w:rsid w:val="00F92EE0"/>
    <w:rsid w:val="00F938CC"/>
    <w:rsid w:val="00F943B5"/>
    <w:rsid w:val="00F94516"/>
    <w:rsid w:val="00F947C8"/>
    <w:rsid w:val="00F94A5D"/>
    <w:rsid w:val="00F94C1D"/>
    <w:rsid w:val="00F9587E"/>
    <w:rsid w:val="00F9595F"/>
    <w:rsid w:val="00F95F50"/>
    <w:rsid w:val="00F96E82"/>
    <w:rsid w:val="00F97490"/>
    <w:rsid w:val="00F97985"/>
    <w:rsid w:val="00FA0228"/>
    <w:rsid w:val="00FA09BC"/>
    <w:rsid w:val="00FA0BB2"/>
    <w:rsid w:val="00FA1000"/>
    <w:rsid w:val="00FA1200"/>
    <w:rsid w:val="00FA15E8"/>
    <w:rsid w:val="00FA1930"/>
    <w:rsid w:val="00FA1EEA"/>
    <w:rsid w:val="00FA2597"/>
    <w:rsid w:val="00FA25A1"/>
    <w:rsid w:val="00FA2B61"/>
    <w:rsid w:val="00FA2C25"/>
    <w:rsid w:val="00FA2CA7"/>
    <w:rsid w:val="00FA3356"/>
    <w:rsid w:val="00FA3F2E"/>
    <w:rsid w:val="00FA4904"/>
    <w:rsid w:val="00FA4CED"/>
    <w:rsid w:val="00FA4E81"/>
    <w:rsid w:val="00FA55FA"/>
    <w:rsid w:val="00FA5D41"/>
    <w:rsid w:val="00FA602C"/>
    <w:rsid w:val="00FA6A0C"/>
    <w:rsid w:val="00FA71B2"/>
    <w:rsid w:val="00FA7BB7"/>
    <w:rsid w:val="00FB0B83"/>
    <w:rsid w:val="00FB0BA1"/>
    <w:rsid w:val="00FB0D28"/>
    <w:rsid w:val="00FB0F52"/>
    <w:rsid w:val="00FB16C8"/>
    <w:rsid w:val="00FB239D"/>
    <w:rsid w:val="00FB259A"/>
    <w:rsid w:val="00FB321E"/>
    <w:rsid w:val="00FB33F7"/>
    <w:rsid w:val="00FB36D4"/>
    <w:rsid w:val="00FB426B"/>
    <w:rsid w:val="00FB42CA"/>
    <w:rsid w:val="00FB43AE"/>
    <w:rsid w:val="00FB443C"/>
    <w:rsid w:val="00FB47FE"/>
    <w:rsid w:val="00FB4AD8"/>
    <w:rsid w:val="00FB4EB1"/>
    <w:rsid w:val="00FB4ECA"/>
    <w:rsid w:val="00FB5114"/>
    <w:rsid w:val="00FB51D9"/>
    <w:rsid w:val="00FB5891"/>
    <w:rsid w:val="00FB58E4"/>
    <w:rsid w:val="00FB59A5"/>
    <w:rsid w:val="00FB5CD3"/>
    <w:rsid w:val="00FB5DAA"/>
    <w:rsid w:val="00FB6865"/>
    <w:rsid w:val="00FB6C02"/>
    <w:rsid w:val="00FB7BE8"/>
    <w:rsid w:val="00FC07AF"/>
    <w:rsid w:val="00FC0AA0"/>
    <w:rsid w:val="00FC0F5A"/>
    <w:rsid w:val="00FC26C5"/>
    <w:rsid w:val="00FC3428"/>
    <w:rsid w:val="00FC36F6"/>
    <w:rsid w:val="00FC3C5E"/>
    <w:rsid w:val="00FC3F9F"/>
    <w:rsid w:val="00FC47EA"/>
    <w:rsid w:val="00FC5A9B"/>
    <w:rsid w:val="00FC5FB3"/>
    <w:rsid w:val="00FC66F3"/>
    <w:rsid w:val="00FC67BB"/>
    <w:rsid w:val="00FC6949"/>
    <w:rsid w:val="00FC6D2A"/>
    <w:rsid w:val="00FC7463"/>
    <w:rsid w:val="00FC76F2"/>
    <w:rsid w:val="00FC7700"/>
    <w:rsid w:val="00FD08F7"/>
    <w:rsid w:val="00FD15A7"/>
    <w:rsid w:val="00FD23BE"/>
    <w:rsid w:val="00FD25E4"/>
    <w:rsid w:val="00FD2857"/>
    <w:rsid w:val="00FD2A3C"/>
    <w:rsid w:val="00FD3679"/>
    <w:rsid w:val="00FD39B5"/>
    <w:rsid w:val="00FD3B93"/>
    <w:rsid w:val="00FD3D70"/>
    <w:rsid w:val="00FD4523"/>
    <w:rsid w:val="00FD4FF0"/>
    <w:rsid w:val="00FD55FE"/>
    <w:rsid w:val="00FD5959"/>
    <w:rsid w:val="00FD60D1"/>
    <w:rsid w:val="00FD626E"/>
    <w:rsid w:val="00FD6A0E"/>
    <w:rsid w:val="00FD6B8F"/>
    <w:rsid w:val="00FD6F3D"/>
    <w:rsid w:val="00FD70C7"/>
    <w:rsid w:val="00FD7A2D"/>
    <w:rsid w:val="00FD7B02"/>
    <w:rsid w:val="00FE0EE8"/>
    <w:rsid w:val="00FE1AB6"/>
    <w:rsid w:val="00FE2501"/>
    <w:rsid w:val="00FE272E"/>
    <w:rsid w:val="00FE27D5"/>
    <w:rsid w:val="00FE2F97"/>
    <w:rsid w:val="00FE34DD"/>
    <w:rsid w:val="00FE404D"/>
    <w:rsid w:val="00FE464C"/>
    <w:rsid w:val="00FE539E"/>
    <w:rsid w:val="00FE5B47"/>
    <w:rsid w:val="00FE6198"/>
    <w:rsid w:val="00FE621B"/>
    <w:rsid w:val="00FE64AC"/>
    <w:rsid w:val="00FE7228"/>
    <w:rsid w:val="00FE7419"/>
    <w:rsid w:val="00FE7546"/>
    <w:rsid w:val="00FE77CF"/>
    <w:rsid w:val="00FE78C3"/>
    <w:rsid w:val="00FE7925"/>
    <w:rsid w:val="00FE7C68"/>
    <w:rsid w:val="00FE7DC0"/>
    <w:rsid w:val="00FF07BC"/>
    <w:rsid w:val="00FF0BAA"/>
    <w:rsid w:val="00FF0F88"/>
    <w:rsid w:val="00FF104D"/>
    <w:rsid w:val="00FF1130"/>
    <w:rsid w:val="00FF122A"/>
    <w:rsid w:val="00FF1A09"/>
    <w:rsid w:val="00FF2570"/>
    <w:rsid w:val="00FF26C5"/>
    <w:rsid w:val="00FF2A52"/>
    <w:rsid w:val="00FF355D"/>
    <w:rsid w:val="00FF39B2"/>
    <w:rsid w:val="00FF3B48"/>
    <w:rsid w:val="00FF3BB8"/>
    <w:rsid w:val="00FF4340"/>
    <w:rsid w:val="00FF47FF"/>
    <w:rsid w:val="00FF501C"/>
    <w:rsid w:val="00FF5147"/>
    <w:rsid w:val="00FF52A6"/>
    <w:rsid w:val="00FF5D5D"/>
    <w:rsid w:val="00FF6179"/>
    <w:rsid w:val="00FF6D88"/>
    <w:rsid w:val="00FF71C6"/>
    <w:rsid w:val="00FF77B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38E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1"/>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2F0BDF"/>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40D0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2208C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71099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51">
    <w:name w:val="Tabla de cuadrícula 1 clara - Énfasis 51"/>
    <w:basedOn w:val="Tablanormal"/>
    <w:uiPriority w:val="46"/>
    <w:rsid w:val="00BA219A"/>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Cuerpo">
    <w:name w:val="Cuerpo"/>
    <w:rsid w:val="00BA219A"/>
    <w:pPr>
      <w:pBdr>
        <w:top w:val="nil"/>
        <w:left w:val="nil"/>
        <w:bottom w:val="nil"/>
        <w:right w:val="nil"/>
        <w:between w:val="nil"/>
        <w:bar w:val="nil"/>
      </w:pBdr>
      <w:spacing w:after="160" w:line="276" w:lineRule="auto"/>
    </w:pPr>
    <w:rPr>
      <w:rFonts w:eastAsia="Perpetua" w:cs="Perpetua"/>
      <w:color w:val="000000"/>
      <w:sz w:val="22"/>
      <w:szCs w:val="22"/>
      <w:u w:color="000000"/>
      <w:bdr w:val="nil"/>
    </w:rPr>
  </w:style>
  <w:style w:type="character" w:customStyle="1" w:styleId="Ninguno">
    <w:name w:val="Ninguno"/>
    <w:rsid w:val="00BA219A"/>
    <w:rPr>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1"/>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2F0BDF"/>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40D0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2208C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71099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51">
    <w:name w:val="Tabla de cuadrícula 1 clara - Énfasis 51"/>
    <w:basedOn w:val="Tablanormal"/>
    <w:uiPriority w:val="46"/>
    <w:rsid w:val="00BA219A"/>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Cuerpo">
    <w:name w:val="Cuerpo"/>
    <w:rsid w:val="00BA219A"/>
    <w:pPr>
      <w:pBdr>
        <w:top w:val="nil"/>
        <w:left w:val="nil"/>
        <w:bottom w:val="nil"/>
        <w:right w:val="nil"/>
        <w:between w:val="nil"/>
        <w:bar w:val="nil"/>
      </w:pBdr>
      <w:spacing w:after="160" w:line="276" w:lineRule="auto"/>
    </w:pPr>
    <w:rPr>
      <w:rFonts w:eastAsia="Perpetua" w:cs="Perpetua"/>
      <w:color w:val="000000"/>
      <w:sz w:val="22"/>
      <w:szCs w:val="22"/>
      <w:u w:color="000000"/>
      <w:bdr w:val="nil"/>
    </w:rPr>
  </w:style>
  <w:style w:type="character" w:customStyle="1" w:styleId="Ninguno">
    <w:name w:val="Ninguno"/>
    <w:rsid w:val="00BA219A"/>
    <w:rPr>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www.osce.gob.pe" TargetMode="External"/><Relationship Id="rId26" Type="http://schemas.openxmlformats.org/officeDocument/2006/relationships/image" Target="media/image10.emf"/><Relationship Id="rId39" Type="http://schemas.openxmlformats.org/officeDocument/2006/relationships/image" Target="media/image23.emf"/><Relationship Id="rId21" Type="http://schemas.openxmlformats.org/officeDocument/2006/relationships/image" Target="media/image5.emf"/><Relationship Id="rId34" Type="http://schemas.openxmlformats.org/officeDocument/2006/relationships/image" Target="media/image18.emf"/><Relationship Id="rId42" Type="http://schemas.openxmlformats.org/officeDocument/2006/relationships/image" Target="media/image26.emf"/><Relationship Id="rId47" Type="http://schemas.openxmlformats.org/officeDocument/2006/relationships/image" Target="media/image31.emf"/><Relationship Id="rId50" Type="http://schemas.openxmlformats.org/officeDocument/2006/relationships/image" Target="media/image34.emf"/><Relationship Id="rId55" Type="http://schemas.openxmlformats.org/officeDocument/2006/relationships/image" Target="media/image39.emf"/><Relationship Id="rId63" Type="http://schemas.openxmlformats.org/officeDocument/2006/relationships/header" Target="header1.xml"/><Relationship Id="rId68" Type="http://schemas.openxmlformats.org/officeDocument/2006/relationships/header" Target="header4.xml"/><Relationship Id="rId76" Type="http://schemas.openxmlformats.org/officeDocument/2006/relationships/theme" Target="theme/theme1.xml"/><Relationship Id="rId7" Type="http://schemas.microsoft.com/office/2007/relationships/stylesWithEffects" Target="stylesWithEffects.xml"/><Relationship Id="rId71"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hyperlink" Target="http://www.rnp.gob.pe" TargetMode="External"/><Relationship Id="rId29" Type="http://schemas.openxmlformats.org/officeDocument/2006/relationships/image" Target="media/image13.emf"/><Relationship Id="rId11" Type="http://schemas.openxmlformats.org/officeDocument/2006/relationships/endnotes" Target="endnotes.xml"/><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footer" Target="footer2.xml"/><Relationship Id="rId74"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image" Target="media/image41.emf"/><Relationship Id="rId61" Type="http://schemas.openxmlformats.org/officeDocument/2006/relationships/image" Target="media/image45.emf"/><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15.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footer" Target="footer1.xml"/><Relationship Id="rId73"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header" Target="header2.xml"/><Relationship Id="rId69"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image" Target="media/image35.emf"/><Relationship Id="rId72" Type="http://schemas.openxmlformats.org/officeDocument/2006/relationships/header" Target="header6.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seace.gob.pe" TargetMode="External"/><Relationship Id="rId25"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header" Target="header3.xml"/><Relationship Id="rId20" Type="http://schemas.openxmlformats.org/officeDocument/2006/relationships/image" Target="media/image4.emf"/><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footer" Target="footer4.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www.rnp.gob.pe" TargetMode="External"/><Relationship Id="rId1" Type="http://schemas.openxmlformats.org/officeDocument/2006/relationships/hyperlink" Target="http://www.rnp.gob.pe"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7.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48.png"/></Relationships>
</file>

<file path=word/_rels/header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7.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48.png"/></Relationships>
</file>

<file path=word/_rels/header6.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7.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4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outs:outSpaceData xmlns:outs="http://schemas.microsoft.com/office/2009/outspace/metadata">
  <outs:relatedDates/>
  <outs:relatedDocuments/>
  <outs:relatedPeople/>
  <outs:propertyMetadataList/>
  <outs:corruptMetadataWasLost/>
</outs:outSpaceDat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3.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4.xml><?xml version="1.0" encoding="utf-8"?>
<ds:datastoreItem xmlns:ds="http://schemas.openxmlformats.org/officeDocument/2006/customXml" ds:itemID="{00BE43DC-01E8-4938-BFBC-446B7D500D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139</TotalTime>
  <Pages>98</Pages>
  <Words>15199</Words>
  <Characters>83596</Characters>
  <Application>Microsoft Office Word</Application>
  <DocSecurity>0</DocSecurity>
  <Lines>696</Lines>
  <Paragraphs>197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AS CONSULTORÍA OBRAS</vt:lpstr>
      <vt:lpstr/>
    </vt:vector>
  </TitlesOfParts>
  <Company>SUBDIRECCION DE PROCESOS ESPECIALES – DIRECCION TECNICO NORMATIVACIÓN TECNICO TÉCNICOVA</Company>
  <LinksUpToDate>false</LinksUpToDate>
  <CharactersWithSpaces>98598</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AS CONSULTORÍA OBRAS</dc:title>
  <dc:subject>Emitido mediante Directiva Nº……-2012-OSCE/PRE</dc:subject>
  <dc:creator>ipacheco</dc:creator>
  <cp:keywords>Formatos</cp:keywords>
  <cp:lastModifiedBy>Luis A. Obeso Moncada</cp:lastModifiedBy>
  <cp:revision>26</cp:revision>
  <cp:lastPrinted>2016-08-20T00:20:00Z</cp:lastPrinted>
  <dcterms:created xsi:type="dcterms:W3CDTF">2018-06-07T21:53:00Z</dcterms:created>
  <dcterms:modified xsi:type="dcterms:W3CDTF">2018-06-15T14:09:00Z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