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DBF320" w14:textId="0F7D7CE0" w:rsidR="00236176" w:rsidRPr="00CD5328" w:rsidRDefault="007E5D08" w:rsidP="00762535">
      <w:pPr>
        <w:spacing w:after="0" w:line="240" w:lineRule="auto"/>
        <w:ind w:left="360"/>
        <w:jc w:val="both"/>
        <w:rPr>
          <w:rFonts w:ascii="Arial" w:hAnsi="Arial" w:cs="Arial"/>
          <w:b/>
          <w:color w:val="D34817"/>
          <w:sz w:val="32"/>
          <w:szCs w:val="48"/>
        </w:rPr>
      </w:pPr>
      <w:r w:rsidRPr="00CD5328">
        <w:rPr>
          <w:rFonts w:ascii="Arial" w:hAnsi="Arial" w:cs="Arial"/>
          <w:b/>
          <w:color w:val="D34817"/>
          <w:sz w:val="32"/>
          <w:szCs w:val="48"/>
          <w:lang w:val="es-ES"/>
        </w:rPr>
        <w:t xml:space="preserve">ESTÁNDAR DE </w:t>
      </w:r>
      <w:r w:rsidR="00F86324">
        <w:rPr>
          <w:rFonts w:ascii="Arial" w:hAnsi="Arial" w:cs="Arial"/>
          <w:b/>
          <w:color w:val="D34817"/>
          <w:sz w:val="32"/>
          <w:szCs w:val="48"/>
          <w:lang w:val="es-ES"/>
        </w:rPr>
        <w:t>ADJUDICACIÓN SIMPLIFICADA</w:t>
      </w:r>
      <w:r w:rsidRPr="00CD5328">
        <w:rPr>
          <w:rFonts w:ascii="Arial" w:hAnsi="Arial" w:cs="Arial"/>
          <w:b/>
          <w:color w:val="D34817"/>
          <w:sz w:val="32"/>
          <w:szCs w:val="48"/>
          <w:lang w:val="es-ES"/>
        </w:rPr>
        <w:t xml:space="preserve"> PARA LA CONTRATACIÓN DE</w:t>
      </w:r>
      <w:r w:rsidR="00F14387">
        <w:rPr>
          <w:rFonts w:ascii="Arial" w:hAnsi="Arial" w:cs="Arial"/>
          <w:b/>
          <w:color w:val="D34817"/>
          <w:sz w:val="32"/>
          <w:szCs w:val="48"/>
          <w:lang w:val="es-ES"/>
        </w:rPr>
        <w:t>L</w:t>
      </w:r>
      <w:r w:rsidRPr="00CD5328">
        <w:rPr>
          <w:rFonts w:ascii="Arial" w:hAnsi="Arial" w:cs="Arial"/>
          <w:b/>
          <w:color w:val="D34817"/>
          <w:sz w:val="32"/>
          <w:szCs w:val="48"/>
          <w:lang w:val="es-ES"/>
        </w:rPr>
        <w:t xml:space="preserve"> </w:t>
      </w:r>
      <w:r w:rsidR="00C83BDF">
        <w:rPr>
          <w:rFonts w:ascii="Arial" w:hAnsi="Arial" w:cs="Arial"/>
          <w:b/>
          <w:color w:val="D34817"/>
          <w:sz w:val="32"/>
          <w:szCs w:val="48"/>
          <w:lang w:val="es-ES"/>
        </w:rPr>
        <w:t xml:space="preserve">SERVICIO DE </w:t>
      </w:r>
      <w:r w:rsidR="00A47984">
        <w:rPr>
          <w:rFonts w:ascii="Arial" w:hAnsi="Arial" w:cs="Arial"/>
          <w:b/>
          <w:color w:val="D34817"/>
          <w:sz w:val="32"/>
          <w:szCs w:val="48"/>
          <w:lang w:val="es-ES"/>
        </w:rPr>
        <w:t xml:space="preserve">CONSULTORÍA </w:t>
      </w:r>
      <w:r w:rsidR="00F14387">
        <w:rPr>
          <w:rFonts w:ascii="Arial" w:hAnsi="Arial" w:cs="Arial"/>
          <w:b/>
          <w:color w:val="D34817"/>
          <w:sz w:val="32"/>
          <w:szCs w:val="48"/>
          <w:lang w:val="es-ES"/>
        </w:rPr>
        <w:t>DE OBRA</w:t>
      </w:r>
      <w:r w:rsidR="00F14387" w:rsidRPr="00A57984">
        <w:rPr>
          <w:rFonts w:ascii="Arial" w:hAnsi="Arial" w:cs="Arial"/>
          <w:b/>
          <w:color w:val="D34817"/>
          <w:sz w:val="32"/>
          <w:szCs w:val="48"/>
          <w:vertAlign w:val="superscript"/>
          <w:lang w:val="es-ES"/>
        </w:rPr>
        <w:footnoteReference w:id="1"/>
      </w:r>
    </w:p>
    <w:p w14:paraId="130B0BDD" w14:textId="2763710B" w:rsidR="00236176" w:rsidRPr="00CD5328" w:rsidRDefault="00236176" w:rsidP="00CD5328">
      <w:pPr>
        <w:widowControl w:val="0"/>
        <w:spacing w:after="0" w:line="240" w:lineRule="auto"/>
        <w:jc w:val="both"/>
        <w:rPr>
          <w:rFonts w:ascii="Arial" w:hAnsi="Arial" w:cs="Arial"/>
          <w:sz w:val="20"/>
        </w:rPr>
      </w:pPr>
    </w:p>
    <w:p w14:paraId="29D2CCDE" w14:textId="2CF47742" w:rsidR="007E5D08" w:rsidRPr="00CD5328" w:rsidRDefault="00C64D50" w:rsidP="00CD5328">
      <w:pPr>
        <w:widowControl w:val="0"/>
        <w:spacing w:after="0" w:line="240" w:lineRule="auto"/>
        <w:jc w:val="both"/>
        <w:rPr>
          <w:rFonts w:ascii="Arial" w:hAnsi="Arial" w:cs="Arial"/>
          <w:sz w:val="20"/>
        </w:rPr>
      </w:pPr>
      <w:r>
        <w:rPr>
          <w:rFonts w:ascii="Arial" w:hAnsi="Arial" w:cs="Arial"/>
          <w:noProof/>
          <w:sz w:val="20"/>
        </w:rPr>
        <mc:AlternateContent>
          <mc:Choice Requires="wpg">
            <w:drawing>
              <wp:anchor distT="0" distB="0" distL="0" distR="0" simplePos="0" relativeHeight="251664384" behindDoc="1" locked="0" layoutInCell="1" allowOverlap="1" wp14:anchorId="0D3F76A8" wp14:editId="5724A523">
                <wp:simplePos x="0" y="0"/>
                <wp:positionH relativeFrom="column">
                  <wp:posOffset>1710360</wp:posOffset>
                </wp:positionH>
                <wp:positionV relativeFrom="paragraph">
                  <wp:posOffset>102235</wp:posOffset>
                </wp:positionV>
                <wp:extent cx="2480945" cy="2781300"/>
                <wp:effectExtent l="0" t="0" r="0" b="0"/>
                <wp:wrapNone/>
                <wp:docPr id="10"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0945" cy="2781300"/>
                          <a:chOff x="2576" y="-103"/>
                          <a:chExt cx="4607" cy="5474"/>
                        </a:xfrm>
                      </wpg:grpSpPr>
                      <pic:pic xmlns:pic="http://schemas.openxmlformats.org/drawingml/2006/picture">
                        <pic:nvPicPr>
                          <pic:cNvPr id="11" name="0 Imag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290" y="-103"/>
                            <a:ext cx="2964" cy="4810"/>
                          </a:xfrm>
                          <a:prstGeom prst="rect">
                            <a:avLst/>
                          </a:prstGeom>
                          <a:noFill/>
                          <a:ln>
                            <a:noFill/>
                          </a:ln>
                          <a:effectLst/>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808080"/>
                                </a:solidFill>
                                <a:round/>
                                <a:headEnd/>
                                <a:tailEnd/>
                              </a14:hiddenLine>
                            </a:ext>
                            <a:ext uri="{AF507438-7753-43E0-B8FC-AC1667EBCBE1}">
                              <a14:hiddenEffects xmlns:a14="http://schemas.microsoft.com/office/drawing/2010/main">
                                <a:effectLst/>
                              </a14:hiddenEffects>
                            </a:ext>
                          </a:extLst>
                        </pic:spPr>
                      </pic:pic>
                      <pic:pic xmlns:pic="http://schemas.openxmlformats.org/drawingml/2006/picture">
                        <pic:nvPicPr>
                          <pic:cNvPr id="14" name="0 Image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2576" y="4609"/>
                            <a:ext cx="4607" cy="762"/>
                          </a:xfrm>
                          <a:prstGeom prst="rect">
                            <a:avLst/>
                          </a:prstGeom>
                          <a:noFill/>
                          <a:ln>
                            <a:noFill/>
                          </a:ln>
                          <a:effectLst/>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808080"/>
                                </a:solidFill>
                                <a:round/>
                                <a:headEnd/>
                                <a:tailEnd/>
                              </a14:hiddenLine>
                            </a:ext>
                            <a:ext uri="{AF507438-7753-43E0-B8FC-AC1667EBCBE1}">
                              <a14:hiddenEffects xmlns:a14="http://schemas.microsoft.com/office/drawing/2010/main">
                                <a:effectLst/>
                              </a14:hiddenEffects>
                            </a:ext>
                          </a:extLst>
                        </pic:spPr>
                      </pic:pic>
                    </wpg:wgp>
                  </a:graphicData>
                </a:graphic>
                <wp14:sizeRelH relativeFrom="page">
                  <wp14:pctWidth>0</wp14:pctWidth>
                </wp14:sizeRelH>
                <wp14:sizeRelV relativeFrom="page">
                  <wp14:pctHeight>0</wp14:pctHeight>
                </wp14:sizeRelV>
              </wp:anchor>
            </w:drawing>
          </mc:Choice>
          <mc:Fallback>
            <w:pict>
              <v:group id="Grupo 1" o:spid="_x0000_s1026" style="position:absolute;margin-left:134.65pt;margin-top:8.05pt;width:195.35pt;height:219pt;z-index:-251652096;mso-wrap-distance-left:0;mso-wrap-distance-right:0" coordorigin="2576,-103" coordsize="4607,54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&#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3290;top:-103;width:2964;height:4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qkSvAAAAA2wAAAA8AAABkcnMvZG93bnJldi54bWxET0uLwjAQvgv+hzCCN03dg0jXKCos7Glx&#10;rbJ4G5vpA5NJaaJ2/fVGELzNx/ec+bKzRlyp9bVjBZNxAoI4d7rmUsE++xrNQPiArNE4JgX/5GG5&#10;6PfmmGp341+67kIpYgj7FBVUITSplD6vyKIfu4Y4coVrLYYI21LqFm8x3Br5kSRTabHm2FBhQ5uK&#10;8vPuYhXQ9v5XXO6n4rDOpsci+zFJg0ap4aBbfYII1IW3+OX+1nH+BJ6/xAPk4g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4SqRK8AAAADbAAAADwAAAAAAAAAAAAAAAACfAgAA&#10;ZHJzL2Rvd25yZXYueG1sUEsFBgAAAAAEAAQA9wAAAIwDAAAAAA==&#10;" strokecolor="gray">
                  <v:fill recolor="t" type="frame"/>
                  <v:stroke joinstyle="round"/>
                  <v:imagedata r:id="rId14" o:title=""/>
                </v:shape>
                <v:shape id="0 Imagen" o:spid="_x0000_s1028" type="#_x0000_t75" style="position:absolute;left:2576;top:4609;width:4607;height: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OOil3FAAAA2wAAAA8AAABkcnMvZG93bnJldi54bWxEj81qwzAQhO+FvIPYQG+NnJKW4EYJSSEQ&#10;ii/5Ic1xsba2G2tlJCWW374qFHrbZWbnm12somnFnZxvLCuYTjIQxKXVDVcKTsft0xyED8gaW8uk&#10;YCAPq+XoYYG5tj3v6X4IlUgh7HNUUIfQ5VL6siaDfmI74qR9WWcwpNVVUjvsU7hp5XOWvUqDDSdC&#10;jR2911ReDzeTuJ8+Xj7c99BjsSmGl3O8zIu9Uo/juH4DESiGf/Pf9U6n+jP4/SUNIJ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jopdxQAAANsAAAAPAAAAAAAAAAAAAAAA&#10;AJ8CAABkcnMvZG93bnJldi54bWxQSwUGAAAAAAQABAD3AAAAkQMAAAAA&#10;" strokecolor="gray">
                  <v:fill recolor="t" type="frame"/>
                  <v:stroke joinstyle="round"/>
                  <v:imagedata r:id="rId15" o:title=""/>
                </v:shape>
              </v:group>
            </w:pict>
          </mc:Fallback>
        </mc:AlternateContent>
      </w:r>
    </w:p>
    <w:p w14:paraId="170A213D" w14:textId="77777777" w:rsidR="00236176" w:rsidRPr="00CD5328" w:rsidRDefault="00236176" w:rsidP="00CD5328">
      <w:pPr>
        <w:widowControl w:val="0"/>
        <w:spacing w:after="0" w:line="240" w:lineRule="auto"/>
        <w:jc w:val="both"/>
        <w:rPr>
          <w:rFonts w:ascii="Arial" w:hAnsi="Arial" w:cs="Arial"/>
          <w:sz w:val="20"/>
        </w:rPr>
      </w:pPr>
    </w:p>
    <w:p w14:paraId="62CF2A7E" w14:textId="77777777" w:rsidR="00762535" w:rsidRDefault="00762535" w:rsidP="00CD5328">
      <w:pPr>
        <w:widowControl w:val="0"/>
        <w:spacing w:after="0" w:line="240" w:lineRule="auto"/>
        <w:jc w:val="center"/>
        <w:rPr>
          <w:rFonts w:ascii="Arial" w:hAnsi="Arial" w:cs="Arial"/>
          <w:b/>
          <w:sz w:val="32"/>
        </w:rPr>
      </w:pPr>
    </w:p>
    <w:p w14:paraId="409DFDD6" w14:textId="77777777" w:rsidR="00762535" w:rsidRDefault="00762535" w:rsidP="00CD5328">
      <w:pPr>
        <w:widowControl w:val="0"/>
        <w:spacing w:after="0" w:line="240" w:lineRule="auto"/>
        <w:jc w:val="center"/>
        <w:rPr>
          <w:rFonts w:ascii="Arial" w:hAnsi="Arial" w:cs="Arial"/>
          <w:b/>
          <w:sz w:val="32"/>
        </w:rPr>
      </w:pPr>
    </w:p>
    <w:p w14:paraId="081FE153" w14:textId="77777777" w:rsidR="00762535" w:rsidRDefault="00762535" w:rsidP="00CD5328">
      <w:pPr>
        <w:widowControl w:val="0"/>
        <w:spacing w:after="0" w:line="240" w:lineRule="auto"/>
        <w:jc w:val="center"/>
        <w:rPr>
          <w:rFonts w:ascii="Arial" w:hAnsi="Arial" w:cs="Arial"/>
          <w:b/>
          <w:sz w:val="32"/>
        </w:rPr>
      </w:pPr>
    </w:p>
    <w:p w14:paraId="4A13D3D1" w14:textId="77777777" w:rsidR="00762535" w:rsidRDefault="00762535" w:rsidP="00CD5328">
      <w:pPr>
        <w:widowControl w:val="0"/>
        <w:spacing w:after="0" w:line="240" w:lineRule="auto"/>
        <w:jc w:val="center"/>
        <w:rPr>
          <w:rFonts w:ascii="Arial" w:hAnsi="Arial" w:cs="Arial"/>
          <w:b/>
          <w:sz w:val="32"/>
        </w:rPr>
      </w:pPr>
    </w:p>
    <w:p w14:paraId="75B1C846" w14:textId="77777777" w:rsidR="00762535" w:rsidRDefault="00762535" w:rsidP="00CD5328">
      <w:pPr>
        <w:widowControl w:val="0"/>
        <w:spacing w:after="0" w:line="240" w:lineRule="auto"/>
        <w:jc w:val="center"/>
        <w:rPr>
          <w:rFonts w:ascii="Arial" w:hAnsi="Arial" w:cs="Arial"/>
          <w:b/>
          <w:sz w:val="32"/>
        </w:rPr>
      </w:pPr>
    </w:p>
    <w:p w14:paraId="405D0CFB" w14:textId="77777777" w:rsidR="00762535" w:rsidRDefault="00762535" w:rsidP="00CD5328">
      <w:pPr>
        <w:widowControl w:val="0"/>
        <w:spacing w:after="0" w:line="240" w:lineRule="auto"/>
        <w:jc w:val="center"/>
        <w:rPr>
          <w:rFonts w:ascii="Arial" w:hAnsi="Arial" w:cs="Arial"/>
          <w:b/>
          <w:sz w:val="32"/>
        </w:rPr>
      </w:pPr>
    </w:p>
    <w:p w14:paraId="4CC7D439" w14:textId="77777777" w:rsidR="00762535" w:rsidRDefault="00762535" w:rsidP="00CD5328">
      <w:pPr>
        <w:widowControl w:val="0"/>
        <w:spacing w:after="0" w:line="240" w:lineRule="auto"/>
        <w:jc w:val="center"/>
        <w:rPr>
          <w:rFonts w:ascii="Arial" w:hAnsi="Arial" w:cs="Arial"/>
          <w:b/>
          <w:sz w:val="32"/>
        </w:rPr>
      </w:pPr>
    </w:p>
    <w:p w14:paraId="29255CC9" w14:textId="77777777" w:rsidR="00762535" w:rsidRDefault="00762535" w:rsidP="00CD5328">
      <w:pPr>
        <w:widowControl w:val="0"/>
        <w:spacing w:after="0" w:line="240" w:lineRule="auto"/>
        <w:jc w:val="center"/>
        <w:rPr>
          <w:rFonts w:ascii="Arial" w:hAnsi="Arial" w:cs="Arial"/>
          <w:b/>
          <w:sz w:val="32"/>
        </w:rPr>
      </w:pPr>
    </w:p>
    <w:p w14:paraId="196548D7" w14:textId="77777777" w:rsidR="00762535" w:rsidRDefault="00762535" w:rsidP="00CD5328">
      <w:pPr>
        <w:widowControl w:val="0"/>
        <w:spacing w:after="0" w:line="240" w:lineRule="auto"/>
        <w:jc w:val="center"/>
        <w:rPr>
          <w:rFonts w:ascii="Arial" w:hAnsi="Arial" w:cs="Arial"/>
          <w:b/>
          <w:sz w:val="32"/>
        </w:rPr>
      </w:pPr>
    </w:p>
    <w:p w14:paraId="5DA80DF6" w14:textId="77777777" w:rsidR="00762535" w:rsidRDefault="00762535" w:rsidP="00CD5328">
      <w:pPr>
        <w:widowControl w:val="0"/>
        <w:spacing w:after="0" w:line="240" w:lineRule="auto"/>
        <w:jc w:val="center"/>
        <w:rPr>
          <w:rFonts w:ascii="Arial" w:hAnsi="Arial" w:cs="Arial"/>
          <w:b/>
          <w:sz w:val="32"/>
        </w:rPr>
      </w:pPr>
    </w:p>
    <w:p w14:paraId="132C7681" w14:textId="77777777" w:rsidR="00762535" w:rsidRDefault="00762535" w:rsidP="00CD5328">
      <w:pPr>
        <w:widowControl w:val="0"/>
        <w:spacing w:after="0" w:line="240" w:lineRule="auto"/>
        <w:jc w:val="center"/>
        <w:rPr>
          <w:rFonts w:ascii="Arial" w:hAnsi="Arial" w:cs="Arial"/>
          <w:b/>
          <w:sz w:val="32"/>
        </w:rPr>
      </w:pPr>
    </w:p>
    <w:p w14:paraId="45C1FC0E" w14:textId="77777777" w:rsidR="00C64D50" w:rsidRDefault="00C64D50" w:rsidP="00CD5328">
      <w:pPr>
        <w:widowControl w:val="0"/>
        <w:spacing w:after="0" w:line="240" w:lineRule="auto"/>
        <w:jc w:val="center"/>
        <w:rPr>
          <w:rFonts w:ascii="Arial" w:hAnsi="Arial" w:cs="Arial"/>
          <w:b/>
          <w:sz w:val="32"/>
        </w:rPr>
      </w:pPr>
    </w:p>
    <w:p w14:paraId="3911BEAB" w14:textId="77777777" w:rsidR="00C64D50" w:rsidRDefault="00C64D50" w:rsidP="00CD5328">
      <w:pPr>
        <w:widowControl w:val="0"/>
        <w:spacing w:after="0" w:line="240" w:lineRule="auto"/>
        <w:jc w:val="center"/>
        <w:rPr>
          <w:rFonts w:ascii="Arial" w:hAnsi="Arial" w:cs="Arial"/>
          <w:b/>
          <w:sz w:val="32"/>
        </w:rPr>
      </w:pPr>
    </w:p>
    <w:p w14:paraId="335591C7" w14:textId="77C6857D" w:rsidR="00CA18FC" w:rsidRPr="00CA18FC" w:rsidRDefault="00CA18FC" w:rsidP="00CA18FC">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002060"/>
        <w:spacing w:after="0" w:line="240" w:lineRule="auto"/>
        <w:jc w:val="center"/>
        <w:rPr>
          <w:rFonts w:ascii="Arial" w:hAnsi="Arial" w:cs="Arial"/>
          <w:b/>
          <w:color w:val="FFF2CC" w:themeColor="accent4" w:themeTint="33"/>
          <w:sz w:val="40"/>
        </w:rPr>
      </w:pPr>
      <w:r w:rsidRPr="00CA18FC">
        <w:rPr>
          <w:rFonts w:ascii="Arial" w:hAnsi="Arial" w:cs="Arial"/>
          <w:b/>
          <w:color w:val="FFF2CC" w:themeColor="accent4" w:themeTint="33"/>
          <w:sz w:val="40"/>
        </w:rPr>
        <w:t>BASES INTEGRADAS</w:t>
      </w:r>
    </w:p>
    <w:p w14:paraId="74C65562" w14:textId="77777777" w:rsidR="00CA18FC" w:rsidRDefault="00CA18FC" w:rsidP="00CD5328">
      <w:pPr>
        <w:widowControl w:val="0"/>
        <w:spacing w:after="0" w:line="240" w:lineRule="auto"/>
        <w:jc w:val="center"/>
        <w:rPr>
          <w:rFonts w:ascii="Arial" w:hAnsi="Arial" w:cs="Arial"/>
          <w:b/>
          <w:sz w:val="32"/>
        </w:rPr>
      </w:pPr>
    </w:p>
    <w:p w14:paraId="5D660083" w14:textId="77777777" w:rsidR="00C64D50" w:rsidRDefault="00F86324" w:rsidP="00762535">
      <w:pPr>
        <w:widowControl w:val="0"/>
        <w:spacing w:after="0" w:line="240" w:lineRule="auto"/>
        <w:jc w:val="center"/>
        <w:rPr>
          <w:rFonts w:ascii="Arial" w:hAnsi="Arial" w:cs="Arial"/>
          <w:b/>
          <w:sz w:val="32"/>
        </w:rPr>
      </w:pPr>
      <w:r>
        <w:rPr>
          <w:rFonts w:ascii="Arial" w:hAnsi="Arial" w:cs="Arial"/>
          <w:b/>
          <w:sz w:val="32"/>
        </w:rPr>
        <w:t>ADJUDICACIÓN SIMPLIFICADA</w:t>
      </w:r>
      <w:r w:rsidR="007E5D08" w:rsidRPr="00CD5328">
        <w:rPr>
          <w:rFonts w:ascii="Arial" w:hAnsi="Arial" w:cs="Arial"/>
          <w:b/>
          <w:sz w:val="32"/>
        </w:rPr>
        <w:t xml:space="preserve"> Nº</w:t>
      </w:r>
      <w:r w:rsidR="00762535">
        <w:rPr>
          <w:rFonts w:ascii="Arial" w:hAnsi="Arial" w:cs="Arial"/>
          <w:b/>
          <w:sz w:val="32"/>
        </w:rPr>
        <w:t>. 001-20</w:t>
      </w:r>
      <w:r w:rsidR="00C64D50">
        <w:rPr>
          <w:rFonts w:ascii="Arial" w:hAnsi="Arial" w:cs="Arial"/>
          <w:b/>
          <w:sz w:val="32"/>
        </w:rPr>
        <w:t>18-GR.CAJ</w:t>
      </w:r>
    </w:p>
    <w:p w14:paraId="199AD666" w14:textId="2D2E7E5A" w:rsidR="00236176" w:rsidRPr="00527A94" w:rsidRDefault="00C64D50" w:rsidP="00762535">
      <w:pPr>
        <w:widowControl w:val="0"/>
        <w:spacing w:after="0" w:line="240" w:lineRule="auto"/>
        <w:jc w:val="center"/>
        <w:rPr>
          <w:rFonts w:ascii="Arial" w:hAnsi="Arial" w:cs="Arial"/>
          <w:highlight w:val="lightGray"/>
        </w:rPr>
      </w:pPr>
      <w:r>
        <w:rPr>
          <w:rFonts w:ascii="Arial" w:hAnsi="Arial" w:cs="Arial"/>
          <w:b/>
          <w:sz w:val="32"/>
        </w:rPr>
        <w:t>PRIMERA CONVOCATORIA</w:t>
      </w:r>
    </w:p>
    <w:p w14:paraId="33F865E7" w14:textId="77777777" w:rsidR="00236176" w:rsidRPr="00CD5328" w:rsidRDefault="00236176" w:rsidP="00CD5328">
      <w:pPr>
        <w:widowControl w:val="0"/>
        <w:spacing w:after="0" w:line="240" w:lineRule="auto"/>
        <w:jc w:val="both"/>
        <w:rPr>
          <w:rFonts w:ascii="Arial" w:hAnsi="Arial" w:cs="Arial"/>
          <w:sz w:val="20"/>
        </w:rPr>
      </w:pPr>
    </w:p>
    <w:p w14:paraId="5B6A25AF" w14:textId="77777777" w:rsidR="00236176" w:rsidRPr="00CD5328" w:rsidRDefault="00236176" w:rsidP="00CD5328">
      <w:pPr>
        <w:widowControl w:val="0"/>
        <w:spacing w:after="0" w:line="240" w:lineRule="auto"/>
        <w:jc w:val="both"/>
        <w:rPr>
          <w:rFonts w:ascii="Arial" w:hAnsi="Arial" w:cs="Arial"/>
          <w:sz w:val="20"/>
        </w:rPr>
      </w:pPr>
    </w:p>
    <w:p w14:paraId="12349174" w14:textId="77777777" w:rsidR="00236176" w:rsidRPr="00CD5328" w:rsidRDefault="00236176" w:rsidP="00CD5328">
      <w:pPr>
        <w:widowControl w:val="0"/>
        <w:spacing w:after="0" w:line="240" w:lineRule="auto"/>
        <w:jc w:val="both"/>
        <w:rPr>
          <w:rFonts w:ascii="Arial" w:hAnsi="Arial" w:cs="Arial"/>
          <w:sz w:val="20"/>
        </w:rPr>
      </w:pPr>
    </w:p>
    <w:p w14:paraId="05BCD1AE" w14:textId="70FF3504" w:rsidR="00236176" w:rsidRPr="00CD5328" w:rsidRDefault="00236176" w:rsidP="00CD5328">
      <w:pPr>
        <w:widowControl w:val="0"/>
        <w:spacing w:after="0" w:line="240" w:lineRule="auto"/>
        <w:jc w:val="center"/>
        <w:rPr>
          <w:rFonts w:ascii="Arial" w:hAnsi="Arial" w:cs="Arial"/>
          <w:color w:val="auto"/>
          <w:sz w:val="16"/>
          <w:lang w:val="es-ES"/>
        </w:rPr>
      </w:pPr>
      <w:r w:rsidRPr="00CD5328">
        <w:rPr>
          <w:rFonts w:ascii="Arial" w:hAnsi="Arial" w:cs="Arial"/>
          <w:b/>
          <w:sz w:val="32"/>
        </w:rPr>
        <w:t>CONTRATACIÓN DE</w:t>
      </w:r>
      <w:r w:rsidR="00F14387">
        <w:rPr>
          <w:rFonts w:ascii="Arial" w:hAnsi="Arial" w:cs="Arial"/>
          <w:b/>
          <w:sz w:val="32"/>
        </w:rPr>
        <w:t>L</w:t>
      </w:r>
      <w:r w:rsidR="00F3000B" w:rsidRPr="00CD5328">
        <w:rPr>
          <w:rFonts w:ascii="Arial" w:hAnsi="Arial" w:cs="Arial"/>
          <w:b/>
          <w:sz w:val="32"/>
        </w:rPr>
        <w:t xml:space="preserve"> </w:t>
      </w:r>
      <w:r w:rsidR="00C83BDF">
        <w:rPr>
          <w:rFonts w:ascii="Arial" w:hAnsi="Arial" w:cs="Arial"/>
          <w:b/>
          <w:sz w:val="32"/>
        </w:rPr>
        <w:t xml:space="preserve">SERVICIO DE </w:t>
      </w:r>
      <w:r w:rsidR="00A47984">
        <w:rPr>
          <w:rFonts w:ascii="Arial" w:hAnsi="Arial" w:cs="Arial"/>
          <w:b/>
          <w:sz w:val="32"/>
        </w:rPr>
        <w:t>CONSULTORÍA</w:t>
      </w:r>
      <w:r w:rsidR="00956309">
        <w:rPr>
          <w:rFonts w:ascii="Arial" w:hAnsi="Arial" w:cs="Arial"/>
          <w:b/>
          <w:sz w:val="32"/>
        </w:rPr>
        <w:t xml:space="preserve"> DE</w:t>
      </w:r>
      <w:r w:rsidR="00F14387">
        <w:rPr>
          <w:rFonts w:ascii="Arial" w:hAnsi="Arial" w:cs="Arial"/>
          <w:b/>
          <w:sz w:val="32"/>
        </w:rPr>
        <w:t xml:space="preserve"> OBRA</w:t>
      </w:r>
      <w:r w:rsidR="00CC3174">
        <w:rPr>
          <w:rFonts w:ascii="Arial" w:hAnsi="Arial" w:cs="Arial"/>
          <w:b/>
          <w:sz w:val="32"/>
        </w:rPr>
        <w:t>:</w:t>
      </w:r>
    </w:p>
    <w:p w14:paraId="0DF57546" w14:textId="1D0798A2" w:rsidR="00762535" w:rsidRPr="00762535" w:rsidRDefault="00762535" w:rsidP="00762535">
      <w:pPr>
        <w:widowControl w:val="0"/>
        <w:spacing w:after="0" w:line="240" w:lineRule="auto"/>
        <w:jc w:val="both"/>
        <w:rPr>
          <w:rFonts w:ascii="Arial" w:hAnsi="Arial" w:cs="Arial"/>
          <w:b/>
        </w:rPr>
      </w:pPr>
      <w:r w:rsidRPr="00762535">
        <w:rPr>
          <w:rFonts w:ascii="Arial" w:hAnsi="Arial" w:cs="Arial"/>
          <w:b/>
        </w:rPr>
        <w:t>ELABORACION DE EXPEDI</w:t>
      </w:r>
      <w:r>
        <w:rPr>
          <w:rFonts w:ascii="Arial" w:hAnsi="Arial" w:cs="Arial"/>
          <w:b/>
        </w:rPr>
        <w:t>E</w:t>
      </w:r>
      <w:r w:rsidRPr="00762535">
        <w:rPr>
          <w:rFonts w:ascii="Arial" w:hAnsi="Arial" w:cs="Arial"/>
          <w:b/>
        </w:rPr>
        <w:t>NTE TECNI</w:t>
      </w:r>
      <w:r>
        <w:rPr>
          <w:rFonts w:ascii="Arial" w:hAnsi="Arial" w:cs="Arial"/>
          <w:b/>
        </w:rPr>
        <w:t>C</w:t>
      </w:r>
      <w:r w:rsidRPr="00762535">
        <w:rPr>
          <w:rFonts w:ascii="Arial" w:hAnsi="Arial" w:cs="Arial"/>
          <w:b/>
        </w:rPr>
        <w:t>O DE SALDO DE OBRA</w:t>
      </w:r>
      <w:r>
        <w:rPr>
          <w:rFonts w:ascii="Arial" w:hAnsi="Arial" w:cs="Arial"/>
          <w:b/>
        </w:rPr>
        <w:t xml:space="preserve">: </w:t>
      </w:r>
      <w:r w:rsidRPr="00762535">
        <w:rPr>
          <w:rFonts w:ascii="Arial" w:hAnsi="Arial" w:cs="Arial"/>
          <w:b/>
        </w:rPr>
        <w:t>“MEJORAMIENTO CARRETERA CA-103: EMP.PE-06B (SANTA CRUZ DE SUCCHUBAMBA) – ROMERO CIRCA – LA LAGUNA – TONGOD</w:t>
      </w:r>
      <w:r>
        <w:rPr>
          <w:rFonts w:ascii="Arial" w:hAnsi="Arial" w:cs="Arial"/>
          <w:b/>
        </w:rPr>
        <w:t xml:space="preserve"> </w:t>
      </w:r>
      <w:r w:rsidRPr="00762535">
        <w:rPr>
          <w:rFonts w:ascii="Arial" w:hAnsi="Arial" w:cs="Arial"/>
          <w:b/>
        </w:rPr>
        <w:t>- CATILLUC –</w:t>
      </w:r>
      <w:r>
        <w:rPr>
          <w:rFonts w:ascii="Arial" w:hAnsi="Arial" w:cs="Arial"/>
          <w:b/>
        </w:rPr>
        <w:t xml:space="preserve"> </w:t>
      </w:r>
      <w:r w:rsidRPr="00762535">
        <w:rPr>
          <w:rFonts w:ascii="Arial" w:hAnsi="Arial" w:cs="Arial"/>
          <w:b/>
        </w:rPr>
        <w:t>EMP.PE 06C (EL EMPA</w:t>
      </w:r>
      <w:r w:rsidR="003E7CA3">
        <w:rPr>
          <w:rFonts w:ascii="Arial" w:hAnsi="Arial" w:cs="Arial"/>
          <w:b/>
        </w:rPr>
        <w:t>L</w:t>
      </w:r>
      <w:r w:rsidRPr="00762535">
        <w:rPr>
          <w:rFonts w:ascii="Arial" w:hAnsi="Arial" w:cs="Arial"/>
          <w:b/>
        </w:rPr>
        <w:t>ME), CAJAMARCA”.</w:t>
      </w:r>
    </w:p>
    <w:p w14:paraId="5C76DBB6" w14:textId="77777777" w:rsidR="00762535" w:rsidRPr="00762535" w:rsidRDefault="00762535" w:rsidP="00CD5328">
      <w:pPr>
        <w:widowControl w:val="0"/>
        <w:spacing w:after="0" w:line="240" w:lineRule="auto"/>
        <w:jc w:val="center"/>
        <w:rPr>
          <w:rFonts w:ascii="Arial" w:hAnsi="Arial" w:cs="Arial"/>
        </w:rPr>
      </w:pPr>
    </w:p>
    <w:p w14:paraId="33E01BFD" w14:textId="77777777" w:rsidR="00C64D50" w:rsidRDefault="00C64D50" w:rsidP="00762535">
      <w:pPr>
        <w:widowControl w:val="0"/>
        <w:jc w:val="right"/>
        <w:rPr>
          <w:rFonts w:ascii="Arial" w:hAnsi="Arial" w:cs="Arial"/>
        </w:rPr>
      </w:pPr>
    </w:p>
    <w:p w14:paraId="6BA04144" w14:textId="0868D721" w:rsidR="00762535" w:rsidRPr="00A14015" w:rsidRDefault="00762535" w:rsidP="00C64D50">
      <w:pPr>
        <w:widowControl w:val="0"/>
        <w:jc w:val="right"/>
        <w:rPr>
          <w:rFonts w:ascii="Arial" w:hAnsi="Arial" w:cs="Arial"/>
          <w:sz w:val="14"/>
        </w:rPr>
      </w:pPr>
      <w:r w:rsidRPr="00A14015">
        <w:rPr>
          <w:rFonts w:ascii="Arial" w:hAnsi="Arial" w:cs="Arial"/>
        </w:rPr>
        <w:t xml:space="preserve">Cajamarca, </w:t>
      </w:r>
      <w:r w:rsidR="00C64D50">
        <w:rPr>
          <w:rFonts w:ascii="Arial" w:hAnsi="Arial" w:cs="Arial"/>
        </w:rPr>
        <w:t xml:space="preserve">febrero </w:t>
      </w:r>
      <w:r w:rsidRPr="00A14015">
        <w:rPr>
          <w:rFonts w:ascii="Arial" w:hAnsi="Arial" w:cs="Arial"/>
        </w:rPr>
        <w:t>de 201</w:t>
      </w:r>
      <w:r>
        <w:rPr>
          <w:rFonts w:ascii="Arial" w:hAnsi="Arial" w:cs="Arial"/>
        </w:rPr>
        <w:t>8</w:t>
      </w:r>
      <w:r w:rsidRPr="00A14015">
        <w:rPr>
          <w:rFonts w:ascii="Arial" w:hAnsi="Arial" w:cs="Arial"/>
        </w:rPr>
        <w:t>.</w:t>
      </w:r>
    </w:p>
    <w:p w14:paraId="11E324F4" w14:textId="77777777" w:rsidR="00236176" w:rsidRPr="00CD5328" w:rsidRDefault="00236176" w:rsidP="00CD5328">
      <w:pPr>
        <w:widowControl w:val="0"/>
        <w:spacing w:after="0" w:line="240" w:lineRule="auto"/>
        <w:jc w:val="both"/>
        <w:rPr>
          <w:rFonts w:ascii="Arial" w:hAnsi="Arial" w:cs="Arial"/>
          <w:sz w:val="20"/>
        </w:rPr>
      </w:pPr>
    </w:p>
    <w:p w14:paraId="520D7171" w14:textId="77777777" w:rsidR="00236176" w:rsidRPr="00CD5328" w:rsidRDefault="00236176" w:rsidP="00CD5328">
      <w:pPr>
        <w:widowControl w:val="0"/>
        <w:spacing w:after="0" w:line="240" w:lineRule="auto"/>
        <w:jc w:val="both"/>
        <w:rPr>
          <w:rFonts w:ascii="Arial" w:hAnsi="Arial" w:cs="Arial"/>
          <w:sz w:val="20"/>
        </w:rPr>
      </w:pPr>
    </w:p>
    <w:p w14:paraId="68C5DCDB" w14:textId="77777777" w:rsidR="00236176" w:rsidRPr="00CD5328" w:rsidRDefault="00236176" w:rsidP="00CD5328">
      <w:pPr>
        <w:widowControl w:val="0"/>
        <w:spacing w:after="0" w:line="240" w:lineRule="auto"/>
        <w:jc w:val="both"/>
        <w:rPr>
          <w:rFonts w:ascii="Arial" w:hAnsi="Arial" w:cs="Arial"/>
          <w:sz w:val="20"/>
        </w:rPr>
      </w:pPr>
    </w:p>
    <w:p w14:paraId="09B6B17A" w14:textId="77777777" w:rsidR="00236176" w:rsidRPr="00CD5328" w:rsidRDefault="00236176" w:rsidP="00CD5328">
      <w:pPr>
        <w:widowControl w:val="0"/>
        <w:spacing w:after="0" w:line="240" w:lineRule="auto"/>
        <w:jc w:val="both"/>
        <w:rPr>
          <w:rFonts w:ascii="Arial" w:hAnsi="Arial" w:cs="Arial"/>
          <w:sz w:val="20"/>
        </w:rPr>
      </w:pPr>
    </w:p>
    <w:p w14:paraId="40C348B9" w14:textId="77777777" w:rsidR="00236176" w:rsidRPr="00CD5328" w:rsidRDefault="00236176" w:rsidP="00CD5328">
      <w:pPr>
        <w:widowControl w:val="0"/>
        <w:spacing w:after="0" w:line="240" w:lineRule="auto"/>
        <w:jc w:val="both"/>
        <w:rPr>
          <w:rFonts w:ascii="Arial" w:hAnsi="Arial" w:cs="Arial"/>
          <w:sz w:val="20"/>
        </w:rPr>
      </w:pPr>
    </w:p>
    <w:p w14:paraId="1EC9ABEA" w14:textId="77777777" w:rsidR="00DA212A" w:rsidRPr="00CD5328" w:rsidRDefault="00DA212A" w:rsidP="00CD5328">
      <w:pPr>
        <w:widowControl w:val="0"/>
        <w:spacing w:after="0" w:line="240" w:lineRule="auto"/>
        <w:jc w:val="both"/>
        <w:rPr>
          <w:rFonts w:ascii="Arial" w:hAnsi="Arial" w:cs="Arial"/>
          <w:sz w:val="20"/>
        </w:rPr>
      </w:pPr>
    </w:p>
    <w:p w14:paraId="39D4E728" w14:textId="77777777" w:rsidR="00DA212A" w:rsidRPr="00CD5328" w:rsidRDefault="00DA212A" w:rsidP="00CD5328">
      <w:pPr>
        <w:widowControl w:val="0"/>
        <w:spacing w:after="0" w:line="240" w:lineRule="auto"/>
        <w:jc w:val="both"/>
        <w:rPr>
          <w:rFonts w:ascii="Arial" w:hAnsi="Arial" w:cs="Arial"/>
          <w:sz w:val="20"/>
        </w:rPr>
      </w:pPr>
    </w:p>
    <w:p w14:paraId="37B4B762" w14:textId="77777777" w:rsidR="00DA212A" w:rsidRPr="00CD5328" w:rsidRDefault="00DA212A" w:rsidP="00CD5328">
      <w:pPr>
        <w:widowControl w:val="0"/>
        <w:spacing w:after="0" w:line="240" w:lineRule="auto"/>
        <w:jc w:val="both"/>
        <w:rPr>
          <w:rFonts w:ascii="Arial" w:hAnsi="Arial" w:cs="Arial"/>
          <w:sz w:val="20"/>
        </w:rPr>
      </w:pPr>
    </w:p>
    <w:p w14:paraId="2AEBF9E1" w14:textId="77777777" w:rsidR="00DA212A" w:rsidRDefault="00DA212A" w:rsidP="00CD5328">
      <w:pPr>
        <w:widowControl w:val="0"/>
        <w:spacing w:after="0" w:line="240" w:lineRule="auto"/>
        <w:jc w:val="both"/>
        <w:rPr>
          <w:rFonts w:ascii="Arial" w:hAnsi="Arial" w:cs="Arial"/>
          <w:sz w:val="20"/>
        </w:rPr>
      </w:pPr>
    </w:p>
    <w:p w14:paraId="4C015D84" w14:textId="77777777" w:rsidR="00C93E70" w:rsidRDefault="00C93E70" w:rsidP="00CD5328">
      <w:pPr>
        <w:widowControl w:val="0"/>
        <w:spacing w:after="0" w:line="240" w:lineRule="auto"/>
        <w:jc w:val="both"/>
        <w:rPr>
          <w:rFonts w:ascii="Arial" w:hAnsi="Arial" w:cs="Arial"/>
          <w:sz w:val="20"/>
        </w:rPr>
      </w:pPr>
    </w:p>
    <w:p w14:paraId="6B6D5D74" w14:textId="77777777" w:rsidR="00C93E70" w:rsidRDefault="00C93E70" w:rsidP="00CD5328">
      <w:pPr>
        <w:widowControl w:val="0"/>
        <w:spacing w:after="0" w:line="240" w:lineRule="auto"/>
        <w:jc w:val="both"/>
        <w:rPr>
          <w:rFonts w:ascii="Arial" w:hAnsi="Arial" w:cs="Arial"/>
          <w:sz w:val="20"/>
        </w:rPr>
      </w:pPr>
    </w:p>
    <w:p w14:paraId="7757C5A3" w14:textId="1B92B633" w:rsidR="00661AD1" w:rsidRDefault="00661AD1" w:rsidP="0093002C">
      <w:pPr>
        <w:widowControl w:val="0"/>
        <w:spacing w:after="0" w:line="240" w:lineRule="auto"/>
        <w:jc w:val="center"/>
        <w:rPr>
          <w:rFonts w:ascii="Arial" w:hAnsi="Arial" w:cs="Arial"/>
          <w:b/>
          <w:sz w:val="32"/>
        </w:rPr>
      </w:pPr>
    </w:p>
    <w:p w14:paraId="7D16084C" w14:textId="77777777" w:rsidR="00CC3174" w:rsidRPr="00661AD1" w:rsidRDefault="00CC3174" w:rsidP="0093002C">
      <w:pPr>
        <w:widowControl w:val="0"/>
        <w:spacing w:after="0" w:line="240" w:lineRule="auto"/>
        <w:jc w:val="center"/>
        <w:rPr>
          <w:rFonts w:ascii="Arial" w:hAnsi="Arial" w:cs="Arial"/>
          <w:b/>
          <w:sz w:val="32"/>
        </w:rPr>
      </w:pPr>
    </w:p>
    <w:p w14:paraId="6694457D" w14:textId="77777777" w:rsidR="0093002C" w:rsidRPr="00661AD1" w:rsidRDefault="0093002C" w:rsidP="0093002C">
      <w:pPr>
        <w:widowControl w:val="0"/>
        <w:spacing w:after="0" w:line="240" w:lineRule="auto"/>
        <w:jc w:val="center"/>
        <w:rPr>
          <w:rFonts w:ascii="Arial" w:hAnsi="Arial" w:cs="Arial"/>
          <w:b/>
          <w:sz w:val="32"/>
        </w:rPr>
      </w:pPr>
      <w:r w:rsidRPr="00661AD1">
        <w:rPr>
          <w:rFonts w:ascii="Arial" w:hAnsi="Arial" w:cs="Arial"/>
          <w:b/>
          <w:sz w:val="32"/>
        </w:rPr>
        <w:t>DEBER DE COLABORACIÓN</w:t>
      </w:r>
    </w:p>
    <w:p w14:paraId="73C5D9C4" w14:textId="77777777" w:rsidR="0093002C" w:rsidRDefault="0093002C" w:rsidP="00544D5C">
      <w:pPr>
        <w:widowControl w:val="0"/>
        <w:autoSpaceDE w:val="0"/>
        <w:autoSpaceDN w:val="0"/>
        <w:adjustRightInd w:val="0"/>
        <w:spacing w:after="0" w:line="240" w:lineRule="auto"/>
        <w:ind w:left="477"/>
        <w:jc w:val="both"/>
        <w:rPr>
          <w:rFonts w:ascii="Arial" w:hAnsi="Arial" w:cs="Arial"/>
          <w:sz w:val="20"/>
        </w:rPr>
      </w:pPr>
    </w:p>
    <w:p w14:paraId="08402A12" w14:textId="77777777" w:rsidR="0093002C" w:rsidRPr="00544D5C" w:rsidRDefault="0093002C" w:rsidP="00544D5C">
      <w:pPr>
        <w:widowControl w:val="0"/>
        <w:autoSpaceDE w:val="0"/>
        <w:autoSpaceDN w:val="0"/>
        <w:adjustRightInd w:val="0"/>
        <w:spacing w:after="0" w:line="240" w:lineRule="auto"/>
        <w:ind w:left="477"/>
        <w:jc w:val="both"/>
        <w:rPr>
          <w:rFonts w:ascii="Arial" w:hAnsi="Arial" w:cs="Arial"/>
          <w:sz w:val="20"/>
        </w:rPr>
      </w:pPr>
    </w:p>
    <w:p w14:paraId="7FDF0FC0" w14:textId="77777777" w:rsidR="00602423" w:rsidRDefault="00602423" w:rsidP="00893EE5">
      <w:pPr>
        <w:widowControl w:val="0"/>
        <w:autoSpaceDE w:val="0"/>
        <w:autoSpaceDN w:val="0"/>
        <w:adjustRightInd w:val="0"/>
        <w:spacing w:after="0" w:line="240" w:lineRule="auto"/>
        <w:ind w:left="476"/>
        <w:jc w:val="both"/>
        <w:rPr>
          <w:rFonts w:ascii="Arial" w:hAnsi="Arial" w:cs="Arial"/>
          <w:sz w:val="20"/>
        </w:rPr>
      </w:pPr>
      <w:r w:rsidRPr="00602423">
        <w:rPr>
          <w:rFonts w:ascii="Arial" w:hAnsi="Arial" w:cs="Arial"/>
          <w:sz w:val="20"/>
        </w:rPr>
        <w:t xml:space="preserve">La Entidad y todo proveedor que se someta a las presentes Bases, sea como participante, postor y/o contratista, deben conducir su actuación conforme a los principios previstos en la Ley de Contrataciones del Estado. </w:t>
      </w:r>
    </w:p>
    <w:p w14:paraId="3DFA7540" w14:textId="77777777" w:rsidR="00893EE5" w:rsidRPr="00602423" w:rsidRDefault="00893EE5" w:rsidP="00893EE5">
      <w:pPr>
        <w:widowControl w:val="0"/>
        <w:autoSpaceDE w:val="0"/>
        <w:autoSpaceDN w:val="0"/>
        <w:adjustRightInd w:val="0"/>
        <w:spacing w:after="0" w:line="240" w:lineRule="auto"/>
        <w:ind w:left="476"/>
        <w:jc w:val="both"/>
        <w:rPr>
          <w:rFonts w:ascii="Arial" w:hAnsi="Arial" w:cs="Arial"/>
          <w:sz w:val="20"/>
        </w:rPr>
      </w:pPr>
    </w:p>
    <w:p w14:paraId="6F2B58E8" w14:textId="77777777" w:rsidR="00602423" w:rsidRDefault="00602423" w:rsidP="00893EE5">
      <w:pPr>
        <w:widowControl w:val="0"/>
        <w:autoSpaceDE w:val="0"/>
        <w:autoSpaceDN w:val="0"/>
        <w:adjustRightInd w:val="0"/>
        <w:spacing w:after="0" w:line="240" w:lineRule="auto"/>
        <w:ind w:left="476"/>
        <w:jc w:val="both"/>
        <w:rPr>
          <w:rFonts w:ascii="Arial" w:hAnsi="Arial" w:cs="Arial"/>
          <w:sz w:val="20"/>
        </w:rPr>
      </w:pPr>
      <w:r w:rsidRPr="00602423">
        <w:rPr>
          <w:rFonts w:ascii="Arial" w:hAnsi="Arial" w:cs="Arial"/>
          <w:sz w:val="20"/>
        </w:rPr>
        <w:t>En este contexto, se encuentran obligados a prestar su colaboración al OSCE y al Consejo Multisectorial de Monitoreo de las Contrataciones Públicas, en todo momento según corresponda a sus competencias, a fin de comunicar presuntos casos de fraude, colusión y corrupción por parte de los funcionarios y servidores de la Entidad, así como los proveedores y demás actores que participan en el proceso de contratación.</w:t>
      </w:r>
    </w:p>
    <w:p w14:paraId="4C70E5E0" w14:textId="77777777" w:rsidR="00893EE5" w:rsidRPr="00602423" w:rsidRDefault="00893EE5" w:rsidP="00893EE5">
      <w:pPr>
        <w:widowControl w:val="0"/>
        <w:autoSpaceDE w:val="0"/>
        <w:autoSpaceDN w:val="0"/>
        <w:adjustRightInd w:val="0"/>
        <w:spacing w:after="0" w:line="240" w:lineRule="auto"/>
        <w:ind w:left="476"/>
        <w:jc w:val="both"/>
        <w:rPr>
          <w:rFonts w:ascii="Arial" w:hAnsi="Arial" w:cs="Arial"/>
          <w:sz w:val="20"/>
        </w:rPr>
      </w:pPr>
    </w:p>
    <w:p w14:paraId="00D1728F" w14:textId="77777777" w:rsidR="00602423" w:rsidRDefault="00602423" w:rsidP="00893EE5">
      <w:pPr>
        <w:widowControl w:val="0"/>
        <w:autoSpaceDE w:val="0"/>
        <w:autoSpaceDN w:val="0"/>
        <w:adjustRightInd w:val="0"/>
        <w:spacing w:after="0" w:line="240" w:lineRule="auto"/>
        <w:ind w:left="476"/>
        <w:jc w:val="both"/>
        <w:rPr>
          <w:rFonts w:ascii="Arial" w:hAnsi="Arial" w:cs="Arial"/>
          <w:sz w:val="20"/>
        </w:rPr>
      </w:pPr>
      <w:r w:rsidRPr="00602423">
        <w:rPr>
          <w:rFonts w:ascii="Arial" w:hAnsi="Arial" w:cs="Arial"/>
          <w:sz w:val="20"/>
        </w:rPr>
        <w:t xml:space="preserve">De igual forma, deben poner en conocimiento del OSCE y </w:t>
      </w:r>
      <w:r w:rsidRPr="00602423">
        <w:rPr>
          <w:rFonts w:ascii="Arial" w:eastAsia="Times New Roman" w:hAnsi="Arial" w:cs="Arial"/>
          <w:sz w:val="20"/>
        </w:rPr>
        <w:t>a la Comisión de Defensa de la Libre Competencia del INDECOPI</w:t>
      </w:r>
      <w:r w:rsidRPr="00602423">
        <w:rPr>
          <w:rFonts w:ascii="Arial" w:hAnsi="Arial" w:cs="Arial"/>
          <w:sz w:val="20"/>
        </w:rPr>
        <w:t xml:space="preserve"> los indicios de conductas anticompetitivas que se presenten durante el proceso de contratación, en los términos del Decreto Legislativo N° 1034, "Ley de Represión de Conductas Anticompetitivas", o norma que la sustituya, así como las demás normas de la materia.</w:t>
      </w:r>
    </w:p>
    <w:p w14:paraId="222FA31C" w14:textId="77777777" w:rsidR="00893EE5" w:rsidRPr="00602423" w:rsidRDefault="00893EE5" w:rsidP="00893EE5">
      <w:pPr>
        <w:widowControl w:val="0"/>
        <w:autoSpaceDE w:val="0"/>
        <w:autoSpaceDN w:val="0"/>
        <w:adjustRightInd w:val="0"/>
        <w:spacing w:after="0" w:line="240" w:lineRule="auto"/>
        <w:ind w:left="476"/>
        <w:jc w:val="both"/>
        <w:rPr>
          <w:rFonts w:ascii="Arial" w:hAnsi="Arial" w:cs="Arial"/>
          <w:sz w:val="20"/>
        </w:rPr>
      </w:pPr>
    </w:p>
    <w:p w14:paraId="5922BBFF" w14:textId="77777777" w:rsidR="00602423" w:rsidRPr="003A247A" w:rsidRDefault="00602423" w:rsidP="00893EE5">
      <w:pPr>
        <w:widowControl w:val="0"/>
        <w:autoSpaceDE w:val="0"/>
        <w:autoSpaceDN w:val="0"/>
        <w:adjustRightInd w:val="0"/>
        <w:spacing w:after="0" w:line="240" w:lineRule="auto"/>
        <w:ind w:left="476"/>
        <w:jc w:val="both"/>
        <w:rPr>
          <w:rFonts w:ascii="Arial" w:hAnsi="Arial" w:cs="Arial"/>
          <w:sz w:val="20"/>
        </w:rPr>
      </w:pPr>
      <w:r w:rsidRPr="00602423">
        <w:rPr>
          <w:rFonts w:ascii="Arial" w:hAnsi="Arial" w:cs="Arial"/>
          <w:sz w:val="20"/>
        </w:rPr>
        <w:t>La Entidad y todo proveedor que se someta a las presentes Bases, sea como participante, postor y/o contratista del proceso de contratación deben permitir al OSCE o al Consejo Multisectorial de Monitoreo de las Contrataciones Públicas el acceso a la información referida a las contrataciones del Estado que sea requerida, prestar testimonio o absolución de posiciones que se requieran, entre otras formas de colaboración.</w:t>
      </w:r>
    </w:p>
    <w:p w14:paraId="7C9C4053" w14:textId="77777777" w:rsidR="00661AD1" w:rsidRPr="003B3389" w:rsidRDefault="00661AD1" w:rsidP="00544D5C">
      <w:pPr>
        <w:widowControl w:val="0"/>
        <w:spacing w:after="0" w:line="240" w:lineRule="auto"/>
        <w:jc w:val="both"/>
        <w:rPr>
          <w:rFonts w:ascii="Arial" w:hAnsi="Arial" w:cs="Arial"/>
          <w:sz w:val="20"/>
        </w:rPr>
      </w:pPr>
    </w:p>
    <w:p w14:paraId="52785A51" w14:textId="77777777" w:rsidR="00F77D95" w:rsidRPr="003B3389" w:rsidRDefault="00F77D95" w:rsidP="00544D5C">
      <w:pPr>
        <w:widowControl w:val="0"/>
        <w:spacing w:after="0" w:line="240" w:lineRule="auto"/>
        <w:jc w:val="both"/>
        <w:rPr>
          <w:rFonts w:ascii="Arial" w:hAnsi="Arial" w:cs="Arial"/>
          <w:sz w:val="20"/>
        </w:rPr>
      </w:pPr>
    </w:p>
    <w:p w14:paraId="6E2DC0F2" w14:textId="77777777" w:rsidR="00F77D95" w:rsidRPr="003B3389" w:rsidRDefault="00F77D95" w:rsidP="00544D5C">
      <w:pPr>
        <w:widowControl w:val="0"/>
        <w:spacing w:after="0" w:line="240" w:lineRule="auto"/>
        <w:jc w:val="both"/>
        <w:rPr>
          <w:rFonts w:ascii="Arial" w:hAnsi="Arial" w:cs="Arial"/>
          <w:sz w:val="20"/>
        </w:rPr>
      </w:pPr>
    </w:p>
    <w:p w14:paraId="6C4FF6DA" w14:textId="77777777" w:rsidR="00F77D95" w:rsidRPr="003B3389" w:rsidRDefault="00F77D95" w:rsidP="00544D5C">
      <w:pPr>
        <w:widowControl w:val="0"/>
        <w:spacing w:after="0" w:line="240" w:lineRule="auto"/>
        <w:jc w:val="both"/>
        <w:rPr>
          <w:rFonts w:ascii="Arial" w:hAnsi="Arial" w:cs="Arial"/>
          <w:sz w:val="20"/>
        </w:rPr>
      </w:pPr>
    </w:p>
    <w:p w14:paraId="52BDFB9C" w14:textId="77777777" w:rsidR="00F77D95" w:rsidRPr="003B3389" w:rsidRDefault="00F77D95" w:rsidP="00544D5C">
      <w:pPr>
        <w:widowControl w:val="0"/>
        <w:spacing w:after="0" w:line="240" w:lineRule="auto"/>
        <w:jc w:val="both"/>
        <w:rPr>
          <w:rFonts w:ascii="Arial" w:hAnsi="Arial" w:cs="Arial"/>
          <w:sz w:val="20"/>
        </w:rPr>
      </w:pPr>
    </w:p>
    <w:p w14:paraId="5D6A7799" w14:textId="4EE3D0EE" w:rsidR="00ED681C" w:rsidRDefault="00ED681C">
      <w:pPr>
        <w:spacing w:after="0" w:line="240" w:lineRule="auto"/>
        <w:rPr>
          <w:rFonts w:ascii="Arial" w:hAnsi="Arial" w:cs="Arial"/>
          <w:sz w:val="20"/>
        </w:rPr>
      </w:pPr>
      <w:r>
        <w:rPr>
          <w:rFonts w:ascii="Arial" w:hAnsi="Arial" w:cs="Arial"/>
          <w:sz w:val="20"/>
        </w:rPr>
        <w:br w:type="page"/>
      </w:r>
    </w:p>
    <w:p w14:paraId="14D30FBB" w14:textId="77777777" w:rsidR="00F77D95" w:rsidRDefault="00F77D95" w:rsidP="00544D5C">
      <w:pPr>
        <w:widowControl w:val="0"/>
        <w:spacing w:after="0" w:line="240" w:lineRule="auto"/>
        <w:jc w:val="both"/>
        <w:rPr>
          <w:rFonts w:ascii="Arial" w:hAnsi="Arial" w:cs="Arial"/>
          <w:sz w:val="20"/>
        </w:rPr>
      </w:pPr>
    </w:p>
    <w:p w14:paraId="48CCB3D4" w14:textId="77777777" w:rsidR="00661AD1" w:rsidRDefault="00661AD1" w:rsidP="00544D5C">
      <w:pPr>
        <w:widowControl w:val="0"/>
        <w:spacing w:after="0" w:line="240" w:lineRule="auto"/>
        <w:jc w:val="both"/>
        <w:rPr>
          <w:rFonts w:ascii="Arial" w:hAnsi="Arial" w:cs="Arial"/>
          <w:sz w:val="20"/>
        </w:rPr>
      </w:pPr>
    </w:p>
    <w:p w14:paraId="701BA148" w14:textId="77777777" w:rsidR="00661AD1" w:rsidRDefault="00661AD1" w:rsidP="00544D5C">
      <w:pPr>
        <w:widowControl w:val="0"/>
        <w:spacing w:after="0" w:line="240" w:lineRule="auto"/>
        <w:jc w:val="both"/>
        <w:rPr>
          <w:rFonts w:ascii="Arial" w:hAnsi="Arial" w:cs="Arial"/>
          <w:sz w:val="20"/>
        </w:rPr>
      </w:pPr>
    </w:p>
    <w:p w14:paraId="6F073C1E" w14:textId="77777777" w:rsidR="00661AD1" w:rsidRDefault="00661AD1" w:rsidP="00544D5C">
      <w:pPr>
        <w:widowControl w:val="0"/>
        <w:spacing w:after="0" w:line="240" w:lineRule="auto"/>
        <w:jc w:val="both"/>
        <w:rPr>
          <w:rFonts w:ascii="Arial" w:hAnsi="Arial" w:cs="Arial"/>
          <w:sz w:val="20"/>
        </w:rPr>
      </w:pPr>
    </w:p>
    <w:p w14:paraId="039A3992" w14:textId="77777777" w:rsidR="00661AD1" w:rsidRDefault="00661AD1" w:rsidP="00544D5C">
      <w:pPr>
        <w:widowControl w:val="0"/>
        <w:spacing w:after="0" w:line="240" w:lineRule="auto"/>
        <w:jc w:val="both"/>
        <w:rPr>
          <w:rFonts w:ascii="Arial" w:hAnsi="Arial" w:cs="Arial"/>
          <w:sz w:val="20"/>
        </w:rPr>
      </w:pPr>
    </w:p>
    <w:p w14:paraId="4E9F5474" w14:textId="77777777" w:rsidR="00661AD1" w:rsidRDefault="00661AD1" w:rsidP="00544D5C">
      <w:pPr>
        <w:widowControl w:val="0"/>
        <w:spacing w:after="0" w:line="240" w:lineRule="auto"/>
        <w:jc w:val="both"/>
        <w:rPr>
          <w:rFonts w:ascii="Arial" w:hAnsi="Arial" w:cs="Arial"/>
          <w:sz w:val="20"/>
        </w:rPr>
      </w:pPr>
    </w:p>
    <w:p w14:paraId="5177CBBE" w14:textId="77777777" w:rsidR="00661AD1" w:rsidRDefault="00661AD1" w:rsidP="00F77D95">
      <w:pPr>
        <w:widowControl w:val="0"/>
        <w:spacing w:after="0" w:line="240" w:lineRule="auto"/>
        <w:jc w:val="both"/>
        <w:rPr>
          <w:rFonts w:ascii="Arial" w:hAnsi="Arial" w:cs="Arial"/>
          <w:sz w:val="20"/>
        </w:rPr>
      </w:pPr>
    </w:p>
    <w:p w14:paraId="7BD01D8C" w14:textId="77777777" w:rsidR="00661AD1" w:rsidRDefault="00661AD1" w:rsidP="00F77D95">
      <w:pPr>
        <w:widowControl w:val="0"/>
        <w:spacing w:after="0" w:line="240" w:lineRule="auto"/>
        <w:jc w:val="both"/>
        <w:rPr>
          <w:rFonts w:ascii="Arial" w:hAnsi="Arial" w:cs="Arial"/>
          <w:sz w:val="20"/>
        </w:rPr>
      </w:pPr>
    </w:p>
    <w:p w14:paraId="7A0A88C7" w14:textId="77777777" w:rsidR="00661AD1" w:rsidRDefault="00661AD1" w:rsidP="00F77D95">
      <w:pPr>
        <w:widowControl w:val="0"/>
        <w:spacing w:after="0" w:line="240" w:lineRule="auto"/>
        <w:jc w:val="both"/>
        <w:rPr>
          <w:rFonts w:ascii="Arial" w:hAnsi="Arial" w:cs="Arial"/>
          <w:sz w:val="20"/>
        </w:rPr>
      </w:pPr>
    </w:p>
    <w:p w14:paraId="721F5979" w14:textId="77777777" w:rsidR="006616E1" w:rsidRDefault="006616E1" w:rsidP="00F77D95">
      <w:pPr>
        <w:widowControl w:val="0"/>
        <w:spacing w:after="0" w:line="240" w:lineRule="auto"/>
        <w:jc w:val="both"/>
        <w:rPr>
          <w:rFonts w:ascii="Arial" w:hAnsi="Arial" w:cs="Arial"/>
          <w:sz w:val="20"/>
        </w:rPr>
      </w:pPr>
    </w:p>
    <w:p w14:paraId="000F478A" w14:textId="77777777" w:rsidR="00ED681C" w:rsidRDefault="00ED681C" w:rsidP="00F77D95">
      <w:pPr>
        <w:widowControl w:val="0"/>
        <w:spacing w:after="0" w:line="240" w:lineRule="auto"/>
        <w:jc w:val="both"/>
        <w:rPr>
          <w:rFonts w:ascii="Arial" w:hAnsi="Arial" w:cs="Arial"/>
          <w:sz w:val="20"/>
        </w:rPr>
      </w:pPr>
    </w:p>
    <w:p w14:paraId="65381B00" w14:textId="77777777" w:rsidR="00ED681C" w:rsidRDefault="00ED681C" w:rsidP="00F77D95">
      <w:pPr>
        <w:widowControl w:val="0"/>
        <w:spacing w:after="0" w:line="240" w:lineRule="auto"/>
        <w:jc w:val="both"/>
        <w:rPr>
          <w:rFonts w:ascii="Arial" w:hAnsi="Arial" w:cs="Arial"/>
          <w:sz w:val="20"/>
        </w:rPr>
      </w:pPr>
    </w:p>
    <w:p w14:paraId="3470ACBD" w14:textId="77777777" w:rsidR="00ED681C" w:rsidRDefault="00ED681C" w:rsidP="00F77D95">
      <w:pPr>
        <w:widowControl w:val="0"/>
        <w:spacing w:after="0" w:line="240" w:lineRule="auto"/>
        <w:jc w:val="both"/>
        <w:rPr>
          <w:rFonts w:ascii="Arial" w:hAnsi="Arial" w:cs="Arial"/>
          <w:sz w:val="20"/>
        </w:rPr>
      </w:pPr>
    </w:p>
    <w:p w14:paraId="619F98B0" w14:textId="77777777" w:rsidR="00ED681C" w:rsidRDefault="00ED681C" w:rsidP="00F77D95">
      <w:pPr>
        <w:widowControl w:val="0"/>
        <w:spacing w:after="0" w:line="240" w:lineRule="auto"/>
        <w:jc w:val="both"/>
        <w:rPr>
          <w:rFonts w:ascii="Arial" w:hAnsi="Arial" w:cs="Arial"/>
          <w:sz w:val="20"/>
        </w:rPr>
      </w:pPr>
    </w:p>
    <w:p w14:paraId="42B18376" w14:textId="77777777" w:rsidR="00ED681C" w:rsidRDefault="00ED681C" w:rsidP="00F77D95">
      <w:pPr>
        <w:widowControl w:val="0"/>
        <w:spacing w:after="0" w:line="240" w:lineRule="auto"/>
        <w:jc w:val="both"/>
        <w:rPr>
          <w:rFonts w:ascii="Arial" w:hAnsi="Arial" w:cs="Arial"/>
          <w:sz w:val="20"/>
        </w:rPr>
      </w:pPr>
    </w:p>
    <w:p w14:paraId="2F0D1272" w14:textId="77777777" w:rsidR="00ED681C" w:rsidRPr="003B3389" w:rsidRDefault="00ED681C" w:rsidP="00F77D95">
      <w:pPr>
        <w:widowControl w:val="0"/>
        <w:spacing w:after="0" w:line="240" w:lineRule="auto"/>
        <w:jc w:val="both"/>
        <w:rPr>
          <w:rFonts w:ascii="Arial" w:hAnsi="Arial" w:cs="Arial"/>
          <w:sz w:val="20"/>
        </w:rPr>
      </w:pPr>
    </w:p>
    <w:p w14:paraId="52B38947" w14:textId="77777777" w:rsidR="001D0AA2" w:rsidRPr="00CD5328" w:rsidRDefault="001D0AA2" w:rsidP="00F77D95">
      <w:pPr>
        <w:widowControl w:val="0"/>
        <w:spacing w:after="0" w:line="240" w:lineRule="auto"/>
        <w:jc w:val="center"/>
        <w:rPr>
          <w:rFonts w:ascii="Arial" w:hAnsi="Arial" w:cs="Arial"/>
          <w:b/>
          <w:sz w:val="32"/>
          <w:u w:val="single"/>
        </w:rPr>
      </w:pPr>
      <w:r w:rsidRPr="00CD5328">
        <w:rPr>
          <w:rFonts w:ascii="Arial" w:hAnsi="Arial" w:cs="Arial"/>
          <w:b/>
          <w:sz w:val="32"/>
          <w:u w:val="single"/>
        </w:rPr>
        <w:t>SECCIÓN GENERAL</w:t>
      </w:r>
    </w:p>
    <w:p w14:paraId="4CA65105"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237F10B3"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5CB05B5F" w14:textId="77777777" w:rsidR="001D0AA2" w:rsidRPr="00CD5328" w:rsidRDefault="001D0AA2" w:rsidP="00CD5328">
      <w:pPr>
        <w:pStyle w:val="Prrafodelista"/>
        <w:widowControl w:val="0"/>
        <w:spacing w:after="0" w:line="240" w:lineRule="auto"/>
        <w:ind w:left="360"/>
        <w:jc w:val="center"/>
        <w:rPr>
          <w:rFonts w:ascii="Arial" w:hAnsi="Arial" w:cs="Arial"/>
          <w:sz w:val="24"/>
        </w:rPr>
      </w:pPr>
    </w:p>
    <w:p w14:paraId="74AE3C20" w14:textId="77777777" w:rsidR="001D0AA2" w:rsidRPr="00804E25" w:rsidRDefault="001D0AA2" w:rsidP="00CD5328">
      <w:pPr>
        <w:pStyle w:val="Prrafodelista"/>
        <w:widowControl w:val="0"/>
        <w:spacing w:after="0" w:line="240" w:lineRule="auto"/>
        <w:ind w:left="360"/>
        <w:jc w:val="center"/>
        <w:rPr>
          <w:rFonts w:ascii="Arial" w:hAnsi="Arial" w:cs="Arial"/>
        </w:rPr>
      </w:pPr>
      <w:r w:rsidRPr="00CD5328">
        <w:rPr>
          <w:rFonts w:ascii="Arial" w:hAnsi="Arial" w:cs="Arial"/>
          <w:b/>
          <w:sz w:val="32"/>
        </w:rPr>
        <w:t>DISPOSICIONES COMUNES DEL PROCE</w:t>
      </w:r>
      <w:r w:rsidR="00F65F7C">
        <w:rPr>
          <w:rFonts w:ascii="Arial" w:hAnsi="Arial" w:cs="Arial"/>
          <w:b/>
          <w:sz w:val="32"/>
        </w:rPr>
        <w:t>DIMIENTO</w:t>
      </w:r>
      <w:r w:rsidRPr="00CD5328">
        <w:rPr>
          <w:rFonts w:ascii="Arial" w:hAnsi="Arial" w:cs="Arial"/>
          <w:b/>
          <w:sz w:val="32"/>
        </w:rPr>
        <w:t xml:space="preserve"> DE SELECCIÓN</w:t>
      </w:r>
    </w:p>
    <w:p w14:paraId="5B45980D" w14:textId="77777777" w:rsidR="001D0AA2" w:rsidRPr="00CD5328" w:rsidRDefault="001D0AA2" w:rsidP="00CD5328">
      <w:pPr>
        <w:widowControl w:val="0"/>
        <w:spacing w:after="0" w:line="240" w:lineRule="auto"/>
        <w:ind w:left="360"/>
        <w:jc w:val="center"/>
        <w:rPr>
          <w:rFonts w:ascii="Arial" w:hAnsi="Arial" w:cs="Arial"/>
          <w:sz w:val="18"/>
        </w:rPr>
      </w:pPr>
    </w:p>
    <w:p w14:paraId="17E71174" w14:textId="77777777" w:rsidR="001D0AA2" w:rsidRPr="00CD5328" w:rsidRDefault="001D0AA2" w:rsidP="00CD5328">
      <w:pPr>
        <w:widowControl w:val="0"/>
        <w:spacing w:after="0" w:line="240" w:lineRule="auto"/>
        <w:ind w:left="360"/>
        <w:jc w:val="center"/>
        <w:rPr>
          <w:rFonts w:ascii="Arial" w:hAnsi="Arial" w:cs="Arial"/>
          <w:sz w:val="18"/>
        </w:rPr>
      </w:pPr>
    </w:p>
    <w:p w14:paraId="169543BE" w14:textId="77777777" w:rsidR="001D0AA2" w:rsidRPr="00CD5328" w:rsidRDefault="001D0AA2" w:rsidP="00CD5328">
      <w:pPr>
        <w:widowControl w:val="0"/>
        <w:spacing w:after="0" w:line="240" w:lineRule="auto"/>
        <w:ind w:left="360"/>
        <w:jc w:val="center"/>
        <w:rPr>
          <w:rFonts w:ascii="Arial" w:hAnsi="Arial" w:cs="Arial"/>
          <w:sz w:val="18"/>
        </w:rPr>
      </w:pPr>
    </w:p>
    <w:p w14:paraId="77549721" w14:textId="77777777" w:rsidR="001D0AA2" w:rsidRPr="00CD5328" w:rsidRDefault="009C305B" w:rsidP="00CD5328">
      <w:pPr>
        <w:widowControl w:val="0"/>
        <w:spacing w:after="0" w:line="240" w:lineRule="auto"/>
        <w:ind w:left="360"/>
        <w:jc w:val="center"/>
        <w:rPr>
          <w:rFonts w:ascii="Arial" w:hAnsi="Arial" w:cs="Arial"/>
          <w:sz w:val="18"/>
        </w:rPr>
      </w:pPr>
      <w:r w:rsidRPr="00CD5328">
        <w:rPr>
          <w:rFonts w:ascii="Arial" w:hAnsi="Arial" w:cs="Arial"/>
          <w:sz w:val="16"/>
        </w:rPr>
        <w:t xml:space="preserve">(ESTA SECCIÓN NO DEBE SER MODIFICADA EN </w:t>
      </w:r>
      <w:r w:rsidR="009A4B81" w:rsidRPr="00CD5328">
        <w:rPr>
          <w:rFonts w:ascii="Arial" w:hAnsi="Arial" w:cs="Arial"/>
          <w:sz w:val="16"/>
        </w:rPr>
        <w:t>NINGÚN</w:t>
      </w:r>
      <w:r w:rsidRPr="00CD5328">
        <w:rPr>
          <w:rFonts w:ascii="Arial" w:hAnsi="Arial" w:cs="Arial"/>
          <w:sz w:val="16"/>
        </w:rPr>
        <w:t xml:space="preserve"> EXTREMO, BAJO </w:t>
      </w:r>
      <w:r w:rsidR="009A4B81" w:rsidRPr="00CD5328">
        <w:rPr>
          <w:rFonts w:ascii="Arial" w:hAnsi="Arial" w:cs="Arial"/>
          <w:sz w:val="16"/>
        </w:rPr>
        <w:t>SANCIÓN</w:t>
      </w:r>
      <w:r w:rsidRPr="00CD5328">
        <w:rPr>
          <w:rFonts w:ascii="Arial" w:hAnsi="Arial" w:cs="Arial"/>
          <w:sz w:val="16"/>
        </w:rPr>
        <w:t xml:space="preserve"> DE NULIDAD)</w:t>
      </w:r>
    </w:p>
    <w:p w14:paraId="0336B54B" w14:textId="77777777" w:rsidR="00F97985" w:rsidRDefault="00DA212A" w:rsidP="00CD5328">
      <w:pPr>
        <w:widowControl w:val="0"/>
        <w:spacing w:after="0" w:line="240" w:lineRule="auto"/>
        <w:rPr>
          <w:rFonts w:ascii="Arial" w:hAnsi="Arial" w:cs="Arial"/>
          <w:i/>
          <w:sz w:val="20"/>
        </w:rPr>
      </w:pPr>
      <w:r w:rsidRPr="00CD5328">
        <w:rPr>
          <w:rFonts w:ascii="Arial" w:hAnsi="Arial" w:cs="Arial"/>
          <w:i/>
          <w:sz w:val="20"/>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13"/>
      </w:tblGrid>
      <w:tr w:rsidR="00F97985" w:rsidRPr="00CD5328" w14:paraId="051984A7" w14:textId="77777777" w:rsidTr="00F97985">
        <w:trPr>
          <w:trHeight w:val="600"/>
        </w:trPr>
        <w:tc>
          <w:tcPr>
            <w:tcW w:w="8813" w:type="dxa"/>
          </w:tcPr>
          <w:p w14:paraId="64D5ABBA" w14:textId="77777777" w:rsidR="00F97985" w:rsidRPr="00CD5328" w:rsidRDefault="00F97985" w:rsidP="00CD5328">
            <w:pPr>
              <w:pStyle w:val="Prrafodelista"/>
              <w:widowControl w:val="0"/>
              <w:spacing w:after="0" w:line="240" w:lineRule="auto"/>
              <w:ind w:left="360"/>
              <w:jc w:val="center"/>
              <w:rPr>
                <w:rFonts w:ascii="Arial" w:hAnsi="Arial" w:cs="Arial"/>
                <w:b/>
                <w:sz w:val="12"/>
              </w:rPr>
            </w:pPr>
          </w:p>
          <w:p w14:paraId="7429E239" w14:textId="77777777" w:rsidR="00F97985" w:rsidRPr="00CD5328" w:rsidRDefault="00F97985" w:rsidP="00CD5328">
            <w:pPr>
              <w:pStyle w:val="Prrafodelista"/>
              <w:widowControl w:val="0"/>
              <w:spacing w:after="0" w:line="240" w:lineRule="auto"/>
              <w:ind w:left="0"/>
              <w:jc w:val="center"/>
              <w:rPr>
                <w:rFonts w:ascii="Arial" w:hAnsi="Arial" w:cs="Arial"/>
              </w:rPr>
            </w:pPr>
            <w:r w:rsidRPr="00CD5328">
              <w:rPr>
                <w:rFonts w:ascii="Arial" w:hAnsi="Arial" w:cs="Arial"/>
                <w:b/>
              </w:rPr>
              <w:t>CAPÍTULO I</w:t>
            </w:r>
          </w:p>
          <w:p w14:paraId="05D8ABE2"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ETAPAS DEL PROCE</w:t>
            </w:r>
            <w:r w:rsidR="000A55C0">
              <w:rPr>
                <w:rFonts w:ascii="Arial" w:hAnsi="Arial" w:cs="Arial"/>
                <w:b/>
                <w:szCs w:val="22"/>
              </w:rPr>
              <w:t>DIMIENTO</w:t>
            </w:r>
            <w:r w:rsidRPr="00CD5328">
              <w:rPr>
                <w:rFonts w:ascii="Arial" w:hAnsi="Arial" w:cs="Arial"/>
                <w:b/>
                <w:szCs w:val="22"/>
              </w:rPr>
              <w:t xml:space="preserve"> DE SELECCIÓN</w:t>
            </w:r>
          </w:p>
          <w:p w14:paraId="6446A44A" w14:textId="77777777" w:rsidR="00F97985" w:rsidRPr="00CD5328" w:rsidRDefault="00F97985" w:rsidP="00CD5328">
            <w:pPr>
              <w:widowControl w:val="0"/>
              <w:spacing w:after="0" w:line="240" w:lineRule="auto"/>
              <w:jc w:val="center"/>
              <w:rPr>
                <w:rFonts w:ascii="Arial" w:hAnsi="Arial" w:cs="Arial"/>
                <w:sz w:val="6"/>
              </w:rPr>
            </w:pPr>
          </w:p>
        </w:tc>
      </w:tr>
    </w:tbl>
    <w:p w14:paraId="6C8C0B02" w14:textId="77777777" w:rsidR="00F97985" w:rsidRPr="00ED681C" w:rsidRDefault="00F97985" w:rsidP="00ED681C">
      <w:pPr>
        <w:pStyle w:val="WW-Textosinformato"/>
        <w:widowControl w:val="0"/>
        <w:tabs>
          <w:tab w:val="center" w:pos="6363"/>
          <w:tab w:val="right" w:pos="10782"/>
        </w:tabs>
        <w:ind w:left="284"/>
        <w:jc w:val="both"/>
        <w:rPr>
          <w:rFonts w:ascii="Arial" w:hAnsi="Arial" w:cs="Arial"/>
          <w:sz w:val="18"/>
          <w:u w:val="single"/>
          <w:lang w:val="es-ES_tradnl"/>
        </w:rPr>
      </w:pPr>
    </w:p>
    <w:p w14:paraId="538F415D" w14:textId="77777777" w:rsidR="00A14EA2" w:rsidRPr="00ED681C" w:rsidRDefault="00A14EA2" w:rsidP="00F56DB2">
      <w:pPr>
        <w:pStyle w:val="Prrafodelista"/>
        <w:widowControl w:val="0"/>
        <w:numPr>
          <w:ilvl w:val="0"/>
          <w:numId w:val="9"/>
        </w:numPr>
        <w:tabs>
          <w:tab w:val="center" w:pos="709"/>
          <w:tab w:val="right" w:pos="10782"/>
        </w:tabs>
        <w:suppressAutoHyphens/>
        <w:spacing w:after="0" w:line="240" w:lineRule="auto"/>
        <w:ind w:left="284"/>
        <w:contextualSpacing w:val="0"/>
        <w:jc w:val="both"/>
        <w:rPr>
          <w:rFonts w:ascii="Arial" w:eastAsia="MS Mincho" w:hAnsi="Arial" w:cs="Arial"/>
          <w:vanish/>
          <w:color w:val="auto"/>
          <w:sz w:val="18"/>
          <w:lang w:val="es-ES_tradnl" w:eastAsia="es-ES"/>
        </w:rPr>
      </w:pPr>
    </w:p>
    <w:p w14:paraId="39CB6D85" w14:textId="77777777" w:rsidR="00296F94" w:rsidRPr="00BE4440" w:rsidRDefault="00296F94"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BASE LEGAL</w:t>
      </w:r>
    </w:p>
    <w:p w14:paraId="4C354DE6" w14:textId="77777777" w:rsidR="00296F94" w:rsidRPr="00C64D50" w:rsidRDefault="00296F94" w:rsidP="00FA2C25">
      <w:pPr>
        <w:widowControl w:val="0"/>
        <w:spacing w:after="0" w:line="240" w:lineRule="auto"/>
        <w:ind w:left="705"/>
        <w:jc w:val="both"/>
        <w:rPr>
          <w:rFonts w:ascii="Arial" w:hAnsi="Arial" w:cs="Arial"/>
          <w:sz w:val="14"/>
        </w:rPr>
      </w:pPr>
    </w:p>
    <w:p w14:paraId="33FA4E71" w14:textId="77777777" w:rsidR="005F7FA4" w:rsidRDefault="005F7FA4" w:rsidP="00F56DB2">
      <w:pPr>
        <w:pStyle w:val="Prrafodelista"/>
        <w:widowControl w:val="0"/>
        <w:numPr>
          <w:ilvl w:val="0"/>
          <w:numId w:val="21"/>
        </w:numPr>
        <w:spacing w:after="0" w:line="240" w:lineRule="auto"/>
        <w:jc w:val="both"/>
        <w:rPr>
          <w:rFonts w:ascii="Arial" w:hAnsi="Arial" w:cs="Arial"/>
          <w:sz w:val="20"/>
        </w:rPr>
      </w:pPr>
      <w:r>
        <w:rPr>
          <w:rFonts w:ascii="Arial" w:hAnsi="Arial" w:cs="Arial"/>
          <w:sz w:val="20"/>
        </w:rPr>
        <w:t>Ley</w:t>
      </w:r>
      <w:r w:rsidR="00296F94" w:rsidRPr="005F7FA4">
        <w:rPr>
          <w:rFonts w:ascii="Arial" w:hAnsi="Arial" w:cs="Arial"/>
          <w:sz w:val="20"/>
        </w:rPr>
        <w:t xml:space="preserve"> N° </w:t>
      </w:r>
      <w:r>
        <w:rPr>
          <w:rFonts w:ascii="Arial" w:hAnsi="Arial" w:cs="Arial"/>
          <w:sz w:val="20"/>
        </w:rPr>
        <w:t>30225</w:t>
      </w:r>
      <w:r w:rsidR="00D91F0E">
        <w:rPr>
          <w:rFonts w:ascii="Arial" w:hAnsi="Arial" w:cs="Arial"/>
          <w:sz w:val="20"/>
        </w:rPr>
        <w:t>,</w:t>
      </w:r>
      <w:r w:rsidR="00296F94" w:rsidRPr="005F7FA4">
        <w:rPr>
          <w:rFonts w:ascii="Arial" w:hAnsi="Arial" w:cs="Arial"/>
          <w:sz w:val="20"/>
        </w:rPr>
        <w:t xml:space="preserve"> Ley de Contrataciones del Estado, en adelante la Ley.</w:t>
      </w:r>
    </w:p>
    <w:p w14:paraId="24A00F62" w14:textId="77777777" w:rsidR="005F7FA4" w:rsidRDefault="00296F94" w:rsidP="00F56DB2">
      <w:pPr>
        <w:pStyle w:val="Prrafodelista"/>
        <w:widowControl w:val="0"/>
        <w:numPr>
          <w:ilvl w:val="0"/>
          <w:numId w:val="21"/>
        </w:numPr>
        <w:spacing w:after="0" w:line="240" w:lineRule="auto"/>
        <w:jc w:val="both"/>
        <w:rPr>
          <w:rFonts w:ascii="Arial" w:hAnsi="Arial" w:cs="Arial"/>
          <w:sz w:val="20"/>
        </w:rPr>
      </w:pPr>
      <w:r w:rsidRPr="005F7FA4">
        <w:rPr>
          <w:rFonts w:ascii="Arial" w:hAnsi="Arial" w:cs="Arial"/>
          <w:sz w:val="20"/>
        </w:rPr>
        <w:t>Decreto Supremo N°</w:t>
      </w:r>
      <w:r w:rsidR="00E22B1C">
        <w:rPr>
          <w:rFonts w:ascii="Arial" w:hAnsi="Arial" w:cs="Arial"/>
          <w:sz w:val="20"/>
        </w:rPr>
        <w:t>350</w:t>
      </w:r>
      <w:r w:rsidRPr="005F7FA4">
        <w:rPr>
          <w:rFonts w:ascii="Arial" w:hAnsi="Arial" w:cs="Arial"/>
          <w:sz w:val="20"/>
        </w:rPr>
        <w:t>-20</w:t>
      </w:r>
      <w:r w:rsidR="005F7FA4">
        <w:rPr>
          <w:rFonts w:ascii="Arial" w:hAnsi="Arial" w:cs="Arial"/>
          <w:sz w:val="20"/>
        </w:rPr>
        <w:t>1</w:t>
      </w:r>
      <w:r w:rsidR="009E4549">
        <w:rPr>
          <w:rFonts w:ascii="Arial" w:hAnsi="Arial" w:cs="Arial"/>
          <w:sz w:val="20"/>
        </w:rPr>
        <w:t>5</w:t>
      </w:r>
      <w:r w:rsidRPr="005F7FA4">
        <w:rPr>
          <w:rFonts w:ascii="Arial" w:hAnsi="Arial" w:cs="Arial"/>
          <w:sz w:val="20"/>
        </w:rPr>
        <w:t>-EF</w:t>
      </w:r>
      <w:r w:rsidR="00D91F0E">
        <w:rPr>
          <w:rFonts w:ascii="Arial" w:hAnsi="Arial" w:cs="Arial"/>
          <w:sz w:val="20"/>
        </w:rPr>
        <w:t>,</w:t>
      </w:r>
      <w:r w:rsidRPr="005F7FA4">
        <w:rPr>
          <w:rFonts w:ascii="Arial" w:hAnsi="Arial" w:cs="Arial"/>
          <w:sz w:val="20"/>
        </w:rPr>
        <w:t xml:space="preserve"> Reglamento de la Ley de Contrataciones del Estado, en adelante el Reglamento.</w:t>
      </w:r>
    </w:p>
    <w:p w14:paraId="2B7ADD46" w14:textId="77777777" w:rsidR="005F7FA4" w:rsidRPr="00527A94" w:rsidRDefault="005F7FA4" w:rsidP="00F56DB2">
      <w:pPr>
        <w:pStyle w:val="Prrafodelista"/>
        <w:widowControl w:val="0"/>
        <w:numPr>
          <w:ilvl w:val="0"/>
          <w:numId w:val="21"/>
        </w:numPr>
        <w:spacing w:after="0" w:line="240" w:lineRule="auto"/>
        <w:jc w:val="both"/>
        <w:rPr>
          <w:rFonts w:ascii="Arial" w:hAnsi="Arial" w:cs="Arial"/>
          <w:color w:val="auto"/>
          <w:sz w:val="20"/>
        </w:rPr>
      </w:pPr>
      <w:r w:rsidRPr="005F7FA4">
        <w:rPr>
          <w:rFonts w:ascii="Arial" w:hAnsi="Arial" w:cs="Arial"/>
          <w:sz w:val="20"/>
        </w:rPr>
        <w:t>Directivas del OSCE.</w:t>
      </w:r>
    </w:p>
    <w:p w14:paraId="20A71C15" w14:textId="77777777" w:rsidR="005F7FA4" w:rsidRPr="00527A94" w:rsidRDefault="005F7FA4" w:rsidP="00F56DB2">
      <w:pPr>
        <w:pStyle w:val="Prrafodelista"/>
        <w:widowControl w:val="0"/>
        <w:numPr>
          <w:ilvl w:val="0"/>
          <w:numId w:val="21"/>
        </w:numPr>
        <w:spacing w:after="0" w:line="240" w:lineRule="auto"/>
        <w:jc w:val="both"/>
        <w:rPr>
          <w:rFonts w:ascii="Arial" w:hAnsi="Arial" w:cs="Arial"/>
          <w:color w:val="auto"/>
          <w:sz w:val="20"/>
        </w:rPr>
      </w:pPr>
      <w:r w:rsidRPr="00527A94">
        <w:rPr>
          <w:rFonts w:ascii="Arial" w:hAnsi="Arial" w:cs="Arial"/>
          <w:color w:val="auto"/>
          <w:sz w:val="20"/>
        </w:rPr>
        <w:t>Ley Nº 27806, Ley de Transparencia y de Acceso a la Información Pública.</w:t>
      </w:r>
    </w:p>
    <w:p w14:paraId="3A3B22BB" w14:textId="77777777" w:rsidR="00451E16" w:rsidRPr="00527A94" w:rsidRDefault="00451E16" w:rsidP="00F56DB2">
      <w:pPr>
        <w:pStyle w:val="Prrafodelista"/>
        <w:widowControl w:val="0"/>
        <w:numPr>
          <w:ilvl w:val="0"/>
          <w:numId w:val="21"/>
        </w:numPr>
        <w:spacing w:after="0" w:line="240" w:lineRule="auto"/>
        <w:jc w:val="both"/>
        <w:rPr>
          <w:rFonts w:ascii="Arial" w:hAnsi="Arial" w:cs="Arial"/>
          <w:color w:val="auto"/>
          <w:sz w:val="20"/>
        </w:rPr>
      </w:pPr>
      <w:r w:rsidRPr="00527A94">
        <w:rPr>
          <w:rFonts w:ascii="Arial" w:hAnsi="Arial" w:cs="Arial"/>
          <w:color w:val="auto"/>
          <w:sz w:val="20"/>
        </w:rPr>
        <w:t>Decreto Supremo Nº 008-2008-TR, Reglamento de la Ley MYPE.</w:t>
      </w:r>
    </w:p>
    <w:p w14:paraId="45ED1D75" w14:textId="77777777" w:rsidR="005F7FA4" w:rsidRPr="00527A94" w:rsidRDefault="005F7FA4" w:rsidP="00F56DB2">
      <w:pPr>
        <w:pStyle w:val="Prrafodelista"/>
        <w:widowControl w:val="0"/>
        <w:numPr>
          <w:ilvl w:val="0"/>
          <w:numId w:val="21"/>
        </w:numPr>
        <w:spacing w:after="0" w:line="240" w:lineRule="auto"/>
        <w:jc w:val="both"/>
        <w:rPr>
          <w:rFonts w:ascii="Arial" w:hAnsi="Arial" w:cs="Arial"/>
          <w:color w:val="auto"/>
          <w:sz w:val="20"/>
        </w:rPr>
      </w:pPr>
      <w:r w:rsidRPr="00527A94">
        <w:rPr>
          <w:rFonts w:ascii="Arial" w:hAnsi="Arial" w:cs="Arial"/>
          <w:color w:val="auto"/>
          <w:sz w:val="20"/>
        </w:rPr>
        <w:t>Decreto Supremo N° 304-2012-EF</w:t>
      </w:r>
      <w:r w:rsidR="00D91F0E" w:rsidRPr="00527A94">
        <w:rPr>
          <w:rFonts w:ascii="Arial" w:hAnsi="Arial" w:cs="Arial"/>
          <w:color w:val="auto"/>
          <w:sz w:val="20"/>
        </w:rPr>
        <w:t xml:space="preserve">, </w:t>
      </w:r>
      <w:r w:rsidRPr="00527A94">
        <w:rPr>
          <w:rFonts w:ascii="Arial" w:hAnsi="Arial" w:cs="Arial"/>
          <w:color w:val="auto"/>
          <w:sz w:val="20"/>
        </w:rPr>
        <w:t>TUO de la Ley General del Sistema Nacional del Presupuesto.</w:t>
      </w:r>
    </w:p>
    <w:p w14:paraId="0F3BEC8B" w14:textId="77777777" w:rsidR="00E11730" w:rsidRPr="00527A94" w:rsidRDefault="00E11730" w:rsidP="00F56DB2">
      <w:pPr>
        <w:widowControl w:val="0"/>
        <w:numPr>
          <w:ilvl w:val="0"/>
          <w:numId w:val="21"/>
        </w:numPr>
        <w:spacing w:after="0" w:line="240" w:lineRule="auto"/>
        <w:jc w:val="both"/>
        <w:rPr>
          <w:rFonts w:ascii="Arial" w:hAnsi="Arial" w:cs="Arial"/>
          <w:color w:val="auto"/>
          <w:sz w:val="20"/>
        </w:rPr>
      </w:pPr>
      <w:r w:rsidRPr="00527A94">
        <w:rPr>
          <w:rFonts w:ascii="Arial" w:hAnsi="Arial" w:cs="Arial"/>
          <w:color w:val="auto"/>
          <w:sz w:val="20"/>
        </w:rPr>
        <w:t>Decreto Supremo Nº 013-2013-PRODUCE - Texto Único Ordenado de la Ley de Impulso al Desarrollo Productivo y al Crecimiento Empresarial.</w:t>
      </w:r>
    </w:p>
    <w:p w14:paraId="6BBD94E3" w14:textId="77777777" w:rsidR="00451E16" w:rsidRPr="00FE519D" w:rsidRDefault="00451E16" w:rsidP="00F56DB2">
      <w:pPr>
        <w:widowControl w:val="0"/>
        <w:numPr>
          <w:ilvl w:val="0"/>
          <w:numId w:val="21"/>
        </w:numPr>
        <w:spacing w:after="0" w:line="240" w:lineRule="auto"/>
        <w:jc w:val="both"/>
        <w:rPr>
          <w:rFonts w:ascii="Arial" w:hAnsi="Arial" w:cs="Arial"/>
          <w:color w:val="auto"/>
          <w:sz w:val="20"/>
        </w:rPr>
      </w:pPr>
      <w:r>
        <w:rPr>
          <w:rFonts w:ascii="Arial" w:hAnsi="Arial" w:cs="Arial"/>
          <w:color w:val="auto"/>
          <w:sz w:val="20"/>
        </w:rPr>
        <w:t>Decreto Supremo N° 006-2017-JUS, TUO de la Ley N° 27444 – Ley del Procedimiento Administrativo General.</w:t>
      </w:r>
    </w:p>
    <w:p w14:paraId="08EE3F08" w14:textId="77777777" w:rsidR="005F7FA4" w:rsidRPr="00527A94" w:rsidRDefault="00296F94" w:rsidP="00F56DB2">
      <w:pPr>
        <w:pStyle w:val="Prrafodelista"/>
        <w:widowControl w:val="0"/>
        <w:numPr>
          <w:ilvl w:val="0"/>
          <w:numId w:val="21"/>
        </w:numPr>
        <w:spacing w:after="0" w:line="240" w:lineRule="auto"/>
        <w:jc w:val="both"/>
        <w:rPr>
          <w:rFonts w:ascii="Arial" w:hAnsi="Arial" w:cs="Arial"/>
          <w:color w:val="auto"/>
          <w:sz w:val="20"/>
        </w:rPr>
      </w:pPr>
      <w:r w:rsidRPr="00527A94">
        <w:rPr>
          <w:rFonts w:ascii="Arial" w:hAnsi="Arial" w:cs="Arial"/>
          <w:color w:val="auto"/>
          <w:sz w:val="20"/>
        </w:rPr>
        <w:t>Código Civil.</w:t>
      </w:r>
    </w:p>
    <w:p w14:paraId="36F4C1AA" w14:textId="77777777" w:rsidR="005F7FA4" w:rsidRPr="00527A94" w:rsidRDefault="005F7FA4" w:rsidP="00FA2C25">
      <w:pPr>
        <w:widowControl w:val="0"/>
        <w:spacing w:after="0" w:line="240" w:lineRule="auto"/>
        <w:ind w:left="709"/>
        <w:jc w:val="both"/>
        <w:rPr>
          <w:rFonts w:ascii="Arial" w:hAnsi="Arial" w:cs="Arial"/>
          <w:color w:val="auto"/>
          <w:sz w:val="20"/>
        </w:rPr>
      </w:pPr>
    </w:p>
    <w:p w14:paraId="66B67398" w14:textId="77777777" w:rsidR="00296F94" w:rsidRPr="00CD5328" w:rsidRDefault="0022287D" w:rsidP="00FA2C25">
      <w:pPr>
        <w:widowControl w:val="0"/>
        <w:spacing w:after="0" w:line="240" w:lineRule="auto"/>
        <w:ind w:left="709"/>
        <w:jc w:val="both"/>
        <w:rPr>
          <w:rFonts w:ascii="Arial" w:hAnsi="Arial" w:cs="Arial"/>
          <w:sz w:val="20"/>
        </w:rPr>
      </w:pPr>
      <w:r w:rsidRPr="00CD5328">
        <w:rPr>
          <w:rFonts w:ascii="Arial" w:hAnsi="Arial" w:cs="Arial"/>
          <w:sz w:val="20"/>
        </w:rPr>
        <w:t>Las referidas normas incluyen sus respectivas modificaciones, de ser el caso.</w:t>
      </w:r>
    </w:p>
    <w:p w14:paraId="007D6A16" w14:textId="77777777" w:rsidR="00296F94" w:rsidRPr="00C64D50" w:rsidRDefault="00296F94" w:rsidP="00FA2C25">
      <w:pPr>
        <w:widowControl w:val="0"/>
        <w:spacing w:after="0" w:line="240" w:lineRule="auto"/>
        <w:ind w:left="709"/>
        <w:jc w:val="both"/>
        <w:rPr>
          <w:rFonts w:ascii="Arial" w:hAnsi="Arial" w:cs="Arial"/>
          <w:sz w:val="12"/>
        </w:rPr>
      </w:pPr>
    </w:p>
    <w:p w14:paraId="665B75A1" w14:textId="77777777" w:rsidR="00296F94" w:rsidRPr="00CD5328" w:rsidRDefault="00296F94" w:rsidP="00FA2C25">
      <w:pPr>
        <w:widowControl w:val="0"/>
        <w:spacing w:after="0" w:line="240" w:lineRule="auto"/>
        <w:ind w:left="709"/>
        <w:jc w:val="both"/>
        <w:rPr>
          <w:rFonts w:ascii="Arial" w:hAnsi="Arial" w:cs="Arial"/>
          <w:sz w:val="20"/>
        </w:rPr>
      </w:pPr>
      <w:r w:rsidRPr="00CD5328">
        <w:rPr>
          <w:rFonts w:ascii="Arial" w:hAnsi="Arial" w:cs="Arial"/>
          <w:sz w:val="20"/>
        </w:rPr>
        <w:t xml:space="preserve">Para la aplicación del derecho deberá considerarse la especialidad de las normas previstas en las presentes </w:t>
      </w:r>
      <w:r w:rsidR="008F05B7">
        <w:rPr>
          <w:rFonts w:ascii="Arial" w:hAnsi="Arial" w:cs="Arial"/>
          <w:sz w:val="20"/>
        </w:rPr>
        <w:t>b</w:t>
      </w:r>
      <w:r w:rsidR="0026589B">
        <w:rPr>
          <w:rFonts w:ascii="Arial" w:hAnsi="Arial" w:cs="Arial"/>
          <w:sz w:val="20"/>
        </w:rPr>
        <w:t>ases</w:t>
      </w:r>
      <w:r w:rsidRPr="00CD5328">
        <w:rPr>
          <w:rFonts w:ascii="Arial" w:hAnsi="Arial" w:cs="Arial"/>
          <w:sz w:val="20"/>
        </w:rPr>
        <w:t>.</w:t>
      </w:r>
    </w:p>
    <w:p w14:paraId="23557CD5" w14:textId="77777777" w:rsidR="00296F94" w:rsidRPr="00CD5328" w:rsidRDefault="00296F94" w:rsidP="00FA2C25">
      <w:pPr>
        <w:pStyle w:val="WW-Textosinformato"/>
        <w:widowControl w:val="0"/>
        <w:ind w:left="720"/>
        <w:jc w:val="both"/>
        <w:rPr>
          <w:rFonts w:ascii="Arial" w:hAnsi="Arial" w:cs="Arial"/>
          <w:b/>
          <w:lang w:val="es-ES_tradnl"/>
        </w:rPr>
      </w:pPr>
    </w:p>
    <w:p w14:paraId="21A2CF1F"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CONVOCATORIA</w:t>
      </w:r>
    </w:p>
    <w:p w14:paraId="7DF0A6A2" w14:textId="77777777" w:rsidR="00F97985" w:rsidRPr="00C64D50" w:rsidRDefault="00F97985" w:rsidP="00ED681C">
      <w:pPr>
        <w:pStyle w:val="WW-Textosinformato"/>
        <w:widowControl w:val="0"/>
        <w:ind w:left="709"/>
        <w:jc w:val="both"/>
        <w:rPr>
          <w:rFonts w:ascii="Arial" w:hAnsi="Arial" w:cs="Arial"/>
          <w:b/>
          <w:sz w:val="14"/>
          <w:lang w:val="es-ES_tradnl"/>
        </w:rPr>
      </w:pPr>
    </w:p>
    <w:p w14:paraId="143594E8" w14:textId="5E11169B" w:rsidR="00F97985" w:rsidRDefault="00FB59A5" w:rsidP="00845E16">
      <w:pPr>
        <w:pStyle w:val="Sangra3detindependiente"/>
        <w:widowControl w:val="0"/>
        <w:ind w:left="709" w:firstLine="0"/>
        <w:jc w:val="both"/>
        <w:rPr>
          <w:rFonts w:cs="Arial"/>
          <w:i w:val="0"/>
        </w:rPr>
      </w:pPr>
      <w:r w:rsidRPr="00527A94">
        <w:rPr>
          <w:rFonts w:cs="Arial"/>
          <w:i w:val="0"/>
        </w:rPr>
        <w:t xml:space="preserve">Se realiza a través de </w:t>
      </w:r>
      <w:r w:rsidR="00B61603" w:rsidRPr="00527A94">
        <w:rPr>
          <w:rFonts w:cs="Arial"/>
          <w:i w:val="0"/>
        </w:rPr>
        <w:t>su</w:t>
      </w:r>
      <w:r w:rsidRPr="00527A94">
        <w:rPr>
          <w:rFonts w:cs="Arial"/>
          <w:i w:val="0"/>
        </w:rPr>
        <w:t xml:space="preserve"> publicación en el SEACE </w:t>
      </w:r>
      <w:r w:rsidR="00F97985" w:rsidRPr="00527A94">
        <w:rPr>
          <w:rFonts w:cs="Arial"/>
          <w:i w:val="0"/>
        </w:rPr>
        <w:t xml:space="preserve">de conformidad con lo señalado en el artículo </w:t>
      </w:r>
      <w:r w:rsidR="005F7FA4" w:rsidRPr="00527A94">
        <w:rPr>
          <w:rFonts w:cs="Arial"/>
          <w:i w:val="0"/>
        </w:rPr>
        <w:t>3</w:t>
      </w:r>
      <w:r w:rsidR="00580A09" w:rsidRPr="00527A94">
        <w:rPr>
          <w:rFonts w:cs="Arial"/>
          <w:i w:val="0"/>
        </w:rPr>
        <w:t>3</w:t>
      </w:r>
      <w:r w:rsidR="00F97985" w:rsidRPr="00527A94">
        <w:rPr>
          <w:rFonts w:cs="Arial"/>
          <w:i w:val="0"/>
        </w:rPr>
        <w:t xml:space="preserve"> del Reglamento, en la fecha señalada en el c</w:t>
      </w:r>
      <w:r w:rsidR="0048377A" w:rsidRPr="00527A94">
        <w:rPr>
          <w:rFonts w:cs="Arial"/>
          <w:i w:val="0"/>
        </w:rPr>
        <w:t>alendario del procedimiento de selección</w:t>
      </w:r>
      <w:r w:rsidR="00F32767">
        <w:rPr>
          <w:rFonts w:cs="Arial"/>
          <w:i w:val="0"/>
        </w:rPr>
        <w:t>, debiendo adjuntar las bases y resumen ejecutivo</w:t>
      </w:r>
      <w:r w:rsidR="00F97985" w:rsidRPr="00527A94">
        <w:rPr>
          <w:rFonts w:cs="Arial"/>
          <w:i w:val="0"/>
        </w:rPr>
        <w:t xml:space="preserve">. </w:t>
      </w:r>
    </w:p>
    <w:p w14:paraId="5D733D28" w14:textId="77777777" w:rsidR="00ED681C" w:rsidRPr="00527A94" w:rsidRDefault="00ED681C" w:rsidP="00845E16">
      <w:pPr>
        <w:pStyle w:val="Sangra3detindependiente"/>
        <w:widowControl w:val="0"/>
        <w:ind w:left="709" w:firstLine="0"/>
        <w:jc w:val="both"/>
        <w:rPr>
          <w:rFonts w:cs="Arial"/>
          <w:i w:val="0"/>
        </w:rPr>
      </w:pPr>
    </w:p>
    <w:p w14:paraId="01E3DE5D"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REGISTRO DE PARTICIPANTES</w:t>
      </w:r>
    </w:p>
    <w:p w14:paraId="1DD64298" w14:textId="77777777" w:rsidR="00F97985" w:rsidRPr="00C64D50" w:rsidRDefault="00F97985" w:rsidP="00FA2C25">
      <w:pPr>
        <w:pStyle w:val="Sangra3detindependiente"/>
        <w:widowControl w:val="0"/>
        <w:ind w:left="709" w:firstLine="0"/>
        <w:jc w:val="both"/>
        <w:rPr>
          <w:rFonts w:cs="Arial"/>
          <w:i w:val="0"/>
          <w:sz w:val="12"/>
        </w:rPr>
      </w:pPr>
    </w:p>
    <w:p w14:paraId="3FC58C86" w14:textId="77777777" w:rsidR="00FB59A5" w:rsidRDefault="00FB59A5" w:rsidP="00FB59A5">
      <w:pPr>
        <w:pStyle w:val="Sangra3detindependiente"/>
        <w:widowControl w:val="0"/>
        <w:ind w:left="709" w:firstLine="0"/>
        <w:jc w:val="both"/>
        <w:rPr>
          <w:rFonts w:cs="Arial"/>
          <w:i w:val="0"/>
        </w:rPr>
      </w:pPr>
      <w:r w:rsidRPr="00A15D19">
        <w:rPr>
          <w:rFonts w:cs="Arial"/>
          <w:i w:val="0"/>
        </w:rPr>
        <w:t xml:space="preserve">El registro de participantes se lleva a cabo desde el día siguiente de la convocatoria hasta antes del </w:t>
      </w:r>
      <w:r w:rsidR="002918E6">
        <w:rPr>
          <w:rFonts w:cs="Arial"/>
          <w:i w:val="0"/>
        </w:rPr>
        <w:t xml:space="preserve">inicio de la presentación </w:t>
      </w:r>
      <w:r w:rsidRPr="00A15D19">
        <w:rPr>
          <w:rFonts w:cs="Arial"/>
          <w:i w:val="0"/>
        </w:rPr>
        <w:t>de ofertas</w:t>
      </w:r>
      <w:r w:rsidR="005E5216">
        <w:rPr>
          <w:rFonts w:cs="Arial"/>
          <w:i w:val="0"/>
        </w:rPr>
        <w:t>, de forma ininterrumpida</w:t>
      </w:r>
      <w:r w:rsidRPr="00527A94">
        <w:rPr>
          <w:rFonts w:cs="Arial"/>
          <w:i w:val="0"/>
        </w:rPr>
        <w:t>. En el caso de un consorcio, basta que se registre uno (1) de sus integrantes.</w:t>
      </w:r>
    </w:p>
    <w:p w14:paraId="18ACD037" w14:textId="77777777" w:rsidR="00C600C7" w:rsidRPr="00C64D50" w:rsidRDefault="00C600C7" w:rsidP="00FB59A5">
      <w:pPr>
        <w:pStyle w:val="Sangra3detindependiente"/>
        <w:widowControl w:val="0"/>
        <w:ind w:left="709" w:firstLine="0"/>
        <w:jc w:val="both"/>
        <w:rPr>
          <w:rFonts w:cs="Arial"/>
          <w:i w:val="0"/>
          <w:sz w:val="14"/>
        </w:rPr>
      </w:pPr>
    </w:p>
    <w:p w14:paraId="38BC9829" w14:textId="77777777" w:rsidR="009E2A8C" w:rsidRPr="00A15D19" w:rsidRDefault="009E2A8C" w:rsidP="009E2A8C">
      <w:pPr>
        <w:pStyle w:val="Prrafodelista"/>
        <w:widowControl w:val="0"/>
        <w:spacing w:after="0" w:line="240" w:lineRule="auto"/>
        <w:jc w:val="both"/>
        <w:rPr>
          <w:rFonts w:ascii="Arial" w:eastAsia="Times New Roman" w:hAnsi="Arial" w:cs="Arial"/>
          <w:color w:val="auto"/>
          <w:sz w:val="20"/>
          <w:lang w:val="es-ES" w:eastAsia="es-ES"/>
        </w:rPr>
      </w:pPr>
      <w:r w:rsidRPr="00A15D19">
        <w:rPr>
          <w:rFonts w:ascii="Arial" w:eastAsia="Times New Roman" w:hAnsi="Arial" w:cs="Arial"/>
          <w:color w:val="auto"/>
          <w:sz w:val="20"/>
          <w:lang w:val="es-ES" w:eastAsia="es-ES"/>
        </w:rPr>
        <w:t xml:space="preserve">El registro de participantes es gratuito y electrónico a través del SEACE. </w:t>
      </w:r>
    </w:p>
    <w:p w14:paraId="36262FFE" w14:textId="77777777" w:rsidR="009E2A8C" w:rsidRPr="00C64D50" w:rsidRDefault="009E2A8C" w:rsidP="009E2A8C">
      <w:pPr>
        <w:pStyle w:val="Prrafodelista"/>
        <w:widowControl w:val="0"/>
        <w:spacing w:after="0" w:line="240" w:lineRule="auto"/>
        <w:jc w:val="both"/>
        <w:rPr>
          <w:rFonts w:ascii="Arial" w:eastAsia="Times New Roman" w:hAnsi="Arial" w:cs="Arial"/>
          <w:color w:val="auto"/>
          <w:sz w:val="14"/>
          <w:lang w:val="es-ES" w:eastAsia="es-ES"/>
        </w:rPr>
      </w:pPr>
    </w:p>
    <w:p w14:paraId="7DBBF18F" w14:textId="77777777" w:rsidR="002D2B86" w:rsidRPr="004C4139" w:rsidRDefault="002D2B86" w:rsidP="002D2B86">
      <w:pPr>
        <w:pStyle w:val="Prrafodelista"/>
        <w:widowControl w:val="0"/>
        <w:spacing w:after="0" w:line="240" w:lineRule="auto"/>
        <w:jc w:val="both"/>
        <w:rPr>
          <w:rFonts w:ascii="Arial" w:eastAsia="Times New Roman" w:hAnsi="Arial" w:cs="Arial"/>
          <w:color w:val="auto"/>
          <w:sz w:val="20"/>
          <w:lang w:val="es-ES" w:eastAsia="es-ES"/>
        </w:rPr>
      </w:pPr>
      <w:r w:rsidRPr="00C600C7">
        <w:rPr>
          <w:rFonts w:ascii="Arial" w:eastAsia="Times New Roman" w:hAnsi="Arial" w:cs="Arial"/>
          <w:color w:val="auto"/>
          <w:sz w:val="20"/>
          <w:lang w:val="es-ES" w:eastAsia="es-ES"/>
        </w:rPr>
        <w:t>El proveedor que desee participar en el presente procedimiento de selección debe registrarse como participante, debiendo contar para ello con inscripción vigente en el RNP</w:t>
      </w:r>
      <w:r>
        <w:rPr>
          <w:rFonts w:ascii="Arial" w:eastAsia="Times New Roman" w:hAnsi="Arial" w:cs="Arial"/>
          <w:color w:val="auto"/>
          <w:sz w:val="20"/>
          <w:lang w:val="es-ES" w:eastAsia="es-ES"/>
        </w:rPr>
        <w:t xml:space="preserve"> en la especialidad</w:t>
      </w:r>
      <w:r w:rsidRPr="00C600C7">
        <w:rPr>
          <w:rFonts w:ascii="Arial" w:eastAsia="Times New Roman" w:hAnsi="Arial" w:cs="Arial"/>
          <w:color w:val="auto"/>
          <w:sz w:val="20"/>
          <w:lang w:val="es-ES" w:eastAsia="es-ES"/>
        </w:rPr>
        <w:t xml:space="preserve"> </w:t>
      </w:r>
      <w:r w:rsidRPr="004C4139">
        <w:rPr>
          <w:rFonts w:ascii="Arial" w:eastAsia="Times New Roman" w:hAnsi="Arial" w:cs="Arial"/>
          <w:color w:val="auto"/>
          <w:sz w:val="20"/>
          <w:lang w:val="es-ES" w:eastAsia="es-ES"/>
        </w:rPr>
        <w:t>y categoría</w:t>
      </w:r>
      <w:r>
        <w:rPr>
          <w:rFonts w:ascii="Arial" w:eastAsia="Times New Roman" w:hAnsi="Arial" w:cs="Arial"/>
          <w:color w:val="auto"/>
          <w:sz w:val="20"/>
          <w:lang w:val="es-ES" w:eastAsia="es-ES"/>
        </w:rPr>
        <w:t xml:space="preserve"> correspondiente</w:t>
      </w:r>
      <w:r w:rsidRPr="004C4139">
        <w:rPr>
          <w:rFonts w:ascii="Arial" w:eastAsia="Times New Roman" w:hAnsi="Arial" w:cs="Arial"/>
          <w:color w:val="auto"/>
          <w:sz w:val="20"/>
          <w:lang w:val="es-ES" w:eastAsia="es-ES"/>
        </w:rPr>
        <w:t xml:space="preserve">. </w:t>
      </w:r>
    </w:p>
    <w:p w14:paraId="4DC11853" w14:textId="77777777" w:rsidR="009E2A8C" w:rsidRDefault="009E2A8C" w:rsidP="00FB59A5">
      <w:pPr>
        <w:pStyle w:val="Sangra3detindependiente"/>
        <w:widowControl w:val="0"/>
        <w:ind w:left="709" w:firstLine="0"/>
        <w:jc w:val="both"/>
        <w:rPr>
          <w:rFonts w:cs="Arial"/>
          <w:i w:val="0"/>
        </w:rPr>
      </w:pPr>
    </w:p>
    <w:tbl>
      <w:tblPr>
        <w:tblStyle w:val="GridTable1LightAccent5"/>
        <w:tblW w:w="8363" w:type="dxa"/>
        <w:tblInd w:w="704" w:type="dxa"/>
        <w:tblLook w:val="04A0" w:firstRow="1" w:lastRow="0" w:firstColumn="1" w:lastColumn="0" w:noHBand="0" w:noVBand="1"/>
      </w:tblPr>
      <w:tblGrid>
        <w:gridCol w:w="8363"/>
      </w:tblGrid>
      <w:tr w:rsidR="007C175C" w:rsidRPr="00A61510" w14:paraId="4DC56D6C" w14:textId="77777777" w:rsidTr="008B025D">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CB3836B" w14:textId="77777777" w:rsidR="007C175C" w:rsidRPr="00A61510" w:rsidRDefault="007C175C" w:rsidP="00893EE5">
            <w:pPr>
              <w:widowControl w:val="0"/>
              <w:spacing w:after="0" w:line="240" w:lineRule="auto"/>
              <w:jc w:val="both"/>
              <w:rPr>
                <w:rFonts w:ascii="Arial" w:hAnsi="Arial" w:cs="Arial"/>
                <w:color w:val="3333CC"/>
                <w:sz w:val="19"/>
                <w:szCs w:val="19"/>
                <w:lang w:val="es-ES"/>
              </w:rPr>
            </w:pPr>
            <w:r w:rsidRPr="00A61510">
              <w:rPr>
                <w:rFonts w:ascii="Arial" w:hAnsi="Arial" w:cs="Arial"/>
                <w:color w:val="0000FF"/>
                <w:sz w:val="19"/>
                <w:szCs w:val="19"/>
                <w:lang w:val="es-ES"/>
              </w:rPr>
              <w:t>Importante</w:t>
            </w:r>
          </w:p>
        </w:tc>
      </w:tr>
      <w:tr w:rsidR="007C175C" w:rsidRPr="00AC4E51" w14:paraId="2142B1D7" w14:textId="77777777" w:rsidTr="00C64D50">
        <w:trPr>
          <w:trHeight w:val="566"/>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C2BD06B" w14:textId="576DD41A" w:rsidR="007C175C" w:rsidRDefault="007C175C" w:rsidP="00F56DB2">
            <w:pPr>
              <w:pStyle w:val="Prrafodelista"/>
              <w:widowControl w:val="0"/>
              <w:numPr>
                <w:ilvl w:val="0"/>
                <w:numId w:val="29"/>
              </w:numPr>
              <w:spacing w:after="0" w:line="240" w:lineRule="auto"/>
              <w:ind w:left="317" w:hanging="218"/>
              <w:jc w:val="both"/>
              <w:rPr>
                <w:rFonts w:ascii="Arial" w:hAnsi="Arial" w:cs="Arial"/>
                <w:b w:val="0"/>
                <w:i/>
                <w:color w:val="0000FF"/>
                <w:sz w:val="19"/>
                <w:szCs w:val="19"/>
              </w:rPr>
            </w:pPr>
            <w:r w:rsidRPr="007C175C">
              <w:rPr>
                <w:rFonts w:ascii="Arial" w:hAnsi="Arial" w:cs="Arial"/>
                <w:b w:val="0"/>
                <w:i/>
                <w:color w:val="0000FF"/>
                <w:sz w:val="19"/>
                <w:szCs w:val="19"/>
              </w:rPr>
              <w:t xml:space="preserve">Para registrarse como participante en un procedimiento de selección convocado por las Entidades del Estado Peruano, es necesario que los proveedores cuenten con inscripción vigente y estar habilitados ante el Registro Nacional de Proveedores (RNP) que administra el Organismo Supervisor de las Contrataciones del Estado (OSCE). Para obtener mayor información, se puede ingresar a la siguiente dirección electrónica: </w:t>
            </w:r>
            <w:hyperlink r:id="rId16" w:history="1">
              <w:r w:rsidRPr="007C175C">
                <w:rPr>
                  <w:rFonts w:ascii="Arial" w:hAnsi="Arial" w:cs="Arial"/>
                  <w:b w:val="0"/>
                  <w:i/>
                  <w:color w:val="0000FF"/>
                  <w:sz w:val="19"/>
                  <w:szCs w:val="19"/>
                </w:rPr>
                <w:t>www.rnp.gob.pe</w:t>
              </w:r>
            </w:hyperlink>
            <w:r w:rsidRPr="007C175C">
              <w:rPr>
                <w:rFonts w:ascii="Arial" w:hAnsi="Arial" w:cs="Arial"/>
                <w:b w:val="0"/>
                <w:i/>
                <w:color w:val="0000FF"/>
                <w:sz w:val="19"/>
                <w:szCs w:val="19"/>
              </w:rPr>
              <w:t>.</w:t>
            </w:r>
          </w:p>
          <w:p w14:paraId="7F965E95" w14:textId="77777777" w:rsidR="007C175C" w:rsidRPr="00C64D50" w:rsidRDefault="007C175C" w:rsidP="00893EE5">
            <w:pPr>
              <w:pStyle w:val="Prrafodelista"/>
              <w:widowControl w:val="0"/>
              <w:spacing w:after="0" w:line="240" w:lineRule="auto"/>
              <w:ind w:left="317"/>
              <w:jc w:val="both"/>
              <w:rPr>
                <w:rFonts w:ascii="Arial" w:hAnsi="Arial" w:cs="Arial"/>
                <w:b w:val="0"/>
                <w:i/>
                <w:color w:val="0000FF"/>
                <w:sz w:val="16"/>
                <w:szCs w:val="19"/>
              </w:rPr>
            </w:pPr>
          </w:p>
          <w:p w14:paraId="57E76080" w14:textId="28DE7DBD" w:rsidR="007C175C" w:rsidRPr="007C175C" w:rsidRDefault="007C175C" w:rsidP="00F56DB2">
            <w:pPr>
              <w:pStyle w:val="Prrafodelista"/>
              <w:numPr>
                <w:ilvl w:val="0"/>
                <w:numId w:val="29"/>
              </w:numPr>
              <w:spacing w:after="0" w:line="240" w:lineRule="auto"/>
              <w:ind w:left="317" w:hanging="218"/>
              <w:jc w:val="both"/>
              <w:rPr>
                <w:rFonts w:ascii="Arial" w:hAnsi="Arial" w:cs="Arial"/>
                <w:b w:val="0"/>
                <w:i/>
                <w:color w:val="0000FF"/>
                <w:sz w:val="19"/>
                <w:szCs w:val="19"/>
              </w:rPr>
            </w:pPr>
            <w:r w:rsidRPr="007C175C">
              <w:rPr>
                <w:rFonts w:ascii="Arial" w:hAnsi="Arial" w:cs="Arial"/>
                <w:b w:val="0"/>
                <w:i/>
                <w:color w:val="0000FF"/>
                <w:sz w:val="19"/>
                <w:szCs w:val="19"/>
              </w:rPr>
              <w:t xml:space="preserve">Los proveedores que deseen registrar su participación deben ingresar al SEACE utilizando su Certificado SEACE (usuario y contraseña). Asimismo, deben observar las instrucciones señaladas en el documento de orientación “Guía para el registro de participantes electrónico” publicado en </w:t>
            </w:r>
            <w:r w:rsidRPr="00BD55EB">
              <w:rPr>
                <w:rFonts w:ascii="Arial" w:hAnsi="Arial" w:cs="Arial"/>
                <w:b w:val="0"/>
                <w:i/>
                <w:color w:val="0000FF"/>
                <w:sz w:val="19"/>
                <w:szCs w:val="19"/>
              </w:rPr>
              <w:t>www.seace.gob.pe</w:t>
            </w:r>
            <w:r w:rsidRPr="007C175C">
              <w:rPr>
                <w:rFonts w:ascii="Arial" w:hAnsi="Arial" w:cs="Arial"/>
                <w:b w:val="0"/>
                <w:i/>
                <w:color w:val="0000FF"/>
                <w:sz w:val="19"/>
                <w:szCs w:val="19"/>
              </w:rPr>
              <w:t>.</w:t>
            </w:r>
          </w:p>
          <w:p w14:paraId="2B6EDF4F" w14:textId="77777777" w:rsidR="007C175C" w:rsidRPr="007C175C" w:rsidRDefault="007C175C" w:rsidP="00893EE5">
            <w:pPr>
              <w:pStyle w:val="Prrafodelista"/>
              <w:spacing w:after="0" w:line="240" w:lineRule="auto"/>
              <w:ind w:left="317"/>
              <w:rPr>
                <w:rFonts w:ascii="Arial" w:hAnsi="Arial" w:cs="Arial"/>
                <w:b w:val="0"/>
                <w:i/>
                <w:color w:val="0000FF"/>
                <w:sz w:val="19"/>
                <w:szCs w:val="19"/>
              </w:rPr>
            </w:pPr>
          </w:p>
          <w:p w14:paraId="70C06DD7" w14:textId="2539B0D4" w:rsidR="007C175C" w:rsidRPr="00AC4E51" w:rsidRDefault="007C175C" w:rsidP="00F56DB2">
            <w:pPr>
              <w:pStyle w:val="Prrafodelista"/>
              <w:numPr>
                <w:ilvl w:val="0"/>
                <w:numId w:val="29"/>
              </w:numPr>
              <w:spacing w:after="0" w:line="240" w:lineRule="auto"/>
              <w:ind w:left="317" w:hanging="218"/>
              <w:jc w:val="both"/>
              <w:rPr>
                <w:rFonts w:ascii="Arial" w:hAnsi="Arial" w:cs="Arial"/>
                <w:i/>
                <w:color w:val="0000FF"/>
                <w:sz w:val="19"/>
                <w:szCs w:val="19"/>
                <w:lang w:val="es-ES"/>
              </w:rPr>
            </w:pPr>
            <w:r w:rsidRPr="007C175C">
              <w:rPr>
                <w:rFonts w:ascii="Arial" w:hAnsi="Arial" w:cs="Arial"/>
                <w:b w:val="0"/>
                <w:i/>
                <w:color w:val="0000FF"/>
                <w:sz w:val="19"/>
                <w:szCs w:val="19"/>
              </w:rPr>
              <w:t>En caso los proveedores no cuenten con inscripción vigente en el RNP y/o se encuentren inhabilitados o suspendidos para ser participantes, postores y/o contratistas, el SEACE restringirá su registro, quedando a potestad de estos intentar nuevamente registrar su participación en el procedimiento de selección en cualquier otro momento, dentro del plazo establecido para dicha etapa, siempre que haya obtenido la vigencia de su inscripción o quedado sin efecto la sanción que le impuso el Tribunal de Contrataciones del Estado.</w:t>
            </w:r>
          </w:p>
        </w:tc>
      </w:tr>
    </w:tbl>
    <w:p w14:paraId="6ACC5A5D" w14:textId="77777777" w:rsidR="007C175C" w:rsidRDefault="007C175C" w:rsidP="00FB59A5">
      <w:pPr>
        <w:pStyle w:val="Sangra3detindependiente"/>
        <w:widowControl w:val="0"/>
        <w:ind w:left="709" w:firstLine="0"/>
        <w:jc w:val="both"/>
        <w:rPr>
          <w:rFonts w:cs="Arial"/>
          <w:i w:val="0"/>
        </w:rPr>
      </w:pPr>
    </w:p>
    <w:p w14:paraId="4C77E63F"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lastRenderedPageBreak/>
        <w:t xml:space="preserve">FORMULACIÓN DE CONSULTAS </w:t>
      </w:r>
      <w:r w:rsidR="00A01144" w:rsidRPr="00BE4440">
        <w:rPr>
          <w:rFonts w:ascii="Arial" w:hAnsi="Arial" w:cs="Arial"/>
          <w:b/>
          <w:lang w:val="es-ES_tradnl"/>
        </w:rPr>
        <w:t xml:space="preserve">Y OBSERVACIONES </w:t>
      </w:r>
      <w:r w:rsidRPr="00BE4440">
        <w:rPr>
          <w:rFonts w:ascii="Arial" w:hAnsi="Arial" w:cs="Arial"/>
          <w:b/>
          <w:lang w:val="es-ES_tradnl"/>
        </w:rPr>
        <w:t xml:space="preserve">A LAS </w:t>
      </w:r>
      <w:r w:rsidR="00583DB3" w:rsidRPr="00BE4440">
        <w:rPr>
          <w:rFonts w:ascii="Arial" w:hAnsi="Arial" w:cs="Arial"/>
          <w:b/>
          <w:lang w:val="es-ES_tradnl"/>
        </w:rPr>
        <w:t>BASES</w:t>
      </w:r>
    </w:p>
    <w:p w14:paraId="2EC8EE3B" w14:textId="77777777" w:rsidR="00F97985" w:rsidRPr="00C64D50" w:rsidRDefault="00F97985" w:rsidP="008B025D">
      <w:pPr>
        <w:widowControl w:val="0"/>
        <w:spacing w:after="0" w:line="240" w:lineRule="auto"/>
        <w:ind w:left="720"/>
        <w:jc w:val="both"/>
        <w:rPr>
          <w:rFonts w:ascii="Arial" w:hAnsi="Arial" w:cs="Arial"/>
          <w:sz w:val="16"/>
          <w:lang w:val="es-ES_tradnl"/>
        </w:rPr>
      </w:pPr>
    </w:p>
    <w:p w14:paraId="6D682420" w14:textId="49C2A70B" w:rsidR="00F97985" w:rsidRPr="00CD5328" w:rsidRDefault="00E71AB5" w:rsidP="00FA2C25">
      <w:pPr>
        <w:pStyle w:val="Sangra3detindependiente"/>
        <w:widowControl w:val="0"/>
        <w:ind w:left="709" w:firstLine="0"/>
        <w:jc w:val="both"/>
        <w:rPr>
          <w:rFonts w:cs="Arial"/>
          <w:i w:val="0"/>
        </w:rPr>
      </w:pPr>
      <w:r w:rsidRPr="00007F31">
        <w:rPr>
          <w:rFonts w:cs="Arial"/>
          <w:i w:val="0"/>
        </w:rPr>
        <w:t xml:space="preserve">Todo participante puede formular consultas </w:t>
      </w:r>
      <w:r w:rsidR="00007F31">
        <w:rPr>
          <w:rFonts w:cs="Arial"/>
          <w:i w:val="0"/>
        </w:rPr>
        <w:t xml:space="preserve">y observaciones a las </w:t>
      </w:r>
      <w:r w:rsidR="008F05B7">
        <w:rPr>
          <w:rFonts w:cs="Arial"/>
          <w:i w:val="0"/>
        </w:rPr>
        <w:t>b</w:t>
      </w:r>
      <w:r w:rsidR="0026589B">
        <w:rPr>
          <w:rFonts w:cs="Arial"/>
          <w:i w:val="0"/>
        </w:rPr>
        <w:t>ases</w:t>
      </w:r>
      <w:r w:rsidR="00007F31">
        <w:rPr>
          <w:rFonts w:cs="Arial"/>
          <w:i w:val="0"/>
        </w:rPr>
        <w:t xml:space="preserve">, </w:t>
      </w:r>
      <w:r w:rsidRPr="00007F31">
        <w:rPr>
          <w:rFonts w:cs="Arial"/>
          <w:i w:val="0"/>
        </w:rPr>
        <w:t xml:space="preserve">en </w:t>
      </w:r>
      <w:r w:rsidR="00007F31">
        <w:rPr>
          <w:rFonts w:cs="Arial"/>
          <w:i w:val="0"/>
        </w:rPr>
        <w:t>el</w:t>
      </w:r>
      <w:r w:rsidRPr="00007F31">
        <w:rPr>
          <w:rFonts w:cs="Arial"/>
          <w:i w:val="0"/>
        </w:rPr>
        <w:t xml:space="preserve"> plazo </w:t>
      </w:r>
      <w:r w:rsidR="00007F31">
        <w:rPr>
          <w:rFonts w:cs="Arial"/>
          <w:i w:val="0"/>
        </w:rPr>
        <w:t xml:space="preserve">señalado en el </w:t>
      </w:r>
      <w:r w:rsidR="0048377A">
        <w:rPr>
          <w:rFonts w:cs="Arial"/>
          <w:i w:val="0"/>
        </w:rPr>
        <w:t>calendario</w:t>
      </w:r>
      <w:r w:rsidR="00007F31">
        <w:rPr>
          <w:rFonts w:cs="Arial"/>
          <w:i w:val="0"/>
        </w:rPr>
        <w:t xml:space="preserve"> del procedimiento de selección, que no p</w:t>
      </w:r>
      <w:r w:rsidR="006E508E">
        <w:rPr>
          <w:rFonts w:cs="Arial"/>
          <w:i w:val="0"/>
        </w:rPr>
        <w:t>uede</w:t>
      </w:r>
      <w:r w:rsidR="00007F31">
        <w:rPr>
          <w:rFonts w:cs="Arial"/>
          <w:i w:val="0"/>
        </w:rPr>
        <w:t xml:space="preserve"> ser </w:t>
      </w:r>
      <w:r w:rsidRPr="00007F31">
        <w:rPr>
          <w:rFonts w:cs="Arial"/>
          <w:i w:val="0"/>
        </w:rPr>
        <w:t xml:space="preserve">menor a </w:t>
      </w:r>
      <w:r w:rsidR="00F86324">
        <w:rPr>
          <w:rFonts w:cs="Arial"/>
          <w:i w:val="0"/>
        </w:rPr>
        <w:t>dos</w:t>
      </w:r>
      <w:r w:rsidRPr="00007F31">
        <w:rPr>
          <w:rFonts w:cs="Arial"/>
          <w:i w:val="0"/>
        </w:rPr>
        <w:t xml:space="preserve"> (</w:t>
      </w:r>
      <w:r w:rsidR="00F86324">
        <w:rPr>
          <w:rFonts w:cs="Arial"/>
          <w:i w:val="0"/>
        </w:rPr>
        <w:t>2</w:t>
      </w:r>
      <w:r w:rsidRPr="00007F31">
        <w:rPr>
          <w:rFonts w:cs="Arial"/>
          <w:i w:val="0"/>
        </w:rPr>
        <w:t>) días hábiles contado</w:t>
      </w:r>
      <w:r w:rsidR="00F77D87">
        <w:rPr>
          <w:rFonts w:cs="Arial"/>
          <w:i w:val="0"/>
        </w:rPr>
        <w:t>s</w:t>
      </w:r>
      <w:r w:rsidRPr="00007F31">
        <w:rPr>
          <w:rFonts w:cs="Arial"/>
          <w:i w:val="0"/>
        </w:rPr>
        <w:t xml:space="preserve"> desde el día siguiente de la convocatoria</w:t>
      </w:r>
      <w:r w:rsidR="00F97985" w:rsidRPr="00CD5328">
        <w:rPr>
          <w:rFonts w:cs="Arial"/>
          <w:i w:val="0"/>
        </w:rPr>
        <w:t xml:space="preserve">, de conformidad con lo establecido en el artículo </w:t>
      </w:r>
      <w:r w:rsidR="008D0273">
        <w:rPr>
          <w:rFonts w:cs="Arial"/>
          <w:i w:val="0"/>
        </w:rPr>
        <w:t>67</w:t>
      </w:r>
      <w:r w:rsidR="00F97985" w:rsidRPr="00CD5328">
        <w:rPr>
          <w:rFonts w:cs="Arial"/>
          <w:i w:val="0"/>
        </w:rPr>
        <w:t xml:space="preserve"> del Reglamento.</w:t>
      </w:r>
    </w:p>
    <w:p w14:paraId="4F3EBF88" w14:textId="77777777" w:rsidR="00F97985" w:rsidRPr="00C64D50" w:rsidRDefault="00F97985" w:rsidP="00FA2C25">
      <w:pPr>
        <w:pStyle w:val="Sangra3detindependiente"/>
        <w:widowControl w:val="0"/>
        <w:ind w:left="709" w:firstLine="0"/>
        <w:jc w:val="both"/>
        <w:rPr>
          <w:rFonts w:cs="Arial"/>
          <w:i w:val="0"/>
          <w:sz w:val="14"/>
        </w:rPr>
      </w:pPr>
    </w:p>
    <w:p w14:paraId="3546B16E" w14:textId="77777777" w:rsidR="00447FF1" w:rsidRDefault="00447FF1" w:rsidP="00447FF1">
      <w:pPr>
        <w:spacing w:after="0" w:line="240" w:lineRule="auto"/>
        <w:ind w:left="709"/>
        <w:jc w:val="both"/>
        <w:rPr>
          <w:rFonts w:ascii="Arial" w:eastAsia="Times New Roman" w:hAnsi="Arial" w:cs="Arial"/>
          <w:color w:val="auto"/>
          <w:sz w:val="20"/>
          <w:lang w:val="es-ES" w:eastAsia="es-ES"/>
        </w:rPr>
      </w:pPr>
      <w:r>
        <w:rPr>
          <w:rFonts w:ascii="Arial" w:eastAsia="Times New Roman" w:hAnsi="Arial" w:cs="Arial"/>
          <w:color w:val="auto"/>
          <w:sz w:val="20"/>
          <w:lang w:val="es-ES" w:eastAsia="es-ES"/>
        </w:rPr>
        <w:t xml:space="preserve">Las </w:t>
      </w:r>
      <w:r w:rsidRPr="00447FF1">
        <w:rPr>
          <w:rFonts w:ascii="Arial" w:eastAsia="Times New Roman" w:hAnsi="Arial" w:cs="Arial"/>
          <w:color w:val="auto"/>
          <w:sz w:val="20"/>
          <w:lang w:val="es-ES" w:eastAsia="es-ES"/>
        </w:rPr>
        <w:t xml:space="preserve">observaciones a las </w:t>
      </w:r>
      <w:r w:rsidR="008F05B7">
        <w:rPr>
          <w:rFonts w:ascii="Arial" w:eastAsia="Times New Roman" w:hAnsi="Arial" w:cs="Arial"/>
          <w:color w:val="auto"/>
          <w:sz w:val="20"/>
          <w:lang w:val="es-ES" w:eastAsia="es-ES"/>
        </w:rPr>
        <w:t>b</w:t>
      </w:r>
      <w:r w:rsidR="0026589B">
        <w:rPr>
          <w:rFonts w:ascii="Arial" w:eastAsia="Times New Roman" w:hAnsi="Arial" w:cs="Arial"/>
          <w:color w:val="auto"/>
          <w:sz w:val="20"/>
          <w:lang w:val="es-ES" w:eastAsia="es-ES"/>
        </w:rPr>
        <w:t>ases</w:t>
      </w:r>
      <w:r w:rsidRPr="00447FF1">
        <w:rPr>
          <w:rFonts w:ascii="Arial" w:eastAsia="Times New Roman" w:hAnsi="Arial" w:cs="Arial"/>
          <w:color w:val="auto"/>
          <w:sz w:val="20"/>
          <w:lang w:val="es-ES" w:eastAsia="es-ES"/>
        </w:rPr>
        <w:t xml:space="preserve">, </w:t>
      </w:r>
      <w:r>
        <w:rPr>
          <w:rFonts w:ascii="Arial" w:eastAsia="Times New Roman" w:hAnsi="Arial" w:cs="Arial"/>
          <w:color w:val="auto"/>
          <w:sz w:val="20"/>
          <w:lang w:val="es-ES" w:eastAsia="es-ES"/>
        </w:rPr>
        <w:t xml:space="preserve">se realizan </w:t>
      </w:r>
      <w:r w:rsidRPr="00447FF1">
        <w:rPr>
          <w:rFonts w:ascii="Arial" w:eastAsia="Times New Roman" w:hAnsi="Arial" w:cs="Arial"/>
          <w:color w:val="auto"/>
          <w:sz w:val="20"/>
          <w:lang w:val="es-ES" w:eastAsia="es-ES"/>
        </w:rPr>
        <w:t>de manera fundamentada, por supuestas vulneraciones a la normativa de contrataciones u otra normativa que tenga relación con el objeto de contratación.</w:t>
      </w:r>
    </w:p>
    <w:p w14:paraId="74118773" w14:textId="77777777" w:rsidR="00447FF1" w:rsidRPr="00C64D50" w:rsidRDefault="00447FF1" w:rsidP="00447FF1">
      <w:pPr>
        <w:spacing w:after="0" w:line="240" w:lineRule="auto"/>
        <w:ind w:left="709"/>
        <w:jc w:val="both"/>
        <w:rPr>
          <w:rFonts w:ascii="Arial" w:eastAsia="Times New Roman" w:hAnsi="Arial" w:cs="Arial"/>
          <w:color w:val="auto"/>
          <w:sz w:val="16"/>
          <w:lang w:val="es-ES" w:eastAsia="es-ES"/>
        </w:rPr>
      </w:pPr>
    </w:p>
    <w:p w14:paraId="4A142927" w14:textId="3474B814" w:rsidR="00661AD1" w:rsidRPr="000D7BD7" w:rsidRDefault="00661AD1" w:rsidP="00661AD1">
      <w:pPr>
        <w:pStyle w:val="Sangra3detindependiente"/>
        <w:widowControl w:val="0"/>
        <w:ind w:left="709" w:firstLine="0"/>
        <w:jc w:val="both"/>
        <w:rPr>
          <w:rFonts w:cs="Arial"/>
          <w:i w:val="0"/>
        </w:rPr>
      </w:pPr>
      <w:r w:rsidRPr="00661AD1">
        <w:rPr>
          <w:rFonts w:cs="Arial"/>
          <w:i w:val="0"/>
        </w:rPr>
        <w:t>Para formular consultas y observaciones se debe emplear el formato incluido en el Anexo N° 1 de la Directiva “Disposiciones sobre la formulación y absolución de consultas y observaciones”.</w:t>
      </w:r>
      <w:r w:rsidRPr="000D7BD7">
        <w:rPr>
          <w:rFonts w:cs="Arial"/>
          <w:i w:val="0"/>
        </w:rPr>
        <w:t xml:space="preserve"> </w:t>
      </w:r>
    </w:p>
    <w:p w14:paraId="4C49E648" w14:textId="77777777" w:rsidR="00661AD1" w:rsidRPr="00447FF1" w:rsidRDefault="00661AD1" w:rsidP="00FA2C25">
      <w:pPr>
        <w:pStyle w:val="Sangra3detindependiente"/>
        <w:widowControl w:val="0"/>
        <w:ind w:left="709" w:firstLine="0"/>
        <w:jc w:val="both"/>
        <w:rPr>
          <w:rFonts w:cs="Arial"/>
          <w:i w:val="0"/>
          <w:lang w:val="es-PE"/>
        </w:rPr>
      </w:pPr>
    </w:p>
    <w:p w14:paraId="3A6CBED0"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 xml:space="preserve">ABSOLUCIÓN DE CONSULTAS </w:t>
      </w:r>
      <w:r w:rsidR="00A01144" w:rsidRPr="00BE4440">
        <w:rPr>
          <w:rFonts w:ascii="Arial" w:hAnsi="Arial" w:cs="Arial"/>
          <w:b/>
          <w:lang w:val="es-ES_tradnl"/>
        </w:rPr>
        <w:t xml:space="preserve">Y OBSERVACIONES </w:t>
      </w:r>
      <w:r w:rsidRPr="00BE4440">
        <w:rPr>
          <w:rFonts w:ascii="Arial" w:hAnsi="Arial" w:cs="Arial"/>
          <w:b/>
          <w:lang w:val="es-ES_tradnl"/>
        </w:rPr>
        <w:t xml:space="preserve">A LAS </w:t>
      </w:r>
      <w:r w:rsidR="00583DB3" w:rsidRPr="00BE4440">
        <w:rPr>
          <w:rFonts w:ascii="Arial" w:hAnsi="Arial" w:cs="Arial"/>
          <w:b/>
          <w:lang w:val="es-ES_tradnl"/>
        </w:rPr>
        <w:t>BASES</w:t>
      </w:r>
    </w:p>
    <w:p w14:paraId="78E11776" w14:textId="77777777" w:rsidR="00F97985" w:rsidRPr="00C64D50" w:rsidRDefault="00F97985" w:rsidP="008B025D">
      <w:pPr>
        <w:pStyle w:val="WW-Textosinformato"/>
        <w:widowControl w:val="0"/>
        <w:ind w:left="709"/>
        <w:jc w:val="both"/>
        <w:rPr>
          <w:rFonts w:ascii="Arial" w:hAnsi="Arial" w:cs="Arial"/>
          <w:b/>
          <w:sz w:val="14"/>
          <w:lang w:val="es-ES_tradnl"/>
        </w:rPr>
      </w:pPr>
    </w:p>
    <w:p w14:paraId="6E4E0B44" w14:textId="1CFC5D20" w:rsidR="00EE435D" w:rsidRPr="00EE435D" w:rsidRDefault="00EE435D" w:rsidP="00EE435D">
      <w:pPr>
        <w:spacing w:after="0" w:line="240" w:lineRule="auto"/>
        <w:ind w:left="709"/>
        <w:jc w:val="both"/>
        <w:rPr>
          <w:rFonts w:ascii="Arial" w:eastAsia="Times New Roman" w:hAnsi="Arial" w:cs="Arial"/>
          <w:color w:val="auto"/>
          <w:sz w:val="20"/>
          <w:lang w:val="es-ES" w:eastAsia="es-ES"/>
        </w:rPr>
      </w:pPr>
      <w:r>
        <w:rPr>
          <w:rFonts w:ascii="Arial" w:eastAsia="Times New Roman" w:hAnsi="Arial" w:cs="Arial"/>
          <w:color w:val="auto"/>
          <w:sz w:val="20"/>
          <w:lang w:val="es-ES" w:eastAsia="es-ES"/>
        </w:rPr>
        <w:t>L</w:t>
      </w:r>
      <w:r w:rsidRPr="00EE435D">
        <w:rPr>
          <w:rFonts w:ascii="Arial" w:eastAsia="Times New Roman" w:hAnsi="Arial" w:cs="Arial"/>
          <w:color w:val="auto"/>
          <w:sz w:val="20"/>
          <w:lang w:val="es-ES" w:eastAsia="es-ES"/>
        </w:rPr>
        <w:t xml:space="preserve">a absolución simultánea de las consultas y observaciones por parte del comité de selección </w:t>
      </w:r>
      <w:r>
        <w:rPr>
          <w:rFonts w:ascii="Arial" w:eastAsia="Times New Roman" w:hAnsi="Arial" w:cs="Arial"/>
          <w:color w:val="auto"/>
          <w:sz w:val="20"/>
          <w:lang w:val="es-ES" w:eastAsia="es-ES"/>
        </w:rPr>
        <w:t>mediante pliego absolutorio</w:t>
      </w:r>
      <w:r w:rsidR="00F040B0">
        <w:rPr>
          <w:rFonts w:ascii="Arial" w:eastAsia="Times New Roman" w:hAnsi="Arial" w:cs="Arial"/>
          <w:color w:val="auto"/>
          <w:sz w:val="20"/>
          <w:lang w:val="es-ES" w:eastAsia="es-ES"/>
        </w:rPr>
        <w:t xml:space="preserve"> </w:t>
      </w:r>
      <w:r>
        <w:rPr>
          <w:rFonts w:ascii="Arial" w:eastAsia="Times New Roman" w:hAnsi="Arial" w:cs="Arial"/>
          <w:color w:val="auto"/>
          <w:sz w:val="20"/>
          <w:lang w:val="es-ES" w:eastAsia="es-ES"/>
        </w:rPr>
        <w:t>se</w:t>
      </w:r>
      <w:r w:rsidRPr="00EE435D">
        <w:rPr>
          <w:rFonts w:ascii="Arial" w:eastAsia="Times New Roman" w:hAnsi="Arial" w:cs="Arial"/>
          <w:color w:val="auto"/>
          <w:sz w:val="20"/>
          <w:lang w:val="es-ES" w:eastAsia="es-ES"/>
        </w:rPr>
        <w:t xml:space="preserve"> notifica a través del SEACE en la fecha señalada en el c</w:t>
      </w:r>
      <w:r w:rsidR="0048377A">
        <w:rPr>
          <w:rFonts w:ascii="Arial" w:eastAsia="Times New Roman" w:hAnsi="Arial" w:cs="Arial"/>
          <w:color w:val="auto"/>
          <w:sz w:val="20"/>
          <w:lang w:val="es-ES" w:eastAsia="es-ES"/>
        </w:rPr>
        <w:t>alendario</w:t>
      </w:r>
      <w:r w:rsidRPr="00EE435D">
        <w:rPr>
          <w:rFonts w:ascii="Arial" w:eastAsia="Times New Roman" w:hAnsi="Arial" w:cs="Arial"/>
          <w:color w:val="auto"/>
          <w:sz w:val="20"/>
          <w:lang w:val="es-ES" w:eastAsia="es-ES"/>
        </w:rPr>
        <w:t xml:space="preserve"> del procedimiento de selección</w:t>
      </w:r>
      <w:r>
        <w:rPr>
          <w:rFonts w:ascii="Arial" w:eastAsia="Times New Roman" w:hAnsi="Arial" w:cs="Arial"/>
          <w:color w:val="auto"/>
          <w:sz w:val="20"/>
          <w:lang w:val="es-ES" w:eastAsia="es-ES"/>
        </w:rPr>
        <w:t xml:space="preserve">, </w:t>
      </w:r>
      <w:r w:rsidR="00F040B0">
        <w:rPr>
          <w:rFonts w:ascii="Arial" w:eastAsia="Times New Roman" w:hAnsi="Arial" w:cs="Arial"/>
          <w:color w:val="auto"/>
          <w:sz w:val="20"/>
          <w:lang w:val="es-ES" w:eastAsia="es-ES"/>
        </w:rPr>
        <w:t xml:space="preserve">en un plazo </w:t>
      </w:r>
      <w:r>
        <w:rPr>
          <w:rFonts w:ascii="Arial" w:eastAsia="Times New Roman" w:hAnsi="Arial" w:cs="Arial"/>
          <w:color w:val="auto"/>
          <w:sz w:val="20"/>
          <w:lang w:val="es-ES" w:eastAsia="es-ES"/>
        </w:rPr>
        <w:t>que no p</w:t>
      </w:r>
      <w:r w:rsidR="006E508E">
        <w:rPr>
          <w:rFonts w:ascii="Arial" w:eastAsia="Times New Roman" w:hAnsi="Arial" w:cs="Arial"/>
          <w:color w:val="auto"/>
          <w:sz w:val="20"/>
          <w:lang w:val="es-ES" w:eastAsia="es-ES"/>
        </w:rPr>
        <w:t>uede</w:t>
      </w:r>
      <w:r w:rsidRPr="00EE435D">
        <w:rPr>
          <w:rFonts w:ascii="Arial" w:eastAsia="Times New Roman" w:hAnsi="Arial" w:cs="Arial"/>
          <w:color w:val="auto"/>
          <w:sz w:val="20"/>
          <w:lang w:val="es-ES" w:eastAsia="es-ES"/>
        </w:rPr>
        <w:t xml:space="preserve"> exceder de </w:t>
      </w:r>
      <w:r w:rsidR="00F86324">
        <w:rPr>
          <w:rFonts w:ascii="Arial" w:eastAsia="Times New Roman" w:hAnsi="Arial" w:cs="Arial"/>
          <w:color w:val="auto"/>
          <w:sz w:val="20"/>
          <w:lang w:val="es-ES" w:eastAsia="es-ES"/>
        </w:rPr>
        <w:t>dos</w:t>
      </w:r>
      <w:r w:rsidRPr="00EE435D">
        <w:rPr>
          <w:rFonts w:ascii="Arial" w:eastAsia="Times New Roman" w:hAnsi="Arial" w:cs="Arial"/>
          <w:color w:val="auto"/>
          <w:sz w:val="20"/>
          <w:lang w:val="es-ES" w:eastAsia="es-ES"/>
        </w:rPr>
        <w:t xml:space="preserve"> (</w:t>
      </w:r>
      <w:r w:rsidR="00F86324">
        <w:rPr>
          <w:rFonts w:ascii="Arial" w:eastAsia="Times New Roman" w:hAnsi="Arial" w:cs="Arial"/>
          <w:color w:val="auto"/>
          <w:sz w:val="20"/>
          <w:lang w:val="es-ES" w:eastAsia="es-ES"/>
        </w:rPr>
        <w:t>2</w:t>
      </w:r>
      <w:r w:rsidRPr="00EE435D">
        <w:rPr>
          <w:rFonts w:ascii="Arial" w:eastAsia="Times New Roman" w:hAnsi="Arial" w:cs="Arial"/>
          <w:color w:val="auto"/>
          <w:sz w:val="20"/>
          <w:lang w:val="es-ES" w:eastAsia="es-ES"/>
        </w:rPr>
        <w:t>) días hábiles contados desde el vencimiento del plazo para recibir consultas y observaciones.</w:t>
      </w:r>
    </w:p>
    <w:p w14:paraId="43132437" w14:textId="77777777" w:rsidR="00EE435D" w:rsidRPr="00C64D50" w:rsidRDefault="00EE435D" w:rsidP="00FA2C25">
      <w:pPr>
        <w:pStyle w:val="Sangra3detindependiente"/>
        <w:widowControl w:val="0"/>
        <w:ind w:left="709" w:firstLine="0"/>
        <w:jc w:val="both"/>
        <w:rPr>
          <w:rFonts w:cs="Arial"/>
          <w:i w:val="0"/>
          <w:sz w:val="12"/>
        </w:rPr>
      </w:pPr>
    </w:p>
    <w:p w14:paraId="2567236B" w14:textId="7CC6A26A" w:rsidR="00661AD1" w:rsidRDefault="00661AD1" w:rsidP="00661AD1">
      <w:pPr>
        <w:pStyle w:val="Sangra3detindependiente"/>
        <w:widowControl w:val="0"/>
        <w:ind w:left="709" w:firstLine="0"/>
        <w:jc w:val="both"/>
        <w:rPr>
          <w:rFonts w:cs="Arial"/>
          <w:i w:val="0"/>
        </w:rPr>
      </w:pPr>
      <w:r w:rsidRPr="00661AD1">
        <w:rPr>
          <w:rFonts w:cs="Arial"/>
          <w:i w:val="0"/>
        </w:rPr>
        <w:t>La absolución se realiza de manera motivada, debiendo emplearse el formato incluido en el Anexo N° 2 de la Directiva “Disposiciones sobre la formulación y absolución de consultas y observaciones”. Cabe precisar que en el caso de las observaciones se debe indicar si estas se acogen, se acogen parcialmente o no se acogen.</w:t>
      </w:r>
    </w:p>
    <w:p w14:paraId="016E9C51" w14:textId="77777777" w:rsidR="00553415" w:rsidRPr="00C64D50" w:rsidRDefault="00553415" w:rsidP="00661AD1">
      <w:pPr>
        <w:pStyle w:val="Sangra3detindependiente"/>
        <w:widowControl w:val="0"/>
        <w:ind w:left="709" w:firstLine="0"/>
        <w:jc w:val="both"/>
        <w:rPr>
          <w:rFonts w:cs="Arial"/>
          <w:i w:val="0"/>
          <w:sz w:val="12"/>
        </w:rPr>
      </w:pPr>
    </w:p>
    <w:tbl>
      <w:tblPr>
        <w:tblStyle w:val="GridTable1LightAccent5"/>
        <w:tblW w:w="8363" w:type="dxa"/>
        <w:tblInd w:w="704" w:type="dxa"/>
        <w:tblLook w:val="04A0" w:firstRow="1" w:lastRow="0" w:firstColumn="1" w:lastColumn="0" w:noHBand="0" w:noVBand="1"/>
      </w:tblPr>
      <w:tblGrid>
        <w:gridCol w:w="8363"/>
      </w:tblGrid>
      <w:tr w:rsidR="00553415" w:rsidRPr="002B4536" w14:paraId="4B0FAD05"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526D6D87" w14:textId="77777777" w:rsidR="00553415" w:rsidRPr="002B4536" w:rsidRDefault="00553415" w:rsidP="00314210">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553415" w:rsidRPr="002B4536" w14:paraId="09F6BBA5" w14:textId="77777777" w:rsidTr="00314210">
        <w:trPr>
          <w:trHeight w:val="788"/>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336D7A39" w14:textId="77777777" w:rsidR="00553415" w:rsidRPr="002B4536" w:rsidRDefault="00553415" w:rsidP="00314210">
            <w:pPr>
              <w:widowControl w:val="0"/>
              <w:spacing w:after="0" w:line="240" w:lineRule="auto"/>
              <w:ind w:left="34"/>
              <w:jc w:val="both"/>
              <w:rPr>
                <w:rFonts w:ascii="Arial" w:hAnsi="Arial" w:cs="Arial"/>
                <w:color w:val="0000FF"/>
                <w:sz w:val="19"/>
                <w:szCs w:val="19"/>
                <w:lang w:val="es-ES"/>
              </w:rPr>
            </w:pPr>
            <w:r>
              <w:rPr>
                <w:rFonts w:ascii="Arial" w:hAnsi="Arial" w:cs="Arial"/>
                <w:b w:val="0"/>
                <w:i/>
                <w:color w:val="0000FF"/>
                <w:sz w:val="19"/>
                <w:szCs w:val="19"/>
              </w:rPr>
              <w:t xml:space="preserve">No </w:t>
            </w:r>
            <w:r w:rsidRPr="00FC5CA5">
              <w:rPr>
                <w:rFonts w:ascii="Arial" w:hAnsi="Arial" w:cs="Arial"/>
                <w:b w:val="0"/>
                <w:i/>
                <w:color w:val="0000FF"/>
                <w:sz w:val="19"/>
                <w:szCs w:val="19"/>
                <w:lang w:val="es-ES_tradnl"/>
              </w:rPr>
              <w:t>se absolverán consultas y observaciones a las bases que se presenten extemporáneamente, en un lugar distinto al señalado en las bases o que sean formuladas por quienes no se han registrado como participantes</w:t>
            </w:r>
            <w:r>
              <w:rPr>
                <w:rFonts w:ascii="Arial" w:hAnsi="Arial" w:cs="Arial"/>
                <w:b w:val="0"/>
                <w:i/>
                <w:color w:val="0000FF"/>
                <w:sz w:val="19"/>
                <w:szCs w:val="19"/>
                <w:lang w:val="es-ES_tradnl"/>
              </w:rPr>
              <w:t>.</w:t>
            </w:r>
          </w:p>
        </w:tc>
      </w:tr>
    </w:tbl>
    <w:p w14:paraId="0B6F932A" w14:textId="77777777" w:rsidR="00553415" w:rsidRPr="00CD5328" w:rsidRDefault="00553415" w:rsidP="00661AD1">
      <w:pPr>
        <w:pStyle w:val="Sangra3detindependiente"/>
        <w:widowControl w:val="0"/>
        <w:ind w:left="709" w:firstLine="0"/>
        <w:jc w:val="both"/>
        <w:rPr>
          <w:rFonts w:cs="Arial"/>
          <w:i w:val="0"/>
        </w:rPr>
      </w:pPr>
    </w:p>
    <w:p w14:paraId="2DBF7B88"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 xml:space="preserve">INTEGRACIÓN DE LAS </w:t>
      </w:r>
      <w:r w:rsidR="00583DB3" w:rsidRPr="00BE4440">
        <w:rPr>
          <w:rFonts w:ascii="Arial" w:hAnsi="Arial" w:cs="Arial"/>
          <w:b/>
          <w:lang w:val="es-ES_tradnl"/>
        </w:rPr>
        <w:t>BASES</w:t>
      </w:r>
    </w:p>
    <w:p w14:paraId="25F2E4B4" w14:textId="77777777" w:rsidR="00F97985" w:rsidRPr="00C64D50" w:rsidRDefault="00F97985" w:rsidP="00CD5328">
      <w:pPr>
        <w:pStyle w:val="Sangra3detindependiente"/>
        <w:widowControl w:val="0"/>
        <w:ind w:left="709" w:firstLine="0"/>
        <w:jc w:val="both"/>
        <w:rPr>
          <w:rFonts w:cs="Arial"/>
          <w:i w:val="0"/>
          <w:sz w:val="12"/>
        </w:rPr>
      </w:pPr>
    </w:p>
    <w:p w14:paraId="173007D5" w14:textId="445A2285" w:rsidR="00F14F1C" w:rsidRPr="00F14F1C" w:rsidRDefault="00F14F1C" w:rsidP="00F14F1C">
      <w:pPr>
        <w:pStyle w:val="Prrafodelista"/>
        <w:widowControl w:val="0"/>
        <w:spacing w:after="0" w:line="240" w:lineRule="auto"/>
        <w:ind w:left="709"/>
        <w:jc w:val="both"/>
        <w:rPr>
          <w:rFonts w:ascii="Arial" w:hAnsi="Arial"/>
          <w:color w:val="auto"/>
          <w:sz w:val="20"/>
        </w:rPr>
      </w:pPr>
      <w:r>
        <w:rPr>
          <w:rFonts w:ascii="Arial" w:hAnsi="Arial" w:cs="Arial"/>
          <w:color w:val="auto"/>
          <w:sz w:val="20"/>
        </w:rPr>
        <w:t>La integración de las bases se realiza al día hábil siguiente de vencido</w:t>
      </w:r>
      <w:r w:rsidRPr="00F14F1C">
        <w:rPr>
          <w:rFonts w:ascii="Arial" w:hAnsi="Arial"/>
          <w:color w:val="auto"/>
          <w:sz w:val="20"/>
        </w:rPr>
        <w:t xml:space="preserve"> el plazo </w:t>
      </w:r>
      <w:r>
        <w:rPr>
          <w:rFonts w:ascii="Arial" w:hAnsi="Arial" w:cs="Arial"/>
          <w:color w:val="auto"/>
          <w:sz w:val="20"/>
        </w:rPr>
        <w:t>para</w:t>
      </w:r>
      <w:r w:rsidRPr="00F14F1C">
        <w:rPr>
          <w:rFonts w:ascii="Arial" w:hAnsi="Arial"/>
          <w:color w:val="auto"/>
          <w:sz w:val="20"/>
        </w:rPr>
        <w:t xml:space="preserve"> la absolución de consultas y observaciones</w:t>
      </w:r>
      <w:r>
        <w:rPr>
          <w:rFonts w:ascii="Arial" w:hAnsi="Arial" w:cs="Arial"/>
          <w:color w:val="auto"/>
          <w:sz w:val="20"/>
        </w:rPr>
        <w:t>.</w:t>
      </w:r>
    </w:p>
    <w:p w14:paraId="71B711BA" w14:textId="77777777" w:rsidR="00F14F1C" w:rsidRPr="00C64D50" w:rsidRDefault="00F14F1C" w:rsidP="00177531">
      <w:pPr>
        <w:pStyle w:val="Prrafodelista"/>
        <w:widowControl w:val="0"/>
        <w:spacing w:after="0" w:line="240" w:lineRule="auto"/>
        <w:ind w:left="709"/>
        <w:jc w:val="both"/>
        <w:rPr>
          <w:rFonts w:ascii="Arial" w:hAnsi="Arial" w:cs="Arial"/>
          <w:color w:val="auto"/>
          <w:sz w:val="12"/>
        </w:rPr>
      </w:pPr>
    </w:p>
    <w:p w14:paraId="723C8E20" w14:textId="780CDC38" w:rsidR="00177531" w:rsidRPr="00E56B88" w:rsidRDefault="00E76857" w:rsidP="00177531">
      <w:pPr>
        <w:pStyle w:val="Prrafodelista"/>
        <w:widowControl w:val="0"/>
        <w:spacing w:after="0" w:line="240" w:lineRule="auto"/>
        <w:ind w:left="709"/>
        <w:jc w:val="both"/>
        <w:rPr>
          <w:rFonts w:ascii="Arial" w:hAnsi="Arial" w:cs="Arial"/>
          <w:color w:val="auto"/>
          <w:sz w:val="20"/>
        </w:rPr>
      </w:pPr>
      <w:r w:rsidRPr="00E56B88">
        <w:rPr>
          <w:rFonts w:ascii="Arial" w:hAnsi="Arial" w:cs="Arial"/>
          <w:color w:val="auto"/>
          <w:sz w:val="20"/>
        </w:rPr>
        <w:t xml:space="preserve">Las </w:t>
      </w:r>
      <w:r w:rsidR="008F05B7">
        <w:rPr>
          <w:rFonts w:ascii="Arial" w:hAnsi="Arial" w:cs="Arial"/>
          <w:color w:val="auto"/>
          <w:sz w:val="20"/>
        </w:rPr>
        <w:t>b</w:t>
      </w:r>
      <w:r w:rsidR="0026589B">
        <w:rPr>
          <w:rFonts w:ascii="Arial" w:hAnsi="Arial" w:cs="Arial"/>
          <w:color w:val="auto"/>
          <w:sz w:val="20"/>
        </w:rPr>
        <w:t>ases</w:t>
      </w:r>
      <w:r w:rsidRPr="00E56B88">
        <w:rPr>
          <w:rFonts w:ascii="Arial" w:hAnsi="Arial" w:cs="Arial"/>
          <w:color w:val="auto"/>
          <w:sz w:val="20"/>
        </w:rPr>
        <w:t xml:space="preserve"> integradas constituyen las reglas definitivas del proce</w:t>
      </w:r>
      <w:r w:rsidR="00977215" w:rsidRPr="00E56B88">
        <w:rPr>
          <w:rFonts w:ascii="Arial" w:hAnsi="Arial" w:cs="Arial"/>
          <w:color w:val="auto"/>
          <w:sz w:val="20"/>
        </w:rPr>
        <w:t>dimiento</w:t>
      </w:r>
      <w:r w:rsidRPr="00E56B88">
        <w:rPr>
          <w:rFonts w:ascii="Arial" w:hAnsi="Arial" w:cs="Arial"/>
          <w:color w:val="auto"/>
          <w:sz w:val="20"/>
        </w:rPr>
        <w:t xml:space="preserve"> de selección</w:t>
      </w:r>
      <w:r w:rsidR="00B6520A" w:rsidRPr="00E56B88">
        <w:rPr>
          <w:rFonts w:ascii="Arial" w:hAnsi="Arial" w:cs="Arial"/>
          <w:color w:val="auto"/>
          <w:sz w:val="20"/>
        </w:rPr>
        <w:t>.</w:t>
      </w:r>
      <w:r w:rsidRPr="00E56B88">
        <w:rPr>
          <w:rFonts w:ascii="Arial" w:hAnsi="Arial" w:cs="Arial"/>
          <w:color w:val="auto"/>
          <w:sz w:val="20"/>
        </w:rPr>
        <w:t xml:space="preserve"> </w:t>
      </w:r>
      <w:r w:rsidR="00B6520A" w:rsidRPr="00E56B88">
        <w:rPr>
          <w:rFonts w:ascii="Arial" w:hAnsi="Arial" w:cs="Arial"/>
          <w:color w:val="auto"/>
          <w:sz w:val="20"/>
        </w:rPr>
        <w:t xml:space="preserve">Estas </w:t>
      </w:r>
      <w:r w:rsidR="00177531" w:rsidRPr="00E56B88">
        <w:rPr>
          <w:rFonts w:ascii="Arial" w:hAnsi="Arial" w:cs="Arial"/>
          <w:color w:val="auto"/>
          <w:sz w:val="20"/>
        </w:rPr>
        <w:t>incorpora</w:t>
      </w:r>
      <w:r w:rsidR="008D20C3" w:rsidRPr="00E56B88">
        <w:rPr>
          <w:rFonts w:ascii="Arial" w:hAnsi="Arial" w:cs="Arial"/>
          <w:color w:val="auto"/>
          <w:sz w:val="20"/>
        </w:rPr>
        <w:t>n</w:t>
      </w:r>
      <w:r w:rsidR="00177531" w:rsidRPr="00E56B88">
        <w:rPr>
          <w:rFonts w:ascii="Arial" w:hAnsi="Arial" w:cs="Arial"/>
          <w:color w:val="auto"/>
          <w:sz w:val="20"/>
        </w:rPr>
        <w:t xml:space="preserve"> obligatoriamente, las modificaciones que se hayan producido como consecuencia de las consultas, observaciones,</w:t>
      </w:r>
      <w:r w:rsidR="00B6520A" w:rsidRPr="00E56B88">
        <w:rPr>
          <w:rFonts w:ascii="Arial" w:hAnsi="Arial" w:cs="Arial"/>
          <w:color w:val="auto"/>
          <w:sz w:val="20"/>
        </w:rPr>
        <w:t xml:space="preserve"> </w:t>
      </w:r>
      <w:r w:rsidR="00177531" w:rsidRPr="00E56B88">
        <w:rPr>
          <w:rFonts w:ascii="Arial" w:hAnsi="Arial" w:cs="Arial"/>
          <w:color w:val="auto"/>
          <w:sz w:val="20"/>
        </w:rPr>
        <w:t>así como las modificaciones requeridas por</w:t>
      </w:r>
      <w:r w:rsidR="00B6520A" w:rsidRPr="00E56B88">
        <w:rPr>
          <w:rFonts w:ascii="Arial" w:hAnsi="Arial" w:cs="Arial"/>
          <w:color w:val="auto"/>
          <w:sz w:val="20"/>
        </w:rPr>
        <w:t xml:space="preserve"> </w:t>
      </w:r>
      <w:r w:rsidR="00177531" w:rsidRPr="00E56B88">
        <w:rPr>
          <w:rFonts w:ascii="Arial" w:hAnsi="Arial" w:cs="Arial"/>
          <w:color w:val="auto"/>
          <w:sz w:val="20"/>
        </w:rPr>
        <w:t>el OSCE en el marco de sus acciones de supervisión, y se publica</w:t>
      </w:r>
      <w:r w:rsidR="00880466" w:rsidRPr="00E56B88">
        <w:rPr>
          <w:rFonts w:ascii="Arial" w:hAnsi="Arial" w:cs="Arial"/>
          <w:color w:val="auto"/>
          <w:sz w:val="20"/>
        </w:rPr>
        <w:t>n</w:t>
      </w:r>
      <w:r w:rsidR="00177531" w:rsidRPr="00E56B88">
        <w:rPr>
          <w:rFonts w:ascii="Arial" w:hAnsi="Arial" w:cs="Arial"/>
          <w:color w:val="auto"/>
          <w:sz w:val="20"/>
        </w:rPr>
        <w:t xml:space="preserve"> en el SEACE en la fecha establecida en el calendario del procedimiento. </w:t>
      </w:r>
    </w:p>
    <w:p w14:paraId="18255F6F" w14:textId="77777777" w:rsidR="00177531" w:rsidRPr="00C64D50" w:rsidRDefault="00177531" w:rsidP="00177531">
      <w:pPr>
        <w:pStyle w:val="Prrafodelista"/>
        <w:widowControl w:val="0"/>
        <w:spacing w:after="0" w:line="240" w:lineRule="auto"/>
        <w:ind w:left="709"/>
        <w:jc w:val="both"/>
        <w:rPr>
          <w:rFonts w:ascii="Arial" w:hAnsi="Arial" w:cs="Arial"/>
          <w:color w:val="auto"/>
          <w:sz w:val="12"/>
        </w:rPr>
      </w:pPr>
    </w:p>
    <w:p w14:paraId="6CCAD7E6" w14:textId="77777777" w:rsidR="00177531" w:rsidRPr="00E56B88" w:rsidRDefault="00177531" w:rsidP="00177531">
      <w:pPr>
        <w:spacing w:after="0" w:line="240" w:lineRule="auto"/>
        <w:ind w:left="709"/>
        <w:jc w:val="both"/>
        <w:rPr>
          <w:rFonts w:ascii="Arial" w:hAnsi="Arial" w:cs="Arial"/>
          <w:color w:val="auto"/>
          <w:sz w:val="20"/>
        </w:rPr>
      </w:pPr>
      <w:r w:rsidRPr="00E56B88">
        <w:rPr>
          <w:rFonts w:ascii="Arial" w:hAnsi="Arial" w:cs="Arial"/>
          <w:color w:val="auto"/>
          <w:sz w:val="20"/>
        </w:rPr>
        <w:t xml:space="preserve">Las </w:t>
      </w:r>
      <w:r w:rsidR="008F05B7">
        <w:rPr>
          <w:rFonts w:ascii="Arial" w:hAnsi="Arial" w:cs="Arial"/>
          <w:color w:val="auto"/>
          <w:sz w:val="20"/>
        </w:rPr>
        <w:t>b</w:t>
      </w:r>
      <w:r w:rsidR="0026589B">
        <w:rPr>
          <w:rFonts w:ascii="Arial" w:hAnsi="Arial" w:cs="Arial"/>
          <w:color w:val="auto"/>
          <w:sz w:val="20"/>
        </w:rPr>
        <w:t>ases</w:t>
      </w:r>
      <w:r w:rsidRPr="00E56B88">
        <w:rPr>
          <w:rFonts w:ascii="Arial" w:hAnsi="Arial" w:cs="Arial"/>
          <w:color w:val="auto"/>
          <w:sz w:val="20"/>
        </w:rPr>
        <w:t xml:space="preserve"> integradas no pueden ser cuestionadas en ninguna otra vía ni modificadas por autoridad administrativa alguna, bajo responsabilidad del </w:t>
      </w:r>
      <w:r w:rsidR="00E56B88">
        <w:rPr>
          <w:rFonts w:ascii="Arial" w:hAnsi="Arial" w:cs="Arial"/>
          <w:color w:val="auto"/>
          <w:sz w:val="20"/>
        </w:rPr>
        <w:t>T</w:t>
      </w:r>
      <w:r w:rsidRPr="00E56B88">
        <w:rPr>
          <w:rFonts w:ascii="Arial" w:hAnsi="Arial" w:cs="Arial"/>
          <w:color w:val="auto"/>
          <w:sz w:val="20"/>
        </w:rPr>
        <w:t>itular de la Entidad</w:t>
      </w:r>
      <w:r w:rsidR="00D076CA">
        <w:rPr>
          <w:rFonts w:ascii="Arial" w:hAnsi="Arial" w:cs="Arial"/>
          <w:color w:val="auto"/>
          <w:sz w:val="20"/>
        </w:rPr>
        <w:t>, salvo las acciones de supervisión a cargo del OSCE</w:t>
      </w:r>
      <w:r w:rsidRPr="00E56B88">
        <w:rPr>
          <w:rFonts w:ascii="Arial" w:hAnsi="Arial" w:cs="Arial"/>
          <w:color w:val="auto"/>
          <w:sz w:val="20"/>
        </w:rPr>
        <w:t xml:space="preserve">. Esta restricción no afecta la competencia del Tribunal para declarar la nulidad del procedimiento por deficiencias en las </w:t>
      </w:r>
      <w:r w:rsidR="008F05B7">
        <w:rPr>
          <w:rFonts w:ascii="Arial" w:hAnsi="Arial" w:cs="Arial"/>
          <w:color w:val="auto"/>
          <w:sz w:val="20"/>
        </w:rPr>
        <w:t>b</w:t>
      </w:r>
      <w:r w:rsidR="0026589B">
        <w:rPr>
          <w:rFonts w:ascii="Arial" w:hAnsi="Arial" w:cs="Arial"/>
          <w:color w:val="auto"/>
          <w:sz w:val="20"/>
        </w:rPr>
        <w:t>ases</w:t>
      </w:r>
      <w:r w:rsidRPr="00E56B88">
        <w:rPr>
          <w:rFonts w:ascii="Arial" w:hAnsi="Arial" w:cs="Arial"/>
          <w:color w:val="auto"/>
          <w:sz w:val="20"/>
        </w:rPr>
        <w:t>.</w:t>
      </w:r>
    </w:p>
    <w:p w14:paraId="3CC983B2" w14:textId="77777777" w:rsidR="0069051A" w:rsidRPr="00C64D50" w:rsidRDefault="0069051A" w:rsidP="00CD5328">
      <w:pPr>
        <w:pStyle w:val="Prrafodelista"/>
        <w:widowControl w:val="0"/>
        <w:spacing w:after="0" w:line="240" w:lineRule="auto"/>
        <w:ind w:left="709"/>
        <w:jc w:val="both"/>
        <w:rPr>
          <w:rFonts w:ascii="Arial" w:hAnsi="Arial" w:cs="Arial"/>
          <w:color w:val="auto"/>
          <w:sz w:val="12"/>
        </w:rPr>
      </w:pPr>
    </w:p>
    <w:p w14:paraId="46AC3EB2" w14:textId="77777777" w:rsidR="00A5008B" w:rsidRDefault="00B71026" w:rsidP="00BD63CC">
      <w:pPr>
        <w:pStyle w:val="Prrafodelista"/>
        <w:widowControl w:val="0"/>
        <w:spacing w:after="0" w:line="240" w:lineRule="auto"/>
        <w:ind w:left="709"/>
        <w:jc w:val="both"/>
        <w:rPr>
          <w:rFonts w:ascii="Arial" w:hAnsi="Arial" w:cs="Arial"/>
          <w:color w:val="auto"/>
          <w:sz w:val="20"/>
        </w:rPr>
      </w:pPr>
      <w:r w:rsidRPr="00527A94">
        <w:rPr>
          <w:rFonts w:ascii="Arial" w:hAnsi="Arial" w:cs="Arial"/>
          <w:color w:val="auto"/>
          <w:sz w:val="20"/>
        </w:rPr>
        <w:t>El comité de selección no puede continuar con la tramitación del procedimiento de selección si no ha publicado las bases integradas en el SEACE, bajo sanción de nulidad de todo lo actuado posteriormente</w:t>
      </w:r>
      <w:r w:rsidR="00536BCD" w:rsidRPr="00527A94">
        <w:rPr>
          <w:rFonts w:ascii="Arial" w:hAnsi="Arial" w:cs="Arial"/>
          <w:color w:val="auto"/>
          <w:sz w:val="20"/>
        </w:rPr>
        <w:t xml:space="preserve">, </w:t>
      </w:r>
      <w:r w:rsidR="0069051A" w:rsidRPr="00527A94">
        <w:rPr>
          <w:rFonts w:ascii="Arial" w:hAnsi="Arial" w:cs="Arial"/>
          <w:color w:val="auto"/>
          <w:sz w:val="20"/>
        </w:rPr>
        <w:t xml:space="preserve">conforme lo establece </w:t>
      </w:r>
      <w:r w:rsidR="00536BCD" w:rsidRPr="00527A94">
        <w:rPr>
          <w:rFonts w:ascii="Arial" w:hAnsi="Arial" w:cs="Arial"/>
          <w:color w:val="auto"/>
          <w:sz w:val="20"/>
        </w:rPr>
        <w:t>el</w:t>
      </w:r>
      <w:r w:rsidR="0069051A" w:rsidRPr="00527A94">
        <w:rPr>
          <w:rFonts w:ascii="Arial" w:hAnsi="Arial" w:cs="Arial"/>
          <w:color w:val="auto"/>
          <w:sz w:val="20"/>
        </w:rPr>
        <w:t xml:space="preserve"> artículo </w:t>
      </w:r>
      <w:r w:rsidR="00536BCD" w:rsidRPr="00527A94">
        <w:rPr>
          <w:rFonts w:ascii="Arial" w:hAnsi="Arial" w:cs="Arial"/>
          <w:color w:val="auto"/>
          <w:sz w:val="20"/>
        </w:rPr>
        <w:t>5</w:t>
      </w:r>
      <w:r w:rsidR="00D076CA" w:rsidRPr="00527A94">
        <w:rPr>
          <w:rFonts w:ascii="Arial" w:hAnsi="Arial" w:cs="Arial"/>
          <w:color w:val="auto"/>
          <w:sz w:val="20"/>
        </w:rPr>
        <w:t>2</w:t>
      </w:r>
      <w:r w:rsidR="0069051A" w:rsidRPr="00527A94">
        <w:rPr>
          <w:rFonts w:ascii="Arial" w:hAnsi="Arial" w:cs="Arial"/>
          <w:color w:val="auto"/>
          <w:sz w:val="20"/>
        </w:rPr>
        <w:t xml:space="preserve"> del Reglamento.</w:t>
      </w:r>
    </w:p>
    <w:p w14:paraId="3F6E0205" w14:textId="77777777" w:rsidR="00A5008B" w:rsidRDefault="00A5008B" w:rsidP="00BD63CC">
      <w:pPr>
        <w:pStyle w:val="Prrafodelista"/>
        <w:widowControl w:val="0"/>
        <w:spacing w:after="0" w:line="240" w:lineRule="auto"/>
        <w:ind w:left="709"/>
        <w:jc w:val="both"/>
        <w:rPr>
          <w:rFonts w:ascii="Arial" w:hAnsi="Arial" w:cs="Arial"/>
          <w:color w:val="auto"/>
          <w:sz w:val="20"/>
        </w:rPr>
      </w:pPr>
    </w:p>
    <w:tbl>
      <w:tblPr>
        <w:tblStyle w:val="GridTable1LightAccent5"/>
        <w:tblW w:w="8363" w:type="dxa"/>
        <w:tblInd w:w="704" w:type="dxa"/>
        <w:tblLook w:val="04A0" w:firstRow="1" w:lastRow="0" w:firstColumn="1" w:lastColumn="0" w:noHBand="0" w:noVBand="1"/>
      </w:tblPr>
      <w:tblGrid>
        <w:gridCol w:w="8363"/>
      </w:tblGrid>
      <w:tr w:rsidR="00A5008B" w:rsidRPr="002B4536" w14:paraId="04D7C87F"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41C82EE" w14:textId="77777777" w:rsidR="00A5008B" w:rsidRPr="002B4536" w:rsidRDefault="00A5008B" w:rsidP="00314210">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A5008B" w:rsidRPr="00E645C7" w14:paraId="12E66106" w14:textId="77777777" w:rsidTr="00C64D50">
        <w:trPr>
          <w:trHeight w:val="707"/>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548CCD28" w14:textId="08FB3A7C" w:rsidR="00CB6E6F" w:rsidRPr="003C28E5" w:rsidRDefault="003E49C3" w:rsidP="00F56DB2">
            <w:pPr>
              <w:pStyle w:val="Prrafodelista"/>
              <w:widowControl w:val="0"/>
              <w:numPr>
                <w:ilvl w:val="0"/>
                <w:numId w:val="31"/>
              </w:numPr>
              <w:spacing w:after="0" w:line="240" w:lineRule="auto"/>
              <w:jc w:val="both"/>
              <w:rPr>
                <w:rFonts w:ascii="Arial" w:hAnsi="Arial" w:cs="Arial"/>
                <w:b w:val="0"/>
                <w:i/>
                <w:color w:val="0000FF"/>
                <w:sz w:val="19"/>
                <w:szCs w:val="19"/>
              </w:rPr>
            </w:pPr>
            <w:r w:rsidRPr="003C28E5">
              <w:rPr>
                <w:rFonts w:ascii="Arial" w:hAnsi="Arial" w:cs="Arial"/>
                <w:b w:val="0"/>
                <w:i/>
                <w:color w:val="0000FF"/>
                <w:sz w:val="19"/>
                <w:szCs w:val="19"/>
              </w:rPr>
              <w:t xml:space="preserve">Los participantes pueden solicitar al OSCE en cualquier momento la emisión de Dictamen sobre Cuestionamientos, cuando consideren de manera sustentada que las bases integradas no recojan aquello que ha sido materia de aclaración y/o precisión en el pliego de absolución de consultas y observaciones, según lo previsto en el numeral 8.8 de la Directiva “Acciones de Supervisión a Pedido de Parte”, en el plazo previsto en la misma. </w:t>
            </w:r>
          </w:p>
          <w:p w14:paraId="1F582093" w14:textId="2EFFCBF7" w:rsidR="00A5008B" w:rsidRPr="00E645C7" w:rsidRDefault="00CB6E6F" w:rsidP="00C64D50">
            <w:pPr>
              <w:pStyle w:val="Prrafodelista"/>
              <w:widowControl w:val="0"/>
              <w:numPr>
                <w:ilvl w:val="0"/>
                <w:numId w:val="31"/>
              </w:numPr>
              <w:spacing w:after="0" w:line="240" w:lineRule="auto"/>
              <w:jc w:val="both"/>
              <w:rPr>
                <w:rFonts w:ascii="Arial" w:hAnsi="Arial" w:cs="Arial"/>
                <w:color w:val="auto"/>
                <w:sz w:val="20"/>
              </w:rPr>
            </w:pPr>
            <w:r w:rsidRPr="003C28E5">
              <w:rPr>
                <w:rFonts w:ascii="Arial" w:hAnsi="Arial" w:cs="Arial"/>
                <w:b w:val="0"/>
                <w:i/>
                <w:color w:val="0000FF"/>
                <w:sz w:val="19"/>
                <w:szCs w:val="19"/>
              </w:rPr>
              <w:t>Constituye infracción pasible de sanción según lo previsto en el artículo 50 de la Ley, presentar cuestionamientos maliciosos o manifiestamente infundados al pliego de absolución de consultas y/u observaciones.</w:t>
            </w:r>
          </w:p>
        </w:tc>
      </w:tr>
    </w:tbl>
    <w:p w14:paraId="3544ACEA" w14:textId="77777777"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lastRenderedPageBreak/>
        <w:t xml:space="preserve">FORMA DE PRESENTACIÓN </w:t>
      </w:r>
      <w:r w:rsidR="00000841" w:rsidRPr="00BE4440">
        <w:rPr>
          <w:rFonts w:ascii="Arial" w:hAnsi="Arial" w:cs="Arial"/>
          <w:b/>
          <w:lang w:val="es-ES_tradnl"/>
        </w:rPr>
        <w:t xml:space="preserve">DE </w:t>
      </w:r>
      <w:r w:rsidR="002E0C8A" w:rsidRPr="00BE4440">
        <w:rPr>
          <w:rFonts w:ascii="Arial" w:hAnsi="Arial" w:cs="Arial"/>
          <w:b/>
          <w:lang w:val="es-ES_tradnl"/>
        </w:rPr>
        <w:t>OFERTAS</w:t>
      </w:r>
    </w:p>
    <w:p w14:paraId="26AA6D71" w14:textId="77777777" w:rsidR="00F97985" w:rsidRPr="00CD5328" w:rsidRDefault="00F97985" w:rsidP="00CD5328">
      <w:pPr>
        <w:pStyle w:val="Sangra3detindependiente"/>
        <w:widowControl w:val="0"/>
        <w:tabs>
          <w:tab w:val="left" w:pos="709"/>
        </w:tabs>
        <w:ind w:left="709" w:firstLine="0"/>
        <w:jc w:val="both"/>
        <w:rPr>
          <w:rFonts w:cs="Arial"/>
          <w:i w:val="0"/>
          <w:lang w:val="es-ES_tradnl"/>
        </w:rPr>
      </w:pPr>
    </w:p>
    <w:p w14:paraId="7335591F" w14:textId="3AD277A7" w:rsidR="00B452E4" w:rsidRPr="00B452E4" w:rsidRDefault="00B452E4" w:rsidP="00516C9B">
      <w:pPr>
        <w:spacing w:after="0" w:line="240" w:lineRule="auto"/>
        <w:ind w:left="709"/>
        <w:jc w:val="both"/>
        <w:rPr>
          <w:rFonts w:ascii="Arial" w:hAnsi="Arial" w:cs="Arial"/>
          <w:sz w:val="20"/>
          <w:lang w:val="es-ES"/>
        </w:rPr>
      </w:pPr>
      <w:r w:rsidRPr="00B452E4">
        <w:rPr>
          <w:rFonts w:ascii="Arial" w:hAnsi="Arial" w:cs="Arial"/>
          <w:sz w:val="20"/>
          <w:lang w:val="es-ES"/>
        </w:rPr>
        <w:t>Los documentos que acompañan las ofertas, se presentan en idioma castellano o, en su defecto, acompañados de traducción</w:t>
      </w:r>
      <w:r w:rsidR="0038004B">
        <w:rPr>
          <w:rFonts w:ascii="Arial" w:hAnsi="Arial" w:cs="Arial"/>
          <w:sz w:val="20"/>
          <w:lang w:val="es-ES"/>
        </w:rPr>
        <w:t xml:space="preserve"> </w:t>
      </w:r>
      <w:r w:rsidR="0038004B" w:rsidRPr="00505FEC">
        <w:rPr>
          <w:rFonts w:ascii="Arial" w:hAnsi="Arial" w:cs="Arial"/>
          <w:color w:val="auto"/>
          <w:sz w:val="20"/>
        </w:rPr>
        <w:t>simple con la indicación y suscripción de quien oficie de traductor debidamente identificado</w:t>
      </w:r>
      <w:r w:rsidRPr="00B452E4">
        <w:rPr>
          <w:rFonts w:ascii="Arial" w:hAnsi="Arial" w:cs="Arial"/>
          <w:sz w:val="20"/>
          <w:lang w:val="es-ES"/>
        </w:rPr>
        <w:t>, salvo el caso de la información técnica complementaria contenida en folletos, instructivos, catálogos o similares, que puede ser presentada en el idioma original. El postor es responsable de la exactitud y veracidad de dichos documentos.</w:t>
      </w:r>
    </w:p>
    <w:p w14:paraId="60A8E8A1" w14:textId="77777777" w:rsidR="00B452E4" w:rsidRPr="00B452E4" w:rsidRDefault="00B452E4" w:rsidP="00516C9B">
      <w:pPr>
        <w:spacing w:after="0" w:line="240" w:lineRule="auto"/>
        <w:ind w:left="709" w:firstLine="426"/>
        <w:jc w:val="both"/>
        <w:rPr>
          <w:rFonts w:ascii="Arial" w:hAnsi="Arial" w:cs="Arial"/>
          <w:sz w:val="20"/>
          <w:lang w:val="es-ES"/>
        </w:rPr>
      </w:pPr>
    </w:p>
    <w:p w14:paraId="160780A1" w14:textId="77777777" w:rsidR="00CB1A5E" w:rsidRPr="00CB1A5E" w:rsidRDefault="00CB1A5E" w:rsidP="00516C9B">
      <w:pPr>
        <w:spacing w:after="0" w:line="240" w:lineRule="auto"/>
        <w:ind w:left="709"/>
        <w:jc w:val="both"/>
        <w:rPr>
          <w:rFonts w:ascii="Arial" w:hAnsi="Arial" w:cs="Arial"/>
          <w:sz w:val="20"/>
          <w:lang w:val="es-ES"/>
        </w:rPr>
      </w:pPr>
      <w:r w:rsidRPr="00CB1A5E">
        <w:rPr>
          <w:rFonts w:ascii="Arial" w:hAnsi="Arial" w:cs="Arial"/>
          <w:sz w:val="20"/>
          <w:lang w:val="es-ES"/>
        </w:rPr>
        <w:t>Las ofertas se presentan por escrito,</w:t>
      </w:r>
      <w:r w:rsidRPr="00CB1A5E">
        <w:rPr>
          <w:rFonts w:ascii="Arial" w:hAnsi="Arial" w:cs="Arial"/>
          <w:color w:val="auto"/>
          <w:sz w:val="20"/>
          <w:lang w:val="es-ES"/>
        </w:rPr>
        <w:t xml:space="preserve"> debidamente foliadas, </w:t>
      </w:r>
      <w:r w:rsidRPr="00CB1A5E">
        <w:rPr>
          <w:rFonts w:ascii="Arial" w:hAnsi="Arial" w:cs="Arial"/>
          <w:sz w:val="20"/>
          <w:lang w:val="es-ES"/>
        </w:rPr>
        <w:t xml:space="preserve">en dos (2) sobres cerrados, uno de los cuales contiene la oferta técnica y, el otro, la económica. </w:t>
      </w:r>
    </w:p>
    <w:p w14:paraId="38DE63ED" w14:textId="77777777" w:rsidR="00CB1A5E" w:rsidRPr="00CB1A5E" w:rsidRDefault="00CB1A5E" w:rsidP="00516C9B">
      <w:pPr>
        <w:spacing w:after="0" w:line="240" w:lineRule="auto"/>
        <w:ind w:left="709"/>
        <w:jc w:val="both"/>
        <w:rPr>
          <w:rFonts w:ascii="Arial" w:hAnsi="Arial" w:cs="Arial"/>
          <w:color w:val="auto"/>
          <w:sz w:val="20"/>
          <w:lang w:val="es-ES"/>
        </w:rPr>
      </w:pPr>
      <w:r w:rsidRPr="00CB1A5E">
        <w:rPr>
          <w:rFonts w:ascii="Arial" w:hAnsi="Arial" w:cs="Arial"/>
          <w:color w:val="auto"/>
          <w:sz w:val="20"/>
          <w:lang w:val="es-ES"/>
        </w:rPr>
        <w:t xml:space="preserve"> </w:t>
      </w:r>
    </w:p>
    <w:p w14:paraId="3B44E07F" w14:textId="77777777" w:rsidR="002C33D5" w:rsidRPr="00DB370F" w:rsidRDefault="002C33D5" w:rsidP="002C33D5">
      <w:pPr>
        <w:pStyle w:val="Prrafodelista"/>
        <w:widowControl w:val="0"/>
        <w:jc w:val="both"/>
        <w:rPr>
          <w:rFonts w:ascii="Arial" w:hAnsi="Arial" w:cs="Arial"/>
          <w:color w:val="auto"/>
          <w:sz w:val="20"/>
        </w:rPr>
      </w:pPr>
      <w:r w:rsidRPr="000F7C4A">
        <w:rPr>
          <w:rFonts w:ascii="Arial" w:hAnsi="Arial" w:cs="Arial"/>
          <w:color w:val="auto"/>
          <w:sz w:val="20"/>
        </w:rPr>
        <w:t xml:space="preserve">Las declaraciones juradas, formatos o formularios previstos en las bases que conforman la oferta deben estar debidamente firmados por el postor. Los demás documentos deben ser rubricados (visados) por el postor. En el caso de persona jurídica, por su representante legal, apoderado o mandatario designado para dicho fin y, en el caso de persona natural, por este o su apoderado. </w:t>
      </w:r>
    </w:p>
    <w:p w14:paraId="27C07D34" w14:textId="77777777" w:rsidR="00B452E4" w:rsidRPr="00CB1A5E" w:rsidRDefault="00B452E4" w:rsidP="00516C9B">
      <w:pPr>
        <w:pStyle w:val="Prrafodelista"/>
        <w:spacing w:after="0" w:line="240" w:lineRule="auto"/>
        <w:jc w:val="both"/>
        <w:rPr>
          <w:rFonts w:ascii="Arial" w:hAnsi="Arial" w:cs="Arial"/>
          <w:sz w:val="20"/>
        </w:rPr>
      </w:pPr>
    </w:p>
    <w:p w14:paraId="1E8FF18F" w14:textId="30F11785" w:rsidR="006F2F43" w:rsidRPr="00AC73FC" w:rsidRDefault="007230BA" w:rsidP="00516C9B">
      <w:pPr>
        <w:pStyle w:val="Prrafodelista"/>
        <w:spacing w:after="0" w:line="240" w:lineRule="auto"/>
        <w:jc w:val="both"/>
        <w:rPr>
          <w:rFonts w:ascii="Arial" w:hAnsi="Arial" w:cs="Arial"/>
          <w:color w:val="auto"/>
          <w:sz w:val="20"/>
        </w:rPr>
      </w:pPr>
      <w:r w:rsidRPr="00AC73FC">
        <w:rPr>
          <w:rFonts w:ascii="Arial" w:hAnsi="Arial" w:cs="Arial"/>
          <w:color w:val="auto"/>
          <w:sz w:val="20"/>
        </w:rPr>
        <w:t xml:space="preserve">El monto de la </w:t>
      </w:r>
      <w:r w:rsidR="008F21F7" w:rsidRPr="00AC73FC">
        <w:rPr>
          <w:rFonts w:ascii="Arial" w:hAnsi="Arial" w:cs="Arial"/>
          <w:color w:val="auto"/>
          <w:sz w:val="20"/>
        </w:rPr>
        <w:t xml:space="preserve">oferta </w:t>
      </w:r>
      <w:r w:rsidR="00AC73FC" w:rsidRPr="00AC73FC">
        <w:rPr>
          <w:rFonts w:ascii="Arial" w:hAnsi="Arial" w:cs="Arial"/>
          <w:color w:val="auto"/>
          <w:sz w:val="20"/>
        </w:rPr>
        <w:t xml:space="preserve">económica </w:t>
      </w:r>
      <w:r w:rsidR="008F21F7" w:rsidRPr="00AC73FC">
        <w:rPr>
          <w:rFonts w:ascii="Arial" w:hAnsi="Arial" w:cs="Arial"/>
          <w:color w:val="auto"/>
          <w:sz w:val="20"/>
        </w:rPr>
        <w:t xml:space="preserve">debe incluir todos los tributos, seguros, transporte, inspecciones, pruebas y, de ser el caso, los costos laborales conforme la legislación vigente, así como cualquier otro concepto que pueda tener incidencia sobre el costo del </w:t>
      </w:r>
      <w:r w:rsidR="0056491E" w:rsidRPr="00AC73FC">
        <w:rPr>
          <w:rFonts w:ascii="Arial" w:hAnsi="Arial" w:cs="Arial"/>
          <w:color w:val="auto"/>
          <w:sz w:val="20"/>
        </w:rPr>
        <w:t>servicio</w:t>
      </w:r>
      <w:r w:rsidR="00FD55FE">
        <w:rPr>
          <w:rFonts w:ascii="Arial" w:hAnsi="Arial" w:cs="Arial"/>
          <w:color w:val="auto"/>
          <w:sz w:val="20"/>
        </w:rPr>
        <w:t xml:space="preserve"> de consultoría </w:t>
      </w:r>
      <w:r w:rsidR="00CF4F62">
        <w:rPr>
          <w:rFonts w:ascii="Arial" w:hAnsi="Arial" w:cs="Arial"/>
          <w:color w:val="auto"/>
          <w:sz w:val="20"/>
        </w:rPr>
        <w:t xml:space="preserve">de obra </w:t>
      </w:r>
      <w:r w:rsidR="008F21F7" w:rsidRPr="00AC73FC">
        <w:rPr>
          <w:rFonts w:ascii="Arial" w:hAnsi="Arial" w:cs="Arial"/>
          <w:color w:val="auto"/>
          <w:sz w:val="20"/>
        </w:rPr>
        <w:t>a contratar</w:t>
      </w:r>
      <w:r w:rsidR="006F2F43" w:rsidRPr="00AC73FC">
        <w:rPr>
          <w:rFonts w:ascii="Arial" w:hAnsi="Arial" w:cs="Arial"/>
          <w:color w:val="auto"/>
          <w:sz w:val="20"/>
        </w:rPr>
        <w:t xml:space="preserve">, excepto la de aquellos postores que gocen de </w:t>
      </w:r>
      <w:r w:rsidR="002A7DAB" w:rsidRPr="00AC73FC">
        <w:rPr>
          <w:rFonts w:ascii="Arial" w:hAnsi="Arial" w:cs="Arial"/>
          <w:color w:val="auto"/>
          <w:sz w:val="20"/>
        </w:rPr>
        <w:t xml:space="preserve">alguna </w:t>
      </w:r>
      <w:r w:rsidR="006F2F43" w:rsidRPr="00AC73FC">
        <w:rPr>
          <w:rFonts w:ascii="Arial" w:hAnsi="Arial" w:cs="Arial"/>
          <w:color w:val="auto"/>
          <w:sz w:val="20"/>
        </w:rPr>
        <w:t>exoneraci</w:t>
      </w:r>
      <w:r w:rsidR="002A7DAB" w:rsidRPr="00AC73FC">
        <w:rPr>
          <w:rFonts w:ascii="Arial" w:hAnsi="Arial" w:cs="Arial"/>
          <w:color w:val="auto"/>
          <w:sz w:val="20"/>
        </w:rPr>
        <w:t>ón</w:t>
      </w:r>
      <w:r w:rsidR="006F2F43" w:rsidRPr="00AC73FC">
        <w:rPr>
          <w:rFonts w:ascii="Arial" w:hAnsi="Arial" w:cs="Arial"/>
          <w:color w:val="auto"/>
          <w:sz w:val="20"/>
        </w:rPr>
        <w:t xml:space="preserve"> legal</w:t>
      </w:r>
      <w:r w:rsidR="007E32F4" w:rsidRPr="00AC73FC">
        <w:rPr>
          <w:rFonts w:ascii="Arial" w:hAnsi="Arial" w:cs="Arial"/>
          <w:color w:val="auto"/>
          <w:sz w:val="20"/>
        </w:rPr>
        <w:t xml:space="preserve">, no incluirán en su oferta </w:t>
      </w:r>
      <w:r w:rsidR="001871CC">
        <w:rPr>
          <w:rFonts w:ascii="Arial" w:hAnsi="Arial" w:cs="Arial"/>
          <w:color w:val="auto"/>
          <w:sz w:val="20"/>
        </w:rPr>
        <w:t xml:space="preserve">económica </w:t>
      </w:r>
      <w:r w:rsidR="007E32F4" w:rsidRPr="00AC73FC">
        <w:rPr>
          <w:rFonts w:ascii="Arial" w:hAnsi="Arial" w:cs="Arial"/>
          <w:color w:val="auto"/>
          <w:sz w:val="20"/>
        </w:rPr>
        <w:t>los tributos respectivos</w:t>
      </w:r>
      <w:r w:rsidR="00527A94">
        <w:rPr>
          <w:rFonts w:ascii="Arial" w:hAnsi="Arial" w:cs="Arial"/>
          <w:color w:val="auto"/>
          <w:sz w:val="20"/>
        </w:rPr>
        <w:t>.</w:t>
      </w:r>
    </w:p>
    <w:p w14:paraId="1332C13C" w14:textId="77777777" w:rsidR="008F21F7" w:rsidRPr="00AC73FC" w:rsidRDefault="008F21F7" w:rsidP="00516C9B">
      <w:pPr>
        <w:spacing w:after="0" w:line="240" w:lineRule="auto"/>
        <w:ind w:left="720"/>
        <w:jc w:val="both"/>
        <w:rPr>
          <w:rFonts w:ascii="Arial" w:hAnsi="Arial" w:cs="Arial"/>
          <w:color w:val="auto"/>
          <w:sz w:val="20"/>
        </w:rPr>
      </w:pPr>
    </w:p>
    <w:p w14:paraId="1D2BDCD0" w14:textId="13E4D28C" w:rsidR="008F21F7" w:rsidRPr="00CB5C5F" w:rsidRDefault="008F21F7" w:rsidP="00516C9B">
      <w:pPr>
        <w:spacing w:after="0" w:line="240" w:lineRule="auto"/>
        <w:ind w:left="720"/>
        <w:jc w:val="both"/>
        <w:rPr>
          <w:rFonts w:ascii="Arial" w:hAnsi="Arial" w:cs="Arial"/>
          <w:sz w:val="20"/>
        </w:rPr>
      </w:pPr>
      <w:r w:rsidRPr="00AC73FC">
        <w:rPr>
          <w:rFonts w:ascii="Arial" w:hAnsi="Arial" w:cs="Arial"/>
          <w:color w:val="auto"/>
          <w:sz w:val="20"/>
        </w:rPr>
        <w:t xml:space="preserve">El monto total de la oferta </w:t>
      </w:r>
      <w:r w:rsidR="001871CC">
        <w:rPr>
          <w:rFonts w:ascii="Arial" w:hAnsi="Arial" w:cs="Arial"/>
          <w:color w:val="auto"/>
          <w:sz w:val="20"/>
        </w:rPr>
        <w:t xml:space="preserve">económica </w:t>
      </w:r>
      <w:r w:rsidRPr="00AC73FC">
        <w:rPr>
          <w:rFonts w:ascii="Arial" w:hAnsi="Arial" w:cs="Arial"/>
          <w:color w:val="auto"/>
          <w:sz w:val="20"/>
        </w:rPr>
        <w:t>y los subtotales que lo componen debe</w:t>
      </w:r>
      <w:r w:rsidR="0066620F" w:rsidRPr="00AC73FC">
        <w:rPr>
          <w:rFonts w:ascii="Arial" w:hAnsi="Arial" w:cs="Arial"/>
          <w:color w:val="auto"/>
          <w:sz w:val="20"/>
        </w:rPr>
        <w:t>n</w:t>
      </w:r>
      <w:r w:rsidRPr="00AC73FC">
        <w:rPr>
          <w:rFonts w:ascii="Arial" w:hAnsi="Arial" w:cs="Arial"/>
          <w:color w:val="auto"/>
          <w:sz w:val="20"/>
        </w:rPr>
        <w:t xml:space="preserve"> ser expresados con dos decimales. Los precios unitarios pueden</w:t>
      </w:r>
      <w:r w:rsidRPr="00AC73FC">
        <w:rPr>
          <w:rFonts w:ascii="Arial" w:hAnsi="Arial" w:cs="Arial"/>
          <w:sz w:val="20"/>
        </w:rPr>
        <w:t xml:space="preserve"> ser expresados con más de dos decimales.</w:t>
      </w:r>
    </w:p>
    <w:p w14:paraId="36C2CC03" w14:textId="77777777" w:rsidR="00DC3CFF" w:rsidRPr="00C64D50" w:rsidRDefault="00DC3CFF" w:rsidP="00516C9B">
      <w:pPr>
        <w:pStyle w:val="Sangra3detindependiente"/>
        <w:widowControl w:val="0"/>
        <w:tabs>
          <w:tab w:val="left" w:pos="709"/>
        </w:tabs>
        <w:ind w:left="709" w:firstLine="0"/>
        <w:jc w:val="both"/>
        <w:rPr>
          <w:rFonts w:cs="Arial"/>
          <w:i w:val="0"/>
          <w:sz w:val="16"/>
          <w:lang w:val="es-PE"/>
        </w:rPr>
      </w:pPr>
    </w:p>
    <w:p w14:paraId="6CB5BA4D" w14:textId="48FD4C09" w:rsidR="00F97985" w:rsidRPr="00BE4440" w:rsidRDefault="00F97985" w:rsidP="00F56DB2">
      <w:pPr>
        <w:pStyle w:val="WW-Textosinformato"/>
        <w:widowControl w:val="0"/>
        <w:numPr>
          <w:ilvl w:val="1"/>
          <w:numId w:val="9"/>
        </w:numPr>
        <w:ind w:left="709" w:hanging="567"/>
        <w:jc w:val="both"/>
        <w:rPr>
          <w:rFonts w:ascii="Arial" w:hAnsi="Arial" w:cs="Arial"/>
          <w:b/>
          <w:lang w:val="es-ES_tradnl"/>
        </w:rPr>
      </w:pPr>
      <w:r w:rsidRPr="00BE4440">
        <w:rPr>
          <w:rFonts w:ascii="Arial" w:hAnsi="Arial" w:cs="Arial"/>
          <w:b/>
          <w:lang w:val="es-ES_tradnl"/>
        </w:rPr>
        <w:t xml:space="preserve">PRESENTACIÓN </w:t>
      </w:r>
      <w:r w:rsidR="00490799">
        <w:rPr>
          <w:rFonts w:ascii="Arial" w:hAnsi="Arial" w:cs="Arial"/>
          <w:b/>
          <w:lang w:val="es-ES_tradnl"/>
        </w:rPr>
        <w:t xml:space="preserve">Y APERTURA </w:t>
      </w:r>
      <w:r w:rsidR="000852AA" w:rsidRPr="00BE4440">
        <w:rPr>
          <w:rFonts w:ascii="Arial" w:hAnsi="Arial" w:cs="Arial"/>
          <w:b/>
          <w:lang w:val="es-ES_tradnl"/>
        </w:rPr>
        <w:t>DE OFERTAS</w:t>
      </w:r>
      <w:r w:rsidR="00AE2123" w:rsidRPr="009A2F5F">
        <w:rPr>
          <w:rFonts w:ascii="Arial" w:hAnsi="Arial" w:cs="Arial"/>
          <w:b/>
          <w:vertAlign w:val="superscript"/>
        </w:rPr>
        <w:footnoteReference w:id="2"/>
      </w:r>
      <w:r w:rsidR="00AE2123">
        <w:rPr>
          <w:rFonts w:ascii="Arial" w:hAnsi="Arial" w:cs="Arial"/>
          <w:b/>
          <w:lang w:val="es-ES_tradnl"/>
        </w:rPr>
        <w:t xml:space="preserve"> </w:t>
      </w:r>
      <w:r w:rsidR="000852AA">
        <w:rPr>
          <w:rFonts w:ascii="Arial" w:hAnsi="Arial" w:cs="Arial"/>
          <w:b/>
          <w:lang w:val="es-ES_tradnl"/>
        </w:rPr>
        <w:t xml:space="preserve"> </w:t>
      </w:r>
    </w:p>
    <w:p w14:paraId="12B9156F" w14:textId="77777777" w:rsidR="00F97985" w:rsidRPr="00C64D50" w:rsidRDefault="00F97985" w:rsidP="00516C9B">
      <w:pPr>
        <w:widowControl w:val="0"/>
        <w:spacing w:after="0" w:line="240" w:lineRule="auto"/>
        <w:ind w:left="720"/>
        <w:jc w:val="both"/>
        <w:rPr>
          <w:rFonts w:ascii="Arial" w:hAnsi="Arial" w:cs="Arial"/>
          <w:sz w:val="12"/>
          <w:lang w:val="es-ES_tradnl"/>
        </w:rPr>
      </w:pPr>
    </w:p>
    <w:p w14:paraId="1F9B863F" w14:textId="77777777" w:rsidR="009E647C" w:rsidRPr="000F5D1A" w:rsidRDefault="009E647C" w:rsidP="00516C9B">
      <w:pPr>
        <w:pStyle w:val="Prrafodelista"/>
        <w:widowControl w:val="0"/>
        <w:spacing w:after="0" w:line="240" w:lineRule="auto"/>
        <w:jc w:val="both"/>
        <w:rPr>
          <w:rFonts w:ascii="Arial" w:hAnsi="Arial" w:cs="Arial"/>
          <w:b/>
          <w:sz w:val="20"/>
          <w:lang w:val="es-ES"/>
        </w:rPr>
      </w:pPr>
      <w:r w:rsidRPr="000F5D1A">
        <w:rPr>
          <w:rFonts w:ascii="Arial" w:hAnsi="Arial" w:cs="Arial"/>
          <w:b/>
          <w:sz w:val="20"/>
          <w:lang w:val="es-ES"/>
        </w:rPr>
        <w:t xml:space="preserve">En caso la </w:t>
      </w:r>
      <w:r>
        <w:rPr>
          <w:rFonts w:ascii="Arial" w:hAnsi="Arial" w:cs="Arial"/>
          <w:b/>
          <w:sz w:val="20"/>
          <w:lang w:val="es-ES"/>
        </w:rPr>
        <w:t>presentación de ofertas</w:t>
      </w:r>
      <w:r w:rsidRPr="000F5D1A">
        <w:rPr>
          <w:rFonts w:ascii="Arial" w:hAnsi="Arial" w:cs="Arial"/>
          <w:b/>
          <w:sz w:val="20"/>
          <w:lang w:val="es-ES"/>
        </w:rPr>
        <w:t xml:space="preserve"> se realice en </w:t>
      </w:r>
      <w:r w:rsidRPr="000F5D1A">
        <w:rPr>
          <w:rFonts w:ascii="Arial" w:hAnsi="Arial" w:cs="Arial"/>
          <w:b/>
          <w:sz w:val="20"/>
          <w:u w:val="single"/>
          <w:lang w:val="es-ES"/>
        </w:rPr>
        <w:t>ACTO PÚBLICO</w:t>
      </w:r>
      <w:r w:rsidRPr="000F5D1A">
        <w:rPr>
          <w:rFonts w:ascii="Arial" w:hAnsi="Arial" w:cs="Arial"/>
          <w:b/>
          <w:sz w:val="20"/>
          <w:lang w:val="es-ES"/>
        </w:rPr>
        <w:t>, debe tenerse en consideración lo siguiente:</w:t>
      </w:r>
    </w:p>
    <w:p w14:paraId="159C1342" w14:textId="77777777" w:rsidR="009E647C" w:rsidRPr="009E647C" w:rsidRDefault="009E647C" w:rsidP="00516C9B">
      <w:pPr>
        <w:pStyle w:val="Prrafodelista"/>
        <w:widowControl w:val="0"/>
        <w:spacing w:after="0" w:line="240" w:lineRule="auto"/>
        <w:jc w:val="both"/>
        <w:rPr>
          <w:rFonts w:ascii="Arial" w:hAnsi="Arial" w:cs="Arial"/>
          <w:sz w:val="20"/>
          <w:lang w:val="es-ES"/>
        </w:rPr>
      </w:pPr>
    </w:p>
    <w:p w14:paraId="617807BB" w14:textId="77777777" w:rsidR="007448A8" w:rsidRDefault="00D317EB" w:rsidP="00516C9B">
      <w:pPr>
        <w:pStyle w:val="Prrafodelista"/>
        <w:widowControl w:val="0"/>
        <w:spacing w:after="0" w:line="240" w:lineRule="auto"/>
        <w:jc w:val="both"/>
        <w:rPr>
          <w:rFonts w:ascii="Arial" w:hAnsi="Arial" w:cs="Arial"/>
          <w:sz w:val="20"/>
        </w:rPr>
      </w:pPr>
      <w:r w:rsidRPr="00D317EB">
        <w:rPr>
          <w:rFonts w:ascii="Arial" w:hAnsi="Arial" w:cs="Arial"/>
          <w:sz w:val="20"/>
        </w:rPr>
        <w:t xml:space="preserve">La presentación de ofertas se realiza </w:t>
      </w:r>
      <w:r w:rsidRPr="00530CA6">
        <w:rPr>
          <w:rFonts w:ascii="Arial" w:hAnsi="Arial" w:cs="Arial"/>
          <w:sz w:val="20"/>
        </w:rPr>
        <w:t>en acto público</w:t>
      </w:r>
      <w:r w:rsidRPr="00D317EB">
        <w:rPr>
          <w:rFonts w:ascii="Arial" w:hAnsi="Arial" w:cs="Arial"/>
          <w:sz w:val="20"/>
        </w:rPr>
        <w:t xml:space="preserve"> en presencia de notario o juez de paz en el lugar indicado en las bases, en la fecha y hora establecidas</w:t>
      </w:r>
      <w:r>
        <w:rPr>
          <w:rFonts w:ascii="Arial" w:hAnsi="Arial" w:cs="Arial"/>
          <w:sz w:val="20"/>
        </w:rPr>
        <w:t xml:space="preserve"> </w:t>
      </w:r>
      <w:r w:rsidRPr="00D317EB">
        <w:rPr>
          <w:rFonts w:ascii="Arial" w:hAnsi="Arial" w:cs="Arial"/>
          <w:sz w:val="20"/>
        </w:rPr>
        <w:t>en la convocatoria</w:t>
      </w:r>
      <w:r w:rsidRPr="001B30D3">
        <w:rPr>
          <w:rFonts w:ascii="Arial" w:hAnsi="Arial" w:cs="Arial"/>
          <w:sz w:val="20"/>
        </w:rPr>
        <w:t>.</w:t>
      </w:r>
    </w:p>
    <w:p w14:paraId="6C57281E" w14:textId="37452134" w:rsidR="00080F1C" w:rsidRDefault="00D317EB" w:rsidP="00516C9B">
      <w:pPr>
        <w:widowControl w:val="0"/>
        <w:spacing w:after="0" w:line="240" w:lineRule="auto"/>
        <w:ind w:left="709"/>
        <w:jc w:val="both"/>
        <w:rPr>
          <w:rFonts w:ascii="Arial" w:hAnsi="Arial" w:cs="Arial"/>
          <w:sz w:val="20"/>
        </w:rPr>
      </w:pPr>
      <w:r w:rsidRPr="00D317EB">
        <w:rPr>
          <w:rFonts w:ascii="Arial" w:hAnsi="Arial" w:cs="Arial"/>
          <w:sz w:val="20"/>
        </w:rPr>
        <w:t xml:space="preserve">La presentación puede realizarse por el mismo </w:t>
      </w:r>
      <w:r w:rsidR="00D02A6A">
        <w:rPr>
          <w:rFonts w:ascii="Arial" w:hAnsi="Arial" w:cs="Arial"/>
          <w:sz w:val="20"/>
        </w:rPr>
        <w:t>participante</w:t>
      </w:r>
      <w:r w:rsidRPr="00D317EB">
        <w:rPr>
          <w:rFonts w:ascii="Arial" w:hAnsi="Arial" w:cs="Arial"/>
          <w:sz w:val="20"/>
        </w:rPr>
        <w:t xml:space="preserve"> o a través de un tercero, sin que se exija formalidad alguna para ello.</w:t>
      </w:r>
    </w:p>
    <w:p w14:paraId="66AB036D" w14:textId="77777777" w:rsidR="00690C81" w:rsidRDefault="00690C81" w:rsidP="00516C9B">
      <w:pPr>
        <w:widowControl w:val="0"/>
        <w:spacing w:after="0" w:line="240" w:lineRule="auto"/>
        <w:ind w:left="709"/>
        <w:jc w:val="both"/>
        <w:rPr>
          <w:rFonts w:ascii="Arial" w:hAnsi="Arial" w:cs="Arial"/>
          <w:sz w:val="20"/>
          <w:lang w:val="es-ES"/>
        </w:rPr>
      </w:pPr>
    </w:p>
    <w:tbl>
      <w:tblPr>
        <w:tblStyle w:val="GridTable1LightAccent5"/>
        <w:tblW w:w="8363" w:type="dxa"/>
        <w:tblInd w:w="704" w:type="dxa"/>
        <w:tblLook w:val="04A0" w:firstRow="1" w:lastRow="0" w:firstColumn="1" w:lastColumn="0" w:noHBand="0" w:noVBand="1"/>
      </w:tblPr>
      <w:tblGrid>
        <w:gridCol w:w="8363"/>
      </w:tblGrid>
      <w:tr w:rsidR="004603BF" w:rsidRPr="002B4536" w14:paraId="63DA2366"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05F0041B" w14:textId="24AD3A94" w:rsidR="004603BF" w:rsidRPr="002B4536" w:rsidRDefault="00516C9B" w:rsidP="00516C9B">
            <w:pPr>
              <w:widowControl w:val="0"/>
              <w:spacing w:after="0" w:line="240" w:lineRule="auto"/>
              <w:jc w:val="both"/>
              <w:rPr>
                <w:rFonts w:ascii="Arial" w:hAnsi="Arial" w:cs="Arial"/>
                <w:color w:val="3333CC"/>
                <w:sz w:val="19"/>
                <w:szCs w:val="19"/>
                <w:lang w:val="es-ES"/>
              </w:rPr>
            </w:pPr>
            <w:r>
              <w:rPr>
                <w:rFonts w:ascii="Arial" w:hAnsi="Arial" w:cs="Arial"/>
                <w:color w:val="0000FF"/>
                <w:sz w:val="19"/>
                <w:szCs w:val="19"/>
                <w:lang w:val="es-ES"/>
              </w:rPr>
              <w:t>Importante</w:t>
            </w:r>
          </w:p>
        </w:tc>
      </w:tr>
      <w:tr w:rsidR="004603BF" w:rsidRPr="00E645C7" w14:paraId="322B055F" w14:textId="77777777" w:rsidTr="00C64D50">
        <w:trPr>
          <w:trHeight w:val="834"/>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428CE49C" w14:textId="1726C2DD" w:rsidR="004603BF" w:rsidRPr="004603BF" w:rsidRDefault="004603BF" w:rsidP="00516C9B">
            <w:pPr>
              <w:pStyle w:val="Prrafodelista"/>
              <w:widowControl w:val="0"/>
              <w:spacing w:after="0" w:line="240" w:lineRule="auto"/>
              <w:ind w:left="34"/>
              <w:jc w:val="both"/>
              <w:rPr>
                <w:rFonts w:ascii="Arial" w:hAnsi="Arial" w:cs="Arial"/>
                <w:b w:val="0"/>
                <w:color w:val="auto"/>
                <w:sz w:val="19"/>
                <w:szCs w:val="19"/>
              </w:rPr>
            </w:pPr>
            <w:r w:rsidRPr="004603BF">
              <w:rPr>
                <w:rFonts w:ascii="Arial" w:hAnsi="Arial" w:cs="Arial"/>
                <w:b w:val="0"/>
                <w:i/>
                <w:color w:val="0000FF"/>
                <w:sz w:val="19"/>
                <w:szCs w:val="19"/>
              </w:rPr>
              <w:t>Los integrantes de un consorcio no pueden presentar ofertas individuales ni conformar más de un consorcio en un procedimiento de selección, o en un determinado ítem cuando se trate de procedimientos de selección según</w:t>
            </w:r>
            <w:r w:rsidRPr="004603BF">
              <w:rPr>
                <w:rFonts w:ascii="Times New Roman" w:eastAsia="Times New Roman" w:hAnsi="Times New Roman"/>
                <w:b w:val="0"/>
                <w:sz w:val="19"/>
                <w:szCs w:val="19"/>
              </w:rPr>
              <w:t xml:space="preserve"> </w:t>
            </w:r>
            <w:r w:rsidRPr="004603BF">
              <w:rPr>
                <w:rFonts w:ascii="Arial" w:hAnsi="Arial" w:cs="Arial"/>
                <w:b w:val="0"/>
                <w:i/>
                <w:color w:val="0000FF"/>
                <w:sz w:val="19"/>
                <w:szCs w:val="19"/>
              </w:rPr>
              <w:t xml:space="preserve">relación de ítems. </w:t>
            </w:r>
          </w:p>
        </w:tc>
      </w:tr>
    </w:tbl>
    <w:p w14:paraId="7BBC6808" w14:textId="77777777" w:rsidR="004603BF" w:rsidRPr="00C64D50" w:rsidRDefault="004603BF" w:rsidP="00080F1C">
      <w:pPr>
        <w:widowControl w:val="0"/>
        <w:spacing w:after="0" w:line="240" w:lineRule="auto"/>
        <w:ind w:left="709"/>
        <w:jc w:val="both"/>
        <w:rPr>
          <w:rFonts w:ascii="Arial" w:hAnsi="Arial" w:cs="Arial"/>
          <w:sz w:val="16"/>
        </w:rPr>
      </w:pPr>
    </w:p>
    <w:p w14:paraId="22438066" w14:textId="77777777" w:rsidR="00CF147C" w:rsidRPr="00CF147C" w:rsidRDefault="00CF147C" w:rsidP="000D6CF5">
      <w:pPr>
        <w:spacing w:line="240" w:lineRule="auto"/>
        <w:ind w:left="720"/>
        <w:jc w:val="both"/>
        <w:rPr>
          <w:rFonts w:ascii="Arial" w:hAnsi="Arial" w:cs="Arial"/>
          <w:sz w:val="20"/>
        </w:rPr>
      </w:pPr>
      <w:r w:rsidRPr="00CF147C">
        <w:rPr>
          <w:rFonts w:ascii="Arial" w:hAnsi="Arial" w:cs="Arial"/>
          <w:sz w:val="20"/>
        </w:rPr>
        <w:t>El acto público se inicia cuando el comité de selección empieza a llamar a los participantes en el orden en que se registraron en el procedimiento, para que entreguen sus ofertas. Si al momento de ser llamado el participante no se encuentra presente, se tiene por desistido.</w:t>
      </w:r>
    </w:p>
    <w:p w14:paraId="12A19808" w14:textId="72179211" w:rsidR="00CF147C" w:rsidRPr="00CF147C" w:rsidRDefault="00CF147C" w:rsidP="000D6CF5">
      <w:pPr>
        <w:spacing w:line="240" w:lineRule="auto"/>
        <w:ind w:left="720"/>
        <w:jc w:val="both"/>
        <w:rPr>
          <w:rFonts w:ascii="Arial" w:hAnsi="Arial" w:cs="Arial"/>
          <w:sz w:val="20"/>
        </w:rPr>
      </w:pPr>
      <w:r w:rsidRPr="00CF147C">
        <w:rPr>
          <w:rFonts w:ascii="Arial" w:hAnsi="Arial" w:cs="Arial"/>
          <w:sz w:val="20"/>
        </w:rPr>
        <w:t xml:space="preserve">El comité de selección solo abre los sobres que contienen las ofertas técnicas, </w:t>
      </w:r>
      <w:r w:rsidR="007B1BEB">
        <w:rPr>
          <w:rFonts w:ascii="Arial" w:hAnsi="Arial" w:cs="Arial"/>
          <w:sz w:val="20"/>
        </w:rPr>
        <w:t xml:space="preserve">y </w:t>
      </w:r>
      <w:r w:rsidRPr="00CF147C">
        <w:rPr>
          <w:rFonts w:ascii="Arial" w:hAnsi="Arial" w:cs="Arial"/>
          <w:sz w:val="20"/>
        </w:rPr>
        <w:t xml:space="preserve">anuncia el nombre de cada uno de los proveedores; asimismo, verifica la presentación de los documentos requeridos </w:t>
      </w:r>
      <w:r w:rsidR="0017212E" w:rsidRPr="00527A94">
        <w:rPr>
          <w:rFonts w:ascii="Arial" w:hAnsi="Arial" w:cs="Arial"/>
          <w:sz w:val="20"/>
        </w:rPr>
        <w:t>en la sección específica de las bases de conformidad con el artículo 62 del Reglamento</w:t>
      </w:r>
      <w:r w:rsidRPr="00CF147C">
        <w:rPr>
          <w:rFonts w:ascii="Arial" w:hAnsi="Arial" w:cs="Arial"/>
          <w:sz w:val="20"/>
        </w:rPr>
        <w:t xml:space="preserve">. De no </w:t>
      </w:r>
      <w:r w:rsidR="00D02A6A">
        <w:rPr>
          <w:rFonts w:ascii="Arial" w:hAnsi="Arial" w:cs="Arial"/>
          <w:sz w:val="20"/>
        </w:rPr>
        <w:t>presentar</w:t>
      </w:r>
      <w:r w:rsidRPr="00CF147C">
        <w:rPr>
          <w:rFonts w:ascii="Arial" w:hAnsi="Arial" w:cs="Arial"/>
          <w:sz w:val="20"/>
        </w:rPr>
        <w:t xml:space="preserve"> lo requerido, la oferta se considera no admitida. Esta información debe consignarse en acta, con lo cual se da por finalizado el acto público.</w:t>
      </w:r>
    </w:p>
    <w:p w14:paraId="5C522F9D" w14:textId="77777777" w:rsidR="00CF147C" w:rsidRPr="00CF147C" w:rsidRDefault="00CF147C" w:rsidP="000D6CF5">
      <w:pPr>
        <w:spacing w:line="240" w:lineRule="auto"/>
        <w:ind w:left="720"/>
        <w:jc w:val="both"/>
        <w:rPr>
          <w:rFonts w:ascii="Arial" w:hAnsi="Arial" w:cs="Arial"/>
          <w:sz w:val="20"/>
        </w:rPr>
      </w:pPr>
      <w:r w:rsidRPr="00CF147C">
        <w:rPr>
          <w:rFonts w:ascii="Arial" w:hAnsi="Arial" w:cs="Arial"/>
          <w:sz w:val="20"/>
        </w:rPr>
        <w:t>En caso el comité de selección no admita la oferta el postor puede solicitar que se anote tal circunstancia en el acta debiendo el notario o juez de paz mantenerla en custodia hasta el consentimiento de la buena pro, salvo que en el acto de presentación de ofertas o en fecha posterior el postor solicite su devolución.</w:t>
      </w:r>
    </w:p>
    <w:p w14:paraId="68D26E36" w14:textId="77777777" w:rsidR="00882CCD" w:rsidRPr="00882CCD" w:rsidRDefault="00882CCD" w:rsidP="00516C9B">
      <w:pPr>
        <w:spacing w:after="0" w:line="240" w:lineRule="auto"/>
        <w:ind w:left="709"/>
        <w:jc w:val="both"/>
        <w:rPr>
          <w:rFonts w:ascii="Arial" w:hAnsi="Arial" w:cs="Arial"/>
          <w:sz w:val="20"/>
          <w:lang w:val="es-ES"/>
        </w:rPr>
      </w:pPr>
      <w:r w:rsidRPr="00882CCD">
        <w:rPr>
          <w:rFonts w:ascii="Arial" w:hAnsi="Arial" w:cs="Arial"/>
          <w:sz w:val="20"/>
          <w:lang w:val="es-ES"/>
        </w:rPr>
        <w:lastRenderedPageBreak/>
        <w:t xml:space="preserve">Después de abierto cada sobre que contiene la oferta técnica, el notario o juez de paz procederá a sellar y firmar cada hoja de los documentos de la oferta técnica.  </w:t>
      </w:r>
    </w:p>
    <w:p w14:paraId="6BDAF1CB" w14:textId="77777777" w:rsidR="00882CCD" w:rsidRPr="00882CCD" w:rsidRDefault="00882CCD" w:rsidP="00516C9B">
      <w:pPr>
        <w:spacing w:after="0" w:line="240" w:lineRule="auto"/>
        <w:ind w:left="720"/>
        <w:jc w:val="both"/>
        <w:rPr>
          <w:rFonts w:ascii="Arial" w:hAnsi="Arial" w:cs="Arial"/>
          <w:sz w:val="20"/>
        </w:rPr>
      </w:pPr>
    </w:p>
    <w:p w14:paraId="497AF354" w14:textId="77777777" w:rsidR="00882CCD" w:rsidRPr="00882CCD" w:rsidRDefault="00882CCD" w:rsidP="00516C9B">
      <w:pPr>
        <w:spacing w:after="0" w:line="240" w:lineRule="auto"/>
        <w:ind w:left="720"/>
        <w:jc w:val="both"/>
        <w:rPr>
          <w:rFonts w:ascii="Arial" w:hAnsi="Arial" w:cs="Arial"/>
          <w:sz w:val="20"/>
        </w:rPr>
      </w:pPr>
      <w:r w:rsidRPr="00882CCD">
        <w:rPr>
          <w:rFonts w:ascii="Arial" w:hAnsi="Arial" w:cs="Arial"/>
          <w:sz w:val="20"/>
        </w:rPr>
        <w:t>Las ofertas económicas deben permanecer cerradas y quedar en poder del notario público o juez de paz hasta el acto público de otorgamiento de la buena pro.</w:t>
      </w:r>
    </w:p>
    <w:p w14:paraId="0CD5BDA7" w14:textId="77777777" w:rsidR="00882CCD" w:rsidRPr="00882CCD" w:rsidRDefault="00882CCD" w:rsidP="00516C9B">
      <w:pPr>
        <w:pStyle w:val="Prrafodelista"/>
        <w:widowControl w:val="0"/>
        <w:spacing w:after="0" w:line="240" w:lineRule="auto"/>
        <w:jc w:val="both"/>
        <w:rPr>
          <w:rFonts w:ascii="Arial" w:hAnsi="Arial" w:cs="Arial"/>
          <w:sz w:val="20"/>
          <w:lang w:val="es-ES"/>
        </w:rPr>
      </w:pPr>
    </w:p>
    <w:p w14:paraId="7ED964DD" w14:textId="77777777" w:rsidR="00882CCD" w:rsidRPr="00882CCD" w:rsidRDefault="00882CCD" w:rsidP="00516C9B">
      <w:pPr>
        <w:pStyle w:val="Prrafodelista"/>
        <w:widowControl w:val="0"/>
        <w:spacing w:after="0" w:line="240" w:lineRule="auto"/>
        <w:jc w:val="both"/>
        <w:rPr>
          <w:rFonts w:ascii="Arial" w:hAnsi="Arial" w:cs="Arial"/>
          <w:sz w:val="20"/>
          <w:lang w:val="es-ES"/>
        </w:rPr>
      </w:pPr>
      <w:r w:rsidRPr="00882CCD">
        <w:rPr>
          <w:rFonts w:ascii="Arial" w:hAnsi="Arial" w:cs="Arial"/>
          <w:sz w:val="20"/>
          <w:lang w:val="es-ES"/>
        </w:rPr>
        <w:t xml:space="preserve">Al terminar el acto público, se levantará un acta, la cual será suscrita por el notario o juez de paz, los </w:t>
      </w:r>
      <w:r w:rsidRPr="00882CCD">
        <w:rPr>
          <w:rFonts w:ascii="Arial" w:hAnsi="Arial" w:cs="Arial"/>
          <w:color w:val="auto"/>
          <w:sz w:val="20"/>
          <w:lang w:val="es-ES"/>
        </w:rPr>
        <w:t>miembros</w:t>
      </w:r>
      <w:r w:rsidRPr="00882CCD">
        <w:rPr>
          <w:rFonts w:ascii="Arial" w:hAnsi="Arial" w:cs="Arial"/>
          <w:sz w:val="20"/>
          <w:lang w:val="es-ES"/>
        </w:rPr>
        <w:t xml:space="preserve"> del comité de selección, el veedor y los postores que lo deseen.</w:t>
      </w:r>
    </w:p>
    <w:p w14:paraId="74FF7123" w14:textId="77777777" w:rsidR="00882CCD" w:rsidRPr="00882CCD" w:rsidRDefault="00882CCD" w:rsidP="00516C9B">
      <w:pPr>
        <w:spacing w:after="0" w:line="240" w:lineRule="auto"/>
        <w:ind w:left="709"/>
        <w:jc w:val="both"/>
        <w:rPr>
          <w:rFonts w:ascii="Arial" w:hAnsi="Arial" w:cs="Arial"/>
          <w:sz w:val="20"/>
          <w:lang w:val="es-ES"/>
        </w:rPr>
      </w:pPr>
    </w:p>
    <w:p w14:paraId="06A4397D" w14:textId="71B01971" w:rsidR="00882CCD" w:rsidRDefault="00882CCD" w:rsidP="00516C9B">
      <w:pPr>
        <w:spacing w:after="0" w:line="240" w:lineRule="auto"/>
        <w:ind w:left="720"/>
        <w:jc w:val="both"/>
        <w:rPr>
          <w:rFonts w:ascii="Arial" w:hAnsi="Arial" w:cs="Arial"/>
          <w:sz w:val="20"/>
        </w:rPr>
      </w:pPr>
      <w:r w:rsidRPr="00882CCD">
        <w:rPr>
          <w:rFonts w:ascii="Arial" w:hAnsi="Arial" w:cs="Arial"/>
          <w:sz w:val="20"/>
          <w:lang w:val="es-ES"/>
        </w:rPr>
        <w:t>De acuerdo a lo previsto en el artículo 62 del Reglamento, e</w:t>
      </w:r>
      <w:r w:rsidRPr="00882CCD">
        <w:rPr>
          <w:rFonts w:ascii="Arial" w:hAnsi="Arial" w:cs="Arial"/>
          <w:sz w:val="20"/>
        </w:rPr>
        <w:t>n el acto de presentación de ofertas se puede contar con un representante del Sistema Nacional de Control, quien participa como veedor y debe suscribir el acta correspondiente.</w:t>
      </w:r>
    </w:p>
    <w:p w14:paraId="1B588109" w14:textId="77777777" w:rsidR="002D1DF9" w:rsidRPr="00F57C29" w:rsidRDefault="002D1DF9" w:rsidP="00516C9B">
      <w:pPr>
        <w:spacing w:after="0" w:line="240" w:lineRule="auto"/>
        <w:ind w:left="720"/>
        <w:jc w:val="both"/>
        <w:rPr>
          <w:rFonts w:ascii="Arial" w:hAnsi="Arial" w:cs="Arial"/>
          <w:sz w:val="20"/>
        </w:rPr>
      </w:pPr>
    </w:p>
    <w:p w14:paraId="2DDAAE94" w14:textId="77777777" w:rsidR="006F1BE9" w:rsidRPr="00347FC9" w:rsidRDefault="006F1BE9" w:rsidP="00516C9B">
      <w:pPr>
        <w:pStyle w:val="Prrafodelista"/>
        <w:widowControl w:val="0"/>
        <w:spacing w:after="0" w:line="240" w:lineRule="auto"/>
        <w:jc w:val="both"/>
        <w:rPr>
          <w:rFonts w:ascii="Arial" w:hAnsi="Arial" w:cs="Arial"/>
          <w:b/>
          <w:sz w:val="20"/>
          <w:lang w:val="es-ES"/>
        </w:rPr>
      </w:pPr>
      <w:r w:rsidRPr="00347FC9">
        <w:rPr>
          <w:rFonts w:ascii="Arial" w:hAnsi="Arial" w:cs="Arial"/>
          <w:b/>
          <w:sz w:val="20"/>
        </w:rPr>
        <w:t>En caso</w:t>
      </w:r>
      <w:r w:rsidRPr="00347FC9">
        <w:rPr>
          <w:rFonts w:ascii="Arial" w:hAnsi="Arial"/>
          <w:b/>
          <w:sz w:val="20"/>
        </w:rPr>
        <w:t xml:space="preserve"> la </w:t>
      </w:r>
      <w:r w:rsidRPr="00347FC9">
        <w:rPr>
          <w:rFonts w:ascii="Arial" w:hAnsi="Arial" w:cs="Arial"/>
          <w:b/>
          <w:sz w:val="20"/>
        </w:rPr>
        <w:t xml:space="preserve">presentación de ofertas se realice en </w:t>
      </w:r>
      <w:r w:rsidRPr="00347FC9">
        <w:rPr>
          <w:rFonts w:ascii="Arial" w:hAnsi="Arial" w:cs="Arial"/>
          <w:b/>
          <w:sz w:val="20"/>
          <w:u w:val="single"/>
        </w:rPr>
        <w:t>ACTO PRIVADO</w:t>
      </w:r>
      <w:r w:rsidRPr="00347FC9">
        <w:rPr>
          <w:rFonts w:ascii="Arial" w:hAnsi="Arial" w:cs="Arial"/>
          <w:b/>
          <w:sz w:val="20"/>
        </w:rPr>
        <w:t xml:space="preserve">, </w:t>
      </w:r>
      <w:r w:rsidRPr="00347FC9">
        <w:rPr>
          <w:rFonts w:ascii="Arial" w:hAnsi="Arial" w:cs="Arial"/>
          <w:b/>
          <w:sz w:val="20"/>
          <w:lang w:val="es-ES"/>
        </w:rPr>
        <w:t>debe tenerse en consideración lo siguiente:</w:t>
      </w:r>
    </w:p>
    <w:p w14:paraId="2B5A0994" w14:textId="77777777" w:rsidR="00F97985" w:rsidRPr="00E414C0" w:rsidRDefault="00F97985" w:rsidP="00516C9B">
      <w:pPr>
        <w:widowControl w:val="0"/>
        <w:spacing w:after="0" w:line="240" w:lineRule="auto"/>
        <w:ind w:left="720"/>
        <w:jc w:val="both"/>
        <w:rPr>
          <w:rFonts w:ascii="Arial" w:hAnsi="Arial" w:cs="Arial"/>
          <w:sz w:val="20"/>
          <w:lang w:val="es-ES"/>
        </w:rPr>
      </w:pPr>
    </w:p>
    <w:p w14:paraId="7D26E757" w14:textId="77777777" w:rsidR="006F1BE9" w:rsidRPr="002E2832" w:rsidRDefault="006F1BE9" w:rsidP="00516C9B">
      <w:pPr>
        <w:spacing w:after="0" w:line="240" w:lineRule="auto"/>
        <w:ind w:left="720"/>
        <w:jc w:val="both"/>
        <w:rPr>
          <w:rFonts w:ascii="Arial" w:hAnsi="Arial" w:cs="Arial"/>
          <w:color w:val="auto"/>
          <w:sz w:val="20"/>
        </w:rPr>
      </w:pPr>
      <w:r w:rsidRPr="002E2832">
        <w:rPr>
          <w:rFonts w:ascii="Arial" w:hAnsi="Arial" w:cs="Arial"/>
          <w:color w:val="auto"/>
          <w:sz w:val="20"/>
        </w:rPr>
        <w:t xml:space="preserve">La presentación de las ofertas en acto </w:t>
      </w:r>
      <w:r>
        <w:rPr>
          <w:rFonts w:ascii="Arial" w:hAnsi="Arial" w:cs="Arial"/>
          <w:color w:val="auto"/>
          <w:sz w:val="20"/>
        </w:rPr>
        <w:t>privado s</w:t>
      </w:r>
      <w:r w:rsidRPr="002E2832">
        <w:rPr>
          <w:rFonts w:ascii="Arial" w:hAnsi="Arial" w:cs="Arial"/>
          <w:color w:val="auto"/>
          <w:sz w:val="20"/>
        </w:rPr>
        <w:t xml:space="preserve">e </w:t>
      </w:r>
      <w:r>
        <w:rPr>
          <w:rFonts w:ascii="Arial" w:hAnsi="Arial" w:cs="Arial"/>
          <w:color w:val="auto"/>
          <w:sz w:val="20"/>
        </w:rPr>
        <w:t>realiza</w:t>
      </w:r>
      <w:r w:rsidRPr="002E2832">
        <w:rPr>
          <w:rFonts w:ascii="Arial" w:hAnsi="Arial" w:cs="Arial"/>
          <w:color w:val="auto"/>
          <w:sz w:val="20"/>
        </w:rPr>
        <w:t xml:space="preserve"> en la Unidad de Trámite Documentario de la Entidad, dentro del plazo estipulado en </w:t>
      </w:r>
      <w:r>
        <w:rPr>
          <w:rFonts w:ascii="Arial" w:hAnsi="Arial" w:cs="Arial"/>
          <w:color w:val="auto"/>
          <w:sz w:val="20"/>
        </w:rPr>
        <w:t>la sección específica de las</w:t>
      </w:r>
      <w:r w:rsidRPr="002E2832">
        <w:rPr>
          <w:rFonts w:ascii="Arial" w:hAnsi="Arial" w:cs="Arial"/>
          <w:color w:val="auto"/>
          <w:sz w:val="20"/>
        </w:rPr>
        <w:t xml:space="preserve"> bases.</w:t>
      </w:r>
      <w:r>
        <w:rPr>
          <w:rFonts w:ascii="Arial" w:hAnsi="Arial" w:cs="Arial"/>
          <w:color w:val="auto"/>
          <w:sz w:val="20"/>
        </w:rPr>
        <w:t xml:space="preserve"> </w:t>
      </w:r>
      <w:r w:rsidRPr="002E2832">
        <w:rPr>
          <w:rFonts w:ascii="Arial" w:hAnsi="Arial" w:cs="Arial"/>
          <w:color w:val="auto"/>
          <w:sz w:val="20"/>
        </w:rPr>
        <w:t>La Entidad entrega al postor un cargo de recepción de la oferta en</w:t>
      </w:r>
      <w:r w:rsidRPr="000312CE">
        <w:rPr>
          <w:rFonts w:ascii="Arial" w:hAnsi="Arial"/>
          <w:color w:val="auto"/>
          <w:sz w:val="20"/>
        </w:rPr>
        <w:t xml:space="preserve"> el </w:t>
      </w:r>
      <w:r w:rsidRPr="002E2832">
        <w:rPr>
          <w:rFonts w:ascii="Arial" w:hAnsi="Arial" w:cs="Arial"/>
          <w:color w:val="auto"/>
          <w:sz w:val="20"/>
        </w:rPr>
        <w:t>que conste fecha y hora.</w:t>
      </w:r>
    </w:p>
    <w:p w14:paraId="5885EB24" w14:textId="77777777" w:rsidR="006F1BE9" w:rsidRDefault="006F1BE9" w:rsidP="00516C9B">
      <w:pPr>
        <w:widowControl w:val="0"/>
        <w:spacing w:after="0" w:line="240" w:lineRule="auto"/>
        <w:ind w:left="709"/>
        <w:jc w:val="both"/>
        <w:rPr>
          <w:rFonts w:ascii="Arial" w:hAnsi="Arial" w:cs="Arial"/>
          <w:sz w:val="20"/>
        </w:rPr>
      </w:pPr>
    </w:p>
    <w:tbl>
      <w:tblPr>
        <w:tblStyle w:val="GridTable1LightAccent5"/>
        <w:tblW w:w="8363" w:type="dxa"/>
        <w:tblInd w:w="704" w:type="dxa"/>
        <w:tblLook w:val="04A0" w:firstRow="1" w:lastRow="0" w:firstColumn="1" w:lastColumn="0" w:noHBand="0" w:noVBand="1"/>
      </w:tblPr>
      <w:tblGrid>
        <w:gridCol w:w="8363"/>
      </w:tblGrid>
      <w:tr w:rsidR="00452A25" w:rsidRPr="002B4536" w14:paraId="0B5798F2"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1C087405" w14:textId="77777777" w:rsidR="00452A25" w:rsidRPr="002B4536" w:rsidRDefault="00452A25" w:rsidP="00516C9B">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452A25" w:rsidRPr="00E645C7" w14:paraId="3A4ECF5B" w14:textId="77777777" w:rsidTr="00452A25">
        <w:trPr>
          <w:trHeight w:val="1750"/>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55FC16B3" w14:textId="77777777" w:rsidR="00452A25" w:rsidRPr="00893EE5" w:rsidRDefault="00452A25" w:rsidP="00F56DB2">
            <w:pPr>
              <w:pStyle w:val="Prrafodelista"/>
              <w:widowControl w:val="0"/>
              <w:numPr>
                <w:ilvl w:val="0"/>
                <w:numId w:val="30"/>
              </w:numPr>
              <w:spacing w:after="0" w:line="240" w:lineRule="auto"/>
              <w:ind w:left="317"/>
              <w:jc w:val="both"/>
              <w:rPr>
                <w:rFonts w:ascii="Arial" w:hAnsi="Arial" w:cs="Arial"/>
                <w:b w:val="0"/>
                <w:i/>
                <w:color w:val="0000FF"/>
                <w:sz w:val="19"/>
                <w:szCs w:val="19"/>
              </w:rPr>
            </w:pPr>
            <w:r w:rsidRPr="00893EE5">
              <w:rPr>
                <w:rFonts w:ascii="Arial" w:hAnsi="Arial" w:cs="Arial"/>
                <w:b w:val="0"/>
                <w:i/>
                <w:color w:val="0000FF"/>
                <w:sz w:val="19"/>
                <w:szCs w:val="19"/>
              </w:rPr>
              <w:t>La Entidad debe preservar la seguridad, integridad y confidencialidad de toda oferta, encargándose de que el contenido de la misma sea revisado únicamente después de su apertura.</w:t>
            </w:r>
          </w:p>
          <w:p w14:paraId="42FFA6BF" w14:textId="77777777" w:rsidR="00452A25" w:rsidRPr="00893EE5" w:rsidRDefault="00452A25" w:rsidP="00893EE5">
            <w:pPr>
              <w:pStyle w:val="Prrafodelista"/>
              <w:widowControl w:val="0"/>
              <w:spacing w:after="0" w:line="240" w:lineRule="auto"/>
              <w:ind w:left="317"/>
              <w:jc w:val="both"/>
              <w:rPr>
                <w:rFonts w:ascii="Arial" w:hAnsi="Arial" w:cs="Arial"/>
                <w:b w:val="0"/>
                <w:i/>
                <w:color w:val="0000FF"/>
                <w:sz w:val="10"/>
                <w:szCs w:val="19"/>
              </w:rPr>
            </w:pPr>
          </w:p>
          <w:p w14:paraId="3A932713" w14:textId="698B1222" w:rsidR="00452A25" w:rsidRPr="00893EE5" w:rsidRDefault="00452A25" w:rsidP="00F56DB2">
            <w:pPr>
              <w:pStyle w:val="Prrafodelista"/>
              <w:widowControl w:val="0"/>
              <w:numPr>
                <w:ilvl w:val="0"/>
                <w:numId w:val="30"/>
              </w:numPr>
              <w:spacing w:after="0" w:line="240" w:lineRule="auto"/>
              <w:ind w:left="317"/>
              <w:jc w:val="both"/>
              <w:rPr>
                <w:rFonts w:ascii="Arial" w:hAnsi="Arial" w:cs="Arial"/>
                <w:b w:val="0"/>
                <w:color w:val="0000FF"/>
                <w:sz w:val="20"/>
              </w:rPr>
            </w:pPr>
            <w:r w:rsidRPr="00893EE5">
              <w:rPr>
                <w:rFonts w:ascii="Arial" w:hAnsi="Arial" w:cs="Arial"/>
                <w:b w:val="0"/>
                <w:i/>
                <w:color w:val="0000FF"/>
                <w:sz w:val="19"/>
                <w:szCs w:val="19"/>
              </w:rPr>
              <w:t>Los integrantes de un consorcio no pueden presentar ofertas individuales ni conformar más de un consorcio en un procedimiento de selección, o en un determinado ítem cuando se trate de procedimientos de selección según</w:t>
            </w:r>
            <w:r w:rsidRPr="00893EE5">
              <w:rPr>
                <w:rFonts w:ascii="Times New Roman" w:eastAsia="Times New Roman" w:hAnsi="Times New Roman"/>
                <w:b w:val="0"/>
                <w:sz w:val="19"/>
                <w:szCs w:val="19"/>
              </w:rPr>
              <w:t xml:space="preserve"> </w:t>
            </w:r>
            <w:r w:rsidRPr="00893EE5">
              <w:rPr>
                <w:rFonts w:ascii="Arial" w:hAnsi="Arial" w:cs="Arial"/>
                <w:b w:val="0"/>
                <w:i/>
                <w:color w:val="0000FF"/>
                <w:sz w:val="19"/>
                <w:szCs w:val="19"/>
              </w:rPr>
              <w:t>relación de ítems.</w:t>
            </w:r>
          </w:p>
        </w:tc>
      </w:tr>
    </w:tbl>
    <w:p w14:paraId="4F93ABB6" w14:textId="77777777" w:rsidR="00516C9B" w:rsidRDefault="00516C9B" w:rsidP="00516C9B">
      <w:pPr>
        <w:widowControl w:val="0"/>
        <w:spacing w:after="0" w:line="240" w:lineRule="auto"/>
        <w:ind w:left="709"/>
        <w:jc w:val="both"/>
        <w:rPr>
          <w:rFonts w:ascii="Arial" w:hAnsi="Arial" w:cs="Arial"/>
          <w:sz w:val="20"/>
        </w:rPr>
      </w:pPr>
    </w:p>
    <w:p w14:paraId="253C809E" w14:textId="03D66607" w:rsidR="006F1BE9" w:rsidRPr="004E640C" w:rsidRDefault="006F1BE9" w:rsidP="00516C9B">
      <w:pPr>
        <w:spacing w:after="0" w:line="240" w:lineRule="auto"/>
        <w:ind w:left="709"/>
        <w:jc w:val="both"/>
        <w:rPr>
          <w:rFonts w:ascii="Arial" w:hAnsi="Arial" w:cs="Arial"/>
          <w:color w:val="auto"/>
          <w:sz w:val="20"/>
          <w:lang w:val="es-ES"/>
        </w:rPr>
      </w:pPr>
      <w:r w:rsidRPr="008D1522">
        <w:rPr>
          <w:rFonts w:ascii="Arial" w:hAnsi="Arial" w:cs="Arial"/>
          <w:color w:val="auto"/>
          <w:sz w:val="20"/>
        </w:rPr>
        <w:t xml:space="preserve">En la apertura del sobre que contiene la oferta técnica, </w:t>
      </w:r>
      <w:r w:rsidR="00DB552A" w:rsidRPr="008D1522">
        <w:rPr>
          <w:rFonts w:ascii="Arial" w:hAnsi="Arial" w:cs="Arial"/>
          <w:color w:val="auto"/>
          <w:sz w:val="20"/>
        </w:rPr>
        <w:t xml:space="preserve">el </w:t>
      </w:r>
      <w:r w:rsidRPr="008D1522">
        <w:rPr>
          <w:rFonts w:ascii="Arial" w:eastAsia="Times New Roman" w:hAnsi="Arial" w:cs="Arial"/>
          <w:color w:val="auto"/>
          <w:sz w:val="20"/>
          <w:lang w:val="es-ES" w:eastAsia="es-ES"/>
        </w:rPr>
        <w:t>comité de selección</w:t>
      </w:r>
      <w:r w:rsidR="00DB552A" w:rsidRPr="008D1522">
        <w:rPr>
          <w:rFonts w:ascii="Arial" w:eastAsia="Times New Roman" w:hAnsi="Arial" w:cs="Arial"/>
          <w:color w:val="auto"/>
          <w:sz w:val="20"/>
          <w:lang w:val="es-ES" w:eastAsia="es-ES"/>
        </w:rPr>
        <w:t xml:space="preserve"> </w:t>
      </w:r>
      <w:r w:rsidRPr="008D1522">
        <w:rPr>
          <w:rFonts w:ascii="Arial" w:hAnsi="Arial" w:cs="Arial"/>
          <w:color w:val="auto"/>
          <w:sz w:val="20"/>
        </w:rPr>
        <w:t>verifica la presentación de los documentos requeridos en la sección específica de las bases de conformidad con el artículo 62 del Reglamento y</w:t>
      </w:r>
      <w:r w:rsidRPr="008D1522">
        <w:rPr>
          <w:rFonts w:ascii="Arial" w:hAnsi="Arial"/>
          <w:color w:val="auto"/>
          <w:sz w:val="20"/>
        </w:rPr>
        <w:t xml:space="preserve"> </w:t>
      </w:r>
      <w:r w:rsidRPr="008D1522">
        <w:rPr>
          <w:rFonts w:ascii="Arial" w:hAnsi="Arial" w:cs="Arial"/>
          <w:color w:val="auto"/>
          <w:sz w:val="20"/>
          <w:lang w:val="es-ES"/>
        </w:rPr>
        <w:t xml:space="preserve">determina si las ofertas responden a las características </w:t>
      </w:r>
      <w:r w:rsidRPr="008D1522">
        <w:rPr>
          <w:rFonts w:ascii="Arial" w:hAnsi="Arial"/>
          <w:color w:val="auto"/>
          <w:sz w:val="20"/>
          <w:lang w:val="es-ES"/>
        </w:rPr>
        <w:t xml:space="preserve">y/o requisitos </w:t>
      </w:r>
      <w:r w:rsidRPr="008D1522">
        <w:rPr>
          <w:rFonts w:ascii="Arial" w:hAnsi="Arial" w:cs="Arial"/>
          <w:color w:val="auto"/>
          <w:sz w:val="20"/>
          <w:lang w:val="es-ES"/>
        </w:rPr>
        <w:t xml:space="preserve">y condiciones de los Términos de Referencia, </w:t>
      </w:r>
      <w:r w:rsidR="00CC5AA2">
        <w:rPr>
          <w:rFonts w:ascii="Arial" w:hAnsi="Arial" w:cs="Arial"/>
          <w:color w:val="auto"/>
          <w:sz w:val="20"/>
          <w:lang w:val="es-ES"/>
        </w:rPr>
        <w:t>detallados</w:t>
      </w:r>
      <w:r w:rsidRPr="008D1522">
        <w:rPr>
          <w:rFonts w:ascii="Arial" w:hAnsi="Arial" w:cs="Arial"/>
          <w:color w:val="auto"/>
          <w:sz w:val="20"/>
          <w:lang w:val="es-ES"/>
        </w:rPr>
        <w:t xml:space="preserve"> en la sección específica de las bases. De no cumplir con lo requerido, la oferta se considera no admitida.</w:t>
      </w:r>
    </w:p>
    <w:p w14:paraId="1D1EF089" w14:textId="77777777" w:rsidR="006F1BE9" w:rsidRPr="007B0A4C" w:rsidRDefault="006F1BE9" w:rsidP="00516C9B">
      <w:pPr>
        <w:spacing w:after="0" w:line="240" w:lineRule="auto"/>
        <w:ind w:left="720"/>
        <w:jc w:val="both"/>
        <w:rPr>
          <w:rFonts w:ascii="Arial" w:hAnsi="Arial" w:cs="Arial"/>
          <w:color w:val="auto"/>
          <w:sz w:val="20"/>
        </w:rPr>
      </w:pPr>
    </w:p>
    <w:p w14:paraId="46FE8805" w14:textId="77777777" w:rsidR="006F1BE9" w:rsidRPr="002E2832" w:rsidRDefault="006F1BE9" w:rsidP="00516C9B">
      <w:pPr>
        <w:spacing w:after="0" w:line="240" w:lineRule="auto"/>
        <w:ind w:left="720"/>
        <w:jc w:val="both"/>
        <w:rPr>
          <w:rFonts w:ascii="Arial" w:hAnsi="Arial" w:cs="Arial"/>
          <w:color w:val="auto"/>
          <w:sz w:val="20"/>
        </w:rPr>
      </w:pPr>
      <w:r w:rsidRPr="002E2832">
        <w:rPr>
          <w:rFonts w:ascii="Arial" w:hAnsi="Arial" w:cs="Arial"/>
          <w:color w:val="auto"/>
          <w:sz w:val="20"/>
        </w:rPr>
        <w:t xml:space="preserve">En caso las ofertas no sean admitidas </w:t>
      </w:r>
      <w:r>
        <w:rPr>
          <w:rFonts w:ascii="Arial" w:hAnsi="Arial" w:cs="Arial"/>
          <w:color w:val="auto"/>
          <w:sz w:val="20"/>
        </w:rPr>
        <w:t>serán</w:t>
      </w:r>
      <w:r w:rsidRPr="002E2832">
        <w:rPr>
          <w:rFonts w:ascii="Arial" w:hAnsi="Arial" w:cs="Arial"/>
          <w:color w:val="auto"/>
          <w:sz w:val="20"/>
        </w:rPr>
        <w:t xml:space="preserve"> devueltas una vez consentida la buena pro, salvo que el postor solicite su devolución previamente.</w:t>
      </w:r>
    </w:p>
    <w:p w14:paraId="03A36900" w14:textId="77777777" w:rsidR="00C64D50" w:rsidRDefault="00C64D50" w:rsidP="00516C9B">
      <w:pPr>
        <w:widowControl w:val="0"/>
        <w:spacing w:after="0" w:line="240" w:lineRule="auto"/>
        <w:ind w:left="720"/>
        <w:jc w:val="both"/>
        <w:rPr>
          <w:rFonts w:ascii="Arial" w:hAnsi="Arial" w:cs="Arial"/>
          <w:sz w:val="20"/>
        </w:rPr>
      </w:pPr>
    </w:p>
    <w:p w14:paraId="382E2A37" w14:textId="77777777" w:rsidR="006C4074" w:rsidRDefault="006C4074" w:rsidP="00F56DB2">
      <w:pPr>
        <w:pStyle w:val="WW-Textosinformato"/>
        <w:widowControl w:val="0"/>
        <w:numPr>
          <w:ilvl w:val="1"/>
          <w:numId w:val="9"/>
        </w:numPr>
        <w:ind w:left="709" w:hanging="567"/>
        <w:jc w:val="both"/>
        <w:rPr>
          <w:rFonts w:ascii="Arial" w:hAnsi="Arial" w:cs="Arial"/>
          <w:b/>
          <w:lang w:val="es-ES_tradnl"/>
        </w:rPr>
      </w:pPr>
      <w:r>
        <w:rPr>
          <w:rFonts w:ascii="Arial" w:hAnsi="Arial" w:cs="Arial"/>
          <w:b/>
          <w:lang w:val="es-ES_tradnl"/>
        </w:rPr>
        <w:t xml:space="preserve">CALIFICACIÓN Y </w:t>
      </w:r>
      <w:r w:rsidRPr="009C6257">
        <w:rPr>
          <w:rFonts w:ascii="Arial" w:hAnsi="Arial" w:cs="Arial"/>
          <w:b/>
          <w:lang w:val="es-ES_tradnl"/>
        </w:rPr>
        <w:t xml:space="preserve">EVALUACIÓN DE </w:t>
      </w:r>
      <w:r>
        <w:rPr>
          <w:rFonts w:ascii="Arial" w:hAnsi="Arial" w:cs="Arial"/>
          <w:b/>
          <w:lang w:val="es-ES_tradnl"/>
        </w:rPr>
        <w:t xml:space="preserve">LAS </w:t>
      </w:r>
      <w:r w:rsidRPr="009C6257">
        <w:rPr>
          <w:rFonts w:ascii="Arial" w:hAnsi="Arial" w:cs="Arial"/>
          <w:b/>
          <w:lang w:val="es-ES_tradnl"/>
        </w:rPr>
        <w:t>OFERTAS</w:t>
      </w:r>
      <w:r>
        <w:rPr>
          <w:rFonts w:ascii="Arial" w:hAnsi="Arial" w:cs="Arial"/>
          <w:b/>
          <w:lang w:val="es-ES_tradnl"/>
        </w:rPr>
        <w:t xml:space="preserve"> </w:t>
      </w:r>
    </w:p>
    <w:p w14:paraId="5E164357" w14:textId="77777777" w:rsidR="006C4074" w:rsidRDefault="006C4074" w:rsidP="000D6CF5">
      <w:pPr>
        <w:pStyle w:val="WW-Textosinformato"/>
        <w:widowControl w:val="0"/>
        <w:ind w:left="709"/>
        <w:jc w:val="both"/>
        <w:rPr>
          <w:rFonts w:ascii="Arial" w:hAnsi="Arial" w:cs="Arial"/>
          <w:b/>
          <w:lang w:val="es-ES_tradnl"/>
        </w:rPr>
      </w:pPr>
    </w:p>
    <w:p w14:paraId="172245C3" w14:textId="77777777" w:rsidR="009D65A1" w:rsidRDefault="009D65A1" w:rsidP="000D6CF5">
      <w:pPr>
        <w:pStyle w:val="WW-Textosinformato"/>
        <w:widowControl w:val="0"/>
        <w:ind w:left="709"/>
        <w:jc w:val="both"/>
        <w:rPr>
          <w:rFonts w:ascii="Arial" w:hAnsi="Arial" w:cs="Arial"/>
          <w:lang w:val="es-ES_tradnl"/>
        </w:rPr>
      </w:pPr>
      <w:r>
        <w:rPr>
          <w:rFonts w:ascii="Arial" w:hAnsi="Arial" w:cs="Arial"/>
          <w:lang w:val="es-ES_tradnl"/>
        </w:rPr>
        <w:t xml:space="preserve">La calificación </w:t>
      </w:r>
      <w:r w:rsidR="00466DDB">
        <w:rPr>
          <w:rFonts w:ascii="Arial" w:hAnsi="Arial" w:cs="Arial"/>
          <w:lang w:val="es-ES_tradnl"/>
        </w:rPr>
        <w:t xml:space="preserve">y evaluación </w:t>
      </w:r>
      <w:r>
        <w:rPr>
          <w:rFonts w:ascii="Arial" w:hAnsi="Arial" w:cs="Arial"/>
          <w:lang w:val="es-ES_tradnl"/>
        </w:rPr>
        <w:t>de los postores se realiza conforme los requisitos de calificación</w:t>
      </w:r>
      <w:r w:rsidR="00466DDB">
        <w:rPr>
          <w:rFonts w:ascii="Arial" w:hAnsi="Arial" w:cs="Arial"/>
          <w:lang w:val="es-ES_tradnl"/>
        </w:rPr>
        <w:t xml:space="preserve"> y factores de evaluación</w:t>
      </w:r>
      <w:r>
        <w:rPr>
          <w:rFonts w:ascii="Arial" w:hAnsi="Arial" w:cs="Arial"/>
          <w:lang w:val="es-ES_tradnl"/>
        </w:rPr>
        <w:t xml:space="preserve"> que se indican en la sección específica de las bases.</w:t>
      </w:r>
    </w:p>
    <w:p w14:paraId="18DB058F" w14:textId="77777777" w:rsidR="009D65A1" w:rsidRPr="009D65A1" w:rsidRDefault="009D65A1" w:rsidP="000D6CF5">
      <w:pPr>
        <w:pStyle w:val="WW-Textosinformato"/>
        <w:widowControl w:val="0"/>
        <w:ind w:left="709"/>
        <w:jc w:val="both"/>
        <w:rPr>
          <w:rFonts w:ascii="Arial" w:hAnsi="Arial" w:cs="Arial"/>
          <w:lang w:val="es-ES_tradnl"/>
        </w:rPr>
      </w:pPr>
    </w:p>
    <w:p w14:paraId="25710FE0" w14:textId="77777777" w:rsidR="0095093E" w:rsidRDefault="006C4074" w:rsidP="000D6CF5">
      <w:pPr>
        <w:pStyle w:val="Prrafodelista"/>
        <w:widowControl w:val="0"/>
        <w:spacing w:after="0" w:line="240" w:lineRule="auto"/>
        <w:jc w:val="both"/>
        <w:rPr>
          <w:rFonts w:ascii="Arial" w:hAnsi="Arial" w:cs="Arial"/>
          <w:sz w:val="20"/>
        </w:rPr>
      </w:pPr>
      <w:r w:rsidRPr="00D94226">
        <w:rPr>
          <w:rFonts w:ascii="Arial" w:hAnsi="Arial" w:cs="Arial"/>
          <w:sz w:val="20"/>
        </w:rPr>
        <w:t xml:space="preserve">La evaluación </w:t>
      </w:r>
      <w:r>
        <w:rPr>
          <w:rFonts w:ascii="Arial" w:hAnsi="Arial" w:cs="Arial"/>
          <w:sz w:val="20"/>
        </w:rPr>
        <w:t>técnica y económica se realiza sobre la base de</w:t>
      </w:r>
      <w:r w:rsidR="0095093E">
        <w:rPr>
          <w:rFonts w:ascii="Arial" w:hAnsi="Arial" w:cs="Arial"/>
          <w:sz w:val="20"/>
        </w:rPr>
        <w:t>:</w:t>
      </w:r>
    </w:p>
    <w:p w14:paraId="7D7ABE71" w14:textId="77777777" w:rsidR="0095093E" w:rsidRDefault="0095093E" w:rsidP="000D6CF5">
      <w:pPr>
        <w:pStyle w:val="Prrafodelista"/>
        <w:widowControl w:val="0"/>
        <w:spacing w:after="0" w:line="240" w:lineRule="auto"/>
        <w:jc w:val="both"/>
        <w:rPr>
          <w:rFonts w:ascii="Arial" w:hAnsi="Arial" w:cs="Arial"/>
          <w:sz w:val="20"/>
        </w:rPr>
      </w:pPr>
    </w:p>
    <w:p w14:paraId="68E8EC7C" w14:textId="77777777" w:rsidR="0095093E" w:rsidRPr="00A57984" w:rsidRDefault="00E96FE8" w:rsidP="000D6CF5">
      <w:pPr>
        <w:pStyle w:val="Prrafodelista"/>
        <w:widowControl w:val="0"/>
        <w:spacing w:after="0" w:line="240" w:lineRule="auto"/>
        <w:jc w:val="both"/>
        <w:rPr>
          <w:rFonts w:ascii="Arial" w:hAnsi="Arial" w:cs="Arial"/>
          <w:sz w:val="20"/>
        </w:rPr>
      </w:pPr>
      <w:r>
        <w:rPr>
          <w:rFonts w:ascii="Arial" w:hAnsi="Arial" w:cs="Arial"/>
          <w:sz w:val="20"/>
        </w:rPr>
        <w:t>Oferta</w:t>
      </w:r>
      <w:r w:rsidR="0095093E" w:rsidRPr="00A57984">
        <w:rPr>
          <w:rFonts w:ascii="Arial" w:hAnsi="Arial" w:cs="Arial"/>
          <w:sz w:val="20"/>
        </w:rPr>
        <w:t xml:space="preserve"> </w:t>
      </w:r>
      <w:r w:rsidR="0095093E">
        <w:rPr>
          <w:rFonts w:ascii="Arial" w:hAnsi="Arial" w:cs="Arial"/>
          <w:sz w:val="20"/>
        </w:rPr>
        <w:t>t</w:t>
      </w:r>
      <w:r w:rsidR="0095093E" w:rsidRPr="00A57984">
        <w:rPr>
          <w:rFonts w:ascii="Arial" w:hAnsi="Arial" w:cs="Arial"/>
          <w:sz w:val="20"/>
        </w:rPr>
        <w:t>écnica</w:t>
      </w:r>
      <w:r w:rsidR="0095093E" w:rsidRPr="00A57984">
        <w:rPr>
          <w:rFonts w:ascii="Arial" w:hAnsi="Arial" w:cs="Arial"/>
          <w:sz w:val="20"/>
        </w:rPr>
        <w:tab/>
      </w:r>
      <w:r>
        <w:rPr>
          <w:rFonts w:ascii="Arial" w:hAnsi="Arial" w:cs="Arial"/>
          <w:sz w:val="20"/>
        </w:rPr>
        <w:tab/>
      </w:r>
      <w:r w:rsidR="0095093E" w:rsidRPr="00A57984">
        <w:rPr>
          <w:rFonts w:ascii="Arial" w:hAnsi="Arial" w:cs="Arial"/>
          <w:sz w:val="20"/>
        </w:rPr>
        <w:t>: 100 puntos</w:t>
      </w:r>
    </w:p>
    <w:p w14:paraId="4AC53F91" w14:textId="77777777" w:rsidR="0095093E" w:rsidRDefault="00E96FE8" w:rsidP="000D6CF5">
      <w:pPr>
        <w:pStyle w:val="Prrafodelista"/>
        <w:widowControl w:val="0"/>
        <w:spacing w:after="0" w:line="240" w:lineRule="auto"/>
        <w:jc w:val="both"/>
        <w:rPr>
          <w:rFonts w:ascii="Arial" w:hAnsi="Arial" w:cs="Arial"/>
          <w:sz w:val="20"/>
        </w:rPr>
      </w:pPr>
      <w:r>
        <w:rPr>
          <w:rFonts w:ascii="Arial" w:hAnsi="Arial" w:cs="Arial"/>
          <w:sz w:val="20"/>
        </w:rPr>
        <w:t xml:space="preserve">Oferta </w:t>
      </w:r>
      <w:r w:rsidR="0095093E">
        <w:rPr>
          <w:rFonts w:ascii="Arial" w:hAnsi="Arial" w:cs="Arial"/>
          <w:sz w:val="20"/>
        </w:rPr>
        <w:t>e</w:t>
      </w:r>
      <w:r w:rsidR="0095093E" w:rsidRPr="00A57984">
        <w:rPr>
          <w:rFonts w:ascii="Arial" w:hAnsi="Arial" w:cs="Arial"/>
          <w:sz w:val="20"/>
        </w:rPr>
        <w:t>conómica</w:t>
      </w:r>
      <w:r w:rsidR="0095093E" w:rsidRPr="00A57984">
        <w:rPr>
          <w:rFonts w:ascii="Arial" w:hAnsi="Arial" w:cs="Arial"/>
          <w:sz w:val="20"/>
        </w:rPr>
        <w:tab/>
        <w:t>: 100 puntos</w:t>
      </w:r>
    </w:p>
    <w:p w14:paraId="01D64289" w14:textId="77777777" w:rsidR="007F4128" w:rsidRPr="00A57984" w:rsidRDefault="007F4128" w:rsidP="000D6CF5">
      <w:pPr>
        <w:pStyle w:val="Prrafodelista"/>
        <w:widowControl w:val="0"/>
        <w:spacing w:after="0" w:line="240" w:lineRule="auto"/>
        <w:jc w:val="both"/>
        <w:rPr>
          <w:rFonts w:ascii="Arial" w:hAnsi="Arial" w:cs="Arial"/>
          <w:sz w:val="20"/>
        </w:rPr>
      </w:pPr>
    </w:p>
    <w:p w14:paraId="60E7E1FF" w14:textId="2DE8790F" w:rsidR="00F97985" w:rsidRPr="009C6257" w:rsidRDefault="00C4528A" w:rsidP="00F56DB2">
      <w:pPr>
        <w:pStyle w:val="WW-Textosinformato"/>
        <w:widowControl w:val="0"/>
        <w:numPr>
          <w:ilvl w:val="2"/>
          <w:numId w:val="9"/>
        </w:numPr>
        <w:ind w:hanging="11"/>
        <w:jc w:val="both"/>
        <w:rPr>
          <w:rFonts w:ascii="Arial" w:hAnsi="Arial" w:cs="Arial"/>
          <w:b/>
          <w:lang w:val="es-ES_tradnl"/>
        </w:rPr>
      </w:pPr>
      <w:r>
        <w:rPr>
          <w:rFonts w:ascii="Arial" w:hAnsi="Arial" w:cs="Arial"/>
          <w:b/>
          <w:lang w:val="es-ES_tradnl"/>
        </w:rPr>
        <w:t xml:space="preserve">CALIFICACIÓN </w:t>
      </w:r>
      <w:r w:rsidR="00F97985" w:rsidRPr="009C6257">
        <w:rPr>
          <w:rFonts w:ascii="Arial" w:hAnsi="Arial" w:cs="Arial"/>
          <w:b/>
          <w:lang w:val="es-ES_tradnl"/>
        </w:rPr>
        <w:t xml:space="preserve">DE </w:t>
      </w:r>
      <w:r w:rsidR="005B7E9D">
        <w:rPr>
          <w:rFonts w:ascii="Arial" w:hAnsi="Arial" w:cs="Arial"/>
          <w:b/>
          <w:lang w:val="es-ES_tradnl"/>
        </w:rPr>
        <w:t xml:space="preserve">LAS </w:t>
      </w:r>
      <w:r w:rsidR="00C63AD7" w:rsidRPr="009C6257">
        <w:rPr>
          <w:rFonts w:ascii="Arial" w:hAnsi="Arial" w:cs="Arial"/>
          <w:b/>
          <w:lang w:val="es-ES_tradnl"/>
        </w:rPr>
        <w:t>OFERTAS</w:t>
      </w:r>
      <w:r>
        <w:rPr>
          <w:rFonts w:ascii="Arial" w:hAnsi="Arial" w:cs="Arial"/>
          <w:b/>
          <w:lang w:val="es-ES_tradnl"/>
        </w:rPr>
        <w:t xml:space="preserve"> TÉCNICAS</w:t>
      </w:r>
    </w:p>
    <w:p w14:paraId="3AD5D8DE" w14:textId="77777777" w:rsidR="00F97985" w:rsidRPr="00CD5328" w:rsidRDefault="00F97985" w:rsidP="005722DA">
      <w:pPr>
        <w:pStyle w:val="WW-Textosinformato"/>
        <w:widowControl w:val="0"/>
        <w:tabs>
          <w:tab w:val="center" w:pos="709"/>
          <w:tab w:val="center" w:pos="6402"/>
          <w:tab w:val="right" w:pos="10821"/>
        </w:tabs>
        <w:ind w:left="1440"/>
        <w:jc w:val="both"/>
        <w:rPr>
          <w:rFonts w:ascii="Arial" w:hAnsi="Arial" w:cs="Arial"/>
        </w:rPr>
      </w:pPr>
    </w:p>
    <w:p w14:paraId="328AB5A8" w14:textId="77777777" w:rsidR="00121C19" w:rsidRPr="00BB3A2E" w:rsidRDefault="00121C19" w:rsidP="00121C19">
      <w:pPr>
        <w:spacing w:line="240" w:lineRule="auto"/>
        <w:ind w:left="1440"/>
        <w:jc w:val="both"/>
        <w:rPr>
          <w:rFonts w:ascii="Arial" w:hAnsi="Arial" w:cs="Arial"/>
          <w:color w:val="auto"/>
          <w:sz w:val="20"/>
          <w:lang w:val="es-ES"/>
        </w:rPr>
      </w:pPr>
      <w:r w:rsidRPr="00BB3A2E">
        <w:rPr>
          <w:rFonts w:ascii="Arial" w:hAnsi="Arial" w:cs="Arial"/>
          <w:color w:val="auto"/>
          <w:sz w:val="20"/>
          <w:lang w:val="es-ES"/>
        </w:rPr>
        <w:t>Previo a la calificación, el comité de selección determina si las ofertas responden a las características y/o requisitos y condiciones de los Términos de Referencia. De no cumplir con lo requerido, la oferta se considera no admitida.</w:t>
      </w:r>
    </w:p>
    <w:p w14:paraId="0E67AB53" w14:textId="77777777" w:rsidR="00121C19" w:rsidRPr="00BB3A2E" w:rsidRDefault="00121C19" w:rsidP="00121C19">
      <w:pPr>
        <w:spacing w:line="240" w:lineRule="auto"/>
        <w:ind w:left="1440"/>
        <w:jc w:val="both"/>
        <w:rPr>
          <w:rFonts w:ascii="Arial" w:hAnsi="Arial" w:cs="Arial"/>
          <w:color w:val="auto"/>
          <w:sz w:val="20"/>
          <w:lang w:val="es-ES"/>
        </w:rPr>
      </w:pPr>
      <w:r w:rsidRPr="00BB3A2E">
        <w:rPr>
          <w:rFonts w:ascii="Arial" w:hAnsi="Arial" w:cs="Arial"/>
          <w:color w:val="auto"/>
          <w:sz w:val="20"/>
          <w:lang w:val="es-ES"/>
        </w:rPr>
        <w:t>Posteriormente, determina si las ofertas técnicas cumplen los requisitos de calificación previstos en la</w:t>
      </w:r>
      <w:r>
        <w:rPr>
          <w:rFonts w:ascii="Arial" w:hAnsi="Arial" w:cs="Arial"/>
          <w:color w:val="auto"/>
          <w:sz w:val="20"/>
          <w:lang w:val="es-ES"/>
        </w:rPr>
        <w:t xml:space="preserve"> </w:t>
      </w:r>
      <w:r w:rsidRPr="00BB3A2E">
        <w:rPr>
          <w:rFonts w:ascii="Arial" w:hAnsi="Arial" w:cs="Arial"/>
          <w:color w:val="auto"/>
          <w:sz w:val="20"/>
          <w:lang w:val="es-ES"/>
        </w:rPr>
        <w:t>s</w:t>
      </w:r>
      <w:r>
        <w:rPr>
          <w:rFonts w:ascii="Arial" w:hAnsi="Arial" w:cs="Arial"/>
          <w:color w:val="auto"/>
          <w:sz w:val="20"/>
          <w:lang w:val="es-ES"/>
        </w:rPr>
        <w:t>ección específica de las</w:t>
      </w:r>
      <w:r w:rsidRPr="00BB3A2E">
        <w:rPr>
          <w:rFonts w:ascii="Arial" w:hAnsi="Arial" w:cs="Arial"/>
          <w:color w:val="auto"/>
          <w:sz w:val="20"/>
          <w:lang w:val="es-ES"/>
        </w:rPr>
        <w:t xml:space="preserve"> bases; de no ser así, descalifica las ofertas técnicas.</w:t>
      </w:r>
    </w:p>
    <w:p w14:paraId="3A2458F5" w14:textId="77777777" w:rsidR="00121C19" w:rsidRDefault="00121C19" w:rsidP="00121C19">
      <w:pPr>
        <w:pStyle w:val="WW-Textosinformato"/>
        <w:widowControl w:val="0"/>
        <w:ind w:left="1440"/>
        <w:jc w:val="both"/>
        <w:rPr>
          <w:rFonts w:ascii="Arial" w:hAnsi="Arial" w:cs="Arial"/>
          <w:lang w:val="es-ES"/>
        </w:rPr>
      </w:pPr>
      <w:r w:rsidRPr="00BB3A2E">
        <w:rPr>
          <w:rFonts w:ascii="Arial" w:hAnsi="Arial" w:cs="Arial"/>
          <w:lang w:val="es-ES"/>
        </w:rPr>
        <w:lastRenderedPageBreak/>
        <w:t>Solo pasan a la etapa de evaluación las ofertas técnicas que cumplen con lo señalado en el párrafo anterior.</w:t>
      </w:r>
    </w:p>
    <w:p w14:paraId="3DF75707" w14:textId="77777777" w:rsidR="00A72F21" w:rsidRDefault="00A72F21" w:rsidP="00121C19">
      <w:pPr>
        <w:pStyle w:val="WW-Textosinformato"/>
        <w:widowControl w:val="0"/>
        <w:ind w:left="1440"/>
        <w:jc w:val="both"/>
        <w:rPr>
          <w:rFonts w:ascii="Arial" w:hAnsi="Arial" w:cs="Arial"/>
          <w:lang w:val="es-ES"/>
        </w:rPr>
      </w:pPr>
    </w:p>
    <w:p w14:paraId="706D587C" w14:textId="4A78F4D0" w:rsidR="00121C19" w:rsidRPr="009C6257" w:rsidRDefault="00121C19" w:rsidP="00F56DB2">
      <w:pPr>
        <w:pStyle w:val="WW-Textosinformato"/>
        <w:widowControl w:val="0"/>
        <w:numPr>
          <w:ilvl w:val="2"/>
          <w:numId w:val="9"/>
        </w:numPr>
        <w:ind w:hanging="11"/>
        <w:jc w:val="both"/>
        <w:rPr>
          <w:rFonts w:ascii="Arial" w:hAnsi="Arial" w:cs="Arial"/>
          <w:b/>
          <w:lang w:val="es-ES_tradnl"/>
        </w:rPr>
      </w:pPr>
      <w:r w:rsidRPr="009C6257">
        <w:rPr>
          <w:rFonts w:ascii="Arial" w:hAnsi="Arial" w:cs="Arial"/>
          <w:b/>
          <w:lang w:val="es-ES_tradnl"/>
        </w:rPr>
        <w:t xml:space="preserve">EVALUACIÓN DE </w:t>
      </w:r>
      <w:r>
        <w:rPr>
          <w:rFonts w:ascii="Arial" w:hAnsi="Arial" w:cs="Arial"/>
          <w:b/>
          <w:lang w:val="es-ES_tradnl"/>
        </w:rPr>
        <w:t xml:space="preserve">LAS </w:t>
      </w:r>
      <w:r w:rsidRPr="009C6257">
        <w:rPr>
          <w:rFonts w:ascii="Arial" w:hAnsi="Arial" w:cs="Arial"/>
          <w:b/>
          <w:lang w:val="es-ES_tradnl"/>
        </w:rPr>
        <w:t>OFERTAS</w:t>
      </w:r>
      <w:r>
        <w:rPr>
          <w:rFonts w:ascii="Arial" w:hAnsi="Arial" w:cs="Arial"/>
          <w:b/>
          <w:lang w:val="es-ES_tradnl"/>
        </w:rPr>
        <w:t xml:space="preserve"> TÉCNICAS</w:t>
      </w:r>
    </w:p>
    <w:p w14:paraId="68DEF922" w14:textId="77777777" w:rsidR="005722DA" w:rsidRDefault="005722DA" w:rsidP="005722DA">
      <w:pPr>
        <w:spacing w:after="0" w:line="240" w:lineRule="auto"/>
        <w:ind w:left="1440"/>
        <w:jc w:val="both"/>
        <w:rPr>
          <w:rFonts w:ascii="Arial" w:hAnsi="Arial" w:cs="Arial"/>
          <w:color w:val="auto"/>
          <w:sz w:val="20"/>
          <w:lang w:val="es-ES"/>
        </w:rPr>
      </w:pPr>
    </w:p>
    <w:p w14:paraId="4FD13F1A" w14:textId="77777777" w:rsidR="00121C19" w:rsidRDefault="00121C19" w:rsidP="005722DA">
      <w:pPr>
        <w:spacing w:after="0" w:line="240" w:lineRule="auto"/>
        <w:ind w:left="1440"/>
        <w:jc w:val="both"/>
        <w:rPr>
          <w:rFonts w:ascii="Arial" w:hAnsi="Arial" w:cs="Arial"/>
          <w:color w:val="auto"/>
          <w:sz w:val="20"/>
          <w:lang w:val="es-ES"/>
        </w:rPr>
      </w:pPr>
      <w:r w:rsidRPr="00BB3A2E">
        <w:rPr>
          <w:rFonts w:ascii="Arial" w:hAnsi="Arial" w:cs="Arial"/>
          <w:color w:val="auto"/>
          <w:sz w:val="20"/>
          <w:lang w:val="es-ES"/>
        </w:rPr>
        <w:t>La evaluación se realiza conforme a los factores de evaluación enunciados en la</w:t>
      </w:r>
      <w:r>
        <w:rPr>
          <w:rFonts w:ascii="Arial" w:hAnsi="Arial" w:cs="Arial"/>
          <w:color w:val="auto"/>
          <w:sz w:val="20"/>
          <w:lang w:val="es-ES"/>
        </w:rPr>
        <w:t xml:space="preserve"> </w:t>
      </w:r>
      <w:r w:rsidRPr="00BB3A2E">
        <w:rPr>
          <w:rFonts w:ascii="Arial" w:hAnsi="Arial" w:cs="Arial"/>
          <w:color w:val="auto"/>
          <w:sz w:val="20"/>
          <w:lang w:val="es-ES"/>
        </w:rPr>
        <w:t>s</w:t>
      </w:r>
      <w:r>
        <w:rPr>
          <w:rFonts w:ascii="Arial" w:hAnsi="Arial" w:cs="Arial"/>
          <w:color w:val="auto"/>
          <w:sz w:val="20"/>
          <w:lang w:val="es-ES"/>
        </w:rPr>
        <w:t>ección específica de las</w:t>
      </w:r>
      <w:r w:rsidRPr="00BB3A2E">
        <w:rPr>
          <w:rFonts w:ascii="Arial" w:hAnsi="Arial" w:cs="Arial"/>
          <w:color w:val="auto"/>
          <w:sz w:val="20"/>
          <w:lang w:val="es-ES"/>
        </w:rPr>
        <w:t xml:space="preserve"> bases</w:t>
      </w:r>
      <w:r>
        <w:rPr>
          <w:rFonts w:ascii="Arial" w:hAnsi="Arial" w:cs="Arial"/>
          <w:color w:val="auto"/>
          <w:sz w:val="20"/>
          <w:lang w:val="es-ES"/>
        </w:rPr>
        <w:t>.</w:t>
      </w:r>
    </w:p>
    <w:p w14:paraId="414272CD" w14:textId="77777777" w:rsidR="005722DA" w:rsidRDefault="005722DA" w:rsidP="005722DA">
      <w:pPr>
        <w:spacing w:after="0" w:line="240" w:lineRule="auto"/>
        <w:ind w:left="1440"/>
        <w:jc w:val="both"/>
        <w:rPr>
          <w:rFonts w:ascii="Arial" w:hAnsi="Arial" w:cs="Arial"/>
          <w:color w:val="auto"/>
          <w:sz w:val="20"/>
          <w:lang w:val="es-ES"/>
        </w:rPr>
      </w:pPr>
    </w:p>
    <w:p w14:paraId="296EB22C" w14:textId="77777777" w:rsidR="00121C19" w:rsidRDefault="00121C19" w:rsidP="00516C9B">
      <w:pPr>
        <w:spacing w:after="0" w:line="240" w:lineRule="auto"/>
        <w:ind w:left="1440"/>
        <w:jc w:val="both"/>
        <w:rPr>
          <w:rFonts w:ascii="Arial" w:hAnsi="Arial" w:cs="Arial"/>
          <w:color w:val="auto"/>
          <w:sz w:val="20"/>
          <w:lang w:val="es-ES"/>
        </w:rPr>
      </w:pPr>
      <w:r w:rsidRPr="006A26C9">
        <w:rPr>
          <w:rFonts w:ascii="Arial" w:hAnsi="Arial" w:cs="Arial"/>
          <w:color w:val="auto"/>
          <w:sz w:val="20"/>
          <w:lang w:val="es-ES"/>
        </w:rPr>
        <w:t>Las reglas de la evaluación técnica son las siguientes:</w:t>
      </w:r>
    </w:p>
    <w:p w14:paraId="2D3B09E0" w14:textId="77777777" w:rsidR="005722DA" w:rsidRPr="006A26C9" w:rsidRDefault="005722DA" w:rsidP="00516C9B">
      <w:pPr>
        <w:spacing w:after="0" w:line="240" w:lineRule="auto"/>
        <w:ind w:left="1440"/>
        <w:jc w:val="both"/>
        <w:rPr>
          <w:rFonts w:ascii="Arial" w:hAnsi="Arial" w:cs="Arial"/>
          <w:color w:val="auto"/>
          <w:sz w:val="20"/>
          <w:lang w:val="es-ES"/>
        </w:rPr>
      </w:pPr>
    </w:p>
    <w:p w14:paraId="16B600C7" w14:textId="77777777" w:rsidR="00121C19" w:rsidRPr="006A26C9" w:rsidRDefault="00121C19" w:rsidP="00F56DB2">
      <w:pPr>
        <w:pStyle w:val="Prrafodelista"/>
        <w:numPr>
          <w:ilvl w:val="0"/>
          <w:numId w:val="25"/>
        </w:numPr>
        <w:spacing w:line="240" w:lineRule="auto"/>
        <w:jc w:val="both"/>
        <w:rPr>
          <w:rFonts w:ascii="Arial" w:hAnsi="Arial" w:cs="Arial"/>
          <w:color w:val="auto"/>
          <w:sz w:val="20"/>
          <w:lang w:val="es-ES"/>
        </w:rPr>
      </w:pPr>
      <w:r w:rsidRPr="006A26C9">
        <w:rPr>
          <w:rFonts w:ascii="Arial" w:hAnsi="Arial" w:cs="Arial"/>
          <w:color w:val="auto"/>
          <w:sz w:val="20"/>
          <w:lang w:val="es-ES"/>
        </w:rPr>
        <w:t>El comité de selección eval</w:t>
      </w:r>
      <w:r>
        <w:rPr>
          <w:rFonts w:ascii="Arial" w:hAnsi="Arial" w:cs="Arial"/>
          <w:color w:val="auto"/>
          <w:sz w:val="20"/>
          <w:lang w:val="es-ES"/>
        </w:rPr>
        <w:t>úa</w:t>
      </w:r>
      <w:r w:rsidRPr="006A26C9">
        <w:rPr>
          <w:rFonts w:ascii="Arial" w:hAnsi="Arial" w:cs="Arial"/>
          <w:color w:val="auto"/>
          <w:sz w:val="20"/>
          <w:lang w:val="es-ES"/>
        </w:rPr>
        <w:t xml:space="preserve"> las ofertas de acuerdo con los factores de evaluación previstos en la</w:t>
      </w:r>
      <w:r>
        <w:rPr>
          <w:rFonts w:ascii="Arial" w:hAnsi="Arial" w:cs="Arial"/>
          <w:color w:val="auto"/>
          <w:sz w:val="20"/>
          <w:lang w:val="es-ES"/>
        </w:rPr>
        <w:t xml:space="preserve"> sección específica de las</w:t>
      </w:r>
      <w:r w:rsidRPr="006A26C9">
        <w:rPr>
          <w:rFonts w:ascii="Arial" w:hAnsi="Arial" w:cs="Arial"/>
          <w:color w:val="auto"/>
          <w:sz w:val="20"/>
          <w:lang w:val="es-ES"/>
        </w:rPr>
        <w:t xml:space="preserve"> bases.</w:t>
      </w:r>
    </w:p>
    <w:p w14:paraId="5F488E02" w14:textId="77777777" w:rsidR="00121C19" w:rsidRPr="006A26C9" w:rsidRDefault="00121C19" w:rsidP="00F56DB2">
      <w:pPr>
        <w:pStyle w:val="Prrafodelista"/>
        <w:numPr>
          <w:ilvl w:val="0"/>
          <w:numId w:val="25"/>
        </w:numPr>
        <w:spacing w:line="240" w:lineRule="auto"/>
        <w:jc w:val="both"/>
        <w:rPr>
          <w:rFonts w:ascii="Arial" w:hAnsi="Arial" w:cs="Arial"/>
          <w:color w:val="auto"/>
          <w:sz w:val="20"/>
          <w:lang w:val="es-ES"/>
        </w:rPr>
      </w:pPr>
      <w:r w:rsidRPr="006A26C9">
        <w:rPr>
          <w:rFonts w:ascii="Arial" w:hAnsi="Arial" w:cs="Arial"/>
          <w:color w:val="auto"/>
          <w:sz w:val="20"/>
          <w:lang w:val="es-ES"/>
        </w:rPr>
        <w:t>Las ofertas técnicas que contengan algún tipo de información que forme parte de la oferta económica son descalificadas.</w:t>
      </w:r>
    </w:p>
    <w:p w14:paraId="7D7CDA02" w14:textId="7758D23D" w:rsidR="00121C19" w:rsidRPr="006A26C9" w:rsidRDefault="00121C19" w:rsidP="00F56DB2">
      <w:pPr>
        <w:pStyle w:val="Prrafodelista"/>
        <w:numPr>
          <w:ilvl w:val="0"/>
          <w:numId w:val="25"/>
        </w:numPr>
        <w:spacing w:line="240" w:lineRule="auto"/>
        <w:jc w:val="both"/>
        <w:rPr>
          <w:rFonts w:ascii="Arial" w:hAnsi="Arial" w:cs="Arial"/>
          <w:color w:val="auto"/>
          <w:sz w:val="20"/>
          <w:lang w:val="es-ES"/>
        </w:rPr>
      </w:pPr>
      <w:r w:rsidRPr="006A26C9">
        <w:rPr>
          <w:rFonts w:ascii="Arial" w:hAnsi="Arial" w:cs="Arial"/>
          <w:color w:val="auto"/>
          <w:sz w:val="20"/>
          <w:lang w:val="es-ES"/>
        </w:rPr>
        <w:t xml:space="preserve">Las ofertas técnicas que no alcancen el puntaje mínimo </w:t>
      </w:r>
      <w:r w:rsidR="00892FD7">
        <w:rPr>
          <w:rFonts w:ascii="Arial" w:hAnsi="Arial" w:cs="Arial"/>
          <w:color w:val="auto"/>
          <w:sz w:val="20"/>
          <w:lang w:val="es-ES"/>
        </w:rPr>
        <w:t>detallado</w:t>
      </w:r>
      <w:r w:rsidRPr="006A26C9">
        <w:rPr>
          <w:rFonts w:ascii="Arial" w:hAnsi="Arial" w:cs="Arial"/>
          <w:color w:val="auto"/>
          <w:sz w:val="20"/>
          <w:lang w:val="es-ES"/>
        </w:rPr>
        <w:t xml:space="preserve"> en la</w:t>
      </w:r>
      <w:r>
        <w:rPr>
          <w:rFonts w:ascii="Arial" w:hAnsi="Arial" w:cs="Arial"/>
          <w:color w:val="auto"/>
          <w:sz w:val="20"/>
          <w:lang w:val="es-ES"/>
        </w:rPr>
        <w:t xml:space="preserve"> </w:t>
      </w:r>
      <w:r w:rsidRPr="006A26C9">
        <w:rPr>
          <w:rFonts w:ascii="Arial" w:hAnsi="Arial" w:cs="Arial"/>
          <w:color w:val="auto"/>
          <w:sz w:val="20"/>
          <w:lang w:val="es-ES"/>
        </w:rPr>
        <w:t>s</w:t>
      </w:r>
      <w:r>
        <w:rPr>
          <w:rFonts w:ascii="Arial" w:hAnsi="Arial" w:cs="Arial"/>
          <w:color w:val="auto"/>
          <w:sz w:val="20"/>
          <w:lang w:val="es-ES"/>
        </w:rPr>
        <w:t xml:space="preserve">ección específica de las </w:t>
      </w:r>
      <w:r w:rsidRPr="006A26C9">
        <w:rPr>
          <w:rFonts w:ascii="Arial" w:hAnsi="Arial" w:cs="Arial"/>
          <w:color w:val="auto"/>
          <w:sz w:val="20"/>
          <w:lang w:val="es-ES"/>
        </w:rPr>
        <w:t>bases ser</w:t>
      </w:r>
      <w:r>
        <w:rPr>
          <w:rFonts w:ascii="Arial" w:hAnsi="Arial" w:cs="Arial"/>
          <w:color w:val="auto"/>
          <w:sz w:val="20"/>
          <w:lang w:val="es-ES"/>
        </w:rPr>
        <w:t>án</w:t>
      </w:r>
      <w:r w:rsidRPr="006A26C9">
        <w:rPr>
          <w:rFonts w:ascii="Arial" w:hAnsi="Arial" w:cs="Arial"/>
          <w:color w:val="auto"/>
          <w:sz w:val="20"/>
          <w:lang w:val="es-ES"/>
        </w:rPr>
        <w:t xml:space="preserve"> descalificadas.</w:t>
      </w:r>
    </w:p>
    <w:p w14:paraId="5BD9DBC7" w14:textId="77777777" w:rsidR="00121C19" w:rsidRDefault="00121C19" w:rsidP="00516C9B">
      <w:pPr>
        <w:pStyle w:val="Prrafodelista"/>
        <w:spacing w:after="0" w:line="240" w:lineRule="auto"/>
        <w:ind w:left="1800"/>
        <w:jc w:val="both"/>
        <w:rPr>
          <w:rFonts w:ascii="Arial" w:hAnsi="Arial" w:cs="Arial"/>
          <w:sz w:val="20"/>
          <w:lang w:val="es-ES"/>
        </w:rPr>
      </w:pPr>
    </w:p>
    <w:p w14:paraId="77D480BA" w14:textId="77777777" w:rsidR="00730B65" w:rsidRPr="00DB78FE" w:rsidRDefault="00DB78FE" w:rsidP="00F56DB2">
      <w:pPr>
        <w:pStyle w:val="WW-Textosinformato"/>
        <w:widowControl w:val="0"/>
        <w:numPr>
          <w:ilvl w:val="2"/>
          <w:numId w:val="9"/>
        </w:numPr>
        <w:ind w:hanging="11"/>
        <w:jc w:val="both"/>
        <w:rPr>
          <w:rFonts w:ascii="Arial" w:hAnsi="Arial" w:cs="Arial"/>
          <w:b/>
        </w:rPr>
      </w:pPr>
      <w:r w:rsidRPr="00DB78FE">
        <w:rPr>
          <w:rFonts w:ascii="Arial" w:hAnsi="Arial" w:cs="Arial"/>
          <w:b/>
        </w:rPr>
        <w:t>APERTURA Y EVALUACIÓN DE OFERTAS ECONÓMICAS</w:t>
      </w:r>
    </w:p>
    <w:p w14:paraId="2E5B50CA" w14:textId="77777777" w:rsidR="00DB78FE" w:rsidRPr="00D94226" w:rsidRDefault="00DB78FE" w:rsidP="00DD35AC">
      <w:pPr>
        <w:pStyle w:val="WW-Textosinformato"/>
        <w:widowControl w:val="0"/>
        <w:ind w:left="1440"/>
        <w:jc w:val="both"/>
        <w:rPr>
          <w:rFonts w:ascii="Arial" w:hAnsi="Arial" w:cs="Arial"/>
        </w:rPr>
      </w:pPr>
    </w:p>
    <w:p w14:paraId="33CBF149" w14:textId="77777777" w:rsidR="006F1BE9" w:rsidRPr="00347FC9" w:rsidRDefault="006F1BE9" w:rsidP="006F1BE9">
      <w:pPr>
        <w:pStyle w:val="Prrafodelista"/>
        <w:widowControl w:val="0"/>
        <w:spacing w:after="0" w:line="240" w:lineRule="auto"/>
        <w:ind w:left="1440"/>
        <w:jc w:val="both"/>
        <w:rPr>
          <w:rFonts w:ascii="Arial" w:hAnsi="Arial" w:cs="Arial"/>
          <w:b/>
          <w:sz w:val="18"/>
          <w:lang w:val="es-ES"/>
        </w:rPr>
      </w:pPr>
      <w:r w:rsidRPr="00347FC9">
        <w:rPr>
          <w:rFonts w:ascii="Arial" w:hAnsi="Arial" w:cs="Arial"/>
          <w:b/>
          <w:sz w:val="20"/>
          <w:lang w:val="es-ES"/>
        </w:rPr>
        <w:t xml:space="preserve">En caso la apertura de ofertas económicas se realice en </w:t>
      </w:r>
      <w:r w:rsidRPr="00347FC9">
        <w:rPr>
          <w:rFonts w:ascii="Arial" w:hAnsi="Arial" w:cs="Arial"/>
          <w:b/>
          <w:sz w:val="20"/>
          <w:u w:val="single"/>
          <w:lang w:val="es-ES"/>
        </w:rPr>
        <w:t>ACTO PÚBLICO</w:t>
      </w:r>
      <w:r w:rsidRPr="00347FC9">
        <w:rPr>
          <w:rFonts w:ascii="Arial" w:hAnsi="Arial" w:cs="Arial"/>
          <w:b/>
          <w:sz w:val="20"/>
          <w:lang w:val="es-ES"/>
        </w:rPr>
        <w:t>, debe tenerse en consideración lo siguiente:</w:t>
      </w:r>
    </w:p>
    <w:p w14:paraId="0183E73E" w14:textId="77777777" w:rsidR="006F1BE9" w:rsidRDefault="006F1BE9" w:rsidP="006F1BE9">
      <w:pPr>
        <w:spacing w:after="0" w:line="240" w:lineRule="auto"/>
        <w:ind w:left="1440"/>
        <w:jc w:val="both"/>
        <w:rPr>
          <w:rFonts w:ascii="Arial" w:hAnsi="Arial" w:cs="Arial"/>
          <w:sz w:val="20"/>
        </w:rPr>
      </w:pPr>
    </w:p>
    <w:p w14:paraId="00371A8C" w14:textId="03BC9480" w:rsidR="00A15B0B" w:rsidRDefault="00A67761" w:rsidP="006F1BE9">
      <w:pPr>
        <w:spacing w:after="0" w:line="240" w:lineRule="auto"/>
        <w:ind w:left="1440"/>
        <w:jc w:val="both"/>
        <w:rPr>
          <w:rFonts w:ascii="Arial" w:hAnsi="Arial" w:cs="Arial"/>
          <w:sz w:val="20"/>
        </w:rPr>
      </w:pPr>
      <w:r w:rsidRPr="00A67761">
        <w:rPr>
          <w:rFonts w:ascii="Arial" w:hAnsi="Arial" w:cs="Arial"/>
          <w:sz w:val="20"/>
        </w:rPr>
        <w:t xml:space="preserve">Las ofertas económicas se abren </w:t>
      </w:r>
      <w:r w:rsidRPr="006F1BE9">
        <w:rPr>
          <w:rFonts w:ascii="Arial" w:hAnsi="Arial" w:cs="Arial"/>
          <w:sz w:val="20"/>
        </w:rPr>
        <w:t>en acto público</w:t>
      </w:r>
      <w:r w:rsidRPr="00A67761">
        <w:rPr>
          <w:rFonts w:ascii="Arial" w:hAnsi="Arial" w:cs="Arial"/>
          <w:sz w:val="20"/>
        </w:rPr>
        <w:t xml:space="preserve"> en la fecha, hora y lugar </w:t>
      </w:r>
      <w:r w:rsidR="00DF72F3">
        <w:rPr>
          <w:rFonts w:ascii="Arial" w:hAnsi="Arial" w:cs="Arial"/>
          <w:sz w:val="20"/>
        </w:rPr>
        <w:t>detallado</w:t>
      </w:r>
      <w:r w:rsidRPr="00A67761">
        <w:rPr>
          <w:rFonts w:ascii="Arial" w:hAnsi="Arial" w:cs="Arial"/>
          <w:sz w:val="20"/>
        </w:rPr>
        <w:t xml:space="preserve"> en la</w:t>
      </w:r>
      <w:r>
        <w:rPr>
          <w:rFonts w:ascii="Arial" w:hAnsi="Arial" w:cs="Arial"/>
          <w:sz w:val="20"/>
        </w:rPr>
        <w:t xml:space="preserve"> </w:t>
      </w:r>
      <w:r w:rsidRPr="00A67761">
        <w:rPr>
          <w:rFonts w:ascii="Arial" w:hAnsi="Arial" w:cs="Arial"/>
          <w:sz w:val="20"/>
        </w:rPr>
        <w:t>s</w:t>
      </w:r>
      <w:r>
        <w:rPr>
          <w:rFonts w:ascii="Arial" w:hAnsi="Arial" w:cs="Arial"/>
          <w:sz w:val="20"/>
        </w:rPr>
        <w:t xml:space="preserve">ección específica de las </w:t>
      </w:r>
      <w:r w:rsidRPr="00A67761">
        <w:rPr>
          <w:rFonts w:ascii="Arial" w:hAnsi="Arial" w:cs="Arial"/>
          <w:sz w:val="20"/>
        </w:rPr>
        <w:t>bases y con la presencia del notario público o juez de paz que las custodió. Solo se abren las ofertas económicas de los postores que alcanzaron el puntaje técnico mínimo</w:t>
      </w:r>
      <w:r w:rsidR="00817DF8">
        <w:rPr>
          <w:rFonts w:ascii="Arial" w:hAnsi="Arial" w:cs="Arial"/>
          <w:sz w:val="20"/>
        </w:rPr>
        <w:t xml:space="preserve"> indicado en la sección específica de las bases</w:t>
      </w:r>
      <w:r w:rsidRPr="00A67761">
        <w:rPr>
          <w:rFonts w:ascii="Arial" w:hAnsi="Arial" w:cs="Arial"/>
          <w:sz w:val="20"/>
        </w:rPr>
        <w:t>. En dicho acto se anuncia el nombre de los postores, el puntaje de evaluación técnico obtenido y el precio total de las ofertas</w:t>
      </w:r>
      <w:r w:rsidR="00A15B0B">
        <w:rPr>
          <w:rFonts w:ascii="Arial" w:hAnsi="Arial" w:cs="Arial"/>
          <w:sz w:val="20"/>
        </w:rPr>
        <w:t>.</w:t>
      </w:r>
    </w:p>
    <w:p w14:paraId="6733A05C" w14:textId="77777777" w:rsidR="00FD5959" w:rsidRDefault="00FD5959" w:rsidP="006F1BE9">
      <w:pPr>
        <w:spacing w:after="0" w:line="240" w:lineRule="auto"/>
        <w:ind w:left="1440"/>
        <w:jc w:val="both"/>
        <w:rPr>
          <w:rFonts w:ascii="Arial" w:hAnsi="Arial" w:cs="Arial"/>
          <w:sz w:val="20"/>
        </w:rPr>
      </w:pPr>
    </w:p>
    <w:p w14:paraId="5D021312" w14:textId="66D3E1BE" w:rsidR="00A15B0B" w:rsidRPr="00A15B0B" w:rsidRDefault="008C5A61" w:rsidP="00A15B0B">
      <w:pPr>
        <w:spacing w:line="240" w:lineRule="auto"/>
        <w:ind w:left="1440"/>
        <w:jc w:val="both"/>
        <w:rPr>
          <w:rFonts w:ascii="Arial" w:hAnsi="Arial" w:cs="Arial"/>
          <w:sz w:val="20"/>
        </w:rPr>
      </w:pPr>
      <w:r>
        <w:rPr>
          <w:rFonts w:ascii="Arial" w:hAnsi="Arial" w:cs="Arial"/>
          <w:sz w:val="20"/>
        </w:rPr>
        <w:t xml:space="preserve">El comité de selección devuelve las ofertas que </w:t>
      </w:r>
      <w:r w:rsidR="00A15B0B">
        <w:rPr>
          <w:rFonts w:ascii="Arial" w:hAnsi="Arial" w:cs="Arial"/>
          <w:color w:val="auto"/>
          <w:sz w:val="20"/>
        </w:rPr>
        <w:t xml:space="preserve">excedan </w:t>
      </w:r>
      <w:r w:rsidR="00D02A6A">
        <w:rPr>
          <w:rFonts w:ascii="Arial" w:hAnsi="Arial" w:cs="Arial"/>
          <w:color w:val="auto"/>
          <w:sz w:val="20"/>
        </w:rPr>
        <w:t>el valor referencial</w:t>
      </w:r>
      <w:r w:rsidR="00A15B0B">
        <w:rPr>
          <w:rFonts w:ascii="Arial" w:hAnsi="Arial" w:cs="Arial"/>
          <w:color w:val="auto"/>
          <w:sz w:val="20"/>
        </w:rPr>
        <w:t xml:space="preserve"> en más del diez por ciento (10%)</w:t>
      </w:r>
      <w:r w:rsidR="00D02A6A">
        <w:rPr>
          <w:rFonts w:ascii="Arial" w:hAnsi="Arial" w:cs="Arial"/>
          <w:color w:val="auto"/>
          <w:sz w:val="20"/>
        </w:rPr>
        <w:t xml:space="preserve"> y aquellas que se encuentren por debajo en un veinte por ciento (20%) del promedio de todas las ofertas admitidas incluido el valor referencial</w:t>
      </w:r>
      <w:r w:rsidR="00A15B0B" w:rsidRPr="0057711A">
        <w:rPr>
          <w:rFonts w:ascii="Arial" w:hAnsi="Arial" w:cs="Arial"/>
          <w:color w:val="auto"/>
          <w:sz w:val="20"/>
        </w:rPr>
        <w:t>.</w:t>
      </w:r>
    </w:p>
    <w:p w14:paraId="7DDA4622" w14:textId="7E0DDE59" w:rsidR="00A67761" w:rsidRDefault="00A67761" w:rsidP="000D6CF5">
      <w:pPr>
        <w:spacing w:after="0" w:line="240" w:lineRule="auto"/>
        <w:ind w:left="1440"/>
        <w:jc w:val="both"/>
        <w:rPr>
          <w:rFonts w:ascii="Arial" w:hAnsi="Arial" w:cs="Arial"/>
          <w:sz w:val="20"/>
        </w:rPr>
      </w:pPr>
      <w:r w:rsidRPr="00A67761">
        <w:rPr>
          <w:rFonts w:ascii="Arial" w:hAnsi="Arial" w:cs="Arial"/>
          <w:sz w:val="20"/>
        </w:rPr>
        <w:t>De no estar conformes, los postores pueden solicitar que se anote tal circunstancia en el acta, debiendo el notario o juez de paz mantener en custodia la oferta económica hasta el consentimiento de la buena pro, salvo que en el acto o en fecha posterior el postor solicite su devolución.</w:t>
      </w:r>
    </w:p>
    <w:p w14:paraId="39C1808F" w14:textId="77777777" w:rsidR="00A67761" w:rsidRDefault="00A67761" w:rsidP="000D6CF5">
      <w:pPr>
        <w:spacing w:after="0" w:line="240" w:lineRule="auto"/>
        <w:ind w:left="1440"/>
        <w:jc w:val="both"/>
        <w:rPr>
          <w:rFonts w:ascii="Arial" w:hAnsi="Arial" w:cs="Arial"/>
          <w:sz w:val="20"/>
        </w:rPr>
      </w:pPr>
    </w:p>
    <w:p w14:paraId="4F6DD1AE" w14:textId="27EBB3E2" w:rsidR="00A67761" w:rsidRPr="007F7D12" w:rsidRDefault="00A67761" w:rsidP="000D6CF5">
      <w:pPr>
        <w:spacing w:after="0" w:line="240" w:lineRule="auto"/>
        <w:ind w:left="1440"/>
        <w:jc w:val="both"/>
        <w:rPr>
          <w:rFonts w:ascii="Arial" w:hAnsi="Arial" w:cs="Arial"/>
          <w:sz w:val="20"/>
        </w:rPr>
      </w:pPr>
      <w:r w:rsidRPr="00A67761">
        <w:rPr>
          <w:rFonts w:ascii="Arial" w:hAnsi="Arial" w:cs="Arial"/>
          <w:sz w:val="20"/>
        </w:rPr>
        <w:t>El comité de selección evalúa las ofertas económicas, asignando un puntaje de cien (</w:t>
      </w:r>
      <w:r w:rsidRPr="007F7D12">
        <w:rPr>
          <w:rFonts w:ascii="Arial" w:hAnsi="Arial" w:cs="Arial"/>
          <w:sz w:val="20"/>
        </w:rPr>
        <w:t xml:space="preserve">100) a la oferta </w:t>
      </w:r>
      <w:r w:rsidR="00D02A6A" w:rsidRPr="00D02A6A">
        <w:rPr>
          <w:rFonts w:ascii="Arial" w:hAnsi="Arial" w:cs="Arial"/>
          <w:sz w:val="20"/>
        </w:rPr>
        <w:t xml:space="preserve"> </w:t>
      </w:r>
      <w:r w:rsidR="00D02A6A">
        <w:rPr>
          <w:rFonts w:ascii="Arial" w:hAnsi="Arial" w:cs="Arial"/>
          <w:sz w:val="20"/>
        </w:rPr>
        <w:t>más próxima al promedio de las ofertas válidas que quedan en competencia, incluyendo el valor referencial,</w:t>
      </w:r>
      <w:r w:rsidRPr="007F7D12">
        <w:rPr>
          <w:rFonts w:ascii="Arial" w:hAnsi="Arial" w:cs="Arial"/>
          <w:sz w:val="20"/>
        </w:rPr>
        <w:t xml:space="preserve"> y otorga a las demás ofertas puntajes, según la siguiente fórmula:</w:t>
      </w:r>
    </w:p>
    <w:p w14:paraId="4311D0FC" w14:textId="77777777" w:rsidR="00A67761" w:rsidRPr="007F7D12" w:rsidRDefault="00A67761" w:rsidP="00A72F21">
      <w:pPr>
        <w:spacing w:after="0" w:line="240" w:lineRule="auto"/>
        <w:ind w:left="1418" w:firstLine="1"/>
        <w:jc w:val="both"/>
        <w:rPr>
          <w:rFonts w:ascii="Arial" w:eastAsia="Times New Roman" w:hAnsi="Arial" w:cs="Arial"/>
          <w:bCs/>
          <w:sz w:val="20"/>
        </w:rPr>
      </w:pPr>
    </w:p>
    <w:p w14:paraId="0FCA13DB" w14:textId="77777777" w:rsidR="00D02A6A" w:rsidRPr="0010182D" w:rsidRDefault="00D02A6A" w:rsidP="00D02A6A">
      <w:pPr>
        <w:autoSpaceDE w:val="0"/>
        <w:autoSpaceDN w:val="0"/>
        <w:adjustRightInd w:val="0"/>
        <w:rPr>
          <w:rFonts w:ascii="Cambria Math" w:eastAsia="Times New Roman" w:hAnsi="Cambria Math" w:cs="Arial"/>
          <w:color w:val="FF0000"/>
          <w:sz w:val="20"/>
          <w:lang w:eastAsia="es-ES"/>
          <w:oMath/>
        </w:rPr>
      </w:pPr>
      <m:oMathPara>
        <m:oMath>
          <m:r>
            <w:rPr>
              <w:rFonts w:ascii="Cambria Math" w:eastAsia="Times New Roman" w:hAnsi="Cambria Math" w:cs="Arial"/>
              <w:color w:val="auto"/>
              <w:sz w:val="20"/>
              <w:lang w:eastAsia="es-ES"/>
            </w:rPr>
            <m:t>Pi</m:t>
          </m:r>
          <m:r>
            <m:rPr>
              <m:sty m:val="p"/>
            </m:rPr>
            <w:rPr>
              <w:rFonts w:ascii="Cambria Math" w:eastAsia="Times New Roman" w:hAnsi="Cambria Math" w:cs="Arial"/>
              <w:color w:val="auto"/>
              <w:sz w:val="20"/>
              <w:lang w:eastAsia="es-ES"/>
            </w:rPr>
            <m:t xml:space="preserve"> = </m:t>
          </m:r>
          <m:f>
            <m:fPr>
              <m:ctrlPr>
                <w:rPr>
                  <w:rFonts w:ascii="Cambria Math" w:eastAsia="Times New Roman" w:hAnsi="Cambria Math" w:cs="Arial"/>
                  <w:color w:val="auto"/>
                  <w:sz w:val="20"/>
                  <w:lang w:eastAsia="es-ES"/>
                </w:rPr>
              </m:ctrlPr>
            </m:fPr>
            <m:num>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 xml:space="preserve"> </m:t>
              </m:r>
            </m:num>
            <m:den>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m:t>
              </m:r>
              <m:d>
                <m:dPr>
                  <m:begChr m:val="|"/>
                  <m:endChr m:val="|"/>
                  <m:ctrlPr>
                    <w:rPr>
                      <w:rFonts w:ascii="Cambria Math" w:eastAsia="Times New Roman" w:hAnsi="Cambria Math" w:cs="Arial"/>
                      <w:color w:val="auto"/>
                      <w:sz w:val="20"/>
                      <w:lang w:eastAsia="es-ES"/>
                    </w:rPr>
                  </m:ctrlPr>
                </m:dPr>
                <m:e>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m:t>
                  </m:r>
                  <m:r>
                    <w:rPr>
                      <w:rFonts w:ascii="Cambria Math" w:eastAsia="Times New Roman" w:hAnsi="Cambria Math" w:cs="Arial"/>
                      <w:color w:val="auto"/>
                      <w:sz w:val="20"/>
                      <w:lang w:eastAsia="es-ES"/>
                    </w:rPr>
                    <m:t>Oi</m:t>
                  </m:r>
                </m:e>
              </m:d>
            </m:den>
          </m:f>
          <m:r>
            <w:rPr>
              <w:rFonts w:ascii="Cambria Math" w:eastAsia="Times New Roman" w:hAnsi="Cambria Math" w:cs="Arial"/>
              <w:color w:val="auto"/>
              <w:sz w:val="20"/>
              <w:lang w:eastAsia="es-ES"/>
            </w:rPr>
            <m:t>x</m:t>
          </m:r>
          <m:r>
            <m:rPr>
              <m:sty m:val="p"/>
            </m:rPr>
            <w:rPr>
              <w:rFonts w:ascii="Cambria Math" w:eastAsia="Times New Roman" w:hAnsi="Cambria Math" w:cs="Arial"/>
              <w:color w:val="auto"/>
              <w:sz w:val="20"/>
              <w:lang w:eastAsia="es-ES"/>
            </w:rPr>
            <m:t xml:space="preserve"> </m:t>
          </m:r>
          <m:r>
            <w:rPr>
              <w:rFonts w:ascii="Cambria Math" w:eastAsia="Times New Roman" w:hAnsi="Cambria Math" w:cs="Arial"/>
              <w:color w:val="auto"/>
              <w:sz w:val="20"/>
              <w:lang w:eastAsia="es-ES"/>
            </w:rPr>
            <m:t>PMOE</m:t>
          </m:r>
        </m:oMath>
      </m:oMathPara>
    </w:p>
    <w:p w14:paraId="56688309" w14:textId="77777777" w:rsidR="00D02A6A" w:rsidRPr="00FB47FE" w:rsidRDefault="00D02A6A" w:rsidP="000D6CF5">
      <w:pPr>
        <w:spacing w:after="0" w:line="240" w:lineRule="auto"/>
        <w:ind w:left="1146" w:firstLine="272"/>
        <w:jc w:val="both"/>
        <w:rPr>
          <w:rFonts w:ascii="Arial" w:eastAsia="Times New Roman" w:hAnsi="Arial" w:cs="Arial"/>
          <w:sz w:val="20"/>
        </w:rPr>
      </w:pPr>
    </w:p>
    <w:p w14:paraId="5D85BD51" w14:textId="2CD41DCC" w:rsidR="00A67761" w:rsidRPr="00D02A6A" w:rsidRDefault="00A12095" w:rsidP="000D6CF5">
      <w:pPr>
        <w:spacing w:after="0" w:line="240" w:lineRule="auto"/>
        <w:ind w:left="1146" w:firstLine="272"/>
        <w:jc w:val="both"/>
        <w:rPr>
          <w:rFonts w:ascii="Arial" w:eastAsia="Times New Roman" w:hAnsi="Arial" w:cs="Arial"/>
          <w:sz w:val="20"/>
        </w:rPr>
      </w:pPr>
      <w:r w:rsidRPr="007F7D12">
        <w:rPr>
          <w:rFonts w:ascii="Arial" w:eastAsia="Times New Roman" w:hAnsi="Arial" w:cs="Arial"/>
          <w:sz w:val="20"/>
        </w:rPr>
        <w:t>Dónde</w:t>
      </w:r>
      <w:r w:rsidR="00A67761" w:rsidRPr="007F7D12">
        <w:rPr>
          <w:rFonts w:ascii="Arial" w:eastAsia="Times New Roman" w:hAnsi="Arial" w:cs="Arial"/>
          <w:sz w:val="20"/>
        </w:rPr>
        <w:t xml:space="preserve">: </w:t>
      </w:r>
    </w:p>
    <w:tbl>
      <w:tblPr>
        <w:tblW w:w="7678" w:type="dxa"/>
        <w:tblCellSpacing w:w="0" w:type="dxa"/>
        <w:tblInd w:w="1418" w:type="dxa"/>
        <w:tblLayout w:type="fixed"/>
        <w:tblCellMar>
          <w:top w:w="45" w:type="dxa"/>
          <w:left w:w="45" w:type="dxa"/>
          <w:bottom w:w="45" w:type="dxa"/>
          <w:right w:w="45" w:type="dxa"/>
        </w:tblCellMar>
        <w:tblLook w:val="04A0" w:firstRow="1" w:lastRow="0" w:firstColumn="1" w:lastColumn="0" w:noHBand="0" w:noVBand="1"/>
      </w:tblPr>
      <w:tblGrid>
        <w:gridCol w:w="764"/>
        <w:gridCol w:w="6914"/>
      </w:tblGrid>
      <w:tr w:rsidR="00D02A6A" w:rsidRPr="0010182D" w14:paraId="4F76B382" w14:textId="77777777" w:rsidTr="0063354B">
        <w:trPr>
          <w:trHeight w:val="165"/>
          <w:tblCellSpacing w:w="0" w:type="dxa"/>
        </w:trPr>
        <w:tc>
          <w:tcPr>
            <w:tcW w:w="764" w:type="dxa"/>
            <w:vAlign w:val="bottom"/>
            <w:hideMark/>
          </w:tcPr>
          <w:p w14:paraId="1342DA10" w14:textId="77777777" w:rsidR="00D02A6A" w:rsidRPr="0010182D" w:rsidRDefault="00D02A6A"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i</w:t>
            </w:r>
          </w:p>
        </w:tc>
        <w:tc>
          <w:tcPr>
            <w:tcW w:w="6914" w:type="dxa"/>
            <w:vAlign w:val="bottom"/>
            <w:hideMark/>
          </w:tcPr>
          <w:p w14:paraId="06B456E8" w14:textId="77777777" w:rsidR="00D02A6A" w:rsidRPr="0010182D" w:rsidRDefault="00D02A6A"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Oferta.</w:t>
            </w:r>
          </w:p>
        </w:tc>
      </w:tr>
      <w:tr w:rsidR="00D02A6A" w:rsidRPr="0010182D" w14:paraId="2572F24F" w14:textId="77777777" w:rsidTr="0063354B">
        <w:trPr>
          <w:trHeight w:val="176"/>
          <w:tblCellSpacing w:w="0" w:type="dxa"/>
        </w:trPr>
        <w:tc>
          <w:tcPr>
            <w:tcW w:w="764" w:type="dxa"/>
            <w:vAlign w:val="bottom"/>
            <w:hideMark/>
          </w:tcPr>
          <w:p w14:paraId="17D16908" w14:textId="77777777" w:rsidR="00D02A6A" w:rsidRPr="0010182D" w:rsidRDefault="00D02A6A"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P</w:t>
            </w:r>
            <w:r w:rsidRPr="0010182D">
              <w:rPr>
                <w:rFonts w:ascii="Arial" w:eastAsia="Times New Roman" w:hAnsi="Arial" w:cs="Arial"/>
                <w:sz w:val="20"/>
                <w:vertAlign w:val="subscript"/>
                <w:lang w:eastAsia="es-ES"/>
              </w:rPr>
              <w:t>i</w:t>
            </w:r>
          </w:p>
        </w:tc>
        <w:tc>
          <w:tcPr>
            <w:tcW w:w="6914" w:type="dxa"/>
            <w:vAlign w:val="bottom"/>
            <w:hideMark/>
          </w:tcPr>
          <w:p w14:paraId="57B71379" w14:textId="77777777" w:rsidR="00D02A6A" w:rsidRPr="0010182D" w:rsidRDefault="00D02A6A"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Puntaje de la oferta</w:t>
            </w:r>
            <w:r w:rsidRPr="0010182D">
              <w:rPr>
                <w:rFonts w:ascii="Arial" w:eastAsia="Times New Roman" w:hAnsi="Arial" w:cs="Arial"/>
                <w:sz w:val="20"/>
                <w:lang w:eastAsia="es-ES"/>
              </w:rPr>
              <w:cr/>
              <w:t>económica i.</w:t>
            </w:r>
          </w:p>
        </w:tc>
      </w:tr>
      <w:tr w:rsidR="00D02A6A" w:rsidRPr="0010182D" w14:paraId="7B73E38E" w14:textId="77777777" w:rsidTr="0063354B">
        <w:trPr>
          <w:trHeight w:val="165"/>
          <w:tblCellSpacing w:w="0" w:type="dxa"/>
        </w:trPr>
        <w:tc>
          <w:tcPr>
            <w:tcW w:w="764" w:type="dxa"/>
            <w:vAlign w:val="bottom"/>
            <w:hideMark/>
          </w:tcPr>
          <w:p w14:paraId="45C68303" w14:textId="77777777" w:rsidR="00D02A6A" w:rsidRPr="0010182D" w:rsidRDefault="00D02A6A" w:rsidP="0063354B">
            <w:pPr>
              <w:spacing w:after="0" w:line="240" w:lineRule="auto"/>
              <w:jc w:val="both"/>
              <w:rPr>
                <w:rFonts w:ascii="Arial" w:eastAsia="Times New Roman" w:hAnsi="Arial" w:cs="Arial"/>
                <w:sz w:val="20"/>
                <w:lang w:eastAsia="es-ES"/>
              </w:rPr>
            </w:pPr>
            <w:proofErr w:type="spellStart"/>
            <w:r w:rsidRPr="0010182D">
              <w:rPr>
                <w:rFonts w:ascii="Arial" w:eastAsia="Times New Roman" w:hAnsi="Arial" w:cs="Arial"/>
                <w:sz w:val="20"/>
                <w:lang w:eastAsia="es-ES"/>
              </w:rPr>
              <w:t>O</w:t>
            </w:r>
            <w:r w:rsidRPr="0010182D">
              <w:rPr>
                <w:rFonts w:ascii="Arial" w:eastAsia="Times New Roman" w:hAnsi="Arial" w:cs="Arial"/>
                <w:sz w:val="20"/>
                <w:vertAlign w:val="subscript"/>
                <w:lang w:eastAsia="es-ES"/>
              </w:rPr>
              <w:t>i</w:t>
            </w:r>
            <w:proofErr w:type="spellEnd"/>
          </w:p>
        </w:tc>
        <w:tc>
          <w:tcPr>
            <w:tcW w:w="6914" w:type="dxa"/>
            <w:vAlign w:val="bottom"/>
            <w:hideMark/>
          </w:tcPr>
          <w:p w14:paraId="6B9CDA69" w14:textId="77777777" w:rsidR="00D02A6A" w:rsidRPr="00505FEC" w:rsidRDefault="00D02A6A" w:rsidP="0063354B">
            <w:pPr>
              <w:spacing w:after="0" w:line="240" w:lineRule="auto"/>
              <w:jc w:val="both"/>
              <w:rPr>
                <w:rFonts w:ascii="Arial" w:eastAsia="Times New Roman" w:hAnsi="Arial" w:cs="Arial"/>
                <w:color w:val="auto"/>
                <w:sz w:val="20"/>
                <w:lang w:eastAsia="es-ES"/>
              </w:rPr>
            </w:pPr>
            <w:r w:rsidRPr="00505FEC">
              <w:rPr>
                <w:rFonts w:ascii="Arial" w:eastAsia="Times New Roman" w:hAnsi="Arial" w:cs="Arial"/>
                <w:color w:val="auto"/>
                <w:sz w:val="20"/>
                <w:lang w:eastAsia="es-ES"/>
              </w:rPr>
              <w:t>= Oferta económica i.</w:t>
            </w:r>
          </w:p>
        </w:tc>
      </w:tr>
      <w:tr w:rsidR="00D02A6A" w:rsidRPr="0010182D" w14:paraId="045D97E8" w14:textId="77777777" w:rsidTr="0063354B">
        <w:trPr>
          <w:trHeight w:val="165"/>
          <w:tblCellSpacing w:w="0" w:type="dxa"/>
        </w:trPr>
        <w:tc>
          <w:tcPr>
            <w:tcW w:w="764" w:type="dxa"/>
            <w:hideMark/>
          </w:tcPr>
          <w:p w14:paraId="27EDB0B4" w14:textId="77777777" w:rsidR="00D02A6A" w:rsidRPr="0010182D" w:rsidRDefault="00D02A6A" w:rsidP="0063354B">
            <w:pPr>
              <w:spacing w:after="0" w:line="240" w:lineRule="auto"/>
              <w:rPr>
                <w:rFonts w:ascii="Arial" w:eastAsia="Times New Roman" w:hAnsi="Arial" w:cs="Arial"/>
                <w:sz w:val="20"/>
                <w:lang w:eastAsia="es-ES"/>
              </w:rPr>
            </w:pPr>
            <w:proofErr w:type="spellStart"/>
            <w:r w:rsidRPr="0010182D">
              <w:rPr>
                <w:rFonts w:ascii="Arial" w:eastAsia="Times New Roman" w:hAnsi="Arial" w:cs="Arial"/>
                <w:sz w:val="20"/>
                <w:lang w:eastAsia="es-ES"/>
              </w:rPr>
              <w:t>O</w:t>
            </w:r>
            <w:r w:rsidRPr="0010182D">
              <w:rPr>
                <w:rFonts w:ascii="Arial" w:eastAsia="Times New Roman" w:hAnsi="Arial" w:cs="Arial"/>
                <w:sz w:val="20"/>
                <w:vertAlign w:val="subscript"/>
                <w:lang w:eastAsia="es-ES"/>
              </w:rPr>
              <w:t>m</w:t>
            </w:r>
            <w:proofErr w:type="spellEnd"/>
          </w:p>
        </w:tc>
        <w:tc>
          <w:tcPr>
            <w:tcW w:w="6914" w:type="dxa"/>
            <w:vAlign w:val="bottom"/>
            <w:hideMark/>
          </w:tcPr>
          <w:p w14:paraId="64A0B571" w14:textId="0969CC32" w:rsidR="00D02A6A" w:rsidRPr="00505FEC" w:rsidRDefault="00D02A6A" w:rsidP="00513E3E">
            <w:pPr>
              <w:spacing w:after="0" w:line="240" w:lineRule="auto"/>
              <w:ind w:left="183" w:hanging="183"/>
              <w:jc w:val="both"/>
              <w:rPr>
                <w:rFonts w:ascii="Arial" w:eastAsia="Times New Roman" w:hAnsi="Arial" w:cs="Arial"/>
                <w:color w:val="auto"/>
                <w:sz w:val="20"/>
                <w:lang w:eastAsia="es-ES"/>
              </w:rPr>
            </w:pPr>
            <w:r w:rsidRPr="00505FEC">
              <w:rPr>
                <w:rFonts w:ascii="Arial" w:eastAsia="Times New Roman" w:hAnsi="Arial" w:cs="Arial"/>
                <w:color w:val="auto"/>
                <w:sz w:val="20"/>
                <w:lang w:eastAsia="es-ES"/>
              </w:rPr>
              <w:t xml:space="preserve">= Oferta económica de monto o precio más próximo </w:t>
            </w:r>
            <w:r w:rsidR="00F1252A">
              <w:rPr>
                <w:rFonts w:ascii="Arial" w:eastAsia="Times New Roman" w:hAnsi="Arial" w:cs="Arial"/>
                <w:color w:val="auto"/>
                <w:sz w:val="20"/>
                <w:lang w:eastAsia="es-ES"/>
              </w:rPr>
              <w:t>a</w:t>
            </w:r>
            <w:r w:rsidRPr="00505FEC">
              <w:rPr>
                <w:rFonts w:ascii="Arial" w:eastAsia="Times New Roman" w:hAnsi="Arial" w:cs="Arial"/>
                <w:color w:val="auto"/>
                <w:sz w:val="20"/>
                <w:lang w:eastAsia="es-ES"/>
              </w:rPr>
              <w:t>l promedio de las ofertas válidas incluido el valor referencial.</w:t>
            </w:r>
          </w:p>
        </w:tc>
      </w:tr>
      <w:tr w:rsidR="00D02A6A" w:rsidRPr="0010182D" w14:paraId="3F65A2F9" w14:textId="77777777" w:rsidTr="0063354B">
        <w:trPr>
          <w:trHeight w:val="165"/>
          <w:tblCellSpacing w:w="0" w:type="dxa"/>
        </w:trPr>
        <w:tc>
          <w:tcPr>
            <w:tcW w:w="764" w:type="dxa"/>
            <w:hideMark/>
          </w:tcPr>
          <w:p w14:paraId="15994952" w14:textId="77777777" w:rsidR="00D02A6A" w:rsidRPr="0010182D" w:rsidRDefault="00D02A6A" w:rsidP="0063354B">
            <w:pPr>
              <w:spacing w:after="0" w:line="240" w:lineRule="auto"/>
              <w:rPr>
                <w:rFonts w:ascii="Arial" w:eastAsia="Times New Roman" w:hAnsi="Arial" w:cs="Arial"/>
                <w:sz w:val="20"/>
                <w:lang w:eastAsia="es-ES"/>
              </w:rPr>
            </w:pPr>
            <w:r w:rsidRPr="0010182D">
              <w:rPr>
                <w:rFonts w:ascii="Arial" w:eastAsia="Times New Roman" w:hAnsi="Arial" w:cs="Arial"/>
                <w:sz w:val="20"/>
                <w:lang w:eastAsia="es-ES"/>
              </w:rPr>
              <w:t>PMOE</w:t>
            </w:r>
          </w:p>
        </w:tc>
        <w:tc>
          <w:tcPr>
            <w:tcW w:w="6914" w:type="dxa"/>
            <w:vAlign w:val="bottom"/>
            <w:hideMark/>
          </w:tcPr>
          <w:p w14:paraId="349E7E72" w14:textId="77777777" w:rsidR="00D02A6A" w:rsidRPr="0010182D" w:rsidRDefault="00D02A6A"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Puntaje máximo de la oferta económica.</w:t>
            </w:r>
          </w:p>
        </w:tc>
      </w:tr>
    </w:tbl>
    <w:p w14:paraId="3929EFD7" w14:textId="77777777" w:rsidR="00D02A6A" w:rsidRDefault="00D02A6A" w:rsidP="00D02A6A">
      <w:pPr>
        <w:pStyle w:val="Prrafodelista"/>
        <w:spacing w:after="0" w:line="240" w:lineRule="auto"/>
        <w:ind w:left="1418"/>
        <w:jc w:val="both"/>
        <w:rPr>
          <w:rFonts w:ascii="Arial" w:hAnsi="Arial" w:cs="Arial"/>
          <w:sz w:val="20"/>
        </w:rPr>
      </w:pPr>
    </w:p>
    <w:p w14:paraId="26408797" w14:textId="77777777" w:rsidR="00C64D50" w:rsidRDefault="00C64D50" w:rsidP="00D02A6A">
      <w:pPr>
        <w:pStyle w:val="Prrafodelista"/>
        <w:spacing w:after="0" w:line="240" w:lineRule="auto"/>
        <w:ind w:left="1418"/>
        <w:jc w:val="both"/>
        <w:rPr>
          <w:rFonts w:ascii="Arial" w:hAnsi="Arial" w:cs="Arial"/>
          <w:sz w:val="20"/>
        </w:rPr>
      </w:pPr>
    </w:p>
    <w:p w14:paraId="149E82ED" w14:textId="77777777" w:rsidR="00C64D50" w:rsidRDefault="00C64D50" w:rsidP="00D02A6A">
      <w:pPr>
        <w:pStyle w:val="Prrafodelista"/>
        <w:spacing w:after="0" w:line="240" w:lineRule="auto"/>
        <w:ind w:left="1418"/>
        <w:jc w:val="both"/>
        <w:rPr>
          <w:rFonts w:ascii="Arial" w:hAnsi="Arial" w:cs="Arial"/>
          <w:sz w:val="20"/>
        </w:rPr>
      </w:pPr>
    </w:p>
    <w:p w14:paraId="20117420" w14:textId="77777777" w:rsidR="00C64D50" w:rsidRPr="00515A05" w:rsidRDefault="00C64D50" w:rsidP="00D02A6A">
      <w:pPr>
        <w:pStyle w:val="Prrafodelista"/>
        <w:spacing w:after="0" w:line="240" w:lineRule="auto"/>
        <w:ind w:left="1418"/>
        <w:jc w:val="both"/>
        <w:rPr>
          <w:rFonts w:ascii="Arial" w:hAnsi="Arial" w:cs="Arial"/>
          <w:sz w:val="20"/>
        </w:rPr>
      </w:pPr>
    </w:p>
    <w:tbl>
      <w:tblPr>
        <w:tblStyle w:val="GridTable1LightAccent5"/>
        <w:tblW w:w="7654" w:type="dxa"/>
        <w:tblInd w:w="1413" w:type="dxa"/>
        <w:tblLook w:val="04A0" w:firstRow="1" w:lastRow="0" w:firstColumn="1" w:lastColumn="0" w:noHBand="0" w:noVBand="1"/>
      </w:tblPr>
      <w:tblGrid>
        <w:gridCol w:w="7654"/>
      </w:tblGrid>
      <w:tr w:rsidR="00D02A6A" w:rsidRPr="0069075E" w14:paraId="549B1C65" w14:textId="77777777" w:rsidTr="006335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654" w:type="dxa"/>
            <w:vAlign w:val="center"/>
          </w:tcPr>
          <w:p w14:paraId="18E2EC97" w14:textId="77777777" w:rsidR="00D02A6A" w:rsidRPr="0069075E" w:rsidRDefault="00D02A6A" w:rsidP="00A0213A">
            <w:pPr>
              <w:spacing w:after="0" w:line="240" w:lineRule="auto"/>
              <w:jc w:val="both"/>
              <w:rPr>
                <w:rFonts w:ascii="Arial" w:hAnsi="Arial" w:cs="Arial"/>
                <w:color w:val="3333CC"/>
                <w:sz w:val="19"/>
                <w:szCs w:val="19"/>
                <w:lang w:val="es-ES"/>
              </w:rPr>
            </w:pPr>
            <w:r w:rsidRPr="0069075E">
              <w:rPr>
                <w:rFonts w:ascii="Arial" w:hAnsi="Arial" w:cs="Arial"/>
                <w:color w:val="0000FF"/>
                <w:sz w:val="19"/>
                <w:szCs w:val="19"/>
                <w:lang w:val="es-ES"/>
              </w:rPr>
              <w:lastRenderedPageBreak/>
              <w:t>Importante</w:t>
            </w:r>
          </w:p>
        </w:tc>
      </w:tr>
      <w:tr w:rsidR="00D02A6A" w:rsidRPr="00A0213A" w14:paraId="7156B902" w14:textId="77777777" w:rsidTr="00513E3E">
        <w:trPr>
          <w:trHeight w:val="914"/>
        </w:trPr>
        <w:tc>
          <w:tcPr>
            <w:cnfStyle w:val="001000000000" w:firstRow="0" w:lastRow="0" w:firstColumn="1" w:lastColumn="0" w:oddVBand="0" w:evenVBand="0" w:oddHBand="0" w:evenHBand="0" w:firstRowFirstColumn="0" w:firstRowLastColumn="0" w:lastRowFirstColumn="0" w:lastRowLastColumn="0"/>
            <w:tcW w:w="7654" w:type="dxa"/>
            <w:vAlign w:val="center"/>
          </w:tcPr>
          <w:p w14:paraId="5D9D29BA" w14:textId="77777777" w:rsidR="00D02A6A" w:rsidRPr="00A0213A" w:rsidRDefault="00D02A6A" w:rsidP="00A0213A">
            <w:pPr>
              <w:spacing w:after="0" w:line="240" w:lineRule="auto"/>
              <w:jc w:val="both"/>
              <w:rPr>
                <w:rFonts w:ascii="Arial" w:hAnsi="Arial" w:cs="Arial"/>
                <w:b w:val="0"/>
                <w:i/>
                <w:color w:val="0000FF"/>
                <w:sz w:val="19"/>
                <w:szCs w:val="19"/>
              </w:rPr>
            </w:pPr>
            <w:r w:rsidRPr="00A0213A">
              <w:rPr>
                <w:rFonts w:ascii="Arial" w:hAnsi="Arial" w:cs="Arial"/>
                <w:b w:val="0"/>
                <w:i/>
                <w:color w:val="0000FF"/>
                <w:sz w:val="19"/>
                <w:szCs w:val="19"/>
              </w:rPr>
              <w:t xml:space="preserve">Las dos barras </w:t>
            </w:r>
            <w:proofErr w:type="spellStart"/>
            <w:r w:rsidRPr="00A0213A">
              <w:rPr>
                <w:rFonts w:ascii="Arial" w:hAnsi="Arial" w:cs="Arial"/>
                <w:b w:val="0"/>
                <w:i/>
                <w:color w:val="0000FF"/>
                <w:sz w:val="19"/>
                <w:szCs w:val="19"/>
              </w:rPr>
              <w:t>ǀǀ</w:t>
            </w:r>
            <w:proofErr w:type="spellEnd"/>
            <w:r w:rsidRPr="00A0213A">
              <w:rPr>
                <w:rFonts w:ascii="Arial" w:hAnsi="Arial" w:cs="Arial"/>
                <w:b w:val="0"/>
                <w:i/>
                <w:color w:val="0000FF"/>
                <w:sz w:val="19"/>
                <w:szCs w:val="19"/>
              </w:rPr>
              <w:t xml:space="preserve"> representan el valor absoluto. En ese sentido, para la aplicación de la fórmula, se debe considerar que el valor absoluto de un número es su valor numérico sin tener en cuenta su signo, sea este positivo (+) o negativo (-).</w:t>
            </w:r>
          </w:p>
        </w:tc>
      </w:tr>
    </w:tbl>
    <w:p w14:paraId="270465E8" w14:textId="77777777" w:rsidR="00D02A6A" w:rsidRPr="00505FEC" w:rsidRDefault="00D02A6A" w:rsidP="00D02A6A">
      <w:pPr>
        <w:pStyle w:val="Prrafodelista"/>
        <w:widowControl w:val="0"/>
        <w:spacing w:after="0" w:line="240" w:lineRule="auto"/>
        <w:ind w:left="1418"/>
        <w:jc w:val="both"/>
        <w:rPr>
          <w:rFonts w:ascii="Arial" w:hAnsi="Arial" w:cs="Arial"/>
          <w:sz w:val="20"/>
        </w:rPr>
      </w:pPr>
    </w:p>
    <w:p w14:paraId="2A84ADA9" w14:textId="77777777" w:rsidR="00F1289B" w:rsidRPr="00A57984" w:rsidRDefault="00F1289B" w:rsidP="00A72F21">
      <w:pPr>
        <w:pStyle w:val="Prrafodelista"/>
        <w:widowControl w:val="0"/>
        <w:spacing w:after="0" w:line="240" w:lineRule="auto"/>
        <w:ind w:left="1418"/>
        <w:jc w:val="both"/>
        <w:rPr>
          <w:rFonts w:ascii="Arial" w:hAnsi="Arial" w:cs="Arial"/>
          <w:sz w:val="20"/>
          <w:lang w:val="es-ES"/>
        </w:rPr>
      </w:pPr>
      <w:r w:rsidRPr="00A57984">
        <w:rPr>
          <w:rFonts w:ascii="Arial" w:hAnsi="Arial" w:cs="Arial"/>
          <w:sz w:val="20"/>
          <w:lang w:val="es-ES"/>
        </w:rPr>
        <w:t xml:space="preserve">La </w:t>
      </w:r>
      <w:r w:rsidRPr="00527A94">
        <w:rPr>
          <w:rFonts w:ascii="Arial" w:hAnsi="Arial" w:cs="Arial"/>
          <w:color w:val="auto"/>
          <w:sz w:val="20"/>
          <w:lang w:val="es-ES"/>
        </w:rPr>
        <w:t xml:space="preserve">determinación del puntaje total de las ofertas se realiza </w:t>
      </w:r>
      <w:r w:rsidR="00257315" w:rsidRPr="00527A94">
        <w:rPr>
          <w:rFonts w:ascii="Arial" w:hAnsi="Arial" w:cs="Arial"/>
          <w:color w:val="auto"/>
          <w:sz w:val="20"/>
          <w:lang w:val="es-ES"/>
        </w:rPr>
        <w:t xml:space="preserve">de conformidad con </w:t>
      </w:r>
      <w:r w:rsidRPr="00527A94">
        <w:rPr>
          <w:rFonts w:ascii="Arial" w:hAnsi="Arial" w:cs="Arial"/>
          <w:color w:val="auto"/>
          <w:sz w:val="20"/>
          <w:lang w:val="es-ES"/>
        </w:rPr>
        <w:t>el artículo 64 del Reglamento</w:t>
      </w:r>
      <w:r w:rsidR="00817DF8" w:rsidRPr="00527A94">
        <w:rPr>
          <w:rFonts w:ascii="Arial" w:hAnsi="Arial" w:cs="Arial"/>
          <w:color w:val="auto"/>
          <w:sz w:val="20"/>
          <w:lang w:val="es-ES"/>
        </w:rPr>
        <w:t xml:space="preserve"> y los coeficientes de ponderación previstos en la sección específica de las </w:t>
      </w:r>
      <w:r w:rsidR="00817DF8">
        <w:rPr>
          <w:rFonts w:ascii="Arial" w:hAnsi="Arial" w:cs="Arial"/>
          <w:sz w:val="20"/>
          <w:lang w:val="es-ES"/>
        </w:rPr>
        <w:t>bases</w:t>
      </w:r>
      <w:r w:rsidRPr="00A57984">
        <w:rPr>
          <w:rFonts w:ascii="Arial" w:hAnsi="Arial" w:cs="Arial"/>
          <w:sz w:val="20"/>
          <w:lang w:val="es-ES"/>
        </w:rPr>
        <w:t xml:space="preserve">. </w:t>
      </w:r>
    </w:p>
    <w:p w14:paraId="3F0703D6" w14:textId="77777777" w:rsidR="007D43AC" w:rsidRPr="00AC6109" w:rsidRDefault="007D43AC" w:rsidP="00A72F21">
      <w:pPr>
        <w:pStyle w:val="Prrafodelista"/>
        <w:widowControl w:val="0"/>
        <w:spacing w:after="0" w:line="240" w:lineRule="auto"/>
        <w:ind w:left="1418"/>
        <w:jc w:val="both"/>
        <w:rPr>
          <w:rFonts w:ascii="Arial" w:hAnsi="Arial" w:cs="Arial"/>
          <w:sz w:val="20"/>
          <w:lang w:val="es-ES"/>
        </w:rPr>
      </w:pPr>
    </w:p>
    <w:tbl>
      <w:tblPr>
        <w:tblStyle w:val="GridTable1LightAccent5"/>
        <w:tblW w:w="7767" w:type="dxa"/>
        <w:tblInd w:w="1413" w:type="dxa"/>
        <w:tblLook w:val="04A0" w:firstRow="1" w:lastRow="0" w:firstColumn="1" w:lastColumn="0" w:noHBand="0" w:noVBand="1"/>
      </w:tblPr>
      <w:tblGrid>
        <w:gridCol w:w="7767"/>
      </w:tblGrid>
      <w:tr w:rsidR="001121B8" w:rsidRPr="002F0BDF" w14:paraId="78C1315C" w14:textId="77777777" w:rsidTr="00D850CA">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767" w:type="dxa"/>
            <w:vAlign w:val="center"/>
          </w:tcPr>
          <w:p w14:paraId="53F85427" w14:textId="77777777" w:rsidR="001121B8" w:rsidRPr="002F0BDF" w:rsidRDefault="001121B8" w:rsidP="00A72F21">
            <w:pPr>
              <w:spacing w:after="0" w:line="240" w:lineRule="auto"/>
              <w:jc w:val="both"/>
              <w:rPr>
                <w:rFonts w:ascii="Arial" w:hAnsi="Arial" w:cs="Arial"/>
                <w:color w:val="3333CC"/>
                <w:sz w:val="19"/>
                <w:szCs w:val="19"/>
                <w:lang w:val="es-ES"/>
              </w:rPr>
            </w:pPr>
            <w:r w:rsidRPr="002F0BDF">
              <w:rPr>
                <w:rFonts w:ascii="Arial" w:hAnsi="Arial" w:cs="Arial"/>
                <w:color w:val="0000FF"/>
                <w:sz w:val="19"/>
                <w:szCs w:val="19"/>
                <w:lang w:val="es-ES"/>
              </w:rPr>
              <w:t>Importante</w:t>
            </w:r>
          </w:p>
        </w:tc>
      </w:tr>
      <w:tr w:rsidR="001121B8" w:rsidRPr="003C761C" w14:paraId="734F6D11" w14:textId="77777777" w:rsidTr="00513E3E">
        <w:trPr>
          <w:trHeight w:val="1982"/>
        </w:trPr>
        <w:tc>
          <w:tcPr>
            <w:cnfStyle w:val="001000000000" w:firstRow="0" w:lastRow="0" w:firstColumn="1" w:lastColumn="0" w:oddVBand="0" w:evenVBand="0" w:oddHBand="0" w:evenHBand="0" w:firstRowFirstColumn="0" w:firstRowLastColumn="0" w:lastRowFirstColumn="0" w:lastRowLastColumn="0"/>
            <w:tcW w:w="7767" w:type="dxa"/>
            <w:vAlign w:val="center"/>
          </w:tcPr>
          <w:p w14:paraId="6AD7C939" w14:textId="374D308F" w:rsidR="001121B8" w:rsidRPr="003C761C" w:rsidRDefault="001121B8" w:rsidP="005A198A">
            <w:pPr>
              <w:spacing w:after="0" w:line="240" w:lineRule="auto"/>
              <w:jc w:val="both"/>
              <w:rPr>
                <w:rFonts w:ascii="Arial" w:hAnsi="Arial" w:cs="Arial"/>
                <w:b w:val="0"/>
                <w:color w:val="0000FF"/>
                <w:sz w:val="19"/>
                <w:szCs w:val="19"/>
              </w:rPr>
            </w:pPr>
            <w:r w:rsidRPr="002F0BDF">
              <w:rPr>
                <w:rFonts w:ascii="Arial" w:hAnsi="Arial" w:cs="Arial"/>
                <w:b w:val="0"/>
                <w:i/>
                <w:color w:val="0000FF"/>
                <w:sz w:val="19"/>
                <w:szCs w:val="19"/>
              </w:rPr>
              <w:t xml:space="preserve">En el caso de contratación de consultorías </w:t>
            </w:r>
            <w:r>
              <w:rPr>
                <w:rFonts w:ascii="Arial" w:hAnsi="Arial" w:cs="Arial"/>
                <w:b w:val="0"/>
                <w:i/>
                <w:color w:val="0000FF"/>
                <w:sz w:val="19"/>
                <w:szCs w:val="19"/>
              </w:rPr>
              <w:t xml:space="preserve">de obras </w:t>
            </w:r>
            <w:r w:rsidRPr="002F0BDF">
              <w:rPr>
                <w:rFonts w:ascii="Arial" w:hAnsi="Arial" w:cs="Arial"/>
                <w:b w:val="0"/>
                <w:i/>
                <w:color w:val="0000FF"/>
                <w:sz w:val="19"/>
                <w:szCs w:val="19"/>
              </w:rPr>
              <w:t>a ser prestadas fuera de la provincia de Lima y Callao, cuyo</w:t>
            </w:r>
            <w:r w:rsidR="005A198A">
              <w:rPr>
                <w:rFonts w:ascii="Arial" w:hAnsi="Arial" w:cs="Arial"/>
                <w:b w:val="0"/>
                <w:i/>
                <w:color w:val="0000FF"/>
                <w:sz w:val="19"/>
                <w:szCs w:val="19"/>
              </w:rPr>
              <w:t xml:space="preserve"> valor referencia</w:t>
            </w:r>
            <w:r w:rsidRPr="002F0BDF">
              <w:rPr>
                <w:rFonts w:ascii="Arial" w:hAnsi="Arial" w:cs="Arial"/>
                <w:b w:val="0"/>
                <w:i/>
                <w:color w:val="0000FF"/>
                <w:sz w:val="19"/>
                <w:szCs w:val="19"/>
              </w:rPr>
              <w:t xml:space="preserve"> no supere los doscientos mil Soles (S/ 200,000.00), a solicitud del postor se asigna una bonificación equivalente al diez por ciento (10%) sobre el puntaje total obtenido por los postores con domicilio en la provincia donde prestará el servicio, o en las provincias colindantes, sean o no pertenecientes al mismo departamento o región. El domicilio es el consignado en la constancia de inscripción ante el RNP</w:t>
            </w:r>
            <w:r w:rsidRPr="002F0BDF">
              <w:rPr>
                <w:rStyle w:val="Refdenotaalpie"/>
                <w:rFonts w:ascii="Arial" w:hAnsi="Arial" w:cs="Arial"/>
                <w:b w:val="0"/>
                <w:i/>
                <w:color w:val="0000FF"/>
                <w:sz w:val="19"/>
                <w:szCs w:val="19"/>
              </w:rPr>
              <w:footnoteReference w:id="3"/>
            </w:r>
            <w:r w:rsidRPr="002F0BDF">
              <w:rPr>
                <w:rFonts w:ascii="Arial" w:hAnsi="Arial" w:cs="Arial"/>
                <w:i/>
                <w:color w:val="0000FF"/>
                <w:sz w:val="19"/>
                <w:szCs w:val="19"/>
              </w:rPr>
              <w:t>.</w:t>
            </w:r>
            <w:r>
              <w:rPr>
                <w:rFonts w:ascii="Arial" w:hAnsi="Arial" w:cs="Arial"/>
                <w:i/>
                <w:color w:val="0000FF"/>
                <w:sz w:val="19"/>
                <w:szCs w:val="19"/>
              </w:rPr>
              <w:t xml:space="preserve"> </w:t>
            </w:r>
            <w:r>
              <w:rPr>
                <w:rFonts w:ascii="Arial" w:hAnsi="Arial" w:cs="Arial"/>
                <w:b w:val="0"/>
                <w:i/>
                <w:color w:val="0000FF"/>
                <w:sz w:val="19"/>
                <w:szCs w:val="19"/>
              </w:rPr>
              <w:t>Lo mismo aplica en el caso de procedimientos de selección por relación de ítems, cuando algún ítem no supera el monto señalado anteriormente.</w:t>
            </w:r>
          </w:p>
        </w:tc>
      </w:tr>
    </w:tbl>
    <w:p w14:paraId="27261885" w14:textId="77777777" w:rsidR="001121B8" w:rsidRPr="0012121A" w:rsidRDefault="001121B8" w:rsidP="0063688B">
      <w:pPr>
        <w:pStyle w:val="Prrafodelista"/>
        <w:widowControl w:val="0"/>
        <w:spacing w:after="0" w:line="240" w:lineRule="auto"/>
        <w:ind w:left="1440"/>
        <w:jc w:val="both"/>
        <w:rPr>
          <w:rFonts w:ascii="Arial" w:hAnsi="Arial" w:cs="Arial"/>
          <w:sz w:val="14"/>
        </w:rPr>
      </w:pPr>
    </w:p>
    <w:p w14:paraId="71DD4D14" w14:textId="77777777" w:rsidR="0063688B" w:rsidRPr="00347FC9" w:rsidRDefault="0063688B" w:rsidP="0063688B">
      <w:pPr>
        <w:pStyle w:val="Prrafodelista"/>
        <w:widowControl w:val="0"/>
        <w:spacing w:after="0" w:line="240" w:lineRule="auto"/>
        <w:ind w:left="1440"/>
        <w:jc w:val="both"/>
        <w:rPr>
          <w:rFonts w:ascii="Arial" w:hAnsi="Arial" w:cs="Arial"/>
          <w:b/>
          <w:sz w:val="18"/>
          <w:lang w:val="es-ES"/>
        </w:rPr>
      </w:pPr>
      <w:r w:rsidRPr="00347FC9">
        <w:rPr>
          <w:rFonts w:ascii="Arial" w:hAnsi="Arial" w:cs="Arial"/>
          <w:b/>
          <w:sz w:val="20"/>
          <w:lang w:val="es-ES"/>
        </w:rPr>
        <w:t xml:space="preserve">En caso la apertura de ofertas económicas se realice en </w:t>
      </w:r>
      <w:r w:rsidRPr="00347FC9">
        <w:rPr>
          <w:rFonts w:ascii="Arial" w:hAnsi="Arial" w:cs="Arial"/>
          <w:b/>
          <w:sz w:val="20"/>
          <w:u w:val="single"/>
          <w:lang w:val="es-ES"/>
        </w:rPr>
        <w:t>ACTO PRIVADO</w:t>
      </w:r>
      <w:r w:rsidRPr="00347FC9">
        <w:rPr>
          <w:rFonts w:ascii="Arial" w:hAnsi="Arial" w:cs="Arial"/>
          <w:b/>
          <w:sz w:val="20"/>
          <w:lang w:val="es-ES"/>
        </w:rPr>
        <w:t>, debe tenerse en consideración lo siguiente:</w:t>
      </w:r>
    </w:p>
    <w:p w14:paraId="12416571" w14:textId="77777777" w:rsidR="0063688B" w:rsidRPr="00347FC9" w:rsidRDefault="0063688B" w:rsidP="00FD4FF0">
      <w:pPr>
        <w:pStyle w:val="WW-Textosinformato"/>
        <w:widowControl w:val="0"/>
        <w:ind w:left="1440"/>
        <w:jc w:val="both"/>
        <w:rPr>
          <w:rFonts w:ascii="Arial" w:hAnsi="Arial" w:cs="Arial"/>
          <w:sz w:val="18"/>
          <w:lang w:val="es-ES"/>
        </w:rPr>
      </w:pPr>
    </w:p>
    <w:p w14:paraId="77364147" w14:textId="77777777" w:rsidR="0063688B" w:rsidRPr="00A67761" w:rsidRDefault="0063688B" w:rsidP="0063688B">
      <w:pPr>
        <w:spacing w:line="240" w:lineRule="auto"/>
        <w:ind w:left="1440"/>
        <w:jc w:val="both"/>
        <w:rPr>
          <w:rFonts w:ascii="Arial" w:hAnsi="Arial" w:cs="Arial"/>
          <w:sz w:val="20"/>
        </w:rPr>
      </w:pPr>
      <w:r w:rsidRPr="00A67761">
        <w:rPr>
          <w:rFonts w:ascii="Arial" w:hAnsi="Arial" w:cs="Arial"/>
          <w:sz w:val="20"/>
        </w:rPr>
        <w:t>Solo se abren las ofertas económicas de los postores que alcanzaron el puntaje técnico mínimo</w:t>
      </w:r>
      <w:r>
        <w:rPr>
          <w:rFonts w:ascii="Arial" w:hAnsi="Arial" w:cs="Arial"/>
          <w:sz w:val="20"/>
        </w:rPr>
        <w:t xml:space="preserve"> indicado en la sección específica de las bases</w:t>
      </w:r>
      <w:r w:rsidRPr="00A67761">
        <w:rPr>
          <w:rFonts w:ascii="Arial" w:hAnsi="Arial" w:cs="Arial"/>
          <w:sz w:val="20"/>
        </w:rPr>
        <w:t xml:space="preserve">. </w:t>
      </w:r>
    </w:p>
    <w:p w14:paraId="6CCC7F0F" w14:textId="7F2C4B05" w:rsidR="0063688B" w:rsidRPr="00A15B0B" w:rsidRDefault="0063688B" w:rsidP="0063688B">
      <w:pPr>
        <w:spacing w:line="240" w:lineRule="auto"/>
        <w:ind w:left="1440"/>
        <w:jc w:val="both"/>
        <w:rPr>
          <w:rFonts w:ascii="Arial" w:hAnsi="Arial" w:cs="Arial"/>
          <w:sz w:val="20"/>
        </w:rPr>
      </w:pPr>
      <w:r>
        <w:rPr>
          <w:rFonts w:ascii="Arial" w:hAnsi="Arial" w:cs="Arial"/>
          <w:sz w:val="20"/>
        </w:rPr>
        <w:t xml:space="preserve">El comité de selección devuelve las ofertas que </w:t>
      </w:r>
      <w:r>
        <w:rPr>
          <w:rFonts w:ascii="Arial" w:hAnsi="Arial" w:cs="Arial"/>
          <w:color w:val="auto"/>
          <w:sz w:val="20"/>
        </w:rPr>
        <w:t xml:space="preserve">excedan </w:t>
      </w:r>
      <w:r w:rsidR="00B31B2E">
        <w:rPr>
          <w:rFonts w:ascii="Arial" w:hAnsi="Arial" w:cs="Arial"/>
          <w:color w:val="auto"/>
          <w:sz w:val="20"/>
        </w:rPr>
        <w:t>el valor referencial</w:t>
      </w:r>
      <w:r>
        <w:rPr>
          <w:rFonts w:ascii="Arial" w:hAnsi="Arial" w:cs="Arial"/>
          <w:color w:val="auto"/>
          <w:sz w:val="20"/>
        </w:rPr>
        <w:t xml:space="preserve"> en más del diez por ciento (10%)</w:t>
      </w:r>
      <w:r w:rsidR="00B31B2E">
        <w:rPr>
          <w:rFonts w:ascii="Arial" w:hAnsi="Arial" w:cs="Arial"/>
          <w:color w:val="auto"/>
          <w:sz w:val="20"/>
        </w:rPr>
        <w:t xml:space="preserve"> y aquellas que se encuentren por debajo en un veinte por ciento (20%) del promedio de todas las ofertas admitidas incluido el valor referencial</w:t>
      </w:r>
      <w:r w:rsidRPr="0057711A">
        <w:rPr>
          <w:rFonts w:ascii="Arial" w:hAnsi="Arial" w:cs="Arial"/>
          <w:color w:val="auto"/>
          <w:sz w:val="20"/>
        </w:rPr>
        <w:t>.</w:t>
      </w:r>
    </w:p>
    <w:p w14:paraId="4751F97D" w14:textId="6A1EA5EF" w:rsidR="0063688B" w:rsidRDefault="0063688B" w:rsidP="0063688B">
      <w:pPr>
        <w:spacing w:after="0" w:line="240" w:lineRule="auto"/>
        <w:ind w:left="1440"/>
        <w:jc w:val="both"/>
        <w:rPr>
          <w:rFonts w:ascii="Arial" w:hAnsi="Arial" w:cs="Arial"/>
          <w:sz w:val="20"/>
        </w:rPr>
      </w:pPr>
      <w:r w:rsidRPr="00A67761">
        <w:rPr>
          <w:rFonts w:ascii="Arial" w:hAnsi="Arial" w:cs="Arial"/>
          <w:sz w:val="20"/>
        </w:rPr>
        <w:t xml:space="preserve">El comité de selección evalúa las ofertas económicas, asignando un puntaje de cien (100) a la oferta </w:t>
      </w:r>
      <w:r w:rsidR="00B31B2E" w:rsidRPr="00B31B2E">
        <w:rPr>
          <w:rFonts w:ascii="Arial" w:hAnsi="Arial" w:cs="Arial"/>
          <w:sz w:val="20"/>
        </w:rPr>
        <w:t xml:space="preserve"> </w:t>
      </w:r>
      <w:r w:rsidR="00B31B2E">
        <w:rPr>
          <w:rFonts w:ascii="Arial" w:hAnsi="Arial" w:cs="Arial"/>
          <w:sz w:val="20"/>
        </w:rPr>
        <w:t>más próxima al promedio de las ofertas válidas que quedan en competencia, incluyendo el valor referencial,</w:t>
      </w:r>
      <w:r w:rsidRPr="00A67761">
        <w:rPr>
          <w:rFonts w:ascii="Arial" w:hAnsi="Arial" w:cs="Arial"/>
          <w:sz w:val="20"/>
        </w:rPr>
        <w:t xml:space="preserve"> y otorga a las demás ofertas puntajes, según la siguiente fórmula:</w:t>
      </w:r>
    </w:p>
    <w:p w14:paraId="6376B8FC" w14:textId="77777777" w:rsidR="00FD4FF0" w:rsidRPr="00A67761" w:rsidRDefault="00FD4FF0" w:rsidP="0063688B">
      <w:pPr>
        <w:spacing w:after="0" w:line="240" w:lineRule="auto"/>
        <w:ind w:left="1440"/>
        <w:jc w:val="both"/>
        <w:rPr>
          <w:rFonts w:ascii="Arial" w:hAnsi="Arial" w:cs="Arial"/>
          <w:sz w:val="20"/>
        </w:rPr>
      </w:pPr>
    </w:p>
    <w:p w14:paraId="6997B4D6" w14:textId="77777777" w:rsidR="00B31B2E" w:rsidRPr="0010182D" w:rsidRDefault="00B31B2E" w:rsidP="00B31B2E">
      <w:pPr>
        <w:autoSpaceDE w:val="0"/>
        <w:autoSpaceDN w:val="0"/>
        <w:adjustRightInd w:val="0"/>
        <w:rPr>
          <w:rFonts w:ascii="Cambria Math" w:eastAsia="Times New Roman" w:hAnsi="Cambria Math" w:cs="Arial"/>
          <w:color w:val="FF0000"/>
          <w:sz w:val="20"/>
          <w:lang w:eastAsia="es-ES"/>
          <w:oMath/>
        </w:rPr>
      </w:pPr>
      <m:oMathPara>
        <m:oMath>
          <m:r>
            <w:rPr>
              <w:rFonts w:ascii="Cambria Math" w:eastAsia="Times New Roman" w:hAnsi="Cambria Math" w:cs="Arial"/>
              <w:color w:val="auto"/>
              <w:sz w:val="20"/>
              <w:lang w:eastAsia="es-ES"/>
            </w:rPr>
            <m:t>Pi</m:t>
          </m:r>
          <m:r>
            <m:rPr>
              <m:sty m:val="p"/>
            </m:rPr>
            <w:rPr>
              <w:rFonts w:ascii="Cambria Math" w:eastAsia="Times New Roman" w:hAnsi="Cambria Math" w:cs="Arial"/>
              <w:color w:val="auto"/>
              <w:sz w:val="20"/>
              <w:lang w:eastAsia="es-ES"/>
            </w:rPr>
            <m:t xml:space="preserve"> = </m:t>
          </m:r>
          <m:f>
            <m:fPr>
              <m:ctrlPr>
                <w:rPr>
                  <w:rFonts w:ascii="Cambria Math" w:eastAsia="Times New Roman" w:hAnsi="Cambria Math" w:cs="Arial"/>
                  <w:color w:val="auto"/>
                  <w:sz w:val="20"/>
                  <w:lang w:eastAsia="es-ES"/>
                </w:rPr>
              </m:ctrlPr>
            </m:fPr>
            <m:num>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 xml:space="preserve"> </m:t>
              </m:r>
            </m:num>
            <m:den>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m:t>
              </m:r>
              <m:d>
                <m:dPr>
                  <m:begChr m:val="|"/>
                  <m:endChr m:val="|"/>
                  <m:ctrlPr>
                    <w:rPr>
                      <w:rFonts w:ascii="Cambria Math" w:eastAsia="Times New Roman" w:hAnsi="Cambria Math" w:cs="Arial"/>
                      <w:color w:val="auto"/>
                      <w:sz w:val="20"/>
                      <w:lang w:eastAsia="es-ES"/>
                    </w:rPr>
                  </m:ctrlPr>
                </m:dPr>
                <m:e>
                  <m:r>
                    <w:rPr>
                      <w:rFonts w:ascii="Cambria Math" w:eastAsia="Times New Roman" w:hAnsi="Cambria Math" w:cs="Arial"/>
                      <w:color w:val="auto"/>
                      <w:sz w:val="20"/>
                      <w:lang w:eastAsia="es-ES"/>
                    </w:rPr>
                    <m:t>Om</m:t>
                  </m:r>
                  <m:r>
                    <m:rPr>
                      <m:sty m:val="p"/>
                    </m:rPr>
                    <w:rPr>
                      <w:rFonts w:ascii="Cambria Math" w:eastAsia="Times New Roman" w:hAnsi="Cambria Math" w:cs="Arial"/>
                      <w:color w:val="auto"/>
                      <w:sz w:val="20"/>
                      <w:lang w:eastAsia="es-ES"/>
                    </w:rPr>
                    <m:t>-</m:t>
                  </m:r>
                  <m:r>
                    <w:rPr>
                      <w:rFonts w:ascii="Cambria Math" w:eastAsia="Times New Roman" w:hAnsi="Cambria Math" w:cs="Arial"/>
                      <w:color w:val="auto"/>
                      <w:sz w:val="20"/>
                      <w:lang w:eastAsia="es-ES"/>
                    </w:rPr>
                    <m:t>Oi</m:t>
                  </m:r>
                </m:e>
              </m:d>
            </m:den>
          </m:f>
          <m:r>
            <w:rPr>
              <w:rFonts w:ascii="Cambria Math" w:eastAsia="Times New Roman" w:hAnsi="Cambria Math" w:cs="Arial"/>
              <w:color w:val="auto"/>
              <w:sz w:val="20"/>
              <w:lang w:eastAsia="es-ES"/>
            </w:rPr>
            <m:t>x</m:t>
          </m:r>
          <m:r>
            <m:rPr>
              <m:sty m:val="p"/>
            </m:rPr>
            <w:rPr>
              <w:rFonts w:ascii="Cambria Math" w:eastAsia="Times New Roman" w:hAnsi="Cambria Math" w:cs="Arial"/>
              <w:color w:val="auto"/>
              <w:sz w:val="20"/>
              <w:lang w:eastAsia="es-ES"/>
            </w:rPr>
            <m:t xml:space="preserve"> </m:t>
          </m:r>
          <m:r>
            <w:rPr>
              <w:rFonts w:ascii="Cambria Math" w:eastAsia="Times New Roman" w:hAnsi="Cambria Math" w:cs="Arial"/>
              <w:color w:val="auto"/>
              <w:sz w:val="20"/>
              <w:lang w:eastAsia="es-ES"/>
            </w:rPr>
            <m:t>PMOE</m:t>
          </m:r>
        </m:oMath>
      </m:oMathPara>
    </w:p>
    <w:p w14:paraId="7FAED0DB" w14:textId="5806DFE4" w:rsidR="0063688B" w:rsidRPr="00B31B2E" w:rsidRDefault="00A12095" w:rsidP="0063688B">
      <w:pPr>
        <w:spacing w:after="0" w:line="240" w:lineRule="auto"/>
        <w:ind w:left="1146" w:firstLine="272"/>
        <w:jc w:val="both"/>
        <w:rPr>
          <w:rFonts w:ascii="Arial" w:eastAsia="Times New Roman" w:hAnsi="Arial" w:cs="Arial"/>
          <w:sz w:val="20"/>
        </w:rPr>
      </w:pPr>
      <w:r w:rsidRPr="00172606">
        <w:rPr>
          <w:rFonts w:ascii="Arial" w:eastAsia="Times New Roman" w:hAnsi="Arial" w:cs="Arial"/>
          <w:sz w:val="20"/>
        </w:rPr>
        <w:t>Dónde</w:t>
      </w:r>
      <w:r w:rsidR="0063688B" w:rsidRPr="00172606">
        <w:rPr>
          <w:rFonts w:ascii="Arial" w:eastAsia="Times New Roman" w:hAnsi="Arial" w:cs="Arial"/>
          <w:sz w:val="20"/>
        </w:rPr>
        <w:t xml:space="preserve">: </w:t>
      </w:r>
    </w:p>
    <w:tbl>
      <w:tblPr>
        <w:tblW w:w="7678" w:type="dxa"/>
        <w:tblCellSpacing w:w="0" w:type="dxa"/>
        <w:tblInd w:w="1418" w:type="dxa"/>
        <w:tblLayout w:type="fixed"/>
        <w:tblCellMar>
          <w:top w:w="45" w:type="dxa"/>
          <w:left w:w="45" w:type="dxa"/>
          <w:bottom w:w="45" w:type="dxa"/>
          <w:right w:w="45" w:type="dxa"/>
        </w:tblCellMar>
        <w:tblLook w:val="04A0" w:firstRow="1" w:lastRow="0" w:firstColumn="1" w:lastColumn="0" w:noHBand="0" w:noVBand="1"/>
      </w:tblPr>
      <w:tblGrid>
        <w:gridCol w:w="764"/>
        <w:gridCol w:w="6914"/>
      </w:tblGrid>
      <w:tr w:rsidR="00B31B2E" w:rsidRPr="0010182D" w14:paraId="1F7900B3" w14:textId="77777777" w:rsidTr="0063354B">
        <w:trPr>
          <w:trHeight w:val="165"/>
          <w:tblCellSpacing w:w="0" w:type="dxa"/>
        </w:trPr>
        <w:tc>
          <w:tcPr>
            <w:tcW w:w="764" w:type="dxa"/>
            <w:vAlign w:val="bottom"/>
            <w:hideMark/>
          </w:tcPr>
          <w:p w14:paraId="66EFF4A7" w14:textId="77777777" w:rsidR="00B31B2E" w:rsidRPr="0010182D" w:rsidRDefault="00B31B2E"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i</w:t>
            </w:r>
          </w:p>
        </w:tc>
        <w:tc>
          <w:tcPr>
            <w:tcW w:w="6914" w:type="dxa"/>
            <w:vAlign w:val="bottom"/>
            <w:hideMark/>
          </w:tcPr>
          <w:p w14:paraId="1E89972B" w14:textId="77777777" w:rsidR="00B31B2E" w:rsidRPr="0010182D" w:rsidRDefault="00B31B2E"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Oferta.</w:t>
            </w:r>
          </w:p>
        </w:tc>
      </w:tr>
      <w:tr w:rsidR="00B31B2E" w:rsidRPr="0010182D" w14:paraId="569B45B6" w14:textId="77777777" w:rsidTr="0063354B">
        <w:trPr>
          <w:trHeight w:val="176"/>
          <w:tblCellSpacing w:w="0" w:type="dxa"/>
        </w:trPr>
        <w:tc>
          <w:tcPr>
            <w:tcW w:w="764" w:type="dxa"/>
            <w:vAlign w:val="bottom"/>
            <w:hideMark/>
          </w:tcPr>
          <w:p w14:paraId="001C8FB9" w14:textId="77777777" w:rsidR="00B31B2E" w:rsidRPr="0010182D" w:rsidRDefault="00B31B2E"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P</w:t>
            </w:r>
            <w:r w:rsidRPr="0010182D">
              <w:rPr>
                <w:rFonts w:ascii="Arial" w:eastAsia="Times New Roman" w:hAnsi="Arial" w:cs="Arial"/>
                <w:sz w:val="20"/>
                <w:vertAlign w:val="subscript"/>
                <w:lang w:eastAsia="es-ES"/>
              </w:rPr>
              <w:t>i</w:t>
            </w:r>
          </w:p>
        </w:tc>
        <w:tc>
          <w:tcPr>
            <w:tcW w:w="6914" w:type="dxa"/>
            <w:vAlign w:val="bottom"/>
            <w:hideMark/>
          </w:tcPr>
          <w:p w14:paraId="62C264A0" w14:textId="77777777" w:rsidR="00B31B2E" w:rsidRPr="0010182D" w:rsidRDefault="00B31B2E"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Puntaje de la oferta</w:t>
            </w:r>
            <w:r w:rsidRPr="0010182D">
              <w:rPr>
                <w:rFonts w:ascii="Arial" w:eastAsia="Times New Roman" w:hAnsi="Arial" w:cs="Arial"/>
                <w:sz w:val="20"/>
                <w:lang w:eastAsia="es-ES"/>
              </w:rPr>
              <w:cr/>
              <w:t>económica i.</w:t>
            </w:r>
          </w:p>
        </w:tc>
      </w:tr>
      <w:tr w:rsidR="00B31B2E" w:rsidRPr="0010182D" w14:paraId="152AC6EF" w14:textId="77777777" w:rsidTr="0063354B">
        <w:trPr>
          <w:trHeight w:val="165"/>
          <w:tblCellSpacing w:w="0" w:type="dxa"/>
        </w:trPr>
        <w:tc>
          <w:tcPr>
            <w:tcW w:w="764" w:type="dxa"/>
            <w:vAlign w:val="bottom"/>
            <w:hideMark/>
          </w:tcPr>
          <w:p w14:paraId="1DCE3B73" w14:textId="77777777" w:rsidR="00B31B2E" w:rsidRPr="0010182D" w:rsidRDefault="00B31B2E" w:rsidP="0063354B">
            <w:pPr>
              <w:spacing w:after="0" w:line="240" w:lineRule="auto"/>
              <w:jc w:val="both"/>
              <w:rPr>
                <w:rFonts w:ascii="Arial" w:eastAsia="Times New Roman" w:hAnsi="Arial" w:cs="Arial"/>
                <w:sz w:val="20"/>
                <w:lang w:eastAsia="es-ES"/>
              </w:rPr>
            </w:pPr>
            <w:proofErr w:type="spellStart"/>
            <w:r w:rsidRPr="0010182D">
              <w:rPr>
                <w:rFonts w:ascii="Arial" w:eastAsia="Times New Roman" w:hAnsi="Arial" w:cs="Arial"/>
                <w:sz w:val="20"/>
                <w:lang w:eastAsia="es-ES"/>
              </w:rPr>
              <w:t>O</w:t>
            </w:r>
            <w:r w:rsidRPr="0010182D">
              <w:rPr>
                <w:rFonts w:ascii="Arial" w:eastAsia="Times New Roman" w:hAnsi="Arial" w:cs="Arial"/>
                <w:sz w:val="20"/>
                <w:vertAlign w:val="subscript"/>
                <w:lang w:eastAsia="es-ES"/>
              </w:rPr>
              <w:t>i</w:t>
            </w:r>
            <w:proofErr w:type="spellEnd"/>
          </w:p>
        </w:tc>
        <w:tc>
          <w:tcPr>
            <w:tcW w:w="6914" w:type="dxa"/>
            <w:vAlign w:val="bottom"/>
            <w:hideMark/>
          </w:tcPr>
          <w:p w14:paraId="0BCB6693" w14:textId="77777777" w:rsidR="00B31B2E" w:rsidRPr="00505FEC" w:rsidRDefault="00B31B2E" w:rsidP="0063354B">
            <w:pPr>
              <w:spacing w:after="0" w:line="240" w:lineRule="auto"/>
              <w:jc w:val="both"/>
              <w:rPr>
                <w:rFonts w:ascii="Arial" w:eastAsia="Times New Roman" w:hAnsi="Arial" w:cs="Arial"/>
                <w:color w:val="auto"/>
                <w:sz w:val="20"/>
                <w:lang w:eastAsia="es-ES"/>
              </w:rPr>
            </w:pPr>
            <w:r w:rsidRPr="00505FEC">
              <w:rPr>
                <w:rFonts w:ascii="Arial" w:eastAsia="Times New Roman" w:hAnsi="Arial" w:cs="Arial"/>
                <w:color w:val="auto"/>
                <w:sz w:val="20"/>
                <w:lang w:eastAsia="es-ES"/>
              </w:rPr>
              <w:t>= Oferta económica i.</w:t>
            </w:r>
          </w:p>
        </w:tc>
      </w:tr>
      <w:tr w:rsidR="00B31B2E" w:rsidRPr="0010182D" w14:paraId="74A5CAB8" w14:textId="77777777" w:rsidTr="0063354B">
        <w:trPr>
          <w:trHeight w:val="165"/>
          <w:tblCellSpacing w:w="0" w:type="dxa"/>
        </w:trPr>
        <w:tc>
          <w:tcPr>
            <w:tcW w:w="764" w:type="dxa"/>
            <w:hideMark/>
          </w:tcPr>
          <w:p w14:paraId="251E74C6" w14:textId="77777777" w:rsidR="00B31B2E" w:rsidRPr="0010182D" w:rsidRDefault="00B31B2E" w:rsidP="0063354B">
            <w:pPr>
              <w:spacing w:after="0" w:line="240" w:lineRule="auto"/>
              <w:rPr>
                <w:rFonts w:ascii="Arial" w:eastAsia="Times New Roman" w:hAnsi="Arial" w:cs="Arial"/>
                <w:sz w:val="20"/>
                <w:lang w:eastAsia="es-ES"/>
              </w:rPr>
            </w:pPr>
            <w:proofErr w:type="spellStart"/>
            <w:r w:rsidRPr="0010182D">
              <w:rPr>
                <w:rFonts w:ascii="Arial" w:eastAsia="Times New Roman" w:hAnsi="Arial" w:cs="Arial"/>
                <w:sz w:val="20"/>
                <w:lang w:eastAsia="es-ES"/>
              </w:rPr>
              <w:t>O</w:t>
            </w:r>
            <w:r w:rsidRPr="0010182D">
              <w:rPr>
                <w:rFonts w:ascii="Arial" w:eastAsia="Times New Roman" w:hAnsi="Arial" w:cs="Arial"/>
                <w:sz w:val="20"/>
                <w:vertAlign w:val="subscript"/>
                <w:lang w:eastAsia="es-ES"/>
              </w:rPr>
              <w:t>m</w:t>
            </w:r>
            <w:proofErr w:type="spellEnd"/>
          </w:p>
        </w:tc>
        <w:tc>
          <w:tcPr>
            <w:tcW w:w="6914" w:type="dxa"/>
            <w:vAlign w:val="bottom"/>
            <w:hideMark/>
          </w:tcPr>
          <w:p w14:paraId="1C72A161" w14:textId="559C8656" w:rsidR="00B31B2E" w:rsidRPr="00505FEC" w:rsidRDefault="00B31B2E" w:rsidP="00064F09">
            <w:pPr>
              <w:spacing w:after="0" w:line="240" w:lineRule="auto"/>
              <w:jc w:val="both"/>
              <w:rPr>
                <w:rFonts w:ascii="Arial" w:eastAsia="Times New Roman" w:hAnsi="Arial" w:cs="Arial"/>
                <w:color w:val="auto"/>
                <w:sz w:val="20"/>
                <w:lang w:eastAsia="es-ES"/>
              </w:rPr>
            </w:pPr>
            <w:r w:rsidRPr="00505FEC">
              <w:rPr>
                <w:rFonts w:ascii="Arial" w:eastAsia="Times New Roman" w:hAnsi="Arial" w:cs="Arial"/>
                <w:color w:val="auto"/>
                <w:sz w:val="20"/>
                <w:lang w:eastAsia="es-ES"/>
              </w:rPr>
              <w:t xml:space="preserve">= Oferta económica de monto o precio más próximo </w:t>
            </w:r>
            <w:r w:rsidR="00064F09">
              <w:rPr>
                <w:rFonts w:ascii="Arial" w:eastAsia="Times New Roman" w:hAnsi="Arial" w:cs="Arial"/>
                <w:color w:val="auto"/>
                <w:sz w:val="20"/>
                <w:lang w:eastAsia="es-ES"/>
              </w:rPr>
              <w:t>a</w:t>
            </w:r>
            <w:r w:rsidRPr="00505FEC">
              <w:rPr>
                <w:rFonts w:ascii="Arial" w:eastAsia="Times New Roman" w:hAnsi="Arial" w:cs="Arial"/>
                <w:color w:val="auto"/>
                <w:sz w:val="20"/>
                <w:lang w:eastAsia="es-ES"/>
              </w:rPr>
              <w:t>l promedio de las ofertas válidas incluido el valor referencial.</w:t>
            </w:r>
          </w:p>
        </w:tc>
      </w:tr>
      <w:tr w:rsidR="00B31B2E" w:rsidRPr="0010182D" w14:paraId="2903D213" w14:textId="77777777" w:rsidTr="0063354B">
        <w:trPr>
          <w:trHeight w:val="165"/>
          <w:tblCellSpacing w:w="0" w:type="dxa"/>
        </w:trPr>
        <w:tc>
          <w:tcPr>
            <w:tcW w:w="764" w:type="dxa"/>
            <w:hideMark/>
          </w:tcPr>
          <w:p w14:paraId="175EF5CC" w14:textId="77777777" w:rsidR="00B31B2E" w:rsidRPr="0010182D" w:rsidRDefault="00B31B2E" w:rsidP="0063354B">
            <w:pPr>
              <w:spacing w:after="0" w:line="240" w:lineRule="auto"/>
              <w:rPr>
                <w:rFonts w:ascii="Arial" w:eastAsia="Times New Roman" w:hAnsi="Arial" w:cs="Arial"/>
                <w:sz w:val="20"/>
                <w:lang w:eastAsia="es-ES"/>
              </w:rPr>
            </w:pPr>
            <w:r w:rsidRPr="0010182D">
              <w:rPr>
                <w:rFonts w:ascii="Arial" w:eastAsia="Times New Roman" w:hAnsi="Arial" w:cs="Arial"/>
                <w:sz w:val="20"/>
                <w:lang w:eastAsia="es-ES"/>
              </w:rPr>
              <w:t>PMOE</w:t>
            </w:r>
          </w:p>
        </w:tc>
        <w:tc>
          <w:tcPr>
            <w:tcW w:w="6914" w:type="dxa"/>
            <w:vAlign w:val="bottom"/>
            <w:hideMark/>
          </w:tcPr>
          <w:p w14:paraId="31085DD0" w14:textId="77777777" w:rsidR="00B31B2E" w:rsidRPr="0010182D" w:rsidRDefault="00B31B2E" w:rsidP="0063354B">
            <w:pPr>
              <w:spacing w:after="0" w:line="240" w:lineRule="auto"/>
              <w:jc w:val="both"/>
              <w:rPr>
                <w:rFonts w:ascii="Arial" w:eastAsia="Times New Roman" w:hAnsi="Arial" w:cs="Arial"/>
                <w:sz w:val="20"/>
                <w:lang w:eastAsia="es-ES"/>
              </w:rPr>
            </w:pPr>
            <w:r w:rsidRPr="0010182D">
              <w:rPr>
                <w:rFonts w:ascii="Arial" w:eastAsia="Times New Roman" w:hAnsi="Arial" w:cs="Arial"/>
                <w:sz w:val="20"/>
                <w:lang w:eastAsia="es-ES"/>
              </w:rPr>
              <w:t>= Puntaje máximo de la oferta económica.</w:t>
            </w:r>
          </w:p>
        </w:tc>
      </w:tr>
    </w:tbl>
    <w:p w14:paraId="129EF0C2" w14:textId="77777777" w:rsidR="00B31B2E" w:rsidRPr="00515A05" w:rsidRDefault="00B31B2E" w:rsidP="00B31B2E">
      <w:pPr>
        <w:pStyle w:val="Prrafodelista"/>
        <w:spacing w:after="0" w:line="240" w:lineRule="auto"/>
        <w:ind w:left="1418"/>
        <w:jc w:val="both"/>
        <w:rPr>
          <w:rFonts w:ascii="Arial" w:hAnsi="Arial" w:cs="Arial"/>
          <w:sz w:val="20"/>
        </w:rPr>
      </w:pPr>
    </w:p>
    <w:tbl>
      <w:tblPr>
        <w:tblStyle w:val="GridTable1LightAccent5"/>
        <w:tblW w:w="7654" w:type="dxa"/>
        <w:tblInd w:w="1413" w:type="dxa"/>
        <w:tblLook w:val="04A0" w:firstRow="1" w:lastRow="0" w:firstColumn="1" w:lastColumn="0" w:noHBand="0" w:noVBand="1"/>
      </w:tblPr>
      <w:tblGrid>
        <w:gridCol w:w="7654"/>
      </w:tblGrid>
      <w:tr w:rsidR="00B31B2E" w:rsidRPr="0069075E" w14:paraId="3101158C" w14:textId="77777777" w:rsidTr="006335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654" w:type="dxa"/>
            <w:vAlign w:val="center"/>
          </w:tcPr>
          <w:p w14:paraId="7686EB62" w14:textId="77777777" w:rsidR="00B31B2E" w:rsidRPr="0069075E" w:rsidRDefault="00B31B2E" w:rsidP="00513E3E">
            <w:pPr>
              <w:spacing w:after="0" w:line="240" w:lineRule="auto"/>
              <w:jc w:val="both"/>
              <w:rPr>
                <w:rFonts w:ascii="Arial" w:hAnsi="Arial" w:cs="Arial"/>
                <w:color w:val="3333CC"/>
                <w:sz w:val="19"/>
                <w:szCs w:val="19"/>
                <w:lang w:val="es-ES"/>
              </w:rPr>
            </w:pPr>
            <w:r w:rsidRPr="0069075E">
              <w:rPr>
                <w:rFonts w:ascii="Arial" w:hAnsi="Arial" w:cs="Arial"/>
                <w:color w:val="0000FF"/>
                <w:sz w:val="19"/>
                <w:szCs w:val="19"/>
                <w:lang w:val="es-ES"/>
              </w:rPr>
              <w:t>Importante</w:t>
            </w:r>
          </w:p>
        </w:tc>
      </w:tr>
      <w:tr w:rsidR="00B31B2E" w:rsidRPr="00513E3E" w14:paraId="6E0D5CA5" w14:textId="77777777" w:rsidTr="00513E3E">
        <w:trPr>
          <w:trHeight w:val="947"/>
        </w:trPr>
        <w:tc>
          <w:tcPr>
            <w:cnfStyle w:val="001000000000" w:firstRow="0" w:lastRow="0" w:firstColumn="1" w:lastColumn="0" w:oddVBand="0" w:evenVBand="0" w:oddHBand="0" w:evenHBand="0" w:firstRowFirstColumn="0" w:firstRowLastColumn="0" w:lastRowFirstColumn="0" w:lastRowLastColumn="0"/>
            <w:tcW w:w="7654" w:type="dxa"/>
            <w:vAlign w:val="center"/>
          </w:tcPr>
          <w:p w14:paraId="11A47AF2" w14:textId="77777777" w:rsidR="00B31B2E" w:rsidRPr="00513E3E" w:rsidRDefault="00B31B2E" w:rsidP="00513E3E">
            <w:pPr>
              <w:spacing w:after="0" w:line="240" w:lineRule="auto"/>
              <w:jc w:val="both"/>
              <w:rPr>
                <w:rFonts w:ascii="Arial" w:hAnsi="Arial" w:cs="Arial"/>
                <w:b w:val="0"/>
                <w:i/>
                <w:color w:val="0000FF"/>
                <w:sz w:val="19"/>
                <w:szCs w:val="19"/>
              </w:rPr>
            </w:pPr>
            <w:r w:rsidRPr="00513E3E">
              <w:rPr>
                <w:rFonts w:ascii="Arial" w:hAnsi="Arial" w:cs="Arial"/>
                <w:b w:val="0"/>
                <w:i/>
                <w:color w:val="0000FF"/>
                <w:sz w:val="19"/>
                <w:szCs w:val="19"/>
              </w:rPr>
              <w:t xml:space="preserve">Las dos barras </w:t>
            </w:r>
            <w:proofErr w:type="spellStart"/>
            <w:r w:rsidRPr="00513E3E">
              <w:rPr>
                <w:rFonts w:ascii="Arial" w:hAnsi="Arial" w:cs="Arial"/>
                <w:b w:val="0"/>
                <w:i/>
                <w:color w:val="0000FF"/>
                <w:sz w:val="19"/>
                <w:szCs w:val="19"/>
              </w:rPr>
              <w:t>ǀǀ</w:t>
            </w:r>
            <w:proofErr w:type="spellEnd"/>
            <w:r w:rsidRPr="00513E3E">
              <w:rPr>
                <w:rFonts w:ascii="Arial" w:hAnsi="Arial" w:cs="Arial"/>
                <w:b w:val="0"/>
                <w:i/>
                <w:color w:val="0000FF"/>
                <w:sz w:val="19"/>
                <w:szCs w:val="19"/>
              </w:rPr>
              <w:t xml:space="preserve"> representan el valor absoluto. En ese sentido, para la aplicación de la fórmula, se debe considerar que el valor absoluto de un número es su valor numérico sin tener en cuenta su signo, sea este positivo (+) o negativo (-).</w:t>
            </w:r>
          </w:p>
        </w:tc>
      </w:tr>
    </w:tbl>
    <w:p w14:paraId="11A811C4" w14:textId="77777777" w:rsidR="00B31B2E" w:rsidRDefault="00B31B2E" w:rsidP="0063688B">
      <w:pPr>
        <w:pStyle w:val="Prrafodelista"/>
        <w:widowControl w:val="0"/>
        <w:spacing w:after="0" w:line="240" w:lineRule="auto"/>
        <w:ind w:left="1428"/>
        <w:jc w:val="both"/>
        <w:rPr>
          <w:rFonts w:ascii="Arial" w:hAnsi="Arial" w:cs="Arial"/>
          <w:color w:val="auto"/>
          <w:sz w:val="20"/>
        </w:rPr>
      </w:pPr>
    </w:p>
    <w:p w14:paraId="78BD9DFC" w14:textId="063BC300" w:rsidR="0063688B" w:rsidRDefault="0063688B" w:rsidP="0063688B">
      <w:pPr>
        <w:pStyle w:val="Prrafodelista"/>
        <w:widowControl w:val="0"/>
        <w:spacing w:after="0" w:line="240" w:lineRule="auto"/>
        <w:ind w:left="1428"/>
        <w:jc w:val="both"/>
        <w:rPr>
          <w:rFonts w:ascii="Arial" w:hAnsi="Arial" w:cs="Arial"/>
          <w:color w:val="auto"/>
          <w:sz w:val="20"/>
          <w:lang w:val="es-ES"/>
        </w:rPr>
      </w:pPr>
      <w:r w:rsidRPr="00527A94">
        <w:rPr>
          <w:rFonts w:ascii="Arial" w:hAnsi="Arial" w:cs="Arial"/>
          <w:color w:val="auto"/>
          <w:sz w:val="20"/>
          <w:lang w:val="es-ES"/>
        </w:rPr>
        <w:lastRenderedPageBreak/>
        <w:t>La determinación del puntaje total de las ofertas se realiza de conformidad con el artículo 64 del Reglamento y los coeficientes de ponderación previstos en la s</w:t>
      </w:r>
      <w:r w:rsidR="00FD4FF0">
        <w:rPr>
          <w:rFonts w:ascii="Arial" w:hAnsi="Arial" w:cs="Arial"/>
          <w:color w:val="auto"/>
          <w:sz w:val="20"/>
          <w:lang w:val="es-ES"/>
        </w:rPr>
        <w:t>ección específica de las bases.</w:t>
      </w:r>
    </w:p>
    <w:p w14:paraId="3DBFE833" w14:textId="77777777" w:rsidR="00FD4FF0" w:rsidRPr="00527A94" w:rsidRDefault="00FD4FF0" w:rsidP="0063688B">
      <w:pPr>
        <w:pStyle w:val="Prrafodelista"/>
        <w:widowControl w:val="0"/>
        <w:spacing w:after="0" w:line="240" w:lineRule="auto"/>
        <w:ind w:left="1428"/>
        <w:jc w:val="both"/>
        <w:rPr>
          <w:rFonts w:ascii="Arial" w:hAnsi="Arial" w:cs="Arial"/>
          <w:color w:val="auto"/>
          <w:sz w:val="20"/>
          <w:lang w:val="es-ES"/>
        </w:rPr>
      </w:pPr>
    </w:p>
    <w:tbl>
      <w:tblPr>
        <w:tblStyle w:val="GridTable1LightAccent5"/>
        <w:tblW w:w="7767" w:type="dxa"/>
        <w:tblInd w:w="1413" w:type="dxa"/>
        <w:tblLook w:val="04A0" w:firstRow="1" w:lastRow="0" w:firstColumn="1" w:lastColumn="0" w:noHBand="0" w:noVBand="1"/>
      </w:tblPr>
      <w:tblGrid>
        <w:gridCol w:w="7767"/>
      </w:tblGrid>
      <w:tr w:rsidR="002F0BDF" w:rsidRPr="002F0BDF" w14:paraId="003B87FB" w14:textId="77777777" w:rsidTr="001121B8">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767" w:type="dxa"/>
            <w:vAlign w:val="center"/>
          </w:tcPr>
          <w:p w14:paraId="0A4B279E" w14:textId="77777777" w:rsidR="002F0BDF" w:rsidRPr="002F0BDF" w:rsidRDefault="002F0BDF" w:rsidP="00FD4FF0">
            <w:pPr>
              <w:spacing w:after="0" w:line="240" w:lineRule="auto"/>
              <w:jc w:val="both"/>
              <w:rPr>
                <w:rFonts w:ascii="Arial" w:hAnsi="Arial" w:cs="Arial"/>
                <w:color w:val="3333CC"/>
                <w:sz w:val="19"/>
                <w:szCs w:val="19"/>
                <w:lang w:val="es-ES"/>
              </w:rPr>
            </w:pPr>
            <w:r w:rsidRPr="002F0BDF">
              <w:rPr>
                <w:rFonts w:ascii="Arial" w:hAnsi="Arial" w:cs="Arial"/>
                <w:color w:val="0000FF"/>
                <w:sz w:val="19"/>
                <w:szCs w:val="19"/>
                <w:lang w:val="es-ES"/>
              </w:rPr>
              <w:t>Importante</w:t>
            </w:r>
          </w:p>
        </w:tc>
      </w:tr>
      <w:tr w:rsidR="002F0BDF" w:rsidRPr="003C761C" w14:paraId="50AC3D6F" w14:textId="77777777" w:rsidTr="00513E3E">
        <w:trPr>
          <w:trHeight w:val="2016"/>
        </w:trPr>
        <w:tc>
          <w:tcPr>
            <w:cnfStyle w:val="001000000000" w:firstRow="0" w:lastRow="0" w:firstColumn="1" w:lastColumn="0" w:oddVBand="0" w:evenVBand="0" w:oddHBand="0" w:evenHBand="0" w:firstRowFirstColumn="0" w:firstRowLastColumn="0" w:lastRowFirstColumn="0" w:lastRowLastColumn="0"/>
            <w:tcW w:w="7767" w:type="dxa"/>
            <w:vAlign w:val="center"/>
          </w:tcPr>
          <w:p w14:paraId="06DC68C7" w14:textId="040433C3" w:rsidR="002F0BDF" w:rsidRPr="003C761C" w:rsidRDefault="002F0BDF" w:rsidP="00B31B2E">
            <w:pPr>
              <w:spacing w:after="0" w:line="240" w:lineRule="auto"/>
              <w:jc w:val="both"/>
              <w:rPr>
                <w:rFonts w:ascii="Arial" w:hAnsi="Arial" w:cs="Arial"/>
                <w:b w:val="0"/>
                <w:color w:val="0000FF"/>
                <w:sz w:val="19"/>
                <w:szCs w:val="19"/>
              </w:rPr>
            </w:pPr>
            <w:r w:rsidRPr="002F0BDF">
              <w:rPr>
                <w:rFonts w:ascii="Arial" w:hAnsi="Arial" w:cs="Arial"/>
                <w:b w:val="0"/>
                <w:i/>
                <w:color w:val="0000FF"/>
                <w:sz w:val="19"/>
                <w:szCs w:val="19"/>
              </w:rPr>
              <w:t xml:space="preserve">En el caso de contratación de consultorías </w:t>
            </w:r>
            <w:r>
              <w:rPr>
                <w:rFonts w:ascii="Arial" w:hAnsi="Arial" w:cs="Arial"/>
                <w:b w:val="0"/>
                <w:i/>
                <w:color w:val="0000FF"/>
                <w:sz w:val="19"/>
                <w:szCs w:val="19"/>
              </w:rPr>
              <w:t xml:space="preserve">de obras </w:t>
            </w:r>
            <w:r w:rsidRPr="002F0BDF">
              <w:rPr>
                <w:rFonts w:ascii="Arial" w:hAnsi="Arial" w:cs="Arial"/>
                <w:b w:val="0"/>
                <w:i/>
                <w:color w:val="0000FF"/>
                <w:sz w:val="19"/>
                <w:szCs w:val="19"/>
              </w:rPr>
              <w:t>a ser prestadas fuera de la provincia de Lima y Callao, cuyo</w:t>
            </w:r>
            <w:r w:rsidR="00B31B2E">
              <w:rPr>
                <w:rFonts w:ascii="Arial" w:hAnsi="Arial" w:cs="Arial"/>
                <w:b w:val="0"/>
                <w:i/>
                <w:color w:val="0000FF"/>
                <w:sz w:val="19"/>
                <w:szCs w:val="19"/>
              </w:rPr>
              <w:t xml:space="preserve"> valor referencial</w:t>
            </w:r>
            <w:r w:rsidRPr="002F0BDF">
              <w:rPr>
                <w:rFonts w:ascii="Arial" w:hAnsi="Arial" w:cs="Arial"/>
                <w:b w:val="0"/>
                <w:i/>
                <w:color w:val="0000FF"/>
                <w:sz w:val="19"/>
                <w:szCs w:val="19"/>
              </w:rPr>
              <w:t xml:space="preserve"> no supere los doscientos mil Soles (S/ 200,000.00), a solicitud del postor se asigna una bonificación equivalente al diez por ciento (10%) sobre el puntaje total obtenido por los postores con domicilio en la provincia donde prestará el servicio, o en las provincias colindantes, sean o no pertenecientes al mismo departamento o región. El domicilio es el consignado en la constancia de inscripción ante el RNP</w:t>
            </w:r>
            <w:r w:rsidRPr="002F0BDF">
              <w:rPr>
                <w:rStyle w:val="Refdenotaalpie"/>
                <w:rFonts w:ascii="Arial" w:hAnsi="Arial" w:cs="Arial"/>
                <w:b w:val="0"/>
                <w:i/>
                <w:color w:val="0000FF"/>
                <w:sz w:val="19"/>
                <w:szCs w:val="19"/>
              </w:rPr>
              <w:footnoteReference w:id="4"/>
            </w:r>
            <w:r w:rsidRPr="002F0BDF">
              <w:rPr>
                <w:rFonts w:ascii="Arial" w:hAnsi="Arial" w:cs="Arial"/>
                <w:i/>
                <w:color w:val="0000FF"/>
                <w:sz w:val="19"/>
                <w:szCs w:val="19"/>
              </w:rPr>
              <w:t>.</w:t>
            </w:r>
            <w:r w:rsidR="0082476A">
              <w:rPr>
                <w:rFonts w:ascii="Arial" w:hAnsi="Arial" w:cs="Arial"/>
                <w:i/>
                <w:color w:val="0000FF"/>
                <w:sz w:val="19"/>
                <w:szCs w:val="19"/>
              </w:rPr>
              <w:t xml:space="preserve"> </w:t>
            </w:r>
            <w:r w:rsidR="0082476A">
              <w:rPr>
                <w:rFonts w:ascii="Arial" w:hAnsi="Arial" w:cs="Arial"/>
                <w:b w:val="0"/>
                <w:i/>
                <w:color w:val="0000FF"/>
                <w:sz w:val="19"/>
                <w:szCs w:val="19"/>
              </w:rPr>
              <w:t>Lo mismo aplica en el caso de procedimientos de selección por relación de ítems, cuando algún ítem no supera el monto señalado anteriormente.</w:t>
            </w:r>
          </w:p>
        </w:tc>
      </w:tr>
    </w:tbl>
    <w:p w14:paraId="1B5CDEF5" w14:textId="77777777" w:rsidR="0063688B" w:rsidRDefault="0063688B" w:rsidP="0063688B">
      <w:pPr>
        <w:spacing w:after="0" w:line="240" w:lineRule="auto"/>
        <w:ind w:left="1439"/>
        <w:jc w:val="both"/>
        <w:rPr>
          <w:rFonts w:ascii="Arial" w:hAnsi="Arial" w:cs="Arial"/>
          <w:color w:val="auto"/>
          <w:sz w:val="20"/>
          <w:lang w:val="es-ES"/>
        </w:rPr>
      </w:pPr>
    </w:p>
    <w:p w14:paraId="0BE9817C" w14:textId="77777777" w:rsidR="00B70080" w:rsidRPr="006927AD" w:rsidRDefault="00183D5C" w:rsidP="00F56DB2">
      <w:pPr>
        <w:pStyle w:val="WW-Textosinformato"/>
        <w:widowControl w:val="0"/>
        <w:numPr>
          <w:ilvl w:val="1"/>
          <w:numId w:val="9"/>
        </w:numPr>
        <w:ind w:left="709" w:hanging="567"/>
        <w:jc w:val="both"/>
        <w:rPr>
          <w:rFonts w:ascii="Arial" w:hAnsi="Arial" w:cs="Arial"/>
          <w:b/>
          <w:lang w:val="es-ES_tradnl"/>
        </w:rPr>
      </w:pPr>
      <w:r>
        <w:rPr>
          <w:rFonts w:ascii="Arial" w:hAnsi="Arial" w:cs="Arial"/>
          <w:b/>
          <w:lang w:val="es-ES_tradnl"/>
        </w:rPr>
        <w:t>S</w:t>
      </w:r>
      <w:r w:rsidR="00B70080" w:rsidRPr="006927AD">
        <w:rPr>
          <w:rFonts w:ascii="Arial" w:hAnsi="Arial" w:cs="Arial"/>
          <w:b/>
          <w:lang w:val="es-ES_tradnl"/>
        </w:rPr>
        <w:t xml:space="preserve">UBSANACIÓN DE </w:t>
      </w:r>
      <w:r>
        <w:rPr>
          <w:rFonts w:ascii="Arial" w:hAnsi="Arial" w:cs="Arial"/>
          <w:b/>
          <w:lang w:val="es-ES_tradnl"/>
        </w:rPr>
        <w:t xml:space="preserve">LAS </w:t>
      </w:r>
      <w:r w:rsidR="00B70080" w:rsidRPr="006927AD">
        <w:rPr>
          <w:rFonts w:ascii="Arial" w:hAnsi="Arial" w:cs="Arial"/>
          <w:b/>
          <w:lang w:val="es-ES_tradnl"/>
        </w:rPr>
        <w:t>OFERTAS</w:t>
      </w:r>
    </w:p>
    <w:p w14:paraId="18193449" w14:textId="77777777" w:rsidR="00B70080" w:rsidRDefault="00B70080" w:rsidP="00B70080">
      <w:pPr>
        <w:pStyle w:val="WW-Textosinformato"/>
        <w:widowControl w:val="0"/>
        <w:ind w:left="709"/>
        <w:jc w:val="both"/>
        <w:rPr>
          <w:rFonts w:ascii="Arial" w:eastAsia="Batang" w:hAnsi="Arial" w:cs="Arial"/>
          <w:color w:val="000000"/>
          <w:lang w:eastAsia="es-PE"/>
        </w:rPr>
      </w:pPr>
    </w:p>
    <w:p w14:paraId="33275F2A" w14:textId="77777777" w:rsidR="007E0879" w:rsidRDefault="00DE3497" w:rsidP="000D6CF5">
      <w:pPr>
        <w:pStyle w:val="Textosinformato"/>
        <w:ind w:left="709"/>
        <w:jc w:val="both"/>
        <w:rPr>
          <w:rFonts w:ascii="Arial" w:eastAsia="Batang" w:hAnsi="Arial" w:cs="Arial"/>
          <w:color w:val="000000"/>
          <w:lang w:val="es-PE" w:eastAsia="es-PE"/>
        </w:rPr>
      </w:pPr>
      <w:r>
        <w:rPr>
          <w:rFonts w:ascii="Arial" w:eastAsia="Batang" w:hAnsi="Arial" w:cs="Arial"/>
          <w:color w:val="000000"/>
          <w:lang w:val="es-PE" w:eastAsia="es-PE"/>
        </w:rPr>
        <w:t>La subsanación de las ofertas se sujeta a los supuestos estableci</w:t>
      </w:r>
      <w:r w:rsidR="00270872">
        <w:rPr>
          <w:rFonts w:ascii="Arial" w:eastAsia="Batang" w:hAnsi="Arial" w:cs="Arial"/>
          <w:color w:val="000000"/>
          <w:lang w:val="es-PE" w:eastAsia="es-PE"/>
        </w:rPr>
        <w:t>dos</w:t>
      </w:r>
      <w:r>
        <w:rPr>
          <w:rFonts w:ascii="Arial" w:eastAsia="Batang" w:hAnsi="Arial" w:cs="Arial"/>
          <w:color w:val="000000"/>
          <w:lang w:val="es-PE" w:eastAsia="es-PE"/>
        </w:rPr>
        <w:t xml:space="preserve"> en el artículo 39 del Reglamento.</w:t>
      </w:r>
    </w:p>
    <w:p w14:paraId="087A96CB" w14:textId="77777777" w:rsidR="00DE3497" w:rsidRPr="007E0879" w:rsidRDefault="00DE3497" w:rsidP="000D6CF5">
      <w:pPr>
        <w:pStyle w:val="Textosinformato"/>
        <w:ind w:left="709"/>
        <w:jc w:val="both"/>
        <w:rPr>
          <w:rFonts w:ascii="Arial" w:eastAsia="Batang" w:hAnsi="Arial" w:cs="Arial"/>
          <w:color w:val="000000"/>
          <w:lang w:val="es-PE" w:eastAsia="es-PE"/>
        </w:rPr>
      </w:pPr>
    </w:p>
    <w:p w14:paraId="61F796A0" w14:textId="77777777" w:rsidR="007E0879" w:rsidRPr="000D6CF5" w:rsidRDefault="007E0879" w:rsidP="000D6CF5">
      <w:pPr>
        <w:pStyle w:val="Textosinformato"/>
        <w:ind w:left="709"/>
        <w:jc w:val="both"/>
        <w:rPr>
          <w:rFonts w:ascii="Arial" w:eastAsia="Batang" w:hAnsi="Arial" w:cs="Arial"/>
          <w:lang w:eastAsia="es-PE"/>
        </w:rPr>
      </w:pPr>
      <w:r w:rsidRPr="000D6CF5">
        <w:rPr>
          <w:rFonts w:ascii="Arial" w:eastAsia="Batang" w:hAnsi="Arial" w:cs="Arial"/>
          <w:lang w:eastAsia="es-PE"/>
        </w:rPr>
        <w:t>Cuando se requiera subsanación, la oferta continua vigente para todo efecto, a condición de la efectiva subsanación dentro del plazo otorgado, el que no puede exceder de tres (3) días hábiles. La presentación de las subsanaciones se realiza a través de la Unidad de Tramite Documentario de la Entidad. La subsanación corresponde realizarla al mismo postor, su representante legal o apoderado acreditado.</w:t>
      </w:r>
    </w:p>
    <w:p w14:paraId="12A4AD41" w14:textId="77777777" w:rsidR="006F14A6" w:rsidRPr="00B91DB1" w:rsidRDefault="006F14A6" w:rsidP="000D6CF5">
      <w:pPr>
        <w:pStyle w:val="WW-Textosinformato"/>
        <w:widowControl w:val="0"/>
        <w:ind w:left="709"/>
        <w:jc w:val="both"/>
        <w:rPr>
          <w:rFonts w:ascii="Arial" w:hAnsi="Arial" w:cs="Arial"/>
          <w:b/>
        </w:rPr>
      </w:pPr>
    </w:p>
    <w:p w14:paraId="529743F2" w14:textId="77777777" w:rsidR="00F97985" w:rsidRPr="00CD5328" w:rsidRDefault="00F97985" w:rsidP="00F56DB2">
      <w:pPr>
        <w:pStyle w:val="WW-Textosinformato"/>
        <w:widowControl w:val="0"/>
        <w:numPr>
          <w:ilvl w:val="1"/>
          <w:numId w:val="9"/>
        </w:numPr>
        <w:ind w:left="709" w:hanging="567"/>
        <w:jc w:val="both"/>
        <w:rPr>
          <w:rFonts w:ascii="Arial" w:hAnsi="Arial" w:cs="Arial"/>
          <w:b/>
          <w:lang w:val="es-ES_tradnl"/>
        </w:rPr>
      </w:pPr>
      <w:r w:rsidRPr="00CD5328">
        <w:rPr>
          <w:rFonts w:ascii="Arial" w:hAnsi="Arial" w:cs="Arial"/>
          <w:b/>
          <w:lang w:val="es-ES_tradnl"/>
        </w:rPr>
        <w:t xml:space="preserve">OTORGAMIENTO DE LA </w:t>
      </w:r>
      <w:r w:rsidR="008F4D4D" w:rsidRPr="00CD5328">
        <w:rPr>
          <w:rFonts w:ascii="Arial" w:hAnsi="Arial" w:cs="Arial"/>
          <w:b/>
          <w:lang w:val="es-ES_tradnl"/>
        </w:rPr>
        <w:t>BUENA PRO</w:t>
      </w:r>
    </w:p>
    <w:p w14:paraId="101670A3" w14:textId="77777777" w:rsidR="00F97985" w:rsidRPr="00EC5C38" w:rsidRDefault="00F97985" w:rsidP="000D6CF5">
      <w:pPr>
        <w:pStyle w:val="Ttulo9"/>
        <w:widowControl w:val="0"/>
        <w:tabs>
          <w:tab w:val="left" w:pos="567"/>
        </w:tabs>
        <w:spacing w:before="0" w:line="240" w:lineRule="auto"/>
        <w:ind w:left="708"/>
        <w:jc w:val="both"/>
        <w:rPr>
          <w:rFonts w:ascii="Arial" w:hAnsi="Arial" w:cs="Arial"/>
          <w:i w:val="0"/>
          <w:color w:val="auto"/>
          <w:sz w:val="20"/>
          <w:lang w:val="es-ES_tradnl"/>
        </w:rPr>
      </w:pPr>
    </w:p>
    <w:p w14:paraId="737558C9" w14:textId="77777777" w:rsidR="0012298A" w:rsidRPr="00347FC9" w:rsidRDefault="0012298A" w:rsidP="00106A35">
      <w:pPr>
        <w:widowControl w:val="0"/>
        <w:spacing w:after="0" w:line="240" w:lineRule="auto"/>
        <w:ind w:left="720"/>
        <w:jc w:val="both"/>
        <w:rPr>
          <w:rFonts w:ascii="Arial" w:hAnsi="Arial" w:cs="Arial"/>
          <w:b/>
          <w:sz w:val="20"/>
        </w:rPr>
      </w:pPr>
      <w:r w:rsidRPr="00347FC9">
        <w:rPr>
          <w:rFonts w:ascii="Arial" w:hAnsi="Arial" w:cs="Arial"/>
          <w:b/>
          <w:sz w:val="20"/>
        </w:rPr>
        <w:t xml:space="preserve">En caso el otorgamiento de la buena pro se realice en </w:t>
      </w:r>
      <w:r w:rsidRPr="00347FC9">
        <w:rPr>
          <w:rFonts w:ascii="Arial" w:hAnsi="Arial" w:cs="Arial"/>
          <w:b/>
          <w:sz w:val="20"/>
          <w:u w:val="single"/>
        </w:rPr>
        <w:t>ACTO PÚBLICO</w:t>
      </w:r>
      <w:r w:rsidRPr="00347FC9">
        <w:rPr>
          <w:rFonts w:ascii="Arial" w:hAnsi="Arial" w:cs="Arial"/>
          <w:b/>
          <w:sz w:val="20"/>
        </w:rPr>
        <w:t>, debe tenerse en consideración lo siguiente:</w:t>
      </w:r>
    </w:p>
    <w:p w14:paraId="3A95E5B7" w14:textId="77777777" w:rsidR="00106A35" w:rsidRDefault="00106A35" w:rsidP="00106A35">
      <w:pPr>
        <w:spacing w:after="0" w:line="240" w:lineRule="auto"/>
        <w:ind w:left="709"/>
        <w:jc w:val="both"/>
        <w:rPr>
          <w:rFonts w:ascii="Arial" w:hAnsi="Arial" w:cs="Arial"/>
          <w:color w:val="auto"/>
          <w:sz w:val="20"/>
          <w:lang w:val="es-ES"/>
        </w:rPr>
      </w:pPr>
    </w:p>
    <w:p w14:paraId="47EBC8E6" w14:textId="434336D4" w:rsidR="00990971" w:rsidRPr="00990971" w:rsidRDefault="00990971" w:rsidP="00C2722E">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La buena pro se otorga en el </w:t>
      </w:r>
      <w:r w:rsidRPr="00DD13B3">
        <w:rPr>
          <w:rFonts w:ascii="Arial" w:hAnsi="Arial" w:cs="Arial"/>
          <w:color w:val="auto"/>
          <w:sz w:val="20"/>
          <w:lang w:val="es-ES"/>
        </w:rPr>
        <w:t>acto público</w:t>
      </w:r>
      <w:r w:rsidRPr="00990971">
        <w:rPr>
          <w:rFonts w:ascii="Arial" w:hAnsi="Arial" w:cs="Arial"/>
          <w:color w:val="auto"/>
          <w:sz w:val="20"/>
          <w:lang w:val="es-ES"/>
        </w:rPr>
        <w:t xml:space="preserve"> de apertura de sobres económicos luego de la evaluación </w:t>
      </w:r>
      <w:r>
        <w:rPr>
          <w:rFonts w:ascii="Arial" w:hAnsi="Arial" w:cs="Arial"/>
          <w:color w:val="auto"/>
          <w:sz w:val="20"/>
          <w:lang w:val="es-ES"/>
        </w:rPr>
        <w:t>correspondiente según lo indicado en el numeral 1.</w:t>
      </w:r>
      <w:r w:rsidR="0012298A">
        <w:rPr>
          <w:rFonts w:ascii="Arial" w:hAnsi="Arial" w:cs="Arial"/>
          <w:color w:val="auto"/>
          <w:sz w:val="20"/>
          <w:lang w:val="es-ES"/>
        </w:rPr>
        <w:t>9</w:t>
      </w:r>
      <w:r>
        <w:rPr>
          <w:rFonts w:ascii="Arial" w:hAnsi="Arial" w:cs="Arial"/>
          <w:color w:val="auto"/>
          <w:sz w:val="20"/>
          <w:lang w:val="es-ES"/>
        </w:rPr>
        <w:t>.</w:t>
      </w:r>
      <w:r w:rsidR="00121C19">
        <w:rPr>
          <w:rFonts w:ascii="Arial" w:hAnsi="Arial" w:cs="Arial"/>
          <w:color w:val="auto"/>
          <w:sz w:val="20"/>
          <w:lang w:val="es-ES"/>
        </w:rPr>
        <w:t>3</w:t>
      </w:r>
      <w:r>
        <w:rPr>
          <w:rFonts w:ascii="Arial" w:hAnsi="Arial" w:cs="Arial"/>
          <w:color w:val="auto"/>
          <w:sz w:val="20"/>
          <w:lang w:val="es-ES"/>
        </w:rPr>
        <w:t xml:space="preserve"> de la presente sección.</w:t>
      </w:r>
    </w:p>
    <w:p w14:paraId="7E809460" w14:textId="77777777" w:rsidR="00F77CC6" w:rsidRDefault="00F77CC6" w:rsidP="00C2722E">
      <w:pPr>
        <w:spacing w:after="0" w:line="240" w:lineRule="auto"/>
        <w:ind w:left="709"/>
        <w:jc w:val="both"/>
        <w:rPr>
          <w:rFonts w:ascii="Arial" w:hAnsi="Arial" w:cs="Arial"/>
          <w:color w:val="auto"/>
          <w:sz w:val="20"/>
          <w:lang w:val="es-ES"/>
        </w:rPr>
      </w:pPr>
    </w:p>
    <w:p w14:paraId="3B86F56C" w14:textId="1BE307ED" w:rsidR="00990971" w:rsidRDefault="00990971" w:rsidP="00C2722E">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En el supuesto de que dos (2) o más ofertas empaten, el otorgamiento de la buena pro se efectúa siguiendo estrictamente </w:t>
      </w:r>
      <w:r w:rsidR="00C422E2">
        <w:rPr>
          <w:rFonts w:ascii="Arial" w:hAnsi="Arial" w:cs="Arial"/>
          <w:color w:val="auto"/>
          <w:sz w:val="20"/>
          <w:lang w:val="es-ES"/>
        </w:rPr>
        <w:t xml:space="preserve">el orden </w:t>
      </w:r>
      <w:r>
        <w:rPr>
          <w:rFonts w:ascii="Arial" w:hAnsi="Arial" w:cs="Arial"/>
          <w:color w:val="auto"/>
          <w:sz w:val="20"/>
          <w:lang w:val="es-ES"/>
        </w:rPr>
        <w:t xml:space="preserve">señalado en el </w:t>
      </w:r>
      <w:r w:rsidR="00C422E2">
        <w:rPr>
          <w:rFonts w:ascii="Arial" w:hAnsi="Arial" w:cs="Arial"/>
          <w:color w:val="auto"/>
          <w:sz w:val="20"/>
          <w:lang w:val="es-ES"/>
        </w:rPr>
        <w:t xml:space="preserve">numeral 2 del </w:t>
      </w:r>
      <w:r>
        <w:rPr>
          <w:rFonts w:ascii="Arial" w:hAnsi="Arial" w:cs="Arial"/>
          <w:color w:val="auto"/>
          <w:sz w:val="20"/>
          <w:lang w:val="es-ES"/>
        </w:rPr>
        <w:t>artículo 6</w:t>
      </w:r>
      <w:r w:rsidR="00C422E2">
        <w:rPr>
          <w:rFonts w:ascii="Arial" w:hAnsi="Arial" w:cs="Arial"/>
          <w:color w:val="auto"/>
          <w:sz w:val="20"/>
          <w:lang w:val="es-ES"/>
        </w:rPr>
        <w:t>9</w:t>
      </w:r>
      <w:r>
        <w:rPr>
          <w:rFonts w:ascii="Arial" w:hAnsi="Arial" w:cs="Arial"/>
          <w:color w:val="auto"/>
          <w:sz w:val="20"/>
          <w:lang w:val="es-ES"/>
        </w:rPr>
        <w:t xml:space="preserve"> del Reglamento.</w:t>
      </w:r>
    </w:p>
    <w:p w14:paraId="25C92668" w14:textId="77777777" w:rsidR="00F77CC6" w:rsidRDefault="00F77CC6" w:rsidP="00C2722E">
      <w:pPr>
        <w:spacing w:after="0" w:line="240" w:lineRule="auto"/>
        <w:ind w:left="709"/>
        <w:jc w:val="both"/>
        <w:rPr>
          <w:rFonts w:ascii="Arial" w:hAnsi="Arial" w:cs="Arial"/>
          <w:sz w:val="20"/>
          <w:lang w:val="es-ES"/>
        </w:rPr>
      </w:pPr>
    </w:p>
    <w:p w14:paraId="43821038" w14:textId="3D33450A" w:rsidR="00011AAD" w:rsidRPr="00011AAD" w:rsidRDefault="00011AAD" w:rsidP="00C2722E">
      <w:pPr>
        <w:spacing w:after="0" w:line="240" w:lineRule="auto"/>
        <w:ind w:left="709"/>
        <w:jc w:val="both"/>
        <w:rPr>
          <w:rFonts w:ascii="Arial" w:hAnsi="Arial" w:cs="Arial"/>
          <w:sz w:val="20"/>
          <w:lang w:val="es-ES"/>
        </w:rPr>
      </w:pPr>
      <w:r w:rsidRPr="00011AAD">
        <w:rPr>
          <w:rFonts w:ascii="Arial" w:hAnsi="Arial" w:cs="Arial"/>
          <w:sz w:val="20"/>
          <w:lang w:val="es-ES"/>
        </w:rPr>
        <w:t xml:space="preserve">En el caso de ofertas que superen el valor referencial, hasta el límite máximo previsto en el artículo 28 de la Ley, para que el comité de selección otorgue la buena pro se debe contar con la certificación de crédito presupuestario suficiente y la aprobación del Titular de la Entidad, </w:t>
      </w:r>
      <w:r w:rsidR="002C0F4C">
        <w:rPr>
          <w:rFonts w:ascii="Arial" w:hAnsi="Arial" w:cs="Arial"/>
          <w:sz w:val="20"/>
          <w:lang w:val="es-ES"/>
        </w:rPr>
        <w:t xml:space="preserve">previa opinión favorable del área usuaria, </w:t>
      </w:r>
      <w:r w:rsidRPr="00011AAD">
        <w:rPr>
          <w:rFonts w:ascii="Arial" w:hAnsi="Arial" w:cs="Arial"/>
          <w:sz w:val="20"/>
          <w:lang w:val="es-ES"/>
        </w:rPr>
        <w:t>salvo que el postor que hubiera obtenido el mejor puntaje total acepte reducir su oferta económica. El plazo para otorgar la buena pro no excede de cinco (5) días hábiles, contados desde la fecha prevista en el calendario para el otorgamiento de la buena pro, bajo responsabilidad del Titular de la Entidad.</w:t>
      </w:r>
    </w:p>
    <w:p w14:paraId="7FB7501B" w14:textId="77777777" w:rsidR="00F77CC6" w:rsidRDefault="00F77CC6" w:rsidP="00C2722E">
      <w:pPr>
        <w:spacing w:after="0" w:line="240" w:lineRule="auto"/>
        <w:ind w:left="709"/>
        <w:jc w:val="both"/>
        <w:rPr>
          <w:rFonts w:ascii="Arial" w:hAnsi="Arial" w:cs="Arial"/>
          <w:color w:val="auto"/>
          <w:sz w:val="20"/>
          <w:lang w:val="es-ES"/>
        </w:rPr>
      </w:pPr>
    </w:p>
    <w:p w14:paraId="6FB501F8" w14:textId="77777777" w:rsidR="00990971" w:rsidRPr="00990971" w:rsidRDefault="00990971" w:rsidP="00C2722E">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En caso no se pueda otorgar la buena pro, el comité de selección sigue el mismo </w:t>
      </w:r>
      <w:r w:rsidR="00222506">
        <w:rPr>
          <w:rFonts w:ascii="Arial" w:hAnsi="Arial" w:cs="Arial"/>
          <w:color w:val="auto"/>
          <w:sz w:val="20"/>
          <w:lang w:val="es-ES"/>
        </w:rPr>
        <w:t>p</w:t>
      </w:r>
      <w:r w:rsidRPr="00990971">
        <w:rPr>
          <w:rFonts w:ascii="Arial" w:hAnsi="Arial" w:cs="Arial"/>
          <w:color w:val="auto"/>
          <w:sz w:val="20"/>
          <w:lang w:val="es-ES"/>
        </w:rPr>
        <w:t>rocedimiento con el postor que ocupó el segundo lugar. En caso no se otorgue la buena pro, debe continuar con los demás postores, respetando el orden de prelación.</w:t>
      </w:r>
    </w:p>
    <w:p w14:paraId="46ADDDB2" w14:textId="77777777" w:rsidR="00F77CC6" w:rsidRDefault="00F77CC6" w:rsidP="00C2722E">
      <w:pPr>
        <w:spacing w:after="0" w:line="240" w:lineRule="auto"/>
        <w:ind w:left="709"/>
        <w:jc w:val="both"/>
        <w:rPr>
          <w:rFonts w:ascii="Arial" w:hAnsi="Arial" w:cs="Arial"/>
          <w:color w:val="auto"/>
          <w:sz w:val="20"/>
          <w:lang w:val="es-ES"/>
        </w:rPr>
      </w:pPr>
    </w:p>
    <w:p w14:paraId="0E1967D4" w14:textId="77777777" w:rsidR="00754F8B" w:rsidRPr="00754F8B" w:rsidRDefault="00754F8B" w:rsidP="00C2722E">
      <w:pPr>
        <w:spacing w:after="0" w:line="240" w:lineRule="auto"/>
        <w:ind w:left="709"/>
        <w:jc w:val="both"/>
        <w:rPr>
          <w:rFonts w:ascii="Arial" w:hAnsi="Arial" w:cs="Arial"/>
          <w:color w:val="auto"/>
          <w:sz w:val="20"/>
          <w:lang w:val="es-ES"/>
        </w:rPr>
      </w:pPr>
      <w:r w:rsidRPr="00754F8B">
        <w:rPr>
          <w:rFonts w:ascii="Arial" w:hAnsi="Arial" w:cs="Arial"/>
          <w:color w:val="auto"/>
          <w:sz w:val="20"/>
          <w:lang w:val="es-ES"/>
        </w:rPr>
        <w:t>El otorgamiento de la buena pro en acto público se presume notificado a todos los postores en la fecha del acto, oportunidad en la que se entrega a los postores copia del acta de otorgamiento de la buena pro y el cuadro comparativo, detallando los resultados de la calificación y evaluación. Dicha presunción no admite prueba en contrario. Esta información se publica el mismo día en el SEACE.</w:t>
      </w:r>
    </w:p>
    <w:p w14:paraId="171ED9EC" w14:textId="77777777" w:rsidR="00F77CC6" w:rsidRDefault="00F77CC6" w:rsidP="00C2722E">
      <w:pPr>
        <w:spacing w:after="0" w:line="240" w:lineRule="auto"/>
        <w:ind w:left="720"/>
        <w:jc w:val="both"/>
        <w:rPr>
          <w:rFonts w:ascii="Arial" w:hAnsi="Arial" w:cs="Arial"/>
          <w:sz w:val="20"/>
        </w:rPr>
      </w:pPr>
    </w:p>
    <w:p w14:paraId="58A0A1AD" w14:textId="77777777" w:rsidR="00C64D50" w:rsidRDefault="00C64D50" w:rsidP="00C2722E">
      <w:pPr>
        <w:spacing w:after="0" w:line="240" w:lineRule="auto"/>
        <w:ind w:left="720"/>
        <w:jc w:val="both"/>
        <w:rPr>
          <w:rFonts w:ascii="Arial" w:hAnsi="Arial" w:cs="Arial"/>
          <w:sz w:val="20"/>
        </w:rPr>
      </w:pPr>
    </w:p>
    <w:p w14:paraId="45DD4C24" w14:textId="77777777" w:rsidR="008A521C" w:rsidRPr="00A57984" w:rsidRDefault="008A521C" w:rsidP="00C2722E">
      <w:pPr>
        <w:pStyle w:val="Prrafodelista"/>
        <w:widowControl w:val="0"/>
        <w:spacing w:after="0" w:line="240" w:lineRule="auto"/>
        <w:jc w:val="both"/>
        <w:rPr>
          <w:rFonts w:ascii="Arial" w:hAnsi="Arial" w:cs="Arial"/>
          <w:sz w:val="20"/>
          <w:lang w:val="es-ES"/>
        </w:rPr>
      </w:pPr>
      <w:r w:rsidRPr="008A521C">
        <w:rPr>
          <w:rFonts w:ascii="Arial" w:hAnsi="Arial" w:cs="Arial"/>
          <w:sz w:val="20"/>
          <w:lang w:val="es-ES"/>
        </w:rPr>
        <w:lastRenderedPageBreak/>
        <w:t>Al terminar el acto público se levantará un acta, la cual será suscrita por el notario o juez de paz, los miembros del comité de selección, el veedor y los postores que lo deseen.</w:t>
      </w:r>
    </w:p>
    <w:p w14:paraId="5E42DB20" w14:textId="77777777" w:rsidR="008A521C" w:rsidRPr="008A521C" w:rsidRDefault="008A521C" w:rsidP="00C2722E">
      <w:pPr>
        <w:spacing w:after="0" w:line="240" w:lineRule="auto"/>
        <w:ind w:left="720"/>
        <w:jc w:val="both"/>
        <w:rPr>
          <w:rFonts w:ascii="Arial" w:hAnsi="Arial" w:cs="Arial"/>
          <w:sz w:val="20"/>
          <w:lang w:val="es-ES"/>
        </w:rPr>
      </w:pPr>
    </w:p>
    <w:p w14:paraId="7FB0F6AB" w14:textId="77777777" w:rsidR="007B1BEB" w:rsidRPr="00CF147C" w:rsidRDefault="007B1BEB" w:rsidP="00C2722E">
      <w:pPr>
        <w:spacing w:after="0" w:line="240" w:lineRule="auto"/>
        <w:ind w:left="720"/>
        <w:jc w:val="both"/>
        <w:rPr>
          <w:rFonts w:ascii="Arial" w:hAnsi="Arial" w:cs="Arial"/>
          <w:sz w:val="20"/>
        </w:rPr>
      </w:pPr>
      <w:r w:rsidRPr="00754F8B">
        <w:rPr>
          <w:rFonts w:ascii="Arial" w:hAnsi="Arial" w:cs="Arial"/>
          <w:sz w:val="20"/>
        </w:rPr>
        <w:t xml:space="preserve">En </w:t>
      </w:r>
      <w:r w:rsidR="00222506" w:rsidRPr="00754F8B">
        <w:rPr>
          <w:rFonts w:ascii="Arial" w:hAnsi="Arial" w:cs="Arial"/>
          <w:sz w:val="20"/>
        </w:rPr>
        <w:t>el</w:t>
      </w:r>
      <w:r w:rsidRPr="00754F8B">
        <w:rPr>
          <w:rFonts w:ascii="Arial" w:hAnsi="Arial" w:cs="Arial"/>
          <w:sz w:val="20"/>
        </w:rPr>
        <w:t xml:space="preserve"> acto de otorgamiento de la buena pro, se puede contar con un representante del Sistema Nacional de Control, quien participa como veedor y debe suscribir el acta correspondiente.</w:t>
      </w:r>
    </w:p>
    <w:p w14:paraId="42F40957" w14:textId="77777777" w:rsidR="007B1BEB" w:rsidRDefault="007B1BEB" w:rsidP="00C2722E">
      <w:pPr>
        <w:spacing w:after="0" w:line="240" w:lineRule="auto"/>
        <w:ind w:left="720"/>
        <w:jc w:val="both"/>
        <w:rPr>
          <w:rFonts w:ascii="Arial" w:hAnsi="Arial" w:cs="Arial"/>
          <w:color w:val="auto"/>
          <w:sz w:val="20"/>
        </w:rPr>
      </w:pPr>
    </w:p>
    <w:p w14:paraId="436DDD64" w14:textId="77777777" w:rsidR="00DD13B3" w:rsidRPr="00347FC9" w:rsidRDefault="00DD13B3" w:rsidP="00DD13B3">
      <w:pPr>
        <w:pStyle w:val="Prrafodelista"/>
        <w:widowControl w:val="0"/>
        <w:spacing w:after="0" w:line="240" w:lineRule="auto"/>
        <w:jc w:val="both"/>
        <w:rPr>
          <w:rFonts w:ascii="Arial" w:hAnsi="Arial" w:cs="Arial"/>
          <w:b/>
          <w:sz w:val="20"/>
        </w:rPr>
      </w:pPr>
      <w:r w:rsidRPr="00347FC9">
        <w:rPr>
          <w:rFonts w:ascii="Arial" w:hAnsi="Arial" w:cs="Arial"/>
          <w:b/>
          <w:sz w:val="20"/>
        </w:rPr>
        <w:t xml:space="preserve">En caso que el otorgamiento de la buena pro se realice en </w:t>
      </w:r>
      <w:r w:rsidRPr="00347FC9">
        <w:rPr>
          <w:rFonts w:ascii="Arial" w:hAnsi="Arial" w:cs="Arial"/>
          <w:b/>
          <w:sz w:val="20"/>
          <w:u w:val="single"/>
        </w:rPr>
        <w:t>ACTO PRIVADO</w:t>
      </w:r>
      <w:r w:rsidRPr="00347FC9">
        <w:rPr>
          <w:rFonts w:ascii="Arial" w:hAnsi="Arial" w:cs="Arial"/>
          <w:b/>
          <w:sz w:val="20"/>
        </w:rPr>
        <w:t>,  debe tenerse en consideración lo siguiente:</w:t>
      </w:r>
    </w:p>
    <w:p w14:paraId="176775D5" w14:textId="77777777" w:rsidR="000D6CF5" w:rsidRDefault="000D6CF5" w:rsidP="000D6CF5">
      <w:pPr>
        <w:pStyle w:val="Prrafodelista"/>
        <w:widowControl w:val="0"/>
        <w:spacing w:after="0" w:line="240" w:lineRule="auto"/>
        <w:jc w:val="both"/>
        <w:rPr>
          <w:rFonts w:ascii="Arial" w:hAnsi="Arial" w:cs="Arial"/>
          <w:sz w:val="20"/>
        </w:rPr>
      </w:pPr>
    </w:p>
    <w:p w14:paraId="611A96D1" w14:textId="6ED219A9" w:rsidR="00DD13B3" w:rsidRPr="00990971" w:rsidRDefault="00DD13B3" w:rsidP="00DD13B3">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La buena pro se otorga luego de la evaluación </w:t>
      </w:r>
      <w:r>
        <w:rPr>
          <w:rFonts w:ascii="Arial" w:hAnsi="Arial" w:cs="Arial"/>
          <w:color w:val="auto"/>
          <w:sz w:val="20"/>
          <w:lang w:val="es-ES"/>
        </w:rPr>
        <w:t>correspondiente según lo indicado en el numeral 1.9.</w:t>
      </w:r>
      <w:r w:rsidR="00FD5959">
        <w:rPr>
          <w:rFonts w:ascii="Arial" w:hAnsi="Arial" w:cs="Arial"/>
          <w:color w:val="auto"/>
          <w:sz w:val="20"/>
          <w:lang w:val="es-ES"/>
        </w:rPr>
        <w:t>3</w:t>
      </w:r>
      <w:r>
        <w:rPr>
          <w:rFonts w:ascii="Arial" w:hAnsi="Arial" w:cs="Arial"/>
          <w:color w:val="auto"/>
          <w:sz w:val="20"/>
          <w:lang w:val="es-ES"/>
        </w:rPr>
        <w:t xml:space="preserve"> de la presente sección.</w:t>
      </w:r>
    </w:p>
    <w:p w14:paraId="5418C33D" w14:textId="77777777" w:rsidR="00DD13B3" w:rsidRDefault="00DD13B3" w:rsidP="00DD13B3">
      <w:pPr>
        <w:spacing w:after="0" w:line="240" w:lineRule="auto"/>
        <w:ind w:left="709"/>
        <w:jc w:val="both"/>
        <w:rPr>
          <w:rFonts w:ascii="Arial" w:hAnsi="Arial" w:cs="Arial"/>
          <w:color w:val="auto"/>
          <w:sz w:val="20"/>
          <w:lang w:val="es-ES"/>
        </w:rPr>
      </w:pPr>
    </w:p>
    <w:p w14:paraId="1537A539" w14:textId="77777777" w:rsidR="00DD13B3" w:rsidRDefault="00DD13B3" w:rsidP="00DD13B3">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En el supuesto que dos (2) o más ofertas empaten, el otorgamiento de la buena pro se efectúa </w:t>
      </w:r>
      <w:r>
        <w:rPr>
          <w:rFonts w:ascii="Arial" w:hAnsi="Arial" w:cs="Arial"/>
          <w:color w:val="auto"/>
          <w:sz w:val="20"/>
          <w:lang w:val="es-ES"/>
        </w:rPr>
        <w:t>observando</w:t>
      </w:r>
      <w:r w:rsidRPr="00990971">
        <w:rPr>
          <w:rFonts w:ascii="Arial" w:hAnsi="Arial" w:cs="Arial"/>
          <w:color w:val="auto"/>
          <w:sz w:val="20"/>
          <w:lang w:val="es-ES"/>
        </w:rPr>
        <w:t xml:space="preserve"> estrictamente </w:t>
      </w:r>
      <w:r>
        <w:rPr>
          <w:rFonts w:ascii="Arial" w:hAnsi="Arial" w:cs="Arial"/>
          <w:color w:val="auto"/>
          <w:sz w:val="20"/>
          <w:lang w:val="es-ES"/>
        </w:rPr>
        <w:t>el orden señalado en el numeral 2 del artículo 69 del Reglamento.</w:t>
      </w:r>
    </w:p>
    <w:p w14:paraId="05482E98" w14:textId="77777777" w:rsidR="00DD13B3" w:rsidRDefault="00DD13B3" w:rsidP="00DD13B3">
      <w:pPr>
        <w:spacing w:after="0"/>
        <w:ind w:left="709"/>
        <w:jc w:val="both"/>
        <w:rPr>
          <w:rFonts w:ascii="Arial" w:hAnsi="Arial" w:cs="Arial"/>
          <w:sz w:val="20"/>
          <w:lang w:val="es-ES"/>
        </w:rPr>
      </w:pPr>
    </w:p>
    <w:p w14:paraId="3A213F30" w14:textId="77777777" w:rsidR="00DD13B3" w:rsidRDefault="00DD13B3" w:rsidP="00F20A4D">
      <w:pPr>
        <w:spacing w:after="0" w:line="240" w:lineRule="auto"/>
        <w:ind w:left="720"/>
        <w:jc w:val="both"/>
        <w:rPr>
          <w:rFonts w:ascii="Arial" w:hAnsi="Arial" w:cs="Arial"/>
          <w:color w:val="auto"/>
          <w:sz w:val="20"/>
          <w:lang w:val="es-ES"/>
        </w:rPr>
      </w:pPr>
      <w:r w:rsidRPr="00B57E63">
        <w:rPr>
          <w:rFonts w:ascii="Arial" w:hAnsi="Arial" w:cs="Arial"/>
          <w:color w:val="auto"/>
          <w:sz w:val="20"/>
          <w:lang w:val="es-ES"/>
        </w:rPr>
        <w:t>Para la aplicación de</w:t>
      </w:r>
      <w:r>
        <w:rPr>
          <w:rFonts w:ascii="Arial" w:hAnsi="Arial" w:cs="Arial"/>
          <w:color w:val="auto"/>
          <w:sz w:val="20"/>
          <w:lang w:val="es-ES"/>
        </w:rPr>
        <w:t>l</w:t>
      </w:r>
      <w:r w:rsidRPr="00B57E63">
        <w:rPr>
          <w:rFonts w:ascii="Arial" w:hAnsi="Arial" w:cs="Arial"/>
          <w:color w:val="auto"/>
          <w:sz w:val="20"/>
          <w:lang w:val="es-ES"/>
        </w:rPr>
        <w:t xml:space="preserve"> criterio de desempate </w:t>
      </w:r>
      <w:r>
        <w:rPr>
          <w:rFonts w:ascii="Arial" w:hAnsi="Arial" w:cs="Arial"/>
          <w:color w:val="auto"/>
          <w:sz w:val="20"/>
          <w:lang w:val="es-ES"/>
        </w:rPr>
        <w:t xml:space="preserve">a través de sorteo </w:t>
      </w:r>
      <w:r w:rsidRPr="00B57E63">
        <w:rPr>
          <w:rFonts w:ascii="Arial" w:hAnsi="Arial" w:cs="Arial"/>
          <w:color w:val="auto"/>
          <w:sz w:val="20"/>
          <w:lang w:val="es-ES"/>
        </w:rPr>
        <w:t>se requiere la citación oportuna a los postores que hayan empatado, pudiendo participar en calidad de veedor un representante del Sistema Nacional de Control</w:t>
      </w:r>
      <w:r>
        <w:rPr>
          <w:rFonts w:ascii="Arial" w:hAnsi="Arial" w:cs="Arial"/>
          <w:color w:val="auto"/>
          <w:sz w:val="20"/>
          <w:lang w:val="es-ES"/>
        </w:rPr>
        <w:t xml:space="preserve">, </w:t>
      </w:r>
      <w:r w:rsidRPr="00B57E63">
        <w:rPr>
          <w:rFonts w:ascii="Arial" w:hAnsi="Arial" w:cs="Arial"/>
          <w:color w:val="auto"/>
          <w:sz w:val="20"/>
          <w:lang w:val="es-ES"/>
        </w:rPr>
        <w:t>notario o juez de paz.</w:t>
      </w:r>
    </w:p>
    <w:p w14:paraId="2881EE34" w14:textId="77777777" w:rsidR="00DD13B3" w:rsidRDefault="00DD13B3" w:rsidP="00F20A4D">
      <w:pPr>
        <w:spacing w:after="0" w:line="240" w:lineRule="auto"/>
        <w:ind w:left="720"/>
        <w:jc w:val="both"/>
        <w:rPr>
          <w:rFonts w:ascii="Arial" w:hAnsi="Arial" w:cs="Arial"/>
          <w:color w:val="auto"/>
          <w:sz w:val="20"/>
          <w:lang w:val="es-ES"/>
        </w:rPr>
      </w:pPr>
    </w:p>
    <w:p w14:paraId="3D30315F" w14:textId="5A989242" w:rsidR="00DD13B3" w:rsidRPr="00011AAD" w:rsidRDefault="00DD13B3" w:rsidP="00F20A4D">
      <w:pPr>
        <w:spacing w:after="0" w:line="240" w:lineRule="auto"/>
        <w:ind w:left="709"/>
        <w:jc w:val="both"/>
        <w:rPr>
          <w:rFonts w:ascii="Arial" w:hAnsi="Arial" w:cs="Arial"/>
          <w:sz w:val="20"/>
          <w:lang w:val="es-ES"/>
        </w:rPr>
      </w:pPr>
      <w:r w:rsidRPr="00011AAD">
        <w:rPr>
          <w:rFonts w:ascii="Arial" w:hAnsi="Arial" w:cs="Arial"/>
          <w:sz w:val="20"/>
          <w:lang w:val="es-ES"/>
        </w:rPr>
        <w:t xml:space="preserve">En el caso de ofertas que superen el valor referencial, hasta el límite máximo previsto en el artículo 28 de la Ley, para que el comité de selección otorgue la buena pro se debe contar con la certificación de crédito presupuestario suficiente y la aprobación del Titular de la Entidad, </w:t>
      </w:r>
      <w:r w:rsidR="005D6EC6">
        <w:rPr>
          <w:rFonts w:ascii="Arial" w:hAnsi="Arial" w:cs="Arial"/>
          <w:sz w:val="20"/>
          <w:lang w:val="es-ES"/>
        </w:rPr>
        <w:t xml:space="preserve">previa opinión favorable del área usuaria, </w:t>
      </w:r>
      <w:r w:rsidRPr="00011AAD">
        <w:rPr>
          <w:rFonts w:ascii="Arial" w:hAnsi="Arial" w:cs="Arial"/>
          <w:sz w:val="20"/>
          <w:lang w:val="es-ES"/>
        </w:rPr>
        <w:t>salvo que el postor que hubiera obtenido el mejor puntaje total acepte reducir su oferta económica. El plazo para otorgar la buena pro no excede de cinco (5) días hábiles, contados desde la fecha prevista en el calendario para el otorgamiento de la buena pro, bajo responsabilidad del Titular de la Entidad.</w:t>
      </w:r>
    </w:p>
    <w:p w14:paraId="7CE2CD2B" w14:textId="77777777" w:rsidR="00DD13B3" w:rsidRDefault="00DD13B3" w:rsidP="00DD13B3">
      <w:pPr>
        <w:spacing w:after="0" w:line="240" w:lineRule="auto"/>
        <w:ind w:left="709"/>
        <w:jc w:val="both"/>
        <w:rPr>
          <w:rFonts w:ascii="Arial" w:hAnsi="Arial" w:cs="Arial"/>
          <w:color w:val="auto"/>
          <w:sz w:val="20"/>
          <w:lang w:val="es-ES"/>
        </w:rPr>
      </w:pPr>
    </w:p>
    <w:p w14:paraId="23E5EBA6" w14:textId="77777777" w:rsidR="00DD13B3" w:rsidRPr="00990971" w:rsidRDefault="00DD13B3" w:rsidP="00DD13B3">
      <w:pPr>
        <w:spacing w:after="0" w:line="240" w:lineRule="auto"/>
        <w:ind w:left="709"/>
        <w:jc w:val="both"/>
        <w:rPr>
          <w:rFonts w:ascii="Arial" w:hAnsi="Arial" w:cs="Arial"/>
          <w:color w:val="auto"/>
          <w:sz w:val="20"/>
          <w:lang w:val="es-ES"/>
        </w:rPr>
      </w:pPr>
      <w:r w:rsidRPr="00990971">
        <w:rPr>
          <w:rFonts w:ascii="Arial" w:hAnsi="Arial" w:cs="Arial"/>
          <w:color w:val="auto"/>
          <w:sz w:val="20"/>
          <w:lang w:val="es-ES"/>
        </w:rPr>
        <w:t xml:space="preserve">En caso no se pueda otorgar la buena pro, el comité de selección sigue el mismo </w:t>
      </w:r>
      <w:r>
        <w:rPr>
          <w:rFonts w:ascii="Arial" w:hAnsi="Arial" w:cs="Arial"/>
          <w:color w:val="auto"/>
          <w:sz w:val="20"/>
          <w:lang w:val="es-ES"/>
        </w:rPr>
        <w:t>p</w:t>
      </w:r>
      <w:r w:rsidRPr="00990971">
        <w:rPr>
          <w:rFonts w:ascii="Arial" w:hAnsi="Arial" w:cs="Arial"/>
          <w:color w:val="auto"/>
          <w:sz w:val="20"/>
          <w:lang w:val="es-ES"/>
        </w:rPr>
        <w:t>rocedimiento con el postor que ocupó el segundo lugar. En caso no se otorgue la buena pro, debe continuar con los demás postores, respetando el orden de prelación.</w:t>
      </w:r>
    </w:p>
    <w:p w14:paraId="468E110D" w14:textId="77777777" w:rsidR="00DD13B3" w:rsidRDefault="00DD13B3" w:rsidP="00DD13B3">
      <w:pPr>
        <w:spacing w:after="0" w:line="240" w:lineRule="auto"/>
        <w:ind w:left="709"/>
        <w:jc w:val="both"/>
        <w:rPr>
          <w:rFonts w:ascii="Arial" w:hAnsi="Arial" w:cs="Arial"/>
          <w:color w:val="auto"/>
          <w:sz w:val="20"/>
          <w:lang w:val="es-ES"/>
        </w:rPr>
      </w:pPr>
    </w:p>
    <w:p w14:paraId="58170AC8" w14:textId="77777777" w:rsidR="00DD13B3" w:rsidRDefault="00DD13B3" w:rsidP="00DD13B3">
      <w:pPr>
        <w:spacing w:after="0" w:line="240" w:lineRule="auto"/>
        <w:ind w:left="720"/>
        <w:jc w:val="both"/>
        <w:rPr>
          <w:rFonts w:ascii="Arial" w:hAnsi="Arial" w:cs="Arial"/>
          <w:color w:val="auto"/>
          <w:sz w:val="20"/>
          <w:lang w:val="es-ES"/>
        </w:rPr>
      </w:pPr>
      <w:r w:rsidRPr="009A4F1E">
        <w:rPr>
          <w:rFonts w:ascii="Arial" w:hAnsi="Arial" w:cs="Arial"/>
          <w:color w:val="auto"/>
          <w:sz w:val="20"/>
          <w:lang w:val="es-ES"/>
        </w:rPr>
        <w:t xml:space="preserve">El otorgamiento de la buena pro en acto privado se publica y se entiende notificado a través del SEACE, el mismo día de su realización, debiendo incluir el acta de otorgamiento de la buena pro y el cuadro comparativo, detallando los resultados de la </w:t>
      </w:r>
      <w:r>
        <w:rPr>
          <w:rFonts w:ascii="Arial" w:hAnsi="Arial" w:cs="Arial"/>
          <w:color w:val="auto"/>
          <w:sz w:val="20"/>
          <w:lang w:val="es-ES"/>
        </w:rPr>
        <w:t>calificación y evaluación</w:t>
      </w:r>
      <w:r w:rsidRPr="009A4F1E">
        <w:rPr>
          <w:rFonts w:ascii="Arial" w:hAnsi="Arial" w:cs="Arial"/>
          <w:color w:val="auto"/>
          <w:sz w:val="20"/>
          <w:lang w:val="es-ES"/>
        </w:rPr>
        <w:t xml:space="preserve">. </w:t>
      </w:r>
    </w:p>
    <w:p w14:paraId="49B9DD0E" w14:textId="77777777" w:rsidR="00DD13B3" w:rsidRDefault="00DD13B3" w:rsidP="00DD13B3">
      <w:pPr>
        <w:spacing w:after="0" w:line="240" w:lineRule="auto"/>
        <w:ind w:left="720"/>
        <w:jc w:val="both"/>
        <w:rPr>
          <w:rFonts w:ascii="Arial" w:hAnsi="Arial" w:cs="Arial"/>
          <w:color w:val="auto"/>
          <w:sz w:val="20"/>
          <w:lang w:val="es-ES"/>
        </w:rPr>
      </w:pPr>
    </w:p>
    <w:p w14:paraId="77202ADE" w14:textId="77777777" w:rsidR="00F97985" w:rsidRPr="00CD5328" w:rsidRDefault="00F97985" w:rsidP="00F56DB2">
      <w:pPr>
        <w:pStyle w:val="WW-Textosinformato"/>
        <w:widowControl w:val="0"/>
        <w:numPr>
          <w:ilvl w:val="1"/>
          <w:numId w:val="9"/>
        </w:numPr>
        <w:ind w:left="709" w:hanging="567"/>
        <w:jc w:val="both"/>
        <w:rPr>
          <w:rFonts w:ascii="Arial" w:hAnsi="Arial" w:cs="Arial"/>
          <w:b/>
          <w:lang w:val="es-ES_tradnl"/>
        </w:rPr>
      </w:pPr>
      <w:r w:rsidRPr="00CD5328">
        <w:rPr>
          <w:rFonts w:ascii="Arial" w:hAnsi="Arial" w:cs="Arial"/>
          <w:b/>
          <w:lang w:val="es-ES_tradnl"/>
        </w:rPr>
        <w:t xml:space="preserve">CONSENTIMIENTO DE LA </w:t>
      </w:r>
      <w:r w:rsidR="008F4D4D" w:rsidRPr="00CD5328">
        <w:rPr>
          <w:rFonts w:ascii="Arial" w:hAnsi="Arial" w:cs="Arial"/>
          <w:b/>
          <w:lang w:val="es-ES_tradnl"/>
        </w:rPr>
        <w:t>BUENA PRO</w:t>
      </w:r>
    </w:p>
    <w:p w14:paraId="28197339" w14:textId="77777777" w:rsidR="00F97985" w:rsidRPr="00213189" w:rsidRDefault="00F97985" w:rsidP="000D6CF5">
      <w:pPr>
        <w:pStyle w:val="Ttulo9"/>
        <w:widowControl w:val="0"/>
        <w:tabs>
          <w:tab w:val="left" w:pos="567"/>
        </w:tabs>
        <w:spacing w:before="0" w:line="240" w:lineRule="auto"/>
        <w:ind w:left="709"/>
        <w:jc w:val="both"/>
        <w:rPr>
          <w:rFonts w:ascii="Arial" w:hAnsi="Arial" w:cs="Arial"/>
          <w:i w:val="0"/>
          <w:color w:val="auto"/>
          <w:sz w:val="20"/>
        </w:rPr>
      </w:pPr>
    </w:p>
    <w:p w14:paraId="73660CD3" w14:textId="0C144694" w:rsidR="000B7661" w:rsidRPr="004B0E6E" w:rsidRDefault="000B7661" w:rsidP="000D6CF5">
      <w:pPr>
        <w:spacing w:after="0" w:line="240" w:lineRule="auto"/>
        <w:ind w:left="720"/>
        <w:jc w:val="both"/>
        <w:rPr>
          <w:rFonts w:ascii="Arial" w:hAnsi="Arial" w:cs="Arial"/>
          <w:sz w:val="20"/>
          <w:lang w:val="es-ES"/>
        </w:rPr>
      </w:pPr>
      <w:r w:rsidRPr="004B0E6E">
        <w:rPr>
          <w:rFonts w:ascii="Arial" w:hAnsi="Arial" w:cs="Arial"/>
          <w:sz w:val="20"/>
          <w:lang w:val="es-ES"/>
        </w:rPr>
        <w:t xml:space="preserve">Cuando se hayan presentado dos (2) o más ofertas, el consentimiento de la </w:t>
      </w:r>
      <w:r w:rsidR="003C26C8">
        <w:rPr>
          <w:rFonts w:ascii="Arial" w:hAnsi="Arial" w:cs="Arial"/>
          <w:sz w:val="20"/>
          <w:lang w:val="es-ES"/>
        </w:rPr>
        <w:t>b</w:t>
      </w:r>
      <w:r w:rsidRPr="004B0E6E">
        <w:rPr>
          <w:rFonts w:ascii="Arial" w:hAnsi="Arial" w:cs="Arial"/>
          <w:sz w:val="20"/>
          <w:lang w:val="es-ES"/>
        </w:rPr>
        <w:t xml:space="preserve">uena </w:t>
      </w:r>
      <w:r w:rsidR="003C26C8">
        <w:rPr>
          <w:rFonts w:ascii="Arial" w:hAnsi="Arial" w:cs="Arial"/>
          <w:sz w:val="20"/>
          <w:lang w:val="es-ES"/>
        </w:rPr>
        <w:t>p</w:t>
      </w:r>
      <w:r w:rsidRPr="004B0E6E">
        <w:rPr>
          <w:rFonts w:ascii="Arial" w:hAnsi="Arial" w:cs="Arial"/>
          <w:sz w:val="20"/>
          <w:lang w:val="es-ES"/>
        </w:rPr>
        <w:t xml:space="preserve">ro se produce a los </w:t>
      </w:r>
      <w:r w:rsidR="00F62022">
        <w:rPr>
          <w:rFonts w:ascii="Arial" w:hAnsi="Arial" w:cs="Arial"/>
          <w:sz w:val="20"/>
          <w:lang w:val="es-ES"/>
        </w:rPr>
        <w:t>cinco</w:t>
      </w:r>
      <w:r w:rsidRPr="004B0E6E">
        <w:rPr>
          <w:rFonts w:ascii="Arial" w:hAnsi="Arial" w:cs="Arial"/>
          <w:sz w:val="20"/>
          <w:lang w:val="es-ES"/>
        </w:rPr>
        <w:t xml:space="preserve"> (</w:t>
      </w:r>
      <w:r w:rsidR="00F62022">
        <w:rPr>
          <w:rFonts w:ascii="Arial" w:hAnsi="Arial" w:cs="Arial"/>
          <w:sz w:val="20"/>
          <w:lang w:val="es-ES"/>
        </w:rPr>
        <w:t>5</w:t>
      </w:r>
      <w:r w:rsidRPr="004B0E6E">
        <w:rPr>
          <w:rFonts w:ascii="Arial" w:hAnsi="Arial" w:cs="Arial"/>
          <w:sz w:val="20"/>
          <w:lang w:val="es-ES"/>
        </w:rPr>
        <w:t xml:space="preserve">) días hábiles </w:t>
      </w:r>
      <w:r w:rsidR="00193BBD">
        <w:rPr>
          <w:rFonts w:ascii="Arial" w:hAnsi="Arial" w:cs="Arial"/>
          <w:sz w:val="20"/>
          <w:lang w:val="es-ES"/>
        </w:rPr>
        <w:t xml:space="preserve">siguientes </w:t>
      </w:r>
      <w:r w:rsidRPr="004B0E6E">
        <w:rPr>
          <w:rFonts w:ascii="Arial" w:hAnsi="Arial" w:cs="Arial"/>
          <w:sz w:val="20"/>
          <w:lang w:val="es-ES"/>
        </w:rPr>
        <w:t xml:space="preserve">de la notificación de su otorgamiento </w:t>
      </w:r>
      <w:r w:rsidRPr="002C61A4">
        <w:rPr>
          <w:rFonts w:ascii="Arial" w:hAnsi="Arial" w:cs="Arial"/>
          <w:sz w:val="20"/>
          <w:lang w:val="es-ES"/>
        </w:rPr>
        <w:t>en el SEACE</w:t>
      </w:r>
      <w:r w:rsidRPr="004B0E6E">
        <w:rPr>
          <w:rFonts w:ascii="Arial" w:hAnsi="Arial" w:cs="Arial"/>
          <w:sz w:val="20"/>
          <w:lang w:val="es-ES"/>
        </w:rPr>
        <w:t xml:space="preserve">, sin que los postores hayan ejercido el derecho de interponer el recurso de apelación. </w:t>
      </w:r>
    </w:p>
    <w:p w14:paraId="2D06E08E" w14:textId="77777777" w:rsidR="000B7661" w:rsidRPr="004B0E6E" w:rsidRDefault="000B7661" w:rsidP="000D6CF5">
      <w:pPr>
        <w:spacing w:after="0" w:line="240" w:lineRule="auto"/>
        <w:ind w:left="720"/>
        <w:jc w:val="both"/>
        <w:rPr>
          <w:rFonts w:ascii="Arial" w:hAnsi="Arial" w:cs="Arial"/>
          <w:sz w:val="20"/>
          <w:lang w:val="es-ES"/>
        </w:rPr>
      </w:pPr>
    </w:p>
    <w:p w14:paraId="7BE1829F" w14:textId="77777777" w:rsidR="000B7661" w:rsidRPr="004B0E6E" w:rsidRDefault="000B7661" w:rsidP="000D6CF5">
      <w:pPr>
        <w:spacing w:after="0" w:line="240" w:lineRule="auto"/>
        <w:ind w:left="720"/>
        <w:jc w:val="both"/>
        <w:rPr>
          <w:rFonts w:ascii="Arial" w:hAnsi="Arial" w:cs="Arial"/>
          <w:sz w:val="20"/>
          <w:lang w:val="es-ES"/>
        </w:rPr>
      </w:pPr>
      <w:r w:rsidRPr="004B0E6E">
        <w:rPr>
          <w:rFonts w:ascii="Arial" w:hAnsi="Arial" w:cs="Arial"/>
          <w:sz w:val="20"/>
          <w:lang w:val="es-ES"/>
        </w:rPr>
        <w:t xml:space="preserve">En caso que se haya presentado una sola oferta, el consentimiento de la </w:t>
      </w:r>
      <w:r w:rsidR="003C26C8">
        <w:rPr>
          <w:rFonts w:ascii="Arial" w:hAnsi="Arial" w:cs="Arial"/>
          <w:sz w:val="20"/>
          <w:lang w:val="es-ES"/>
        </w:rPr>
        <w:t>b</w:t>
      </w:r>
      <w:r w:rsidRPr="004B0E6E">
        <w:rPr>
          <w:rFonts w:ascii="Arial" w:hAnsi="Arial" w:cs="Arial"/>
          <w:sz w:val="20"/>
          <w:lang w:val="es-ES"/>
        </w:rPr>
        <w:t xml:space="preserve">uena </w:t>
      </w:r>
      <w:r w:rsidR="003C26C8">
        <w:rPr>
          <w:rFonts w:ascii="Arial" w:hAnsi="Arial" w:cs="Arial"/>
          <w:sz w:val="20"/>
          <w:lang w:val="es-ES"/>
        </w:rPr>
        <w:t>p</w:t>
      </w:r>
      <w:r w:rsidRPr="004B0E6E">
        <w:rPr>
          <w:rFonts w:ascii="Arial" w:hAnsi="Arial" w:cs="Arial"/>
          <w:sz w:val="20"/>
          <w:lang w:val="es-ES"/>
        </w:rPr>
        <w:t xml:space="preserve">ro se produce el mismo día de la notificación de su otorgamiento. </w:t>
      </w:r>
    </w:p>
    <w:p w14:paraId="155D0234" w14:textId="77777777" w:rsidR="000B7661" w:rsidRPr="004B0E6E" w:rsidRDefault="000B7661" w:rsidP="000D6CF5">
      <w:pPr>
        <w:spacing w:after="0" w:line="240" w:lineRule="auto"/>
        <w:ind w:left="720"/>
        <w:jc w:val="both"/>
        <w:rPr>
          <w:rFonts w:ascii="Arial" w:hAnsi="Arial" w:cs="Arial"/>
          <w:sz w:val="20"/>
          <w:lang w:val="es-ES"/>
        </w:rPr>
      </w:pPr>
    </w:p>
    <w:p w14:paraId="5241389C" w14:textId="77777777" w:rsidR="007F4128" w:rsidRDefault="000B7661" w:rsidP="000D6CF5">
      <w:pPr>
        <w:spacing w:after="0" w:line="240" w:lineRule="auto"/>
        <w:ind w:left="720"/>
        <w:jc w:val="both"/>
        <w:rPr>
          <w:rFonts w:ascii="Arial" w:hAnsi="Arial" w:cs="Arial"/>
          <w:sz w:val="20"/>
          <w:lang w:val="es-ES"/>
        </w:rPr>
      </w:pPr>
      <w:r w:rsidRPr="00527A94">
        <w:rPr>
          <w:rFonts w:ascii="Arial" w:hAnsi="Arial" w:cs="Arial"/>
          <w:sz w:val="20"/>
          <w:lang w:val="es-ES"/>
        </w:rPr>
        <w:t xml:space="preserve">El consentimiento del otorgamiento de la </w:t>
      </w:r>
      <w:r w:rsidR="003C26C8" w:rsidRPr="00527A94">
        <w:rPr>
          <w:rFonts w:ascii="Arial" w:hAnsi="Arial" w:cs="Arial"/>
          <w:sz w:val="20"/>
          <w:lang w:val="es-ES"/>
        </w:rPr>
        <w:t>b</w:t>
      </w:r>
      <w:r w:rsidRPr="00527A94">
        <w:rPr>
          <w:rFonts w:ascii="Arial" w:hAnsi="Arial" w:cs="Arial"/>
          <w:sz w:val="20"/>
          <w:lang w:val="es-ES"/>
        </w:rPr>
        <w:t xml:space="preserve">uena </w:t>
      </w:r>
      <w:r w:rsidR="003C26C8" w:rsidRPr="00527A94">
        <w:rPr>
          <w:rFonts w:ascii="Arial" w:hAnsi="Arial" w:cs="Arial"/>
          <w:sz w:val="20"/>
          <w:lang w:val="es-ES"/>
        </w:rPr>
        <w:t>p</w:t>
      </w:r>
      <w:r w:rsidRPr="00527A94">
        <w:rPr>
          <w:rFonts w:ascii="Arial" w:hAnsi="Arial" w:cs="Arial"/>
          <w:sz w:val="20"/>
          <w:lang w:val="es-ES"/>
        </w:rPr>
        <w:t xml:space="preserve">ro se publica en el SEACE al día </w:t>
      </w:r>
      <w:r w:rsidR="000E27AD" w:rsidRPr="00527A94">
        <w:rPr>
          <w:rFonts w:ascii="Arial" w:hAnsi="Arial" w:cs="Arial"/>
          <w:color w:val="auto"/>
          <w:sz w:val="20"/>
          <w:lang w:val="es-ES"/>
        </w:rPr>
        <w:t xml:space="preserve">hábil </w:t>
      </w:r>
      <w:r w:rsidRPr="00527A94">
        <w:rPr>
          <w:rFonts w:ascii="Arial" w:hAnsi="Arial" w:cs="Arial"/>
          <w:sz w:val="20"/>
          <w:lang w:val="es-ES"/>
        </w:rPr>
        <w:t>siguiente de producido.</w:t>
      </w:r>
    </w:p>
    <w:p w14:paraId="5D7AC5DA" w14:textId="77777777" w:rsidR="007F4128" w:rsidRDefault="007F4128" w:rsidP="000D6CF5">
      <w:pPr>
        <w:spacing w:after="0" w:line="240" w:lineRule="auto"/>
        <w:ind w:left="720"/>
        <w:jc w:val="both"/>
        <w:rPr>
          <w:rFonts w:ascii="Arial" w:hAnsi="Arial" w:cs="Arial"/>
          <w:sz w:val="20"/>
          <w:lang w:val="es-ES"/>
        </w:rPr>
      </w:pPr>
    </w:p>
    <w:tbl>
      <w:tblPr>
        <w:tblStyle w:val="GridTable1LightAccent5"/>
        <w:tblW w:w="8363" w:type="dxa"/>
        <w:tblInd w:w="704" w:type="dxa"/>
        <w:tblLook w:val="04A0" w:firstRow="1" w:lastRow="0" w:firstColumn="1" w:lastColumn="0" w:noHBand="0" w:noVBand="1"/>
      </w:tblPr>
      <w:tblGrid>
        <w:gridCol w:w="8363"/>
      </w:tblGrid>
      <w:tr w:rsidR="00193BBD" w:rsidRPr="0069075E" w14:paraId="0D0DB8D3" w14:textId="77777777" w:rsidTr="006335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703DC725" w14:textId="77777777" w:rsidR="00193BBD" w:rsidRPr="0069075E" w:rsidRDefault="00193BBD" w:rsidP="0063354B">
            <w:pPr>
              <w:spacing w:after="0" w:line="240" w:lineRule="auto"/>
              <w:jc w:val="both"/>
              <w:rPr>
                <w:rFonts w:ascii="Arial" w:hAnsi="Arial" w:cs="Arial"/>
                <w:color w:val="3333CC"/>
                <w:sz w:val="19"/>
                <w:szCs w:val="19"/>
                <w:lang w:val="es-ES"/>
              </w:rPr>
            </w:pPr>
            <w:r w:rsidRPr="0069075E">
              <w:rPr>
                <w:rFonts w:ascii="Arial" w:hAnsi="Arial" w:cs="Arial"/>
                <w:color w:val="0000FF"/>
                <w:sz w:val="19"/>
                <w:szCs w:val="19"/>
                <w:lang w:val="es-ES"/>
              </w:rPr>
              <w:t>Importante</w:t>
            </w:r>
          </w:p>
        </w:tc>
      </w:tr>
      <w:tr w:rsidR="00193BBD" w:rsidRPr="00E20695" w14:paraId="39CF24D0" w14:textId="77777777" w:rsidTr="00513E3E">
        <w:trPr>
          <w:trHeight w:val="1953"/>
        </w:trPr>
        <w:tc>
          <w:tcPr>
            <w:cnfStyle w:val="001000000000" w:firstRow="0" w:lastRow="0" w:firstColumn="1" w:lastColumn="0" w:oddVBand="0" w:evenVBand="0" w:oddHBand="0" w:evenHBand="0" w:firstRowFirstColumn="0" w:firstRowLastColumn="0" w:lastRowFirstColumn="0" w:lastRowLastColumn="0"/>
            <w:tcW w:w="8363" w:type="dxa"/>
            <w:vAlign w:val="center"/>
          </w:tcPr>
          <w:p w14:paraId="62783D28" w14:textId="77777777" w:rsidR="00193BBD" w:rsidRPr="00E20695" w:rsidRDefault="00193BBD" w:rsidP="0063354B">
            <w:pPr>
              <w:spacing w:after="0" w:line="240" w:lineRule="auto"/>
              <w:jc w:val="both"/>
              <w:rPr>
                <w:rFonts w:ascii="Arial" w:hAnsi="Arial" w:cs="Arial"/>
                <w:b w:val="0"/>
                <w:color w:val="0000FF"/>
                <w:sz w:val="19"/>
                <w:szCs w:val="19"/>
              </w:rPr>
            </w:pPr>
            <w:r w:rsidRPr="001E6590">
              <w:rPr>
                <w:rFonts w:ascii="Arial" w:hAnsi="Arial" w:cs="Arial"/>
                <w:b w:val="0"/>
                <w:i/>
                <w:color w:val="0000FF"/>
                <w:sz w:val="19"/>
                <w:szCs w:val="19"/>
              </w:rPr>
              <w:t xml:space="preserve">Una vez consentido el otorgamiento de la buena pro, la Entidad realiza la inmediata verificación de la </w:t>
            </w:r>
            <w:r>
              <w:rPr>
                <w:rFonts w:ascii="Arial" w:hAnsi="Arial" w:cs="Arial"/>
                <w:b w:val="0"/>
                <w:i/>
                <w:color w:val="0000FF"/>
                <w:sz w:val="19"/>
                <w:szCs w:val="19"/>
              </w:rPr>
              <w:t>oferta</w:t>
            </w:r>
            <w:r w:rsidRPr="001E6590">
              <w:rPr>
                <w:rFonts w:ascii="Arial" w:hAnsi="Arial" w:cs="Arial"/>
                <w:b w:val="0"/>
                <w:i/>
                <w:color w:val="0000FF"/>
                <w:sz w:val="19"/>
                <w:szCs w:val="19"/>
              </w:rPr>
              <w:t xml:space="preserve"> presentada por el postor ganador de la buena pro. En caso de comprobar inexactitud o falsedad en las declaraciones, información o documentación presentada, la Entidad declara la nulidad del otorgamiento de la buena pro o del contrato, dependiendo de la oportunidad en que se hizo la comprobación, de conformidad con lo establecido en la Ley y en el Reglamento. Adicionalmente, la Entidad comunica al Tribunal de Contrataciones del Estado para que inicie el procedimiento administrativo sancionador y al Ministerio Público para que interponga la acción penal correspondiente.</w:t>
            </w:r>
          </w:p>
        </w:tc>
      </w:tr>
    </w:tbl>
    <w:p w14:paraId="2C2A42DC" w14:textId="4A052AF0" w:rsidR="000B7661" w:rsidRPr="00FB47FE" w:rsidRDefault="000B7661" w:rsidP="000D6CF5">
      <w:pPr>
        <w:spacing w:after="0" w:line="240" w:lineRule="auto"/>
        <w:ind w:left="720"/>
        <w:jc w:val="both"/>
        <w:rPr>
          <w:rFonts w:ascii="Arial" w:hAnsi="Arial" w:cs="Arial"/>
          <w:sz w:val="20"/>
        </w:rPr>
      </w:pPr>
    </w:p>
    <w:p w14:paraId="7333EF50" w14:textId="77777777" w:rsidR="004F6C96" w:rsidRPr="00371591" w:rsidRDefault="004F6C96" w:rsidP="000D6CF5">
      <w:pPr>
        <w:tabs>
          <w:tab w:val="center" w:pos="4419"/>
          <w:tab w:val="right" w:pos="8838"/>
        </w:tabs>
        <w:autoSpaceDE w:val="0"/>
        <w:autoSpaceDN w:val="0"/>
        <w:adjustRightInd w:val="0"/>
        <w:spacing w:after="0" w:line="240" w:lineRule="auto"/>
        <w:ind w:left="709"/>
        <w:jc w:val="both"/>
        <w:rPr>
          <w:rFonts w:ascii="Arial" w:hAnsi="Arial" w:cs="Arial"/>
          <w:sz w:val="20"/>
          <w:lang w:val="es-ES"/>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13"/>
      </w:tblGrid>
      <w:tr w:rsidR="00F97985" w:rsidRPr="00CD5328" w14:paraId="636C4736" w14:textId="77777777" w:rsidTr="009A7ECC">
        <w:tc>
          <w:tcPr>
            <w:tcW w:w="8813" w:type="dxa"/>
          </w:tcPr>
          <w:p w14:paraId="64931111" w14:textId="078AF25E" w:rsidR="00F97985" w:rsidRPr="00CD5328" w:rsidRDefault="00F97985" w:rsidP="00CD5328">
            <w:pPr>
              <w:pStyle w:val="Prrafodelista"/>
              <w:widowControl w:val="0"/>
              <w:spacing w:after="0" w:line="240" w:lineRule="auto"/>
              <w:ind w:left="360"/>
              <w:jc w:val="center"/>
              <w:rPr>
                <w:rFonts w:ascii="Arial" w:hAnsi="Arial" w:cs="Arial"/>
                <w:b/>
                <w:sz w:val="12"/>
              </w:rPr>
            </w:pPr>
            <w:r w:rsidRPr="00CD5328">
              <w:rPr>
                <w:rFonts w:ascii="Arial" w:hAnsi="Arial" w:cs="Arial"/>
              </w:rPr>
              <w:br w:type="page"/>
            </w:r>
          </w:p>
          <w:p w14:paraId="79029D94" w14:textId="77777777" w:rsidR="00F97985" w:rsidRPr="00CD5328" w:rsidRDefault="00F97985" w:rsidP="00CD5328">
            <w:pPr>
              <w:pStyle w:val="Prrafodelista"/>
              <w:widowControl w:val="0"/>
              <w:spacing w:after="0" w:line="240" w:lineRule="auto"/>
              <w:ind w:left="66"/>
              <w:jc w:val="center"/>
              <w:rPr>
                <w:rFonts w:ascii="Arial" w:hAnsi="Arial" w:cs="Arial"/>
              </w:rPr>
            </w:pPr>
            <w:r w:rsidRPr="00CD5328">
              <w:rPr>
                <w:rFonts w:ascii="Arial" w:hAnsi="Arial" w:cs="Arial"/>
                <w:b/>
              </w:rPr>
              <w:t>CAPÍTULO II</w:t>
            </w:r>
          </w:p>
          <w:p w14:paraId="74641FE3"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SOLUCIÓN DE CONTROVERSIAS DURANTE EL PROCE</w:t>
            </w:r>
            <w:r w:rsidR="000A55C0">
              <w:rPr>
                <w:rFonts w:ascii="Arial" w:hAnsi="Arial" w:cs="Arial"/>
                <w:b/>
                <w:szCs w:val="22"/>
              </w:rPr>
              <w:t>DIMIENTO</w:t>
            </w:r>
            <w:r w:rsidRPr="00CD5328">
              <w:rPr>
                <w:rFonts w:ascii="Arial" w:hAnsi="Arial" w:cs="Arial"/>
                <w:b/>
                <w:szCs w:val="22"/>
              </w:rPr>
              <w:t xml:space="preserve"> DE SELECCIÓN</w:t>
            </w:r>
          </w:p>
          <w:p w14:paraId="402841AC" w14:textId="77777777" w:rsidR="00F97985" w:rsidRPr="00CD5328" w:rsidRDefault="00F97985" w:rsidP="00CD5328">
            <w:pPr>
              <w:widowControl w:val="0"/>
              <w:spacing w:after="0" w:line="240" w:lineRule="auto"/>
              <w:jc w:val="center"/>
              <w:rPr>
                <w:rFonts w:ascii="Arial" w:hAnsi="Arial" w:cs="Arial"/>
                <w:sz w:val="6"/>
              </w:rPr>
            </w:pPr>
          </w:p>
        </w:tc>
      </w:tr>
    </w:tbl>
    <w:p w14:paraId="4BF4D9C1" w14:textId="77777777" w:rsidR="00F97985" w:rsidRPr="00CD5328" w:rsidRDefault="00F97985" w:rsidP="002B07BF">
      <w:pPr>
        <w:widowControl w:val="0"/>
        <w:spacing w:after="0" w:line="240" w:lineRule="auto"/>
        <w:ind w:left="142"/>
        <w:jc w:val="both"/>
        <w:rPr>
          <w:rFonts w:ascii="Arial" w:hAnsi="Arial" w:cs="Arial"/>
        </w:rPr>
      </w:pPr>
    </w:p>
    <w:p w14:paraId="0B52939D" w14:textId="77777777" w:rsidR="00F97985" w:rsidRPr="00CD5328" w:rsidRDefault="00F97985" w:rsidP="002B07BF">
      <w:pPr>
        <w:widowControl w:val="0"/>
        <w:spacing w:after="0" w:line="240" w:lineRule="auto"/>
        <w:ind w:left="142"/>
        <w:jc w:val="both"/>
        <w:rPr>
          <w:rFonts w:ascii="Arial" w:hAnsi="Arial" w:cs="Arial"/>
        </w:rPr>
      </w:pPr>
    </w:p>
    <w:p w14:paraId="5F2DD12A" w14:textId="77777777" w:rsidR="00F97985" w:rsidRPr="00CD5328" w:rsidRDefault="00F97985" w:rsidP="00F56DB2">
      <w:pPr>
        <w:pStyle w:val="Prrafodelista"/>
        <w:widowControl w:val="0"/>
        <w:numPr>
          <w:ilvl w:val="0"/>
          <w:numId w:val="14"/>
        </w:numPr>
        <w:spacing w:after="0" w:line="240" w:lineRule="auto"/>
        <w:ind w:left="142"/>
        <w:jc w:val="both"/>
        <w:rPr>
          <w:rFonts w:ascii="Arial" w:hAnsi="Arial" w:cs="Arial"/>
          <w:vanish/>
          <w:sz w:val="20"/>
        </w:rPr>
      </w:pPr>
    </w:p>
    <w:p w14:paraId="7BBE2E91" w14:textId="77777777" w:rsidR="00F97985" w:rsidRPr="00CD5328" w:rsidRDefault="00F97985" w:rsidP="00F56DB2">
      <w:pPr>
        <w:pStyle w:val="Prrafodelista"/>
        <w:widowControl w:val="0"/>
        <w:numPr>
          <w:ilvl w:val="1"/>
          <w:numId w:val="15"/>
        </w:numPr>
        <w:spacing w:after="0" w:line="240" w:lineRule="auto"/>
        <w:ind w:left="709" w:hanging="567"/>
        <w:jc w:val="both"/>
        <w:rPr>
          <w:rFonts w:ascii="Arial" w:hAnsi="Arial" w:cs="Arial"/>
          <w:b/>
          <w:caps/>
          <w:sz w:val="20"/>
        </w:rPr>
      </w:pPr>
      <w:r w:rsidRPr="00CD5328">
        <w:rPr>
          <w:rFonts w:ascii="Arial" w:hAnsi="Arial" w:cs="Arial"/>
          <w:b/>
          <w:caps/>
          <w:sz w:val="20"/>
        </w:rPr>
        <w:t xml:space="preserve">RECURSO DE </w:t>
      </w:r>
      <w:r w:rsidR="009A4B81" w:rsidRPr="00CD5328">
        <w:rPr>
          <w:rFonts w:ascii="Arial" w:hAnsi="Arial" w:cs="Arial"/>
          <w:b/>
          <w:caps/>
          <w:sz w:val="20"/>
        </w:rPr>
        <w:t>APELACIÓN</w:t>
      </w:r>
    </w:p>
    <w:p w14:paraId="4A0D699C" w14:textId="77777777" w:rsidR="00F97985" w:rsidRPr="00CD5328" w:rsidRDefault="00F97985" w:rsidP="004E4F88">
      <w:pPr>
        <w:widowControl w:val="0"/>
        <w:tabs>
          <w:tab w:val="center" w:pos="8505"/>
          <w:tab w:val="right" w:pos="11389"/>
        </w:tabs>
        <w:spacing w:after="0" w:line="240" w:lineRule="auto"/>
        <w:ind w:left="709"/>
        <w:jc w:val="both"/>
        <w:rPr>
          <w:rFonts w:ascii="Arial" w:hAnsi="Arial" w:cs="Arial"/>
        </w:rPr>
      </w:pPr>
    </w:p>
    <w:p w14:paraId="7F99661A" w14:textId="77777777" w:rsidR="00C452B8" w:rsidRPr="00CD5328" w:rsidRDefault="00C452B8" w:rsidP="004E4F88">
      <w:pPr>
        <w:pStyle w:val="Prrafodelista"/>
        <w:widowControl w:val="0"/>
        <w:spacing w:after="0" w:line="240" w:lineRule="auto"/>
        <w:ind w:left="709"/>
        <w:jc w:val="both"/>
        <w:rPr>
          <w:rFonts w:ascii="Arial" w:hAnsi="Arial" w:cs="Arial"/>
          <w:sz w:val="20"/>
        </w:rPr>
      </w:pPr>
      <w:r w:rsidRPr="00CD5328">
        <w:rPr>
          <w:rFonts w:ascii="Arial" w:hAnsi="Arial" w:cs="Arial"/>
          <w:sz w:val="20"/>
          <w:lang w:val="es-ES"/>
        </w:rPr>
        <w:t xml:space="preserve">A través del recurso de apelación se </w:t>
      </w:r>
      <w:r w:rsidR="00DA7B8F">
        <w:rPr>
          <w:rFonts w:ascii="Arial" w:hAnsi="Arial" w:cs="Arial"/>
          <w:sz w:val="20"/>
          <w:lang w:val="es-ES"/>
        </w:rPr>
        <w:t xml:space="preserve">pueden </w:t>
      </w:r>
      <w:r w:rsidRPr="00CD5328">
        <w:rPr>
          <w:rFonts w:ascii="Arial" w:hAnsi="Arial" w:cs="Arial"/>
          <w:sz w:val="20"/>
          <w:lang w:val="es-ES"/>
        </w:rPr>
        <w:t>impugna</w:t>
      </w:r>
      <w:r w:rsidR="00DA7B8F">
        <w:rPr>
          <w:rFonts w:ascii="Arial" w:hAnsi="Arial" w:cs="Arial"/>
          <w:sz w:val="20"/>
          <w:lang w:val="es-ES"/>
        </w:rPr>
        <w:t>r</w:t>
      </w:r>
      <w:r w:rsidRPr="00CD5328">
        <w:rPr>
          <w:rFonts w:ascii="Arial" w:hAnsi="Arial" w:cs="Arial"/>
          <w:sz w:val="20"/>
          <w:lang w:val="es-ES"/>
        </w:rPr>
        <w:t xml:space="preserve"> los actos dictados durante el desarrollo del proce</w:t>
      </w:r>
      <w:r w:rsidR="00DA7B8F">
        <w:rPr>
          <w:rFonts w:ascii="Arial" w:hAnsi="Arial" w:cs="Arial"/>
          <w:sz w:val="20"/>
          <w:lang w:val="es-ES"/>
        </w:rPr>
        <w:t>dimiento</w:t>
      </w:r>
      <w:r w:rsidRPr="00CD5328">
        <w:rPr>
          <w:rFonts w:ascii="Arial" w:hAnsi="Arial" w:cs="Arial"/>
          <w:sz w:val="20"/>
          <w:lang w:val="es-ES"/>
        </w:rPr>
        <w:t xml:space="preserve"> de selección hasta </w:t>
      </w:r>
      <w:r w:rsidR="00DA7B8F">
        <w:rPr>
          <w:rFonts w:ascii="Arial" w:hAnsi="Arial" w:cs="Arial"/>
          <w:sz w:val="20"/>
          <w:lang w:val="es-ES"/>
        </w:rPr>
        <w:t>antes del perfeccionamiento</w:t>
      </w:r>
      <w:r w:rsidRPr="00CD5328">
        <w:rPr>
          <w:rFonts w:ascii="Arial" w:hAnsi="Arial" w:cs="Arial"/>
          <w:sz w:val="20"/>
          <w:lang w:val="es-ES"/>
        </w:rPr>
        <w:t xml:space="preserve"> del contrato</w:t>
      </w:r>
      <w:r w:rsidRPr="00CD5328">
        <w:rPr>
          <w:rFonts w:ascii="Arial" w:hAnsi="Arial" w:cs="Arial"/>
          <w:sz w:val="20"/>
        </w:rPr>
        <w:t>.</w:t>
      </w:r>
    </w:p>
    <w:p w14:paraId="3AEEEAE2" w14:textId="77777777" w:rsidR="00C452B8" w:rsidRPr="00CD5328" w:rsidRDefault="00C452B8" w:rsidP="004E4F88">
      <w:pPr>
        <w:pStyle w:val="Prrafodelista"/>
        <w:widowControl w:val="0"/>
        <w:spacing w:after="0" w:line="240" w:lineRule="auto"/>
        <w:ind w:left="709"/>
        <w:jc w:val="both"/>
        <w:rPr>
          <w:rFonts w:ascii="Arial" w:hAnsi="Arial" w:cs="Arial"/>
          <w:sz w:val="20"/>
        </w:rPr>
      </w:pPr>
    </w:p>
    <w:p w14:paraId="7112E0C4" w14:textId="5D4AF732" w:rsidR="00F62022" w:rsidRPr="00A61FF5" w:rsidRDefault="00F62022" w:rsidP="00F62022">
      <w:pPr>
        <w:pStyle w:val="Prrafodelista"/>
        <w:widowControl w:val="0"/>
        <w:spacing w:after="0" w:line="240" w:lineRule="auto"/>
        <w:ind w:left="709"/>
        <w:jc w:val="both"/>
        <w:rPr>
          <w:rFonts w:ascii="Arial" w:hAnsi="Arial" w:cs="Arial"/>
          <w:sz w:val="20"/>
          <w:lang w:val="es-ES"/>
        </w:rPr>
      </w:pPr>
      <w:r w:rsidRPr="00A61FF5">
        <w:rPr>
          <w:rFonts w:ascii="Arial" w:hAnsi="Arial" w:cs="Arial"/>
          <w:sz w:val="20"/>
          <w:lang w:val="es-ES"/>
        </w:rPr>
        <w:t xml:space="preserve">El recurso de apelación se presenta ante la Entidad convocante, y es conocido y resuelto por su Titular, cuando el valor </w:t>
      </w:r>
      <w:r w:rsidR="003152E8">
        <w:rPr>
          <w:rFonts w:ascii="Arial" w:hAnsi="Arial" w:cs="Arial"/>
          <w:sz w:val="20"/>
          <w:lang w:val="es-ES"/>
        </w:rPr>
        <w:t>referencial</w:t>
      </w:r>
      <w:r w:rsidRPr="00A61FF5">
        <w:rPr>
          <w:rFonts w:ascii="Arial" w:hAnsi="Arial" w:cs="Arial"/>
          <w:sz w:val="20"/>
          <w:lang w:val="es-ES"/>
        </w:rPr>
        <w:t xml:space="preserve"> sea igual o menor a </w:t>
      </w:r>
      <w:r w:rsidR="00193BBD">
        <w:rPr>
          <w:rFonts w:ascii="Arial" w:hAnsi="Arial" w:cs="Arial"/>
          <w:sz w:val="20"/>
          <w:lang w:val="es-ES"/>
        </w:rPr>
        <w:t>cincuenta</w:t>
      </w:r>
      <w:r w:rsidRPr="00A61FF5">
        <w:rPr>
          <w:rFonts w:ascii="Arial" w:hAnsi="Arial" w:cs="Arial"/>
          <w:sz w:val="20"/>
          <w:lang w:val="es-ES"/>
        </w:rPr>
        <w:t xml:space="preserve"> (5</w:t>
      </w:r>
      <w:r w:rsidR="00193BBD">
        <w:rPr>
          <w:rFonts w:ascii="Arial" w:hAnsi="Arial" w:cs="Arial"/>
          <w:sz w:val="20"/>
          <w:lang w:val="es-ES"/>
        </w:rPr>
        <w:t>0</w:t>
      </w:r>
      <w:r w:rsidRPr="00A61FF5">
        <w:rPr>
          <w:rFonts w:ascii="Arial" w:hAnsi="Arial" w:cs="Arial"/>
          <w:sz w:val="20"/>
          <w:lang w:val="es-ES"/>
        </w:rPr>
        <w:t>) UIT.</w:t>
      </w:r>
      <w:r>
        <w:rPr>
          <w:rFonts w:ascii="Arial" w:hAnsi="Arial" w:cs="Arial"/>
          <w:sz w:val="20"/>
          <w:lang w:val="es-ES"/>
        </w:rPr>
        <w:t xml:space="preserve"> </w:t>
      </w:r>
      <w:r w:rsidRPr="001616DE">
        <w:rPr>
          <w:rFonts w:ascii="Arial" w:hAnsi="Arial" w:cs="Arial"/>
          <w:sz w:val="20"/>
          <w:lang w:val="es-ES"/>
        </w:rPr>
        <w:t xml:space="preserve">Cuando el valor </w:t>
      </w:r>
      <w:r w:rsidR="003152E8">
        <w:rPr>
          <w:rFonts w:ascii="Arial" w:hAnsi="Arial" w:cs="Arial"/>
          <w:sz w:val="20"/>
          <w:lang w:val="es-ES"/>
        </w:rPr>
        <w:t>referencial</w:t>
      </w:r>
      <w:r w:rsidRPr="001616DE">
        <w:rPr>
          <w:rFonts w:ascii="Arial" w:hAnsi="Arial" w:cs="Arial"/>
          <w:sz w:val="20"/>
          <w:lang w:val="es-ES"/>
        </w:rPr>
        <w:t xml:space="preserve"> sea mayor a dicho monto, el recurso de apelación se presenta ante y es resuelto por el Tribunal de Contrataciones del Estado. </w:t>
      </w:r>
    </w:p>
    <w:p w14:paraId="7C45BF2D" w14:textId="77777777" w:rsidR="00F62022" w:rsidRPr="001616DE" w:rsidRDefault="00F62022" w:rsidP="00F62022">
      <w:pPr>
        <w:pStyle w:val="Prrafodelista"/>
        <w:widowControl w:val="0"/>
        <w:spacing w:after="0" w:line="240" w:lineRule="auto"/>
        <w:ind w:left="709"/>
        <w:jc w:val="both"/>
        <w:rPr>
          <w:rFonts w:ascii="Arial" w:hAnsi="Arial" w:cs="Arial"/>
          <w:sz w:val="20"/>
          <w:lang w:val="es-ES"/>
        </w:rPr>
      </w:pPr>
    </w:p>
    <w:p w14:paraId="1AC42AD8" w14:textId="1E4D8B02" w:rsidR="00F62022" w:rsidRPr="00E2179B" w:rsidRDefault="00F62022" w:rsidP="00F62022">
      <w:pPr>
        <w:spacing w:after="0" w:line="240" w:lineRule="auto"/>
        <w:ind w:left="709"/>
        <w:jc w:val="both"/>
        <w:rPr>
          <w:rFonts w:ascii="Arial" w:hAnsi="Arial" w:cs="Arial"/>
          <w:sz w:val="20"/>
          <w:lang w:val="es-ES"/>
        </w:rPr>
      </w:pPr>
      <w:r w:rsidRPr="00E2179B">
        <w:rPr>
          <w:rFonts w:ascii="Arial" w:hAnsi="Arial" w:cs="Arial"/>
          <w:sz w:val="20"/>
          <w:lang w:val="es-ES"/>
        </w:rPr>
        <w:t xml:space="preserve">En los procedimientos de selección según relación de ítems, el valor </w:t>
      </w:r>
      <w:r w:rsidR="003152E8">
        <w:rPr>
          <w:rFonts w:ascii="Arial" w:hAnsi="Arial" w:cs="Arial"/>
          <w:sz w:val="20"/>
          <w:lang w:val="es-ES"/>
        </w:rPr>
        <w:t>referencial</w:t>
      </w:r>
      <w:r w:rsidRPr="00E2179B">
        <w:rPr>
          <w:rFonts w:ascii="Arial" w:hAnsi="Arial" w:cs="Arial"/>
          <w:sz w:val="20"/>
          <w:lang w:val="es-ES"/>
        </w:rPr>
        <w:t xml:space="preserve"> total del procedimiento determina ante quién se presenta el recurso de apelación.</w:t>
      </w:r>
    </w:p>
    <w:p w14:paraId="2604C2BF" w14:textId="77777777" w:rsidR="00C452B8" w:rsidRPr="00CD5328" w:rsidRDefault="00C452B8" w:rsidP="004E4F88">
      <w:pPr>
        <w:pStyle w:val="Prrafodelista"/>
        <w:widowControl w:val="0"/>
        <w:spacing w:after="0" w:line="240" w:lineRule="auto"/>
        <w:ind w:left="709"/>
        <w:jc w:val="both"/>
        <w:rPr>
          <w:rFonts w:ascii="Arial" w:hAnsi="Arial" w:cs="Arial"/>
          <w:sz w:val="20"/>
          <w:lang w:val="es-ES"/>
        </w:rPr>
      </w:pPr>
    </w:p>
    <w:p w14:paraId="1FAFDA0D" w14:textId="77777777" w:rsidR="00C452B8" w:rsidRPr="00CD5328" w:rsidRDefault="00DF0961" w:rsidP="004E4F88">
      <w:pPr>
        <w:pStyle w:val="Prrafodelista"/>
        <w:widowControl w:val="0"/>
        <w:spacing w:after="0" w:line="240" w:lineRule="auto"/>
        <w:ind w:left="709"/>
        <w:jc w:val="both"/>
        <w:rPr>
          <w:rFonts w:ascii="Arial" w:hAnsi="Arial" w:cs="Arial"/>
          <w:sz w:val="20"/>
          <w:lang w:val="es-ES"/>
        </w:rPr>
      </w:pPr>
      <w:r w:rsidRPr="00254D92">
        <w:rPr>
          <w:rFonts w:ascii="Arial" w:hAnsi="Arial" w:cs="Arial"/>
          <w:sz w:val="20"/>
          <w:lang w:val="es-ES"/>
        </w:rPr>
        <w:t xml:space="preserve">Los actos </w:t>
      </w:r>
      <w:r w:rsidR="008D4F73" w:rsidRPr="00254D92">
        <w:rPr>
          <w:rFonts w:ascii="Arial" w:hAnsi="Arial" w:cs="Arial"/>
          <w:sz w:val="20"/>
          <w:lang w:val="es-ES"/>
        </w:rPr>
        <w:t xml:space="preserve">que declaren la nulidad de oficio y otros actos emitidos </w:t>
      </w:r>
      <w:r w:rsidRPr="00254D92">
        <w:rPr>
          <w:rFonts w:ascii="Arial" w:hAnsi="Arial" w:cs="Arial"/>
          <w:sz w:val="20"/>
          <w:lang w:val="es-ES"/>
        </w:rPr>
        <w:t xml:space="preserve">por el Titular de la Entidad </w:t>
      </w:r>
      <w:r w:rsidR="009A45FF" w:rsidRPr="00254D92">
        <w:rPr>
          <w:rFonts w:ascii="Arial" w:hAnsi="Arial" w:cs="Arial"/>
          <w:sz w:val="20"/>
          <w:lang w:val="es-ES"/>
        </w:rPr>
        <w:t>que afecten la continuidad d</w:t>
      </w:r>
      <w:r w:rsidRPr="00254D92">
        <w:rPr>
          <w:rFonts w:ascii="Arial" w:hAnsi="Arial" w:cs="Arial"/>
          <w:sz w:val="20"/>
          <w:lang w:val="es-ES"/>
        </w:rPr>
        <w:t>el proce</w:t>
      </w:r>
      <w:r w:rsidR="00691E9E" w:rsidRPr="00254D92">
        <w:rPr>
          <w:rFonts w:ascii="Arial" w:hAnsi="Arial" w:cs="Arial"/>
          <w:sz w:val="20"/>
          <w:lang w:val="es-ES"/>
        </w:rPr>
        <w:t>dimiento</w:t>
      </w:r>
      <w:r w:rsidR="005B16A9" w:rsidRPr="00254D92">
        <w:rPr>
          <w:rFonts w:ascii="Arial" w:hAnsi="Arial" w:cs="Arial"/>
          <w:sz w:val="20"/>
          <w:lang w:val="es-ES"/>
        </w:rPr>
        <w:t xml:space="preserve"> de selección</w:t>
      </w:r>
      <w:r w:rsidRPr="00254D92">
        <w:rPr>
          <w:rFonts w:ascii="Arial" w:hAnsi="Arial" w:cs="Arial"/>
          <w:sz w:val="20"/>
          <w:lang w:val="es-ES"/>
        </w:rPr>
        <w:t>, p</w:t>
      </w:r>
      <w:r w:rsidR="00E55808" w:rsidRPr="00254D92">
        <w:rPr>
          <w:rFonts w:ascii="Arial" w:hAnsi="Arial" w:cs="Arial"/>
          <w:sz w:val="20"/>
          <w:lang w:val="es-ES"/>
        </w:rPr>
        <w:t>ueden</w:t>
      </w:r>
      <w:r w:rsidRPr="00254D92">
        <w:rPr>
          <w:rFonts w:ascii="Arial" w:hAnsi="Arial" w:cs="Arial"/>
          <w:sz w:val="20"/>
          <w:lang w:val="es-ES"/>
        </w:rPr>
        <w:t xml:space="preserve"> impugnarse ante el Tribunal de Contrataciones del Estado.</w:t>
      </w:r>
    </w:p>
    <w:p w14:paraId="384CF532" w14:textId="77777777" w:rsidR="00F97985" w:rsidRDefault="00F97985" w:rsidP="004E4F88">
      <w:pPr>
        <w:pStyle w:val="Sangra3detindependiente"/>
        <w:widowControl w:val="0"/>
        <w:ind w:left="709" w:firstLine="0"/>
        <w:jc w:val="both"/>
        <w:rPr>
          <w:rFonts w:cs="Arial"/>
          <w:b/>
        </w:rPr>
      </w:pPr>
    </w:p>
    <w:p w14:paraId="7B675C26" w14:textId="77777777" w:rsidR="001C59B5" w:rsidRPr="00CD5328" w:rsidRDefault="001C59B5" w:rsidP="004E4F88">
      <w:pPr>
        <w:pStyle w:val="Sangra3detindependiente"/>
        <w:widowControl w:val="0"/>
        <w:ind w:left="709" w:firstLine="0"/>
        <w:jc w:val="both"/>
        <w:rPr>
          <w:rFonts w:cs="Arial"/>
          <w:b/>
        </w:rPr>
      </w:pPr>
    </w:p>
    <w:p w14:paraId="4747079A" w14:textId="77777777" w:rsidR="00F97985" w:rsidRPr="00CD5328" w:rsidRDefault="00F97985" w:rsidP="00F56DB2">
      <w:pPr>
        <w:pStyle w:val="Prrafodelista"/>
        <w:widowControl w:val="0"/>
        <w:numPr>
          <w:ilvl w:val="1"/>
          <w:numId w:val="15"/>
        </w:numPr>
        <w:spacing w:after="0" w:line="240" w:lineRule="auto"/>
        <w:ind w:left="709" w:hanging="567"/>
        <w:jc w:val="both"/>
        <w:rPr>
          <w:rFonts w:ascii="Arial" w:hAnsi="Arial" w:cs="Arial"/>
          <w:b/>
          <w:caps/>
          <w:sz w:val="20"/>
        </w:rPr>
      </w:pPr>
      <w:r w:rsidRPr="00CD5328">
        <w:rPr>
          <w:rFonts w:ascii="Arial" w:hAnsi="Arial" w:cs="Arial"/>
          <w:b/>
          <w:caps/>
          <w:sz w:val="20"/>
        </w:rPr>
        <w:t xml:space="preserve">Plazos de interposición del recurso de apelación </w:t>
      </w:r>
    </w:p>
    <w:p w14:paraId="0AFB8B12" w14:textId="77777777" w:rsidR="00F97985" w:rsidRPr="00CD5328" w:rsidRDefault="00F97985" w:rsidP="004E4F88">
      <w:pPr>
        <w:widowControl w:val="0"/>
        <w:tabs>
          <w:tab w:val="left" w:pos="0"/>
        </w:tabs>
        <w:spacing w:after="0" w:line="240" w:lineRule="auto"/>
        <w:ind w:left="709"/>
        <w:jc w:val="both"/>
        <w:rPr>
          <w:rFonts w:ascii="Arial" w:hAnsi="Arial" w:cs="Arial"/>
        </w:rPr>
      </w:pPr>
    </w:p>
    <w:p w14:paraId="6F12E922" w14:textId="4789CBB4" w:rsidR="009054AA" w:rsidRPr="00C55E26" w:rsidRDefault="009054AA" w:rsidP="004E4F88">
      <w:pPr>
        <w:pStyle w:val="Prrafodelista"/>
        <w:widowControl w:val="0"/>
        <w:spacing w:after="0" w:line="240" w:lineRule="auto"/>
        <w:ind w:left="709"/>
        <w:jc w:val="both"/>
        <w:rPr>
          <w:rFonts w:ascii="Arial" w:hAnsi="Arial" w:cs="Arial"/>
          <w:sz w:val="20"/>
          <w:lang w:val="es-ES"/>
        </w:rPr>
      </w:pPr>
      <w:r w:rsidRPr="00C55E26">
        <w:rPr>
          <w:rFonts w:ascii="Arial" w:hAnsi="Arial" w:cs="Arial"/>
          <w:sz w:val="20"/>
          <w:lang w:val="es-ES"/>
        </w:rPr>
        <w:t xml:space="preserve">La apelación contra el otorgamiento de la </w:t>
      </w:r>
      <w:r w:rsidR="003C26C8">
        <w:rPr>
          <w:rFonts w:ascii="Arial" w:hAnsi="Arial" w:cs="Arial"/>
          <w:sz w:val="20"/>
          <w:lang w:val="es-ES"/>
        </w:rPr>
        <w:t>b</w:t>
      </w:r>
      <w:r w:rsidR="008F4D4D" w:rsidRPr="00C55E26">
        <w:rPr>
          <w:rFonts w:ascii="Arial" w:hAnsi="Arial" w:cs="Arial"/>
          <w:sz w:val="20"/>
          <w:lang w:val="es-ES"/>
        </w:rPr>
        <w:t xml:space="preserve">uena </w:t>
      </w:r>
      <w:r w:rsidR="003C26C8">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o contra los actos dictados con anterioridad a ella debe interponerse dentro de los </w:t>
      </w:r>
      <w:r w:rsidR="006A67CC">
        <w:rPr>
          <w:rFonts w:ascii="Arial" w:hAnsi="Arial" w:cs="Arial"/>
          <w:sz w:val="20"/>
          <w:lang w:val="es-ES"/>
        </w:rPr>
        <w:t>cinco</w:t>
      </w:r>
      <w:r w:rsidRPr="00C55E26">
        <w:rPr>
          <w:rFonts w:ascii="Arial" w:hAnsi="Arial" w:cs="Arial"/>
          <w:sz w:val="20"/>
          <w:lang w:val="es-ES"/>
        </w:rPr>
        <w:t xml:space="preserve"> (</w:t>
      </w:r>
      <w:r w:rsidR="006A67CC">
        <w:rPr>
          <w:rFonts w:ascii="Arial" w:hAnsi="Arial" w:cs="Arial"/>
          <w:sz w:val="20"/>
          <w:lang w:val="es-ES"/>
        </w:rPr>
        <w:t>5</w:t>
      </w:r>
      <w:r w:rsidRPr="00C55E26">
        <w:rPr>
          <w:rFonts w:ascii="Arial" w:hAnsi="Arial" w:cs="Arial"/>
          <w:sz w:val="20"/>
          <w:lang w:val="es-ES"/>
        </w:rPr>
        <w:t xml:space="preserve">) días hábiles siguientes de haberse </w:t>
      </w:r>
      <w:r w:rsidR="00EC1DAF">
        <w:rPr>
          <w:rFonts w:ascii="Arial" w:hAnsi="Arial" w:cs="Arial"/>
          <w:sz w:val="20"/>
          <w:lang w:val="es-ES"/>
        </w:rPr>
        <w:t xml:space="preserve">notificado el </w:t>
      </w:r>
      <w:r w:rsidRPr="00C55E26">
        <w:rPr>
          <w:rFonts w:ascii="Arial" w:hAnsi="Arial" w:cs="Arial"/>
          <w:sz w:val="20"/>
          <w:lang w:val="es-ES"/>
        </w:rPr>
        <w:t>otorga</w:t>
      </w:r>
      <w:r w:rsidR="00EC1DAF">
        <w:rPr>
          <w:rFonts w:ascii="Arial" w:hAnsi="Arial" w:cs="Arial"/>
          <w:sz w:val="20"/>
          <w:lang w:val="es-ES"/>
        </w:rPr>
        <w:t>miento</w:t>
      </w:r>
      <w:r w:rsidRPr="00C55E26">
        <w:rPr>
          <w:rFonts w:ascii="Arial" w:hAnsi="Arial" w:cs="Arial"/>
          <w:sz w:val="20"/>
          <w:lang w:val="es-ES"/>
        </w:rPr>
        <w:t xml:space="preserve"> </w:t>
      </w:r>
      <w:r w:rsidR="00EC1DAF">
        <w:rPr>
          <w:rFonts w:ascii="Arial" w:hAnsi="Arial" w:cs="Arial"/>
          <w:sz w:val="20"/>
          <w:lang w:val="es-ES"/>
        </w:rPr>
        <w:t xml:space="preserve">de </w:t>
      </w:r>
      <w:r w:rsidRPr="00C55E26">
        <w:rPr>
          <w:rFonts w:ascii="Arial" w:hAnsi="Arial" w:cs="Arial"/>
          <w:sz w:val="20"/>
          <w:lang w:val="es-ES"/>
        </w:rPr>
        <w:t xml:space="preserve">la </w:t>
      </w:r>
      <w:r w:rsidR="00532955">
        <w:rPr>
          <w:rFonts w:ascii="Arial" w:hAnsi="Arial" w:cs="Arial"/>
          <w:sz w:val="20"/>
          <w:lang w:val="es-ES"/>
        </w:rPr>
        <w:t>b</w:t>
      </w:r>
      <w:r w:rsidR="008F4D4D" w:rsidRPr="00C55E26">
        <w:rPr>
          <w:rFonts w:ascii="Arial" w:hAnsi="Arial" w:cs="Arial"/>
          <w:sz w:val="20"/>
          <w:lang w:val="es-ES"/>
        </w:rPr>
        <w:t xml:space="preserve">uena </w:t>
      </w:r>
      <w:r w:rsidR="00532955">
        <w:rPr>
          <w:rFonts w:ascii="Arial" w:hAnsi="Arial" w:cs="Arial"/>
          <w:sz w:val="20"/>
          <w:lang w:val="es-ES"/>
        </w:rPr>
        <w:t>p</w:t>
      </w:r>
      <w:r w:rsidR="008F4D4D" w:rsidRPr="00C55E26">
        <w:rPr>
          <w:rFonts w:ascii="Arial" w:hAnsi="Arial" w:cs="Arial"/>
          <w:sz w:val="20"/>
          <w:lang w:val="es-ES"/>
        </w:rPr>
        <w:t>ro</w:t>
      </w:r>
      <w:r w:rsidRPr="00C55E26">
        <w:rPr>
          <w:rFonts w:ascii="Arial" w:hAnsi="Arial" w:cs="Arial"/>
          <w:sz w:val="20"/>
          <w:lang w:val="es-ES"/>
        </w:rPr>
        <w:t xml:space="preserve">. </w:t>
      </w:r>
    </w:p>
    <w:p w14:paraId="4386B503" w14:textId="77777777" w:rsidR="009054AA" w:rsidRPr="00C55E26" w:rsidRDefault="009054AA" w:rsidP="004E4F88">
      <w:pPr>
        <w:pStyle w:val="Prrafodelista"/>
        <w:widowControl w:val="0"/>
        <w:spacing w:after="0" w:line="240" w:lineRule="auto"/>
        <w:ind w:left="709"/>
        <w:jc w:val="both"/>
        <w:rPr>
          <w:rFonts w:ascii="Arial" w:hAnsi="Arial" w:cs="Arial"/>
          <w:sz w:val="20"/>
          <w:lang w:val="es-ES"/>
        </w:rPr>
      </w:pPr>
    </w:p>
    <w:p w14:paraId="21DB1114" w14:textId="159EDF65" w:rsidR="00F97985" w:rsidRPr="00FC7463" w:rsidRDefault="00FC7463" w:rsidP="00FC7463">
      <w:pPr>
        <w:widowControl w:val="0"/>
        <w:tabs>
          <w:tab w:val="left" w:pos="0"/>
        </w:tabs>
        <w:spacing w:after="0" w:line="240" w:lineRule="auto"/>
        <w:ind w:left="709"/>
        <w:jc w:val="both"/>
        <w:rPr>
          <w:rFonts w:ascii="Arial" w:hAnsi="Arial" w:cs="Arial"/>
          <w:sz w:val="20"/>
          <w:lang w:val="es-ES"/>
        </w:rPr>
      </w:pPr>
      <w:r w:rsidRPr="00FC7463">
        <w:rPr>
          <w:rFonts w:ascii="Arial" w:hAnsi="Arial" w:cs="Arial"/>
          <w:sz w:val="20"/>
          <w:lang w:val="es-ES"/>
        </w:rPr>
        <w:t>La apelación contra los actos dictados con posterioridad al otorgamiento de la buen</w:t>
      </w:r>
      <w:r w:rsidR="00233131">
        <w:rPr>
          <w:rFonts w:ascii="Arial" w:hAnsi="Arial" w:cs="Arial"/>
          <w:sz w:val="20"/>
          <w:lang w:val="es-ES"/>
        </w:rPr>
        <w:t>a pro</w:t>
      </w:r>
      <w:r w:rsidRPr="00FC7463">
        <w:rPr>
          <w:rFonts w:ascii="Arial" w:hAnsi="Arial" w:cs="Arial"/>
          <w:sz w:val="20"/>
          <w:lang w:val="es-ES"/>
        </w:rPr>
        <w:t xml:space="preserve">, contra la declaración de nulidad, cancelación y declaratoria de desierto del procedimiento, debe interponerse dentro de los </w:t>
      </w:r>
      <w:r w:rsidR="006A67CC">
        <w:rPr>
          <w:rFonts w:ascii="Arial" w:hAnsi="Arial" w:cs="Arial"/>
          <w:sz w:val="20"/>
          <w:lang w:val="es-ES"/>
        </w:rPr>
        <w:t>cinco</w:t>
      </w:r>
      <w:r w:rsidRPr="00FC7463">
        <w:rPr>
          <w:rFonts w:ascii="Arial" w:hAnsi="Arial" w:cs="Arial"/>
          <w:sz w:val="20"/>
          <w:lang w:val="es-ES"/>
        </w:rPr>
        <w:t xml:space="preserve"> (</w:t>
      </w:r>
      <w:r w:rsidR="006A67CC">
        <w:rPr>
          <w:rFonts w:ascii="Arial" w:hAnsi="Arial" w:cs="Arial"/>
          <w:sz w:val="20"/>
          <w:lang w:val="es-ES"/>
        </w:rPr>
        <w:t>5</w:t>
      </w:r>
      <w:r w:rsidRPr="00FC7463">
        <w:rPr>
          <w:rFonts w:ascii="Arial" w:hAnsi="Arial" w:cs="Arial"/>
          <w:sz w:val="20"/>
          <w:lang w:val="es-ES"/>
        </w:rPr>
        <w:t>) días hábiles siguientes de haberse tomado conocimiento del acto que se desea impugnar.</w:t>
      </w:r>
    </w:p>
    <w:p w14:paraId="6C2AEFB3" w14:textId="77777777" w:rsidR="00F97985" w:rsidRPr="00CD5328" w:rsidRDefault="00F97985" w:rsidP="00CD5328">
      <w:pPr>
        <w:widowControl w:val="0"/>
        <w:tabs>
          <w:tab w:val="left" w:pos="709"/>
        </w:tabs>
        <w:spacing w:after="0" w:line="240" w:lineRule="auto"/>
        <w:ind w:left="445"/>
        <w:jc w:val="both"/>
        <w:rPr>
          <w:rFonts w:ascii="Arial" w:hAnsi="Arial" w:cs="Arial"/>
        </w:rPr>
      </w:pPr>
    </w:p>
    <w:p w14:paraId="463A9226" w14:textId="77777777" w:rsidR="00F97985" w:rsidRDefault="00F97985" w:rsidP="00CD5328">
      <w:pPr>
        <w:widowControl w:val="0"/>
        <w:spacing w:after="0" w:line="240" w:lineRule="auto"/>
        <w:rPr>
          <w:rFonts w:ascii="Arial" w:hAnsi="Arial" w:cs="Arial"/>
        </w:rPr>
      </w:pPr>
      <w:r w:rsidRPr="00CD5328">
        <w:rPr>
          <w:rFonts w:ascii="Arial" w:hAnsi="Arial" w:cs="Arial"/>
        </w:rPr>
        <w:br w:type="page"/>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97985" w:rsidRPr="00CD5328" w14:paraId="26681113" w14:textId="77777777" w:rsidTr="00F35801">
        <w:tc>
          <w:tcPr>
            <w:tcW w:w="8701" w:type="dxa"/>
          </w:tcPr>
          <w:p w14:paraId="500599D7" w14:textId="77777777" w:rsidR="00F97985" w:rsidRPr="00CD5328" w:rsidRDefault="00F97985" w:rsidP="00CD5328">
            <w:pPr>
              <w:pStyle w:val="Prrafodelista"/>
              <w:widowControl w:val="0"/>
              <w:spacing w:after="0" w:line="240" w:lineRule="auto"/>
              <w:ind w:left="360"/>
              <w:jc w:val="center"/>
              <w:rPr>
                <w:rFonts w:ascii="Arial" w:hAnsi="Arial" w:cs="Arial"/>
                <w:b/>
                <w:sz w:val="12"/>
              </w:rPr>
            </w:pPr>
          </w:p>
          <w:p w14:paraId="01EBA560" w14:textId="77777777" w:rsidR="00F97985" w:rsidRPr="00CD5328" w:rsidRDefault="00F97985" w:rsidP="00CD5328">
            <w:pPr>
              <w:pStyle w:val="Prrafodelista"/>
              <w:widowControl w:val="0"/>
              <w:spacing w:after="0" w:line="240" w:lineRule="auto"/>
              <w:ind w:left="66"/>
              <w:jc w:val="center"/>
              <w:rPr>
                <w:rFonts w:ascii="Arial" w:hAnsi="Arial" w:cs="Arial"/>
              </w:rPr>
            </w:pPr>
            <w:r w:rsidRPr="00CD5328">
              <w:rPr>
                <w:rFonts w:ascii="Arial" w:hAnsi="Arial" w:cs="Arial"/>
                <w:b/>
              </w:rPr>
              <w:t>CAPÍTULO III</w:t>
            </w:r>
          </w:p>
          <w:p w14:paraId="4834064D" w14:textId="77777777" w:rsidR="00F97985" w:rsidRPr="00CD5328" w:rsidRDefault="00F97985" w:rsidP="00CD5328">
            <w:pPr>
              <w:widowControl w:val="0"/>
              <w:spacing w:after="0" w:line="240" w:lineRule="auto"/>
              <w:jc w:val="center"/>
              <w:rPr>
                <w:rFonts w:ascii="Arial" w:hAnsi="Arial" w:cs="Arial"/>
                <w:b/>
                <w:szCs w:val="22"/>
              </w:rPr>
            </w:pPr>
            <w:r w:rsidRPr="00CD5328">
              <w:rPr>
                <w:rFonts w:ascii="Arial" w:hAnsi="Arial" w:cs="Arial"/>
                <w:b/>
                <w:szCs w:val="22"/>
              </w:rPr>
              <w:t>DEL CONTRATO</w:t>
            </w:r>
          </w:p>
          <w:p w14:paraId="0EE29B2F" w14:textId="77777777" w:rsidR="00F97985" w:rsidRPr="00CD5328" w:rsidRDefault="00F97985" w:rsidP="00CD5328">
            <w:pPr>
              <w:widowControl w:val="0"/>
              <w:spacing w:after="0" w:line="240" w:lineRule="auto"/>
              <w:jc w:val="center"/>
              <w:rPr>
                <w:rFonts w:ascii="Arial" w:hAnsi="Arial" w:cs="Arial"/>
                <w:sz w:val="6"/>
              </w:rPr>
            </w:pPr>
          </w:p>
        </w:tc>
      </w:tr>
    </w:tbl>
    <w:p w14:paraId="0163C5D2" w14:textId="77777777" w:rsidR="00F97985" w:rsidRDefault="00F97985" w:rsidP="00CD5328">
      <w:pPr>
        <w:widowControl w:val="0"/>
        <w:spacing w:after="0" w:line="240" w:lineRule="auto"/>
        <w:ind w:left="96"/>
        <w:jc w:val="both"/>
        <w:rPr>
          <w:rFonts w:ascii="Arial" w:hAnsi="Arial" w:cs="Arial"/>
        </w:rPr>
      </w:pPr>
    </w:p>
    <w:p w14:paraId="430560E3" w14:textId="77777777" w:rsidR="00F97985" w:rsidRPr="00CD5328" w:rsidRDefault="00F97985" w:rsidP="00F56DB2">
      <w:pPr>
        <w:pStyle w:val="Prrafodelista"/>
        <w:widowControl w:val="0"/>
        <w:numPr>
          <w:ilvl w:val="0"/>
          <w:numId w:val="10"/>
        </w:numPr>
        <w:spacing w:after="0" w:line="240" w:lineRule="auto"/>
        <w:ind w:left="96"/>
        <w:jc w:val="both"/>
        <w:rPr>
          <w:rFonts w:ascii="Arial" w:hAnsi="Arial" w:cs="Arial"/>
          <w:b/>
          <w:caps/>
          <w:vanish/>
          <w:sz w:val="20"/>
        </w:rPr>
      </w:pPr>
    </w:p>
    <w:p w14:paraId="4062AFC5" w14:textId="77777777" w:rsidR="00F97985" w:rsidRPr="00CD5328" w:rsidRDefault="00F97985" w:rsidP="00F56DB2">
      <w:pPr>
        <w:pStyle w:val="Prrafodelista"/>
        <w:widowControl w:val="0"/>
        <w:numPr>
          <w:ilvl w:val="0"/>
          <w:numId w:val="10"/>
        </w:numPr>
        <w:spacing w:after="0" w:line="240" w:lineRule="auto"/>
        <w:ind w:left="96"/>
        <w:jc w:val="both"/>
        <w:rPr>
          <w:rFonts w:ascii="Arial" w:hAnsi="Arial" w:cs="Arial"/>
          <w:b/>
          <w:caps/>
          <w:vanish/>
          <w:sz w:val="20"/>
        </w:rPr>
      </w:pPr>
    </w:p>
    <w:p w14:paraId="24FDE119" w14:textId="77777777" w:rsidR="00F97985" w:rsidRPr="00CD5328" w:rsidRDefault="003D5A05" w:rsidP="00F56DB2">
      <w:pPr>
        <w:pStyle w:val="Prrafodelista"/>
        <w:widowControl w:val="0"/>
        <w:numPr>
          <w:ilvl w:val="1"/>
          <w:numId w:val="10"/>
        </w:numPr>
        <w:spacing w:after="0" w:line="240" w:lineRule="auto"/>
        <w:ind w:left="567" w:hanging="547"/>
        <w:jc w:val="both"/>
        <w:rPr>
          <w:rFonts w:ascii="Arial" w:hAnsi="Arial" w:cs="Arial"/>
          <w:b/>
          <w:caps/>
          <w:sz w:val="20"/>
        </w:rPr>
      </w:pPr>
      <w:r w:rsidRPr="00CD5328">
        <w:rPr>
          <w:rFonts w:ascii="Arial" w:hAnsi="Arial" w:cs="Arial"/>
          <w:b/>
          <w:caps/>
          <w:sz w:val="20"/>
        </w:rPr>
        <w:t>PERFECCIONAMIENTO DEL CONTRATO</w:t>
      </w:r>
    </w:p>
    <w:p w14:paraId="3AB14F54" w14:textId="77777777" w:rsidR="00F97985" w:rsidRPr="00082903" w:rsidRDefault="00F97985" w:rsidP="000267AF">
      <w:pPr>
        <w:widowControl w:val="0"/>
        <w:spacing w:after="0" w:line="240" w:lineRule="auto"/>
        <w:ind w:left="567"/>
        <w:jc w:val="both"/>
        <w:rPr>
          <w:rFonts w:ascii="Arial" w:hAnsi="Arial" w:cs="Arial"/>
          <w:sz w:val="16"/>
        </w:rPr>
      </w:pPr>
    </w:p>
    <w:p w14:paraId="3F3D1BCA" w14:textId="77777777" w:rsidR="00D06612" w:rsidRPr="00D06612" w:rsidRDefault="00D06612" w:rsidP="000267AF">
      <w:pPr>
        <w:pStyle w:val="Prrafodelista"/>
        <w:spacing w:after="0" w:line="240" w:lineRule="auto"/>
        <w:ind w:left="567"/>
        <w:jc w:val="both"/>
        <w:rPr>
          <w:rFonts w:ascii="Arial" w:hAnsi="Arial" w:cs="Arial"/>
          <w:color w:val="auto"/>
          <w:sz w:val="20"/>
          <w:lang w:val="es-ES"/>
        </w:rPr>
      </w:pPr>
      <w:r w:rsidRPr="00D06612">
        <w:rPr>
          <w:rFonts w:ascii="Arial" w:hAnsi="Arial" w:cs="Arial"/>
          <w:color w:val="auto"/>
          <w:sz w:val="20"/>
          <w:lang w:val="es-ES"/>
        </w:rPr>
        <w:t xml:space="preserve">Dentro del plazo de ocho (8) días hábiles siguientes al registro en el SEACE del consentimiento de la buena pro o de que esta haya quedado administrativamente firme, el postor ganador de la buena pro debe presentar la totalidad de los requisitos para perfeccionar el contrato. En un plazo que no puede exceder de los tres (3) días hábiles siguientes de presentados los documentos la Entidad debe suscribir el contrato, u otorgar un plazo adicional para subsanar los requisitos, el que no puede exceder de cinco (5) días hábiles contados desde el día siguiente de la notificación de la Entidad. Al día siguiente de subsanadas las observaciones, las partes suscriben el contrato. </w:t>
      </w:r>
    </w:p>
    <w:p w14:paraId="265FD8CB" w14:textId="77777777" w:rsidR="009172B9" w:rsidRPr="00082903" w:rsidRDefault="009172B9" w:rsidP="000267AF">
      <w:pPr>
        <w:pStyle w:val="Prrafodelista"/>
        <w:widowControl w:val="0"/>
        <w:spacing w:after="0" w:line="240" w:lineRule="auto"/>
        <w:ind w:left="567"/>
        <w:jc w:val="both"/>
        <w:rPr>
          <w:rFonts w:ascii="Arial" w:hAnsi="Arial" w:cs="Arial"/>
          <w:color w:val="auto"/>
          <w:sz w:val="14"/>
          <w:lang w:val="es-ES"/>
        </w:rPr>
      </w:pPr>
    </w:p>
    <w:p w14:paraId="460CB75E" w14:textId="77777777" w:rsidR="0052639E" w:rsidRDefault="0052639E" w:rsidP="000267AF">
      <w:pPr>
        <w:spacing w:after="0" w:line="240" w:lineRule="auto"/>
        <w:ind w:left="567"/>
        <w:jc w:val="both"/>
        <w:rPr>
          <w:rFonts w:ascii="Arial" w:hAnsi="Arial" w:cs="Arial"/>
          <w:color w:val="auto"/>
          <w:sz w:val="20"/>
          <w:lang w:val="es-ES"/>
        </w:rPr>
      </w:pPr>
      <w:r w:rsidRPr="00527A94">
        <w:rPr>
          <w:rFonts w:ascii="Arial" w:hAnsi="Arial" w:cs="Arial"/>
          <w:color w:val="auto"/>
          <w:sz w:val="20"/>
          <w:lang w:val="es-ES"/>
        </w:rPr>
        <w:t xml:space="preserve">Para perfeccionar el contrato, el postor ganador de la </w:t>
      </w:r>
      <w:r w:rsidR="003C26C8" w:rsidRPr="00527A94">
        <w:rPr>
          <w:rFonts w:ascii="Arial" w:hAnsi="Arial" w:cs="Arial"/>
          <w:color w:val="auto"/>
          <w:sz w:val="20"/>
          <w:lang w:val="es-ES"/>
        </w:rPr>
        <w:t>b</w:t>
      </w:r>
      <w:r w:rsidRPr="00527A94">
        <w:rPr>
          <w:rFonts w:ascii="Arial" w:hAnsi="Arial" w:cs="Arial"/>
          <w:color w:val="auto"/>
          <w:sz w:val="20"/>
          <w:lang w:val="es-ES"/>
        </w:rPr>
        <w:t xml:space="preserve">uena </w:t>
      </w:r>
      <w:r w:rsidR="003C26C8" w:rsidRPr="00527A94">
        <w:rPr>
          <w:rFonts w:ascii="Arial" w:hAnsi="Arial" w:cs="Arial"/>
          <w:color w:val="auto"/>
          <w:sz w:val="20"/>
          <w:lang w:val="es-ES"/>
        </w:rPr>
        <w:t>p</w:t>
      </w:r>
      <w:r w:rsidRPr="00527A94">
        <w:rPr>
          <w:rFonts w:ascii="Arial" w:hAnsi="Arial" w:cs="Arial"/>
          <w:color w:val="auto"/>
          <w:sz w:val="20"/>
          <w:lang w:val="es-ES"/>
        </w:rPr>
        <w:t>ro debe presentar los documentos</w:t>
      </w:r>
      <w:r w:rsidR="00031A30" w:rsidRPr="00527A94">
        <w:rPr>
          <w:rFonts w:ascii="Arial" w:hAnsi="Arial" w:cs="Arial"/>
          <w:color w:val="auto"/>
          <w:sz w:val="20"/>
          <w:lang w:val="es-ES"/>
        </w:rPr>
        <w:t xml:space="preserve"> señalados en el artículo </w:t>
      </w:r>
      <w:r w:rsidR="00903FE7" w:rsidRPr="00527A94">
        <w:rPr>
          <w:rFonts w:ascii="Arial" w:hAnsi="Arial" w:cs="Arial"/>
          <w:color w:val="auto"/>
          <w:sz w:val="20"/>
          <w:lang w:val="es-ES"/>
        </w:rPr>
        <w:t>117</w:t>
      </w:r>
      <w:r w:rsidR="00031A30" w:rsidRPr="00527A94">
        <w:rPr>
          <w:rFonts w:ascii="Arial" w:hAnsi="Arial" w:cs="Arial"/>
          <w:color w:val="auto"/>
          <w:sz w:val="20"/>
          <w:lang w:val="es-ES"/>
        </w:rPr>
        <w:t xml:space="preserve"> del Reglamento y los </w:t>
      </w:r>
      <w:r w:rsidRPr="00527A94">
        <w:rPr>
          <w:rFonts w:ascii="Arial" w:hAnsi="Arial" w:cs="Arial"/>
          <w:color w:val="auto"/>
          <w:sz w:val="20"/>
          <w:lang w:val="es-ES"/>
        </w:rPr>
        <w:t xml:space="preserve">previstos en </w:t>
      </w:r>
      <w:r w:rsidR="00031A30" w:rsidRPr="00527A94">
        <w:rPr>
          <w:rFonts w:ascii="Arial" w:hAnsi="Arial" w:cs="Arial"/>
          <w:color w:val="auto"/>
          <w:sz w:val="20"/>
          <w:lang w:val="es-ES"/>
        </w:rPr>
        <w:t xml:space="preserve">la sección específica de </w:t>
      </w:r>
      <w:r w:rsidRPr="00527A94">
        <w:rPr>
          <w:rFonts w:ascii="Arial" w:hAnsi="Arial" w:cs="Arial"/>
          <w:color w:val="auto"/>
          <w:sz w:val="20"/>
          <w:lang w:val="es-ES"/>
        </w:rPr>
        <w:t>l</w:t>
      </w:r>
      <w:r w:rsidR="00A06A94" w:rsidRPr="00527A94">
        <w:rPr>
          <w:rFonts w:ascii="Arial" w:hAnsi="Arial" w:cs="Arial"/>
          <w:color w:val="auto"/>
          <w:sz w:val="20"/>
          <w:lang w:val="es-ES"/>
        </w:rPr>
        <w:t>as bases</w:t>
      </w:r>
      <w:r w:rsidR="00031A30" w:rsidRPr="00527A94">
        <w:rPr>
          <w:rFonts w:ascii="Arial" w:hAnsi="Arial" w:cs="Arial"/>
          <w:color w:val="auto"/>
          <w:sz w:val="20"/>
          <w:lang w:val="es-ES"/>
        </w:rPr>
        <w:t>.</w:t>
      </w:r>
    </w:p>
    <w:p w14:paraId="32EC7B0C" w14:textId="77777777" w:rsidR="00193BBD" w:rsidRPr="004E00CF" w:rsidRDefault="00193BBD" w:rsidP="000267AF">
      <w:pPr>
        <w:spacing w:after="0" w:line="240" w:lineRule="auto"/>
        <w:ind w:left="567"/>
        <w:jc w:val="both"/>
        <w:rPr>
          <w:rFonts w:ascii="Arial" w:hAnsi="Arial" w:cs="Arial"/>
          <w:color w:val="auto"/>
          <w:sz w:val="20"/>
          <w:lang w:val="es-ES"/>
        </w:rPr>
      </w:pPr>
    </w:p>
    <w:p w14:paraId="616E1ED9" w14:textId="77777777" w:rsidR="00F97985" w:rsidRPr="008F4523" w:rsidRDefault="00796258" w:rsidP="00F56DB2">
      <w:pPr>
        <w:pStyle w:val="Prrafodelista"/>
        <w:widowControl w:val="0"/>
        <w:numPr>
          <w:ilvl w:val="1"/>
          <w:numId w:val="10"/>
        </w:numPr>
        <w:spacing w:after="0" w:line="240" w:lineRule="auto"/>
        <w:ind w:left="567" w:hanging="547"/>
        <w:jc w:val="both"/>
        <w:rPr>
          <w:rFonts w:ascii="Arial" w:hAnsi="Arial" w:cs="Arial"/>
          <w:b/>
          <w:caps/>
          <w:sz w:val="20"/>
        </w:rPr>
      </w:pPr>
      <w:r w:rsidRPr="008F4523">
        <w:rPr>
          <w:rFonts w:ascii="Arial" w:hAnsi="Arial" w:cs="Arial"/>
          <w:b/>
          <w:caps/>
          <w:sz w:val="20"/>
        </w:rPr>
        <w:t>PLAZO DE EJECUCIÓN CONTRACTUAL</w:t>
      </w:r>
    </w:p>
    <w:p w14:paraId="018BE670" w14:textId="77777777" w:rsidR="007F4128" w:rsidRPr="00082903" w:rsidRDefault="007F4128" w:rsidP="000267AF">
      <w:pPr>
        <w:pStyle w:val="Prrafodelista"/>
        <w:widowControl w:val="0"/>
        <w:spacing w:after="0" w:line="240" w:lineRule="auto"/>
        <w:ind w:left="567"/>
        <w:jc w:val="both"/>
        <w:rPr>
          <w:rFonts w:ascii="Arial" w:hAnsi="Arial" w:cs="Arial"/>
          <w:color w:val="auto"/>
          <w:sz w:val="14"/>
        </w:rPr>
      </w:pPr>
    </w:p>
    <w:p w14:paraId="67BAC36B" w14:textId="77777777" w:rsidR="00796258" w:rsidRPr="00527A94" w:rsidRDefault="009721C1" w:rsidP="000267AF">
      <w:pPr>
        <w:pStyle w:val="Prrafodelista"/>
        <w:widowControl w:val="0"/>
        <w:spacing w:after="0" w:line="240" w:lineRule="auto"/>
        <w:ind w:left="567"/>
        <w:jc w:val="both"/>
        <w:rPr>
          <w:rFonts w:ascii="Arial" w:hAnsi="Arial" w:cs="Arial"/>
          <w:color w:val="auto"/>
          <w:sz w:val="20"/>
        </w:rPr>
      </w:pPr>
      <w:r w:rsidRPr="00527A94">
        <w:rPr>
          <w:rFonts w:ascii="Arial" w:hAnsi="Arial" w:cs="Arial"/>
          <w:color w:val="auto"/>
          <w:sz w:val="20"/>
        </w:rPr>
        <w:t>En aplicación de lo dispuesto en el artículo 1</w:t>
      </w:r>
      <w:r w:rsidR="00796258" w:rsidRPr="00527A94">
        <w:rPr>
          <w:rFonts w:ascii="Arial" w:hAnsi="Arial" w:cs="Arial"/>
          <w:color w:val="auto"/>
          <w:sz w:val="20"/>
        </w:rPr>
        <w:t>2</w:t>
      </w:r>
      <w:r w:rsidR="00903FE7" w:rsidRPr="00527A94">
        <w:rPr>
          <w:rFonts w:ascii="Arial" w:hAnsi="Arial" w:cs="Arial"/>
          <w:color w:val="auto"/>
          <w:sz w:val="20"/>
        </w:rPr>
        <w:t>0</w:t>
      </w:r>
      <w:r w:rsidRPr="00527A94">
        <w:rPr>
          <w:rFonts w:ascii="Arial" w:hAnsi="Arial" w:cs="Arial"/>
          <w:color w:val="auto"/>
          <w:sz w:val="20"/>
        </w:rPr>
        <w:t xml:space="preserve"> del Reglamento, el </w:t>
      </w:r>
      <w:r w:rsidR="00796258" w:rsidRPr="00527A94">
        <w:rPr>
          <w:rFonts w:ascii="Arial" w:hAnsi="Arial" w:cs="Arial"/>
          <w:color w:val="auto"/>
          <w:sz w:val="20"/>
        </w:rPr>
        <w:t xml:space="preserve">plazo de ejecución contractual se inicia el día siguiente del perfeccionamiento del contrato, desde la fecha que se establezca en el contrato o desde la fecha en que se cumplan las condiciones previstas en el contrato, según sea el caso. </w:t>
      </w:r>
      <w:bookmarkStart w:id="0" w:name="JD_DS184-2008-EF-A150"/>
      <w:bookmarkEnd w:id="0"/>
    </w:p>
    <w:p w14:paraId="02E7BF7C" w14:textId="77777777" w:rsidR="00796258" w:rsidRDefault="00796258" w:rsidP="000267AF">
      <w:pPr>
        <w:pStyle w:val="Prrafodelista"/>
        <w:widowControl w:val="0"/>
        <w:spacing w:after="0" w:line="240" w:lineRule="auto"/>
        <w:ind w:left="567"/>
        <w:jc w:val="both"/>
        <w:rPr>
          <w:rFonts w:ascii="Arial" w:hAnsi="Arial" w:cs="Arial"/>
          <w:sz w:val="20"/>
        </w:rPr>
      </w:pPr>
    </w:p>
    <w:p w14:paraId="79D8945A" w14:textId="77777777" w:rsidR="004144BB"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CD5328">
        <w:rPr>
          <w:rFonts w:ascii="Arial" w:hAnsi="Arial" w:cs="Arial"/>
          <w:b/>
          <w:caps/>
          <w:sz w:val="20"/>
        </w:rPr>
        <w:t>GARANTÍAS</w:t>
      </w:r>
    </w:p>
    <w:p w14:paraId="04C042C6" w14:textId="77777777" w:rsidR="00971951" w:rsidRPr="00082903" w:rsidRDefault="00971951" w:rsidP="000267AF">
      <w:pPr>
        <w:pStyle w:val="Prrafodelista"/>
        <w:widowControl w:val="0"/>
        <w:spacing w:after="0" w:line="240" w:lineRule="auto"/>
        <w:ind w:left="567"/>
        <w:jc w:val="both"/>
        <w:rPr>
          <w:rFonts w:ascii="Arial" w:hAnsi="Arial" w:cs="Arial"/>
          <w:caps/>
          <w:sz w:val="14"/>
        </w:rPr>
      </w:pPr>
    </w:p>
    <w:p w14:paraId="5ECE65FE" w14:textId="14E9366C" w:rsidR="008B0468" w:rsidRPr="008B0468" w:rsidRDefault="008B0468" w:rsidP="000267AF">
      <w:pPr>
        <w:pStyle w:val="Prrafodelista"/>
        <w:widowControl w:val="0"/>
        <w:spacing w:after="0" w:line="240" w:lineRule="auto"/>
        <w:ind w:left="567"/>
        <w:jc w:val="both"/>
        <w:rPr>
          <w:rFonts w:ascii="Arial" w:hAnsi="Arial" w:cs="Arial"/>
          <w:caps/>
          <w:sz w:val="20"/>
        </w:rPr>
      </w:pPr>
      <w:r>
        <w:rPr>
          <w:rFonts w:ascii="Arial" w:hAnsi="Arial" w:cs="Arial"/>
          <w:sz w:val="20"/>
        </w:rPr>
        <w:t>Las garantías que deben otorgar los postores y/o contratistas, según corresponda, son las de fiel cumplimiento del contrato y por los adelantos.</w:t>
      </w:r>
    </w:p>
    <w:p w14:paraId="38A8052A" w14:textId="77777777" w:rsidR="00992A9C" w:rsidRDefault="00992A9C" w:rsidP="000267AF">
      <w:pPr>
        <w:pStyle w:val="Prrafodelista"/>
        <w:widowControl w:val="0"/>
        <w:spacing w:after="0" w:line="240" w:lineRule="auto"/>
        <w:ind w:left="567"/>
        <w:jc w:val="both"/>
        <w:rPr>
          <w:rFonts w:ascii="Arial" w:hAnsi="Arial" w:cs="Arial"/>
          <w:sz w:val="20"/>
        </w:rPr>
      </w:pPr>
    </w:p>
    <w:p w14:paraId="20DADCB3" w14:textId="77777777" w:rsidR="004144BB" w:rsidRPr="00CD5328" w:rsidRDefault="004144BB" w:rsidP="00F56DB2">
      <w:pPr>
        <w:pStyle w:val="Prrafodelista"/>
        <w:widowControl w:val="0"/>
        <w:numPr>
          <w:ilvl w:val="2"/>
          <w:numId w:val="10"/>
        </w:numPr>
        <w:spacing w:after="0" w:line="240" w:lineRule="auto"/>
        <w:ind w:left="1134" w:hanging="567"/>
        <w:jc w:val="both"/>
        <w:rPr>
          <w:rFonts w:ascii="Arial" w:hAnsi="Arial" w:cs="Arial"/>
          <w:b/>
          <w:sz w:val="20"/>
        </w:rPr>
      </w:pPr>
      <w:r w:rsidRPr="00CD5328">
        <w:rPr>
          <w:rFonts w:ascii="Arial" w:hAnsi="Arial" w:cs="Arial"/>
          <w:b/>
          <w:sz w:val="20"/>
        </w:rPr>
        <w:t>GARANTÍA DE FIEL CUMPLIMIENTO</w:t>
      </w:r>
    </w:p>
    <w:p w14:paraId="6240EB72" w14:textId="77777777" w:rsidR="001D3015" w:rsidRPr="00082903" w:rsidRDefault="001D3015" w:rsidP="00903FE7">
      <w:pPr>
        <w:spacing w:after="0" w:line="240" w:lineRule="auto"/>
        <w:ind w:left="1134"/>
        <w:jc w:val="both"/>
        <w:rPr>
          <w:rFonts w:ascii="Arial" w:hAnsi="Arial" w:cs="Arial"/>
          <w:sz w:val="14"/>
        </w:rPr>
      </w:pPr>
    </w:p>
    <w:p w14:paraId="5BD90291" w14:textId="77777777" w:rsidR="00903FE7" w:rsidRPr="00903FE7" w:rsidRDefault="00903FE7" w:rsidP="00903FE7">
      <w:pPr>
        <w:spacing w:after="0" w:line="240" w:lineRule="auto"/>
        <w:ind w:left="1134"/>
        <w:jc w:val="both"/>
        <w:rPr>
          <w:rFonts w:ascii="Arial" w:hAnsi="Arial" w:cs="Arial"/>
          <w:sz w:val="20"/>
        </w:rPr>
      </w:pPr>
      <w:r w:rsidRPr="00903FE7">
        <w:rPr>
          <w:rFonts w:ascii="Arial" w:hAnsi="Arial" w:cs="Arial"/>
          <w:sz w:val="20"/>
        </w:rPr>
        <w:t xml:space="preserve">Como requisito indispensable para perfeccionar el contrato, el postor ganador debe entregar a la Entidad la garantía de fiel cumplimiento del mismo por una suma equivalente al diez por ciento (10%) del monto del contrato </w:t>
      </w:r>
      <w:r w:rsidRPr="00365E14">
        <w:rPr>
          <w:rFonts w:ascii="Arial" w:hAnsi="Arial" w:cs="Arial"/>
          <w:sz w:val="20"/>
        </w:rPr>
        <w:t>original. Esta debe mantenerse vigente hasta</w:t>
      </w:r>
      <w:r w:rsidR="00BE3448">
        <w:rPr>
          <w:rFonts w:ascii="Arial" w:hAnsi="Arial" w:cs="Arial"/>
          <w:sz w:val="20"/>
        </w:rPr>
        <w:t xml:space="preserve"> el consentimiento de la liquidación final</w:t>
      </w:r>
      <w:r w:rsidRPr="00365E14">
        <w:rPr>
          <w:rFonts w:ascii="Arial" w:hAnsi="Arial" w:cs="Arial"/>
          <w:sz w:val="20"/>
        </w:rPr>
        <w:t>.</w:t>
      </w:r>
      <w:r w:rsidRPr="00903FE7">
        <w:rPr>
          <w:rFonts w:ascii="Arial" w:hAnsi="Arial" w:cs="Arial"/>
          <w:sz w:val="20"/>
        </w:rPr>
        <w:t xml:space="preserve"> </w:t>
      </w:r>
    </w:p>
    <w:p w14:paraId="2F445D5A" w14:textId="77777777" w:rsidR="00903FE7" w:rsidRDefault="00903FE7" w:rsidP="00FD3679">
      <w:pPr>
        <w:spacing w:after="0" w:line="240" w:lineRule="auto"/>
        <w:ind w:left="1134"/>
        <w:jc w:val="both"/>
        <w:rPr>
          <w:rFonts w:ascii="Arial" w:hAnsi="Arial" w:cs="Arial"/>
          <w:sz w:val="20"/>
        </w:rPr>
      </w:pPr>
    </w:p>
    <w:tbl>
      <w:tblPr>
        <w:tblStyle w:val="GridTable1LightAccent5"/>
        <w:tblW w:w="7938" w:type="dxa"/>
        <w:tblInd w:w="1129" w:type="dxa"/>
        <w:tblLook w:val="04A0" w:firstRow="1" w:lastRow="0" w:firstColumn="1" w:lastColumn="0" w:noHBand="0" w:noVBand="1"/>
      </w:tblPr>
      <w:tblGrid>
        <w:gridCol w:w="7938"/>
      </w:tblGrid>
      <w:tr w:rsidR="00FC66F3" w:rsidRPr="002B4536" w14:paraId="7D7C433A"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938" w:type="dxa"/>
            <w:vAlign w:val="center"/>
          </w:tcPr>
          <w:p w14:paraId="1291C697" w14:textId="77777777" w:rsidR="00FC66F3" w:rsidRPr="002B4536" w:rsidRDefault="00FC66F3" w:rsidP="00314210">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FC66F3" w:rsidRPr="0057683B" w14:paraId="6B155973" w14:textId="77777777" w:rsidTr="00314210">
        <w:trPr>
          <w:trHeight w:val="1449"/>
        </w:trPr>
        <w:tc>
          <w:tcPr>
            <w:cnfStyle w:val="001000000000" w:firstRow="0" w:lastRow="0" w:firstColumn="1" w:lastColumn="0" w:oddVBand="0" w:evenVBand="0" w:oddHBand="0" w:evenHBand="0" w:firstRowFirstColumn="0" w:firstRowLastColumn="0" w:lastRowFirstColumn="0" w:lastRowLastColumn="0"/>
            <w:tcW w:w="7938" w:type="dxa"/>
            <w:vAlign w:val="center"/>
          </w:tcPr>
          <w:p w14:paraId="232C0700" w14:textId="634F59B6" w:rsidR="00FC66F3" w:rsidRPr="00FC66F3" w:rsidRDefault="00FC66F3" w:rsidP="00FC66F3">
            <w:pPr>
              <w:widowControl w:val="0"/>
              <w:spacing w:after="0" w:line="240" w:lineRule="auto"/>
              <w:ind w:left="34"/>
              <w:jc w:val="both"/>
              <w:rPr>
                <w:rFonts w:ascii="Arial" w:hAnsi="Arial" w:cs="Arial"/>
                <w:b w:val="0"/>
                <w:color w:val="0000FF"/>
                <w:sz w:val="19"/>
                <w:szCs w:val="19"/>
                <w:lang w:val="es-ES"/>
              </w:rPr>
            </w:pPr>
            <w:r w:rsidRPr="00FC66F3">
              <w:rPr>
                <w:rFonts w:ascii="Arial" w:hAnsi="Arial" w:cs="Arial"/>
                <w:b w:val="0"/>
                <w:i/>
                <w:color w:val="0000FF"/>
                <w:sz w:val="19"/>
                <w:szCs w:val="19"/>
              </w:rPr>
              <w:t>En los contratos de consultoría de obra que celebren las Entidades con las micro y pequeñas empresas, estas últimas pueden otorgar como garantía de fiel cumplimiento el diez por ciento (10%) del monto del contrato original, porcentaje que es retenido por la Entidad durante la primera mitad del número total de pagos a realizarse, de forma prorrateada en cada pago, con cargo a ser devuelto a la finalización del mismo, conforme lo establece el artículo 126 del Reglamento.</w:t>
            </w:r>
          </w:p>
        </w:tc>
      </w:tr>
    </w:tbl>
    <w:p w14:paraId="759B50D7" w14:textId="77777777" w:rsidR="000267AF" w:rsidRPr="00FC66F3" w:rsidRDefault="000267AF" w:rsidP="00FD3679">
      <w:pPr>
        <w:spacing w:after="0" w:line="240" w:lineRule="auto"/>
        <w:ind w:left="1134"/>
        <w:jc w:val="both"/>
        <w:rPr>
          <w:rFonts w:ascii="Arial" w:hAnsi="Arial" w:cs="Arial"/>
          <w:sz w:val="20"/>
          <w:lang w:val="es-ES"/>
        </w:rPr>
      </w:pPr>
    </w:p>
    <w:p w14:paraId="535F8CDD" w14:textId="77777777" w:rsidR="008D408F" w:rsidRPr="00CD5328" w:rsidRDefault="008D408F" w:rsidP="00F56DB2">
      <w:pPr>
        <w:pStyle w:val="Prrafodelista"/>
        <w:widowControl w:val="0"/>
        <w:numPr>
          <w:ilvl w:val="2"/>
          <w:numId w:val="10"/>
        </w:numPr>
        <w:spacing w:after="0" w:line="240" w:lineRule="auto"/>
        <w:ind w:left="1134" w:hanging="567"/>
        <w:jc w:val="both"/>
        <w:rPr>
          <w:rFonts w:ascii="Arial" w:hAnsi="Arial" w:cs="Arial"/>
          <w:b/>
          <w:sz w:val="20"/>
        </w:rPr>
      </w:pPr>
      <w:r w:rsidRPr="00CD5328">
        <w:rPr>
          <w:rFonts w:ascii="Arial" w:hAnsi="Arial" w:cs="Arial"/>
          <w:b/>
          <w:sz w:val="20"/>
        </w:rPr>
        <w:t>GARANTÍA DE FIEL CUMPLIMIENTO POR PRESTACIONES ACCESORIAS</w:t>
      </w:r>
    </w:p>
    <w:p w14:paraId="13ABEC67" w14:textId="77777777" w:rsidR="008D408F" w:rsidRPr="00082903" w:rsidRDefault="008D408F" w:rsidP="000267AF">
      <w:pPr>
        <w:pStyle w:val="Prrafodelista"/>
        <w:widowControl w:val="0"/>
        <w:spacing w:after="0" w:line="240" w:lineRule="auto"/>
        <w:ind w:left="1134"/>
        <w:jc w:val="both"/>
        <w:rPr>
          <w:rFonts w:ascii="Arial" w:hAnsi="Arial" w:cs="Arial"/>
          <w:sz w:val="14"/>
        </w:rPr>
      </w:pPr>
    </w:p>
    <w:p w14:paraId="4598F765" w14:textId="77777777" w:rsidR="00AF277B" w:rsidRDefault="00AF277B" w:rsidP="000267AF">
      <w:pPr>
        <w:pStyle w:val="Prrafodelista"/>
        <w:widowControl w:val="0"/>
        <w:spacing w:after="0" w:line="240" w:lineRule="auto"/>
        <w:ind w:left="1134"/>
        <w:jc w:val="both"/>
        <w:rPr>
          <w:rFonts w:ascii="Arial" w:hAnsi="Arial" w:cs="Arial"/>
          <w:sz w:val="20"/>
        </w:rPr>
      </w:pPr>
      <w:r w:rsidRPr="00AF277B">
        <w:rPr>
          <w:rFonts w:ascii="Arial" w:hAnsi="Arial" w:cs="Arial"/>
          <w:sz w:val="20"/>
        </w:rPr>
        <w:t xml:space="preserve">En las contrataciones que conllevan la ejecución de prestaciones accesorias, tales como mantenimiento, reparación o actividades afines, se debe otorgar una garantía adicional por este concepto, la misma que debe ser renovada periódicamente hasta el cumplimiento total de las obligaciones garantizadas, no pudiendo eximirse su presentación en ningún caso. </w:t>
      </w:r>
    </w:p>
    <w:p w14:paraId="5FAB5CC3" w14:textId="77777777" w:rsidR="00516C9B" w:rsidRDefault="00516C9B" w:rsidP="00AF277B">
      <w:pPr>
        <w:pStyle w:val="Prrafodelista"/>
        <w:widowControl w:val="0"/>
        <w:spacing w:after="0" w:line="240" w:lineRule="auto"/>
        <w:ind w:left="1134"/>
        <w:jc w:val="both"/>
        <w:rPr>
          <w:rFonts w:ascii="Arial" w:hAnsi="Arial" w:cs="Arial"/>
          <w:sz w:val="20"/>
        </w:rPr>
      </w:pPr>
    </w:p>
    <w:p w14:paraId="40155340" w14:textId="77777777" w:rsidR="008B0468" w:rsidRDefault="008B0468" w:rsidP="00F56DB2">
      <w:pPr>
        <w:pStyle w:val="Prrafodelista"/>
        <w:widowControl w:val="0"/>
        <w:numPr>
          <w:ilvl w:val="2"/>
          <w:numId w:val="10"/>
        </w:numPr>
        <w:spacing w:after="0" w:line="240" w:lineRule="auto"/>
        <w:ind w:left="1134" w:hanging="708"/>
        <w:jc w:val="both"/>
        <w:rPr>
          <w:rFonts w:ascii="Arial" w:hAnsi="Arial" w:cs="Arial"/>
          <w:b/>
          <w:sz w:val="20"/>
        </w:rPr>
      </w:pPr>
      <w:r w:rsidRPr="000E55E6">
        <w:rPr>
          <w:rFonts w:ascii="Arial" w:hAnsi="Arial" w:cs="Arial"/>
          <w:b/>
          <w:sz w:val="20"/>
        </w:rPr>
        <w:t xml:space="preserve">GARANTÍA </w:t>
      </w:r>
      <w:r w:rsidR="000E55E6">
        <w:rPr>
          <w:rFonts w:ascii="Arial" w:hAnsi="Arial" w:cs="Arial"/>
          <w:b/>
          <w:sz w:val="20"/>
        </w:rPr>
        <w:t>POR ADELANTO</w:t>
      </w:r>
    </w:p>
    <w:p w14:paraId="0D2789B5" w14:textId="77777777" w:rsidR="000E55E6" w:rsidRPr="00082903" w:rsidRDefault="000E55E6" w:rsidP="000E55E6">
      <w:pPr>
        <w:pStyle w:val="Prrafodelista"/>
        <w:widowControl w:val="0"/>
        <w:spacing w:after="0" w:line="240" w:lineRule="auto"/>
        <w:ind w:left="1134"/>
        <w:jc w:val="both"/>
        <w:rPr>
          <w:rFonts w:ascii="Arial" w:hAnsi="Arial" w:cs="Arial"/>
          <w:b/>
          <w:sz w:val="16"/>
        </w:rPr>
      </w:pPr>
    </w:p>
    <w:p w14:paraId="40DA94DC" w14:textId="77777777" w:rsidR="000E55E6" w:rsidRDefault="000E55E6" w:rsidP="000E55E6">
      <w:pPr>
        <w:pStyle w:val="Prrafodelista"/>
        <w:widowControl w:val="0"/>
        <w:spacing w:after="0" w:line="240" w:lineRule="auto"/>
        <w:ind w:left="1134"/>
        <w:jc w:val="both"/>
        <w:rPr>
          <w:rFonts w:ascii="Arial" w:hAnsi="Arial" w:cs="Arial"/>
          <w:color w:val="auto"/>
          <w:sz w:val="20"/>
        </w:rPr>
      </w:pPr>
      <w:r w:rsidRPr="004A3727">
        <w:rPr>
          <w:rFonts w:ascii="Arial" w:hAnsi="Arial" w:cs="Arial"/>
          <w:color w:val="auto"/>
          <w:sz w:val="20"/>
        </w:rPr>
        <w:t>En caso se haya previsto</w:t>
      </w:r>
      <w:r w:rsidR="00FD60D1" w:rsidRPr="004A3727">
        <w:rPr>
          <w:rFonts w:ascii="Arial" w:hAnsi="Arial" w:cs="Arial"/>
          <w:color w:val="auto"/>
          <w:sz w:val="20"/>
        </w:rPr>
        <w:t xml:space="preserve"> en la sección específica de las bases </w:t>
      </w:r>
      <w:r w:rsidRPr="004A3727">
        <w:rPr>
          <w:rFonts w:ascii="Arial" w:hAnsi="Arial" w:cs="Arial"/>
          <w:color w:val="auto"/>
          <w:sz w:val="20"/>
        </w:rPr>
        <w:t>la entrega de adelantos</w:t>
      </w:r>
      <w:r w:rsidR="00FD60D1" w:rsidRPr="004A3727">
        <w:rPr>
          <w:rFonts w:ascii="Arial" w:hAnsi="Arial" w:cs="Arial"/>
          <w:color w:val="auto"/>
          <w:sz w:val="20"/>
        </w:rPr>
        <w:t xml:space="preserve">, el contratista debe </w:t>
      </w:r>
      <w:r w:rsidRPr="004A3727">
        <w:rPr>
          <w:rFonts w:ascii="Arial" w:hAnsi="Arial" w:cs="Arial"/>
          <w:color w:val="auto"/>
          <w:sz w:val="20"/>
        </w:rPr>
        <w:t>presenta</w:t>
      </w:r>
      <w:r w:rsidR="00FD60D1" w:rsidRPr="004A3727">
        <w:rPr>
          <w:rFonts w:ascii="Arial" w:hAnsi="Arial" w:cs="Arial"/>
          <w:color w:val="auto"/>
          <w:sz w:val="20"/>
        </w:rPr>
        <w:t>r</w:t>
      </w:r>
      <w:r w:rsidRPr="004A3727">
        <w:rPr>
          <w:rFonts w:ascii="Arial" w:hAnsi="Arial" w:cs="Arial"/>
          <w:color w:val="auto"/>
          <w:sz w:val="20"/>
        </w:rPr>
        <w:t xml:space="preserve"> una garantía emitida por idéntico monto conforme a lo estipulado en el artículo 1</w:t>
      </w:r>
      <w:r w:rsidR="00EE2DE2" w:rsidRPr="004A3727">
        <w:rPr>
          <w:rFonts w:ascii="Arial" w:hAnsi="Arial" w:cs="Arial"/>
          <w:color w:val="auto"/>
          <w:sz w:val="20"/>
        </w:rPr>
        <w:t>29</w:t>
      </w:r>
      <w:r w:rsidRPr="004A3727">
        <w:rPr>
          <w:rFonts w:ascii="Arial" w:hAnsi="Arial" w:cs="Arial"/>
          <w:color w:val="auto"/>
          <w:sz w:val="20"/>
        </w:rPr>
        <w:t xml:space="preserve"> del Reglamento. La presentación de esta garantía no puede ser exceptuada en ningún caso.</w:t>
      </w:r>
    </w:p>
    <w:p w14:paraId="5A86ACF8" w14:textId="77777777" w:rsidR="005610FA" w:rsidRDefault="005610FA" w:rsidP="000E55E6">
      <w:pPr>
        <w:pStyle w:val="Prrafodelista"/>
        <w:widowControl w:val="0"/>
        <w:spacing w:after="0" w:line="240" w:lineRule="auto"/>
        <w:ind w:left="1134"/>
        <w:jc w:val="both"/>
        <w:rPr>
          <w:rFonts w:ascii="Arial" w:hAnsi="Arial" w:cs="Arial"/>
          <w:color w:val="auto"/>
          <w:sz w:val="20"/>
        </w:rPr>
      </w:pPr>
    </w:p>
    <w:p w14:paraId="099733A2" w14:textId="77777777" w:rsidR="004144BB" w:rsidRPr="00C238A3"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C238A3">
        <w:rPr>
          <w:rFonts w:ascii="Arial" w:hAnsi="Arial" w:cs="Arial"/>
          <w:b/>
          <w:caps/>
          <w:sz w:val="20"/>
        </w:rPr>
        <w:t>REQUISITOS DE LAS GARANTÍAS</w:t>
      </w:r>
    </w:p>
    <w:p w14:paraId="08A47857" w14:textId="77777777" w:rsidR="004144BB" w:rsidRPr="00CD5328" w:rsidRDefault="004144BB" w:rsidP="000267AF">
      <w:pPr>
        <w:pStyle w:val="Prrafodelista"/>
        <w:widowControl w:val="0"/>
        <w:spacing w:after="0" w:line="240" w:lineRule="auto"/>
        <w:ind w:left="567"/>
        <w:jc w:val="both"/>
        <w:rPr>
          <w:rFonts w:ascii="Arial" w:hAnsi="Arial" w:cs="Arial"/>
          <w:sz w:val="20"/>
        </w:rPr>
      </w:pPr>
    </w:p>
    <w:p w14:paraId="28A954B5" w14:textId="77777777" w:rsidR="004144BB" w:rsidRPr="00CD5328" w:rsidRDefault="00174D5D" w:rsidP="000267AF">
      <w:pPr>
        <w:pStyle w:val="Prrafodelista"/>
        <w:widowControl w:val="0"/>
        <w:spacing w:after="0" w:line="240" w:lineRule="auto"/>
        <w:ind w:left="567"/>
        <w:jc w:val="both"/>
        <w:rPr>
          <w:rFonts w:ascii="Arial" w:hAnsi="Arial" w:cs="Arial"/>
          <w:sz w:val="20"/>
          <w:lang w:val="es-ES"/>
        </w:rPr>
      </w:pPr>
      <w:r w:rsidRPr="00CD5328">
        <w:rPr>
          <w:rFonts w:ascii="Arial" w:hAnsi="Arial" w:cs="Arial"/>
          <w:sz w:val="20"/>
          <w:lang w:val="es-ES"/>
        </w:rPr>
        <w:t>Las garantías que se presenten deben ser incondicionales, solidarias, irrevocables y de realización automática en el país</w:t>
      </w:r>
      <w:r w:rsidR="003E363A">
        <w:rPr>
          <w:rFonts w:ascii="Arial" w:hAnsi="Arial" w:cs="Arial"/>
          <w:sz w:val="20"/>
          <w:lang w:val="es-ES"/>
        </w:rPr>
        <w:t>,</w:t>
      </w:r>
      <w:r w:rsidRPr="00CD5328">
        <w:rPr>
          <w:rFonts w:ascii="Arial" w:hAnsi="Arial" w:cs="Arial"/>
          <w:sz w:val="20"/>
          <w:lang w:val="es-ES"/>
        </w:rPr>
        <w:t xml:space="preserve"> al s</w:t>
      </w:r>
      <w:r w:rsidR="003E363A">
        <w:rPr>
          <w:rFonts w:ascii="Arial" w:hAnsi="Arial" w:cs="Arial"/>
          <w:sz w:val="20"/>
          <w:lang w:val="es-ES"/>
        </w:rPr>
        <w:t>o</w:t>
      </w:r>
      <w:r w:rsidRPr="00CD5328">
        <w:rPr>
          <w:rFonts w:ascii="Arial" w:hAnsi="Arial" w:cs="Arial"/>
          <w:sz w:val="20"/>
          <w:lang w:val="es-ES"/>
        </w:rPr>
        <w:t xml:space="preserve">lo requerimiento de la Entidad. Asimismo, deben ser emitidas por empresas que se encuentren bajo la supervisión </w:t>
      </w:r>
      <w:r w:rsidR="001C180C">
        <w:rPr>
          <w:rFonts w:ascii="Arial" w:hAnsi="Arial" w:cs="Arial"/>
          <w:sz w:val="20"/>
          <w:lang w:val="es-ES"/>
        </w:rPr>
        <w:t xml:space="preserve">directa </w:t>
      </w:r>
      <w:r w:rsidRPr="00CD5328">
        <w:rPr>
          <w:rFonts w:ascii="Arial" w:hAnsi="Arial" w:cs="Arial"/>
          <w:sz w:val="20"/>
          <w:lang w:val="es-ES"/>
        </w:rPr>
        <w:t xml:space="preserve">de la Superintendencia de Banca, Seguros y Administradoras Privadas de Fondos de Pensiones, y deben estar autorizadas para emitir garantías; o estar consideradas en la </w:t>
      </w:r>
      <w:r w:rsidR="00B76CD0">
        <w:rPr>
          <w:rFonts w:ascii="Arial" w:hAnsi="Arial" w:cs="Arial"/>
          <w:sz w:val="20"/>
          <w:lang w:val="es-ES"/>
        </w:rPr>
        <w:t xml:space="preserve">última </w:t>
      </w:r>
      <w:r w:rsidRPr="00CD5328">
        <w:rPr>
          <w:rFonts w:ascii="Arial" w:hAnsi="Arial" w:cs="Arial"/>
          <w:sz w:val="20"/>
          <w:lang w:val="es-ES"/>
        </w:rPr>
        <w:t>lista de bancos extranjeros de primera categoría que periódicamente publica el Banco Central de Reserva del Perú.</w:t>
      </w:r>
    </w:p>
    <w:p w14:paraId="032378F4" w14:textId="77777777" w:rsidR="004144BB" w:rsidRDefault="004144BB" w:rsidP="000267AF">
      <w:pPr>
        <w:pStyle w:val="Prrafodelista"/>
        <w:widowControl w:val="0"/>
        <w:spacing w:after="0" w:line="240" w:lineRule="auto"/>
        <w:ind w:left="567"/>
        <w:jc w:val="both"/>
        <w:rPr>
          <w:rFonts w:ascii="Arial" w:hAnsi="Arial" w:cs="Arial"/>
          <w:sz w:val="20"/>
        </w:rPr>
      </w:pPr>
    </w:p>
    <w:p w14:paraId="58972ACF" w14:textId="77777777" w:rsidR="0071099D" w:rsidRDefault="0071099D" w:rsidP="0071099D">
      <w:pPr>
        <w:pStyle w:val="Prrafodelista"/>
        <w:widowControl w:val="0"/>
        <w:spacing w:after="0" w:line="240" w:lineRule="auto"/>
        <w:ind w:left="567"/>
        <w:jc w:val="both"/>
        <w:rPr>
          <w:rFonts w:ascii="Arial" w:hAnsi="Arial" w:cs="Arial"/>
          <w:sz w:val="20"/>
        </w:rPr>
      </w:pPr>
    </w:p>
    <w:tbl>
      <w:tblPr>
        <w:tblStyle w:val="GridTable1LightAccent5"/>
        <w:tblW w:w="8505" w:type="dxa"/>
        <w:tblInd w:w="562" w:type="dxa"/>
        <w:tblLook w:val="04A0" w:firstRow="1" w:lastRow="0" w:firstColumn="1" w:lastColumn="0" w:noHBand="0" w:noVBand="1"/>
      </w:tblPr>
      <w:tblGrid>
        <w:gridCol w:w="8505"/>
      </w:tblGrid>
      <w:tr w:rsidR="0071099D" w:rsidRPr="002B4536" w14:paraId="7EE68A7A"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A5235CB" w14:textId="77777777" w:rsidR="0071099D" w:rsidRPr="002B4536" w:rsidRDefault="0071099D" w:rsidP="00314210">
            <w:pPr>
              <w:widowControl w:val="0"/>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71099D" w:rsidRPr="002B4536" w14:paraId="6868791C" w14:textId="77777777" w:rsidTr="00314210">
        <w:trPr>
          <w:trHeight w:val="100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D5B7370" w14:textId="77777777" w:rsidR="0071099D" w:rsidRPr="002B4536" w:rsidRDefault="0071099D" w:rsidP="00314210">
            <w:pPr>
              <w:widowControl w:val="0"/>
              <w:spacing w:after="0" w:line="240" w:lineRule="auto"/>
              <w:ind w:left="34"/>
              <w:jc w:val="both"/>
              <w:rPr>
                <w:rFonts w:ascii="Arial" w:hAnsi="Arial" w:cs="Arial"/>
                <w:color w:val="0000FF"/>
                <w:sz w:val="19"/>
                <w:szCs w:val="19"/>
                <w:lang w:val="es-ES"/>
              </w:rPr>
            </w:pPr>
            <w:r w:rsidRPr="00707EF9">
              <w:rPr>
                <w:rFonts w:ascii="Arial" w:hAnsi="Arial" w:cs="Arial"/>
                <w:b w:val="0"/>
                <w:i/>
                <w:color w:val="0000FF"/>
                <w:sz w:val="19"/>
                <w:szCs w:val="19"/>
              </w:rPr>
              <w:t>Corresponde a la Entidad verificar que las garantías presentadas por el postor ganador de la buena pro y/o contratista cumplan con los requisitos y condiciones necesarios para su aceptación y eventual ejecución; sin perjuicio de la determinación de las responsabilidades funcionales que correspondan</w:t>
            </w:r>
            <w:r w:rsidRPr="002B4536">
              <w:rPr>
                <w:rFonts w:ascii="Arial" w:hAnsi="Arial" w:cs="Arial"/>
                <w:b w:val="0"/>
                <w:i/>
                <w:color w:val="0000FF"/>
                <w:sz w:val="19"/>
                <w:szCs w:val="19"/>
                <w:lang w:val="es-ES_tradnl"/>
              </w:rPr>
              <w:t>.</w:t>
            </w:r>
          </w:p>
        </w:tc>
      </w:tr>
    </w:tbl>
    <w:p w14:paraId="0AFB16E5" w14:textId="77777777" w:rsidR="0071099D" w:rsidRDefault="0071099D" w:rsidP="0071099D">
      <w:pPr>
        <w:pStyle w:val="Prrafodelista"/>
        <w:widowControl w:val="0"/>
        <w:spacing w:after="0" w:line="240" w:lineRule="auto"/>
        <w:ind w:left="567"/>
        <w:jc w:val="both"/>
        <w:rPr>
          <w:rFonts w:ascii="Arial" w:hAnsi="Arial" w:cs="Arial"/>
          <w:sz w:val="20"/>
          <w:lang w:val="es-ES"/>
        </w:rPr>
      </w:pPr>
    </w:p>
    <w:p w14:paraId="5DA9FBFF" w14:textId="77777777" w:rsidR="0071099D" w:rsidRDefault="0071099D" w:rsidP="0071099D">
      <w:pPr>
        <w:pStyle w:val="Prrafodelista"/>
        <w:widowControl w:val="0"/>
        <w:spacing w:after="0" w:line="240" w:lineRule="auto"/>
        <w:ind w:left="567"/>
        <w:jc w:val="both"/>
        <w:rPr>
          <w:rFonts w:ascii="Arial" w:hAnsi="Arial" w:cs="Arial"/>
          <w:sz w:val="20"/>
          <w:lang w:val="es-ES"/>
        </w:rPr>
      </w:pPr>
    </w:p>
    <w:tbl>
      <w:tblPr>
        <w:tblStyle w:val="GridTable1Light"/>
        <w:tblW w:w="8505" w:type="dxa"/>
        <w:tblInd w:w="562" w:type="dxa"/>
        <w:tblLook w:val="04A0" w:firstRow="1" w:lastRow="0" w:firstColumn="1" w:lastColumn="0" w:noHBand="0" w:noVBand="1"/>
      </w:tblPr>
      <w:tblGrid>
        <w:gridCol w:w="8505"/>
      </w:tblGrid>
      <w:tr w:rsidR="0071099D" w14:paraId="626313DD" w14:textId="77777777" w:rsidTr="00314210">
        <w:trPr>
          <w:cnfStyle w:val="100000000000" w:firstRow="1" w:lastRow="0" w:firstColumn="0" w:lastColumn="0" w:oddVBand="0" w:evenVBand="0" w:oddHBand="0"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D35574D" w14:textId="77777777" w:rsidR="0071099D" w:rsidRPr="00214203" w:rsidRDefault="0071099D" w:rsidP="00314210">
            <w:pPr>
              <w:spacing w:after="0" w:line="240" w:lineRule="auto"/>
              <w:jc w:val="both"/>
              <w:rPr>
                <w:rFonts w:ascii="Arial" w:hAnsi="Arial" w:cs="Arial"/>
                <w:color w:val="auto"/>
                <w:sz w:val="20"/>
                <w:lang w:val="es-ES"/>
              </w:rPr>
            </w:pPr>
            <w:r w:rsidRPr="00214203">
              <w:rPr>
                <w:rFonts w:ascii="Arial" w:hAnsi="Arial" w:cs="Arial"/>
                <w:i/>
                <w:color w:val="FF0000"/>
                <w:sz w:val="20"/>
                <w:lang w:val="es-ES"/>
              </w:rPr>
              <w:t>ADVERTENCIA</w:t>
            </w:r>
          </w:p>
        </w:tc>
      </w:tr>
      <w:tr w:rsidR="0071099D" w14:paraId="64286976" w14:textId="77777777" w:rsidTr="00314210">
        <w:trPr>
          <w:trHeight w:val="958"/>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0DFDFEE6" w14:textId="77777777" w:rsidR="0071099D" w:rsidRPr="00214203" w:rsidRDefault="0071099D" w:rsidP="00314210">
            <w:pPr>
              <w:spacing w:after="0" w:line="240" w:lineRule="auto"/>
              <w:jc w:val="both"/>
              <w:rPr>
                <w:rFonts w:ascii="Arial" w:hAnsi="Arial" w:cs="Arial"/>
                <w:color w:val="auto"/>
                <w:sz w:val="20"/>
                <w:lang w:val="es-ES"/>
              </w:rPr>
            </w:pPr>
            <w:r w:rsidRPr="00214203">
              <w:rPr>
                <w:rFonts w:ascii="Arial" w:hAnsi="Arial" w:cs="Arial"/>
                <w:i/>
                <w:color w:val="FF0000"/>
                <w:sz w:val="20"/>
                <w:lang w:val="es-ES"/>
              </w:rPr>
              <w:t>LOS FUNCIONARIOS DE LAS ENTIDADES NO DEBEN ACEPTAR GARANTÍAS EMITIDAS BAJO CONDICIONES DISTINTAS A LAS ESTABLECIDAS EN EL PRESENTE NUMERAL.</w:t>
            </w:r>
          </w:p>
        </w:tc>
      </w:tr>
    </w:tbl>
    <w:p w14:paraId="7D62BEA3" w14:textId="77777777" w:rsidR="0071099D" w:rsidRDefault="0071099D" w:rsidP="0071099D">
      <w:pPr>
        <w:pStyle w:val="Prrafodelista"/>
        <w:widowControl w:val="0"/>
        <w:spacing w:after="0" w:line="240" w:lineRule="auto"/>
        <w:ind w:left="567"/>
        <w:jc w:val="both"/>
        <w:rPr>
          <w:rFonts w:ascii="Arial" w:hAnsi="Arial" w:cs="Arial"/>
          <w:sz w:val="20"/>
        </w:rPr>
      </w:pPr>
    </w:p>
    <w:p w14:paraId="4732C1A8" w14:textId="77777777" w:rsidR="004144BB" w:rsidRPr="006616E1"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 xml:space="preserve">EJECUCIÓN DE </w:t>
      </w:r>
      <w:r w:rsidR="009A4B81" w:rsidRPr="006616E1">
        <w:rPr>
          <w:rFonts w:ascii="Arial" w:hAnsi="Arial" w:cs="Arial"/>
          <w:b/>
          <w:caps/>
          <w:sz w:val="20"/>
        </w:rPr>
        <w:t>GARANTÍAS</w:t>
      </w:r>
    </w:p>
    <w:p w14:paraId="013C25AC" w14:textId="77777777" w:rsidR="004144BB" w:rsidRPr="00CD5328" w:rsidRDefault="004144BB" w:rsidP="000267AF">
      <w:pPr>
        <w:pStyle w:val="Prrafodelista"/>
        <w:widowControl w:val="0"/>
        <w:spacing w:after="0" w:line="240" w:lineRule="auto"/>
        <w:ind w:left="567"/>
        <w:jc w:val="both"/>
        <w:rPr>
          <w:rFonts w:ascii="Arial" w:hAnsi="Arial" w:cs="Arial"/>
          <w:sz w:val="20"/>
        </w:rPr>
      </w:pPr>
    </w:p>
    <w:p w14:paraId="7B7DF094" w14:textId="77777777" w:rsidR="004144BB" w:rsidRPr="004A3727" w:rsidRDefault="004144BB" w:rsidP="000267AF">
      <w:pPr>
        <w:pStyle w:val="Prrafodelista"/>
        <w:widowControl w:val="0"/>
        <w:spacing w:after="0" w:line="240" w:lineRule="auto"/>
        <w:ind w:left="567"/>
        <w:jc w:val="both"/>
        <w:rPr>
          <w:rFonts w:ascii="Arial" w:hAnsi="Arial" w:cs="Arial"/>
          <w:color w:val="auto"/>
          <w:sz w:val="20"/>
          <w:lang w:val="es-ES"/>
        </w:rPr>
      </w:pPr>
      <w:r w:rsidRPr="004A3727">
        <w:rPr>
          <w:rFonts w:ascii="Arial" w:hAnsi="Arial" w:cs="Arial"/>
          <w:color w:val="auto"/>
          <w:sz w:val="20"/>
          <w:lang w:val="es-ES"/>
        </w:rPr>
        <w:t xml:space="preserve">La </w:t>
      </w:r>
      <w:r w:rsidR="00E052EA" w:rsidRPr="004A3727">
        <w:rPr>
          <w:rFonts w:ascii="Arial" w:hAnsi="Arial" w:cs="Arial"/>
          <w:color w:val="auto"/>
          <w:sz w:val="20"/>
          <w:lang w:val="es-ES"/>
        </w:rPr>
        <w:t>Entidad puede solicitar la ejecución de las gar</w:t>
      </w:r>
      <w:r w:rsidRPr="004A3727">
        <w:rPr>
          <w:rFonts w:ascii="Arial" w:hAnsi="Arial" w:cs="Arial"/>
          <w:color w:val="auto"/>
          <w:sz w:val="20"/>
          <w:lang w:val="es-ES"/>
        </w:rPr>
        <w:t>antías conforme a l</w:t>
      </w:r>
      <w:r w:rsidR="00E052EA" w:rsidRPr="004A3727">
        <w:rPr>
          <w:rFonts w:ascii="Arial" w:hAnsi="Arial" w:cs="Arial"/>
          <w:color w:val="auto"/>
          <w:sz w:val="20"/>
          <w:lang w:val="es-ES"/>
        </w:rPr>
        <w:t>o</w:t>
      </w:r>
      <w:r w:rsidRPr="004A3727">
        <w:rPr>
          <w:rFonts w:ascii="Arial" w:hAnsi="Arial" w:cs="Arial"/>
          <w:color w:val="auto"/>
          <w:sz w:val="20"/>
          <w:lang w:val="es-ES"/>
        </w:rPr>
        <w:t>s</w:t>
      </w:r>
      <w:r w:rsidR="00E052EA" w:rsidRPr="004A3727">
        <w:rPr>
          <w:rFonts w:ascii="Arial" w:hAnsi="Arial" w:cs="Arial"/>
          <w:color w:val="auto"/>
          <w:sz w:val="20"/>
          <w:lang w:val="es-ES"/>
        </w:rPr>
        <w:t xml:space="preserve"> supuestos</w:t>
      </w:r>
      <w:r w:rsidRPr="004A3727">
        <w:rPr>
          <w:rFonts w:ascii="Arial" w:hAnsi="Arial" w:cs="Arial"/>
          <w:color w:val="auto"/>
          <w:sz w:val="20"/>
          <w:lang w:val="es-ES"/>
        </w:rPr>
        <w:t xml:space="preserve"> contemplad</w:t>
      </w:r>
      <w:r w:rsidR="00E052EA" w:rsidRPr="004A3727">
        <w:rPr>
          <w:rFonts w:ascii="Arial" w:hAnsi="Arial" w:cs="Arial"/>
          <w:color w:val="auto"/>
          <w:sz w:val="20"/>
          <w:lang w:val="es-ES"/>
        </w:rPr>
        <w:t>o</w:t>
      </w:r>
      <w:r w:rsidRPr="004A3727">
        <w:rPr>
          <w:rFonts w:ascii="Arial" w:hAnsi="Arial" w:cs="Arial"/>
          <w:color w:val="auto"/>
          <w:sz w:val="20"/>
          <w:lang w:val="es-ES"/>
        </w:rPr>
        <w:t>s en el artículo 1</w:t>
      </w:r>
      <w:r w:rsidR="000363FE" w:rsidRPr="004A3727">
        <w:rPr>
          <w:rFonts w:ascii="Arial" w:hAnsi="Arial" w:cs="Arial"/>
          <w:color w:val="auto"/>
          <w:sz w:val="20"/>
          <w:lang w:val="es-ES"/>
        </w:rPr>
        <w:t>3</w:t>
      </w:r>
      <w:r w:rsidR="005C6E8A" w:rsidRPr="004A3727">
        <w:rPr>
          <w:rFonts w:ascii="Arial" w:hAnsi="Arial" w:cs="Arial"/>
          <w:color w:val="auto"/>
          <w:sz w:val="20"/>
          <w:lang w:val="es-ES"/>
        </w:rPr>
        <w:t>1</w:t>
      </w:r>
      <w:r w:rsidRPr="004A3727">
        <w:rPr>
          <w:rFonts w:ascii="Arial" w:hAnsi="Arial" w:cs="Arial"/>
          <w:color w:val="auto"/>
          <w:sz w:val="20"/>
          <w:lang w:val="es-ES"/>
        </w:rPr>
        <w:t xml:space="preserve"> del Reglamento.</w:t>
      </w:r>
    </w:p>
    <w:p w14:paraId="2C54B770" w14:textId="77777777" w:rsidR="004F2CF5" w:rsidRPr="00CD5328" w:rsidRDefault="004F2CF5" w:rsidP="000267AF">
      <w:pPr>
        <w:pStyle w:val="Prrafodelista"/>
        <w:widowControl w:val="0"/>
        <w:spacing w:after="0" w:line="240" w:lineRule="auto"/>
        <w:ind w:left="567"/>
        <w:jc w:val="both"/>
        <w:rPr>
          <w:rFonts w:ascii="Arial" w:hAnsi="Arial" w:cs="Arial"/>
          <w:sz w:val="20"/>
        </w:rPr>
      </w:pPr>
    </w:p>
    <w:p w14:paraId="490E0D91" w14:textId="77777777" w:rsidR="001230D9" w:rsidRPr="006616E1" w:rsidRDefault="001230D9"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ADELANTOS</w:t>
      </w:r>
    </w:p>
    <w:p w14:paraId="3B2B5143" w14:textId="77777777" w:rsidR="001230D9" w:rsidRPr="00CD5328" w:rsidRDefault="001230D9" w:rsidP="000267AF">
      <w:pPr>
        <w:pStyle w:val="Prrafodelista"/>
        <w:widowControl w:val="0"/>
        <w:spacing w:after="0" w:line="240" w:lineRule="auto"/>
        <w:ind w:left="567"/>
        <w:jc w:val="both"/>
        <w:rPr>
          <w:rFonts w:ascii="Arial" w:hAnsi="Arial" w:cs="Arial"/>
          <w:sz w:val="20"/>
        </w:rPr>
      </w:pPr>
    </w:p>
    <w:p w14:paraId="07D94C2A" w14:textId="7573FEE5" w:rsidR="001230D9" w:rsidRDefault="001230D9" w:rsidP="000267AF">
      <w:pPr>
        <w:pStyle w:val="Estiloparrafo2"/>
        <w:ind w:left="567"/>
      </w:pPr>
      <w:r w:rsidRPr="00F9595F">
        <w:t xml:space="preserve">La Entidad </w:t>
      </w:r>
      <w:r w:rsidR="00593EEA">
        <w:t xml:space="preserve">puede </w:t>
      </w:r>
      <w:r w:rsidRPr="00F9595F">
        <w:t>entregar adelantos directos</w:t>
      </w:r>
      <w:r w:rsidR="00D032FE" w:rsidRPr="00F9595F">
        <w:t xml:space="preserve"> </w:t>
      </w:r>
      <w:r w:rsidR="00B204E6">
        <w:t xml:space="preserve">al contratista, </w:t>
      </w:r>
      <w:r w:rsidR="00B204E6" w:rsidRPr="00B204E6">
        <w:t>los que en ningún caso excede</w:t>
      </w:r>
      <w:r w:rsidR="00B204E6">
        <w:t>n</w:t>
      </w:r>
      <w:r w:rsidR="00B204E6" w:rsidRPr="00B204E6">
        <w:t xml:space="preserve"> en conjunto </w:t>
      </w:r>
      <w:r w:rsidR="005C6E8A">
        <w:t>d</w:t>
      </w:r>
      <w:r w:rsidR="00B204E6" w:rsidRPr="00B204E6">
        <w:t>el treinta por ciento (30%) del monto del contrato original</w:t>
      </w:r>
      <w:r w:rsidRPr="00D032FE">
        <w:t xml:space="preserve">, siempre que ello haya sido previsto en la sección específica de las </w:t>
      </w:r>
      <w:r w:rsidR="008F05B7">
        <w:t>b</w:t>
      </w:r>
      <w:r w:rsidRPr="00D032FE">
        <w:t>ases.</w:t>
      </w:r>
    </w:p>
    <w:p w14:paraId="7E069CB6" w14:textId="77777777" w:rsidR="00A06FA4" w:rsidRDefault="00A06FA4" w:rsidP="000267AF">
      <w:pPr>
        <w:pStyle w:val="Estiloparrafo2"/>
        <w:ind w:left="567"/>
      </w:pPr>
    </w:p>
    <w:p w14:paraId="78C8C3E9" w14:textId="77777777" w:rsidR="00F9595F" w:rsidRPr="006616E1"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 xml:space="preserve">PENALIDADES </w:t>
      </w:r>
    </w:p>
    <w:p w14:paraId="4910B988" w14:textId="77777777" w:rsidR="00F9595F" w:rsidRPr="004F2AAA" w:rsidRDefault="00F9595F" w:rsidP="00F9595F">
      <w:pPr>
        <w:pStyle w:val="Estilonum"/>
        <w:numPr>
          <w:ilvl w:val="0"/>
          <w:numId w:val="0"/>
        </w:numPr>
        <w:ind w:left="445"/>
      </w:pPr>
    </w:p>
    <w:p w14:paraId="21AA61DC" w14:textId="77777777" w:rsidR="00F909F7" w:rsidRPr="004F2AAA" w:rsidRDefault="00F909F7" w:rsidP="00F56DB2">
      <w:pPr>
        <w:pStyle w:val="Prrafodelista"/>
        <w:widowControl w:val="0"/>
        <w:numPr>
          <w:ilvl w:val="2"/>
          <w:numId w:val="10"/>
        </w:numPr>
        <w:spacing w:after="0" w:line="240" w:lineRule="auto"/>
        <w:ind w:left="1134" w:hanging="708"/>
        <w:jc w:val="both"/>
        <w:rPr>
          <w:rFonts w:ascii="Arial" w:hAnsi="Arial" w:cs="Arial"/>
          <w:b/>
          <w:sz w:val="20"/>
        </w:rPr>
      </w:pPr>
      <w:r w:rsidRPr="004F2AAA">
        <w:rPr>
          <w:rFonts w:ascii="Arial" w:hAnsi="Arial" w:cs="Arial"/>
          <w:b/>
          <w:sz w:val="20"/>
        </w:rPr>
        <w:t>PENALIDAD POR MORA EN LA EJECUCIÓN DE LA PRESTACIÓN</w:t>
      </w:r>
    </w:p>
    <w:p w14:paraId="20790B64" w14:textId="77777777" w:rsidR="00F909F7" w:rsidRPr="004F2AAA" w:rsidRDefault="00F909F7" w:rsidP="00F909F7">
      <w:pPr>
        <w:pStyle w:val="Prrafodelista"/>
        <w:widowControl w:val="0"/>
        <w:spacing w:after="0" w:line="240" w:lineRule="auto"/>
        <w:ind w:left="1134"/>
        <w:jc w:val="both"/>
        <w:rPr>
          <w:rFonts w:ascii="Arial" w:hAnsi="Arial" w:cs="Arial"/>
          <w:sz w:val="20"/>
        </w:rPr>
      </w:pPr>
    </w:p>
    <w:p w14:paraId="5EB6C654" w14:textId="77777777" w:rsidR="00F909F7" w:rsidRPr="004A3727" w:rsidRDefault="004102CF" w:rsidP="00F909F7">
      <w:pPr>
        <w:pStyle w:val="Prrafodelista"/>
        <w:widowControl w:val="0"/>
        <w:spacing w:after="0" w:line="240" w:lineRule="auto"/>
        <w:ind w:left="1134"/>
        <w:jc w:val="both"/>
        <w:rPr>
          <w:rFonts w:ascii="Arial" w:hAnsi="Arial" w:cs="Arial"/>
          <w:color w:val="auto"/>
          <w:sz w:val="20"/>
        </w:rPr>
      </w:pPr>
      <w:r w:rsidRPr="004A3727">
        <w:rPr>
          <w:rFonts w:ascii="Arial" w:hAnsi="Arial" w:cs="Arial"/>
          <w:color w:val="auto"/>
          <w:sz w:val="20"/>
        </w:rPr>
        <w:t xml:space="preserve">En caso de retraso injustificado </w:t>
      </w:r>
      <w:r w:rsidR="00AB5C32" w:rsidRPr="004A3727">
        <w:rPr>
          <w:rFonts w:ascii="Arial" w:hAnsi="Arial" w:cs="Arial"/>
          <w:color w:val="auto"/>
          <w:sz w:val="20"/>
        </w:rPr>
        <w:t xml:space="preserve">del contratista </w:t>
      </w:r>
      <w:r w:rsidRPr="004A3727">
        <w:rPr>
          <w:rFonts w:ascii="Arial" w:hAnsi="Arial" w:cs="Arial"/>
          <w:color w:val="auto"/>
          <w:sz w:val="20"/>
        </w:rPr>
        <w:t xml:space="preserve">en la ejecución de las prestaciones objeto del contrato, la Entidad </w:t>
      </w:r>
      <w:r w:rsidR="005C6E8A" w:rsidRPr="004A3727">
        <w:rPr>
          <w:rFonts w:ascii="Arial" w:hAnsi="Arial" w:cs="Arial"/>
          <w:color w:val="auto"/>
          <w:sz w:val="20"/>
        </w:rPr>
        <w:t xml:space="preserve">le </w:t>
      </w:r>
      <w:r w:rsidRPr="004A3727">
        <w:rPr>
          <w:rFonts w:ascii="Arial" w:hAnsi="Arial" w:cs="Arial"/>
          <w:color w:val="auto"/>
          <w:sz w:val="20"/>
        </w:rPr>
        <w:t>aplica automáticamente una penalidad por mora</w:t>
      </w:r>
      <w:r w:rsidR="005C6E8A" w:rsidRPr="004A3727">
        <w:rPr>
          <w:rFonts w:ascii="Arial" w:hAnsi="Arial" w:cs="Arial"/>
          <w:color w:val="auto"/>
          <w:sz w:val="20"/>
        </w:rPr>
        <w:t xml:space="preserve"> por cada día de atraso</w:t>
      </w:r>
      <w:r w:rsidR="007201CE" w:rsidRPr="004A3727">
        <w:rPr>
          <w:rFonts w:ascii="Arial" w:hAnsi="Arial" w:cs="Arial"/>
          <w:color w:val="auto"/>
          <w:sz w:val="20"/>
        </w:rPr>
        <w:t>, de conformidad con</w:t>
      </w:r>
      <w:r w:rsidRPr="004A3727">
        <w:rPr>
          <w:rFonts w:ascii="Arial" w:hAnsi="Arial" w:cs="Arial"/>
          <w:color w:val="auto"/>
          <w:sz w:val="20"/>
        </w:rPr>
        <w:t xml:space="preserve"> en</w:t>
      </w:r>
      <w:r w:rsidR="00982DC2" w:rsidRPr="004A3727">
        <w:rPr>
          <w:rFonts w:ascii="Arial" w:hAnsi="Arial" w:cs="Arial"/>
          <w:color w:val="auto"/>
          <w:sz w:val="20"/>
        </w:rPr>
        <w:t xml:space="preserve"> </w:t>
      </w:r>
      <w:r w:rsidR="005C6E8A" w:rsidRPr="004A3727">
        <w:rPr>
          <w:rFonts w:ascii="Arial" w:hAnsi="Arial" w:cs="Arial"/>
          <w:color w:val="auto"/>
          <w:sz w:val="20"/>
        </w:rPr>
        <w:t>el artículo 133 del Reglamento</w:t>
      </w:r>
      <w:r w:rsidR="00F909F7" w:rsidRPr="004A3727">
        <w:rPr>
          <w:rFonts w:ascii="Arial" w:hAnsi="Arial" w:cs="Arial"/>
          <w:color w:val="auto"/>
          <w:sz w:val="20"/>
        </w:rPr>
        <w:t>.</w:t>
      </w:r>
    </w:p>
    <w:p w14:paraId="24E37DE7" w14:textId="77777777" w:rsidR="00F909F7" w:rsidRPr="00506253" w:rsidRDefault="00F909F7" w:rsidP="00F909F7">
      <w:pPr>
        <w:pStyle w:val="Prrafodelista"/>
        <w:widowControl w:val="0"/>
        <w:spacing w:after="0" w:line="240" w:lineRule="auto"/>
        <w:ind w:left="1134"/>
        <w:jc w:val="both"/>
        <w:rPr>
          <w:rFonts w:ascii="Arial" w:hAnsi="Arial" w:cs="Arial"/>
          <w:color w:val="auto"/>
          <w:sz w:val="20"/>
        </w:rPr>
      </w:pPr>
    </w:p>
    <w:p w14:paraId="2FB3F54B" w14:textId="77777777" w:rsidR="00F909F7" w:rsidRPr="00506253" w:rsidRDefault="00F909F7" w:rsidP="00F56DB2">
      <w:pPr>
        <w:pStyle w:val="Prrafodelista"/>
        <w:widowControl w:val="0"/>
        <w:numPr>
          <w:ilvl w:val="2"/>
          <w:numId w:val="10"/>
        </w:numPr>
        <w:spacing w:after="0" w:line="240" w:lineRule="auto"/>
        <w:ind w:left="1134" w:hanging="708"/>
        <w:jc w:val="both"/>
        <w:rPr>
          <w:rFonts w:ascii="Arial" w:hAnsi="Arial" w:cs="Arial"/>
          <w:b/>
          <w:color w:val="auto"/>
          <w:sz w:val="20"/>
        </w:rPr>
      </w:pPr>
      <w:r w:rsidRPr="00506253">
        <w:rPr>
          <w:rFonts w:ascii="Arial" w:hAnsi="Arial" w:cs="Arial"/>
          <w:b/>
          <w:color w:val="auto"/>
          <w:sz w:val="20"/>
        </w:rPr>
        <w:t>OTRAS PENALIDADES</w:t>
      </w:r>
    </w:p>
    <w:p w14:paraId="25D610BE" w14:textId="77777777" w:rsidR="001D1DDD" w:rsidRPr="00506253" w:rsidRDefault="001D1DDD" w:rsidP="00F909F7">
      <w:pPr>
        <w:spacing w:after="0" w:line="240" w:lineRule="auto"/>
        <w:ind w:left="1134"/>
        <w:jc w:val="both"/>
        <w:rPr>
          <w:rFonts w:ascii="Arial" w:hAnsi="Arial" w:cs="Arial"/>
          <w:color w:val="auto"/>
          <w:sz w:val="20"/>
        </w:rPr>
      </w:pPr>
    </w:p>
    <w:p w14:paraId="204D2257" w14:textId="77777777" w:rsidR="00506253" w:rsidRPr="00506253" w:rsidRDefault="00AB5C32" w:rsidP="004F7856">
      <w:pPr>
        <w:pStyle w:val="Prrafodelista"/>
        <w:widowControl w:val="0"/>
        <w:spacing w:after="0" w:line="240" w:lineRule="auto"/>
        <w:ind w:left="1134"/>
        <w:jc w:val="both"/>
        <w:rPr>
          <w:rFonts w:ascii="Arial" w:hAnsi="Arial" w:cs="Arial"/>
          <w:color w:val="auto"/>
          <w:sz w:val="20"/>
        </w:rPr>
      </w:pPr>
      <w:r>
        <w:rPr>
          <w:rFonts w:ascii="Arial" w:hAnsi="Arial" w:cs="Arial"/>
          <w:color w:val="auto"/>
          <w:sz w:val="20"/>
        </w:rPr>
        <w:t xml:space="preserve">La Entidad puede </w:t>
      </w:r>
      <w:r w:rsidR="00F909F7" w:rsidRPr="00506253">
        <w:rPr>
          <w:rFonts w:ascii="Arial" w:hAnsi="Arial" w:cs="Arial"/>
          <w:color w:val="auto"/>
          <w:sz w:val="20"/>
        </w:rPr>
        <w:t xml:space="preserve">establecer penalidades distintas a </w:t>
      </w:r>
      <w:r w:rsidR="00F909F7" w:rsidRPr="00B0197F">
        <w:rPr>
          <w:rFonts w:ascii="Arial" w:hAnsi="Arial" w:cs="Arial"/>
          <w:color w:val="auto"/>
          <w:sz w:val="20"/>
        </w:rPr>
        <w:t xml:space="preserve">la mencionada en el </w:t>
      </w:r>
      <w:r w:rsidR="001D1DDD" w:rsidRPr="00B0197F">
        <w:rPr>
          <w:rFonts w:ascii="Arial" w:hAnsi="Arial" w:cs="Arial"/>
          <w:color w:val="auto"/>
          <w:sz w:val="20"/>
        </w:rPr>
        <w:t>numeral</w:t>
      </w:r>
      <w:r w:rsidR="00506253" w:rsidRPr="00B0197F">
        <w:rPr>
          <w:rFonts w:ascii="Arial" w:hAnsi="Arial" w:cs="Arial"/>
          <w:color w:val="auto"/>
          <w:sz w:val="20"/>
        </w:rPr>
        <w:t xml:space="preserve"> precedente</w:t>
      </w:r>
      <w:r w:rsidR="004F7856" w:rsidRPr="00B0197F">
        <w:rPr>
          <w:rFonts w:ascii="Arial" w:hAnsi="Arial" w:cs="Arial"/>
          <w:color w:val="auto"/>
          <w:sz w:val="20"/>
        </w:rPr>
        <w:t>, siempre y cuando sean objetivas, razonables, congruentes y proporcionales con el objeto de la contratación</w:t>
      </w:r>
      <w:r w:rsidR="00506253" w:rsidRPr="00B0197F">
        <w:rPr>
          <w:rFonts w:ascii="Arial" w:hAnsi="Arial" w:cs="Arial"/>
          <w:color w:val="auto"/>
          <w:sz w:val="20"/>
        </w:rPr>
        <w:t>.</w:t>
      </w:r>
      <w:r w:rsidR="001D1DDD" w:rsidRPr="00B0197F">
        <w:rPr>
          <w:rFonts w:ascii="Arial" w:hAnsi="Arial" w:cs="Arial"/>
          <w:color w:val="auto"/>
          <w:sz w:val="20"/>
        </w:rPr>
        <w:t xml:space="preserve"> </w:t>
      </w:r>
      <w:r w:rsidR="00F909F7" w:rsidRPr="00B0197F">
        <w:rPr>
          <w:rFonts w:ascii="Arial" w:hAnsi="Arial" w:cs="Arial"/>
          <w:color w:val="auto"/>
          <w:sz w:val="20"/>
        </w:rPr>
        <w:t xml:space="preserve">Para estos efectos, </w:t>
      </w:r>
      <w:r w:rsidR="001D1DDD" w:rsidRPr="00B0197F">
        <w:rPr>
          <w:rFonts w:ascii="Arial" w:hAnsi="Arial" w:cs="Arial"/>
          <w:color w:val="auto"/>
          <w:sz w:val="20"/>
        </w:rPr>
        <w:t xml:space="preserve">se </w:t>
      </w:r>
      <w:r w:rsidR="005C6E8A">
        <w:rPr>
          <w:rFonts w:ascii="Arial" w:hAnsi="Arial" w:cs="Arial"/>
          <w:color w:val="auto"/>
          <w:sz w:val="20"/>
        </w:rPr>
        <w:t xml:space="preserve">deben </w:t>
      </w:r>
      <w:r w:rsidR="00F909F7" w:rsidRPr="00B0197F">
        <w:rPr>
          <w:rFonts w:ascii="Arial" w:hAnsi="Arial" w:cs="Arial"/>
          <w:color w:val="auto"/>
          <w:sz w:val="20"/>
        </w:rPr>
        <w:t xml:space="preserve">incluir </w:t>
      </w:r>
      <w:r w:rsidR="00DF3DFF" w:rsidRPr="00B0197F">
        <w:rPr>
          <w:rFonts w:ascii="Arial" w:hAnsi="Arial" w:cs="Arial"/>
          <w:color w:val="auto"/>
          <w:sz w:val="20"/>
        </w:rPr>
        <w:t xml:space="preserve">en la sección específica de las </w:t>
      </w:r>
      <w:r w:rsidR="008F05B7" w:rsidRPr="00B0197F">
        <w:rPr>
          <w:rFonts w:ascii="Arial" w:hAnsi="Arial" w:cs="Arial"/>
          <w:color w:val="auto"/>
          <w:sz w:val="20"/>
        </w:rPr>
        <w:t>b</w:t>
      </w:r>
      <w:r w:rsidR="00DF3DFF" w:rsidRPr="00B0197F">
        <w:rPr>
          <w:rFonts w:ascii="Arial" w:hAnsi="Arial" w:cs="Arial"/>
          <w:color w:val="auto"/>
          <w:sz w:val="20"/>
        </w:rPr>
        <w:t xml:space="preserve">ases </w:t>
      </w:r>
      <w:r w:rsidR="00F909F7" w:rsidRPr="00B0197F">
        <w:rPr>
          <w:rFonts w:ascii="Arial" w:hAnsi="Arial" w:cs="Arial"/>
          <w:color w:val="auto"/>
          <w:sz w:val="20"/>
        </w:rPr>
        <w:t xml:space="preserve">los supuestos </w:t>
      </w:r>
      <w:r w:rsidR="00C436F0">
        <w:rPr>
          <w:rFonts w:ascii="Arial" w:hAnsi="Arial" w:cs="Arial"/>
          <w:color w:val="auto"/>
          <w:sz w:val="20"/>
        </w:rPr>
        <w:t>de aplicación de penalidad</w:t>
      </w:r>
      <w:r w:rsidR="00F909F7" w:rsidRPr="00B0197F">
        <w:rPr>
          <w:rFonts w:ascii="Arial" w:hAnsi="Arial" w:cs="Arial"/>
          <w:color w:val="auto"/>
          <w:sz w:val="20"/>
        </w:rPr>
        <w:t xml:space="preserve">, la forma de cálculo de la penalidad para cada supuesto y el </w:t>
      </w:r>
      <w:r w:rsidR="004F7856" w:rsidRPr="00B0197F">
        <w:rPr>
          <w:rFonts w:ascii="Arial" w:hAnsi="Arial" w:cs="Arial"/>
          <w:color w:val="auto"/>
          <w:sz w:val="20"/>
        </w:rPr>
        <w:t>procedimiento</w:t>
      </w:r>
      <w:r w:rsidR="00F909F7" w:rsidRPr="00B0197F">
        <w:rPr>
          <w:rFonts w:ascii="Arial" w:hAnsi="Arial" w:cs="Arial"/>
          <w:color w:val="auto"/>
          <w:sz w:val="20"/>
        </w:rPr>
        <w:t xml:space="preserve"> mediante el cual se verifica el supuesto </w:t>
      </w:r>
      <w:r w:rsidR="00C436F0">
        <w:rPr>
          <w:rFonts w:ascii="Arial" w:hAnsi="Arial" w:cs="Arial"/>
          <w:color w:val="auto"/>
          <w:sz w:val="20"/>
        </w:rPr>
        <w:t>a penalizar</w:t>
      </w:r>
      <w:r w:rsidR="00506253" w:rsidRPr="00506253">
        <w:rPr>
          <w:rFonts w:ascii="Arial" w:hAnsi="Arial" w:cs="Arial"/>
          <w:color w:val="auto"/>
          <w:sz w:val="20"/>
        </w:rPr>
        <w:t>.</w:t>
      </w:r>
    </w:p>
    <w:p w14:paraId="4A2B2ADD" w14:textId="77777777" w:rsidR="00F909F7" w:rsidRPr="001D1DDD" w:rsidRDefault="00F909F7" w:rsidP="00F909F7">
      <w:pPr>
        <w:spacing w:after="0" w:line="240" w:lineRule="auto"/>
        <w:ind w:left="1134"/>
        <w:jc w:val="both"/>
        <w:rPr>
          <w:rFonts w:ascii="Arial" w:hAnsi="Arial" w:cs="Arial"/>
          <w:sz w:val="20"/>
        </w:rPr>
      </w:pPr>
    </w:p>
    <w:p w14:paraId="75183028" w14:textId="77777777" w:rsidR="00F9595F" w:rsidRDefault="001D1DDD" w:rsidP="000267AF">
      <w:pPr>
        <w:pStyle w:val="NormalWeb"/>
        <w:spacing w:before="0" w:beforeAutospacing="0" w:after="0" w:afterAutospacing="0"/>
        <w:ind w:left="567"/>
        <w:jc w:val="both"/>
        <w:rPr>
          <w:rFonts w:ascii="Arial" w:eastAsia="Batang" w:hAnsi="Arial" w:cs="Arial"/>
          <w:color w:val="000000"/>
          <w:sz w:val="20"/>
          <w:szCs w:val="20"/>
        </w:rPr>
      </w:pPr>
      <w:r w:rsidRPr="001D1DDD">
        <w:rPr>
          <w:rFonts w:ascii="Arial" w:eastAsia="Batang" w:hAnsi="Arial" w:cs="Arial"/>
          <w:color w:val="000000"/>
          <w:sz w:val="20"/>
          <w:szCs w:val="20"/>
        </w:rPr>
        <w:t xml:space="preserve">Estos dos tipos de penalidades </w:t>
      </w:r>
      <w:r w:rsidR="00AB5C32">
        <w:rPr>
          <w:rFonts w:ascii="Arial" w:eastAsia="Batang" w:hAnsi="Arial" w:cs="Arial"/>
          <w:color w:val="000000"/>
          <w:sz w:val="20"/>
          <w:szCs w:val="20"/>
        </w:rPr>
        <w:t xml:space="preserve">se calculan en forma independiente y </w:t>
      </w:r>
      <w:r w:rsidRPr="001D1DDD">
        <w:rPr>
          <w:rFonts w:ascii="Arial" w:eastAsia="Batang" w:hAnsi="Arial" w:cs="Arial"/>
          <w:color w:val="000000"/>
          <w:sz w:val="20"/>
          <w:szCs w:val="20"/>
        </w:rPr>
        <w:t xml:space="preserve">pueden alcanzar </w:t>
      </w:r>
      <w:r w:rsidR="00AB5C32">
        <w:rPr>
          <w:rFonts w:ascii="Arial" w:eastAsia="Batang" w:hAnsi="Arial" w:cs="Arial"/>
          <w:color w:val="000000"/>
          <w:sz w:val="20"/>
          <w:szCs w:val="20"/>
        </w:rPr>
        <w:t xml:space="preserve">cada una </w:t>
      </w:r>
      <w:r w:rsidRPr="001D1DDD">
        <w:rPr>
          <w:rFonts w:ascii="Arial" w:eastAsia="Batang" w:hAnsi="Arial" w:cs="Arial"/>
          <w:color w:val="000000"/>
          <w:sz w:val="20"/>
          <w:szCs w:val="20"/>
        </w:rPr>
        <w:t xml:space="preserve">un monto </w:t>
      </w:r>
      <w:r w:rsidR="00AB5C32">
        <w:rPr>
          <w:rFonts w:ascii="Arial" w:eastAsia="Batang" w:hAnsi="Arial" w:cs="Arial"/>
          <w:color w:val="000000"/>
          <w:sz w:val="20"/>
          <w:szCs w:val="20"/>
        </w:rPr>
        <w:t xml:space="preserve">máximo equivalente </w:t>
      </w:r>
      <w:r w:rsidRPr="001D1DDD">
        <w:rPr>
          <w:rFonts w:ascii="Arial" w:eastAsia="Batang" w:hAnsi="Arial" w:cs="Arial"/>
          <w:color w:val="000000"/>
          <w:sz w:val="20"/>
          <w:szCs w:val="20"/>
        </w:rPr>
        <w:t xml:space="preserve">al diez por ciento (10%) del monto del contrato vigente, </w:t>
      </w:r>
      <w:r w:rsidR="00AB5C32">
        <w:rPr>
          <w:rFonts w:ascii="Arial" w:eastAsia="Batang" w:hAnsi="Arial" w:cs="Arial"/>
          <w:color w:val="000000"/>
          <w:sz w:val="20"/>
          <w:szCs w:val="20"/>
        </w:rPr>
        <w:t>o de ser el caso, del ítem que debió ejecutarse.</w:t>
      </w:r>
    </w:p>
    <w:p w14:paraId="681E3E2A" w14:textId="77777777" w:rsidR="00CD333B" w:rsidRDefault="00CD333B" w:rsidP="000267AF">
      <w:pPr>
        <w:pStyle w:val="Estiloparrafo2"/>
        <w:ind w:left="567"/>
      </w:pPr>
    </w:p>
    <w:p w14:paraId="1A224DEE" w14:textId="77777777" w:rsidR="00082903" w:rsidRDefault="00082903" w:rsidP="000267AF">
      <w:pPr>
        <w:pStyle w:val="Estiloparrafo2"/>
        <w:ind w:left="567"/>
      </w:pPr>
    </w:p>
    <w:p w14:paraId="311473C9" w14:textId="77777777" w:rsidR="00082903" w:rsidRDefault="00082903" w:rsidP="000267AF">
      <w:pPr>
        <w:pStyle w:val="Estiloparrafo2"/>
        <w:ind w:left="567"/>
      </w:pPr>
    </w:p>
    <w:p w14:paraId="78AAB511" w14:textId="77777777" w:rsidR="00082903" w:rsidRPr="00CD5328" w:rsidRDefault="00082903" w:rsidP="000267AF">
      <w:pPr>
        <w:pStyle w:val="Estiloparrafo2"/>
        <w:ind w:left="567"/>
      </w:pPr>
    </w:p>
    <w:p w14:paraId="6B43AF97" w14:textId="77777777" w:rsidR="00CD333B" w:rsidRPr="006616E1"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PAGOS</w:t>
      </w:r>
    </w:p>
    <w:p w14:paraId="1EB427FF" w14:textId="77777777" w:rsidR="00CD333B" w:rsidRDefault="00CD333B" w:rsidP="000267AF">
      <w:pPr>
        <w:pStyle w:val="Estilonum"/>
        <w:numPr>
          <w:ilvl w:val="0"/>
          <w:numId w:val="0"/>
        </w:numPr>
        <w:ind w:left="567"/>
      </w:pPr>
    </w:p>
    <w:p w14:paraId="006F2A19" w14:textId="77777777" w:rsidR="00CD333B" w:rsidRDefault="00CD333B" w:rsidP="000267AF">
      <w:pPr>
        <w:pStyle w:val="Estilonum"/>
        <w:numPr>
          <w:ilvl w:val="0"/>
          <w:numId w:val="0"/>
        </w:numPr>
        <w:ind w:left="567"/>
        <w:rPr>
          <w:b w:val="0"/>
          <w:caps w:val="0"/>
          <w:color w:val="auto"/>
          <w:lang w:eastAsia="es-ES"/>
        </w:rPr>
      </w:pPr>
      <w:r w:rsidRPr="004A3727">
        <w:rPr>
          <w:b w:val="0"/>
          <w:caps w:val="0"/>
          <w:color w:val="auto"/>
          <w:lang w:eastAsia="es-ES"/>
        </w:rPr>
        <w:t>El pago se realiza después de ejecutada la respectiva prestación, pudiendo contemplarse pagos a cuenta</w:t>
      </w:r>
      <w:r w:rsidR="005118A1" w:rsidRPr="004A3727">
        <w:rPr>
          <w:b w:val="0"/>
          <w:caps w:val="0"/>
          <w:color w:val="auto"/>
          <w:lang w:eastAsia="es-ES"/>
        </w:rPr>
        <w:t>, según la forma establecida en la sección específica de las bases o en el contrato</w:t>
      </w:r>
      <w:r w:rsidRPr="004A3727">
        <w:rPr>
          <w:b w:val="0"/>
          <w:caps w:val="0"/>
          <w:color w:val="auto"/>
          <w:lang w:eastAsia="es-ES"/>
        </w:rPr>
        <w:t>.</w:t>
      </w:r>
      <w:r w:rsidRPr="00CD333B">
        <w:rPr>
          <w:b w:val="0"/>
          <w:caps w:val="0"/>
          <w:color w:val="auto"/>
          <w:lang w:eastAsia="es-ES"/>
        </w:rPr>
        <w:t xml:space="preserve"> </w:t>
      </w:r>
    </w:p>
    <w:p w14:paraId="43AEA6FF" w14:textId="77777777" w:rsidR="00CD333B" w:rsidRPr="00CD333B" w:rsidRDefault="00CD333B" w:rsidP="000267AF">
      <w:pPr>
        <w:pStyle w:val="Estilonum"/>
        <w:numPr>
          <w:ilvl w:val="0"/>
          <w:numId w:val="0"/>
        </w:numPr>
        <w:ind w:left="567"/>
        <w:rPr>
          <w:b w:val="0"/>
          <w:color w:val="auto"/>
        </w:rPr>
      </w:pPr>
    </w:p>
    <w:p w14:paraId="1E495B08" w14:textId="77777777" w:rsidR="004144BB" w:rsidRPr="00F947C8" w:rsidRDefault="00CD333B" w:rsidP="00F35801">
      <w:pPr>
        <w:spacing w:after="0" w:line="240" w:lineRule="auto"/>
        <w:ind w:left="567"/>
        <w:jc w:val="both"/>
        <w:rPr>
          <w:rFonts w:ascii="Arial" w:hAnsi="Arial" w:cs="Arial"/>
          <w:sz w:val="20"/>
          <w:lang w:val="es-ES"/>
        </w:rPr>
      </w:pPr>
      <w:r w:rsidRPr="00CD333B">
        <w:rPr>
          <w:rFonts w:ascii="Arial" w:hAnsi="Arial" w:cs="Arial"/>
          <w:sz w:val="20"/>
          <w:lang w:val="es-ES"/>
        </w:rPr>
        <w:t xml:space="preserve">La Entidad </w:t>
      </w:r>
      <w:r w:rsidR="00370BEB">
        <w:rPr>
          <w:rFonts w:ascii="Arial" w:hAnsi="Arial" w:cs="Arial"/>
          <w:sz w:val="20"/>
          <w:lang w:val="es-ES"/>
        </w:rPr>
        <w:t>debe</w:t>
      </w:r>
      <w:r w:rsidRPr="0019370C">
        <w:rPr>
          <w:rFonts w:ascii="Arial" w:hAnsi="Arial" w:cs="Arial"/>
          <w:color w:val="FF0000"/>
          <w:sz w:val="20"/>
          <w:lang w:val="es-ES"/>
        </w:rPr>
        <w:t xml:space="preserve"> </w:t>
      </w:r>
      <w:r w:rsidR="00370BEB" w:rsidRPr="00370BEB">
        <w:rPr>
          <w:rFonts w:ascii="Arial" w:hAnsi="Arial" w:cs="Arial"/>
          <w:color w:val="auto"/>
          <w:sz w:val="20"/>
          <w:lang w:val="es-ES"/>
        </w:rPr>
        <w:t>pagar</w:t>
      </w:r>
      <w:r w:rsidR="00370BEB">
        <w:rPr>
          <w:rFonts w:ascii="Arial" w:hAnsi="Arial" w:cs="Arial"/>
          <w:color w:val="FF0000"/>
          <w:sz w:val="20"/>
          <w:lang w:val="es-ES"/>
        </w:rPr>
        <w:t xml:space="preserve"> </w:t>
      </w:r>
      <w:r w:rsidRPr="00CD333B">
        <w:rPr>
          <w:rFonts w:ascii="Arial" w:hAnsi="Arial" w:cs="Arial"/>
          <w:sz w:val="20"/>
          <w:lang w:val="es-ES"/>
        </w:rPr>
        <w:t>las contraprestaciones pactadas a favor del contratista dentro de los quince (15) días calendario</w:t>
      </w:r>
      <w:r w:rsidR="00F947C8">
        <w:rPr>
          <w:rFonts w:ascii="Arial" w:hAnsi="Arial" w:cs="Arial"/>
          <w:sz w:val="20"/>
          <w:lang w:val="es-ES"/>
        </w:rPr>
        <w:t>s</w:t>
      </w:r>
      <w:r w:rsidRPr="00CD333B">
        <w:rPr>
          <w:rFonts w:ascii="Arial" w:hAnsi="Arial" w:cs="Arial"/>
          <w:sz w:val="20"/>
          <w:lang w:val="es-ES"/>
        </w:rPr>
        <w:t xml:space="preserve"> siguientes a la conformidad de los </w:t>
      </w:r>
      <w:r w:rsidR="00FF47FF">
        <w:rPr>
          <w:rFonts w:ascii="Arial" w:hAnsi="Arial" w:cs="Arial"/>
          <w:sz w:val="20"/>
          <w:lang w:val="es-ES"/>
        </w:rPr>
        <w:t>servicios</w:t>
      </w:r>
      <w:r w:rsidR="009C45C1">
        <w:rPr>
          <w:rFonts w:ascii="Arial" w:hAnsi="Arial" w:cs="Arial"/>
          <w:sz w:val="20"/>
          <w:lang w:val="es-ES"/>
        </w:rPr>
        <w:t>,</w:t>
      </w:r>
      <w:r w:rsidRPr="00CD333B">
        <w:rPr>
          <w:rFonts w:ascii="Arial" w:hAnsi="Arial" w:cs="Arial"/>
          <w:sz w:val="20"/>
          <w:lang w:val="es-ES"/>
        </w:rPr>
        <w:t xml:space="preserve"> siempre que se verifiquen las condiciones establecidas en el contrato para ello</w:t>
      </w:r>
      <w:r w:rsidR="00F947C8">
        <w:rPr>
          <w:rFonts w:ascii="Arial" w:hAnsi="Arial" w:cs="Arial"/>
          <w:sz w:val="20"/>
          <w:lang w:val="es-ES"/>
        </w:rPr>
        <w:t>. L</w:t>
      </w:r>
      <w:r w:rsidR="004144BB" w:rsidRPr="00F947C8">
        <w:rPr>
          <w:rFonts w:ascii="Arial" w:hAnsi="Arial" w:cs="Arial"/>
          <w:sz w:val="20"/>
          <w:lang w:val="es-ES"/>
        </w:rPr>
        <w:t xml:space="preserve">a conformidad </w:t>
      </w:r>
      <w:r w:rsidR="0005220D">
        <w:rPr>
          <w:rFonts w:ascii="Arial" w:hAnsi="Arial" w:cs="Arial"/>
          <w:sz w:val="20"/>
          <w:lang w:val="es-ES"/>
        </w:rPr>
        <w:t xml:space="preserve">se emite en un </w:t>
      </w:r>
      <w:r w:rsidR="004144BB" w:rsidRPr="00F947C8">
        <w:rPr>
          <w:rFonts w:ascii="Arial" w:hAnsi="Arial" w:cs="Arial"/>
          <w:sz w:val="20"/>
          <w:lang w:val="es-ES"/>
        </w:rPr>
        <w:t xml:space="preserve">plazo </w:t>
      </w:r>
      <w:r w:rsidR="005D4FA3" w:rsidRPr="00F947C8">
        <w:rPr>
          <w:rFonts w:ascii="Arial" w:hAnsi="Arial" w:cs="Arial"/>
          <w:sz w:val="20"/>
          <w:lang w:val="es-ES"/>
        </w:rPr>
        <w:t>máximo</w:t>
      </w:r>
      <w:r w:rsidR="004144BB" w:rsidRPr="00F947C8">
        <w:rPr>
          <w:rFonts w:ascii="Arial" w:hAnsi="Arial" w:cs="Arial"/>
          <w:sz w:val="20"/>
          <w:lang w:val="es-ES"/>
        </w:rPr>
        <w:t xml:space="preserve"> de </w:t>
      </w:r>
      <w:r w:rsidR="00D47A14">
        <w:rPr>
          <w:rFonts w:ascii="Arial" w:hAnsi="Arial" w:cs="Arial"/>
          <w:sz w:val="20"/>
          <w:lang w:val="es-ES"/>
        </w:rPr>
        <w:t>veinte</w:t>
      </w:r>
      <w:r w:rsidR="004144BB" w:rsidRPr="00F947C8">
        <w:rPr>
          <w:rFonts w:ascii="Arial" w:hAnsi="Arial" w:cs="Arial"/>
          <w:sz w:val="20"/>
          <w:lang w:val="es-ES"/>
        </w:rPr>
        <w:t xml:space="preserve"> (</w:t>
      </w:r>
      <w:r w:rsidR="00D47A14">
        <w:rPr>
          <w:rFonts w:ascii="Arial" w:hAnsi="Arial" w:cs="Arial"/>
          <w:sz w:val="20"/>
          <w:lang w:val="es-ES"/>
        </w:rPr>
        <w:t>2</w:t>
      </w:r>
      <w:r w:rsidR="004144BB" w:rsidRPr="00F947C8">
        <w:rPr>
          <w:rFonts w:ascii="Arial" w:hAnsi="Arial" w:cs="Arial"/>
          <w:sz w:val="20"/>
          <w:lang w:val="es-ES"/>
        </w:rPr>
        <w:t xml:space="preserve">0) días </w:t>
      </w:r>
      <w:r w:rsidR="005D4FA3" w:rsidRPr="00F947C8">
        <w:rPr>
          <w:rFonts w:ascii="Arial" w:hAnsi="Arial" w:cs="Arial"/>
          <w:sz w:val="20"/>
          <w:lang w:val="es-ES"/>
        </w:rPr>
        <w:t>de producida la recepción</w:t>
      </w:r>
      <w:r w:rsidR="009C45C1" w:rsidRPr="00F947C8">
        <w:rPr>
          <w:rFonts w:ascii="Arial" w:hAnsi="Arial" w:cs="Arial"/>
          <w:sz w:val="20"/>
          <w:lang w:val="es-ES"/>
        </w:rPr>
        <w:t>.</w:t>
      </w:r>
    </w:p>
    <w:p w14:paraId="7F361167" w14:textId="77777777" w:rsidR="009C45C1" w:rsidRPr="00665D9C" w:rsidRDefault="009C45C1" w:rsidP="00F35801">
      <w:pPr>
        <w:pStyle w:val="Estiloparrafo2"/>
        <w:ind w:left="567"/>
        <w:rPr>
          <w:lang w:val="es-ES"/>
        </w:rPr>
      </w:pPr>
    </w:p>
    <w:p w14:paraId="584691E8" w14:textId="77777777" w:rsidR="00727A98" w:rsidRDefault="001671AE" w:rsidP="00F35801">
      <w:pPr>
        <w:pStyle w:val="Estiloparrafo2"/>
        <w:ind w:left="567"/>
        <w:rPr>
          <w:lang w:val="es-ES"/>
        </w:rPr>
      </w:pPr>
      <w:r w:rsidRPr="00B0197F">
        <w:rPr>
          <w:lang w:val="es-ES"/>
        </w:rPr>
        <w:t xml:space="preserve">En el caso que se haya suscrito contrato con un </w:t>
      </w:r>
      <w:r w:rsidR="00D6077B" w:rsidRPr="00B0197F">
        <w:rPr>
          <w:lang w:val="es-ES"/>
        </w:rPr>
        <w:t>consorcio</w:t>
      </w:r>
      <w:r w:rsidRPr="00B0197F">
        <w:rPr>
          <w:lang w:val="es-ES"/>
        </w:rPr>
        <w:t xml:space="preserve">, el pago se realizará de acuerdo a lo que se indique en el contrato de </w:t>
      </w:r>
      <w:r w:rsidR="00D6077B" w:rsidRPr="00B0197F">
        <w:rPr>
          <w:lang w:val="es-ES"/>
        </w:rPr>
        <w:t>consorcio</w:t>
      </w:r>
      <w:r w:rsidRPr="00B0197F">
        <w:rPr>
          <w:lang w:val="es-ES"/>
        </w:rPr>
        <w:t>.</w:t>
      </w:r>
    </w:p>
    <w:p w14:paraId="265843EE" w14:textId="77777777" w:rsidR="00727A98" w:rsidRDefault="00727A98" w:rsidP="00F35801">
      <w:pPr>
        <w:pStyle w:val="Estiloparrafo2"/>
        <w:ind w:left="567"/>
        <w:rPr>
          <w:lang w:val="es-ES"/>
        </w:rPr>
      </w:pPr>
    </w:p>
    <w:p w14:paraId="2332C25A" w14:textId="77777777" w:rsidR="00727A98" w:rsidRDefault="00727A98" w:rsidP="00F35801">
      <w:pPr>
        <w:pStyle w:val="Estiloparrafo2"/>
        <w:ind w:left="567"/>
        <w:rPr>
          <w:color w:val="auto"/>
          <w:lang w:val="es-ES"/>
        </w:rPr>
      </w:pPr>
      <w:r w:rsidRPr="004A3727">
        <w:rPr>
          <w:bCs/>
          <w:color w:val="auto"/>
          <w:lang w:val="es-MX"/>
        </w:rPr>
        <w:t xml:space="preserve">En caso de </w:t>
      </w:r>
      <w:r w:rsidRPr="004A3727">
        <w:rPr>
          <w:color w:val="auto"/>
          <w:lang w:eastAsia="es-ES"/>
        </w:rPr>
        <w:t>retraso</w:t>
      </w:r>
      <w:r w:rsidRPr="004A3727">
        <w:rPr>
          <w:bCs/>
          <w:color w:val="auto"/>
          <w:lang w:val="es-MX"/>
        </w:rPr>
        <w:t xml:space="preserve"> en el pago por parte de la Entidad, salvo que se deba </w:t>
      </w:r>
      <w:proofErr w:type="spellStart"/>
      <w:r w:rsidRPr="004A3727">
        <w:rPr>
          <w:bCs/>
          <w:color w:val="auto"/>
          <w:lang w:val="es-MX"/>
        </w:rPr>
        <w:t>a caso</w:t>
      </w:r>
      <w:proofErr w:type="spellEnd"/>
      <w:r w:rsidRPr="004A3727">
        <w:rPr>
          <w:bCs/>
          <w:color w:val="auto"/>
          <w:lang w:val="es-MX"/>
        </w:rPr>
        <w:t xml:space="preserve"> fortuito o fuerza mayor, </w:t>
      </w:r>
      <w:r w:rsidRPr="004A3727">
        <w:rPr>
          <w:color w:val="auto"/>
          <w:lang w:val="es-ES"/>
        </w:rPr>
        <w:t xml:space="preserve">el contratista </w:t>
      </w:r>
      <w:r w:rsidR="00BE6AFA" w:rsidRPr="004A3727">
        <w:rPr>
          <w:color w:val="auto"/>
          <w:lang w:val="es-ES"/>
        </w:rPr>
        <w:t>t</w:t>
      </w:r>
      <w:r w:rsidR="00C26007" w:rsidRPr="004A3727">
        <w:rPr>
          <w:color w:val="auto"/>
          <w:lang w:val="es-ES"/>
        </w:rPr>
        <w:t>endrá</w:t>
      </w:r>
      <w:r w:rsidRPr="004A3727">
        <w:rPr>
          <w:color w:val="auto"/>
          <w:lang w:val="es-ES"/>
        </w:rPr>
        <w:t xml:space="preserve"> derecho al </w:t>
      </w:r>
      <w:r w:rsidR="00CD333B" w:rsidRPr="004A3727">
        <w:rPr>
          <w:color w:val="auto"/>
          <w:lang w:val="es-ES"/>
        </w:rPr>
        <w:t xml:space="preserve">reconocimiento </w:t>
      </w:r>
      <w:r w:rsidRPr="004A3727">
        <w:rPr>
          <w:color w:val="auto"/>
          <w:lang w:val="es-ES"/>
        </w:rPr>
        <w:t xml:space="preserve">de </w:t>
      </w:r>
      <w:r w:rsidR="00CD333B" w:rsidRPr="004A3727">
        <w:rPr>
          <w:color w:val="auto"/>
          <w:lang w:val="es-ES"/>
        </w:rPr>
        <w:t xml:space="preserve">los </w:t>
      </w:r>
      <w:r w:rsidRPr="004A3727">
        <w:rPr>
          <w:color w:val="auto"/>
          <w:lang w:val="es-ES"/>
        </w:rPr>
        <w:t xml:space="preserve">intereses legales </w:t>
      </w:r>
      <w:r w:rsidR="00CD333B" w:rsidRPr="004A3727">
        <w:rPr>
          <w:color w:val="auto"/>
          <w:lang w:val="es-ES"/>
        </w:rPr>
        <w:t xml:space="preserve">correspondientes </w:t>
      </w:r>
      <w:r w:rsidRPr="004A3727">
        <w:rPr>
          <w:color w:val="auto"/>
          <w:lang w:val="es-ES"/>
        </w:rPr>
        <w:t xml:space="preserve">conforme a lo establecido en el artículo </w:t>
      </w:r>
      <w:r w:rsidR="00FD6B8F" w:rsidRPr="004A3727">
        <w:rPr>
          <w:color w:val="auto"/>
          <w:lang w:val="es-ES"/>
        </w:rPr>
        <w:t>3</w:t>
      </w:r>
      <w:r w:rsidRPr="004A3727">
        <w:rPr>
          <w:color w:val="auto"/>
          <w:lang w:val="es-ES"/>
        </w:rPr>
        <w:t>9 de la Ley</w:t>
      </w:r>
      <w:r w:rsidR="00BE6AFA" w:rsidRPr="004A3727">
        <w:rPr>
          <w:color w:val="auto"/>
          <w:lang w:val="es-ES"/>
        </w:rPr>
        <w:t xml:space="preserve"> y en el artículo 1</w:t>
      </w:r>
      <w:r w:rsidR="00F94C1D" w:rsidRPr="004A3727">
        <w:rPr>
          <w:color w:val="auto"/>
          <w:lang w:val="es-ES"/>
        </w:rPr>
        <w:t>49</w:t>
      </w:r>
      <w:r w:rsidR="00BE6AFA" w:rsidRPr="004A3727">
        <w:rPr>
          <w:color w:val="auto"/>
          <w:lang w:val="es-ES"/>
        </w:rPr>
        <w:t xml:space="preserve"> del Reglamento</w:t>
      </w:r>
      <w:r w:rsidRPr="004A3727">
        <w:rPr>
          <w:color w:val="auto"/>
          <w:lang w:val="es-ES"/>
        </w:rPr>
        <w:t>.</w:t>
      </w:r>
    </w:p>
    <w:p w14:paraId="3C530F00" w14:textId="77777777" w:rsidR="00B923C7" w:rsidRDefault="00B923C7" w:rsidP="00F35801">
      <w:pPr>
        <w:pStyle w:val="Estiloparrafo2"/>
        <w:ind w:left="567"/>
        <w:rPr>
          <w:color w:val="auto"/>
          <w:lang w:val="es-ES"/>
        </w:rPr>
      </w:pPr>
    </w:p>
    <w:p w14:paraId="73069ADE" w14:textId="77777777" w:rsidR="00193BBD" w:rsidRDefault="00193BBD" w:rsidP="00F56DB2">
      <w:pPr>
        <w:pStyle w:val="Prrafodelista"/>
        <w:widowControl w:val="0"/>
        <w:numPr>
          <w:ilvl w:val="1"/>
          <w:numId w:val="10"/>
        </w:numPr>
        <w:spacing w:after="0" w:line="240" w:lineRule="auto"/>
        <w:ind w:left="567" w:hanging="547"/>
        <w:jc w:val="both"/>
        <w:rPr>
          <w:rFonts w:ascii="Arial" w:hAnsi="Arial" w:cs="Arial"/>
          <w:b/>
          <w:caps/>
          <w:sz w:val="20"/>
        </w:rPr>
      </w:pPr>
      <w:r>
        <w:rPr>
          <w:rFonts w:ascii="Arial" w:hAnsi="Arial" w:cs="Arial"/>
          <w:b/>
          <w:caps/>
          <w:sz w:val="20"/>
        </w:rPr>
        <w:t>CONSTANCIA DE PRESTACIÓN</w:t>
      </w:r>
    </w:p>
    <w:p w14:paraId="5F702AF0" w14:textId="77777777" w:rsidR="00193BBD" w:rsidRDefault="00193BBD" w:rsidP="00F35801">
      <w:pPr>
        <w:pStyle w:val="Prrafodelista"/>
        <w:widowControl w:val="0"/>
        <w:spacing w:after="0" w:line="240" w:lineRule="auto"/>
        <w:ind w:left="567"/>
        <w:jc w:val="both"/>
        <w:rPr>
          <w:rFonts w:ascii="Arial" w:hAnsi="Arial" w:cs="Arial"/>
          <w:b/>
          <w:caps/>
          <w:sz w:val="20"/>
        </w:rPr>
      </w:pPr>
    </w:p>
    <w:p w14:paraId="6D2C0F6D" w14:textId="77777777" w:rsidR="00193BBD" w:rsidRPr="00505FEC" w:rsidRDefault="00193BBD" w:rsidP="00F35801">
      <w:pPr>
        <w:spacing w:after="0" w:line="240" w:lineRule="auto"/>
        <w:ind w:left="567"/>
        <w:jc w:val="both"/>
        <w:rPr>
          <w:rFonts w:ascii="Arial" w:eastAsia="Times New Roman" w:hAnsi="Arial" w:cs="Arial"/>
          <w:color w:val="auto"/>
          <w:sz w:val="20"/>
          <w:lang w:eastAsia="es-ES"/>
        </w:rPr>
      </w:pPr>
      <w:r w:rsidRPr="00505FEC">
        <w:rPr>
          <w:rFonts w:ascii="Arial" w:eastAsia="Times New Roman" w:hAnsi="Arial" w:cs="Arial"/>
          <w:color w:val="auto"/>
          <w:sz w:val="20"/>
          <w:lang w:eastAsia="es-ES"/>
        </w:rPr>
        <w:t xml:space="preserve">Otorgada la conformidad de la prestación, la Entidad otorga al contratista, </w:t>
      </w:r>
      <w:r>
        <w:rPr>
          <w:rFonts w:ascii="Arial" w:eastAsia="Times New Roman" w:hAnsi="Arial" w:cs="Arial"/>
          <w:color w:val="auto"/>
          <w:sz w:val="20"/>
          <w:lang w:eastAsia="es-ES"/>
        </w:rPr>
        <w:t>una</w:t>
      </w:r>
      <w:r w:rsidRPr="00505FEC">
        <w:rPr>
          <w:rFonts w:ascii="Arial" w:eastAsia="Times New Roman" w:hAnsi="Arial" w:cs="Arial"/>
          <w:color w:val="auto"/>
          <w:sz w:val="20"/>
          <w:lang w:eastAsia="es-ES"/>
        </w:rPr>
        <w:t xml:space="preserve"> constancia </w:t>
      </w:r>
      <w:r w:rsidRPr="00505FEC">
        <w:rPr>
          <w:rFonts w:ascii="Arial" w:hAnsi="Arial" w:cs="Arial"/>
          <w:color w:val="auto"/>
          <w:sz w:val="20"/>
        </w:rPr>
        <w:t xml:space="preserve">de prestación de consultoría de obra </w:t>
      </w:r>
      <w:r>
        <w:rPr>
          <w:rFonts w:ascii="Arial" w:hAnsi="Arial" w:cs="Arial"/>
          <w:color w:val="auto"/>
          <w:sz w:val="20"/>
        </w:rPr>
        <w:t xml:space="preserve">según el formato establecido en el Capítulo VI de la sección específica de las bases, la cual es </w:t>
      </w:r>
      <w:r w:rsidRPr="00505FEC">
        <w:rPr>
          <w:rFonts w:ascii="Arial" w:hAnsi="Arial" w:cs="Arial"/>
          <w:color w:val="auto"/>
          <w:sz w:val="20"/>
        </w:rPr>
        <w:t>entregada conjuntamente con la liquidación.</w:t>
      </w:r>
      <w:r>
        <w:rPr>
          <w:rFonts w:ascii="Arial" w:hAnsi="Arial" w:cs="Arial"/>
          <w:color w:val="auto"/>
          <w:sz w:val="20"/>
        </w:rPr>
        <w:t xml:space="preserve"> </w:t>
      </w:r>
      <w:r w:rsidRPr="00505FEC">
        <w:rPr>
          <w:rFonts w:ascii="Arial" w:eastAsia="Times New Roman" w:hAnsi="Arial" w:cs="Arial"/>
          <w:color w:val="auto"/>
          <w:sz w:val="20"/>
          <w:lang w:eastAsia="es-ES"/>
        </w:rPr>
        <w:t>Solo se puede diferir la entrega de la constancia en los casos en que hubiera penalidades, hasta que estas sean canceladas.</w:t>
      </w:r>
    </w:p>
    <w:p w14:paraId="2F8095FB" w14:textId="77777777" w:rsidR="00193BBD" w:rsidRDefault="00193BBD" w:rsidP="00F35801">
      <w:pPr>
        <w:pStyle w:val="Prrafodelista"/>
        <w:widowControl w:val="0"/>
        <w:spacing w:after="0" w:line="240" w:lineRule="auto"/>
        <w:ind w:left="567"/>
        <w:jc w:val="both"/>
        <w:rPr>
          <w:rFonts w:ascii="Arial" w:hAnsi="Arial" w:cs="Arial"/>
          <w:b/>
          <w:caps/>
          <w:sz w:val="20"/>
        </w:rPr>
      </w:pPr>
    </w:p>
    <w:p w14:paraId="44CD6AF3" w14:textId="77777777" w:rsidR="00193BBD" w:rsidRPr="006616E1" w:rsidRDefault="00193BBD"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INCUMPLIMIENTO DEL CONTRATO</w:t>
      </w:r>
    </w:p>
    <w:p w14:paraId="178CB389" w14:textId="77777777" w:rsidR="00193BBD" w:rsidRPr="00CD5328" w:rsidRDefault="00193BBD" w:rsidP="00F35801">
      <w:pPr>
        <w:pStyle w:val="Prrafodelista"/>
        <w:widowControl w:val="0"/>
        <w:spacing w:after="0" w:line="240" w:lineRule="auto"/>
        <w:ind w:left="567"/>
        <w:jc w:val="both"/>
        <w:rPr>
          <w:rFonts w:ascii="Arial" w:hAnsi="Arial" w:cs="Arial"/>
          <w:sz w:val="20"/>
        </w:rPr>
      </w:pPr>
    </w:p>
    <w:p w14:paraId="0BD05EA6" w14:textId="77777777" w:rsidR="00193BBD" w:rsidRPr="00AE3C54" w:rsidRDefault="00193BBD" w:rsidP="00F35801">
      <w:pPr>
        <w:pStyle w:val="Estiloparrafo2"/>
        <w:ind w:left="567"/>
        <w:rPr>
          <w:color w:val="auto"/>
        </w:rPr>
      </w:pPr>
      <w:r w:rsidRPr="00AE3C54">
        <w:rPr>
          <w:color w:val="auto"/>
        </w:rPr>
        <w:t>Las causales para la resolución del contrato, serán aplicadas de conformidad con el artículo 36 de la Ley y 135 del Reglamento.</w:t>
      </w:r>
    </w:p>
    <w:p w14:paraId="38663A0A" w14:textId="77777777" w:rsidR="00193BBD" w:rsidRDefault="00193BBD" w:rsidP="00F35801">
      <w:pPr>
        <w:pStyle w:val="Prrafodelista"/>
        <w:widowControl w:val="0"/>
        <w:spacing w:after="0" w:line="240" w:lineRule="auto"/>
        <w:ind w:left="567"/>
        <w:jc w:val="both"/>
        <w:rPr>
          <w:rFonts w:ascii="Arial" w:hAnsi="Arial" w:cs="Arial"/>
          <w:b/>
          <w:caps/>
          <w:sz w:val="20"/>
        </w:rPr>
      </w:pPr>
    </w:p>
    <w:p w14:paraId="53B25895" w14:textId="77777777" w:rsidR="004144BB" w:rsidRPr="006616E1" w:rsidRDefault="004144BB" w:rsidP="00F56DB2">
      <w:pPr>
        <w:pStyle w:val="Prrafodelista"/>
        <w:widowControl w:val="0"/>
        <w:numPr>
          <w:ilvl w:val="1"/>
          <w:numId w:val="10"/>
        </w:numPr>
        <w:spacing w:after="0" w:line="240" w:lineRule="auto"/>
        <w:ind w:left="567" w:hanging="547"/>
        <w:jc w:val="both"/>
        <w:rPr>
          <w:rFonts w:ascii="Arial" w:hAnsi="Arial" w:cs="Arial"/>
          <w:b/>
          <w:caps/>
          <w:sz w:val="20"/>
        </w:rPr>
      </w:pPr>
      <w:r w:rsidRPr="006616E1">
        <w:rPr>
          <w:rFonts w:ascii="Arial" w:hAnsi="Arial" w:cs="Arial"/>
          <w:b/>
          <w:caps/>
          <w:sz w:val="20"/>
        </w:rPr>
        <w:t>DISPOSICIONES FINALES</w:t>
      </w:r>
    </w:p>
    <w:p w14:paraId="7BFD2DAF" w14:textId="77777777" w:rsidR="004144BB" w:rsidRPr="00CD5328" w:rsidRDefault="004144BB" w:rsidP="000267AF">
      <w:pPr>
        <w:pStyle w:val="Prrafodelista"/>
        <w:widowControl w:val="0"/>
        <w:spacing w:after="0" w:line="240" w:lineRule="auto"/>
        <w:ind w:left="567"/>
        <w:jc w:val="both"/>
        <w:rPr>
          <w:rFonts w:ascii="Arial" w:hAnsi="Arial" w:cs="Arial"/>
          <w:sz w:val="20"/>
        </w:rPr>
      </w:pPr>
    </w:p>
    <w:p w14:paraId="3ACE7F72" w14:textId="77777777" w:rsidR="004144BB" w:rsidRPr="00CD5328" w:rsidRDefault="004144BB" w:rsidP="000267AF">
      <w:pPr>
        <w:pStyle w:val="Prrafodelista"/>
        <w:widowControl w:val="0"/>
        <w:spacing w:after="0" w:line="240" w:lineRule="auto"/>
        <w:ind w:left="567"/>
        <w:jc w:val="both"/>
        <w:rPr>
          <w:rFonts w:ascii="Arial" w:hAnsi="Arial" w:cs="Arial"/>
          <w:sz w:val="20"/>
        </w:rPr>
      </w:pPr>
      <w:r w:rsidRPr="00CD5328">
        <w:rPr>
          <w:rFonts w:ascii="Arial" w:hAnsi="Arial" w:cs="Arial"/>
          <w:sz w:val="20"/>
        </w:rPr>
        <w:t>Todos los demás aspectos del presente proce</w:t>
      </w:r>
      <w:r w:rsidR="00691E9E">
        <w:rPr>
          <w:rFonts w:ascii="Arial" w:hAnsi="Arial" w:cs="Arial"/>
          <w:sz w:val="20"/>
        </w:rPr>
        <w:t>dimiento</w:t>
      </w:r>
      <w:r w:rsidRPr="00CD5328">
        <w:rPr>
          <w:rFonts w:ascii="Arial" w:hAnsi="Arial" w:cs="Arial"/>
          <w:sz w:val="20"/>
        </w:rPr>
        <w:t xml:space="preserve"> no contemplados en las </w:t>
      </w:r>
      <w:r w:rsidR="008F05B7">
        <w:rPr>
          <w:rFonts w:ascii="Arial" w:hAnsi="Arial" w:cs="Arial"/>
          <w:sz w:val="20"/>
        </w:rPr>
        <w:t>b</w:t>
      </w:r>
      <w:r w:rsidR="00583DB3" w:rsidRPr="00CD5328">
        <w:rPr>
          <w:rFonts w:ascii="Arial" w:hAnsi="Arial" w:cs="Arial"/>
          <w:sz w:val="20"/>
        </w:rPr>
        <w:t>ases</w:t>
      </w:r>
      <w:r w:rsidRPr="00CD5328">
        <w:rPr>
          <w:rFonts w:ascii="Arial" w:hAnsi="Arial" w:cs="Arial"/>
          <w:sz w:val="20"/>
        </w:rPr>
        <w:t xml:space="preserve"> se regirán supletoriamente por la Ley y su Reglamento</w:t>
      </w:r>
      <w:r w:rsidRPr="00743FBA">
        <w:rPr>
          <w:rFonts w:ascii="Arial" w:hAnsi="Arial" w:cs="Arial"/>
          <w:sz w:val="20"/>
        </w:rPr>
        <w:t>,</w:t>
      </w:r>
      <w:r w:rsidRPr="00CD5328">
        <w:rPr>
          <w:rFonts w:ascii="Arial" w:hAnsi="Arial" w:cs="Arial"/>
          <w:sz w:val="20"/>
        </w:rPr>
        <w:t xml:space="preserve"> así como por las disposiciones legales vigentes.</w:t>
      </w:r>
    </w:p>
    <w:p w14:paraId="1EFC0F68" w14:textId="77777777" w:rsidR="00F97985" w:rsidRPr="00CD5328" w:rsidRDefault="00F97985" w:rsidP="000267AF">
      <w:pPr>
        <w:widowControl w:val="0"/>
        <w:spacing w:after="0" w:line="240" w:lineRule="auto"/>
        <w:ind w:left="567"/>
        <w:jc w:val="both"/>
        <w:rPr>
          <w:rFonts w:ascii="Arial" w:hAnsi="Arial" w:cs="Arial"/>
        </w:rPr>
      </w:pPr>
    </w:p>
    <w:p w14:paraId="46E7DE33" w14:textId="77777777" w:rsidR="001C65EC" w:rsidRPr="00CD5328" w:rsidRDefault="001C65EC" w:rsidP="000267AF">
      <w:pPr>
        <w:widowControl w:val="0"/>
        <w:spacing w:after="0" w:line="240" w:lineRule="auto"/>
        <w:ind w:left="567"/>
        <w:jc w:val="both"/>
        <w:rPr>
          <w:rFonts w:ascii="Arial" w:hAnsi="Arial" w:cs="Arial"/>
          <w:sz w:val="20"/>
        </w:rPr>
      </w:pPr>
    </w:p>
    <w:p w14:paraId="6E3CD0DF" w14:textId="77777777" w:rsidR="00213DF4" w:rsidRDefault="00213DF4" w:rsidP="000267AF">
      <w:pPr>
        <w:widowControl w:val="0"/>
        <w:spacing w:after="0" w:line="240" w:lineRule="auto"/>
        <w:ind w:left="567"/>
        <w:jc w:val="both"/>
        <w:rPr>
          <w:rFonts w:ascii="Arial" w:hAnsi="Arial" w:cs="Arial"/>
          <w:sz w:val="20"/>
        </w:rPr>
      </w:pPr>
    </w:p>
    <w:p w14:paraId="2E25DDEB" w14:textId="77777777" w:rsidR="00213DF4" w:rsidRDefault="00213DF4" w:rsidP="000267AF">
      <w:pPr>
        <w:widowControl w:val="0"/>
        <w:spacing w:after="0" w:line="240" w:lineRule="auto"/>
        <w:ind w:left="567"/>
        <w:jc w:val="both"/>
        <w:rPr>
          <w:rFonts w:ascii="Arial" w:hAnsi="Arial" w:cs="Arial"/>
          <w:sz w:val="20"/>
        </w:rPr>
      </w:pPr>
    </w:p>
    <w:p w14:paraId="7DBF5137" w14:textId="7B86C848" w:rsidR="000267AF" w:rsidRDefault="000267AF">
      <w:pPr>
        <w:spacing w:after="0" w:line="240" w:lineRule="auto"/>
        <w:rPr>
          <w:rFonts w:ascii="Arial" w:hAnsi="Arial" w:cs="Arial"/>
          <w:sz w:val="20"/>
        </w:rPr>
      </w:pPr>
      <w:r>
        <w:rPr>
          <w:rFonts w:ascii="Arial" w:hAnsi="Arial" w:cs="Arial"/>
          <w:sz w:val="20"/>
        </w:rPr>
        <w:br w:type="page"/>
      </w:r>
    </w:p>
    <w:p w14:paraId="6EA64E5F" w14:textId="77777777" w:rsidR="00D67729" w:rsidRPr="003B3389" w:rsidRDefault="00D67729" w:rsidP="00D67729">
      <w:pPr>
        <w:widowControl w:val="0"/>
        <w:spacing w:after="0" w:line="240" w:lineRule="auto"/>
        <w:jc w:val="both"/>
        <w:rPr>
          <w:rFonts w:ascii="Arial" w:hAnsi="Arial" w:cs="Arial"/>
          <w:sz w:val="20"/>
        </w:rPr>
      </w:pPr>
    </w:p>
    <w:p w14:paraId="7D198E11" w14:textId="77777777" w:rsidR="00D67729" w:rsidRPr="003B3389" w:rsidRDefault="00D67729" w:rsidP="00D67729">
      <w:pPr>
        <w:widowControl w:val="0"/>
        <w:spacing w:after="0" w:line="240" w:lineRule="auto"/>
        <w:jc w:val="both"/>
        <w:rPr>
          <w:rFonts w:ascii="Arial" w:hAnsi="Arial" w:cs="Arial"/>
          <w:sz w:val="20"/>
        </w:rPr>
      </w:pPr>
    </w:p>
    <w:p w14:paraId="586C103F" w14:textId="77777777" w:rsidR="00D67729" w:rsidRPr="003B3389" w:rsidRDefault="00D67729" w:rsidP="00D67729">
      <w:pPr>
        <w:widowControl w:val="0"/>
        <w:spacing w:after="0" w:line="240" w:lineRule="auto"/>
        <w:jc w:val="both"/>
        <w:rPr>
          <w:rFonts w:ascii="Arial" w:hAnsi="Arial" w:cs="Arial"/>
          <w:sz w:val="20"/>
        </w:rPr>
      </w:pPr>
    </w:p>
    <w:p w14:paraId="44B81448" w14:textId="77777777" w:rsidR="00D67729" w:rsidRPr="003B3389" w:rsidRDefault="00D67729" w:rsidP="00D67729">
      <w:pPr>
        <w:widowControl w:val="0"/>
        <w:spacing w:after="0" w:line="240" w:lineRule="auto"/>
        <w:jc w:val="both"/>
        <w:rPr>
          <w:rFonts w:ascii="Arial" w:hAnsi="Arial" w:cs="Arial"/>
          <w:sz w:val="20"/>
        </w:rPr>
      </w:pPr>
    </w:p>
    <w:p w14:paraId="64EEEE5D" w14:textId="77777777" w:rsidR="00D67729" w:rsidRDefault="00D67729" w:rsidP="00D67729">
      <w:pPr>
        <w:widowControl w:val="0"/>
        <w:spacing w:after="0" w:line="240" w:lineRule="auto"/>
        <w:jc w:val="both"/>
        <w:rPr>
          <w:rFonts w:ascii="Arial" w:hAnsi="Arial" w:cs="Arial"/>
          <w:sz w:val="20"/>
        </w:rPr>
      </w:pPr>
    </w:p>
    <w:p w14:paraId="3D3B4851" w14:textId="77777777" w:rsidR="00D67729" w:rsidRDefault="00D67729" w:rsidP="00D67729">
      <w:pPr>
        <w:widowControl w:val="0"/>
        <w:spacing w:after="0" w:line="240" w:lineRule="auto"/>
        <w:jc w:val="both"/>
        <w:rPr>
          <w:rFonts w:ascii="Arial" w:hAnsi="Arial" w:cs="Arial"/>
          <w:sz w:val="20"/>
        </w:rPr>
      </w:pPr>
    </w:p>
    <w:p w14:paraId="26521FCC" w14:textId="77777777" w:rsidR="00D67729" w:rsidRDefault="00D67729" w:rsidP="00D67729">
      <w:pPr>
        <w:widowControl w:val="0"/>
        <w:spacing w:after="0" w:line="240" w:lineRule="auto"/>
        <w:jc w:val="both"/>
        <w:rPr>
          <w:rFonts w:ascii="Arial" w:hAnsi="Arial" w:cs="Arial"/>
          <w:sz w:val="20"/>
        </w:rPr>
      </w:pPr>
    </w:p>
    <w:p w14:paraId="379A9CD1" w14:textId="77777777" w:rsidR="00D67729" w:rsidRDefault="00D67729" w:rsidP="00D67729">
      <w:pPr>
        <w:widowControl w:val="0"/>
        <w:spacing w:after="0" w:line="240" w:lineRule="auto"/>
        <w:jc w:val="both"/>
        <w:rPr>
          <w:rFonts w:ascii="Arial" w:hAnsi="Arial" w:cs="Arial"/>
          <w:sz w:val="20"/>
        </w:rPr>
      </w:pPr>
    </w:p>
    <w:p w14:paraId="417ED13F" w14:textId="77777777" w:rsidR="00D67729" w:rsidRDefault="00D67729" w:rsidP="00D67729">
      <w:pPr>
        <w:widowControl w:val="0"/>
        <w:spacing w:after="0" w:line="240" w:lineRule="auto"/>
        <w:jc w:val="both"/>
        <w:rPr>
          <w:rFonts w:ascii="Arial" w:hAnsi="Arial" w:cs="Arial"/>
          <w:sz w:val="20"/>
        </w:rPr>
      </w:pPr>
    </w:p>
    <w:p w14:paraId="392E3721" w14:textId="77777777" w:rsidR="00D67729" w:rsidRDefault="00D67729" w:rsidP="00D67729">
      <w:pPr>
        <w:widowControl w:val="0"/>
        <w:spacing w:after="0" w:line="240" w:lineRule="auto"/>
        <w:jc w:val="both"/>
        <w:rPr>
          <w:rFonts w:ascii="Arial" w:hAnsi="Arial" w:cs="Arial"/>
          <w:sz w:val="20"/>
        </w:rPr>
      </w:pPr>
    </w:p>
    <w:p w14:paraId="47F13F37" w14:textId="77777777" w:rsidR="00082903" w:rsidRDefault="00082903" w:rsidP="00D67729">
      <w:pPr>
        <w:widowControl w:val="0"/>
        <w:spacing w:after="0" w:line="240" w:lineRule="auto"/>
        <w:jc w:val="both"/>
        <w:rPr>
          <w:rFonts w:ascii="Arial" w:hAnsi="Arial" w:cs="Arial"/>
          <w:sz w:val="20"/>
        </w:rPr>
      </w:pPr>
    </w:p>
    <w:p w14:paraId="0D130C82" w14:textId="77777777" w:rsidR="00082903" w:rsidRDefault="00082903" w:rsidP="00D67729">
      <w:pPr>
        <w:widowControl w:val="0"/>
        <w:spacing w:after="0" w:line="240" w:lineRule="auto"/>
        <w:jc w:val="both"/>
        <w:rPr>
          <w:rFonts w:ascii="Arial" w:hAnsi="Arial" w:cs="Arial"/>
          <w:sz w:val="20"/>
        </w:rPr>
      </w:pPr>
    </w:p>
    <w:p w14:paraId="3D05AD47" w14:textId="77777777" w:rsidR="00D67729" w:rsidRDefault="00D67729" w:rsidP="00D67729">
      <w:pPr>
        <w:widowControl w:val="0"/>
        <w:spacing w:after="0" w:line="240" w:lineRule="auto"/>
        <w:jc w:val="both"/>
        <w:rPr>
          <w:rFonts w:ascii="Arial" w:hAnsi="Arial" w:cs="Arial"/>
          <w:sz w:val="20"/>
        </w:rPr>
      </w:pPr>
    </w:p>
    <w:p w14:paraId="1DD550CA" w14:textId="77777777" w:rsidR="00D67729" w:rsidRDefault="00D67729" w:rsidP="00D67729">
      <w:pPr>
        <w:widowControl w:val="0"/>
        <w:spacing w:after="0" w:line="240" w:lineRule="auto"/>
        <w:jc w:val="both"/>
        <w:rPr>
          <w:rFonts w:ascii="Arial" w:hAnsi="Arial" w:cs="Arial"/>
          <w:sz w:val="20"/>
        </w:rPr>
      </w:pPr>
    </w:p>
    <w:p w14:paraId="1B89209D" w14:textId="77777777" w:rsidR="00D67729" w:rsidRDefault="00D67729" w:rsidP="00D67729">
      <w:pPr>
        <w:widowControl w:val="0"/>
        <w:spacing w:after="0" w:line="240" w:lineRule="auto"/>
        <w:jc w:val="both"/>
        <w:rPr>
          <w:rFonts w:ascii="Arial" w:hAnsi="Arial" w:cs="Arial"/>
          <w:sz w:val="20"/>
        </w:rPr>
      </w:pPr>
    </w:p>
    <w:p w14:paraId="76B4E898" w14:textId="77777777" w:rsidR="00D67729" w:rsidRDefault="00D67729" w:rsidP="00D67729">
      <w:pPr>
        <w:widowControl w:val="0"/>
        <w:spacing w:after="0" w:line="240" w:lineRule="auto"/>
        <w:jc w:val="both"/>
        <w:rPr>
          <w:rFonts w:ascii="Arial" w:hAnsi="Arial" w:cs="Arial"/>
          <w:sz w:val="20"/>
        </w:rPr>
      </w:pPr>
    </w:p>
    <w:p w14:paraId="154C0CF4" w14:textId="77777777" w:rsidR="00D67729" w:rsidRDefault="00D67729" w:rsidP="00D67729">
      <w:pPr>
        <w:widowControl w:val="0"/>
        <w:spacing w:after="0" w:line="240" w:lineRule="auto"/>
        <w:jc w:val="both"/>
        <w:rPr>
          <w:rFonts w:ascii="Arial" w:hAnsi="Arial" w:cs="Arial"/>
          <w:sz w:val="20"/>
        </w:rPr>
      </w:pPr>
    </w:p>
    <w:p w14:paraId="21999853" w14:textId="77777777" w:rsidR="00D67729" w:rsidRDefault="00D67729" w:rsidP="00D67729">
      <w:pPr>
        <w:widowControl w:val="0"/>
        <w:spacing w:after="0" w:line="240" w:lineRule="auto"/>
        <w:jc w:val="both"/>
        <w:rPr>
          <w:rFonts w:ascii="Arial" w:hAnsi="Arial" w:cs="Arial"/>
          <w:sz w:val="20"/>
        </w:rPr>
      </w:pPr>
    </w:p>
    <w:p w14:paraId="35A88151" w14:textId="77777777" w:rsidR="001C65EC" w:rsidRPr="00CD5328" w:rsidRDefault="001C65EC" w:rsidP="00030FFB">
      <w:pPr>
        <w:widowControl w:val="0"/>
        <w:spacing w:after="0" w:line="240" w:lineRule="auto"/>
        <w:jc w:val="center"/>
        <w:rPr>
          <w:rFonts w:ascii="Arial" w:hAnsi="Arial" w:cs="Arial"/>
          <w:b/>
          <w:sz w:val="28"/>
          <w:u w:val="single"/>
        </w:rPr>
      </w:pPr>
      <w:r w:rsidRPr="00CD5328">
        <w:rPr>
          <w:rFonts w:ascii="Arial" w:hAnsi="Arial" w:cs="Arial"/>
          <w:b/>
          <w:sz w:val="32"/>
          <w:u w:val="single"/>
        </w:rPr>
        <w:t>SECCIÓN ESPECÍFICA</w:t>
      </w:r>
    </w:p>
    <w:p w14:paraId="1C75DC5E" w14:textId="77777777" w:rsidR="001C65EC" w:rsidRPr="00CD5328" w:rsidRDefault="001C65EC" w:rsidP="00030FFB">
      <w:pPr>
        <w:pStyle w:val="Prrafodelista"/>
        <w:widowControl w:val="0"/>
        <w:spacing w:after="0" w:line="240" w:lineRule="auto"/>
        <w:ind w:left="0"/>
        <w:jc w:val="center"/>
        <w:rPr>
          <w:rFonts w:ascii="Arial" w:hAnsi="Arial" w:cs="Arial"/>
        </w:rPr>
      </w:pPr>
    </w:p>
    <w:p w14:paraId="7093B0C0" w14:textId="77777777" w:rsidR="001C65EC" w:rsidRPr="00CD5328" w:rsidRDefault="001C65EC" w:rsidP="00030FFB">
      <w:pPr>
        <w:pStyle w:val="Prrafodelista"/>
        <w:widowControl w:val="0"/>
        <w:spacing w:after="0" w:line="240" w:lineRule="auto"/>
        <w:ind w:left="0"/>
        <w:jc w:val="center"/>
        <w:rPr>
          <w:rFonts w:ascii="Arial" w:hAnsi="Arial" w:cs="Arial"/>
        </w:rPr>
      </w:pPr>
    </w:p>
    <w:p w14:paraId="6CF0B533" w14:textId="77777777" w:rsidR="001C65EC" w:rsidRPr="00CD5328" w:rsidRDefault="001C65EC" w:rsidP="00030FFB">
      <w:pPr>
        <w:pStyle w:val="Prrafodelista"/>
        <w:widowControl w:val="0"/>
        <w:spacing w:after="0" w:line="240" w:lineRule="auto"/>
        <w:ind w:left="0"/>
        <w:jc w:val="center"/>
        <w:rPr>
          <w:rFonts w:ascii="Arial" w:hAnsi="Arial" w:cs="Arial"/>
        </w:rPr>
      </w:pPr>
    </w:p>
    <w:p w14:paraId="696464AE" w14:textId="77777777" w:rsidR="001C65EC" w:rsidRPr="00CD5328" w:rsidRDefault="001C65EC" w:rsidP="00030FFB">
      <w:pPr>
        <w:pStyle w:val="Prrafodelista"/>
        <w:widowControl w:val="0"/>
        <w:spacing w:after="0" w:line="240" w:lineRule="auto"/>
        <w:ind w:left="0"/>
        <w:jc w:val="center"/>
        <w:rPr>
          <w:rFonts w:ascii="Arial" w:hAnsi="Arial" w:cs="Arial"/>
          <w:b/>
          <w:sz w:val="28"/>
        </w:rPr>
      </w:pPr>
      <w:r w:rsidRPr="00CD5328">
        <w:rPr>
          <w:rFonts w:ascii="Arial" w:hAnsi="Arial" w:cs="Arial"/>
          <w:b/>
          <w:sz w:val="32"/>
        </w:rPr>
        <w:t>CONDICIONES ESPECIALES DEL PROCE</w:t>
      </w:r>
      <w:r w:rsidR="00691E9E">
        <w:rPr>
          <w:rFonts w:ascii="Arial" w:hAnsi="Arial" w:cs="Arial"/>
          <w:b/>
          <w:sz w:val="32"/>
        </w:rPr>
        <w:t>DIMIENTO</w:t>
      </w:r>
      <w:r w:rsidRPr="00CD5328">
        <w:rPr>
          <w:rFonts w:ascii="Arial" w:hAnsi="Arial" w:cs="Arial"/>
          <w:b/>
          <w:sz w:val="32"/>
        </w:rPr>
        <w:t xml:space="preserve"> DE SELECCIÓN</w:t>
      </w:r>
    </w:p>
    <w:p w14:paraId="4B774A7E" w14:textId="77777777" w:rsidR="001C65EC" w:rsidRPr="00CD5328" w:rsidRDefault="001C65EC" w:rsidP="00030FFB">
      <w:pPr>
        <w:widowControl w:val="0"/>
        <w:spacing w:after="0" w:line="240" w:lineRule="auto"/>
        <w:jc w:val="center"/>
        <w:rPr>
          <w:rFonts w:ascii="Arial" w:hAnsi="Arial" w:cs="Arial"/>
          <w:sz w:val="18"/>
        </w:rPr>
      </w:pPr>
    </w:p>
    <w:p w14:paraId="3A71911A" w14:textId="77777777" w:rsidR="001C65EC" w:rsidRPr="00CD5328" w:rsidRDefault="001C65EC" w:rsidP="00030FFB">
      <w:pPr>
        <w:widowControl w:val="0"/>
        <w:spacing w:after="0" w:line="240" w:lineRule="auto"/>
        <w:jc w:val="center"/>
        <w:rPr>
          <w:rFonts w:ascii="Arial" w:hAnsi="Arial" w:cs="Arial"/>
          <w:sz w:val="18"/>
        </w:rPr>
      </w:pPr>
    </w:p>
    <w:p w14:paraId="31D8574E" w14:textId="77777777" w:rsidR="001C65EC" w:rsidRPr="00CD5328" w:rsidRDefault="001C65EC" w:rsidP="00030FFB">
      <w:pPr>
        <w:widowControl w:val="0"/>
        <w:spacing w:after="0" w:line="240" w:lineRule="auto"/>
        <w:jc w:val="center"/>
        <w:rPr>
          <w:rFonts w:ascii="Arial" w:hAnsi="Arial" w:cs="Arial"/>
          <w:sz w:val="18"/>
        </w:rPr>
      </w:pPr>
    </w:p>
    <w:p w14:paraId="539A2267" w14:textId="77777777" w:rsidR="001C65EC" w:rsidRPr="00CD5328" w:rsidRDefault="001C65EC" w:rsidP="00030FFB">
      <w:pPr>
        <w:widowControl w:val="0"/>
        <w:spacing w:after="0" w:line="240" w:lineRule="auto"/>
        <w:jc w:val="center"/>
        <w:rPr>
          <w:rFonts w:ascii="Arial" w:hAnsi="Arial" w:cs="Arial"/>
          <w:sz w:val="16"/>
        </w:rPr>
      </w:pPr>
      <w:r w:rsidRPr="00CD5328">
        <w:rPr>
          <w:rFonts w:ascii="Arial" w:hAnsi="Arial" w:cs="Arial"/>
          <w:sz w:val="16"/>
        </w:rPr>
        <w:t xml:space="preserve">(EN ESTA SECCIÓN LA ENTIDAD DEBERÁ COMPLETAR LA </w:t>
      </w:r>
      <w:r w:rsidR="009A4B81" w:rsidRPr="00CD5328">
        <w:rPr>
          <w:rFonts w:ascii="Arial" w:hAnsi="Arial" w:cs="Arial"/>
          <w:sz w:val="16"/>
        </w:rPr>
        <w:t>INFORMACIÓN</w:t>
      </w:r>
      <w:r w:rsidRPr="00CD5328">
        <w:rPr>
          <w:rFonts w:ascii="Arial" w:hAnsi="Arial" w:cs="Arial"/>
          <w:sz w:val="16"/>
        </w:rPr>
        <w:t xml:space="preserve"> EXIGIDA, DE ACUERDO A LAS INSTRUCCIONES INDICADAS)</w:t>
      </w:r>
    </w:p>
    <w:p w14:paraId="5B26A5CE" w14:textId="77777777" w:rsidR="001C65EC" w:rsidRPr="00CD5328" w:rsidRDefault="001C65EC" w:rsidP="00CD5328">
      <w:pPr>
        <w:widowControl w:val="0"/>
        <w:spacing w:after="0" w:line="240" w:lineRule="auto"/>
        <w:ind w:left="360"/>
        <w:jc w:val="both"/>
        <w:rPr>
          <w:rFonts w:ascii="Arial" w:hAnsi="Arial" w:cs="Arial"/>
          <w:i/>
          <w:sz w:val="20"/>
        </w:rPr>
      </w:pPr>
    </w:p>
    <w:p w14:paraId="74B3A840" w14:textId="77777777" w:rsidR="001C65EC" w:rsidRPr="00CD5328" w:rsidRDefault="001C65EC" w:rsidP="00CD5328">
      <w:pPr>
        <w:widowControl w:val="0"/>
        <w:spacing w:after="0" w:line="240" w:lineRule="auto"/>
        <w:ind w:left="360"/>
        <w:jc w:val="both"/>
        <w:rPr>
          <w:rFonts w:ascii="Arial" w:hAnsi="Arial" w:cs="Arial"/>
          <w:i/>
          <w:sz w:val="20"/>
        </w:rPr>
      </w:pPr>
    </w:p>
    <w:p w14:paraId="2B4A85FA" w14:textId="77777777" w:rsidR="00D5597F" w:rsidRDefault="001C65EC" w:rsidP="00213189">
      <w:pPr>
        <w:widowControl w:val="0"/>
        <w:spacing w:after="0" w:line="240" w:lineRule="auto"/>
        <w:rPr>
          <w:rFonts w:ascii="Arial" w:hAnsi="Arial" w:cs="Arial"/>
        </w:rPr>
      </w:pPr>
      <w:r w:rsidRPr="00CD5328">
        <w:rPr>
          <w:rFonts w:ascii="Arial" w:hAnsi="Arial" w:cs="Arial"/>
        </w:rPr>
        <w:br w:type="page"/>
      </w: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2"/>
      </w:tblGrid>
      <w:tr w:rsidR="00D5597F" w:rsidRPr="00CD5328" w14:paraId="7232BE92" w14:textId="77777777" w:rsidTr="00884624">
        <w:tc>
          <w:tcPr>
            <w:tcW w:w="8952" w:type="dxa"/>
          </w:tcPr>
          <w:p w14:paraId="6502A2DB" w14:textId="77777777" w:rsidR="00D5597F" w:rsidRPr="00CD5328" w:rsidRDefault="00D5597F" w:rsidP="00CD5328">
            <w:pPr>
              <w:pStyle w:val="Prrafodelista"/>
              <w:widowControl w:val="0"/>
              <w:spacing w:after="0" w:line="240" w:lineRule="auto"/>
              <w:ind w:left="360"/>
              <w:jc w:val="center"/>
              <w:rPr>
                <w:rFonts w:ascii="Arial" w:hAnsi="Arial" w:cs="Arial"/>
                <w:b/>
                <w:sz w:val="12"/>
              </w:rPr>
            </w:pPr>
          </w:p>
          <w:p w14:paraId="312EA000" w14:textId="77777777" w:rsidR="00D5597F" w:rsidRPr="00CD5328" w:rsidRDefault="00D5597F" w:rsidP="00CD5328">
            <w:pPr>
              <w:pStyle w:val="Prrafodelista"/>
              <w:widowControl w:val="0"/>
              <w:spacing w:after="0" w:line="240" w:lineRule="auto"/>
              <w:ind w:left="66"/>
              <w:jc w:val="center"/>
              <w:rPr>
                <w:rFonts w:ascii="Arial" w:hAnsi="Arial" w:cs="Arial"/>
              </w:rPr>
            </w:pPr>
            <w:r w:rsidRPr="00CD5328">
              <w:rPr>
                <w:rFonts w:ascii="Arial" w:hAnsi="Arial" w:cs="Arial"/>
                <w:b/>
              </w:rPr>
              <w:t>CAPÍTULO I</w:t>
            </w:r>
          </w:p>
          <w:p w14:paraId="64BCDDD0" w14:textId="77777777" w:rsidR="00D5597F" w:rsidRPr="00CD5328" w:rsidRDefault="00D5597F" w:rsidP="00CD5328">
            <w:pPr>
              <w:widowControl w:val="0"/>
              <w:spacing w:after="0" w:line="240" w:lineRule="auto"/>
              <w:jc w:val="center"/>
              <w:rPr>
                <w:rFonts w:ascii="Arial" w:hAnsi="Arial" w:cs="Arial"/>
                <w:b/>
              </w:rPr>
            </w:pPr>
            <w:r w:rsidRPr="00CD5328">
              <w:rPr>
                <w:rFonts w:ascii="Arial" w:hAnsi="Arial" w:cs="Arial"/>
                <w:b/>
              </w:rPr>
              <w:t>GENERALIDADES</w:t>
            </w:r>
          </w:p>
          <w:p w14:paraId="3C966F25" w14:textId="77777777" w:rsidR="00D5597F" w:rsidRPr="00CD5328" w:rsidRDefault="00D5597F" w:rsidP="00CD5328">
            <w:pPr>
              <w:widowControl w:val="0"/>
              <w:spacing w:after="0" w:line="240" w:lineRule="auto"/>
              <w:jc w:val="center"/>
              <w:rPr>
                <w:rFonts w:ascii="Arial" w:hAnsi="Arial" w:cs="Arial"/>
                <w:sz w:val="6"/>
              </w:rPr>
            </w:pPr>
          </w:p>
        </w:tc>
      </w:tr>
    </w:tbl>
    <w:p w14:paraId="1FC5E8F8" w14:textId="77777777" w:rsidR="00D5597F" w:rsidRDefault="00D5597F" w:rsidP="00CD5328">
      <w:pPr>
        <w:widowControl w:val="0"/>
        <w:spacing w:after="0" w:line="240" w:lineRule="auto"/>
        <w:ind w:left="96"/>
        <w:jc w:val="both"/>
        <w:rPr>
          <w:rFonts w:ascii="Arial" w:hAnsi="Arial" w:cs="Arial"/>
        </w:rPr>
      </w:pPr>
    </w:p>
    <w:p w14:paraId="098B25C9" w14:textId="77777777" w:rsidR="00D5597F" w:rsidRPr="00CD5328" w:rsidRDefault="00D5597F"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ENTIDAD CONVOCANTE</w:t>
      </w:r>
    </w:p>
    <w:p w14:paraId="3A353842" w14:textId="77777777" w:rsidR="00AD0AB4" w:rsidRPr="00CD5328" w:rsidRDefault="00AD0AB4" w:rsidP="00CD5328">
      <w:pPr>
        <w:pStyle w:val="Prrafodelista"/>
        <w:widowControl w:val="0"/>
        <w:spacing w:after="0" w:line="240" w:lineRule="auto"/>
        <w:ind w:left="528"/>
        <w:jc w:val="both"/>
        <w:rPr>
          <w:rFonts w:ascii="Arial" w:hAnsi="Arial" w:cs="Arial"/>
          <w:sz w:val="20"/>
        </w:rPr>
      </w:pPr>
    </w:p>
    <w:tbl>
      <w:tblPr>
        <w:tblW w:w="8583" w:type="dxa"/>
        <w:tblInd w:w="535" w:type="dxa"/>
        <w:tblLayout w:type="fixed"/>
        <w:tblLook w:val="04A0" w:firstRow="1" w:lastRow="0" w:firstColumn="1" w:lastColumn="0" w:noHBand="0" w:noVBand="1"/>
      </w:tblPr>
      <w:tblGrid>
        <w:gridCol w:w="2288"/>
        <w:gridCol w:w="236"/>
        <w:gridCol w:w="6059"/>
      </w:tblGrid>
      <w:tr w:rsidR="003B2009" w:rsidRPr="00CD5328" w14:paraId="491A5108" w14:textId="77777777" w:rsidTr="00AD0AB4">
        <w:trPr>
          <w:trHeight w:val="397"/>
        </w:trPr>
        <w:tc>
          <w:tcPr>
            <w:tcW w:w="2288" w:type="dxa"/>
          </w:tcPr>
          <w:p w14:paraId="26BC0436" w14:textId="18CDC1A7" w:rsidR="003B2009" w:rsidRPr="00CD5328" w:rsidRDefault="003B2009" w:rsidP="00CD5328">
            <w:pPr>
              <w:widowControl w:val="0"/>
              <w:spacing w:after="0" w:line="240" w:lineRule="auto"/>
              <w:rPr>
                <w:rFonts w:ascii="Arial" w:hAnsi="Arial" w:cs="Arial"/>
                <w:sz w:val="20"/>
              </w:rPr>
            </w:pPr>
            <w:r w:rsidRPr="00CD5328">
              <w:rPr>
                <w:rFonts w:ascii="Arial" w:hAnsi="Arial" w:cs="Arial"/>
                <w:sz w:val="20"/>
              </w:rPr>
              <w:t>Nombre</w:t>
            </w:r>
          </w:p>
        </w:tc>
        <w:tc>
          <w:tcPr>
            <w:tcW w:w="236" w:type="dxa"/>
          </w:tcPr>
          <w:p w14:paraId="15FA42FE" w14:textId="72B1497F" w:rsidR="003B2009" w:rsidRPr="00CD5328" w:rsidRDefault="003B2009" w:rsidP="00CD5328">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3CE8C6AB" w14:textId="1D26BE63" w:rsidR="003B2009" w:rsidRPr="00CD5328" w:rsidRDefault="003B2009" w:rsidP="00CD5328">
            <w:pPr>
              <w:widowControl w:val="0"/>
              <w:spacing w:after="0" w:line="240" w:lineRule="auto"/>
              <w:rPr>
                <w:rFonts w:ascii="Arial" w:hAnsi="Arial" w:cs="Arial"/>
                <w:sz w:val="20"/>
              </w:rPr>
            </w:pPr>
            <w:r>
              <w:rPr>
                <w:rFonts w:ascii="Arial" w:hAnsi="Arial" w:cs="Arial"/>
                <w:sz w:val="20"/>
                <w:lang w:val="pt-BR"/>
              </w:rPr>
              <w:t>GOBIERNO REGIONAL DE CAJAMARCA</w:t>
            </w:r>
          </w:p>
        </w:tc>
      </w:tr>
      <w:tr w:rsidR="003B2009" w:rsidRPr="00CD5328" w14:paraId="0C35B9A0" w14:textId="77777777" w:rsidTr="00AD0AB4">
        <w:trPr>
          <w:trHeight w:val="397"/>
        </w:trPr>
        <w:tc>
          <w:tcPr>
            <w:tcW w:w="2288" w:type="dxa"/>
          </w:tcPr>
          <w:p w14:paraId="11A3819E" w14:textId="4DBAAA78" w:rsidR="003B2009" w:rsidRPr="00CD5328" w:rsidRDefault="003B2009" w:rsidP="00CD5328">
            <w:pPr>
              <w:widowControl w:val="0"/>
              <w:spacing w:after="0" w:line="240" w:lineRule="auto"/>
              <w:rPr>
                <w:rFonts w:ascii="Arial" w:hAnsi="Arial" w:cs="Arial"/>
                <w:sz w:val="20"/>
              </w:rPr>
            </w:pPr>
            <w:r w:rsidRPr="00CD5328">
              <w:rPr>
                <w:rFonts w:ascii="Arial" w:hAnsi="Arial" w:cs="Arial"/>
                <w:sz w:val="20"/>
              </w:rPr>
              <w:t>RUC Nº</w:t>
            </w:r>
          </w:p>
        </w:tc>
        <w:tc>
          <w:tcPr>
            <w:tcW w:w="236" w:type="dxa"/>
          </w:tcPr>
          <w:p w14:paraId="48B0387B" w14:textId="3468215D" w:rsidR="003B2009" w:rsidRPr="00CD5328" w:rsidRDefault="003B2009" w:rsidP="00CD5328">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2B73955C" w14:textId="0E796BFB" w:rsidR="003B2009" w:rsidRPr="00CD5328" w:rsidRDefault="003B2009" w:rsidP="00CD5328">
            <w:pPr>
              <w:widowControl w:val="0"/>
              <w:spacing w:after="0" w:line="240" w:lineRule="auto"/>
              <w:rPr>
                <w:rFonts w:ascii="Arial" w:hAnsi="Arial" w:cs="Arial"/>
                <w:sz w:val="20"/>
              </w:rPr>
            </w:pPr>
            <w:r>
              <w:rPr>
                <w:rFonts w:ascii="Arial" w:hAnsi="Arial" w:cs="Arial"/>
                <w:sz w:val="20"/>
                <w:lang w:val="pt-BR"/>
              </w:rPr>
              <w:t>20453744168</w:t>
            </w:r>
          </w:p>
        </w:tc>
      </w:tr>
      <w:tr w:rsidR="003B2009" w:rsidRPr="00CD5328" w14:paraId="7ED907FF" w14:textId="77777777" w:rsidTr="00AD0AB4">
        <w:trPr>
          <w:trHeight w:val="397"/>
        </w:trPr>
        <w:tc>
          <w:tcPr>
            <w:tcW w:w="2288" w:type="dxa"/>
          </w:tcPr>
          <w:p w14:paraId="041EE261" w14:textId="48B88E0D" w:rsidR="003B2009" w:rsidRPr="00CD5328" w:rsidRDefault="003B2009" w:rsidP="00CD5328">
            <w:pPr>
              <w:widowControl w:val="0"/>
              <w:spacing w:after="0" w:line="240" w:lineRule="auto"/>
              <w:rPr>
                <w:rFonts w:ascii="Arial" w:hAnsi="Arial" w:cs="Arial"/>
                <w:sz w:val="20"/>
              </w:rPr>
            </w:pPr>
            <w:r w:rsidRPr="00CD5328">
              <w:rPr>
                <w:rFonts w:ascii="Arial" w:hAnsi="Arial" w:cs="Arial"/>
                <w:sz w:val="20"/>
                <w:lang w:val="es-ES"/>
              </w:rPr>
              <w:t>Domicilio legal</w:t>
            </w:r>
          </w:p>
        </w:tc>
        <w:tc>
          <w:tcPr>
            <w:tcW w:w="236" w:type="dxa"/>
          </w:tcPr>
          <w:p w14:paraId="2FDF6002" w14:textId="6EF7EF6E" w:rsidR="003B2009" w:rsidRPr="00CD5328" w:rsidRDefault="003B2009" w:rsidP="00CD5328">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2772EC1E" w14:textId="4DF3822F" w:rsidR="003B2009" w:rsidRPr="00CD5328" w:rsidRDefault="003B2009" w:rsidP="00CD5328">
            <w:pPr>
              <w:widowControl w:val="0"/>
              <w:spacing w:after="0" w:line="240" w:lineRule="auto"/>
              <w:rPr>
                <w:rFonts w:ascii="Arial" w:hAnsi="Arial" w:cs="Arial"/>
                <w:sz w:val="20"/>
              </w:rPr>
            </w:pPr>
            <w:r>
              <w:rPr>
                <w:rFonts w:ascii="Arial" w:hAnsi="Arial" w:cs="Arial"/>
                <w:sz w:val="20"/>
                <w:lang w:val="pt-BR"/>
              </w:rPr>
              <w:t xml:space="preserve">Santa Teresa de Journet N° 351 Urb. La Alameda – </w:t>
            </w:r>
            <w:proofErr w:type="spellStart"/>
            <w:r>
              <w:rPr>
                <w:rFonts w:ascii="Arial" w:hAnsi="Arial" w:cs="Arial"/>
                <w:sz w:val="20"/>
                <w:lang w:val="pt-BR"/>
              </w:rPr>
              <w:t>Cajamarca</w:t>
            </w:r>
            <w:proofErr w:type="spellEnd"/>
            <w:r>
              <w:rPr>
                <w:rFonts w:ascii="Arial" w:hAnsi="Arial" w:cs="Arial"/>
                <w:sz w:val="20"/>
                <w:lang w:val="pt-BR"/>
              </w:rPr>
              <w:t>.</w:t>
            </w:r>
          </w:p>
        </w:tc>
      </w:tr>
      <w:tr w:rsidR="003B2009" w:rsidRPr="00CD5328" w14:paraId="4E374345" w14:textId="77777777" w:rsidTr="00AD0AB4">
        <w:trPr>
          <w:trHeight w:val="397"/>
        </w:trPr>
        <w:tc>
          <w:tcPr>
            <w:tcW w:w="2288" w:type="dxa"/>
          </w:tcPr>
          <w:p w14:paraId="6714BE51" w14:textId="5D8F72A3" w:rsidR="003B2009" w:rsidRPr="00CD5328" w:rsidRDefault="003B2009" w:rsidP="005A53F4">
            <w:pPr>
              <w:widowControl w:val="0"/>
              <w:spacing w:after="0" w:line="240" w:lineRule="auto"/>
              <w:rPr>
                <w:rFonts w:ascii="Arial" w:hAnsi="Arial" w:cs="Arial"/>
                <w:sz w:val="20"/>
              </w:rPr>
            </w:pPr>
            <w:r w:rsidRPr="00CD5328">
              <w:rPr>
                <w:rFonts w:ascii="Arial" w:hAnsi="Arial" w:cs="Arial"/>
                <w:sz w:val="20"/>
                <w:lang w:val="es-ES"/>
              </w:rPr>
              <w:t>Teléfono:</w:t>
            </w:r>
          </w:p>
        </w:tc>
        <w:tc>
          <w:tcPr>
            <w:tcW w:w="236" w:type="dxa"/>
          </w:tcPr>
          <w:p w14:paraId="21D60CDC" w14:textId="6C6C868E" w:rsidR="003B2009" w:rsidRPr="00CD5328" w:rsidRDefault="003B2009" w:rsidP="00CD5328">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2BB808D3" w14:textId="45944BFE" w:rsidR="003B2009" w:rsidRPr="00CD5328" w:rsidRDefault="003B2009" w:rsidP="00CD5328">
            <w:pPr>
              <w:widowControl w:val="0"/>
              <w:spacing w:after="0" w:line="240" w:lineRule="auto"/>
              <w:rPr>
                <w:rFonts w:ascii="Arial" w:hAnsi="Arial" w:cs="Arial"/>
                <w:sz w:val="20"/>
              </w:rPr>
            </w:pPr>
            <w:r>
              <w:rPr>
                <w:rFonts w:ascii="Arial" w:hAnsi="Arial" w:cs="Arial"/>
                <w:sz w:val="20"/>
                <w:lang w:val="pt-BR"/>
              </w:rPr>
              <w:t>0</w:t>
            </w:r>
            <w:r w:rsidRPr="008D77B7">
              <w:rPr>
                <w:rFonts w:ascii="Arial" w:hAnsi="Arial" w:cs="Arial"/>
                <w:sz w:val="20"/>
                <w:lang w:val="pt-BR"/>
              </w:rPr>
              <w:t>76 599020</w:t>
            </w:r>
          </w:p>
        </w:tc>
      </w:tr>
      <w:tr w:rsidR="003B2009" w:rsidRPr="00CD5328" w14:paraId="4914ADA8" w14:textId="77777777" w:rsidTr="00AD0AB4">
        <w:trPr>
          <w:trHeight w:val="397"/>
        </w:trPr>
        <w:tc>
          <w:tcPr>
            <w:tcW w:w="2288" w:type="dxa"/>
          </w:tcPr>
          <w:p w14:paraId="391C85E2" w14:textId="1BE0BD4E" w:rsidR="003B2009" w:rsidRPr="00CD5328" w:rsidRDefault="003B2009" w:rsidP="00CD5328">
            <w:pPr>
              <w:widowControl w:val="0"/>
              <w:spacing w:after="0" w:line="240" w:lineRule="auto"/>
              <w:rPr>
                <w:rFonts w:ascii="Arial" w:hAnsi="Arial" w:cs="Arial"/>
                <w:sz w:val="20"/>
              </w:rPr>
            </w:pPr>
            <w:r w:rsidRPr="00CD5328">
              <w:rPr>
                <w:rFonts w:ascii="Arial" w:hAnsi="Arial" w:cs="Arial"/>
                <w:sz w:val="20"/>
                <w:lang w:val="es-ES"/>
              </w:rPr>
              <w:t>Correo electrónico:</w:t>
            </w:r>
          </w:p>
        </w:tc>
        <w:tc>
          <w:tcPr>
            <w:tcW w:w="236" w:type="dxa"/>
          </w:tcPr>
          <w:p w14:paraId="16490473" w14:textId="67B98B10" w:rsidR="003B2009" w:rsidRPr="00CD5328" w:rsidRDefault="003B2009" w:rsidP="00CD5328">
            <w:pPr>
              <w:widowControl w:val="0"/>
              <w:spacing w:after="0" w:line="240" w:lineRule="auto"/>
              <w:jc w:val="center"/>
              <w:rPr>
                <w:rFonts w:ascii="Arial" w:hAnsi="Arial" w:cs="Arial"/>
                <w:sz w:val="20"/>
              </w:rPr>
            </w:pPr>
            <w:r w:rsidRPr="00CD5328">
              <w:rPr>
                <w:rFonts w:ascii="Arial" w:hAnsi="Arial" w:cs="Arial"/>
                <w:sz w:val="20"/>
              </w:rPr>
              <w:t>:</w:t>
            </w:r>
          </w:p>
        </w:tc>
        <w:tc>
          <w:tcPr>
            <w:tcW w:w="6059" w:type="dxa"/>
          </w:tcPr>
          <w:p w14:paraId="0A3C5EFC" w14:textId="5802D40D" w:rsidR="003B2009" w:rsidRPr="00CD5328" w:rsidRDefault="002B073E" w:rsidP="00CD5328">
            <w:pPr>
              <w:widowControl w:val="0"/>
              <w:spacing w:after="0" w:line="240" w:lineRule="auto"/>
              <w:rPr>
                <w:rFonts w:ascii="Arial" w:hAnsi="Arial" w:cs="Arial"/>
                <w:sz w:val="20"/>
              </w:rPr>
            </w:pPr>
            <w:hyperlink r:id="rId17" w:history="1">
              <w:r w:rsidR="003B2009" w:rsidRPr="00784554">
                <w:rPr>
                  <w:rStyle w:val="Hipervnculo"/>
                  <w:rFonts w:ascii="Arial" w:hAnsi="Arial" w:cs="Arial"/>
                  <w:sz w:val="20"/>
                  <w:lang w:val="pt-BR"/>
                </w:rPr>
                <w:t>luchohv@yahoo.es</w:t>
              </w:r>
            </w:hyperlink>
            <w:r w:rsidR="003B2009">
              <w:rPr>
                <w:rFonts w:ascii="Arial" w:hAnsi="Arial" w:cs="Arial"/>
                <w:color w:val="auto"/>
                <w:sz w:val="20"/>
                <w:lang w:val="pt-BR"/>
              </w:rPr>
              <w:t xml:space="preserve">. </w:t>
            </w:r>
          </w:p>
        </w:tc>
      </w:tr>
    </w:tbl>
    <w:p w14:paraId="6E6089BB" w14:textId="77777777" w:rsidR="00D5597F" w:rsidRPr="00CD5328" w:rsidRDefault="00D5597F"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OBJETO DE LA CONVOCATORIA</w:t>
      </w:r>
    </w:p>
    <w:p w14:paraId="6B2F113F" w14:textId="77777777" w:rsidR="00F6204A" w:rsidRDefault="00F6204A" w:rsidP="000C37F8">
      <w:pPr>
        <w:widowControl w:val="0"/>
        <w:spacing w:after="0" w:line="240" w:lineRule="auto"/>
        <w:ind w:left="567"/>
        <w:jc w:val="both"/>
        <w:rPr>
          <w:rFonts w:ascii="Arial" w:hAnsi="Arial" w:cs="Arial"/>
          <w:sz w:val="20"/>
        </w:rPr>
      </w:pPr>
    </w:p>
    <w:p w14:paraId="07B58584" w14:textId="62696B10" w:rsidR="00F6204A" w:rsidRPr="00945A8B" w:rsidRDefault="00D5597F" w:rsidP="000C37F8">
      <w:pPr>
        <w:widowControl w:val="0"/>
        <w:spacing w:after="0" w:line="240" w:lineRule="auto"/>
        <w:ind w:left="567"/>
        <w:jc w:val="both"/>
        <w:rPr>
          <w:rFonts w:ascii="Arial" w:hAnsi="Arial" w:cs="Arial"/>
          <w:b/>
          <w:color w:val="0000FF"/>
          <w:sz w:val="20"/>
        </w:rPr>
      </w:pPr>
      <w:r w:rsidRPr="00CD5328">
        <w:rPr>
          <w:rFonts w:ascii="Arial" w:hAnsi="Arial" w:cs="Arial"/>
          <w:sz w:val="20"/>
        </w:rPr>
        <w:t>El presente proce</w:t>
      </w:r>
      <w:r w:rsidR="00691E9E">
        <w:rPr>
          <w:rFonts w:ascii="Arial" w:hAnsi="Arial" w:cs="Arial"/>
          <w:sz w:val="20"/>
        </w:rPr>
        <w:t>dimiento</w:t>
      </w:r>
      <w:r w:rsidRPr="00CD5328">
        <w:rPr>
          <w:rFonts w:ascii="Arial" w:hAnsi="Arial" w:cs="Arial"/>
          <w:sz w:val="20"/>
        </w:rPr>
        <w:t xml:space="preserve"> </w:t>
      </w:r>
      <w:r w:rsidR="00971711" w:rsidRPr="00CD5328">
        <w:rPr>
          <w:rFonts w:ascii="Arial" w:hAnsi="Arial" w:cs="Arial"/>
          <w:sz w:val="20"/>
        </w:rPr>
        <w:t xml:space="preserve">de selección </w:t>
      </w:r>
      <w:r w:rsidRPr="00CD5328">
        <w:rPr>
          <w:rFonts w:ascii="Arial" w:hAnsi="Arial" w:cs="Arial"/>
          <w:sz w:val="20"/>
        </w:rPr>
        <w:t>tiene por objeto la contratación de</w:t>
      </w:r>
      <w:r w:rsidR="00774560">
        <w:rPr>
          <w:rFonts w:ascii="Arial" w:hAnsi="Arial" w:cs="Arial"/>
          <w:sz w:val="20"/>
        </w:rPr>
        <w:t>l</w:t>
      </w:r>
      <w:r w:rsidR="002A1FDD">
        <w:rPr>
          <w:rFonts w:ascii="Arial" w:hAnsi="Arial" w:cs="Arial"/>
          <w:sz w:val="20"/>
        </w:rPr>
        <w:t xml:space="preserve"> </w:t>
      </w:r>
      <w:r w:rsidR="00774560" w:rsidRPr="002065BA">
        <w:rPr>
          <w:rFonts w:ascii="Arial" w:hAnsi="Arial" w:cs="Arial"/>
          <w:sz w:val="20"/>
        </w:rPr>
        <w:t>servicio de</w:t>
      </w:r>
      <w:r w:rsidR="005118A1" w:rsidRPr="002065BA">
        <w:rPr>
          <w:rFonts w:ascii="Arial" w:hAnsi="Arial" w:cs="Arial"/>
          <w:sz w:val="20"/>
        </w:rPr>
        <w:t xml:space="preserve"> </w:t>
      </w:r>
      <w:r w:rsidR="002A1FDD" w:rsidRPr="002065BA">
        <w:rPr>
          <w:rFonts w:ascii="Arial" w:hAnsi="Arial" w:cs="Arial"/>
          <w:sz w:val="20"/>
        </w:rPr>
        <w:t>consultoría</w:t>
      </w:r>
      <w:r w:rsidR="00140C7B">
        <w:rPr>
          <w:rFonts w:ascii="Arial" w:hAnsi="Arial" w:cs="Arial"/>
          <w:sz w:val="20"/>
        </w:rPr>
        <w:t xml:space="preserve"> de obra para </w:t>
      </w:r>
      <w:r w:rsidR="003E7CA3">
        <w:rPr>
          <w:rFonts w:ascii="Arial" w:hAnsi="Arial" w:cs="Arial"/>
          <w:sz w:val="20"/>
        </w:rPr>
        <w:t xml:space="preserve">la </w:t>
      </w:r>
      <w:r w:rsidR="003E7CA3" w:rsidRPr="00945A8B">
        <w:rPr>
          <w:rFonts w:ascii="Arial" w:hAnsi="Arial" w:cs="Arial"/>
          <w:b/>
          <w:color w:val="0000FF"/>
          <w:sz w:val="20"/>
        </w:rPr>
        <w:t>Elaboración de Expediente Técnico de Saldo de Obra: “Mejoramiento Carretera CA-103: EMP.PE-06B (Santa Cruz de Succhubamba) – Romero Circa – La Laguna – Tongod - Catilluc – EMP.PE 06C (El Empalme), Cajamarca”.</w:t>
      </w:r>
    </w:p>
    <w:p w14:paraId="223A4D5A" w14:textId="77777777" w:rsidR="003E7CA3" w:rsidRDefault="003E7CA3" w:rsidP="000C37F8">
      <w:pPr>
        <w:widowControl w:val="0"/>
        <w:spacing w:after="0" w:line="240" w:lineRule="auto"/>
        <w:ind w:left="567"/>
        <w:jc w:val="both"/>
        <w:rPr>
          <w:rFonts w:ascii="Arial" w:hAnsi="Arial" w:cs="Arial"/>
          <w:sz w:val="20"/>
        </w:rPr>
      </w:pPr>
    </w:p>
    <w:p w14:paraId="3D702C85" w14:textId="77777777" w:rsidR="005B0C91" w:rsidRDefault="005B0C91" w:rsidP="00F56DB2">
      <w:pPr>
        <w:pStyle w:val="Prrafodelista"/>
        <w:widowControl w:val="0"/>
        <w:numPr>
          <w:ilvl w:val="1"/>
          <w:numId w:val="11"/>
        </w:numPr>
        <w:spacing w:after="0" w:line="240" w:lineRule="auto"/>
        <w:ind w:left="528" w:hanging="508"/>
        <w:jc w:val="both"/>
        <w:rPr>
          <w:rFonts w:ascii="Arial" w:hAnsi="Arial" w:cs="Arial"/>
          <w:b/>
          <w:sz w:val="20"/>
        </w:rPr>
      </w:pPr>
      <w:r w:rsidRPr="00A34157">
        <w:rPr>
          <w:rFonts w:ascii="Arial" w:hAnsi="Arial" w:cs="Arial"/>
          <w:b/>
          <w:sz w:val="20"/>
        </w:rPr>
        <w:t>VALOR REFERENCIAL</w:t>
      </w:r>
      <w:r w:rsidRPr="00C86FD9">
        <w:rPr>
          <w:vertAlign w:val="superscript"/>
          <w:lang w:val="es-ES"/>
        </w:rPr>
        <w:footnoteReference w:id="5"/>
      </w:r>
    </w:p>
    <w:p w14:paraId="3CE82B88" w14:textId="77777777" w:rsidR="005F0407" w:rsidRDefault="005F0407" w:rsidP="00650661">
      <w:pPr>
        <w:widowControl w:val="0"/>
        <w:spacing w:after="0" w:line="240" w:lineRule="auto"/>
        <w:ind w:left="527"/>
        <w:jc w:val="both"/>
        <w:rPr>
          <w:rFonts w:ascii="Arial" w:hAnsi="Arial" w:cs="Arial"/>
          <w:sz w:val="20"/>
          <w:lang w:val="es-MX"/>
        </w:rPr>
      </w:pPr>
    </w:p>
    <w:p w14:paraId="4049B033" w14:textId="68F9E9DB" w:rsidR="00135933" w:rsidRDefault="005B0C91" w:rsidP="00650661">
      <w:pPr>
        <w:widowControl w:val="0"/>
        <w:spacing w:after="0" w:line="240" w:lineRule="auto"/>
        <w:ind w:left="527"/>
        <w:jc w:val="both"/>
        <w:rPr>
          <w:rFonts w:ascii="Arial" w:hAnsi="Arial" w:cs="Arial"/>
          <w:sz w:val="20"/>
          <w:lang w:val="es-MX"/>
        </w:rPr>
      </w:pPr>
      <w:r w:rsidRPr="00C86FD9">
        <w:rPr>
          <w:rFonts w:ascii="Arial" w:hAnsi="Arial" w:cs="Arial"/>
          <w:sz w:val="20"/>
          <w:lang w:val="es-MX"/>
        </w:rPr>
        <w:t xml:space="preserve">El valor referencial asciende a </w:t>
      </w:r>
      <w:r w:rsidR="00E71844" w:rsidRPr="00135933">
        <w:rPr>
          <w:rFonts w:ascii="Arial" w:hAnsi="Arial" w:cs="Arial"/>
          <w:b/>
          <w:color w:val="0000FF"/>
          <w:sz w:val="20"/>
        </w:rPr>
        <w:t>S/ 375,952.49 (Trescientos Setenta y Cinco Mil Novecientos Cincuenta y Dos con 49/100 Soles)</w:t>
      </w:r>
      <w:r w:rsidRPr="00135933">
        <w:rPr>
          <w:rFonts w:ascii="Arial" w:hAnsi="Arial" w:cs="Arial"/>
          <w:b/>
          <w:color w:val="0000FF"/>
          <w:sz w:val="20"/>
        </w:rPr>
        <w:t>,</w:t>
      </w:r>
      <w:r w:rsidRPr="00C86FD9">
        <w:rPr>
          <w:rFonts w:ascii="Arial" w:hAnsi="Arial" w:cs="Arial"/>
          <w:sz w:val="20"/>
          <w:lang w:val="es-MX"/>
        </w:rPr>
        <w:t xml:space="preserve"> incluidos los impuestos de Ley y cualquier otro concepto que incida en el costo total del</w:t>
      </w:r>
      <w:r>
        <w:rPr>
          <w:rFonts w:ascii="Arial" w:hAnsi="Arial" w:cs="Arial"/>
          <w:sz w:val="20"/>
          <w:lang w:val="es-MX"/>
        </w:rPr>
        <w:t xml:space="preserve"> servicio</w:t>
      </w:r>
      <w:r w:rsidRPr="00C86FD9">
        <w:rPr>
          <w:rFonts w:ascii="Arial" w:hAnsi="Arial" w:cs="Arial"/>
          <w:sz w:val="20"/>
          <w:lang w:val="es-MX"/>
        </w:rPr>
        <w:t>. El valor referencial ha sido calculado al mes de</w:t>
      </w:r>
      <w:r w:rsidR="00135933">
        <w:rPr>
          <w:rFonts w:ascii="Arial" w:hAnsi="Arial" w:cs="Arial"/>
          <w:sz w:val="20"/>
          <w:lang w:val="es-MX"/>
        </w:rPr>
        <w:t xml:space="preserve"> Diciembre de 2017.</w:t>
      </w:r>
    </w:p>
    <w:p w14:paraId="7DCE727E" w14:textId="77777777" w:rsidR="00F35801" w:rsidRPr="00C86FD9" w:rsidRDefault="00F35801" w:rsidP="00650661">
      <w:pPr>
        <w:widowControl w:val="0"/>
        <w:spacing w:after="0" w:line="240" w:lineRule="auto"/>
        <w:ind w:left="527"/>
        <w:jc w:val="both"/>
        <w:rPr>
          <w:rFonts w:ascii="Arial" w:hAnsi="Arial" w:cs="Arial"/>
          <w:i/>
          <w:sz w:val="20"/>
          <w:lang w:val="es-MX"/>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28" w:type="dxa"/>
          <w:bottom w:w="28" w:type="dxa"/>
        </w:tblCellMar>
        <w:tblLook w:val="04A0" w:firstRow="1" w:lastRow="0" w:firstColumn="1" w:lastColumn="0" w:noHBand="0" w:noVBand="1"/>
      </w:tblPr>
      <w:tblGrid>
        <w:gridCol w:w="3681"/>
        <w:gridCol w:w="3351"/>
      </w:tblGrid>
      <w:tr w:rsidR="00A86099" w:rsidRPr="00C86FD9" w14:paraId="33B41A38" w14:textId="77777777" w:rsidTr="00FB47FE">
        <w:trPr>
          <w:trHeight w:val="526"/>
          <w:jc w:val="center"/>
        </w:trPr>
        <w:tc>
          <w:tcPr>
            <w:tcW w:w="3681" w:type="dxa"/>
            <w:shd w:val="clear" w:color="auto" w:fill="auto"/>
            <w:vAlign w:val="center"/>
          </w:tcPr>
          <w:p w14:paraId="491BD397" w14:textId="77777777" w:rsidR="00A86099" w:rsidRPr="00C86FD9" w:rsidRDefault="00A86099" w:rsidP="00650661">
            <w:pPr>
              <w:pStyle w:val="Prrafodelista"/>
              <w:widowControl w:val="0"/>
              <w:spacing w:after="0" w:line="240" w:lineRule="auto"/>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 xml:space="preserve">Valor Referencial </w:t>
            </w:r>
          </w:p>
          <w:p w14:paraId="4B9114F5" w14:textId="77777777" w:rsidR="00A86099" w:rsidRPr="00C86FD9" w:rsidRDefault="00A86099" w:rsidP="00650661">
            <w:pPr>
              <w:pStyle w:val="Prrafodelista"/>
              <w:widowControl w:val="0"/>
              <w:spacing w:after="0" w:line="240" w:lineRule="auto"/>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(VR)</w:t>
            </w:r>
          </w:p>
        </w:tc>
        <w:tc>
          <w:tcPr>
            <w:tcW w:w="3351" w:type="dxa"/>
            <w:shd w:val="clear" w:color="auto" w:fill="auto"/>
            <w:vAlign w:val="center"/>
          </w:tcPr>
          <w:p w14:paraId="01867679" w14:textId="77777777" w:rsidR="00A86099" w:rsidRDefault="00A86099" w:rsidP="00A86099">
            <w:pPr>
              <w:pStyle w:val="Prrafodelista"/>
              <w:widowControl w:val="0"/>
              <w:spacing w:after="0" w:line="240" w:lineRule="auto"/>
              <w:ind w:left="0"/>
              <w:jc w:val="center"/>
              <w:rPr>
                <w:rFonts w:ascii="Arial" w:hAnsi="Arial" w:cs="Arial"/>
                <w:b/>
                <w:color w:val="auto"/>
                <w:sz w:val="20"/>
                <w:szCs w:val="18"/>
                <w:lang w:val="es-ES_tradnl"/>
              </w:rPr>
            </w:pPr>
          </w:p>
          <w:p w14:paraId="17DDD153" w14:textId="49EF9CA7" w:rsidR="00A86099" w:rsidRPr="00C86FD9" w:rsidRDefault="00A86099" w:rsidP="00FB47FE">
            <w:pPr>
              <w:pStyle w:val="Prrafodelista"/>
              <w:widowControl w:val="0"/>
              <w:spacing w:after="0" w:line="240" w:lineRule="auto"/>
              <w:ind w:left="0"/>
              <w:jc w:val="center"/>
              <w:rPr>
                <w:rFonts w:ascii="Arial" w:hAnsi="Arial" w:cs="Arial"/>
                <w:b/>
                <w:color w:val="auto"/>
                <w:sz w:val="20"/>
                <w:szCs w:val="18"/>
                <w:lang w:val="es-ES_tradnl"/>
              </w:rPr>
            </w:pPr>
            <w:r w:rsidRPr="00C86FD9">
              <w:rPr>
                <w:rFonts w:ascii="Arial" w:hAnsi="Arial" w:cs="Arial"/>
                <w:b/>
                <w:color w:val="auto"/>
                <w:sz w:val="20"/>
                <w:szCs w:val="18"/>
                <w:lang w:val="es-ES_tradnl"/>
              </w:rPr>
              <w:t>Límite</w:t>
            </w:r>
            <w:r>
              <w:rPr>
                <w:rFonts w:ascii="Arial" w:hAnsi="Arial" w:cs="Arial"/>
                <w:b/>
                <w:color w:val="auto"/>
                <w:sz w:val="20"/>
                <w:szCs w:val="18"/>
                <w:lang w:val="es-ES_tradnl"/>
              </w:rPr>
              <w:t xml:space="preserve"> Superior</w:t>
            </w:r>
            <w:r w:rsidRPr="00920067">
              <w:rPr>
                <w:rStyle w:val="Refdenotaalpie"/>
                <w:rFonts w:ascii="Arial" w:hAnsi="Arial" w:cs="Arial"/>
                <w:b/>
                <w:color w:val="auto"/>
                <w:sz w:val="20"/>
                <w:szCs w:val="18"/>
                <w:lang w:val="es-ES_tradnl"/>
              </w:rPr>
              <w:footnoteReference w:id="6"/>
            </w:r>
            <w:r w:rsidR="00135933">
              <w:rPr>
                <w:rFonts w:ascii="Arial" w:hAnsi="Arial" w:cs="Arial"/>
                <w:b/>
                <w:color w:val="auto"/>
                <w:sz w:val="20"/>
                <w:szCs w:val="18"/>
                <w:lang w:val="es-ES_tradnl"/>
              </w:rPr>
              <w:t xml:space="preserve"> 110%</w:t>
            </w:r>
          </w:p>
        </w:tc>
      </w:tr>
      <w:tr w:rsidR="00A86099" w:rsidRPr="00C86FD9" w14:paraId="59094814" w14:textId="77777777" w:rsidTr="00FB47FE">
        <w:trPr>
          <w:jc w:val="center"/>
        </w:trPr>
        <w:tc>
          <w:tcPr>
            <w:tcW w:w="3681" w:type="dxa"/>
            <w:vAlign w:val="center"/>
          </w:tcPr>
          <w:p w14:paraId="269ABACF" w14:textId="77777777" w:rsidR="00135933" w:rsidRDefault="00135933" w:rsidP="00135933">
            <w:pPr>
              <w:pStyle w:val="Prrafodelista"/>
              <w:widowControl w:val="0"/>
              <w:spacing w:after="0" w:line="240" w:lineRule="auto"/>
              <w:ind w:left="0"/>
              <w:jc w:val="center"/>
              <w:rPr>
                <w:rFonts w:ascii="Arial" w:hAnsi="Arial" w:cs="Arial"/>
                <w:b/>
                <w:color w:val="0000FF"/>
                <w:sz w:val="20"/>
              </w:rPr>
            </w:pPr>
            <w:r w:rsidRPr="00135933">
              <w:rPr>
                <w:rFonts w:ascii="Arial" w:hAnsi="Arial" w:cs="Arial"/>
                <w:b/>
                <w:color w:val="0000FF"/>
                <w:sz w:val="20"/>
              </w:rPr>
              <w:t xml:space="preserve">S/ 375,952.49 </w:t>
            </w:r>
          </w:p>
          <w:p w14:paraId="58D50A27" w14:textId="1CE64B9E" w:rsidR="00A86099" w:rsidRPr="00C86FD9" w:rsidRDefault="00135933" w:rsidP="00135933">
            <w:pPr>
              <w:pStyle w:val="Prrafodelista"/>
              <w:widowControl w:val="0"/>
              <w:spacing w:after="0" w:line="240" w:lineRule="auto"/>
              <w:ind w:left="0"/>
              <w:jc w:val="center"/>
              <w:rPr>
                <w:rFonts w:ascii="Arial" w:hAnsi="Arial" w:cs="Arial"/>
                <w:color w:val="0000FF"/>
                <w:sz w:val="20"/>
                <w:lang w:val="es-ES_tradnl"/>
              </w:rPr>
            </w:pPr>
            <w:r w:rsidRPr="00135933">
              <w:rPr>
                <w:rFonts w:ascii="Arial" w:hAnsi="Arial" w:cs="Arial"/>
                <w:b/>
                <w:color w:val="0000FF"/>
                <w:sz w:val="20"/>
              </w:rPr>
              <w:t>(Trescientos Setenta y Cinco Mil Novecientos Cincuenta y Dos con 49/100 Soles).</w:t>
            </w:r>
            <w:r w:rsidR="00A86099" w:rsidRPr="00135933">
              <w:rPr>
                <w:rFonts w:ascii="Arial" w:hAnsi="Arial" w:cs="Arial"/>
                <w:b/>
                <w:color w:val="0000FF"/>
                <w:sz w:val="20"/>
              </w:rPr>
              <w:t xml:space="preserve"> INCLUYE IGV</w:t>
            </w:r>
            <w:r>
              <w:rPr>
                <w:rFonts w:ascii="Arial" w:hAnsi="Arial" w:cs="Arial"/>
                <w:b/>
                <w:color w:val="0000FF"/>
                <w:sz w:val="20"/>
              </w:rPr>
              <w:t>.</w:t>
            </w:r>
          </w:p>
        </w:tc>
        <w:tc>
          <w:tcPr>
            <w:tcW w:w="3351" w:type="dxa"/>
            <w:vAlign w:val="center"/>
          </w:tcPr>
          <w:p w14:paraId="2AB11A46" w14:textId="5E78F9DF" w:rsidR="00135933" w:rsidRDefault="00135933" w:rsidP="00135933">
            <w:pPr>
              <w:pStyle w:val="Prrafodelista"/>
              <w:widowControl w:val="0"/>
              <w:spacing w:after="0" w:line="240" w:lineRule="auto"/>
              <w:ind w:left="0"/>
              <w:jc w:val="center"/>
              <w:rPr>
                <w:rFonts w:ascii="Arial" w:hAnsi="Arial" w:cs="Arial"/>
                <w:b/>
                <w:color w:val="0000FF"/>
                <w:sz w:val="20"/>
              </w:rPr>
            </w:pPr>
            <w:r w:rsidRPr="00135933">
              <w:rPr>
                <w:rFonts w:ascii="Arial" w:hAnsi="Arial" w:cs="Arial"/>
                <w:b/>
                <w:color w:val="0000FF"/>
                <w:sz w:val="20"/>
              </w:rPr>
              <w:t xml:space="preserve">S/ </w:t>
            </w:r>
            <w:r>
              <w:rPr>
                <w:rFonts w:ascii="Arial" w:hAnsi="Arial" w:cs="Arial"/>
                <w:b/>
                <w:color w:val="0000FF"/>
                <w:sz w:val="20"/>
              </w:rPr>
              <w:t>413,547.73</w:t>
            </w:r>
            <w:r w:rsidRPr="00135933">
              <w:rPr>
                <w:rFonts w:ascii="Arial" w:hAnsi="Arial" w:cs="Arial"/>
                <w:b/>
                <w:color w:val="0000FF"/>
                <w:sz w:val="20"/>
              </w:rPr>
              <w:t xml:space="preserve"> </w:t>
            </w:r>
          </w:p>
          <w:p w14:paraId="387419A9" w14:textId="471E5D5B" w:rsidR="00A86099" w:rsidRPr="00C86FD9" w:rsidRDefault="00135933" w:rsidP="00135933">
            <w:pPr>
              <w:pStyle w:val="Prrafodelista"/>
              <w:widowControl w:val="0"/>
              <w:spacing w:after="0" w:line="240" w:lineRule="auto"/>
              <w:ind w:left="0"/>
              <w:jc w:val="center"/>
              <w:rPr>
                <w:rFonts w:ascii="Arial" w:hAnsi="Arial" w:cs="Arial"/>
                <w:color w:val="0000FF"/>
                <w:sz w:val="20"/>
                <w:lang w:val="es-ES_tradnl"/>
              </w:rPr>
            </w:pPr>
            <w:r w:rsidRPr="00135933">
              <w:rPr>
                <w:rFonts w:ascii="Arial" w:hAnsi="Arial" w:cs="Arial"/>
                <w:b/>
                <w:color w:val="0000FF"/>
                <w:sz w:val="20"/>
              </w:rPr>
              <w:t>(</w:t>
            </w:r>
            <w:r>
              <w:rPr>
                <w:rFonts w:ascii="Arial" w:hAnsi="Arial" w:cs="Arial"/>
                <w:b/>
                <w:color w:val="0000FF"/>
                <w:sz w:val="20"/>
              </w:rPr>
              <w:t>Cuatro</w:t>
            </w:r>
            <w:r w:rsidRPr="00135933">
              <w:rPr>
                <w:rFonts w:ascii="Arial" w:hAnsi="Arial" w:cs="Arial"/>
                <w:b/>
                <w:color w:val="0000FF"/>
                <w:sz w:val="20"/>
              </w:rPr>
              <w:t xml:space="preserve">cientos </w:t>
            </w:r>
            <w:r>
              <w:rPr>
                <w:rFonts w:ascii="Arial" w:hAnsi="Arial" w:cs="Arial"/>
                <w:b/>
                <w:color w:val="0000FF"/>
                <w:sz w:val="20"/>
              </w:rPr>
              <w:t xml:space="preserve">Trece </w:t>
            </w:r>
            <w:r w:rsidRPr="00135933">
              <w:rPr>
                <w:rFonts w:ascii="Arial" w:hAnsi="Arial" w:cs="Arial"/>
                <w:b/>
                <w:color w:val="0000FF"/>
                <w:sz w:val="20"/>
              </w:rPr>
              <w:t xml:space="preserve">Mil </w:t>
            </w:r>
            <w:r>
              <w:rPr>
                <w:rFonts w:ascii="Arial" w:hAnsi="Arial" w:cs="Arial"/>
                <w:b/>
                <w:color w:val="0000FF"/>
                <w:sz w:val="20"/>
              </w:rPr>
              <w:t>Quini</w:t>
            </w:r>
            <w:r w:rsidRPr="00135933">
              <w:rPr>
                <w:rFonts w:ascii="Arial" w:hAnsi="Arial" w:cs="Arial"/>
                <w:b/>
                <w:color w:val="0000FF"/>
                <w:sz w:val="20"/>
              </w:rPr>
              <w:t>entos</w:t>
            </w:r>
            <w:r>
              <w:rPr>
                <w:rFonts w:ascii="Arial" w:hAnsi="Arial" w:cs="Arial"/>
                <w:b/>
                <w:color w:val="0000FF"/>
                <w:sz w:val="20"/>
              </w:rPr>
              <w:t xml:space="preserve"> Cuarenta y Siete</w:t>
            </w:r>
            <w:r w:rsidRPr="00135933">
              <w:rPr>
                <w:rFonts w:ascii="Arial" w:hAnsi="Arial" w:cs="Arial"/>
                <w:b/>
                <w:color w:val="0000FF"/>
                <w:sz w:val="20"/>
              </w:rPr>
              <w:t xml:space="preserve"> con </w:t>
            </w:r>
            <w:r>
              <w:rPr>
                <w:rFonts w:ascii="Arial" w:hAnsi="Arial" w:cs="Arial"/>
                <w:b/>
                <w:color w:val="0000FF"/>
                <w:sz w:val="20"/>
              </w:rPr>
              <w:t>73</w:t>
            </w:r>
            <w:r w:rsidRPr="00135933">
              <w:rPr>
                <w:rFonts w:ascii="Arial" w:hAnsi="Arial" w:cs="Arial"/>
                <w:b/>
                <w:color w:val="0000FF"/>
                <w:sz w:val="20"/>
              </w:rPr>
              <w:t>/100 Soles). INCLUYE IGV</w:t>
            </w:r>
            <w:r>
              <w:rPr>
                <w:rFonts w:ascii="Arial" w:hAnsi="Arial" w:cs="Arial"/>
                <w:b/>
                <w:color w:val="0000FF"/>
                <w:sz w:val="20"/>
              </w:rPr>
              <w:t>.</w:t>
            </w:r>
          </w:p>
        </w:tc>
      </w:tr>
    </w:tbl>
    <w:p w14:paraId="6DA1C71B" w14:textId="77777777" w:rsidR="00466E2F" w:rsidRDefault="00466E2F" w:rsidP="00466E2F">
      <w:pPr>
        <w:widowControl w:val="0"/>
        <w:spacing w:after="0" w:line="240" w:lineRule="auto"/>
        <w:ind w:left="964"/>
        <w:jc w:val="both"/>
        <w:rPr>
          <w:rFonts w:ascii="Arial" w:hAnsi="Arial" w:cs="Arial"/>
          <w:sz w:val="20"/>
          <w:lang w:val="es-MX"/>
        </w:rPr>
      </w:pPr>
    </w:p>
    <w:tbl>
      <w:tblPr>
        <w:tblStyle w:val="GridTable1LightAccent5"/>
        <w:tblW w:w="8505" w:type="dxa"/>
        <w:tblInd w:w="562" w:type="dxa"/>
        <w:tblLook w:val="04A0" w:firstRow="1" w:lastRow="0" w:firstColumn="1" w:lastColumn="0" w:noHBand="0" w:noVBand="1"/>
      </w:tblPr>
      <w:tblGrid>
        <w:gridCol w:w="8505"/>
      </w:tblGrid>
      <w:tr w:rsidR="00466E2F" w:rsidRPr="0093536D" w14:paraId="1B85BD42" w14:textId="77777777" w:rsidTr="005F040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109E1484" w14:textId="77777777" w:rsidR="00466E2F" w:rsidRPr="0093536D" w:rsidRDefault="00466E2F" w:rsidP="005F0407">
            <w:pPr>
              <w:widowControl w:val="0"/>
              <w:spacing w:after="0" w:line="240" w:lineRule="auto"/>
              <w:jc w:val="both"/>
              <w:rPr>
                <w:rFonts w:ascii="Arial" w:hAnsi="Arial" w:cs="Arial"/>
                <w:color w:val="3333CC"/>
                <w:sz w:val="19"/>
                <w:szCs w:val="19"/>
                <w:lang w:val="es-ES"/>
              </w:rPr>
            </w:pPr>
            <w:r w:rsidRPr="0093536D">
              <w:rPr>
                <w:rFonts w:ascii="Arial" w:hAnsi="Arial" w:cs="Arial"/>
                <w:color w:val="0000FF"/>
                <w:sz w:val="19"/>
                <w:szCs w:val="19"/>
                <w:lang w:val="es-ES"/>
              </w:rPr>
              <w:t>Importante</w:t>
            </w:r>
          </w:p>
        </w:tc>
      </w:tr>
      <w:tr w:rsidR="00466E2F" w:rsidRPr="00F35801" w14:paraId="1D1273CE" w14:textId="77777777" w:rsidTr="005F0407">
        <w:trPr>
          <w:trHeight w:val="546"/>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D5CD2DE" w14:textId="09EED613" w:rsidR="00466E2F" w:rsidRPr="00F35801" w:rsidRDefault="00466E2F" w:rsidP="00FB47FE">
            <w:pPr>
              <w:widowControl w:val="0"/>
              <w:spacing w:after="0" w:line="240" w:lineRule="auto"/>
              <w:jc w:val="both"/>
              <w:rPr>
                <w:rFonts w:ascii="Arial" w:hAnsi="Arial" w:cs="Arial"/>
                <w:b w:val="0"/>
                <w:color w:val="0000FF"/>
                <w:sz w:val="19"/>
                <w:szCs w:val="19"/>
              </w:rPr>
            </w:pPr>
            <w:r w:rsidRPr="00F35801">
              <w:rPr>
                <w:rFonts w:ascii="Arial" w:hAnsi="Arial" w:cs="Arial"/>
                <w:b w:val="0"/>
                <w:i/>
                <w:color w:val="0000FF"/>
                <w:sz w:val="19"/>
                <w:szCs w:val="19"/>
                <w:lang w:val="es-ES"/>
              </w:rPr>
              <w:t>Las ofertas económicas no pueden exceder los límites del valor referencial de conformidad con el numeral 28.2 del artículo 28 de la Ley.</w:t>
            </w:r>
          </w:p>
        </w:tc>
      </w:tr>
    </w:tbl>
    <w:p w14:paraId="35EAED4B" w14:textId="77777777" w:rsidR="00466E2F" w:rsidRDefault="00466E2F" w:rsidP="00466E2F">
      <w:pPr>
        <w:widowControl w:val="0"/>
        <w:spacing w:after="0" w:line="240" w:lineRule="auto"/>
        <w:ind w:left="964"/>
        <w:jc w:val="both"/>
        <w:rPr>
          <w:rFonts w:ascii="Arial" w:hAnsi="Arial" w:cs="Arial"/>
          <w:sz w:val="20"/>
        </w:rPr>
      </w:pPr>
    </w:p>
    <w:p w14:paraId="4547E719" w14:textId="77777777" w:rsidR="00FB16C8" w:rsidRPr="00CD5328" w:rsidRDefault="00FB16C8"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 xml:space="preserve">EXPEDIENTE DE </w:t>
      </w:r>
      <w:r w:rsidR="009A4B81" w:rsidRPr="00CD5328">
        <w:rPr>
          <w:rFonts w:ascii="Arial" w:hAnsi="Arial" w:cs="Arial"/>
          <w:b/>
          <w:sz w:val="20"/>
        </w:rPr>
        <w:t>CONTRATACIÓN</w:t>
      </w:r>
    </w:p>
    <w:p w14:paraId="72797F7F" w14:textId="77777777" w:rsidR="00FB16C8" w:rsidRPr="00CD5328" w:rsidRDefault="00FB16C8" w:rsidP="005B0C91">
      <w:pPr>
        <w:widowControl w:val="0"/>
        <w:spacing w:after="0" w:line="240" w:lineRule="auto"/>
        <w:ind w:left="528"/>
        <w:jc w:val="both"/>
        <w:rPr>
          <w:rFonts w:ascii="Arial" w:hAnsi="Arial" w:cs="Arial"/>
          <w:sz w:val="20"/>
        </w:rPr>
      </w:pPr>
    </w:p>
    <w:p w14:paraId="71387837" w14:textId="1EBEE56F" w:rsidR="00982A57" w:rsidRDefault="00982A57" w:rsidP="00982A57">
      <w:pPr>
        <w:widowControl w:val="0"/>
        <w:spacing w:after="0" w:line="240" w:lineRule="auto"/>
        <w:ind w:left="528"/>
        <w:jc w:val="both"/>
        <w:rPr>
          <w:rFonts w:ascii="Arial" w:hAnsi="Arial" w:cs="Arial"/>
          <w:sz w:val="20"/>
        </w:rPr>
      </w:pPr>
      <w:r w:rsidRPr="00CD5328">
        <w:rPr>
          <w:rFonts w:ascii="Arial" w:hAnsi="Arial" w:cs="Arial"/>
          <w:sz w:val="20"/>
        </w:rPr>
        <w:t xml:space="preserve">El expediente de contratación </w:t>
      </w:r>
      <w:r w:rsidRPr="00AA4637">
        <w:rPr>
          <w:rFonts w:ascii="Arial" w:hAnsi="Arial" w:cs="Arial"/>
          <w:sz w:val="20"/>
        </w:rPr>
        <w:t xml:space="preserve">fue aprobado mediante Memorando Nº </w:t>
      </w:r>
      <w:r>
        <w:rPr>
          <w:rFonts w:ascii="Arial" w:hAnsi="Arial" w:cs="Arial"/>
          <w:sz w:val="20"/>
        </w:rPr>
        <w:t>295</w:t>
      </w:r>
      <w:r w:rsidRPr="00AA4637">
        <w:rPr>
          <w:rFonts w:ascii="Arial" w:hAnsi="Arial" w:cs="Arial"/>
          <w:sz w:val="20"/>
        </w:rPr>
        <w:t>-201</w:t>
      </w:r>
      <w:r>
        <w:rPr>
          <w:rFonts w:ascii="Arial" w:hAnsi="Arial" w:cs="Arial"/>
          <w:sz w:val="20"/>
        </w:rPr>
        <w:t>8</w:t>
      </w:r>
      <w:r w:rsidRPr="00AA4637">
        <w:rPr>
          <w:rFonts w:ascii="Arial" w:hAnsi="Arial" w:cs="Arial"/>
          <w:sz w:val="20"/>
        </w:rPr>
        <w:t xml:space="preserve">-GR.CAJ/GGR, de fecha  </w:t>
      </w:r>
      <w:r>
        <w:rPr>
          <w:rFonts w:ascii="Arial" w:hAnsi="Arial" w:cs="Arial"/>
          <w:sz w:val="20"/>
        </w:rPr>
        <w:t>01</w:t>
      </w:r>
      <w:r w:rsidRPr="00AA4637">
        <w:rPr>
          <w:rFonts w:ascii="Arial" w:hAnsi="Arial" w:cs="Arial"/>
          <w:sz w:val="20"/>
        </w:rPr>
        <w:t xml:space="preserve"> de </w:t>
      </w:r>
      <w:r>
        <w:rPr>
          <w:rFonts w:ascii="Arial" w:hAnsi="Arial" w:cs="Arial"/>
          <w:sz w:val="20"/>
        </w:rPr>
        <w:t xml:space="preserve">febrero </w:t>
      </w:r>
      <w:r w:rsidRPr="00AA4637">
        <w:rPr>
          <w:rFonts w:ascii="Arial" w:hAnsi="Arial" w:cs="Arial"/>
          <w:sz w:val="20"/>
        </w:rPr>
        <w:t>de 201</w:t>
      </w:r>
      <w:r>
        <w:rPr>
          <w:rFonts w:ascii="Arial" w:hAnsi="Arial" w:cs="Arial"/>
          <w:sz w:val="20"/>
        </w:rPr>
        <w:t>8</w:t>
      </w:r>
      <w:r w:rsidRPr="00AA4637">
        <w:rPr>
          <w:rFonts w:ascii="Arial" w:hAnsi="Arial" w:cs="Arial"/>
          <w:sz w:val="20"/>
        </w:rPr>
        <w:t>.</w:t>
      </w:r>
    </w:p>
    <w:p w14:paraId="1E68CE51" w14:textId="77777777" w:rsidR="00982A57" w:rsidRDefault="00982A57" w:rsidP="00213189">
      <w:pPr>
        <w:widowControl w:val="0"/>
        <w:spacing w:after="0" w:line="240" w:lineRule="auto"/>
        <w:ind w:left="528"/>
        <w:jc w:val="both"/>
        <w:rPr>
          <w:rFonts w:ascii="Arial" w:hAnsi="Arial" w:cs="Arial"/>
          <w:sz w:val="20"/>
        </w:rPr>
      </w:pPr>
    </w:p>
    <w:p w14:paraId="7451BD7D" w14:textId="77777777" w:rsidR="00582C8A" w:rsidRDefault="00582C8A"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FUENTE DE FINANCIAMIENTO</w:t>
      </w:r>
    </w:p>
    <w:p w14:paraId="708AA802" w14:textId="77777777" w:rsidR="00982A57" w:rsidRPr="00186B16" w:rsidRDefault="00982A57" w:rsidP="00982A57">
      <w:pPr>
        <w:widowControl w:val="0"/>
        <w:spacing w:after="0" w:line="240" w:lineRule="auto"/>
        <w:ind w:left="360" w:firstLine="207"/>
        <w:rPr>
          <w:rFonts w:ascii="Arial" w:hAnsi="Arial" w:cs="Arial"/>
          <w:sz w:val="20"/>
          <w:lang w:val="pt-BR"/>
        </w:rPr>
      </w:pPr>
      <w:r w:rsidRPr="00334AE4">
        <w:rPr>
          <w:rFonts w:ascii="Arial" w:hAnsi="Arial" w:cs="Arial"/>
          <w:sz w:val="20"/>
          <w:lang w:val="pt-BR"/>
        </w:rPr>
        <w:t xml:space="preserve">RECURSOS </w:t>
      </w:r>
      <w:r>
        <w:rPr>
          <w:rFonts w:ascii="Arial" w:hAnsi="Arial" w:cs="Arial"/>
          <w:sz w:val="20"/>
          <w:lang w:val="pt-BR"/>
        </w:rPr>
        <w:t>DETERMINADOS</w:t>
      </w:r>
      <w:r w:rsidRPr="00186B16">
        <w:rPr>
          <w:rFonts w:ascii="Arial" w:hAnsi="Arial" w:cs="Arial"/>
          <w:sz w:val="20"/>
          <w:lang w:val="pt-BR"/>
        </w:rPr>
        <w:t>.</w:t>
      </w:r>
    </w:p>
    <w:p w14:paraId="125C5A1A" w14:textId="7F441D3A" w:rsidR="00982A57" w:rsidRDefault="00982A57" w:rsidP="00082903">
      <w:pPr>
        <w:widowControl w:val="0"/>
        <w:tabs>
          <w:tab w:val="left" w:pos="1985"/>
          <w:tab w:val="left" w:pos="2268"/>
        </w:tabs>
        <w:spacing w:after="0" w:line="240" w:lineRule="auto"/>
        <w:ind w:left="360" w:firstLine="207"/>
        <w:rPr>
          <w:rFonts w:ascii="Arial" w:hAnsi="Arial" w:cs="Arial"/>
          <w:sz w:val="20"/>
        </w:rPr>
      </w:pPr>
      <w:r w:rsidRPr="0078203B">
        <w:rPr>
          <w:rFonts w:ascii="Arial" w:hAnsi="Arial" w:cs="Arial"/>
          <w:sz w:val="20"/>
        </w:rPr>
        <w:t>CCP</w:t>
      </w:r>
      <w:r w:rsidR="00082903">
        <w:rPr>
          <w:rFonts w:ascii="Arial" w:hAnsi="Arial" w:cs="Arial"/>
          <w:sz w:val="20"/>
        </w:rPr>
        <w:tab/>
      </w:r>
      <w:r w:rsidRPr="0078203B">
        <w:rPr>
          <w:rFonts w:ascii="Arial" w:hAnsi="Arial" w:cs="Arial"/>
          <w:sz w:val="20"/>
        </w:rPr>
        <w:t>:</w:t>
      </w:r>
      <w:r w:rsidR="00082903">
        <w:rPr>
          <w:rFonts w:ascii="Arial" w:hAnsi="Arial" w:cs="Arial"/>
          <w:sz w:val="20"/>
        </w:rPr>
        <w:tab/>
      </w:r>
      <w:r>
        <w:rPr>
          <w:rFonts w:ascii="Arial" w:hAnsi="Arial" w:cs="Arial"/>
          <w:sz w:val="20"/>
        </w:rPr>
        <w:t>75</w:t>
      </w:r>
    </w:p>
    <w:p w14:paraId="3736C13C" w14:textId="2A4B1110" w:rsidR="00982A57" w:rsidRPr="00186B16" w:rsidRDefault="00982A57" w:rsidP="00082903">
      <w:pPr>
        <w:widowControl w:val="0"/>
        <w:tabs>
          <w:tab w:val="left" w:pos="1985"/>
          <w:tab w:val="left" w:pos="2268"/>
        </w:tabs>
        <w:spacing w:after="0" w:line="240" w:lineRule="auto"/>
        <w:ind w:left="360" w:firstLine="207"/>
        <w:rPr>
          <w:rFonts w:ascii="Arial" w:hAnsi="Arial" w:cs="Arial"/>
          <w:sz w:val="20"/>
        </w:rPr>
      </w:pPr>
      <w:r>
        <w:rPr>
          <w:rFonts w:ascii="Arial" w:hAnsi="Arial" w:cs="Arial"/>
          <w:sz w:val="20"/>
        </w:rPr>
        <w:t>CCP SIAF No.</w:t>
      </w:r>
      <w:r w:rsidR="00082903">
        <w:rPr>
          <w:rFonts w:ascii="Arial" w:hAnsi="Arial" w:cs="Arial"/>
          <w:sz w:val="20"/>
        </w:rPr>
        <w:tab/>
      </w:r>
      <w:r>
        <w:rPr>
          <w:rFonts w:ascii="Arial" w:hAnsi="Arial" w:cs="Arial"/>
          <w:sz w:val="20"/>
        </w:rPr>
        <w:t>:</w:t>
      </w:r>
      <w:r w:rsidR="00082903">
        <w:rPr>
          <w:rFonts w:ascii="Arial" w:hAnsi="Arial" w:cs="Arial"/>
          <w:sz w:val="20"/>
        </w:rPr>
        <w:tab/>
      </w:r>
      <w:r>
        <w:rPr>
          <w:rFonts w:ascii="Arial" w:hAnsi="Arial" w:cs="Arial"/>
          <w:sz w:val="20"/>
        </w:rPr>
        <w:t>99</w:t>
      </w:r>
    </w:p>
    <w:p w14:paraId="7BF95735" w14:textId="0B9E4E00" w:rsidR="00982A57" w:rsidRPr="0078203B" w:rsidRDefault="00982A57" w:rsidP="00082903">
      <w:pPr>
        <w:widowControl w:val="0"/>
        <w:tabs>
          <w:tab w:val="left" w:pos="1985"/>
          <w:tab w:val="left" w:pos="2268"/>
        </w:tabs>
        <w:spacing w:after="0" w:line="240" w:lineRule="auto"/>
        <w:ind w:left="360" w:firstLine="207"/>
        <w:rPr>
          <w:rFonts w:ascii="Arial" w:hAnsi="Arial" w:cs="Arial"/>
          <w:sz w:val="20"/>
          <w:lang w:val="pt-BR"/>
        </w:rPr>
      </w:pPr>
      <w:proofErr w:type="spellStart"/>
      <w:r w:rsidRPr="0078203B">
        <w:rPr>
          <w:rFonts w:ascii="Arial" w:hAnsi="Arial" w:cs="Arial"/>
          <w:sz w:val="20"/>
          <w:lang w:val="pt-BR"/>
        </w:rPr>
        <w:t>Clasificador</w:t>
      </w:r>
      <w:proofErr w:type="spellEnd"/>
      <w:r w:rsidR="00082903">
        <w:rPr>
          <w:rFonts w:ascii="Arial" w:hAnsi="Arial" w:cs="Arial"/>
          <w:sz w:val="20"/>
          <w:lang w:val="pt-BR"/>
        </w:rPr>
        <w:tab/>
      </w:r>
      <w:r w:rsidRPr="0078203B">
        <w:rPr>
          <w:rFonts w:ascii="Arial" w:hAnsi="Arial" w:cs="Arial"/>
          <w:sz w:val="20"/>
          <w:lang w:val="pt-BR"/>
        </w:rPr>
        <w:t>:</w:t>
      </w:r>
      <w:r w:rsidR="00082903">
        <w:rPr>
          <w:rFonts w:ascii="Arial" w:hAnsi="Arial" w:cs="Arial"/>
          <w:sz w:val="20"/>
          <w:lang w:val="pt-BR"/>
        </w:rPr>
        <w:tab/>
      </w:r>
      <w:r w:rsidRPr="0078203B">
        <w:rPr>
          <w:rFonts w:ascii="Arial" w:hAnsi="Arial" w:cs="Arial"/>
          <w:sz w:val="20"/>
          <w:lang w:val="pt-BR"/>
        </w:rPr>
        <w:t>2.6.</w:t>
      </w:r>
      <w:r>
        <w:rPr>
          <w:rFonts w:ascii="Arial" w:hAnsi="Arial" w:cs="Arial"/>
          <w:sz w:val="20"/>
          <w:lang w:val="pt-BR"/>
        </w:rPr>
        <w:t>8</w:t>
      </w:r>
      <w:r w:rsidRPr="0078203B">
        <w:rPr>
          <w:rFonts w:ascii="Arial" w:hAnsi="Arial" w:cs="Arial"/>
          <w:sz w:val="20"/>
          <w:lang w:val="pt-BR"/>
        </w:rPr>
        <w:t>.</w:t>
      </w:r>
      <w:r>
        <w:rPr>
          <w:rFonts w:ascii="Arial" w:hAnsi="Arial" w:cs="Arial"/>
          <w:sz w:val="20"/>
          <w:lang w:val="pt-BR"/>
        </w:rPr>
        <w:t>1</w:t>
      </w:r>
      <w:r w:rsidRPr="0078203B">
        <w:rPr>
          <w:rFonts w:ascii="Arial" w:hAnsi="Arial" w:cs="Arial"/>
          <w:sz w:val="20"/>
          <w:lang w:val="pt-BR"/>
        </w:rPr>
        <w:t>.</w:t>
      </w:r>
      <w:r>
        <w:rPr>
          <w:rFonts w:ascii="Arial" w:hAnsi="Arial" w:cs="Arial"/>
          <w:sz w:val="20"/>
          <w:lang w:val="pt-BR"/>
        </w:rPr>
        <w:t>3</w:t>
      </w:r>
      <w:r w:rsidRPr="0078203B">
        <w:rPr>
          <w:rFonts w:ascii="Arial" w:hAnsi="Arial" w:cs="Arial"/>
          <w:sz w:val="20"/>
          <w:lang w:val="pt-BR"/>
        </w:rPr>
        <w:t>.</w:t>
      </w:r>
      <w:r>
        <w:rPr>
          <w:rFonts w:ascii="Arial" w:hAnsi="Arial" w:cs="Arial"/>
          <w:sz w:val="20"/>
          <w:lang w:val="pt-BR"/>
        </w:rPr>
        <w:t>1.</w:t>
      </w:r>
    </w:p>
    <w:p w14:paraId="5837D246" w14:textId="77777777" w:rsidR="00982A57" w:rsidRPr="00982A57" w:rsidRDefault="00982A57" w:rsidP="00982A57">
      <w:pPr>
        <w:widowControl w:val="0"/>
        <w:spacing w:after="0" w:line="240" w:lineRule="auto"/>
        <w:jc w:val="both"/>
        <w:rPr>
          <w:rFonts w:ascii="Arial" w:hAnsi="Arial" w:cs="Arial"/>
          <w:b/>
          <w:sz w:val="20"/>
        </w:rPr>
      </w:pPr>
    </w:p>
    <w:tbl>
      <w:tblPr>
        <w:tblStyle w:val="GridTable1LightAccent5"/>
        <w:tblW w:w="8505" w:type="dxa"/>
        <w:tblInd w:w="562" w:type="dxa"/>
        <w:tblLook w:val="04A0" w:firstRow="1" w:lastRow="0" w:firstColumn="1" w:lastColumn="0" w:noHBand="0" w:noVBand="1"/>
      </w:tblPr>
      <w:tblGrid>
        <w:gridCol w:w="8505"/>
      </w:tblGrid>
      <w:tr w:rsidR="003A0786" w:rsidRPr="00CA6AE9" w14:paraId="51AB2540"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3655643" w14:textId="77777777" w:rsidR="003A0786" w:rsidRPr="00CA6AE9" w:rsidRDefault="003A0786" w:rsidP="00314210">
            <w:pPr>
              <w:spacing w:after="0" w:line="240" w:lineRule="auto"/>
              <w:jc w:val="both"/>
              <w:rPr>
                <w:rFonts w:ascii="Arial" w:hAnsi="Arial" w:cs="Arial"/>
                <w:color w:val="3333CC"/>
                <w:sz w:val="19"/>
                <w:szCs w:val="19"/>
                <w:lang w:val="es-ES"/>
              </w:rPr>
            </w:pPr>
            <w:r w:rsidRPr="00CA6AE9">
              <w:rPr>
                <w:rFonts w:ascii="Arial" w:hAnsi="Arial" w:cs="Arial"/>
                <w:color w:val="0000FF"/>
                <w:sz w:val="19"/>
                <w:szCs w:val="19"/>
                <w:lang w:val="es-ES"/>
              </w:rPr>
              <w:lastRenderedPageBreak/>
              <w:t>Importante</w:t>
            </w:r>
          </w:p>
        </w:tc>
      </w:tr>
      <w:tr w:rsidR="003A0786" w:rsidRPr="00CA6AE9" w14:paraId="5D074E82" w14:textId="77777777" w:rsidTr="00884624">
        <w:trPr>
          <w:trHeight w:val="822"/>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2DC0EB15" w14:textId="77777777" w:rsidR="003A0786" w:rsidRPr="00CA6AE9" w:rsidRDefault="003A0786" w:rsidP="00314210">
            <w:pPr>
              <w:pStyle w:val="Prrafodelista"/>
              <w:spacing w:after="0" w:line="240" w:lineRule="auto"/>
              <w:ind w:left="34"/>
              <w:jc w:val="both"/>
              <w:rPr>
                <w:rFonts w:ascii="Arial" w:hAnsi="Arial" w:cs="Arial"/>
                <w:color w:val="0000FF"/>
                <w:sz w:val="19"/>
                <w:szCs w:val="19"/>
              </w:rPr>
            </w:pPr>
            <w:r w:rsidRPr="00CA6AE9">
              <w:rPr>
                <w:rFonts w:ascii="Arial" w:hAnsi="Arial" w:cs="Arial"/>
                <w:b w:val="0"/>
                <w:i/>
                <w:color w:val="0000FF"/>
                <w:sz w:val="19"/>
                <w:szCs w:val="19"/>
                <w:lang w:val="es-ES"/>
              </w:rPr>
              <w:t>La fuente de financiamiento debe corresponder a aquella prevista en la Ley de Equilibrio Financiero del Presupuesto del Sector Público del año fiscal en el cual se convoca el procedimiento de selección.</w:t>
            </w:r>
          </w:p>
        </w:tc>
      </w:tr>
    </w:tbl>
    <w:p w14:paraId="7C5BAECF" w14:textId="77777777" w:rsidR="003A0786" w:rsidRPr="00CD5328" w:rsidRDefault="003A0786" w:rsidP="00213189">
      <w:pPr>
        <w:widowControl w:val="0"/>
        <w:spacing w:after="0" w:line="240" w:lineRule="auto"/>
        <w:ind w:left="528"/>
        <w:jc w:val="both"/>
        <w:rPr>
          <w:rFonts w:ascii="Arial" w:hAnsi="Arial" w:cs="Arial"/>
          <w:sz w:val="20"/>
        </w:rPr>
      </w:pPr>
    </w:p>
    <w:p w14:paraId="7854A497" w14:textId="77777777" w:rsidR="00767C3C" w:rsidRPr="00CD5328" w:rsidRDefault="00767C3C"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SISTEMA DE CONTRATACIÓN</w:t>
      </w:r>
    </w:p>
    <w:p w14:paraId="623B1AE8" w14:textId="77777777" w:rsidR="00767C3C" w:rsidRPr="00CD5328" w:rsidRDefault="00767C3C" w:rsidP="00213189">
      <w:pPr>
        <w:widowControl w:val="0"/>
        <w:spacing w:after="0" w:line="240" w:lineRule="auto"/>
        <w:ind w:left="528"/>
        <w:jc w:val="both"/>
        <w:rPr>
          <w:rFonts w:ascii="Arial" w:hAnsi="Arial" w:cs="Arial"/>
          <w:sz w:val="20"/>
        </w:rPr>
      </w:pPr>
    </w:p>
    <w:p w14:paraId="46D08143" w14:textId="01FEA7C8" w:rsidR="00762DE2" w:rsidRPr="00CD5328" w:rsidRDefault="00762DE2" w:rsidP="00762DE2">
      <w:pPr>
        <w:widowControl w:val="0"/>
        <w:spacing w:after="0" w:line="240" w:lineRule="auto"/>
        <w:ind w:left="528"/>
        <w:jc w:val="both"/>
        <w:rPr>
          <w:rFonts w:ascii="Arial" w:hAnsi="Arial" w:cs="Arial"/>
          <w:sz w:val="20"/>
        </w:rPr>
      </w:pPr>
      <w:r w:rsidRPr="00CD5328">
        <w:rPr>
          <w:rFonts w:ascii="Arial" w:hAnsi="Arial" w:cs="Arial"/>
          <w:sz w:val="20"/>
        </w:rPr>
        <w:t>El presente proce</w:t>
      </w:r>
      <w:r>
        <w:rPr>
          <w:rFonts w:ascii="Arial" w:hAnsi="Arial" w:cs="Arial"/>
          <w:sz w:val="20"/>
        </w:rPr>
        <w:t>dimiento</w:t>
      </w:r>
      <w:r w:rsidRPr="00CD5328">
        <w:rPr>
          <w:rFonts w:ascii="Arial" w:hAnsi="Arial" w:cs="Arial"/>
          <w:sz w:val="20"/>
        </w:rPr>
        <w:t xml:space="preserve"> se rige por el sistema de </w:t>
      </w:r>
      <w:r w:rsidRPr="0018759E">
        <w:rPr>
          <w:rFonts w:ascii="Arial" w:hAnsi="Arial" w:cs="Arial"/>
          <w:b/>
          <w:sz w:val="20"/>
        </w:rPr>
        <w:t>SUMA ALZADA</w:t>
      </w:r>
      <w:r w:rsidRPr="0018759E">
        <w:rPr>
          <w:rFonts w:ascii="Arial" w:hAnsi="Arial" w:cs="Arial"/>
          <w:sz w:val="20"/>
        </w:rPr>
        <w:t>,</w:t>
      </w:r>
      <w:r w:rsidRPr="0018759E">
        <w:rPr>
          <w:rFonts w:ascii="Arial" w:hAnsi="Arial" w:cs="Arial"/>
          <w:b/>
          <w:i/>
          <w:sz w:val="20"/>
        </w:rPr>
        <w:t xml:space="preserve"> </w:t>
      </w:r>
      <w:r w:rsidRPr="0018759E">
        <w:rPr>
          <w:rFonts w:ascii="Arial" w:hAnsi="Arial" w:cs="Arial"/>
          <w:sz w:val="20"/>
        </w:rPr>
        <w:t>de acuerdo</w:t>
      </w:r>
      <w:r w:rsidRPr="00CD5328">
        <w:rPr>
          <w:rFonts w:ascii="Arial" w:hAnsi="Arial" w:cs="Arial"/>
          <w:sz w:val="20"/>
        </w:rPr>
        <w:t xml:space="preserve"> con lo establecido en el expediente de contratación respectivo.</w:t>
      </w:r>
    </w:p>
    <w:p w14:paraId="37B5AC8D" w14:textId="77777777" w:rsidR="00D5597F" w:rsidRDefault="00D5597F" w:rsidP="00CD5328">
      <w:pPr>
        <w:widowControl w:val="0"/>
        <w:spacing w:after="0" w:line="240" w:lineRule="auto"/>
        <w:ind w:left="441"/>
        <w:jc w:val="both"/>
        <w:rPr>
          <w:rFonts w:ascii="Arial" w:hAnsi="Arial" w:cs="Arial"/>
          <w:sz w:val="20"/>
        </w:rPr>
      </w:pPr>
    </w:p>
    <w:p w14:paraId="33B6AD92" w14:textId="77777777" w:rsidR="00D5597F" w:rsidRPr="00CD5328" w:rsidRDefault="00D5597F"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ALCANCES DEL REQUERIMIENTO</w:t>
      </w:r>
    </w:p>
    <w:p w14:paraId="022D9049" w14:textId="77777777" w:rsidR="00D5597F" w:rsidRPr="00CD5328" w:rsidRDefault="00D5597F" w:rsidP="00CD5328">
      <w:pPr>
        <w:pStyle w:val="Sangra2detindependiente1"/>
        <w:widowControl w:val="0"/>
        <w:tabs>
          <w:tab w:val="center" w:pos="6384"/>
          <w:tab w:val="right" w:pos="10803"/>
        </w:tabs>
        <w:ind w:left="528" w:firstLine="0"/>
        <w:rPr>
          <w:rFonts w:ascii="Arial" w:eastAsia="Times New Roman" w:hAnsi="Arial" w:cs="Arial"/>
          <w:sz w:val="20"/>
          <w:lang w:val="es-ES"/>
        </w:rPr>
      </w:pPr>
    </w:p>
    <w:p w14:paraId="2904F69F" w14:textId="77777777" w:rsidR="00ED3CC3" w:rsidRDefault="00C97F1F" w:rsidP="009D3C73">
      <w:pPr>
        <w:pStyle w:val="Sangra2detindependiente1"/>
        <w:widowControl w:val="0"/>
        <w:tabs>
          <w:tab w:val="center" w:pos="6384"/>
          <w:tab w:val="right" w:pos="10803"/>
        </w:tabs>
        <w:ind w:left="528" w:firstLine="0"/>
        <w:rPr>
          <w:rFonts w:ascii="Arial" w:eastAsia="Times New Roman" w:hAnsi="Arial" w:cs="Arial"/>
          <w:sz w:val="20"/>
          <w:lang w:val="es-ES"/>
        </w:rPr>
      </w:pPr>
      <w:r w:rsidRPr="00CD5328">
        <w:rPr>
          <w:rFonts w:ascii="Arial" w:eastAsia="Times New Roman" w:hAnsi="Arial" w:cs="Arial"/>
          <w:sz w:val="20"/>
          <w:lang w:val="es-ES"/>
        </w:rPr>
        <w:t>El alcance de la prestación está definido en</w:t>
      </w:r>
      <w:r w:rsidR="001A502D">
        <w:rPr>
          <w:rFonts w:ascii="Arial" w:eastAsia="Times New Roman" w:hAnsi="Arial" w:cs="Arial"/>
          <w:sz w:val="20"/>
          <w:lang w:val="es-ES"/>
        </w:rPr>
        <w:t xml:space="preserve"> el Capítulo III</w:t>
      </w:r>
      <w:r w:rsidRPr="00CD5328">
        <w:rPr>
          <w:rFonts w:ascii="Arial" w:eastAsia="Times New Roman" w:hAnsi="Arial" w:cs="Arial"/>
          <w:sz w:val="20"/>
          <w:lang w:val="es-ES"/>
        </w:rPr>
        <w:t xml:space="preserve"> de la presente sección</w:t>
      </w:r>
      <w:r w:rsidR="001A502D">
        <w:rPr>
          <w:rFonts w:ascii="Arial" w:eastAsia="Times New Roman" w:hAnsi="Arial" w:cs="Arial"/>
          <w:sz w:val="20"/>
          <w:lang w:val="es-ES"/>
        </w:rPr>
        <w:t xml:space="preserve"> de las bases</w:t>
      </w:r>
      <w:r w:rsidRPr="00CD5328">
        <w:rPr>
          <w:rFonts w:ascii="Arial" w:eastAsia="Times New Roman" w:hAnsi="Arial" w:cs="Arial"/>
          <w:sz w:val="20"/>
          <w:lang w:val="es-ES"/>
        </w:rPr>
        <w:t>.</w:t>
      </w:r>
    </w:p>
    <w:p w14:paraId="2838B0D6" w14:textId="77777777" w:rsidR="005A6B49" w:rsidRDefault="005A6B49" w:rsidP="009D3C73">
      <w:pPr>
        <w:pStyle w:val="Sangra2detindependiente1"/>
        <w:widowControl w:val="0"/>
        <w:tabs>
          <w:tab w:val="center" w:pos="6384"/>
          <w:tab w:val="right" w:pos="10803"/>
        </w:tabs>
        <w:ind w:left="528" w:firstLine="0"/>
        <w:rPr>
          <w:rFonts w:ascii="Arial" w:eastAsia="Times New Roman" w:hAnsi="Arial" w:cs="Arial"/>
          <w:sz w:val="20"/>
          <w:lang w:val="es-ES"/>
        </w:rPr>
      </w:pPr>
    </w:p>
    <w:p w14:paraId="21E4C34E" w14:textId="77777777" w:rsidR="005A6B49" w:rsidRPr="009D3C73" w:rsidRDefault="005A6B49" w:rsidP="009D3C73">
      <w:pPr>
        <w:pStyle w:val="Sangra2detindependiente1"/>
        <w:widowControl w:val="0"/>
        <w:tabs>
          <w:tab w:val="center" w:pos="6384"/>
          <w:tab w:val="right" w:pos="10803"/>
        </w:tabs>
        <w:ind w:left="528" w:firstLine="0"/>
        <w:rPr>
          <w:rFonts w:ascii="Arial" w:eastAsia="Times New Roman" w:hAnsi="Arial" w:cs="Arial"/>
          <w:sz w:val="20"/>
          <w:lang w:val="es-ES"/>
        </w:rPr>
      </w:pPr>
    </w:p>
    <w:p w14:paraId="07F3A6FA" w14:textId="77777777" w:rsidR="00D5597F" w:rsidRPr="00CD5328" w:rsidRDefault="00D5597F"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 xml:space="preserve">PLAZO DE </w:t>
      </w:r>
      <w:r w:rsidR="00941597">
        <w:rPr>
          <w:rFonts w:ascii="Arial" w:hAnsi="Arial" w:cs="Arial"/>
          <w:b/>
          <w:sz w:val="20"/>
        </w:rPr>
        <w:t xml:space="preserve">PRESTACIÓN DEL </w:t>
      </w:r>
      <w:r w:rsidR="00774560">
        <w:rPr>
          <w:rFonts w:ascii="Arial" w:hAnsi="Arial" w:cs="Arial"/>
          <w:b/>
          <w:sz w:val="20"/>
        </w:rPr>
        <w:t>SERVICIO DE CONSULTORÍA</w:t>
      </w:r>
      <w:r w:rsidR="0009701C">
        <w:rPr>
          <w:rFonts w:ascii="Arial" w:hAnsi="Arial" w:cs="Arial"/>
          <w:b/>
          <w:sz w:val="20"/>
        </w:rPr>
        <w:t xml:space="preserve"> DE OBRA</w:t>
      </w:r>
    </w:p>
    <w:p w14:paraId="60255EB3" w14:textId="77777777" w:rsidR="005A6B49" w:rsidRDefault="005A6B49" w:rsidP="007C7A73">
      <w:pPr>
        <w:widowControl w:val="0"/>
        <w:spacing w:after="0" w:line="240" w:lineRule="auto"/>
        <w:ind w:left="528"/>
        <w:jc w:val="both"/>
        <w:rPr>
          <w:rFonts w:ascii="Arial" w:hAnsi="Arial" w:cs="Arial"/>
          <w:sz w:val="20"/>
        </w:rPr>
      </w:pPr>
    </w:p>
    <w:p w14:paraId="6AF2700D" w14:textId="00FFEA8D" w:rsidR="00D86313" w:rsidRDefault="00774560" w:rsidP="007C7A73">
      <w:pPr>
        <w:widowControl w:val="0"/>
        <w:spacing w:after="0" w:line="240" w:lineRule="auto"/>
        <w:ind w:left="528"/>
        <w:jc w:val="both"/>
        <w:rPr>
          <w:rFonts w:ascii="Arial" w:hAnsi="Arial" w:cs="Arial"/>
          <w:sz w:val="20"/>
        </w:rPr>
      </w:pPr>
      <w:r>
        <w:rPr>
          <w:rFonts w:ascii="Arial" w:hAnsi="Arial" w:cs="Arial"/>
          <w:sz w:val="20"/>
        </w:rPr>
        <w:t>Los servicios de consultoría</w:t>
      </w:r>
      <w:r w:rsidR="00CF5DB4" w:rsidRPr="002868E0">
        <w:rPr>
          <w:rFonts w:ascii="Arial" w:hAnsi="Arial" w:cs="Arial"/>
          <w:sz w:val="20"/>
        </w:rPr>
        <w:t xml:space="preserve"> </w:t>
      </w:r>
      <w:r w:rsidR="0009701C">
        <w:rPr>
          <w:rFonts w:ascii="Arial" w:hAnsi="Arial" w:cs="Arial"/>
          <w:sz w:val="20"/>
        </w:rPr>
        <w:t xml:space="preserve">de obra </w:t>
      </w:r>
      <w:r w:rsidR="00D86313" w:rsidRPr="002868E0">
        <w:rPr>
          <w:rFonts w:ascii="Arial" w:hAnsi="Arial" w:cs="Arial"/>
          <w:sz w:val="20"/>
        </w:rPr>
        <w:t xml:space="preserve">materia de la presente convocatoria se </w:t>
      </w:r>
      <w:r w:rsidR="006F0559">
        <w:rPr>
          <w:rFonts w:ascii="Arial" w:hAnsi="Arial" w:cs="Arial"/>
          <w:sz w:val="20"/>
        </w:rPr>
        <w:t>prestarán</w:t>
      </w:r>
      <w:r w:rsidR="003C48A5" w:rsidRPr="002868E0">
        <w:rPr>
          <w:rFonts w:ascii="Arial" w:hAnsi="Arial" w:cs="Arial"/>
          <w:sz w:val="20"/>
        </w:rPr>
        <w:t xml:space="preserve"> </w:t>
      </w:r>
      <w:r w:rsidR="00D86313" w:rsidRPr="002868E0">
        <w:rPr>
          <w:rFonts w:ascii="Arial" w:hAnsi="Arial" w:cs="Arial"/>
          <w:sz w:val="20"/>
        </w:rPr>
        <w:t xml:space="preserve">en el plazo de </w:t>
      </w:r>
      <w:r w:rsidR="009E41C6">
        <w:rPr>
          <w:rFonts w:ascii="Arial" w:hAnsi="Arial" w:cs="Arial"/>
          <w:sz w:val="20"/>
        </w:rPr>
        <w:t xml:space="preserve">ciento veinte (120) </w:t>
      </w:r>
      <w:r w:rsidR="007B2DD2" w:rsidRPr="002868E0">
        <w:rPr>
          <w:rFonts w:ascii="Arial" w:hAnsi="Arial" w:cs="Arial"/>
          <w:sz w:val="20"/>
        </w:rPr>
        <w:t>días calendario</w:t>
      </w:r>
      <w:r w:rsidR="00FE5B47" w:rsidRPr="002868E0">
        <w:rPr>
          <w:rFonts w:ascii="Arial" w:hAnsi="Arial" w:cs="Arial"/>
          <w:sz w:val="20"/>
        </w:rPr>
        <w:t>, en concordancia c</w:t>
      </w:r>
      <w:r w:rsidR="00D86313" w:rsidRPr="002868E0">
        <w:rPr>
          <w:rFonts w:ascii="Arial" w:hAnsi="Arial" w:cs="Arial"/>
          <w:sz w:val="20"/>
        </w:rPr>
        <w:t>on lo establecido en el expediente de contratación.</w:t>
      </w:r>
    </w:p>
    <w:p w14:paraId="14AEF14A" w14:textId="77777777" w:rsidR="005A6B49" w:rsidRDefault="005A6B49" w:rsidP="007C7A73">
      <w:pPr>
        <w:widowControl w:val="0"/>
        <w:spacing w:after="0" w:line="240" w:lineRule="auto"/>
        <w:ind w:left="528"/>
        <w:jc w:val="both"/>
        <w:rPr>
          <w:rFonts w:ascii="Arial" w:hAnsi="Arial" w:cs="Arial"/>
          <w:sz w:val="20"/>
        </w:rPr>
      </w:pPr>
    </w:p>
    <w:tbl>
      <w:tblPr>
        <w:tblStyle w:val="GridTable1LightAccent5"/>
        <w:tblW w:w="8505" w:type="dxa"/>
        <w:tblInd w:w="562" w:type="dxa"/>
        <w:tblLook w:val="04A0" w:firstRow="1" w:lastRow="0" w:firstColumn="1" w:lastColumn="0" w:noHBand="0" w:noVBand="1"/>
      </w:tblPr>
      <w:tblGrid>
        <w:gridCol w:w="8505"/>
      </w:tblGrid>
      <w:tr w:rsidR="00CF0FD1" w:rsidRPr="00DF021C" w14:paraId="14540B77" w14:textId="77777777" w:rsidTr="0063354B">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750081D" w14:textId="77777777" w:rsidR="00CF0FD1" w:rsidRPr="00A51520" w:rsidRDefault="00CF0FD1" w:rsidP="0063354B">
            <w:pPr>
              <w:widowControl w:val="0"/>
              <w:spacing w:after="0" w:line="240" w:lineRule="auto"/>
              <w:jc w:val="both"/>
              <w:rPr>
                <w:rFonts w:ascii="Arial" w:hAnsi="Arial" w:cs="Arial"/>
                <w:color w:val="3333CC"/>
                <w:sz w:val="19"/>
                <w:szCs w:val="19"/>
                <w:lang w:val="es-ES"/>
              </w:rPr>
            </w:pPr>
            <w:r w:rsidRPr="00A51520">
              <w:rPr>
                <w:rFonts w:ascii="Arial" w:hAnsi="Arial" w:cs="Arial"/>
                <w:color w:val="0000FF"/>
                <w:sz w:val="19"/>
                <w:szCs w:val="19"/>
                <w:lang w:val="es-ES"/>
              </w:rPr>
              <w:t>Importante</w:t>
            </w:r>
          </w:p>
        </w:tc>
      </w:tr>
      <w:tr w:rsidR="00CF0FD1" w:rsidRPr="00DF021C" w14:paraId="1D3A6747" w14:textId="77777777" w:rsidTr="00E17218">
        <w:trPr>
          <w:trHeight w:val="840"/>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839D202" w14:textId="122CC433" w:rsidR="00CF0FD1" w:rsidRPr="00A51520" w:rsidRDefault="00CF0FD1" w:rsidP="00E17218">
            <w:pPr>
              <w:widowControl w:val="0"/>
              <w:spacing w:after="0" w:line="240" w:lineRule="auto"/>
              <w:jc w:val="both"/>
              <w:rPr>
                <w:rFonts w:ascii="Arial" w:hAnsi="Arial" w:cs="Arial"/>
                <w:color w:val="0000FF"/>
                <w:sz w:val="19"/>
                <w:szCs w:val="19"/>
              </w:rPr>
            </w:pPr>
            <w:r>
              <w:rPr>
                <w:rFonts w:ascii="Arial" w:hAnsi="Arial" w:cs="Arial"/>
                <w:b w:val="0"/>
                <w:i/>
                <w:color w:val="0000FF"/>
                <w:sz w:val="19"/>
                <w:szCs w:val="19"/>
                <w:lang w:val="es-ES_tradnl"/>
              </w:rPr>
              <w:t xml:space="preserve">En el caso de supervisión de obras, </w:t>
            </w:r>
            <w:r w:rsidRPr="00B21465">
              <w:rPr>
                <w:rFonts w:ascii="Arial" w:hAnsi="Arial" w:cs="Arial"/>
                <w:b w:val="0"/>
                <w:i/>
                <w:color w:val="0000FF"/>
                <w:sz w:val="19"/>
                <w:szCs w:val="19"/>
                <w:lang w:val="es-ES_tradnl"/>
              </w:rPr>
              <w:t xml:space="preserve">el plazo inicial del contrato debe estar vinculado al del contrato de la </w:t>
            </w:r>
            <w:r>
              <w:rPr>
                <w:rFonts w:ascii="Arial" w:hAnsi="Arial" w:cs="Arial"/>
                <w:b w:val="0"/>
                <w:i/>
                <w:color w:val="0000FF"/>
                <w:sz w:val="19"/>
                <w:szCs w:val="19"/>
                <w:lang w:val="es-ES_tradnl"/>
              </w:rPr>
              <w:t xml:space="preserve">obra a ejecutar </w:t>
            </w:r>
            <w:r w:rsidRPr="00B21465">
              <w:rPr>
                <w:rFonts w:ascii="Arial" w:hAnsi="Arial" w:cs="Arial"/>
                <w:b w:val="0"/>
                <w:i/>
                <w:color w:val="0000FF"/>
                <w:sz w:val="19"/>
                <w:szCs w:val="19"/>
                <w:lang w:val="es-ES_tradnl"/>
              </w:rPr>
              <w:t>y comprender hasta la liquidación de la obra, de</w:t>
            </w:r>
            <w:r>
              <w:rPr>
                <w:rFonts w:ascii="Arial" w:hAnsi="Arial" w:cs="Arial"/>
                <w:b w:val="0"/>
                <w:i/>
                <w:color w:val="0000FF"/>
                <w:sz w:val="19"/>
                <w:szCs w:val="19"/>
                <w:lang w:val="es-ES_tradnl"/>
              </w:rPr>
              <w:t xml:space="preserve"> conformidad con el artículo 10 de la Ley</w:t>
            </w:r>
            <w:r w:rsidRPr="00B21465">
              <w:rPr>
                <w:rFonts w:ascii="Arial" w:hAnsi="Arial" w:cs="Arial"/>
                <w:b w:val="0"/>
                <w:i/>
                <w:color w:val="0000FF"/>
                <w:sz w:val="19"/>
                <w:szCs w:val="19"/>
                <w:lang w:val="es-ES_tradnl"/>
              </w:rPr>
              <w:t>.</w:t>
            </w:r>
          </w:p>
        </w:tc>
      </w:tr>
    </w:tbl>
    <w:p w14:paraId="166B6BD1" w14:textId="77777777" w:rsidR="005A6B49" w:rsidRPr="00CD5328" w:rsidRDefault="005A6B49" w:rsidP="007C7A73">
      <w:pPr>
        <w:widowControl w:val="0"/>
        <w:spacing w:after="0" w:line="240" w:lineRule="auto"/>
        <w:ind w:left="528"/>
        <w:jc w:val="both"/>
        <w:rPr>
          <w:rFonts w:ascii="Arial" w:hAnsi="Arial" w:cs="Arial"/>
          <w:i/>
          <w:sz w:val="20"/>
        </w:rPr>
      </w:pPr>
    </w:p>
    <w:p w14:paraId="0B471A16" w14:textId="77777777" w:rsidR="00D41DFC" w:rsidRPr="00CD5328" w:rsidRDefault="00D41DFC"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 xml:space="preserve">COSTO DE REPRODUCCIÓN </w:t>
      </w:r>
      <w:r w:rsidR="008C67A4">
        <w:rPr>
          <w:rFonts w:ascii="Arial" w:hAnsi="Arial" w:cs="Arial"/>
          <w:b/>
          <w:sz w:val="20"/>
        </w:rPr>
        <w:t xml:space="preserve">Y ENTREGA </w:t>
      </w:r>
      <w:r w:rsidRPr="00CD5328">
        <w:rPr>
          <w:rFonts w:ascii="Arial" w:hAnsi="Arial" w:cs="Arial"/>
          <w:b/>
          <w:sz w:val="20"/>
        </w:rPr>
        <w:t xml:space="preserve">DE </w:t>
      </w:r>
      <w:r w:rsidR="00583DB3" w:rsidRPr="00CD5328">
        <w:rPr>
          <w:rFonts w:ascii="Arial" w:hAnsi="Arial" w:cs="Arial"/>
          <w:b/>
          <w:sz w:val="20"/>
        </w:rPr>
        <w:t>BASES</w:t>
      </w:r>
    </w:p>
    <w:p w14:paraId="3213F2CA" w14:textId="77777777" w:rsidR="005A6B49" w:rsidRDefault="005A6B49" w:rsidP="008C67A4">
      <w:pPr>
        <w:widowControl w:val="0"/>
        <w:spacing w:after="0" w:line="240" w:lineRule="auto"/>
        <w:ind w:left="528"/>
        <w:jc w:val="both"/>
        <w:rPr>
          <w:rFonts w:ascii="Arial" w:hAnsi="Arial" w:cs="Arial"/>
          <w:sz w:val="20"/>
        </w:rPr>
      </w:pPr>
    </w:p>
    <w:p w14:paraId="777246DA" w14:textId="77777777" w:rsidR="00A0739B" w:rsidRPr="00C16C0B" w:rsidRDefault="00A0739B" w:rsidP="00A0739B">
      <w:pPr>
        <w:pStyle w:val="Sangra3detindependiente"/>
        <w:widowControl w:val="0"/>
        <w:tabs>
          <w:tab w:val="left" w:pos="709"/>
        </w:tabs>
        <w:suppressAutoHyphens/>
        <w:ind w:left="567" w:firstLine="0"/>
        <w:jc w:val="both"/>
        <w:rPr>
          <w:rFonts w:eastAsia="Batang" w:cs="Arial"/>
          <w:i w:val="0"/>
          <w:color w:val="000000"/>
          <w:lang w:val="es-PE" w:eastAsia="es-PE"/>
        </w:rPr>
      </w:pPr>
      <w:r w:rsidRPr="00E552D2">
        <w:rPr>
          <w:rFonts w:eastAsia="Batang" w:cs="Arial"/>
          <w:i w:val="0"/>
          <w:color w:val="000000"/>
          <w:lang w:val="es-PE" w:eastAsia="es-PE"/>
        </w:rPr>
        <w:t xml:space="preserve">Los participantes registrados tienen el derecho de recabar un ejemplar de las bases, para cuyo efecto deben cancelar la suma de </w:t>
      </w:r>
      <w:r w:rsidRPr="00E552D2">
        <w:rPr>
          <w:rFonts w:cs="Arial"/>
          <w:b/>
          <w:i w:val="0"/>
        </w:rPr>
        <w:t xml:space="preserve">S/ </w:t>
      </w:r>
      <w:r w:rsidRPr="00590413">
        <w:rPr>
          <w:rFonts w:cs="Arial"/>
          <w:b/>
          <w:i w:val="0"/>
        </w:rPr>
        <w:t>1</w:t>
      </w:r>
      <w:r>
        <w:rPr>
          <w:rFonts w:cs="Arial"/>
          <w:b/>
          <w:i w:val="0"/>
        </w:rPr>
        <w:t>0</w:t>
      </w:r>
      <w:r w:rsidRPr="00590413">
        <w:rPr>
          <w:rFonts w:cs="Arial"/>
          <w:b/>
          <w:i w:val="0"/>
        </w:rPr>
        <w:t>.</w:t>
      </w:r>
      <w:r>
        <w:rPr>
          <w:rFonts w:cs="Arial"/>
          <w:b/>
          <w:i w:val="0"/>
        </w:rPr>
        <w:t>0</w:t>
      </w:r>
      <w:r w:rsidRPr="00590413">
        <w:rPr>
          <w:rFonts w:cs="Arial"/>
          <w:b/>
          <w:i w:val="0"/>
        </w:rPr>
        <w:t>0 (</w:t>
      </w:r>
      <w:r>
        <w:rPr>
          <w:rFonts w:cs="Arial"/>
          <w:b/>
          <w:i w:val="0"/>
        </w:rPr>
        <w:t xml:space="preserve">Diez </w:t>
      </w:r>
      <w:r w:rsidRPr="00590413">
        <w:rPr>
          <w:rFonts w:cs="Arial"/>
          <w:b/>
          <w:i w:val="0"/>
        </w:rPr>
        <w:t xml:space="preserve">con </w:t>
      </w:r>
      <w:r>
        <w:rPr>
          <w:rFonts w:cs="Arial"/>
          <w:b/>
          <w:i w:val="0"/>
        </w:rPr>
        <w:t>0</w:t>
      </w:r>
      <w:r w:rsidRPr="00590413">
        <w:rPr>
          <w:rFonts w:cs="Arial"/>
          <w:b/>
          <w:i w:val="0"/>
        </w:rPr>
        <w:t>0/1</w:t>
      </w:r>
      <w:r w:rsidRPr="00E552D2">
        <w:rPr>
          <w:rFonts w:cs="Arial"/>
          <w:b/>
          <w:i w:val="0"/>
        </w:rPr>
        <w:t xml:space="preserve">00 Soles) </w:t>
      </w:r>
      <w:r w:rsidRPr="00E552D2">
        <w:rPr>
          <w:rFonts w:cs="Arial"/>
          <w:i w:val="0"/>
        </w:rPr>
        <w:t>en efectivo en la Unidad de Caja del Gobierno Regional de Cajamarca, sito en el Jr. Santa Teresa de Journet Nº. 351, Urb. La Alameda, Primer Piso – Cajamarca.</w:t>
      </w:r>
    </w:p>
    <w:p w14:paraId="7615083C" w14:textId="77777777" w:rsidR="00A0739B" w:rsidRPr="00C53B88" w:rsidRDefault="00A0739B" w:rsidP="00A0739B">
      <w:pPr>
        <w:pStyle w:val="Sangra3detindependiente"/>
        <w:widowControl w:val="0"/>
        <w:tabs>
          <w:tab w:val="left" w:pos="709"/>
        </w:tabs>
        <w:suppressAutoHyphens/>
        <w:ind w:left="567" w:firstLine="0"/>
        <w:jc w:val="both"/>
        <w:rPr>
          <w:rFonts w:eastAsia="Batang" w:cs="Arial"/>
          <w:i w:val="0"/>
          <w:color w:val="000000"/>
          <w:sz w:val="14"/>
          <w:lang w:val="es-PE" w:eastAsia="es-PE"/>
        </w:rPr>
      </w:pPr>
    </w:p>
    <w:p w14:paraId="1FE9ED7F" w14:textId="77777777" w:rsidR="00A0739B" w:rsidRPr="00C16C0B" w:rsidRDefault="00A0739B" w:rsidP="00A0739B">
      <w:pPr>
        <w:pStyle w:val="Sangra3detindependiente"/>
        <w:widowControl w:val="0"/>
        <w:tabs>
          <w:tab w:val="left" w:pos="709"/>
        </w:tabs>
        <w:suppressAutoHyphens/>
        <w:ind w:left="567" w:firstLine="0"/>
        <w:jc w:val="both"/>
        <w:rPr>
          <w:rFonts w:eastAsia="Batang" w:cs="Arial"/>
          <w:i w:val="0"/>
          <w:color w:val="000000"/>
          <w:lang w:val="es-PE" w:eastAsia="es-PE"/>
        </w:rPr>
      </w:pPr>
      <w:r w:rsidRPr="00C16C0B">
        <w:rPr>
          <w:rFonts w:cs="Arial"/>
          <w:i w:val="0"/>
        </w:rPr>
        <w:t>Cabe señalar que la reproducción o adquisición de las bases no es requisito para el registro del participante, estas pueden ser descargadas de forma gratuita del portal web del SEACE (www.seace.gob.pe).</w:t>
      </w:r>
    </w:p>
    <w:p w14:paraId="6C48D2D0" w14:textId="77777777" w:rsidR="00A0739B" w:rsidRDefault="00A0739B" w:rsidP="008C67A4">
      <w:pPr>
        <w:widowControl w:val="0"/>
        <w:spacing w:after="0" w:line="240" w:lineRule="auto"/>
        <w:ind w:left="528"/>
        <w:jc w:val="both"/>
        <w:rPr>
          <w:rFonts w:ascii="Arial" w:hAnsi="Arial" w:cs="Arial"/>
          <w:sz w:val="20"/>
        </w:rPr>
      </w:pPr>
    </w:p>
    <w:tbl>
      <w:tblPr>
        <w:tblStyle w:val="GridTable1LightAccent5"/>
        <w:tblW w:w="8505" w:type="dxa"/>
        <w:tblInd w:w="562" w:type="dxa"/>
        <w:tblLook w:val="04A0" w:firstRow="1" w:lastRow="0" w:firstColumn="1" w:lastColumn="0" w:noHBand="0" w:noVBand="1"/>
      </w:tblPr>
      <w:tblGrid>
        <w:gridCol w:w="8505"/>
      </w:tblGrid>
      <w:tr w:rsidR="00FC07AF" w:rsidRPr="00FC07AF" w14:paraId="627B9178" w14:textId="77777777" w:rsidTr="003E2A76">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6B3EC795" w14:textId="77777777" w:rsidR="00FC07AF" w:rsidRPr="00FC07AF" w:rsidRDefault="00FC07AF" w:rsidP="005F0407">
            <w:pPr>
              <w:widowControl w:val="0"/>
              <w:spacing w:after="0" w:line="240" w:lineRule="auto"/>
              <w:jc w:val="both"/>
              <w:rPr>
                <w:rFonts w:ascii="Arial" w:hAnsi="Arial" w:cs="Arial"/>
                <w:color w:val="3333CC"/>
                <w:sz w:val="19"/>
                <w:szCs w:val="19"/>
                <w:lang w:val="es-ES"/>
              </w:rPr>
            </w:pPr>
            <w:r w:rsidRPr="00FC07AF">
              <w:rPr>
                <w:rFonts w:ascii="Arial" w:hAnsi="Arial" w:cs="Arial"/>
                <w:color w:val="0000FF"/>
                <w:sz w:val="19"/>
                <w:szCs w:val="19"/>
                <w:lang w:val="es-ES"/>
              </w:rPr>
              <w:t>Importante</w:t>
            </w:r>
          </w:p>
        </w:tc>
      </w:tr>
      <w:tr w:rsidR="00FC07AF" w:rsidRPr="00DF021C" w14:paraId="4614A195" w14:textId="77777777" w:rsidTr="003E2A76">
        <w:trPr>
          <w:trHeight w:val="401"/>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98889A0" w14:textId="77777777" w:rsidR="00FC07AF" w:rsidRPr="00FC07AF" w:rsidRDefault="00FC07AF" w:rsidP="005F0407">
            <w:pPr>
              <w:widowControl w:val="0"/>
              <w:spacing w:after="0" w:line="240" w:lineRule="auto"/>
              <w:jc w:val="both"/>
              <w:rPr>
                <w:rFonts w:ascii="Arial" w:hAnsi="Arial" w:cs="Arial"/>
                <w:color w:val="0000FF"/>
                <w:sz w:val="19"/>
                <w:szCs w:val="19"/>
              </w:rPr>
            </w:pPr>
            <w:r w:rsidRPr="00FC07AF">
              <w:rPr>
                <w:rFonts w:ascii="Arial" w:hAnsi="Arial" w:cs="Arial"/>
                <w:b w:val="0"/>
                <w:i/>
                <w:color w:val="0000FF"/>
                <w:sz w:val="19"/>
                <w:szCs w:val="19"/>
                <w:lang w:val="es-ES_tradnl"/>
              </w:rPr>
              <w:t>El costo de entrega de un ejemplar de las bases no puede exceder el costo de su reproducción.</w:t>
            </w:r>
          </w:p>
        </w:tc>
      </w:tr>
    </w:tbl>
    <w:p w14:paraId="77BB57C0" w14:textId="77777777" w:rsidR="005A6B49" w:rsidRDefault="005A6B49" w:rsidP="008C67A4">
      <w:pPr>
        <w:widowControl w:val="0"/>
        <w:spacing w:after="0" w:line="240" w:lineRule="auto"/>
        <w:ind w:left="528"/>
        <w:jc w:val="both"/>
        <w:rPr>
          <w:rFonts w:ascii="Arial" w:eastAsia="Times New Roman" w:hAnsi="Arial" w:cs="Arial"/>
          <w:color w:val="auto"/>
          <w:sz w:val="20"/>
          <w:highlight w:val="lightGray"/>
          <w:lang w:eastAsia="es-ES"/>
        </w:rPr>
      </w:pPr>
    </w:p>
    <w:p w14:paraId="3A04B85D" w14:textId="77777777" w:rsidR="00D5597F" w:rsidRDefault="00D5597F" w:rsidP="00F56DB2">
      <w:pPr>
        <w:pStyle w:val="Prrafodelista"/>
        <w:widowControl w:val="0"/>
        <w:numPr>
          <w:ilvl w:val="1"/>
          <w:numId w:val="11"/>
        </w:numPr>
        <w:spacing w:after="0" w:line="240" w:lineRule="auto"/>
        <w:ind w:left="528" w:hanging="508"/>
        <w:jc w:val="both"/>
        <w:rPr>
          <w:rFonts w:ascii="Arial" w:hAnsi="Arial" w:cs="Arial"/>
          <w:b/>
          <w:sz w:val="20"/>
        </w:rPr>
      </w:pPr>
      <w:r w:rsidRPr="00CD5328">
        <w:rPr>
          <w:rFonts w:ascii="Arial" w:hAnsi="Arial" w:cs="Arial"/>
          <w:b/>
          <w:sz w:val="20"/>
        </w:rPr>
        <w:t>BASE LEGAL</w:t>
      </w:r>
    </w:p>
    <w:p w14:paraId="44F27265" w14:textId="77777777" w:rsidR="00A0739B" w:rsidRDefault="00A0739B" w:rsidP="00A0739B">
      <w:pPr>
        <w:widowControl w:val="0"/>
        <w:spacing w:after="0" w:line="240" w:lineRule="auto"/>
        <w:jc w:val="both"/>
        <w:rPr>
          <w:rFonts w:ascii="Arial" w:hAnsi="Arial" w:cs="Arial"/>
          <w:b/>
          <w:sz w:val="20"/>
        </w:rPr>
      </w:pPr>
    </w:p>
    <w:p w14:paraId="7BC599C9" w14:textId="77777777" w:rsidR="00A0739B" w:rsidRPr="001B6205" w:rsidRDefault="00A0739B" w:rsidP="00F56DB2">
      <w:pPr>
        <w:pStyle w:val="Prrafodelista"/>
        <w:numPr>
          <w:ilvl w:val="0"/>
          <w:numId w:val="12"/>
        </w:numPr>
        <w:autoSpaceDE w:val="0"/>
        <w:autoSpaceDN w:val="0"/>
        <w:adjustRightInd w:val="0"/>
        <w:spacing w:after="0" w:line="240" w:lineRule="auto"/>
        <w:ind w:left="851" w:hanging="323"/>
        <w:rPr>
          <w:rFonts w:ascii="Arial" w:hAnsi="Arial" w:cs="Arial"/>
          <w:sz w:val="20"/>
        </w:rPr>
      </w:pPr>
      <w:r w:rsidRPr="001B6205">
        <w:rPr>
          <w:rFonts w:ascii="Arial" w:hAnsi="Arial" w:cs="Arial"/>
          <w:sz w:val="20"/>
        </w:rPr>
        <w:t xml:space="preserve">Ley N° 28411 – Ley del Sistema Nacional de Presupuesto. </w:t>
      </w:r>
    </w:p>
    <w:p w14:paraId="66A99ECA" w14:textId="75C2555F" w:rsidR="00A0739B" w:rsidRPr="007D3546" w:rsidRDefault="00A0739B" w:rsidP="00F56DB2">
      <w:pPr>
        <w:pStyle w:val="Prrafodelista"/>
        <w:numPr>
          <w:ilvl w:val="0"/>
          <w:numId w:val="12"/>
        </w:numPr>
        <w:autoSpaceDE w:val="0"/>
        <w:autoSpaceDN w:val="0"/>
        <w:adjustRightInd w:val="0"/>
        <w:spacing w:after="0" w:line="240" w:lineRule="auto"/>
        <w:ind w:left="851" w:hanging="323"/>
        <w:rPr>
          <w:rFonts w:ascii="Arial" w:hAnsi="Arial" w:cs="Arial"/>
          <w:sz w:val="20"/>
        </w:rPr>
      </w:pPr>
      <w:r w:rsidRPr="007D3546">
        <w:rPr>
          <w:rFonts w:ascii="Arial" w:hAnsi="Arial" w:cs="Arial"/>
          <w:sz w:val="20"/>
        </w:rPr>
        <w:t>Ley N° 30</w:t>
      </w:r>
      <w:r>
        <w:rPr>
          <w:rFonts w:ascii="Arial" w:hAnsi="Arial" w:cs="Arial"/>
          <w:sz w:val="20"/>
        </w:rPr>
        <w:t>693</w:t>
      </w:r>
      <w:r w:rsidRPr="007D3546">
        <w:rPr>
          <w:rFonts w:ascii="Arial" w:hAnsi="Arial" w:cs="Arial"/>
          <w:sz w:val="20"/>
        </w:rPr>
        <w:t xml:space="preserve"> - Ley de Presupuesto del Sector Público para el Año Fiscal 201</w:t>
      </w:r>
      <w:r>
        <w:rPr>
          <w:rFonts w:ascii="Arial" w:hAnsi="Arial" w:cs="Arial"/>
          <w:sz w:val="20"/>
        </w:rPr>
        <w:t>8</w:t>
      </w:r>
      <w:r w:rsidRPr="007D3546">
        <w:rPr>
          <w:rFonts w:ascii="Arial" w:hAnsi="Arial" w:cs="Arial"/>
          <w:sz w:val="20"/>
        </w:rPr>
        <w:t xml:space="preserve">. </w:t>
      </w:r>
    </w:p>
    <w:p w14:paraId="143DA572" w14:textId="6A5F01EC" w:rsidR="00A0739B" w:rsidRPr="007D3546" w:rsidRDefault="00A0739B" w:rsidP="00F56DB2">
      <w:pPr>
        <w:pStyle w:val="Prrafodelista"/>
        <w:numPr>
          <w:ilvl w:val="0"/>
          <w:numId w:val="12"/>
        </w:numPr>
        <w:autoSpaceDE w:val="0"/>
        <w:autoSpaceDN w:val="0"/>
        <w:adjustRightInd w:val="0"/>
        <w:spacing w:after="0" w:line="240" w:lineRule="auto"/>
        <w:ind w:left="851" w:hanging="323"/>
        <w:rPr>
          <w:rFonts w:ascii="Arial" w:hAnsi="Arial" w:cs="Arial"/>
          <w:sz w:val="20"/>
        </w:rPr>
      </w:pPr>
      <w:r w:rsidRPr="007D3546">
        <w:rPr>
          <w:rFonts w:ascii="Arial" w:hAnsi="Arial" w:cs="Arial"/>
          <w:sz w:val="20"/>
        </w:rPr>
        <w:t>Ley N° 30</w:t>
      </w:r>
      <w:r>
        <w:rPr>
          <w:rFonts w:ascii="Arial" w:hAnsi="Arial" w:cs="Arial"/>
          <w:sz w:val="20"/>
        </w:rPr>
        <w:t>694</w:t>
      </w:r>
      <w:r w:rsidRPr="007D3546">
        <w:rPr>
          <w:rFonts w:ascii="Arial" w:hAnsi="Arial" w:cs="Arial"/>
          <w:sz w:val="20"/>
        </w:rPr>
        <w:t xml:space="preserve"> - Ley del Equilibrio Financiero del Presupuesto del Sector Público para el Año Fiscal 201</w:t>
      </w:r>
      <w:r>
        <w:rPr>
          <w:rFonts w:ascii="Arial" w:hAnsi="Arial" w:cs="Arial"/>
          <w:sz w:val="20"/>
        </w:rPr>
        <w:t>8</w:t>
      </w:r>
      <w:r w:rsidRPr="007D3546">
        <w:rPr>
          <w:rFonts w:ascii="Arial" w:hAnsi="Arial" w:cs="Arial"/>
          <w:sz w:val="20"/>
        </w:rPr>
        <w:t xml:space="preserve">. </w:t>
      </w:r>
    </w:p>
    <w:p w14:paraId="1C00B5C5" w14:textId="77777777" w:rsidR="00A0739B" w:rsidRPr="001B6205"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1B6205">
        <w:rPr>
          <w:rFonts w:ascii="Arial" w:hAnsi="Arial" w:cs="Arial"/>
          <w:sz w:val="20"/>
        </w:rPr>
        <w:t xml:space="preserve">Ley N° 30225, Ley de Contrataciones </w:t>
      </w:r>
      <w:r>
        <w:rPr>
          <w:rFonts w:ascii="Arial" w:hAnsi="Arial" w:cs="Arial"/>
          <w:sz w:val="20"/>
        </w:rPr>
        <w:t>del Estado y su modificatoria según Decreto Legislativo N° 1341, en adelante la Ley.</w:t>
      </w:r>
    </w:p>
    <w:p w14:paraId="624A189C" w14:textId="77777777" w:rsidR="00A0739B" w:rsidRPr="001B6205"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1B6205">
        <w:rPr>
          <w:rFonts w:ascii="Arial" w:hAnsi="Arial" w:cs="Arial"/>
          <w:sz w:val="20"/>
        </w:rPr>
        <w:t>Decreto Supremo N° 350-2015-EF, Reglamento de la L</w:t>
      </w:r>
      <w:r>
        <w:rPr>
          <w:rFonts w:ascii="Arial" w:hAnsi="Arial" w:cs="Arial"/>
          <w:sz w:val="20"/>
        </w:rPr>
        <w:t xml:space="preserve">ey de Contrataciones del Estado y su modificatoria según </w:t>
      </w:r>
      <w:r w:rsidRPr="00C81ED2">
        <w:rPr>
          <w:rFonts w:ascii="Arial" w:hAnsi="Arial" w:cs="Arial"/>
          <w:sz w:val="20"/>
        </w:rPr>
        <w:t>Decreto Supremo N° 056-2017-EF</w:t>
      </w:r>
      <w:r>
        <w:rPr>
          <w:rFonts w:ascii="Arial" w:hAnsi="Arial" w:cs="Arial"/>
          <w:sz w:val="20"/>
        </w:rPr>
        <w:t xml:space="preserve">, </w:t>
      </w:r>
      <w:r w:rsidRPr="001B6205">
        <w:rPr>
          <w:rFonts w:ascii="Arial" w:hAnsi="Arial" w:cs="Arial"/>
          <w:sz w:val="20"/>
        </w:rPr>
        <w:t>en adelant</w:t>
      </w:r>
      <w:r>
        <w:rPr>
          <w:rFonts w:ascii="Arial" w:hAnsi="Arial" w:cs="Arial"/>
          <w:sz w:val="20"/>
        </w:rPr>
        <w:t>e el Reglamento.</w:t>
      </w:r>
    </w:p>
    <w:p w14:paraId="4F9F14E7" w14:textId="77777777" w:rsidR="00A0739B" w:rsidRPr="001B6205"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1B6205">
        <w:rPr>
          <w:rFonts w:ascii="Arial" w:hAnsi="Arial" w:cs="Arial"/>
          <w:sz w:val="20"/>
        </w:rPr>
        <w:t xml:space="preserve">Texto Único Ordenado de la Ley N° 27806, Ley de Transparencia y de Acceso a la Información Pública, aprobado por Decreto Supremo N° 043-2003-PCM. </w:t>
      </w:r>
    </w:p>
    <w:p w14:paraId="24F1C1E7" w14:textId="77777777" w:rsidR="00A0739B" w:rsidRPr="001B6205"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1B6205">
        <w:rPr>
          <w:rFonts w:ascii="Arial" w:hAnsi="Arial" w:cs="Arial"/>
          <w:sz w:val="20"/>
        </w:rPr>
        <w:t xml:space="preserve">Decreto Supremo N° 304-2012-EF, TUO de la Ley General del Sistema Nacional del Presupuesto. </w:t>
      </w:r>
    </w:p>
    <w:p w14:paraId="69A8888B"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Decreto Supremo N° 006-2017-JUS, TUO de la Ley N° 27444 – Ley del Procedimiento Administrativo General.</w:t>
      </w:r>
    </w:p>
    <w:p w14:paraId="018B1D3C"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lastRenderedPageBreak/>
        <w:t>Ley Nº 29973 - Ley General de la Persona con Discapacidad.</w:t>
      </w:r>
    </w:p>
    <w:p w14:paraId="50ED2704"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Texto Único Ordenado de la Ley Nº 28016 – Ley de Promoción de Competencia y Formalización y Desarrollo de la Micro y Pequeña Empresa y del Acceso al Empleo, aprobado por Decreto Supremo Nº 007-2008-TR.</w:t>
      </w:r>
    </w:p>
    <w:p w14:paraId="34FEA257"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Decreto Supremo Nº 008-2008-TR, Reglamento de la Ley MYPE.</w:t>
      </w:r>
    </w:p>
    <w:p w14:paraId="27A6B966"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Decreto Supremo Nº 013-2013-PRODUCE - Texto Único Ordenado de la Ley de Impulso al Desarrollo Productivo y al Crecimiento Empresarial.</w:t>
      </w:r>
    </w:p>
    <w:p w14:paraId="42235712"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Decreto Supremo Nº 011-79-VC.</w:t>
      </w:r>
    </w:p>
    <w:p w14:paraId="60D01F49"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Directivas, Pronunciamientos y Opiniones del OSCE.</w:t>
      </w:r>
    </w:p>
    <w:p w14:paraId="2B4D13E1"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Resoluciones emitidas por el Tribunal de Contrataciones del Estado.</w:t>
      </w:r>
    </w:p>
    <w:p w14:paraId="470068D8" w14:textId="77777777" w:rsidR="00A0739B" w:rsidRPr="0078203B" w:rsidRDefault="00A0739B" w:rsidP="00F56DB2">
      <w:pPr>
        <w:pStyle w:val="Prrafodelista"/>
        <w:numPr>
          <w:ilvl w:val="0"/>
          <w:numId w:val="12"/>
        </w:numPr>
        <w:autoSpaceDE w:val="0"/>
        <w:autoSpaceDN w:val="0"/>
        <w:adjustRightInd w:val="0"/>
        <w:spacing w:after="0" w:line="240" w:lineRule="auto"/>
        <w:ind w:left="851" w:hanging="323"/>
        <w:jc w:val="both"/>
        <w:rPr>
          <w:rFonts w:ascii="Arial" w:hAnsi="Arial" w:cs="Arial"/>
          <w:sz w:val="20"/>
        </w:rPr>
      </w:pPr>
      <w:r w:rsidRPr="0078203B">
        <w:rPr>
          <w:rFonts w:ascii="Arial" w:hAnsi="Arial" w:cs="Arial"/>
          <w:sz w:val="20"/>
        </w:rPr>
        <w:t>Código Civil.</w:t>
      </w:r>
    </w:p>
    <w:p w14:paraId="61A96F18" w14:textId="77777777" w:rsidR="00A0739B" w:rsidRDefault="00A0739B" w:rsidP="00A0739B">
      <w:pPr>
        <w:widowControl w:val="0"/>
        <w:spacing w:after="0" w:line="240" w:lineRule="auto"/>
        <w:jc w:val="both"/>
        <w:rPr>
          <w:rFonts w:ascii="Arial" w:hAnsi="Arial" w:cs="Arial"/>
          <w:b/>
          <w:sz w:val="20"/>
        </w:rPr>
      </w:pPr>
    </w:p>
    <w:p w14:paraId="3C17E554" w14:textId="77777777" w:rsidR="00A0739B" w:rsidRPr="00A0739B" w:rsidRDefault="00A0739B" w:rsidP="00A0739B">
      <w:pPr>
        <w:widowControl w:val="0"/>
        <w:spacing w:after="0" w:line="240" w:lineRule="auto"/>
        <w:jc w:val="both"/>
        <w:rPr>
          <w:rFonts w:ascii="Arial" w:hAnsi="Arial" w:cs="Arial"/>
          <w:b/>
          <w:sz w:val="20"/>
        </w:rPr>
      </w:pPr>
    </w:p>
    <w:p w14:paraId="03536135" w14:textId="75C2F298" w:rsidR="00D5597F" w:rsidRDefault="00D5597F"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52E1A00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4C56BFC"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14CC7FE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453CD90"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1E01BE7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3F4BB10"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1EB93ADE"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3141943"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519E52C"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D79ADE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011B742"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2B0434F"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F12E97E"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53945EAA"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E009312"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717084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9A59DFA"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1AA685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171E0B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8C6CA4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D4B2B62"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7CC38ED"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66C3AD5"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119F48E"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BC7AE7F"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67E1FD8"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6F9875E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6F060AF"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EB9E8ED"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D298D4A"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E1E046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09BF04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695DE693"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52638F3C"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507AD7F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13BC49DF"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396A9E65"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A4B4CE0"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53230A73" w14:textId="77777777" w:rsidR="00082903" w:rsidRDefault="00082903"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254BD51" w14:textId="77777777" w:rsidR="00082903" w:rsidRDefault="00082903"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7EF703F" w14:textId="77777777" w:rsidR="00082903" w:rsidRDefault="00082903"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5D11274"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0BDC742"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0B91DDA9"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75F15616"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46809073"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p w14:paraId="21C0A44F" w14:textId="77777777" w:rsidR="00A0739B" w:rsidRDefault="00A0739B" w:rsidP="00CD5328">
      <w:pPr>
        <w:widowControl w:val="0"/>
        <w:tabs>
          <w:tab w:val="num" w:pos="1701"/>
          <w:tab w:val="center" w:pos="6361"/>
          <w:tab w:val="right" w:pos="10780"/>
        </w:tabs>
        <w:spacing w:after="0" w:line="240" w:lineRule="auto"/>
        <w:ind w:left="303"/>
        <w:jc w:val="both"/>
        <w:rPr>
          <w:rFonts w:ascii="Arial" w:hAnsi="Arial" w:cs="Arial"/>
          <w:b/>
          <w:i/>
          <w:sz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53"/>
      </w:tblGrid>
      <w:tr w:rsidR="004B645F" w:rsidRPr="00CD5328" w14:paraId="171657E9" w14:textId="77777777" w:rsidTr="00E17218">
        <w:tc>
          <w:tcPr>
            <w:tcW w:w="8953" w:type="dxa"/>
          </w:tcPr>
          <w:p w14:paraId="30C4E1F5" w14:textId="77777777" w:rsidR="004B645F" w:rsidRPr="00CD5328" w:rsidRDefault="004B645F" w:rsidP="00CD5328">
            <w:pPr>
              <w:pStyle w:val="Prrafodelista"/>
              <w:widowControl w:val="0"/>
              <w:spacing w:after="0" w:line="240" w:lineRule="auto"/>
              <w:ind w:left="360"/>
              <w:jc w:val="center"/>
              <w:rPr>
                <w:rFonts w:ascii="Arial" w:hAnsi="Arial" w:cs="Arial"/>
                <w:b/>
                <w:sz w:val="12"/>
              </w:rPr>
            </w:pPr>
          </w:p>
          <w:p w14:paraId="0C1D3439" w14:textId="77777777" w:rsidR="004B645F" w:rsidRPr="00CD5328" w:rsidRDefault="004B645F" w:rsidP="00CD5328">
            <w:pPr>
              <w:pStyle w:val="Prrafodelista"/>
              <w:widowControl w:val="0"/>
              <w:spacing w:after="0" w:line="240" w:lineRule="auto"/>
              <w:ind w:left="0"/>
              <w:jc w:val="center"/>
              <w:rPr>
                <w:rFonts w:ascii="Arial" w:hAnsi="Arial" w:cs="Arial"/>
              </w:rPr>
            </w:pPr>
            <w:r w:rsidRPr="00CD5328">
              <w:rPr>
                <w:rFonts w:ascii="Arial" w:hAnsi="Arial" w:cs="Arial"/>
                <w:b/>
              </w:rPr>
              <w:t>CAPÍTULO II</w:t>
            </w:r>
          </w:p>
          <w:p w14:paraId="57692C5F" w14:textId="77777777" w:rsidR="004B645F" w:rsidRPr="00CD5328" w:rsidRDefault="004B645F" w:rsidP="00CD5328">
            <w:pPr>
              <w:widowControl w:val="0"/>
              <w:spacing w:after="0" w:line="240" w:lineRule="auto"/>
              <w:jc w:val="center"/>
              <w:rPr>
                <w:rFonts w:ascii="Arial" w:hAnsi="Arial" w:cs="Arial"/>
                <w:b/>
              </w:rPr>
            </w:pPr>
            <w:r w:rsidRPr="00CD5328">
              <w:rPr>
                <w:rFonts w:ascii="Arial" w:hAnsi="Arial" w:cs="Arial"/>
                <w:b/>
              </w:rPr>
              <w:t>DEL PROCE</w:t>
            </w:r>
            <w:r w:rsidR="00F65F7C">
              <w:rPr>
                <w:rFonts w:ascii="Arial" w:hAnsi="Arial" w:cs="Arial"/>
                <w:b/>
              </w:rPr>
              <w:t>DIMIENTO</w:t>
            </w:r>
            <w:r w:rsidRPr="00CD5328">
              <w:rPr>
                <w:rFonts w:ascii="Arial" w:hAnsi="Arial" w:cs="Arial"/>
                <w:b/>
              </w:rPr>
              <w:t xml:space="preserve"> DE SELECCIÓN</w:t>
            </w:r>
          </w:p>
          <w:p w14:paraId="78D82528" w14:textId="77777777" w:rsidR="004B645F" w:rsidRPr="00CD5328" w:rsidRDefault="004B645F" w:rsidP="00CD5328">
            <w:pPr>
              <w:widowControl w:val="0"/>
              <w:spacing w:after="0" w:line="240" w:lineRule="auto"/>
              <w:jc w:val="center"/>
              <w:rPr>
                <w:rFonts w:ascii="Arial" w:hAnsi="Arial" w:cs="Arial"/>
                <w:sz w:val="6"/>
              </w:rPr>
            </w:pPr>
          </w:p>
        </w:tc>
      </w:tr>
    </w:tbl>
    <w:p w14:paraId="444124FD" w14:textId="77777777" w:rsidR="006476A7" w:rsidRPr="00CD5328" w:rsidRDefault="006476A7" w:rsidP="00CD5328">
      <w:pPr>
        <w:widowControl w:val="0"/>
        <w:tabs>
          <w:tab w:val="num" w:pos="1701"/>
          <w:tab w:val="center" w:pos="6361"/>
          <w:tab w:val="right" w:pos="10780"/>
        </w:tabs>
        <w:spacing w:after="0" w:line="240" w:lineRule="auto"/>
        <w:ind w:left="445"/>
        <w:jc w:val="both"/>
        <w:rPr>
          <w:rFonts w:ascii="Arial" w:hAnsi="Arial" w:cs="Arial"/>
          <w:sz w:val="20"/>
        </w:rPr>
      </w:pPr>
    </w:p>
    <w:p w14:paraId="0E5713B0" w14:textId="77777777" w:rsidR="00D34DEC" w:rsidRDefault="009A4B81" w:rsidP="00F56DB2">
      <w:pPr>
        <w:pStyle w:val="Prrafodelista"/>
        <w:widowControl w:val="0"/>
        <w:numPr>
          <w:ilvl w:val="1"/>
          <w:numId w:val="16"/>
        </w:numPr>
        <w:spacing w:after="0" w:line="240" w:lineRule="auto"/>
        <w:ind w:left="567" w:hanging="567"/>
        <w:jc w:val="both"/>
        <w:rPr>
          <w:rFonts w:ascii="Arial" w:hAnsi="Arial" w:cs="Arial"/>
          <w:b/>
          <w:sz w:val="20"/>
        </w:rPr>
      </w:pPr>
      <w:r w:rsidRPr="00E9023F">
        <w:rPr>
          <w:rFonts w:ascii="Arial" w:hAnsi="Arial" w:cs="Arial"/>
          <w:b/>
          <w:sz w:val="20"/>
        </w:rPr>
        <w:t>C</w:t>
      </w:r>
      <w:r w:rsidR="0089274D" w:rsidRPr="00E9023F">
        <w:rPr>
          <w:rFonts w:ascii="Arial" w:hAnsi="Arial" w:cs="Arial"/>
          <w:b/>
          <w:sz w:val="20"/>
        </w:rPr>
        <w:t>A</w:t>
      </w:r>
      <w:r w:rsidR="00CE4748">
        <w:rPr>
          <w:rFonts w:ascii="Arial" w:hAnsi="Arial" w:cs="Arial"/>
          <w:b/>
          <w:sz w:val="20"/>
        </w:rPr>
        <w:t>LENDARIO</w:t>
      </w:r>
      <w:r w:rsidRPr="00E9023F">
        <w:rPr>
          <w:rFonts w:ascii="Arial" w:hAnsi="Arial" w:cs="Arial"/>
          <w:b/>
          <w:sz w:val="20"/>
        </w:rPr>
        <w:t xml:space="preserve"> DEL PROCE</w:t>
      </w:r>
      <w:r w:rsidR="00F65F7C" w:rsidRPr="00E9023F">
        <w:rPr>
          <w:rFonts w:ascii="Arial" w:hAnsi="Arial" w:cs="Arial"/>
          <w:b/>
          <w:sz w:val="20"/>
        </w:rPr>
        <w:t>DIMIENTO</w:t>
      </w:r>
      <w:r w:rsidRPr="00E9023F">
        <w:rPr>
          <w:rFonts w:ascii="Arial" w:hAnsi="Arial" w:cs="Arial"/>
          <w:b/>
          <w:sz w:val="20"/>
        </w:rPr>
        <w:t xml:space="preserve"> DE SELECCIÓN</w:t>
      </w:r>
      <w:r w:rsidRPr="00E9023F">
        <w:rPr>
          <w:rFonts w:ascii="Arial" w:hAnsi="Arial" w:cs="Arial"/>
          <w:b/>
          <w:sz w:val="20"/>
          <w:vertAlign w:val="superscript"/>
          <w:lang w:val="es-ES_tradnl"/>
        </w:rPr>
        <w:footnoteReference w:id="7"/>
      </w:r>
    </w:p>
    <w:p w14:paraId="7B7165B1" w14:textId="77777777" w:rsidR="00B1742E" w:rsidRDefault="00B1742E" w:rsidP="00B1742E">
      <w:pPr>
        <w:widowControl w:val="0"/>
        <w:spacing w:after="0" w:line="240" w:lineRule="auto"/>
        <w:ind w:left="142"/>
        <w:jc w:val="both"/>
        <w:rPr>
          <w:rFonts w:ascii="Arial" w:hAnsi="Arial" w:cs="Arial"/>
          <w:sz w:val="20"/>
        </w:rPr>
      </w:pPr>
    </w:p>
    <w:tbl>
      <w:tblPr>
        <w:tblpPr w:leftFromText="141" w:rightFromText="141" w:vertAnchor="text" w:horzAnchor="margin" w:tblpX="137" w:tblpY="51"/>
        <w:tblW w:w="8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3354"/>
        <w:gridCol w:w="284"/>
        <w:gridCol w:w="5292"/>
      </w:tblGrid>
      <w:tr w:rsidR="00082903" w:rsidRPr="00CD5328" w14:paraId="4A6F74EA" w14:textId="77777777" w:rsidTr="004C5166">
        <w:trPr>
          <w:trHeight w:val="20"/>
        </w:trPr>
        <w:tc>
          <w:tcPr>
            <w:tcW w:w="3638" w:type="dxa"/>
            <w:gridSpan w:val="2"/>
            <w:tcBorders>
              <w:bottom w:val="single" w:sz="4" w:space="0" w:color="auto"/>
              <w:right w:val="nil"/>
            </w:tcBorders>
          </w:tcPr>
          <w:p w14:paraId="6EDE43AA" w14:textId="77777777" w:rsidR="00082903" w:rsidRPr="00CD5328" w:rsidRDefault="00082903" w:rsidP="004C5166">
            <w:pPr>
              <w:pStyle w:val="Sangra3detindependiente"/>
              <w:widowControl w:val="0"/>
              <w:tabs>
                <w:tab w:val="left" w:pos="709"/>
              </w:tabs>
              <w:suppressAutoHyphens/>
              <w:ind w:left="0" w:firstLine="0"/>
              <w:rPr>
                <w:rFonts w:cs="Arial"/>
                <w:i w:val="0"/>
              </w:rPr>
            </w:pPr>
            <w:r w:rsidRPr="00CD5328">
              <w:rPr>
                <w:rFonts w:cs="Arial"/>
                <w:b/>
                <w:i w:val="0"/>
              </w:rPr>
              <w:t>Etapa</w:t>
            </w:r>
          </w:p>
        </w:tc>
        <w:tc>
          <w:tcPr>
            <w:tcW w:w="5292" w:type="dxa"/>
            <w:tcBorders>
              <w:left w:val="nil"/>
            </w:tcBorders>
          </w:tcPr>
          <w:p w14:paraId="5FD6B1CA" w14:textId="77777777" w:rsidR="00082903" w:rsidRPr="00CD5328" w:rsidRDefault="00082903" w:rsidP="004C5166">
            <w:pPr>
              <w:pStyle w:val="Sangra3detindependiente"/>
              <w:widowControl w:val="0"/>
              <w:tabs>
                <w:tab w:val="left" w:pos="709"/>
              </w:tabs>
              <w:suppressAutoHyphens/>
              <w:ind w:left="0" w:firstLine="0"/>
              <w:rPr>
                <w:rFonts w:cs="Arial"/>
                <w:b/>
                <w:i w:val="0"/>
              </w:rPr>
            </w:pPr>
            <w:r w:rsidRPr="00CD5328">
              <w:rPr>
                <w:rFonts w:cs="Arial"/>
                <w:b/>
                <w:i w:val="0"/>
              </w:rPr>
              <w:t>Fecha, hora y lugar</w:t>
            </w:r>
          </w:p>
        </w:tc>
      </w:tr>
      <w:tr w:rsidR="00082903" w:rsidRPr="00CD5328" w14:paraId="36582F0A" w14:textId="77777777" w:rsidTr="004C5166">
        <w:trPr>
          <w:trHeight w:val="20"/>
        </w:trPr>
        <w:tc>
          <w:tcPr>
            <w:tcW w:w="3354" w:type="dxa"/>
            <w:tcBorders>
              <w:top w:val="single" w:sz="4" w:space="0" w:color="auto"/>
              <w:left w:val="single" w:sz="4" w:space="0" w:color="auto"/>
              <w:bottom w:val="single" w:sz="4" w:space="0" w:color="auto"/>
              <w:right w:val="nil"/>
            </w:tcBorders>
            <w:vAlign w:val="center"/>
          </w:tcPr>
          <w:p w14:paraId="30E50961" w14:textId="77777777" w:rsidR="00082903" w:rsidRPr="00CD5328" w:rsidRDefault="00082903" w:rsidP="004C5166">
            <w:pPr>
              <w:pStyle w:val="Sangra3detindependiente"/>
              <w:widowControl w:val="0"/>
              <w:tabs>
                <w:tab w:val="left" w:pos="709"/>
              </w:tabs>
              <w:suppressAutoHyphens/>
              <w:ind w:left="0" w:firstLine="0"/>
              <w:rPr>
                <w:rFonts w:cs="Arial"/>
                <w:i w:val="0"/>
              </w:rPr>
            </w:pPr>
            <w:r w:rsidRPr="00CD5328">
              <w:rPr>
                <w:rFonts w:cs="Arial"/>
                <w:i w:val="0"/>
              </w:rPr>
              <w:t>Convocatoria</w:t>
            </w:r>
          </w:p>
        </w:tc>
        <w:tc>
          <w:tcPr>
            <w:tcW w:w="284" w:type="dxa"/>
            <w:tcBorders>
              <w:top w:val="single" w:sz="4" w:space="0" w:color="auto"/>
              <w:left w:val="nil"/>
              <w:bottom w:val="single" w:sz="4" w:space="0" w:color="auto"/>
              <w:right w:val="nil"/>
            </w:tcBorders>
          </w:tcPr>
          <w:p w14:paraId="5DA595F1"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left w:val="nil"/>
            </w:tcBorders>
          </w:tcPr>
          <w:p w14:paraId="3476383C" w14:textId="291E29AB" w:rsidR="00082903" w:rsidRPr="005B7417" w:rsidRDefault="00082903" w:rsidP="00780249">
            <w:pPr>
              <w:pStyle w:val="Sangra3detindependiente"/>
              <w:widowControl w:val="0"/>
              <w:tabs>
                <w:tab w:val="left" w:pos="709"/>
              </w:tabs>
              <w:suppressAutoHyphens/>
              <w:spacing w:before="10" w:after="10"/>
              <w:ind w:left="0" w:firstLine="0"/>
              <w:rPr>
                <w:rFonts w:cs="Arial"/>
                <w:i w:val="0"/>
              </w:rPr>
            </w:pPr>
            <w:r>
              <w:rPr>
                <w:rFonts w:cs="Arial"/>
                <w:i w:val="0"/>
              </w:rPr>
              <w:t xml:space="preserve">El </w:t>
            </w:r>
            <w:r w:rsidR="00780249">
              <w:rPr>
                <w:rFonts w:cs="Arial"/>
                <w:i w:val="0"/>
              </w:rPr>
              <w:t>13</w:t>
            </w:r>
            <w:r>
              <w:rPr>
                <w:rFonts w:cs="Arial"/>
                <w:i w:val="0"/>
              </w:rPr>
              <w:t xml:space="preserve"> de febrero de </w:t>
            </w:r>
            <w:r w:rsidRPr="008C628D">
              <w:rPr>
                <w:rFonts w:cs="Arial"/>
                <w:i w:val="0"/>
              </w:rPr>
              <w:t>201</w:t>
            </w:r>
            <w:r>
              <w:rPr>
                <w:rFonts w:cs="Arial"/>
                <w:i w:val="0"/>
              </w:rPr>
              <w:t>8</w:t>
            </w:r>
          </w:p>
        </w:tc>
      </w:tr>
      <w:tr w:rsidR="00082903" w:rsidRPr="00CD5328" w14:paraId="6F796E21" w14:textId="77777777" w:rsidTr="004C5166">
        <w:trPr>
          <w:trHeight w:val="20"/>
        </w:trPr>
        <w:tc>
          <w:tcPr>
            <w:tcW w:w="3354" w:type="dxa"/>
            <w:tcBorders>
              <w:top w:val="single" w:sz="4" w:space="0" w:color="auto"/>
              <w:left w:val="single" w:sz="4" w:space="0" w:color="auto"/>
              <w:bottom w:val="single" w:sz="4" w:space="0" w:color="auto"/>
              <w:right w:val="nil"/>
            </w:tcBorders>
          </w:tcPr>
          <w:p w14:paraId="701152EB" w14:textId="77777777" w:rsidR="00082903" w:rsidRDefault="00082903" w:rsidP="004C5166">
            <w:pPr>
              <w:pStyle w:val="Sangra3detindependiente"/>
              <w:widowControl w:val="0"/>
              <w:tabs>
                <w:tab w:val="left" w:pos="709"/>
              </w:tabs>
              <w:suppressAutoHyphens/>
              <w:ind w:left="0" w:firstLine="0"/>
              <w:rPr>
                <w:rFonts w:cs="Arial"/>
                <w:i w:val="0"/>
              </w:rPr>
            </w:pPr>
            <w:r w:rsidRPr="00CD5328">
              <w:rPr>
                <w:rFonts w:cs="Arial"/>
                <w:i w:val="0"/>
              </w:rPr>
              <w:t>Registro de participantes</w:t>
            </w:r>
            <w:r>
              <w:rPr>
                <w:rStyle w:val="Refdenotaalpie"/>
                <w:rFonts w:cs="Arial"/>
                <w:i w:val="0"/>
              </w:rPr>
              <w:footnoteReference w:id="8"/>
            </w:r>
            <w:r>
              <w:rPr>
                <w:rFonts w:cs="Arial"/>
                <w:i w:val="0"/>
              </w:rPr>
              <w:t xml:space="preserve"> </w:t>
            </w:r>
          </w:p>
          <w:p w14:paraId="63A6FBBA" w14:textId="77777777" w:rsidR="00082903" w:rsidRPr="00CD5328" w:rsidRDefault="00082903" w:rsidP="004C5166">
            <w:pPr>
              <w:pStyle w:val="Sangra3detindependiente"/>
              <w:widowControl w:val="0"/>
              <w:tabs>
                <w:tab w:val="left" w:pos="709"/>
              </w:tabs>
              <w:suppressAutoHyphens/>
              <w:ind w:left="0" w:firstLine="0"/>
              <w:rPr>
                <w:rFonts w:cs="Arial"/>
                <w:i w:val="0"/>
              </w:rPr>
            </w:pPr>
            <w:r>
              <w:rPr>
                <w:rFonts w:cs="Arial"/>
                <w:i w:val="0"/>
              </w:rPr>
              <w:t>A través del SEACE</w:t>
            </w:r>
          </w:p>
        </w:tc>
        <w:tc>
          <w:tcPr>
            <w:tcW w:w="284" w:type="dxa"/>
            <w:tcBorders>
              <w:top w:val="single" w:sz="4" w:space="0" w:color="auto"/>
              <w:left w:val="nil"/>
              <w:bottom w:val="single" w:sz="4" w:space="0" w:color="auto"/>
              <w:right w:val="nil"/>
            </w:tcBorders>
          </w:tcPr>
          <w:p w14:paraId="1814003D"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left w:val="nil"/>
            </w:tcBorders>
          </w:tcPr>
          <w:p w14:paraId="5259ECB1" w14:textId="51F81655" w:rsidR="00082903" w:rsidRPr="00CD5328" w:rsidRDefault="00082903" w:rsidP="004C5166">
            <w:pPr>
              <w:pStyle w:val="Sangra3detindependiente"/>
              <w:widowControl w:val="0"/>
              <w:tabs>
                <w:tab w:val="left" w:pos="709"/>
              </w:tabs>
              <w:suppressAutoHyphens/>
              <w:spacing w:before="10" w:after="10"/>
              <w:ind w:left="0" w:firstLine="0"/>
              <w:rPr>
                <w:rFonts w:cs="Arial"/>
                <w:i w:val="0"/>
              </w:rPr>
            </w:pPr>
            <w:r w:rsidRPr="00A57984">
              <w:rPr>
                <w:rFonts w:cs="Arial"/>
                <w:i w:val="0"/>
              </w:rPr>
              <w:t>De</w:t>
            </w:r>
            <w:r>
              <w:rPr>
                <w:rFonts w:cs="Arial"/>
                <w:i w:val="0"/>
              </w:rPr>
              <w:t>sde las</w:t>
            </w:r>
            <w:r w:rsidRPr="00A57984">
              <w:rPr>
                <w:rFonts w:cs="Arial"/>
                <w:i w:val="0"/>
              </w:rPr>
              <w:t xml:space="preserve">: </w:t>
            </w:r>
            <w:r>
              <w:rPr>
                <w:rFonts w:cs="Arial"/>
                <w:i w:val="0"/>
              </w:rPr>
              <w:t xml:space="preserve">00:01 horas del </w:t>
            </w:r>
            <w:r w:rsidR="00780249">
              <w:rPr>
                <w:rFonts w:cs="Arial"/>
                <w:i w:val="0"/>
              </w:rPr>
              <w:t>14</w:t>
            </w:r>
            <w:r>
              <w:rPr>
                <w:rFonts w:cs="Arial"/>
                <w:i w:val="0"/>
              </w:rPr>
              <w:t xml:space="preserve"> de febrero de 2018</w:t>
            </w:r>
          </w:p>
          <w:p w14:paraId="5EDA158B" w14:textId="64B3500A" w:rsidR="00082903" w:rsidRPr="00CD5328" w:rsidRDefault="00082903" w:rsidP="00780249">
            <w:pPr>
              <w:pStyle w:val="Sangra3detindependiente"/>
              <w:tabs>
                <w:tab w:val="left" w:pos="709"/>
              </w:tabs>
              <w:suppressAutoHyphens/>
              <w:ind w:left="0" w:firstLine="0"/>
              <w:rPr>
                <w:rFonts w:cs="Arial"/>
                <w:i w:val="0"/>
              </w:rPr>
            </w:pPr>
            <w:r>
              <w:rPr>
                <w:rFonts w:cs="Arial"/>
                <w:i w:val="0"/>
              </w:rPr>
              <w:t>Hasta las</w:t>
            </w:r>
            <w:r w:rsidRPr="00A57984">
              <w:rPr>
                <w:rFonts w:cs="Arial"/>
                <w:i w:val="0"/>
              </w:rPr>
              <w:t xml:space="preserve">: </w:t>
            </w:r>
            <w:r>
              <w:rPr>
                <w:rFonts w:cs="Arial"/>
                <w:i w:val="0"/>
              </w:rPr>
              <w:t xml:space="preserve">07:59 </w:t>
            </w:r>
            <w:r w:rsidRPr="00444FEB">
              <w:rPr>
                <w:rFonts w:cs="Arial"/>
                <w:i w:val="0"/>
              </w:rPr>
              <w:t>h</w:t>
            </w:r>
            <w:r>
              <w:rPr>
                <w:rFonts w:cs="Arial"/>
                <w:i w:val="0"/>
              </w:rPr>
              <w:t>oras del 2</w:t>
            </w:r>
            <w:r w:rsidR="00780249">
              <w:rPr>
                <w:rFonts w:cs="Arial"/>
                <w:i w:val="0"/>
              </w:rPr>
              <w:t>7</w:t>
            </w:r>
            <w:r>
              <w:rPr>
                <w:rFonts w:cs="Arial"/>
                <w:i w:val="0"/>
              </w:rPr>
              <w:t xml:space="preserve"> </w:t>
            </w:r>
            <w:r w:rsidRPr="00AB7035">
              <w:rPr>
                <w:rFonts w:cs="Arial"/>
                <w:i w:val="0"/>
              </w:rPr>
              <w:t xml:space="preserve">de </w:t>
            </w:r>
            <w:r>
              <w:rPr>
                <w:rFonts w:cs="Arial"/>
                <w:i w:val="0"/>
              </w:rPr>
              <w:t>febrero de 2018.</w:t>
            </w:r>
          </w:p>
        </w:tc>
      </w:tr>
      <w:tr w:rsidR="00082903" w:rsidRPr="005B7417" w14:paraId="19515E2F" w14:textId="77777777" w:rsidTr="004C5166">
        <w:trPr>
          <w:trHeight w:val="20"/>
        </w:trPr>
        <w:tc>
          <w:tcPr>
            <w:tcW w:w="3354" w:type="dxa"/>
            <w:tcBorders>
              <w:top w:val="single" w:sz="4" w:space="0" w:color="auto"/>
              <w:left w:val="single" w:sz="4" w:space="0" w:color="auto"/>
              <w:bottom w:val="single" w:sz="4" w:space="0" w:color="auto"/>
              <w:right w:val="nil"/>
            </w:tcBorders>
          </w:tcPr>
          <w:p w14:paraId="2082D2C3" w14:textId="77777777" w:rsidR="00082903" w:rsidRDefault="00082903" w:rsidP="004C5166">
            <w:pPr>
              <w:pStyle w:val="Sangra3detindependiente"/>
              <w:widowControl w:val="0"/>
              <w:tabs>
                <w:tab w:val="left" w:pos="709"/>
              </w:tabs>
              <w:suppressAutoHyphens/>
              <w:ind w:left="0" w:firstLine="0"/>
              <w:rPr>
                <w:rFonts w:cs="Arial"/>
                <w:i w:val="0"/>
              </w:rPr>
            </w:pPr>
            <w:r w:rsidRPr="00CD5328">
              <w:rPr>
                <w:rFonts w:cs="Arial"/>
                <w:i w:val="0"/>
              </w:rPr>
              <w:t xml:space="preserve">Formulación de </w:t>
            </w:r>
            <w:r>
              <w:rPr>
                <w:rFonts w:cs="Arial"/>
                <w:i w:val="0"/>
              </w:rPr>
              <w:t>c</w:t>
            </w:r>
            <w:r w:rsidRPr="00CD5328">
              <w:rPr>
                <w:rFonts w:cs="Arial"/>
                <w:i w:val="0"/>
              </w:rPr>
              <w:t>onsultas</w:t>
            </w:r>
            <w:r>
              <w:rPr>
                <w:rFonts w:cs="Arial"/>
                <w:i w:val="0"/>
              </w:rPr>
              <w:t xml:space="preserve"> y observaciones</w:t>
            </w:r>
            <w:r w:rsidRPr="00CD5328">
              <w:rPr>
                <w:rFonts w:cs="Arial"/>
                <w:i w:val="0"/>
              </w:rPr>
              <w:t xml:space="preserve"> </w:t>
            </w:r>
            <w:r>
              <w:rPr>
                <w:rFonts w:cs="Arial"/>
                <w:i w:val="0"/>
              </w:rPr>
              <w:t>a las bases</w:t>
            </w:r>
          </w:p>
          <w:p w14:paraId="55DC5689" w14:textId="77777777" w:rsidR="00082903" w:rsidRDefault="00082903" w:rsidP="004C5166">
            <w:pPr>
              <w:pStyle w:val="Sangra3detindependiente"/>
              <w:widowControl w:val="0"/>
              <w:tabs>
                <w:tab w:val="left" w:pos="709"/>
              </w:tabs>
              <w:suppressAutoHyphens/>
              <w:ind w:left="0" w:firstLine="0"/>
              <w:rPr>
                <w:rFonts w:cs="Arial"/>
                <w:i w:val="0"/>
              </w:rPr>
            </w:pPr>
          </w:p>
          <w:p w14:paraId="00F09B7E" w14:textId="77777777" w:rsidR="00082903" w:rsidRDefault="00082903" w:rsidP="004C5166">
            <w:pPr>
              <w:pStyle w:val="Sangra3detindependiente"/>
              <w:widowControl w:val="0"/>
              <w:tabs>
                <w:tab w:val="left" w:pos="709"/>
              </w:tabs>
              <w:suppressAutoHyphens/>
              <w:ind w:left="0" w:firstLine="0"/>
              <w:rPr>
                <w:rFonts w:cs="Arial"/>
                <w:i w:val="0"/>
              </w:rPr>
            </w:pPr>
            <w:r>
              <w:rPr>
                <w:rFonts w:cs="Arial"/>
                <w:i w:val="0"/>
              </w:rPr>
              <w:t xml:space="preserve">A través del </w:t>
            </w:r>
          </w:p>
          <w:p w14:paraId="2989DC75" w14:textId="77777777" w:rsidR="00082903" w:rsidRDefault="00082903" w:rsidP="004C5166">
            <w:pPr>
              <w:pStyle w:val="Sangra3detindependiente"/>
              <w:widowControl w:val="0"/>
              <w:tabs>
                <w:tab w:val="left" w:pos="709"/>
              </w:tabs>
              <w:suppressAutoHyphens/>
              <w:ind w:left="0" w:firstLine="0"/>
              <w:rPr>
                <w:rFonts w:cs="Arial"/>
                <w:i w:val="0"/>
              </w:rPr>
            </w:pPr>
          </w:p>
          <w:p w14:paraId="28DB4A60" w14:textId="77777777" w:rsidR="00082903" w:rsidRDefault="00082903" w:rsidP="004C5166">
            <w:pPr>
              <w:pStyle w:val="Sangra3detindependiente"/>
              <w:widowControl w:val="0"/>
              <w:tabs>
                <w:tab w:val="left" w:pos="709"/>
              </w:tabs>
              <w:suppressAutoHyphens/>
              <w:ind w:left="0" w:firstLine="0"/>
              <w:rPr>
                <w:rFonts w:cs="Arial"/>
                <w:i w:val="0"/>
              </w:rPr>
            </w:pPr>
          </w:p>
          <w:p w14:paraId="7FC109FE" w14:textId="77777777" w:rsidR="00082903" w:rsidRDefault="00082903" w:rsidP="004C5166">
            <w:pPr>
              <w:pStyle w:val="Sangra3detindependiente"/>
              <w:widowControl w:val="0"/>
              <w:tabs>
                <w:tab w:val="left" w:pos="709"/>
              </w:tabs>
              <w:suppressAutoHyphens/>
              <w:ind w:left="0" w:firstLine="0"/>
              <w:rPr>
                <w:rFonts w:cs="Arial"/>
                <w:i w:val="0"/>
              </w:rPr>
            </w:pPr>
          </w:p>
          <w:p w14:paraId="2BA957EA" w14:textId="77777777" w:rsidR="00082903" w:rsidRDefault="00082903" w:rsidP="004C5166">
            <w:pPr>
              <w:pStyle w:val="Sangra3detindependiente"/>
              <w:widowControl w:val="0"/>
              <w:tabs>
                <w:tab w:val="left" w:pos="709"/>
              </w:tabs>
              <w:suppressAutoHyphens/>
              <w:ind w:left="0" w:firstLine="0"/>
              <w:rPr>
                <w:rFonts w:cs="Arial"/>
                <w:i w:val="0"/>
              </w:rPr>
            </w:pPr>
            <w:r>
              <w:rPr>
                <w:rFonts w:cs="Arial"/>
                <w:i w:val="0"/>
              </w:rPr>
              <w:t>En Mesa de Partes o l</w:t>
            </w:r>
            <w:bookmarkStart w:id="1" w:name="_GoBack"/>
            <w:bookmarkEnd w:id="1"/>
            <w:r>
              <w:rPr>
                <w:rFonts w:cs="Arial"/>
                <w:i w:val="0"/>
              </w:rPr>
              <w:t>a que haga   sus veces en la Entidad en</w:t>
            </w:r>
          </w:p>
          <w:p w14:paraId="1A9E66D4" w14:textId="77777777" w:rsidR="00082903" w:rsidRDefault="00082903" w:rsidP="004C5166">
            <w:pPr>
              <w:pStyle w:val="Sangra3detindependiente"/>
              <w:widowControl w:val="0"/>
              <w:tabs>
                <w:tab w:val="left" w:pos="709"/>
              </w:tabs>
              <w:suppressAutoHyphens/>
              <w:ind w:left="0" w:firstLine="0"/>
              <w:rPr>
                <w:rFonts w:cs="Arial"/>
                <w:i w:val="0"/>
              </w:rPr>
            </w:pPr>
          </w:p>
          <w:p w14:paraId="49DB9D0B" w14:textId="77777777" w:rsidR="00082903" w:rsidRPr="00CD5328" w:rsidRDefault="00082903" w:rsidP="004C5166">
            <w:pPr>
              <w:pStyle w:val="Sangra3detindependiente"/>
              <w:widowControl w:val="0"/>
              <w:tabs>
                <w:tab w:val="left" w:pos="709"/>
              </w:tabs>
              <w:suppressAutoHyphens/>
              <w:ind w:left="0" w:firstLine="0"/>
              <w:rPr>
                <w:rFonts w:cs="Arial"/>
                <w:i w:val="0"/>
              </w:rPr>
            </w:pPr>
            <w:r>
              <w:rPr>
                <w:rFonts w:cs="Arial"/>
                <w:i w:val="0"/>
              </w:rPr>
              <w:t xml:space="preserve">Adicionalmente, remitir el archivo electrónico a la siguiente dirección  </w:t>
            </w:r>
          </w:p>
        </w:tc>
        <w:tc>
          <w:tcPr>
            <w:tcW w:w="284" w:type="dxa"/>
            <w:tcBorders>
              <w:top w:val="single" w:sz="4" w:space="0" w:color="auto"/>
              <w:left w:val="nil"/>
              <w:bottom w:val="single" w:sz="4" w:space="0" w:color="auto"/>
              <w:right w:val="nil"/>
            </w:tcBorders>
          </w:tcPr>
          <w:p w14:paraId="09249A86" w14:textId="77777777" w:rsidR="00082903" w:rsidRDefault="00082903" w:rsidP="004C5166">
            <w:pPr>
              <w:widowControl w:val="0"/>
              <w:spacing w:after="0" w:line="240" w:lineRule="auto"/>
              <w:rPr>
                <w:rFonts w:ascii="Arial" w:hAnsi="Arial" w:cs="Arial"/>
                <w:sz w:val="20"/>
              </w:rPr>
            </w:pPr>
            <w:r w:rsidRPr="00CD5328">
              <w:rPr>
                <w:rFonts w:ascii="Arial" w:hAnsi="Arial" w:cs="Arial"/>
                <w:sz w:val="20"/>
              </w:rPr>
              <w:t>:</w:t>
            </w:r>
          </w:p>
          <w:p w14:paraId="5C48ACE4" w14:textId="77777777" w:rsidR="00082903" w:rsidRDefault="00082903" w:rsidP="004C5166">
            <w:pPr>
              <w:widowControl w:val="0"/>
              <w:spacing w:after="0" w:line="240" w:lineRule="auto"/>
              <w:rPr>
                <w:rFonts w:ascii="Arial" w:hAnsi="Arial" w:cs="Arial"/>
                <w:sz w:val="20"/>
              </w:rPr>
            </w:pPr>
          </w:p>
          <w:p w14:paraId="6B1D9917" w14:textId="77777777" w:rsidR="00082903" w:rsidRDefault="00082903" w:rsidP="004C5166">
            <w:pPr>
              <w:widowControl w:val="0"/>
              <w:spacing w:after="0" w:line="240" w:lineRule="auto"/>
              <w:rPr>
                <w:rFonts w:ascii="Arial" w:hAnsi="Arial" w:cs="Arial"/>
                <w:sz w:val="20"/>
              </w:rPr>
            </w:pPr>
          </w:p>
          <w:p w14:paraId="698707A1" w14:textId="77777777" w:rsidR="00082903" w:rsidRDefault="00082903" w:rsidP="004C5166">
            <w:pPr>
              <w:widowControl w:val="0"/>
              <w:spacing w:after="0" w:line="240" w:lineRule="auto"/>
              <w:rPr>
                <w:rFonts w:ascii="Arial" w:hAnsi="Arial" w:cs="Arial"/>
                <w:sz w:val="20"/>
              </w:rPr>
            </w:pPr>
            <w:r>
              <w:rPr>
                <w:rFonts w:ascii="Arial" w:hAnsi="Arial" w:cs="Arial"/>
                <w:sz w:val="20"/>
              </w:rPr>
              <w:t>:</w:t>
            </w:r>
          </w:p>
          <w:p w14:paraId="7C3CAA7D" w14:textId="77777777" w:rsidR="00082903" w:rsidRDefault="00082903" w:rsidP="004C5166">
            <w:pPr>
              <w:widowControl w:val="0"/>
              <w:spacing w:after="0" w:line="240" w:lineRule="auto"/>
              <w:rPr>
                <w:rFonts w:ascii="Arial" w:hAnsi="Arial" w:cs="Arial"/>
                <w:sz w:val="20"/>
              </w:rPr>
            </w:pPr>
          </w:p>
          <w:p w14:paraId="3E65790B" w14:textId="77777777" w:rsidR="00082903" w:rsidRDefault="00082903" w:rsidP="004C5166">
            <w:pPr>
              <w:widowControl w:val="0"/>
              <w:spacing w:after="0" w:line="240" w:lineRule="auto"/>
              <w:rPr>
                <w:rFonts w:ascii="Arial" w:hAnsi="Arial" w:cs="Arial"/>
                <w:sz w:val="20"/>
              </w:rPr>
            </w:pPr>
          </w:p>
          <w:p w14:paraId="55E169BF" w14:textId="77777777" w:rsidR="00082903" w:rsidRDefault="00082903" w:rsidP="004C5166">
            <w:pPr>
              <w:widowControl w:val="0"/>
              <w:spacing w:after="0" w:line="240" w:lineRule="auto"/>
              <w:rPr>
                <w:rFonts w:ascii="Arial" w:hAnsi="Arial" w:cs="Arial"/>
                <w:sz w:val="20"/>
              </w:rPr>
            </w:pPr>
          </w:p>
          <w:p w14:paraId="43A29A8E" w14:textId="77777777" w:rsidR="00082903" w:rsidRDefault="00082903" w:rsidP="004C5166">
            <w:pPr>
              <w:widowControl w:val="0"/>
              <w:spacing w:after="0" w:line="240" w:lineRule="auto"/>
              <w:rPr>
                <w:rFonts w:ascii="Arial" w:hAnsi="Arial" w:cs="Arial"/>
                <w:sz w:val="20"/>
              </w:rPr>
            </w:pPr>
            <w:r>
              <w:rPr>
                <w:rFonts w:ascii="Arial" w:hAnsi="Arial" w:cs="Arial"/>
                <w:sz w:val="20"/>
              </w:rPr>
              <w:t>:</w:t>
            </w:r>
          </w:p>
          <w:p w14:paraId="50100F14" w14:textId="77777777" w:rsidR="00082903" w:rsidRDefault="00082903" w:rsidP="004C5166">
            <w:pPr>
              <w:widowControl w:val="0"/>
              <w:spacing w:after="0" w:line="240" w:lineRule="auto"/>
              <w:rPr>
                <w:rFonts w:ascii="Arial" w:hAnsi="Arial" w:cs="Arial"/>
                <w:sz w:val="20"/>
              </w:rPr>
            </w:pPr>
          </w:p>
          <w:p w14:paraId="131F55C6" w14:textId="77777777" w:rsidR="00082903" w:rsidRDefault="00082903" w:rsidP="004C5166">
            <w:pPr>
              <w:widowControl w:val="0"/>
              <w:spacing w:after="0" w:line="240" w:lineRule="auto"/>
              <w:rPr>
                <w:rFonts w:ascii="Arial" w:hAnsi="Arial" w:cs="Arial"/>
                <w:sz w:val="20"/>
              </w:rPr>
            </w:pPr>
          </w:p>
          <w:p w14:paraId="342A48CC" w14:textId="77777777" w:rsidR="00082903" w:rsidRDefault="00082903" w:rsidP="004C5166">
            <w:pPr>
              <w:widowControl w:val="0"/>
              <w:spacing w:after="0" w:line="240" w:lineRule="auto"/>
              <w:rPr>
                <w:rFonts w:ascii="Arial" w:hAnsi="Arial" w:cs="Arial"/>
                <w:sz w:val="20"/>
              </w:rPr>
            </w:pPr>
          </w:p>
          <w:p w14:paraId="553798F8" w14:textId="77777777" w:rsidR="00082903" w:rsidRPr="00CD5328" w:rsidRDefault="00082903" w:rsidP="004C5166">
            <w:pPr>
              <w:widowControl w:val="0"/>
              <w:spacing w:after="0" w:line="240" w:lineRule="auto"/>
              <w:rPr>
                <w:rFonts w:ascii="Arial" w:hAnsi="Arial" w:cs="Arial"/>
                <w:sz w:val="20"/>
              </w:rPr>
            </w:pPr>
            <w:r>
              <w:rPr>
                <w:rFonts w:ascii="Arial" w:hAnsi="Arial" w:cs="Arial"/>
                <w:sz w:val="20"/>
              </w:rPr>
              <w:t>:</w:t>
            </w:r>
          </w:p>
        </w:tc>
        <w:tc>
          <w:tcPr>
            <w:tcW w:w="5292" w:type="dxa"/>
            <w:tcBorders>
              <w:left w:val="nil"/>
            </w:tcBorders>
          </w:tcPr>
          <w:p w14:paraId="50F43A49" w14:textId="2E1B2461" w:rsidR="00082903" w:rsidRPr="00CD5328" w:rsidRDefault="00082903" w:rsidP="004C5166">
            <w:pPr>
              <w:pStyle w:val="Sangra3detindependiente"/>
              <w:widowControl w:val="0"/>
              <w:tabs>
                <w:tab w:val="left" w:pos="709"/>
              </w:tabs>
              <w:suppressAutoHyphens/>
              <w:ind w:left="0" w:firstLine="0"/>
              <w:rPr>
                <w:rFonts w:cs="Arial"/>
                <w:i w:val="0"/>
              </w:rPr>
            </w:pPr>
            <w:r w:rsidRPr="00CD5328">
              <w:rPr>
                <w:rFonts w:cs="Arial"/>
                <w:i w:val="0"/>
              </w:rPr>
              <w:t xml:space="preserve">Del: </w:t>
            </w:r>
            <w:r>
              <w:rPr>
                <w:rFonts w:cs="Arial"/>
                <w:i w:val="0"/>
              </w:rPr>
              <w:t>1</w:t>
            </w:r>
            <w:r w:rsidR="00780249">
              <w:rPr>
                <w:rFonts w:cs="Arial"/>
                <w:i w:val="0"/>
              </w:rPr>
              <w:t>4</w:t>
            </w:r>
            <w:r>
              <w:rPr>
                <w:rFonts w:cs="Arial"/>
                <w:i w:val="0"/>
              </w:rPr>
              <w:t xml:space="preserve"> de febrero de </w:t>
            </w:r>
            <w:r w:rsidRPr="008C628D">
              <w:rPr>
                <w:rFonts w:cs="Arial"/>
                <w:i w:val="0"/>
              </w:rPr>
              <w:t>201</w:t>
            </w:r>
            <w:r>
              <w:rPr>
                <w:rFonts w:cs="Arial"/>
                <w:i w:val="0"/>
              </w:rPr>
              <w:t>8</w:t>
            </w:r>
          </w:p>
          <w:p w14:paraId="446CD457" w14:textId="1B02E9AF" w:rsidR="00082903" w:rsidRDefault="00082903" w:rsidP="004C5166">
            <w:pPr>
              <w:pStyle w:val="Sangra3detindependiente"/>
              <w:widowControl w:val="0"/>
              <w:tabs>
                <w:tab w:val="left" w:pos="709"/>
              </w:tabs>
              <w:suppressAutoHyphens/>
              <w:ind w:left="0" w:firstLine="0"/>
              <w:rPr>
                <w:rFonts w:cs="Arial"/>
                <w:i w:val="0"/>
              </w:rPr>
            </w:pPr>
            <w:r w:rsidRPr="00CD5328">
              <w:rPr>
                <w:rFonts w:cs="Arial"/>
                <w:i w:val="0"/>
              </w:rPr>
              <w:t xml:space="preserve">Al: </w:t>
            </w:r>
            <w:r>
              <w:rPr>
                <w:rFonts w:cs="Arial"/>
                <w:i w:val="0"/>
              </w:rPr>
              <w:t>1</w:t>
            </w:r>
            <w:r w:rsidR="00780249">
              <w:rPr>
                <w:rFonts w:cs="Arial"/>
                <w:i w:val="0"/>
              </w:rPr>
              <w:t>6</w:t>
            </w:r>
            <w:r>
              <w:rPr>
                <w:rFonts w:cs="Arial"/>
                <w:i w:val="0"/>
              </w:rPr>
              <w:t xml:space="preserve"> de febrero de </w:t>
            </w:r>
            <w:r w:rsidRPr="008C628D">
              <w:rPr>
                <w:rFonts w:cs="Arial"/>
                <w:i w:val="0"/>
              </w:rPr>
              <w:t>201</w:t>
            </w:r>
            <w:r>
              <w:rPr>
                <w:rFonts w:cs="Arial"/>
                <w:i w:val="0"/>
              </w:rPr>
              <w:t>8</w:t>
            </w:r>
          </w:p>
          <w:p w14:paraId="1E1AF4EF" w14:textId="77777777" w:rsidR="00082903" w:rsidRDefault="00082903" w:rsidP="004C5166">
            <w:pPr>
              <w:pStyle w:val="Sangra3detindependiente"/>
              <w:widowControl w:val="0"/>
              <w:tabs>
                <w:tab w:val="left" w:pos="709"/>
              </w:tabs>
              <w:suppressAutoHyphens/>
              <w:ind w:left="0" w:firstLine="0"/>
              <w:rPr>
                <w:rFonts w:cs="Arial"/>
                <w:i w:val="0"/>
                <w:highlight w:val="lightGray"/>
              </w:rPr>
            </w:pPr>
          </w:p>
          <w:p w14:paraId="0B333AD0" w14:textId="77777777" w:rsidR="00082903" w:rsidRDefault="00082903" w:rsidP="004C5166">
            <w:pPr>
              <w:pStyle w:val="Sangra3detindependiente"/>
              <w:widowControl w:val="0"/>
              <w:tabs>
                <w:tab w:val="left" w:pos="709"/>
              </w:tabs>
              <w:suppressAutoHyphens/>
              <w:ind w:left="0" w:firstLine="0"/>
              <w:rPr>
                <w:rFonts w:cs="Arial"/>
                <w:i w:val="0"/>
              </w:rPr>
            </w:pPr>
            <w:r>
              <w:rPr>
                <w:rFonts w:cs="Arial"/>
                <w:i w:val="0"/>
              </w:rPr>
              <w:t xml:space="preserve">Formato para formular consultas y observaciones del Anexo N° 01 de la Directiva </w:t>
            </w:r>
            <w:r w:rsidRPr="00AB207A">
              <w:rPr>
                <w:rFonts w:cs="Arial"/>
                <w:i w:val="0"/>
              </w:rPr>
              <w:t>“Disposiciones sobre la formulación y absolución de consultas y observaciones”</w:t>
            </w:r>
            <w:r>
              <w:rPr>
                <w:rStyle w:val="Refdenotaalpie"/>
                <w:rFonts w:cs="Arial"/>
                <w:i w:val="0"/>
              </w:rPr>
              <w:footnoteReference w:id="9"/>
            </w:r>
          </w:p>
          <w:p w14:paraId="4763E3B3" w14:textId="77777777" w:rsidR="00082903" w:rsidRDefault="00082903" w:rsidP="004C5166">
            <w:pPr>
              <w:pStyle w:val="Sangra3detindependiente"/>
              <w:widowControl w:val="0"/>
              <w:tabs>
                <w:tab w:val="left" w:pos="709"/>
              </w:tabs>
              <w:suppressAutoHyphens/>
              <w:ind w:left="0" w:firstLine="0"/>
              <w:rPr>
                <w:rFonts w:cs="Arial"/>
                <w:i w:val="0"/>
                <w:highlight w:val="lightGray"/>
              </w:rPr>
            </w:pPr>
          </w:p>
          <w:p w14:paraId="5E233553" w14:textId="77777777" w:rsidR="00082903" w:rsidRDefault="00082903" w:rsidP="004C5166">
            <w:pPr>
              <w:pStyle w:val="Sangra3detindependiente"/>
              <w:widowControl w:val="0"/>
              <w:tabs>
                <w:tab w:val="left" w:pos="709"/>
              </w:tabs>
              <w:suppressAutoHyphens/>
              <w:ind w:left="0" w:firstLine="0"/>
              <w:rPr>
                <w:rFonts w:cs="Arial"/>
                <w:i w:val="0"/>
              </w:rPr>
            </w:pPr>
            <w:r>
              <w:rPr>
                <w:rFonts w:cs="Arial"/>
                <w:i w:val="0"/>
              </w:rPr>
              <w:t>Jr</w:t>
            </w:r>
            <w:r w:rsidRPr="008C628D">
              <w:rPr>
                <w:rFonts w:cs="Arial"/>
                <w:i w:val="0"/>
              </w:rPr>
              <w:t xml:space="preserve">. </w:t>
            </w:r>
            <w:r>
              <w:rPr>
                <w:rFonts w:cs="Arial"/>
                <w:i w:val="0"/>
              </w:rPr>
              <w:t>Santa Teresa de Journet</w:t>
            </w:r>
            <w:r w:rsidRPr="008C628D">
              <w:rPr>
                <w:rFonts w:cs="Arial"/>
                <w:i w:val="0"/>
              </w:rPr>
              <w:t xml:space="preserve"> N° </w:t>
            </w:r>
            <w:r>
              <w:rPr>
                <w:rFonts w:cs="Arial"/>
                <w:i w:val="0"/>
              </w:rPr>
              <w:t>351 Cajamarca</w:t>
            </w:r>
            <w:r w:rsidRPr="00F95F50">
              <w:rPr>
                <w:rFonts w:cs="Arial"/>
                <w:i w:val="0"/>
              </w:rPr>
              <w:t>,</w:t>
            </w:r>
            <w:r w:rsidRPr="00CD5328">
              <w:rPr>
                <w:rFonts w:cs="Arial"/>
              </w:rPr>
              <w:t xml:space="preserve"> </w:t>
            </w:r>
            <w:r w:rsidRPr="0013224B">
              <w:rPr>
                <w:rFonts w:cs="Arial"/>
                <w:i w:val="0"/>
              </w:rPr>
              <w:t>en el horario</w:t>
            </w:r>
            <w:r w:rsidRPr="0013224B">
              <w:rPr>
                <w:rStyle w:val="Refdenotaalpie"/>
                <w:rFonts w:cs="Arial"/>
                <w:i w:val="0"/>
              </w:rPr>
              <w:footnoteReference w:id="10"/>
            </w:r>
            <w:r w:rsidRPr="0013224B">
              <w:rPr>
                <w:rFonts w:cs="Arial"/>
                <w:i w:val="0"/>
              </w:rPr>
              <w:t xml:space="preserve"> de </w:t>
            </w:r>
            <w:r w:rsidRPr="008C628D">
              <w:rPr>
                <w:rFonts w:cs="Arial"/>
                <w:i w:val="0"/>
              </w:rPr>
              <w:t>0</w:t>
            </w:r>
            <w:r>
              <w:rPr>
                <w:rFonts w:cs="Arial"/>
                <w:i w:val="0"/>
              </w:rPr>
              <w:t>7</w:t>
            </w:r>
            <w:r w:rsidRPr="008C628D">
              <w:rPr>
                <w:rFonts w:cs="Arial"/>
                <w:i w:val="0"/>
              </w:rPr>
              <w:t>:30 a 1</w:t>
            </w:r>
            <w:r>
              <w:rPr>
                <w:rFonts w:cs="Arial"/>
                <w:i w:val="0"/>
              </w:rPr>
              <w:t>3</w:t>
            </w:r>
            <w:r w:rsidRPr="008C628D">
              <w:rPr>
                <w:rFonts w:cs="Arial"/>
                <w:i w:val="0"/>
              </w:rPr>
              <w:t>:</w:t>
            </w:r>
            <w:r>
              <w:rPr>
                <w:rFonts w:cs="Arial"/>
                <w:i w:val="0"/>
              </w:rPr>
              <w:t>0</w:t>
            </w:r>
            <w:r w:rsidRPr="008C628D">
              <w:rPr>
                <w:rFonts w:cs="Arial"/>
                <w:i w:val="0"/>
              </w:rPr>
              <w:t>0 horas</w:t>
            </w:r>
            <w:r>
              <w:rPr>
                <w:rFonts w:cs="Arial"/>
                <w:i w:val="0"/>
              </w:rPr>
              <w:t xml:space="preserve"> y de 14:30 a 17:00 horas.</w:t>
            </w:r>
          </w:p>
          <w:p w14:paraId="07C18F31" w14:textId="77777777" w:rsidR="00082903" w:rsidRDefault="00082903" w:rsidP="004C5166">
            <w:pPr>
              <w:pStyle w:val="Sangra3detindependiente"/>
              <w:widowControl w:val="0"/>
              <w:tabs>
                <w:tab w:val="left" w:pos="709"/>
              </w:tabs>
              <w:suppressAutoHyphens/>
              <w:ind w:left="0" w:firstLine="0"/>
              <w:rPr>
                <w:rFonts w:cs="Arial"/>
                <w:i w:val="0"/>
                <w:highlight w:val="lightGray"/>
              </w:rPr>
            </w:pPr>
          </w:p>
          <w:p w14:paraId="279EFCB4" w14:textId="77777777" w:rsidR="00082903" w:rsidRPr="00CD5328" w:rsidRDefault="002B073E" w:rsidP="004C5166">
            <w:pPr>
              <w:pStyle w:val="Sangra3detindependiente"/>
              <w:widowControl w:val="0"/>
              <w:tabs>
                <w:tab w:val="left" w:pos="709"/>
              </w:tabs>
              <w:suppressAutoHyphens/>
              <w:ind w:left="0" w:firstLine="0"/>
              <w:rPr>
                <w:rFonts w:cs="Arial"/>
                <w:i w:val="0"/>
              </w:rPr>
            </w:pPr>
            <w:hyperlink r:id="rId18" w:history="1">
              <w:r w:rsidR="00082903" w:rsidRPr="00784554">
                <w:rPr>
                  <w:rStyle w:val="Hipervnculo"/>
                  <w:rFonts w:cs="Arial"/>
                  <w:lang w:val="pt-BR"/>
                </w:rPr>
                <w:t>luchohv@yahoo.es</w:t>
              </w:r>
            </w:hyperlink>
            <w:r w:rsidR="00082903">
              <w:rPr>
                <w:rFonts w:cs="Arial"/>
                <w:lang w:val="pt-BR"/>
              </w:rPr>
              <w:t>.</w:t>
            </w:r>
          </w:p>
        </w:tc>
      </w:tr>
      <w:tr w:rsidR="00082903" w:rsidRPr="00CD5328" w14:paraId="392803DA" w14:textId="77777777" w:rsidTr="004C5166">
        <w:trPr>
          <w:trHeight w:val="20"/>
        </w:trPr>
        <w:tc>
          <w:tcPr>
            <w:tcW w:w="3354" w:type="dxa"/>
            <w:tcBorders>
              <w:top w:val="single" w:sz="4" w:space="0" w:color="auto"/>
              <w:left w:val="single" w:sz="4" w:space="0" w:color="auto"/>
              <w:bottom w:val="single" w:sz="4" w:space="0" w:color="auto"/>
              <w:right w:val="nil"/>
            </w:tcBorders>
            <w:vAlign w:val="center"/>
          </w:tcPr>
          <w:p w14:paraId="6196EDEA" w14:textId="77777777" w:rsidR="00082903" w:rsidRPr="00CD5328" w:rsidRDefault="00082903" w:rsidP="004C5166">
            <w:pPr>
              <w:pStyle w:val="Sangra3detindependiente"/>
              <w:widowControl w:val="0"/>
              <w:tabs>
                <w:tab w:val="left" w:pos="709"/>
              </w:tabs>
              <w:suppressAutoHyphens/>
              <w:ind w:left="0" w:firstLine="0"/>
              <w:rPr>
                <w:rFonts w:cs="Arial"/>
                <w:i w:val="0"/>
              </w:rPr>
            </w:pPr>
            <w:r w:rsidRPr="00CD5328">
              <w:rPr>
                <w:rFonts w:cs="Arial"/>
                <w:i w:val="0"/>
              </w:rPr>
              <w:t xml:space="preserve">Absolución de </w:t>
            </w:r>
            <w:r>
              <w:rPr>
                <w:rFonts w:cs="Arial"/>
                <w:i w:val="0"/>
              </w:rPr>
              <w:t>consultas y o</w:t>
            </w:r>
            <w:r w:rsidRPr="00CD5328">
              <w:rPr>
                <w:rFonts w:cs="Arial"/>
                <w:i w:val="0"/>
              </w:rPr>
              <w:t xml:space="preserve">bservaciones a las </w:t>
            </w:r>
            <w:r>
              <w:rPr>
                <w:rFonts w:cs="Arial"/>
                <w:i w:val="0"/>
              </w:rPr>
              <w:t>b</w:t>
            </w:r>
            <w:r w:rsidRPr="00CD5328">
              <w:rPr>
                <w:rFonts w:cs="Arial"/>
                <w:i w:val="0"/>
              </w:rPr>
              <w:t>ases</w:t>
            </w:r>
          </w:p>
        </w:tc>
        <w:tc>
          <w:tcPr>
            <w:tcW w:w="284" w:type="dxa"/>
            <w:tcBorders>
              <w:top w:val="single" w:sz="4" w:space="0" w:color="auto"/>
              <w:left w:val="nil"/>
              <w:bottom w:val="single" w:sz="4" w:space="0" w:color="auto"/>
              <w:right w:val="nil"/>
            </w:tcBorders>
          </w:tcPr>
          <w:p w14:paraId="763216BA"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left w:val="nil"/>
            </w:tcBorders>
          </w:tcPr>
          <w:p w14:paraId="7A9ECCE9" w14:textId="20F05693" w:rsidR="00082903" w:rsidRPr="00CD5328" w:rsidRDefault="00780249" w:rsidP="006F5CCF">
            <w:pPr>
              <w:pStyle w:val="Sangra3detindependiente"/>
              <w:widowControl w:val="0"/>
              <w:tabs>
                <w:tab w:val="left" w:pos="709"/>
              </w:tabs>
              <w:suppressAutoHyphens/>
              <w:spacing w:before="10" w:after="10"/>
              <w:ind w:left="0" w:firstLine="0"/>
              <w:rPr>
                <w:rFonts w:cs="Arial"/>
                <w:i w:val="0"/>
              </w:rPr>
            </w:pPr>
            <w:r>
              <w:rPr>
                <w:rFonts w:cs="Arial"/>
                <w:i w:val="0"/>
              </w:rPr>
              <w:t>2</w:t>
            </w:r>
            <w:r w:rsidR="006F5CCF">
              <w:rPr>
                <w:rFonts w:cs="Arial"/>
                <w:i w:val="0"/>
              </w:rPr>
              <w:t>1</w:t>
            </w:r>
            <w:r w:rsidR="00082903">
              <w:rPr>
                <w:rFonts w:cs="Arial"/>
                <w:i w:val="0"/>
              </w:rPr>
              <w:t xml:space="preserve"> de febrero de </w:t>
            </w:r>
            <w:r w:rsidR="00082903" w:rsidRPr="008C628D">
              <w:rPr>
                <w:rFonts w:cs="Arial"/>
                <w:i w:val="0"/>
              </w:rPr>
              <w:t>201</w:t>
            </w:r>
            <w:r w:rsidR="00082903">
              <w:rPr>
                <w:rFonts w:cs="Arial"/>
                <w:i w:val="0"/>
              </w:rPr>
              <w:t>8</w:t>
            </w:r>
          </w:p>
        </w:tc>
      </w:tr>
      <w:tr w:rsidR="00082903" w:rsidRPr="00CD5328" w14:paraId="7E8DDE4C" w14:textId="77777777" w:rsidTr="004C5166">
        <w:trPr>
          <w:trHeight w:val="20"/>
        </w:trPr>
        <w:tc>
          <w:tcPr>
            <w:tcW w:w="3354" w:type="dxa"/>
            <w:tcBorders>
              <w:top w:val="single" w:sz="4" w:space="0" w:color="auto"/>
              <w:left w:val="single" w:sz="4" w:space="0" w:color="auto"/>
              <w:bottom w:val="single" w:sz="4" w:space="0" w:color="auto"/>
              <w:right w:val="nil"/>
            </w:tcBorders>
            <w:vAlign w:val="center"/>
          </w:tcPr>
          <w:p w14:paraId="4F2889C0" w14:textId="77777777" w:rsidR="00082903" w:rsidRPr="00CD5328" w:rsidRDefault="00082903" w:rsidP="004C5166">
            <w:pPr>
              <w:pStyle w:val="Sangra3detindependiente"/>
              <w:widowControl w:val="0"/>
              <w:tabs>
                <w:tab w:val="left" w:pos="709"/>
              </w:tabs>
              <w:suppressAutoHyphens/>
              <w:ind w:left="0" w:firstLine="0"/>
              <w:rPr>
                <w:rFonts w:cs="Arial"/>
                <w:i w:val="0"/>
              </w:rPr>
            </w:pPr>
            <w:r w:rsidRPr="00CD5328">
              <w:rPr>
                <w:rFonts w:cs="Arial"/>
                <w:i w:val="0"/>
              </w:rPr>
              <w:t xml:space="preserve">Integración de </w:t>
            </w:r>
            <w:r>
              <w:rPr>
                <w:rFonts w:cs="Arial"/>
                <w:i w:val="0"/>
              </w:rPr>
              <w:t>b</w:t>
            </w:r>
            <w:r w:rsidRPr="00CD5328">
              <w:rPr>
                <w:rFonts w:cs="Arial"/>
                <w:i w:val="0"/>
              </w:rPr>
              <w:t>ases</w:t>
            </w:r>
          </w:p>
        </w:tc>
        <w:tc>
          <w:tcPr>
            <w:tcW w:w="284" w:type="dxa"/>
            <w:tcBorders>
              <w:top w:val="single" w:sz="4" w:space="0" w:color="auto"/>
              <w:left w:val="nil"/>
              <w:bottom w:val="single" w:sz="4" w:space="0" w:color="auto"/>
              <w:right w:val="nil"/>
            </w:tcBorders>
          </w:tcPr>
          <w:p w14:paraId="6139767F"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left w:val="nil"/>
              <w:bottom w:val="single" w:sz="4" w:space="0" w:color="auto"/>
            </w:tcBorders>
          </w:tcPr>
          <w:p w14:paraId="7483C79E" w14:textId="174B8260" w:rsidR="00082903" w:rsidRPr="00CD5328" w:rsidRDefault="00082903" w:rsidP="006F5CCF">
            <w:pPr>
              <w:pStyle w:val="Sangra3detindependiente"/>
              <w:widowControl w:val="0"/>
              <w:tabs>
                <w:tab w:val="left" w:pos="709"/>
              </w:tabs>
              <w:suppressAutoHyphens/>
              <w:spacing w:before="10" w:after="10"/>
              <w:ind w:left="0" w:firstLine="0"/>
              <w:rPr>
                <w:rFonts w:cs="Arial"/>
                <w:i w:val="0"/>
              </w:rPr>
            </w:pPr>
            <w:r w:rsidRPr="00DB55C1">
              <w:rPr>
                <w:rFonts w:cs="Arial"/>
                <w:i w:val="0"/>
                <w:color w:val="0000FF"/>
              </w:rPr>
              <w:t>2</w:t>
            </w:r>
            <w:r w:rsidR="006F5CCF" w:rsidRPr="00DB55C1">
              <w:rPr>
                <w:rFonts w:cs="Arial"/>
                <w:i w:val="0"/>
                <w:color w:val="0000FF"/>
              </w:rPr>
              <w:t>2</w:t>
            </w:r>
            <w:r w:rsidRPr="00DB55C1">
              <w:rPr>
                <w:rFonts w:cs="Arial"/>
                <w:i w:val="0"/>
                <w:color w:val="0000FF"/>
              </w:rPr>
              <w:t xml:space="preserve"> de febrero de 2018</w:t>
            </w:r>
          </w:p>
        </w:tc>
      </w:tr>
      <w:tr w:rsidR="00082903" w:rsidRPr="00CD5328" w14:paraId="394159CC" w14:textId="77777777" w:rsidTr="004C5166">
        <w:trPr>
          <w:trHeight w:val="20"/>
        </w:trPr>
        <w:tc>
          <w:tcPr>
            <w:tcW w:w="3354" w:type="dxa"/>
            <w:tcBorders>
              <w:top w:val="single" w:sz="4" w:space="0" w:color="auto"/>
              <w:left w:val="single" w:sz="4" w:space="0" w:color="auto"/>
              <w:bottom w:val="nil"/>
              <w:right w:val="nil"/>
            </w:tcBorders>
          </w:tcPr>
          <w:p w14:paraId="23960B03" w14:textId="77777777" w:rsidR="00082903" w:rsidRPr="00CD5328" w:rsidRDefault="00082903" w:rsidP="004C5166">
            <w:pPr>
              <w:pStyle w:val="Sangra3detindependiente"/>
              <w:widowControl w:val="0"/>
              <w:tabs>
                <w:tab w:val="left" w:pos="709"/>
              </w:tabs>
              <w:suppressAutoHyphens/>
              <w:ind w:left="0" w:firstLine="0"/>
              <w:jc w:val="both"/>
              <w:rPr>
                <w:rFonts w:cs="Arial"/>
                <w:i w:val="0"/>
              </w:rPr>
            </w:pPr>
            <w:r w:rsidRPr="00CD5328">
              <w:rPr>
                <w:rFonts w:cs="Arial"/>
                <w:i w:val="0"/>
              </w:rPr>
              <w:t xml:space="preserve">Presentación de </w:t>
            </w:r>
            <w:r>
              <w:rPr>
                <w:rFonts w:cs="Arial"/>
                <w:i w:val="0"/>
              </w:rPr>
              <w:t>ofertas</w:t>
            </w:r>
          </w:p>
        </w:tc>
        <w:tc>
          <w:tcPr>
            <w:tcW w:w="284" w:type="dxa"/>
            <w:tcBorders>
              <w:top w:val="single" w:sz="4" w:space="0" w:color="auto"/>
              <w:left w:val="nil"/>
              <w:bottom w:val="nil"/>
              <w:right w:val="nil"/>
            </w:tcBorders>
          </w:tcPr>
          <w:p w14:paraId="4E31403D"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top w:val="single" w:sz="4" w:space="0" w:color="auto"/>
              <w:left w:val="nil"/>
              <w:bottom w:val="nil"/>
              <w:right w:val="single" w:sz="4" w:space="0" w:color="auto"/>
            </w:tcBorders>
          </w:tcPr>
          <w:p w14:paraId="527A4F4F" w14:textId="39F7D097" w:rsidR="00082903" w:rsidRPr="00DC2589" w:rsidRDefault="00082903" w:rsidP="00780249">
            <w:pPr>
              <w:pStyle w:val="Sangra3detindependiente"/>
              <w:widowControl w:val="0"/>
              <w:tabs>
                <w:tab w:val="left" w:pos="709"/>
              </w:tabs>
              <w:suppressAutoHyphens/>
              <w:spacing w:before="10" w:after="10"/>
              <w:ind w:left="0" w:firstLine="0"/>
              <w:rPr>
                <w:rFonts w:cs="Arial"/>
                <w:i w:val="0"/>
              </w:rPr>
            </w:pPr>
            <w:r w:rsidRPr="00DC2589">
              <w:rPr>
                <w:rFonts w:cs="Arial"/>
                <w:i w:val="0"/>
              </w:rPr>
              <w:t>2</w:t>
            </w:r>
            <w:r w:rsidR="00780249" w:rsidRPr="00DC2589">
              <w:rPr>
                <w:rFonts w:cs="Arial"/>
                <w:i w:val="0"/>
              </w:rPr>
              <w:t>7</w:t>
            </w:r>
            <w:r w:rsidRPr="00DC2589">
              <w:rPr>
                <w:rFonts w:cs="Arial"/>
                <w:i w:val="0"/>
              </w:rPr>
              <w:t xml:space="preserve"> de febrero de 2018</w:t>
            </w:r>
          </w:p>
        </w:tc>
      </w:tr>
      <w:tr w:rsidR="00082903" w:rsidRPr="00CD5328" w14:paraId="7655BA64" w14:textId="77777777" w:rsidTr="004C5166">
        <w:trPr>
          <w:trHeight w:val="20"/>
        </w:trPr>
        <w:tc>
          <w:tcPr>
            <w:tcW w:w="3354" w:type="dxa"/>
            <w:tcBorders>
              <w:top w:val="nil"/>
              <w:left w:val="single" w:sz="4" w:space="0" w:color="auto"/>
              <w:bottom w:val="single" w:sz="4" w:space="0" w:color="auto"/>
              <w:right w:val="nil"/>
            </w:tcBorders>
          </w:tcPr>
          <w:p w14:paraId="1B1EC79F" w14:textId="77777777" w:rsidR="00082903" w:rsidRPr="00CD5328" w:rsidRDefault="00082903" w:rsidP="004C5166">
            <w:pPr>
              <w:pStyle w:val="Sangra3detindependiente"/>
              <w:widowControl w:val="0"/>
              <w:tabs>
                <w:tab w:val="left" w:pos="709"/>
              </w:tabs>
              <w:suppressAutoHyphens/>
              <w:ind w:left="0" w:firstLine="0"/>
              <w:rPr>
                <w:rFonts w:cs="Arial"/>
              </w:rPr>
            </w:pPr>
            <w:r w:rsidRPr="00CD5328">
              <w:rPr>
                <w:rFonts w:cs="Arial"/>
              </w:rPr>
              <w:t>*</w:t>
            </w:r>
            <w:r w:rsidRPr="00CE4223">
              <w:rPr>
                <w:rFonts w:cs="Arial"/>
                <w:i w:val="0"/>
              </w:rPr>
              <w:t>E</w:t>
            </w:r>
            <w:r>
              <w:rPr>
                <w:rFonts w:cs="Arial"/>
                <w:i w:val="0"/>
              </w:rPr>
              <w:t>n</w:t>
            </w:r>
            <w:r w:rsidRPr="00CE4223">
              <w:rPr>
                <w:rFonts w:cs="Arial"/>
                <w:i w:val="0"/>
              </w:rPr>
              <w:t xml:space="preserve"> acto p</w:t>
            </w:r>
            <w:r>
              <w:rPr>
                <w:rFonts w:cs="Arial"/>
                <w:i w:val="0"/>
              </w:rPr>
              <w:t>rivado</w:t>
            </w:r>
            <w:r w:rsidRPr="00CE4223">
              <w:rPr>
                <w:rFonts w:cs="Arial"/>
                <w:i w:val="0"/>
              </w:rPr>
              <w:t xml:space="preserve"> en</w:t>
            </w:r>
            <w:r w:rsidRPr="00CD5328">
              <w:rPr>
                <w:rFonts w:cs="Arial"/>
              </w:rPr>
              <w:t xml:space="preserve"> </w:t>
            </w:r>
          </w:p>
        </w:tc>
        <w:tc>
          <w:tcPr>
            <w:tcW w:w="284" w:type="dxa"/>
            <w:tcBorders>
              <w:top w:val="nil"/>
              <w:left w:val="nil"/>
              <w:bottom w:val="single" w:sz="4" w:space="0" w:color="auto"/>
              <w:right w:val="nil"/>
            </w:tcBorders>
          </w:tcPr>
          <w:p w14:paraId="06DCD071" w14:textId="77777777" w:rsidR="00082903" w:rsidRPr="00CD5328" w:rsidRDefault="00082903" w:rsidP="004C5166">
            <w:pPr>
              <w:widowControl w:val="0"/>
              <w:spacing w:after="0" w:line="240" w:lineRule="auto"/>
              <w:rPr>
                <w:rFonts w:ascii="Arial" w:hAnsi="Arial" w:cs="Arial"/>
                <w:sz w:val="20"/>
              </w:rPr>
            </w:pPr>
            <w:r w:rsidRPr="00CD5328">
              <w:rPr>
                <w:rFonts w:ascii="Arial" w:hAnsi="Arial" w:cs="Arial"/>
                <w:sz w:val="20"/>
              </w:rPr>
              <w:t>:</w:t>
            </w:r>
          </w:p>
        </w:tc>
        <w:tc>
          <w:tcPr>
            <w:tcW w:w="5292" w:type="dxa"/>
            <w:tcBorders>
              <w:top w:val="nil"/>
              <w:left w:val="nil"/>
              <w:bottom w:val="single" w:sz="4" w:space="0" w:color="auto"/>
              <w:right w:val="single" w:sz="4" w:space="0" w:color="auto"/>
            </w:tcBorders>
          </w:tcPr>
          <w:p w14:paraId="603542EF" w14:textId="77777777" w:rsidR="00082903" w:rsidRPr="00DC2589" w:rsidRDefault="00082903" w:rsidP="004C5166">
            <w:pPr>
              <w:pStyle w:val="Sangra3detindependiente"/>
              <w:widowControl w:val="0"/>
              <w:tabs>
                <w:tab w:val="left" w:pos="709"/>
              </w:tabs>
              <w:suppressAutoHyphens/>
              <w:spacing w:before="10" w:after="10"/>
              <w:ind w:left="0" w:firstLine="0"/>
              <w:rPr>
                <w:rFonts w:cs="Arial"/>
                <w:i w:val="0"/>
              </w:rPr>
            </w:pPr>
            <w:r w:rsidRPr="00DC2589">
              <w:rPr>
                <w:rFonts w:cs="Arial"/>
                <w:i w:val="0"/>
              </w:rPr>
              <w:t>Jr. Santa Teresa de Journet N° 351 Cajamarca,</w:t>
            </w:r>
            <w:r w:rsidRPr="00DC2589">
              <w:rPr>
                <w:rFonts w:cs="Arial"/>
              </w:rPr>
              <w:t xml:space="preserve"> </w:t>
            </w:r>
            <w:r w:rsidRPr="00DC2589">
              <w:rPr>
                <w:rFonts w:cs="Arial"/>
                <w:i w:val="0"/>
              </w:rPr>
              <w:t>en el horario</w:t>
            </w:r>
            <w:r w:rsidRPr="00DC2589">
              <w:rPr>
                <w:rStyle w:val="Refdenotaalpie"/>
                <w:rFonts w:cs="Arial"/>
                <w:i w:val="0"/>
              </w:rPr>
              <w:footnoteReference w:id="11"/>
            </w:r>
            <w:r w:rsidRPr="00DC2589">
              <w:rPr>
                <w:rFonts w:cs="Arial"/>
                <w:i w:val="0"/>
              </w:rPr>
              <w:t xml:space="preserve"> de 08:00 a 13:00 horas y de 14:30 a 17:00 horas</w:t>
            </w:r>
          </w:p>
        </w:tc>
      </w:tr>
      <w:tr w:rsidR="00082903" w:rsidRPr="00CD5328" w14:paraId="0DF41C80" w14:textId="77777777" w:rsidTr="004C5166">
        <w:trPr>
          <w:trHeight w:val="20"/>
        </w:trPr>
        <w:tc>
          <w:tcPr>
            <w:tcW w:w="3354" w:type="dxa"/>
            <w:tcBorders>
              <w:top w:val="single" w:sz="4" w:space="0" w:color="auto"/>
              <w:left w:val="single" w:sz="4" w:space="0" w:color="auto"/>
              <w:bottom w:val="single" w:sz="4" w:space="0" w:color="auto"/>
              <w:right w:val="nil"/>
            </w:tcBorders>
            <w:vAlign w:val="center"/>
          </w:tcPr>
          <w:p w14:paraId="51DC79ED" w14:textId="77777777" w:rsidR="00082903" w:rsidRPr="003D4970" w:rsidRDefault="00082903" w:rsidP="004C5166">
            <w:pPr>
              <w:pStyle w:val="Sangra3detindependiente"/>
              <w:widowControl w:val="0"/>
              <w:tabs>
                <w:tab w:val="left" w:pos="709"/>
              </w:tabs>
              <w:suppressAutoHyphens/>
              <w:ind w:left="0" w:firstLine="0"/>
              <w:rPr>
                <w:rFonts w:cs="Arial"/>
                <w:i w:val="0"/>
              </w:rPr>
            </w:pPr>
            <w:r w:rsidRPr="003D4970">
              <w:rPr>
                <w:rFonts w:cs="Arial"/>
                <w:i w:val="0"/>
              </w:rPr>
              <w:t xml:space="preserve">Calificación de </w:t>
            </w:r>
            <w:r>
              <w:rPr>
                <w:rFonts w:cs="Arial"/>
                <w:i w:val="0"/>
              </w:rPr>
              <w:t>ofertas y evaluación de ofertas.</w:t>
            </w:r>
          </w:p>
        </w:tc>
        <w:tc>
          <w:tcPr>
            <w:tcW w:w="284" w:type="dxa"/>
            <w:tcBorders>
              <w:top w:val="single" w:sz="4" w:space="0" w:color="auto"/>
              <w:left w:val="nil"/>
              <w:bottom w:val="single" w:sz="4" w:space="0" w:color="auto"/>
              <w:right w:val="nil"/>
            </w:tcBorders>
          </w:tcPr>
          <w:p w14:paraId="123E4CA5" w14:textId="77777777" w:rsidR="00082903" w:rsidRPr="003D4970" w:rsidRDefault="00082903" w:rsidP="004C5166">
            <w:pPr>
              <w:widowControl w:val="0"/>
              <w:spacing w:after="0" w:line="240" w:lineRule="auto"/>
              <w:rPr>
                <w:rFonts w:ascii="Arial" w:hAnsi="Arial" w:cs="Arial"/>
                <w:sz w:val="20"/>
              </w:rPr>
            </w:pPr>
            <w:r w:rsidRPr="003D4970">
              <w:rPr>
                <w:rFonts w:ascii="Arial" w:hAnsi="Arial" w:cs="Arial"/>
                <w:sz w:val="20"/>
              </w:rPr>
              <w:t>:</w:t>
            </w:r>
          </w:p>
        </w:tc>
        <w:tc>
          <w:tcPr>
            <w:tcW w:w="5292" w:type="dxa"/>
            <w:tcBorders>
              <w:top w:val="single" w:sz="4" w:space="0" w:color="auto"/>
              <w:left w:val="nil"/>
              <w:bottom w:val="single" w:sz="4" w:space="0" w:color="auto"/>
            </w:tcBorders>
          </w:tcPr>
          <w:p w14:paraId="7B0F1DB8" w14:textId="4434C920" w:rsidR="00082903" w:rsidRPr="00DC2589" w:rsidRDefault="00082903" w:rsidP="002C65E7">
            <w:pPr>
              <w:pStyle w:val="Sangra3detindependiente"/>
              <w:widowControl w:val="0"/>
              <w:tabs>
                <w:tab w:val="left" w:pos="709"/>
              </w:tabs>
              <w:suppressAutoHyphens/>
              <w:spacing w:before="10" w:after="10"/>
              <w:ind w:left="0" w:firstLine="0"/>
              <w:rPr>
                <w:rFonts w:cs="Arial"/>
                <w:i w:val="0"/>
              </w:rPr>
            </w:pPr>
            <w:r w:rsidRPr="00DC2589">
              <w:rPr>
                <w:rFonts w:cs="Arial"/>
                <w:i w:val="0"/>
              </w:rPr>
              <w:t xml:space="preserve">Del </w:t>
            </w:r>
            <w:r w:rsidR="002C65E7" w:rsidRPr="00DC2589">
              <w:rPr>
                <w:rFonts w:cs="Arial"/>
                <w:i w:val="0"/>
              </w:rPr>
              <w:t>28</w:t>
            </w:r>
            <w:r w:rsidRPr="00DC2589">
              <w:rPr>
                <w:rFonts w:cs="Arial"/>
                <w:i w:val="0"/>
              </w:rPr>
              <w:t xml:space="preserve"> </w:t>
            </w:r>
            <w:r w:rsidR="002C65E7" w:rsidRPr="00DC2589">
              <w:rPr>
                <w:rFonts w:cs="Arial"/>
                <w:i w:val="0"/>
              </w:rPr>
              <w:t xml:space="preserve">de febrero </w:t>
            </w:r>
            <w:r w:rsidRPr="00DC2589">
              <w:rPr>
                <w:rFonts w:cs="Arial"/>
                <w:i w:val="0"/>
              </w:rPr>
              <w:t xml:space="preserve">al </w:t>
            </w:r>
            <w:r w:rsidR="002C65E7" w:rsidRPr="00DC2589">
              <w:rPr>
                <w:rFonts w:cs="Arial"/>
                <w:i w:val="0"/>
              </w:rPr>
              <w:t>01</w:t>
            </w:r>
            <w:r w:rsidRPr="00DC2589">
              <w:rPr>
                <w:rFonts w:cs="Arial"/>
                <w:i w:val="0"/>
              </w:rPr>
              <w:t xml:space="preserve"> de </w:t>
            </w:r>
            <w:r w:rsidR="002C65E7" w:rsidRPr="00DC2589">
              <w:rPr>
                <w:rFonts w:cs="Arial"/>
                <w:i w:val="0"/>
              </w:rPr>
              <w:t xml:space="preserve">marzo </w:t>
            </w:r>
            <w:r w:rsidRPr="00DC2589">
              <w:rPr>
                <w:rFonts w:cs="Arial"/>
                <w:i w:val="0"/>
              </w:rPr>
              <w:t xml:space="preserve">de 2018 </w:t>
            </w:r>
          </w:p>
        </w:tc>
      </w:tr>
      <w:tr w:rsidR="00082903" w:rsidRPr="00CD5328" w14:paraId="0E7964EA" w14:textId="77777777" w:rsidTr="004C5166">
        <w:trPr>
          <w:trHeight w:val="205"/>
        </w:trPr>
        <w:tc>
          <w:tcPr>
            <w:tcW w:w="3354" w:type="dxa"/>
            <w:tcBorders>
              <w:top w:val="single" w:sz="4" w:space="0" w:color="auto"/>
              <w:left w:val="single" w:sz="4" w:space="0" w:color="auto"/>
              <w:bottom w:val="nil"/>
              <w:right w:val="nil"/>
            </w:tcBorders>
            <w:vAlign w:val="center"/>
          </w:tcPr>
          <w:p w14:paraId="68F60954" w14:textId="77777777" w:rsidR="00082903" w:rsidRPr="003D4970" w:rsidRDefault="00082903" w:rsidP="004C5166">
            <w:pPr>
              <w:pStyle w:val="Sangra3detindependiente"/>
              <w:widowControl w:val="0"/>
              <w:tabs>
                <w:tab w:val="left" w:pos="709"/>
              </w:tabs>
              <w:suppressAutoHyphens/>
              <w:ind w:left="0" w:firstLine="0"/>
              <w:rPr>
                <w:rFonts w:cs="Arial"/>
                <w:i w:val="0"/>
              </w:rPr>
            </w:pPr>
            <w:r w:rsidRPr="003D4970">
              <w:rPr>
                <w:rFonts w:cs="Arial"/>
                <w:i w:val="0"/>
              </w:rPr>
              <w:t xml:space="preserve">Otorgamiento de la </w:t>
            </w:r>
            <w:r>
              <w:rPr>
                <w:rFonts w:cs="Arial"/>
                <w:i w:val="0"/>
              </w:rPr>
              <w:t>b</w:t>
            </w:r>
            <w:r w:rsidRPr="003D4970">
              <w:rPr>
                <w:rFonts w:cs="Arial"/>
                <w:i w:val="0"/>
              </w:rPr>
              <w:t xml:space="preserve">uena </w:t>
            </w:r>
            <w:r>
              <w:rPr>
                <w:rFonts w:cs="Arial"/>
                <w:i w:val="0"/>
              </w:rPr>
              <w:t>p</w:t>
            </w:r>
            <w:r w:rsidRPr="003D4970">
              <w:rPr>
                <w:rFonts w:cs="Arial"/>
                <w:i w:val="0"/>
              </w:rPr>
              <w:t>ro</w:t>
            </w:r>
          </w:p>
        </w:tc>
        <w:tc>
          <w:tcPr>
            <w:tcW w:w="284" w:type="dxa"/>
            <w:tcBorders>
              <w:top w:val="single" w:sz="4" w:space="0" w:color="auto"/>
              <w:left w:val="nil"/>
              <w:bottom w:val="nil"/>
              <w:right w:val="nil"/>
            </w:tcBorders>
          </w:tcPr>
          <w:p w14:paraId="41D0C983" w14:textId="77777777" w:rsidR="00082903" w:rsidRPr="003D4970" w:rsidRDefault="00082903" w:rsidP="004C5166">
            <w:pPr>
              <w:widowControl w:val="0"/>
              <w:spacing w:after="0" w:line="240" w:lineRule="auto"/>
              <w:rPr>
                <w:rFonts w:ascii="Arial" w:hAnsi="Arial" w:cs="Arial"/>
                <w:sz w:val="20"/>
              </w:rPr>
            </w:pPr>
            <w:r w:rsidRPr="003D4970">
              <w:rPr>
                <w:rFonts w:ascii="Arial" w:hAnsi="Arial" w:cs="Arial"/>
                <w:sz w:val="20"/>
              </w:rPr>
              <w:t>:</w:t>
            </w:r>
          </w:p>
        </w:tc>
        <w:tc>
          <w:tcPr>
            <w:tcW w:w="5292" w:type="dxa"/>
            <w:tcBorders>
              <w:top w:val="single" w:sz="4" w:space="0" w:color="auto"/>
              <w:left w:val="nil"/>
              <w:bottom w:val="nil"/>
              <w:right w:val="single" w:sz="4" w:space="0" w:color="auto"/>
            </w:tcBorders>
          </w:tcPr>
          <w:p w14:paraId="01CF72F2" w14:textId="0DD09267" w:rsidR="00082903" w:rsidRPr="00DC2589" w:rsidRDefault="00082903" w:rsidP="002C65E7">
            <w:pPr>
              <w:pStyle w:val="Sangra3detindependiente"/>
              <w:widowControl w:val="0"/>
              <w:tabs>
                <w:tab w:val="left" w:pos="709"/>
              </w:tabs>
              <w:suppressAutoHyphens/>
              <w:spacing w:before="10" w:after="10"/>
              <w:ind w:left="0" w:firstLine="0"/>
              <w:rPr>
                <w:rFonts w:cs="Arial"/>
                <w:i w:val="0"/>
              </w:rPr>
            </w:pPr>
            <w:r w:rsidRPr="00DC2589">
              <w:rPr>
                <w:rFonts w:cs="Arial"/>
                <w:i w:val="0"/>
              </w:rPr>
              <w:t>0</w:t>
            </w:r>
            <w:r w:rsidR="002C65E7" w:rsidRPr="00DC2589">
              <w:rPr>
                <w:rFonts w:cs="Arial"/>
                <w:i w:val="0"/>
              </w:rPr>
              <w:t>2</w:t>
            </w:r>
            <w:r w:rsidRPr="00DC2589">
              <w:rPr>
                <w:rFonts w:cs="Arial"/>
                <w:i w:val="0"/>
              </w:rPr>
              <w:t xml:space="preserve"> de marzo de 2018</w:t>
            </w:r>
          </w:p>
        </w:tc>
      </w:tr>
      <w:tr w:rsidR="00082903" w:rsidRPr="00CD5328" w14:paraId="7C14941D" w14:textId="77777777" w:rsidTr="004C5166">
        <w:trPr>
          <w:trHeight w:val="20"/>
        </w:trPr>
        <w:tc>
          <w:tcPr>
            <w:tcW w:w="3354" w:type="dxa"/>
            <w:tcBorders>
              <w:top w:val="nil"/>
              <w:left w:val="single" w:sz="4" w:space="0" w:color="auto"/>
              <w:bottom w:val="single" w:sz="4" w:space="0" w:color="auto"/>
              <w:right w:val="nil"/>
            </w:tcBorders>
          </w:tcPr>
          <w:p w14:paraId="622124EC" w14:textId="77777777" w:rsidR="00082903" w:rsidRPr="00CE4223" w:rsidRDefault="00082903" w:rsidP="004C5166">
            <w:pPr>
              <w:pStyle w:val="Sangra3detindependiente"/>
              <w:widowControl w:val="0"/>
              <w:tabs>
                <w:tab w:val="left" w:pos="709"/>
              </w:tabs>
              <w:suppressAutoHyphens/>
              <w:ind w:left="0" w:firstLine="0"/>
              <w:rPr>
                <w:rFonts w:cs="Arial"/>
                <w:i w:val="0"/>
              </w:rPr>
            </w:pPr>
            <w:r>
              <w:rPr>
                <w:rFonts w:cs="Arial"/>
                <w:i w:val="0"/>
              </w:rPr>
              <w:t>En acto privado a</w:t>
            </w:r>
            <w:r w:rsidRPr="00CE4223">
              <w:rPr>
                <w:rFonts w:cs="Arial"/>
                <w:i w:val="0"/>
              </w:rPr>
              <w:t xml:space="preserve"> través del SEACE</w:t>
            </w:r>
          </w:p>
        </w:tc>
        <w:tc>
          <w:tcPr>
            <w:tcW w:w="284" w:type="dxa"/>
            <w:tcBorders>
              <w:top w:val="nil"/>
              <w:left w:val="nil"/>
              <w:bottom w:val="single" w:sz="4" w:space="0" w:color="auto"/>
              <w:right w:val="nil"/>
            </w:tcBorders>
          </w:tcPr>
          <w:p w14:paraId="2C926041" w14:textId="77777777" w:rsidR="00082903" w:rsidRPr="003D4970" w:rsidRDefault="00082903" w:rsidP="004C5166">
            <w:pPr>
              <w:widowControl w:val="0"/>
              <w:spacing w:after="0" w:line="240" w:lineRule="auto"/>
              <w:rPr>
                <w:rFonts w:ascii="Arial" w:hAnsi="Arial" w:cs="Arial"/>
                <w:sz w:val="20"/>
              </w:rPr>
            </w:pPr>
          </w:p>
        </w:tc>
        <w:tc>
          <w:tcPr>
            <w:tcW w:w="5292" w:type="dxa"/>
            <w:tcBorders>
              <w:top w:val="nil"/>
              <w:left w:val="nil"/>
              <w:bottom w:val="single" w:sz="4" w:space="0" w:color="auto"/>
              <w:right w:val="single" w:sz="4" w:space="0" w:color="auto"/>
            </w:tcBorders>
          </w:tcPr>
          <w:p w14:paraId="06837462" w14:textId="77777777" w:rsidR="00082903" w:rsidRPr="00CD5328" w:rsidRDefault="00082903" w:rsidP="004C5166">
            <w:pPr>
              <w:pStyle w:val="Sangra3detindependiente"/>
              <w:widowControl w:val="0"/>
              <w:tabs>
                <w:tab w:val="left" w:pos="709"/>
              </w:tabs>
              <w:suppressAutoHyphens/>
              <w:spacing w:before="10" w:after="10"/>
              <w:ind w:left="0" w:firstLine="0"/>
              <w:rPr>
                <w:rFonts w:cs="Arial"/>
                <w:i w:val="0"/>
              </w:rPr>
            </w:pPr>
          </w:p>
        </w:tc>
      </w:tr>
    </w:tbl>
    <w:p w14:paraId="45E0150A" w14:textId="77777777" w:rsidR="00082903" w:rsidRDefault="00082903" w:rsidP="00B1742E">
      <w:pPr>
        <w:widowControl w:val="0"/>
        <w:spacing w:after="0" w:line="240" w:lineRule="auto"/>
        <w:ind w:left="142"/>
        <w:jc w:val="both"/>
        <w:rPr>
          <w:rFonts w:ascii="Arial" w:hAnsi="Arial" w:cs="Arial"/>
          <w:sz w:val="20"/>
        </w:rPr>
      </w:pPr>
    </w:p>
    <w:p w14:paraId="0F9978CD" w14:textId="77777777" w:rsidR="0008573A" w:rsidRPr="00614E01" w:rsidRDefault="0008573A" w:rsidP="0008573A">
      <w:pPr>
        <w:spacing w:after="0" w:line="240" w:lineRule="auto"/>
        <w:ind w:left="142"/>
        <w:jc w:val="both"/>
        <w:rPr>
          <w:rFonts w:ascii="Arial" w:hAnsi="Arial" w:cs="Arial"/>
          <w:i/>
          <w:color w:val="000099"/>
          <w:sz w:val="10"/>
          <w:lang w:val="es-ES"/>
        </w:rPr>
      </w:pPr>
    </w:p>
    <w:tbl>
      <w:tblPr>
        <w:tblStyle w:val="GridTable1LightAccent5"/>
        <w:tblW w:w="8930" w:type="dxa"/>
        <w:tblInd w:w="137" w:type="dxa"/>
        <w:tblLook w:val="04A0" w:firstRow="1" w:lastRow="0" w:firstColumn="1" w:lastColumn="0" w:noHBand="0" w:noVBand="1"/>
      </w:tblPr>
      <w:tblGrid>
        <w:gridCol w:w="8930"/>
      </w:tblGrid>
      <w:tr w:rsidR="005852E0" w:rsidRPr="00261047" w14:paraId="32351707" w14:textId="77777777" w:rsidTr="00153442">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2383AD0" w14:textId="77777777" w:rsidR="005852E0" w:rsidRPr="00261047" w:rsidRDefault="005852E0" w:rsidP="00314210">
            <w:pPr>
              <w:widowControl w:val="0"/>
              <w:spacing w:after="0" w:line="240" w:lineRule="auto"/>
              <w:jc w:val="both"/>
              <w:rPr>
                <w:rFonts w:ascii="Arial" w:hAnsi="Arial" w:cs="Arial"/>
                <w:color w:val="3333CC"/>
                <w:sz w:val="18"/>
                <w:lang w:val="es-ES"/>
              </w:rPr>
            </w:pPr>
            <w:r w:rsidRPr="00261047">
              <w:rPr>
                <w:rFonts w:ascii="Arial" w:hAnsi="Arial" w:cs="Arial"/>
                <w:color w:val="0000FF"/>
                <w:sz w:val="18"/>
                <w:lang w:val="es-ES"/>
              </w:rPr>
              <w:t>Importante</w:t>
            </w:r>
          </w:p>
        </w:tc>
      </w:tr>
      <w:tr w:rsidR="005852E0" w:rsidRPr="007D3784" w14:paraId="2152A5F2" w14:textId="77777777" w:rsidTr="00153442">
        <w:trPr>
          <w:trHeight w:val="1138"/>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4543E64B" w14:textId="77777777" w:rsidR="005852E0" w:rsidRPr="005852E0" w:rsidRDefault="005852E0" w:rsidP="00314210">
            <w:pPr>
              <w:pStyle w:val="Prrafodelista"/>
              <w:widowControl w:val="0"/>
              <w:spacing w:after="0" w:line="240" w:lineRule="auto"/>
              <w:ind w:left="459"/>
              <w:jc w:val="both"/>
              <w:rPr>
                <w:rFonts w:ascii="Arial" w:hAnsi="Arial" w:cs="Arial"/>
                <w:b w:val="0"/>
                <w:color w:val="0000FF"/>
                <w:sz w:val="6"/>
                <w:szCs w:val="19"/>
              </w:rPr>
            </w:pPr>
          </w:p>
          <w:p w14:paraId="58E69799" w14:textId="42BBE223" w:rsidR="005852E0" w:rsidRPr="00153442" w:rsidRDefault="005852E0" w:rsidP="00153442">
            <w:pPr>
              <w:widowControl w:val="0"/>
              <w:spacing w:after="0" w:line="240" w:lineRule="auto"/>
              <w:jc w:val="both"/>
              <w:rPr>
                <w:rFonts w:ascii="Arial" w:hAnsi="Arial" w:cs="Arial"/>
                <w:b w:val="0"/>
                <w:color w:val="0000FF"/>
                <w:sz w:val="19"/>
                <w:szCs w:val="19"/>
              </w:rPr>
            </w:pPr>
            <w:r w:rsidRPr="00153442">
              <w:rPr>
                <w:rFonts w:ascii="Arial" w:hAnsi="Arial" w:cs="Arial"/>
                <w:b w:val="0"/>
                <w:i/>
                <w:color w:val="0000FF"/>
                <w:sz w:val="19"/>
                <w:szCs w:val="19"/>
              </w:rPr>
              <w:t xml:space="preserve">Los proveedores que deseen registrar su participación deben ingresar al SEACE utilizando su Certificado SEACE (usuario y contraseña). Asimismo, deben observar las instrucciones señaladas en el documento de orientación “Guía para el registro de participantes electrónico” publicado en </w:t>
            </w:r>
            <w:hyperlink r:id="rId19" w:history="1">
              <w:r w:rsidRPr="00153442">
                <w:rPr>
                  <w:rStyle w:val="Hipervnculo"/>
                  <w:rFonts w:ascii="Arial" w:hAnsi="Arial" w:cs="Arial"/>
                  <w:b w:val="0"/>
                  <w:i/>
                  <w:color w:val="0000FF"/>
                  <w:sz w:val="19"/>
                  <w:szCs w:val="19"/>
                </w:rPr>
                <w:t>www.seace.gob.pe</w:t>
              </w:r>
            </w:hyperlink>
            <w:r w:rsidRPr="00153442">
              <w:rPr>
                <w:rFonts w:ascii="Arial" w:hAnsi="Arial" w:cs="Arial"/>
                <w:b w:val="0"/>
                <w:i/>
                <w:color w:val="0000FF"/>
                <w:sz w:val="19"/>
                <w:szCs w:val="19"/>
              </w:rPr>
              <w:t>, pestaña 1. Inicio, opción Documentos y Publicaciones, página Manuales y Otros (Proveedores).</w:t>
            </w:r>
          </w:p>
        </w:tc>
      </w:tr>
    </w:tbl>
    <w:p w14:paraId="3A77CBBF" w14:textId="77777777" w:rsidR="002D2035" w:rsidRDefault="002D2035" w:rsidP="007C7A73">
      <w:pPr>
        <w:widowControl w:val="0"/>
        <w:spacing w:after="0" w:line="240" w:lineRule="auto"/>
        <w:ind w:left="360"/>
        <w:jc w:val="both"/>
        <w:rPr>
          <w:rFonts w:ascii="Arial" w:hAnsi="Arial" w:cs="Arial"/>
          <w:sz w:val="20"/>
        </w:rPr>
      </w:pPr>
    </w:p>
    <w:p w14:paraId="5FAA6FA0" w14:textId="77777777" w:rsidR="00082903" w:rsidRDefault="00082903" w:rsidP="007C7A73">
      <w:pPr>
        <w:widowControl w:val="0"/>
        <w:spacing w:after="0" w:line="240" w:lineRule="auto"/>
        <w:ind w:left="360"/>
        <w:jc w:val="both"/>
        <w:rPr>
          <w:rFonts w:ascii="Arial" w:hAnsi="Arial" w:cs="Arial"/>
          <w:sz w:val="20"/>
        </w:rPr>
      </w:pPr>
    </w:p>
    <w:p w14:paraId="2889398C" w14:textId="77777777" w:rsidR="00082903" w:rsidRDefault="00082903" w:rsidP="007C7A73">
      <w:pPr>
        <w:widowControl w:val="0"/>
        <w:spacing w:after="0" w:line="240" w:lineRule="auto"/>
        <w:ind w:left="360"/>
        <w:jc w:val="both"/>
        <w:rPr>
          <w:rFonts w:ascii="Arial" w:hAnsi="Arial" w:cs="Arial"/>
          <w:sz w:val="20"/>
        </w:rPr>
      </w:pPr>
    </w:p>
    <w:p w14:paraId="33718355" w14:textId="77777777" w:rsidR="00082903" w:rsidRPr="00CD5328" w:rsidRDefault="00082903" w:rsidP="007C7A73">
      <w:pPr>
        <w:widowControl w:val="0"/>
        <w:spacing w:after="0" w:line="240" w:lineRule="auto"/>
        <w:ind w:left="360"/>
        <w:jc w:val="both"/>
        <w:rPr>
          <w:rFonts w:ascii="Arial" w:hAnsi="Arial" w:cs="Arial"/>
          <w:sz w:val="20"/>
        </w:rPr>
      </w:pPr>
    </w:p>
    <w:p w14:paraId="7CD479F7" w14:textId="77777777" w:rsidR="005B4428" w:rsidRDefault="005B4428" w:rsidP="00F56DB2">
      <w:pPr>
        <w:pStyle w:val="Prrafodelista"/>
        <w:widowControl w:val="0"/>
        <w:numPr>
          <w:ilvl w:val="1"/>
          <w:numId w:val="16"/>
        </w:numPr>
        <w:spacing w:after="0" w:line="240" w:lineRule="auto"/>
        <w:ind w:left="567" w:hanging="567"/>
        <w:jc w:val="both"/>
        <w:rPr>
          <w:rFonts w:ascii="Arial" w:hAnsi="Arial" w:cs="Arial"/>
          <w:b/>
          <w:sz w:val="20"/>
        </w:rPr>
      </w:pPr>
      <w:r w:rsidRPr="00CD5328">
        <w:rPr>
          <w:rFonts w:ascii="Arial" w:hAnsi="Arial" w:cs="Arial"/>
          <w:b/>
          <w:sz w:val="20"/>
        </w:rPr>
        <w:t>CONTENIDO DE LA</w:t>
      </w:r>
      <w:r w:rsidR="003A1E74">
        <w:rPr>
          <w:rFonts w:ascii="Arial" w:hAnsi="Arial" w:cs="Arial"/>
          <w:b/>
          <w:sz w:val="20"/>
        </w:rPr>
        <w:t>S</w:t>
      </w:r>
      <w:r w:rsidRPr="00CD5328">
        <w:rPr>
          <w:rFonts w:ascii="Arial" w:hAnsi="Arial" w:cs="Arial"/>
          <w:b/>
          <w:sz w:val="20"/>
        </w:rPr>
        <w:t xml:space="preserve"> </w:t>
      </w:r>
      <w:r w:rsidR="00BB12F8">
        <w:rPr>
          <w:rFonts w:ascii="Arial" w:hAnsi="Arial" w:cs="Arial"/>
          <w:b/>
          <w:sz w:val="20"/>
        </w:rPr>
        <w:t>OFERT</w:t>
      </w:r>
      <w:r w:rsidRPr="00CD5328">
        <w:rPr>
          <w:rFonts w:ascii="Arial" w:hAnsi="Arial" w:cs="Arial"/>
          <w:b/>
          <w:sz w:val="20"/>
        </w:rPr>
        <w:t>A</w:t>
      </w:r>
      <w:r w:rsidR="003A1E74">
        <w:rPr>
          <w:rFonts w:ascii="Arial" w:hAnsi="Arial" w:cs="Arial"/>
          <w:b/>
          <w:sz w:val="20"/>
        </w:rPr>
        <w:t>S</w:t>
      </w:r>
    </w:p>
    <w:p w14:paraId="7E57E6CC" w14:textId="77777777" w:rsidR="0033651F" w:rsidRDefault="0033651F" w:rsidP="00BD4A5F">
      <w:pPr>
        <w:pStyle w:val="Prrafodelista"/>
        <w:widowControl w:val="0"/>
        <w:spacing w:after="0" w:line="240" w:lineRule="auto"/>
        <w:ind w:left="567"/>
        <w:jc w:val="both"/>
        <w:rPr>
          <w:rFonts w:ascii="Arial" w:hAnsi="Arial" w:cs="Arial"/>
          <w:sz w:val="20"/>
        </w:rPr>
      </w:pPr>
    </w:p>
    <w:p w14:paraId="0D3E19DF" w14:textId="41E61DAC" w:rsidR="00DE35D8" w:rsidRDefault="00DE35D8" w:rsidP="00BD4A5F">
      <w:pPr>
        <w:widowControl w:val="0"/>
        <w:spacing w:after="0" w:line="240" w:lineRule="auto"/>
        <w:ind w:left="567"/>
        <w:jc w:val="both"/>
        <w:rPr>
          <w:rFonts w:ascii="Arial" w:hAnsi="Arial" w:cs="Arial"/>
          <w:sz w:val="20"/>
        </w:rPr>
      </w:pPr>
      <w:r w:rsidRPr="00CD5328">
        <w:rPr>
          <w:rFonts w:ascii="Arial" w:hAnsi="Arial" w:cs="Arial"/>
          <w:sz w:val="20"/>
        </w:rPr>
        <w:t xml:space="preserve">La </w:t>
      </w:r>
      <w:r>
        <w:rPr>
          <w:rFonts w:ascii="Arial" w:hAnsi="Arial" w:cs="Arial"/>
          <w:sz w:val="20"/>
        </w:rPr>
        <w:t>oferta</w:t>
      </w:r>
      <w:r w:rsidRPr="00CD5328">
        <w:rPr>
          <w:rFonts w:ascii="Arial" w:hAnsi="Arial" w:cs="Arial"/>
          <w:sz w:val="20"/>
        </w:rPr>
        <w:t xml:space="preserve"> se presenta en </w:t>
      </w:r>
      <w:r w:rsidR="00625E7B">
        <w:rPr>
          <w:rFonts w:ascii="Arial" w:hAnsi="Arial" w:cs="Arial"/>
          <w:sz w:val="20"/>
        </w:rPr>
        <w:t>dos</w:t>
      </w:r>
      <w:r>
        <w:rPr>
          <w:rFonts w:ascii="Arial" w:hAnsi="Arial" w:cs="Arial"/>
          <w:sz w:val="20"/>
        </w:rPr>
        <w:t xml:space="preserve"> (</w:t>
      </w:r>
      <w:r w:rsidR="00625E7B">
        <w:rPr>
          <w:rFonts w:ascii="Arial" w:hAnsi="Arial" w:cs="Arial"/>
          <w:sz w:val="20"/>
        </w:rPr>
        <w:t>2</w:t>
      </w:r>
      <w:r>
        <w:rPr>
          <w:rFonts w:ascii="Arial" w:hAnsi="Arial" w:cs="Arial"/>
          <w:sz w:val="20"/>
        </w:rPr>
        <w:t>)</w:t>
      </w:r>
      <w:r w:rsidRPr="00CD5328">
        <w:rPr>
          <w:rFonts w:ascii="Arial" w:hAnsi="Arial" w:cs="Arial"/>
          <w:sz w:val="20"/>
        </w:rPr>
        <w:t xml:space="preserve"> sobre</w:t>
      </w:r>
      <w:r w:rsidR="00625E7B">
        <w:rPr>
          <w:rFonts w:ascii="Arial" w:hAnsi="Arial" w:cs="Arial"/>
          <w:sz w:val="20"/>
        </w:rPr>
        <w:t>s</w:t>
      </w:r>
      <w:r w:rsidRPr="00CD5328">
        <w:rPr>
          <w:rFonts w:ascii="Arial" w:hAnsi="Arial" w:cs="Arial"/>
          <w:sz w:val="20"/>
        </w:rPr>
        <w:t xml:space="preserve"> cerrado</w:t>
      </w:r>
      <w:r w:rsidR="005F3B78">
        <w:rPr>
          <w:rFonts w:ascii="Arial" w:hAnsi="Arial" w:cs="Arial"/>
          <w:sz w:val="20"/>
        </w:rPr>
        <w:t>s</w:t>
      </w:r>
      <w:r>
        <w:rPr>
          <w:rFonts w:ascii="Arial" w:hAnsi="Arial" w:cs="Arial"/>
          <w:sz w:val="20"/>
        </w:rPr>
        <w:t xml:space="preserve"> en original,</w:t>
      </w:r>
      <w:r w:rsidRPr="00CD5328">
        <w:rPr>
          <w:rFonts w:ascii="Arial" w:hAnsi="Arial" w:cs="Arial"/>
          <w:sz w:val="20"/>
        </w:rPr>
        <w:t xml:space="preserve"> dirigid</w:t>
      </w:r>
      <w:r>
        <w:rPr>
          <w:rFonts w:ascii="Arial" w:hAnsi="Arial" w:cs="Arial"/>
          <w:sz w:val="20"/>
        </w:rPr>
        <w:t>o</w:t>
      </w:r>
      <w:r w:rsidRPr="00CD5328">
        <w:rPr>
          <w:rFonts w:ascii="Arial" w:hAnsi="Arial" w:cs="Arial"/>
          <w:sz w:val="20"/>
        </w:rPr>
        <w:t xml:space="preserve"> al </w:t>
      </w:r>
      <w:r>
        <w:rPr>
          <w:rFonts w:ascii="Arial" w:hAnsi="Arial" w:cs="Arial"/>
          <w:sz w:val="20"/>
        </w:rPr>
        <w:t>comité de selección</w:t>
      </w:r>
      <w:r w:rsidRPr="00CD5328">
        <w:rPr>
          <w:rFonts w:ascii="Arial" w:hAnsi="Arial" w:cs="Arial"/>
          <w:sz w:val="20"/>
        </w:rPr>
        <w:t xml:space="preserve"> de</w:t>
      </w:r>
      <w:r w:rsidR="0066079B">
        <w:rPr>
          <w:rFonts w:ascii="Arial" w:hAnsi="Arial" w:cs="Arial"/>
          <w:sz w:val="20"/>
        </w:rPr>
        <w:t xml:space="preserve"> </w:t>
      </w:r>
      <w:r w:rsidRPr="00CD5328">
        <w:rPr>
          <w:rFonts w:ascii="Arial" w:hAnsi="Arial" w:cs="Arial"/>
          <w:sz w:val="20"/>
        </w:rPr>
        <w:t>l</w:t>
      </w:r>
      <w:r w:rsidR="0066079B">
        <w:rPr>
          <w:rFonts w:ascii="Arial" w:hAnsi="Arial" w:cs="Arial"/>
          <w:sz w:val="20"/>
        </w:rPr>
        <w:t>a</w:t>
      </w:r>
      <w:r w:rsidR="00245D1E">
        <w:rPr>
          <w:rFonts w:ascii="Arial" w:hAnsi="Arial" w:cs="Arial"/>
          <w:sz w:val="20"/>
        </w:rPr>
        <w:t xml:space="preserve"> </w:t>
      </w:r>
      <w:r w:rsidRPr="00CD5328">
        <w:rPr>
          <w:rFonts w:ascii="Arial" w:hAnsi="Arial" w:cs="Arial"/>
          <w:b/>
          <w:sz w:val="20"/>
        </w:rPr>
        <w:t xml:space="preserve"> </w:t>
      </w:r>
      <w:r w:rsidR="0066079B" w:rsidRPr="002C381B">
        <w:rPr>
          <w:rFonts w:ascii="Arial" w:hAnsi="Arial" w:cs="Arial"/>
          <w:b/>
          <w:sz w:val="20"/>
        </w:rPr>
        <w:t>Adjudicación Simplificada</w:t>
      </w:r>
      <w:r w:rsidRPr="002C381B">
        <w:rPr>
          <w:rFonts w:ascii="Arial" w:hAnsi="Arial" w:cs="Arial"/>
          <w:b/>
          <w:sz w:val="20"/>
        </w:rPr>
        <w:t xml:space="preserve"> N° </w:t>
      </w:r>
      <w:r w:rsidR="002C381B" w:rsidRPr="002C381B">
        <w:rPr>
          <w:rFonts w:ascii="Arial" w:hAnsi="Arial" w:cs="Arial"/>
          <w:b/>
          <w:sz w:val="20"/>
        </w:rPr>
        <w:t>001-2018-GR.CAJ</w:t>
      </w:r>
      <w:r w:rsidR="00082903">
        <w:rPr>
          <w:rFonts w:ascii="Arial" w:hAnsi="Arial" w:cs="Arial"/>
          <w:b/>
          <w:sz w:val="20"/>
        </w:rPr>
        <w:t xml:space="preserve"> </w:t>
      </w:r>
      <w:r w:rsidR="002C381B" w:rsidRPr="002C381B">
        <w:rPr>
          <w:rFonts w:ascii="Arial" w:hAnsi="Arial" w:cs="Arial"/>
          <w:b/>
          <w:sz w:val="20"/>
        </w:rPr>
        <w:t>-</w:t>
      </w:r>
      <w:r w:rsidR="00082903">
        <w:rPr>
          <w:rFonts w:ascii="Arial" w:hAnsi="Arial" w:cs="Arial"/>
          <w:b/>
          <w:sz w:val="20"/>
        </w:rPr>
        <w:t xml:space="preserve"> </w:t>
      </w:r>
      <w:r w:rsidR="00082903" w:rsidRPr="002C381B">
        <w:rPr>
          <w:rFonts w:ascii="Arial" w:hAnsi="Arial" w:cs="Arial"/>
          <w:b/>
          <w:sz w:val="20"/>
        </w:rPr>
        <w:t>Primera Convocatoria</w:t>
      </w:r>
      <w:r w:rsidR="002C381B">
        <w:rPr>
          <w:rFonts w:ascii="Arial" w:hAnsi="Arial" w:cs="Arial"/>
          <w:sz w:val="20"/>
        </w:rPr>
        <w:t>,</w:t>
      </w:r>
      <w:r w:rsidRPr="00CD5328">
        <w:rPr>
          <w:rFonts w:ascii="Arial" w:hAnsi="Arial" w:cs="Arial"/>
          <w:sz w:val="20"/>
        </w:rPr>
        <w:t xml:space="preserve"> conforme al siguiente detalle:</w:t>
      </w:r>
    </w:p>
    <w:p w14:paraId="227339EF" w14:textId="77777777" w:rsidR="00366AAC" w:rsidRDefault="00366AAC" w:rsidP="00BD4A5F">
      <w:pPr>
        <w:widowControl w:val="0"/>
        <w:spacing w:after="0" w:line="240" w:lineRule="auto"/>
        <w:ind w:left="567"/>
        <w:jc w:val="both"/>
        <w:rPr>
          <w:rFonts w:ascii="Arial" w:hAnsi="Arial" w:cs="Arial"/>
          <w:sz w:val="20"/>
        </w:rPr>
      </w:pPr>
    </w:p>
    <w:p w14:paraId="398248F6" w14:textId="77777777" w:rsidR="00366AAC" w:rsidRPr="00A57984" w:rsidRDefault="00366AAC" w:rsidP="00BD4A5F">
      <w:pPr>
        <w:widowControl w:val="0"/>
        <w:spacing w:after="0" w:line="240" w:lineRule="auto"/>
        <w:ind w:left="567"/>
        <w:jc w:val="both"/>
        <w:rPr>
          <w:rFonts w:ascii="Arial" w:hAnsi="Arial" w:cs="Arial"/>
          <w:sz w:val="20"/>
        </w:rPr>
      </w:pPr>
      <w:r w:rsidRPr="00A57984">
        <w:rPr>
          <w:rFonts w:ascii="Arial" w:hAnsi="Arial" w:cs="Arial"/>
          <w:b/>
          <w:sz w:val="20"/>
        </w:rPr>
        <w:t>SOBRE N° 1</w:t>
      </w:r>
      <w:r w:rsidRPr="00A57984">
        <w:rPr>
          <w:rFonts w:ascii="Arial" w:hAnsi="Arial" w:cs="Arial"/>
          <w:sz w:val="20"/>
        </w:rPr>
        <w:t xml:space="preserve">: </w:t>
      </w:r>
      <w:r>
        <w:rPr>
          <w:rFonts w:ascii="Arial" w:hAnsi="Arial" w:cs="Arial"/>
          <w:sz w:val="20"/>
        </w:rPr>
        <w:t>Oferta</w:t>
      </w:r>
      <w:r w:rsidRPr="00A57984">
        <w:rPr>
          <w:rFonts w:ascii="Arial" w:hAnsi="Arial" w:cs="Arial"/>
          <w:sz w:val="20"/>
        </w:rPr>
        <w:t xml:space="preserve"> </w:t>
      </w:r>
      <w:r>
        <w:rPr>
          <w:rFonts w:ascii="Arial" w:hAnsi="Arial" w:cs="Arial"/>
          <w:sz w:val="20"/>
        </w:rPr>
        <w:t>té</w:t>
      </w:r>
      <w:r w:rsidRPr="00A57984">
        <w:rPr>
          <w:rFonts w:ascii="Arial" w:hAnsi="Arial" w:cs="Arial"/>
          <w:sz w:val="20"/>
        </w:rPr>
        <w:t>cnica. El sobre será rotulado:</w:t>
      </w:r>
    </w:p>
    <w:p w14:paraId="5635D59D" w14:textId="49C5A533" w:rsidR="00366AAC" w:rsidRPr="00CD5328" w:rsidRDefault="004167D8" w:rsidP="00BD4A5F">
      <w:pPr>
        <w:widowControl w:val="0"/>
        <w:spacing w:after="0" w:line="240" w:lineRule="auto"/>
        <w:ind w:left="567"/>
        <w:jc w:val="both"/>
        <w:rPr>
          <w:rFonts w:ascii="Arial" w:hAnsi="Arial" w:cs="Arial"/>
          <w:sz w:val="20"/>
        </w:rPr>
      </w:pPr>
      <w:r>
        <w:rPr>
          <w:rFonts w:cs="Arial"/>
          <w:i/>
          <w:noProof/>
        </w:rPr>
        <mc:AlternateContent>
          <mc:Choice Requires="wps">
            <w:drawing>
              <wp:anchor distT="0" distB="0" distL="114300" distR="114300" simplePos="0" relativeHeight="251660288" behindDoc="0" locked="0" layoutInCell="1" allowOverlap="1" wp14:anchorId="74D8A424" wp14:editId="6EE0D86E">
                <wp:simplePos x="0" y="0"/>
                <wp:positionH relativeFrom="column">
                  <wp:posOffset>262687</wp:posOffset>
                </wp:positionH>
                <wp:positionV relativeFrom="paragraph">
                  <wp:posOffset>140157</wp:posOffset>
                </wp:positionV>
                <wp:extent cx="5084064" cy="1975104"/>
                <wp:effectExtent l="19050" t="19050" r="21590" b="2540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84064" cy="1975104"/>
                        </a:xfrm>
                        <a:prstGeom prst="rect">
                          <a:avLst/>
                        </a:prstGeom>
                        <a:solidFill>
                          <a:srgbClr val="FFFFFF"/>
                        </a:solidFill>
                        <a:ln w="41275">
                          <a:solidFill>
                            <a:srgbClr val="000000"/>
                          </a:solidFill>
                          <a:miter lim="800000"/>
                          <a:headEnd/>
                          <a:tailEnd/>
                        </a:ln>
                      </wps:spPr>
                      <wps:txbx>
                        <w:txbxContent>
                          <w:p w14:paraId="27DA2295" w14:textId="77777777" w:rsidR="0031258E" w:rsidRPr="002C381B" w:rsidRDefault="0031258E" w:rsidP="002C381B">
                            <w:pPr>
                              <w:pStyle w:val="Ttulo1"/>
                              <w:tabs>
                                <w:tab w:val="num" w:pos="432"/>
                              </w:tabs>
                              <w:spacing w:before="0" w:after="0"/>
                              <w:rPr>
                                <w:rFonts w:cs="Arial"/>
                                <w:color w:val="auto"/>
                                <w:spacing w:val="-2"/>
                                <w:position w:val="6"/>
                                <w:sz w:val="18"/>
                                <w:szCs w:val="18"/>
                              </w:rPr>
                            </w:pPr>
                            <w:r w:rsidRPr="002C381B">
                              <w:rPr>
                                <w:rFonts w:cs="Arial"/>
                                <w:color w:val="auto"/>
                                <w:spacing w:val="-2"/>
                                <w:position w:val="6"/>
                                <w:sz w:val="18"/>
                                <w:szCs w:val="18"/>
                              </w:rPr>
                              <w:t>Señores</w:t>
                            </w:r>
                          </w:p>
                          <w:p w14:paraId="766D7096" w14:textId="77777777" w:rsidR="0031258E" w:rsidRPr="00811752" w:rsidRDefault="0031258E" w:rsidP="002C381B">
                            <w:pPr>
                              <w:spacing w:after="0" w:line="240" w:lineRule="auto"/>
                              <w:rPr>
                                <w:rFonts w:ascii="Arial" w:hAnsi="Arial" w:cs="Arial"/>
                                <w:b/>
                                <w:color w:val="auto"/>
                                <w:spacing w:val="-2"/>
                                <w:sz w:val="18"/>
                                <w:szCs w:val="18"/>
                              </w:rPr>
                            </w:pPr>
                            <w:r w:rsidRPr="00811752">
                              <w:rPr>
                                <w:rFonts w:ascii="Arial" w:hAnsi="Arial" w:cs="Arial"/>
                                <w:b/>
                                <w:color w:val="auto"/>
                                <w:spacing w:val="-2"/>
                                <w:sz w:val="18"/>
                                <w:szCs w:val="18"/>
                              </w:rPr>
                              <w:t>GOBIERNO REGIONAL DE CAJAMARCA</w:t>
                            </w:r>
                          </w:p>
                          <w:p w14:paraId="5F852F1D" w14:textId="77777777" w:rsidR="0031258E" w:rsidRPr="00811752" w:rsidRDefault="0031258E" w:rsidP="002C381B">
                            <w:pPr>
                              <w:pStyle w:val="Ttulo1"/>
                              <w:spacing w:before="0" w:after="0"/>
                              <w:rPr>
                                <w:rFonts w:ascii="Arial" w:hAnsi="Arial" w:cs="Arial"/>
                                <w:spacing w:val="0"/>
                                <w:sz w:val="18"/>
                                <w:szCs w:val="18"/>
                              </w:rPr>
                            </w:pPr>
                            <w:r w:rsidRPr="00811752">
                              <w:rPr>
                                <w:rFonts w:ascii="Arial" w:hAnsi="Arial" w:cs="Arial"/>
                                <w:color w:val="auto"/>
                                <w:spacing w:val="0"/>
                                <w:sz w:val="18"/>
                                <w:szCs w:val="18"/>
                              </w:rPr>
                              <w:t>Jr. Santa Teresa de Journet N°. 351  Urb. La Alameda - Cajamarca</w:t>
                            </w:r>
                          </w:p>
                          <w:p w14:paraId="136D58DC" w14:textId="77777777" w:rsidR="0031258E" w:rsidRPr="00811752" w:rsidRDefault="0031258E" w:rsidP="002C381B">
                            <w:pPr>
                              <w:widowControl w:val="0"/>
                              <w:autoSpaceDE w:val="0"/>
                              <w:autoSpaceDN w:val="0"/>
                              <w:adjustRightInd w:val="0"/>
                              <w:spacing w:after="0" w:line="240" w:lineRule="auto"/>
                              <w:jc w:val="both"/>
                              <w:rPr>
                                <w:rFonts w:ascii="Arial" w:hAnsi="Arial" w:cs="Arial"/>
                                <w:b/>
                                <w:color w:val="auto"/>
                                <w:spacing w:val="-2"/>
                                <w:position w:val="6"/>
                                <w:sz w:val="18"/>
                                <w:szCs w:val="18"/>
                              </w:rPr>
                            </w:pPr>
                            <w:proofErr w:type="spellStart"/>
                            <w:r w:rsidRPr="00811752">
                              <w:rPr>
                                <w:rFonts w:ascii="Arial" w:hAnsi="Arial" w:cs="Arial"/>
                                <w:b/>
                                <w:color w:val="auto"/>
                                <w:spacing w:val="-2"/>
                                <w:position w:val="6"/>
                                <w:sz w:val="18"/>
                                <w:szCs w:val="18"/>
                              </w:rPr>
                              <w:t>Att</w:t>
                            </w:r>
                            <w:proofErr w:type="spellEnd"/>
                            <w:r w:rsidRPr="00811752">
                              <w:rPr>
                                <w:rFonts w:ascii="Arial" w:hAnsi="Arial" w:cs="Arial"/>
                                <w:b/>
                                <w:color w:val="auto"/>
                                <w:spacing w:val="-2"/>
                                <w:position w:val="6"/>
                                <w:sz w:val="18"/>
                                <w:szCs w:val="18"/>
                              </w:rPr>
                              <w:t>.:</w:t>
                            </w:r>
                            <w:r w:rsidRPr="00811752">
                              <w:rPr>
                                <w:rFonts w:ascii="Arial" w:hAnsi="Arial" w:cs="Arial"/>
                                <w:color w:val="auto"/>
                                <w:spacing w:val="-2"/>
                                <w:position w:val="6"/>
                                <w:sz w:val="18"/>
                                <w:szCs w:val="18"/>
                              </w:rPr>
                              <w:t xml:space="preserve"> </w:t>
                            </w:r>
                            <w:r w:rsidRPr="00811752">
                              <w:rPr>
                                <w:rFonts w:ascii="Arial" w:hAnsi="Arial" w:cs="Arial"/>
                                <w:b/>
                                <w:color w:val="auto"/>
                                <w:spacing w:val="-2"/>
                                <w:position w:val="6"/>
                                <w:sz w:val="18"/>
                                <w:szCs w:val="18"/>
                              </w:rPr>
                              <w:t>COMITÈ DE SELECCIÓN</w:t>
                            </w:r>
                          </w:p>
                          <w:p w14:paraId="2119DD50" w14:textId="6629C0B0" w:rsidR="0031258E" w:rsidRPr="000135EE" w:rsidRDefault="0031258E" w:rsidP="003E4014">
                            <w:pPr>
                              <w:spacing w:after="0" w:line="240" w:lineRule="auto"/>
                              <w:rPr>
                                <w:rFonts w:ascii="Arial" w:hAnsi="Arial" w:cs="Arial"/>
                                <w:color w:val="auto"/>
                                <w:spacing w:val="-2"/>
                                <w:sz w:val="14"/>
                              </w:rPr>
                            </w:pPr>
                          </w:p>
                          <w:p w14:paraId="15DC29DF" w14:textId="2793A28E" w:rsidR="0031258E" w:rsidRPr="000135EE" w:rsidRDefault="0031258E" w:rsidP="002C381B">
                            <w:pPr>
                              <w:spacing w:after="0" w:line="240" w:lineRule="auto"/>
                              <w:rPr>
                                <w:rFonts w:ascii="Arial" w:hAnsi="Arial" w:cs="Arial"/>
                                <w:b/>
                                <w:color w:val="auto"/>
                                <w:spacing w:val="-2"/>
                                <w:sz w:val="6"/>
                              </w:rPr>
                            </w:pPr>
                            <w:r w:rsidRPr="000135EE">
                              <w:rPr>
                                <w:rFonts w:ascii="Arial" w:hAnsi="Arial" w:cs="Arial"/>
                                <w:b/>
                                <w:caps/>
                                <w:color w:val="auto"/>
                                <w:spacing w:val="-2"/>
                                <w:sz w:val="18"/>
                              </w:rPr>
                              <w:t>adjudicación simplificada N°</w:t>
                            </w:r>
                            <w:r w:rsidRPr="000135EE">
                              <w:rPr>
                                <w:rFonts w:ascii="Arial" w:hAnsi="Arial" w:cs="Arial"/>
                                <w:caps/>
                                <w:color w:val="auto"/>
                                <w:spacing w:val="-2"/>
                                <w:sz w:val="18"/>
                              </w:rPr>
                              <w:t xml:space="preserve"> </w:t>
                            </w:r>
                            <w:r w:rsidRPr="002C381B">
                              <w:rPr>
                                <w:rFonts w:ascii="Arial" w:hAnsi="Arial" w:cs="Arial"/>
                                <w:b/>
                                <w:sz w:val="20"/>
                              </w:rPr>
                              <w:t>001-2018-GR.CAJ-PRIMERA CONVOCATORIA</w:t>
                            </w:r>
                            <w:r>
                              <w:rPr>
                                <w:rFonts w:ascii="Arial" w:hAnsi="Arial" w:cs="Arial"/>
                                <w:b/>
                                <w:sz w:val="20"/>
                              </w:rPr>
                              <w:t>.</w:t>
                            </w:r>
                          </w:p>
                          <w:p w14:paraId="0AF2002A" w14:textId="3C2E8331" w:rsidR="0031258E" w:rsidRDefault="0031258E" w:rsidP="002C381B">
                            <w:pPr>
                              <w:spacing w:after="0" w:line="240" w:lineRule="auto"/>
                              <w:jc w:val="both"/>
                              <w:rPr>
                                <w:rFonts w:ascii="Arial" w:hAnsi="Arial" w:cs="Arial"/>
                                <w:b/>
                                <w:sz w:val="16"/>
                                <w:szCs w:val="16"/>
                              </w:rPr>
                            </w:pPr>
                            <w:r w:rsidRPr="000135EE">
                              <w:rPr>
                                <w:rFonts w:ascii="Arial" w:hAnsi="Arial" w:cs="Arial"/>
                                <w:b/>
                                <w:color w:val="auto"/>
                                <w:spacing w:val="-2"/>
                                <w:sz w:val="18"/>
                              </w:rPr>
                              <w:t xml:space="preserve">Denominación de la convocatoria: </w:t>
                            </w:r>
                            <w:r w:rsidRPr="0093002C">
                              <w:rPr>
                                <w:rFonts w:ascii="Arial" w:hAnsi="Arial" w:cs="Arial"/>
                                <w:b/>
                                <w:sz w:val="16"/>
                                <w:szCs w:val="16"/>
                              </w:rPr>
                              <w:t>ELABORACION DE EXPEDIENTE TECNICO DE SALDO DE OBRA: “MEJORAMIENTO CARRETERA CA-103</w:t>
                            </w:r>
                            <w:proofErr w:type="gramStart"/>
                            <w:r w:rsidRPr="0093002C">
                              <w:rPr>
                                <w:rFonts w:ascii="Arial" w:hAnsi="Arial" w:cs="Arial"/>
                                <w:b/>
                                <w:sz w:val="16"/>
                                <w:szCs w:val="16"/>
                              </w:rPr>
                              <w:t xml:space="preserve">: </w:t>
                            </w:r>
                            <w:r>
                              <w:rPr>
                                <w:rFonts w:ascii="Arial" w:hAnsi="Arial" w:cs="Arial"/>
                                <w:b/>
                                <w:sz w:val="16"/>
                                <w:szCs w:val="16"/>
                              </w:rPr>
                              <w:t xml:space="preserve"> </w:t>
                            </w:r>
                            <w:r w:rsidRPr="0093002C">
                              <w:rPr>
                                <w:rFonts w:ascii="Arial" w:hAnsi="Arial" w:cs="Arial"/>
                                <w:b/>
                                <w:sz w:val="16"/>
                                <w:szCs w:val="16"/>
                              </w:rPr>
                              <w:t>EMP.PE</w:t>
                            </w:r>
                            <w:proofErr w:type="gramEnd"/>
                            <w:r w:rsidRPr="0093002C">
                              <w:rPr>
                                <w:rFonts w:ascii="Arial" w:hAnsi="Arial" w:cs="Arial"/>
                                <w:b/>
                                <w:sz w:val="16"/>
                                <w:szCs w:val="16"/>
                              </w:rPr>
                              <w:t>-06B (SANTA CRUZ DE SUCCHUBAMBA) – ROMERO CIRCA – LA LAGUNA – TONGOD - CATILLUC – 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1F449AC6" w14:textId="66EB667B" w:rsidR="0031258E" w:rsidRPr="000135EE" w:rsidRDefault="0031258E" w:rsidP="002C381B">
                            <w:pPr>
                              <w:spacing w:after="0" w:line="240" w:lineRule="auto"/>
                              <w:rPr>
                                <w:rFonts w:ascii="Arial" w:hAnsi="Arial" w:cs="Arial"/>
                                <w:color w:val="auto"/>
                                <w:spacing w:val="-2"/>
                                <w:sz w:val="18"/>
                              </w:rPr>
                            </w:pPr>
                          </w:p>
                          <w:p w14:paraId="25F25B26" w14:textId="77777777" w:rsidR="0031258E" w:rsidRPr="000135EE" w:rsidRDefault="0031258E" w:rsidP="00366AAC">
                            <w:pPr>
                              <w:spacing w:after="0" w:line="240" w:lineRule="auto"/>
                              <w:ind w:left="708" w:firstLine="708"/>
                              <w:rPr>
                                <w:rFonts w:ascii="Arial" w:hAnsi="Arial" w:cs="Arial"/>
                                <w:b/>
                                <w:color w:val="auto"/>
                                <w:spacing w:val="-2"/>
                                <w:sz w:val="18"/>
                              </w:rPr>
                            </w:pPr>
                            <w:r w:rsidRPr="000135EE">
                              <w:rPr>
                                <w:rFonts w:ascii="Arial" w:hAnsi="Arial" w:cs="Arial"/>
                                <w:b/>
                                <w:caps/>
                                <w:color w:val="auto"/>
                                <w:spacing w:val="-2"/>
                                <w:sz w:val="18"/>
                              </w:rPr>
                              <w:t>oferta TÉCNICA</w:t>
                            </w:r>
                          </w:p>
                          <w:p w14:paraId="5D9F83A4" w14:textId="005429AA" w:rsidR="0031258E" w:rsidRPr="008A44AA" w:rsidRDefault="0031258E" w:rsidP="00366AAC">
                            <w:pPr>
                              <w:spacing w:after="0" w:line="240" w:lineRule="auto"/>
                              <w:ind w:left="708" w:firstLine="708"/>
                              <w:rPr>
                                <w:rFonts w:ascii="Arial" w:hAnsi="Arial" w:cs="Arial"/>
                                <w:spacing w:val="-2"/>
                                <w:sz w:val="18"/>
                              </w:rPr>
                            </w:pPr>
                            <w:r>
                              <w:rPr>
                                <w:rFonts w:ascii="Arial" w:hAnsi="Arial" w:cs="Arial"/>
                                <w:spacing w:val="-2"/>
                                <w:sz w:val="18"/>
                              </w:rPr>
                              <w:t>[N</w:t>
                            </w:r>
                            <w:r w:rsidRPr="008A44AA">
                              <w:rPr>
                                <w:rFonts w:ascii="Arial" w:hAnsi="Arial" w:cs="Arial"/>
                                <w:spacing w:val="-2"/>
                                <w:sz w:val="18"/>
                              </w:rPr>
                              <w:t xml:space="preserve">OMBRE / </w:t>
                            </w:r>
                            <w:r>
                              <w:rPr>
                                <w:rFonts w:ascii="Arial" w:hAnsi="Arial" w:cs="Arial"/>
                                <w:spacing w:val="-2"/>
                                <w:sz w:val="18"/>
                              </w:rPr>
                              <w:t xml:space="preserve">DENOMINACIÓN O </w:t>
                            </w:r>
                            <w:r w:rsidRPr="008A44AA">
                              <w:rPr>
                                <w:rFonts w:ascii="Arial" w:hAnsi="Arial" w:cs="Arial"/>
                                <w:spacing w:val="-2"/>
                                <w:sz w:val="18"/>
                              </w:rPr>
                              <w:t>RAZÓN SOCIAL DEL POSTOR</w:t>
                            </w:r>
                            <w:r>
                              <w:rPr>
                                <w:rFonts w:ascii="Arial" w:hAnsi="Arial" w:cs="Arial"/>
                                <w:spacing w:val="-2"/>
                                <w:sz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left:0;text-align:left;margin-left:20.7pt;margin-top:11.05pt;width:400.3pt;height:15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" strokeweight="3.25pt">
                <v:textbox>
                  <w:txbxContent>
                    <w:p w14:paraId="27DA2295" w14:textId="77777777" w:rsidR="0031258E" w:rsidRPr="002C381B" w:rsidRDefault="0031258E" w:rsidP="002C381B">
                      <w:pPr>
                        <w:pStyle w:val="Ttulo1"/>
                        <w:tabs>
                          <w:tab w:val="num" w:pos="432"/>
                        </w:tabs>
                        <w:spacing w:before="0" w:after="0"/>
                        <w:rPr>
                          <w:rFonts w:cs="Arial"/>
                          <w:color w:val="auto"/>
                          <w:spacing w:val="-2"/>
                          <w:position w:val="6"/>
                          <w:sz w:val="18"/>
                          <w:szCs w:val="18"/>
                        </w:rPr>
                      </w:pPr>
                      <w:r w:rsidRPr="002C381B">
                        <w:rPr>
                          <w:rFonts w:cs="Arial"/>
                          <w:color w:val="auto"/>
                          <w:spacing w:val="-2"/>
                          <w:position w:val="6"/>
                          <w:sz w:val="18"/>
                          <w:szCs w:val="18"/>
                        </w:rPr>
                        <w:t>Señores</w:t>
                      </w:r>
                    </w:p>
                    <w:p w14:paraId="766D7096" w14:textId="77777777" w:rsidR="0031258E" w:rsidRPr="00811752" w:rsidRDefault="0031258E" w:rsidP="002C381B">
                      <w:pPr>
                        <w:spacing w:after="0" w:line="240" w:lineRule="auto"/>
                        <w:rPr>
                          <w:rFonts w:ascii="Arial" w:hAnsi="Arial" w:cs="Arial"/>
                          <w:b/>
                          <w:color w:val="auto"/>
                          <w:spacing w:val="-2"/>
                          <w:sz w:val="18"/>
                          <w:szCs w:val="18"/>
                        </w:rPr>
                      </w:pPr>
                      <w:r w:rsidRPr="00811752">
                        <w:rPr>
                          <w:rFonts w:ascii="Arial" w:hAnsi="Arial" w:cs="Arial"/>
                          <w:b/>
                          <w:color w:val="auto"/>
                          <w:spacing w:val="-2"/>
                          <w:sz w:val="18"/>
                          <w:szCs w:val="18"/>
                        </w:rPr>
                        <w:t>GOBIERNO REGIONAL DE CAJAMARCA</w:t>
                      </w:r>
                    </w:p>
                    <w:p w14:paraId="5F852F1D" w14:textId="77777777" w:rsidR="0031258E" w:rsidRPr="00811752" w:rsidRDefault="0031258E" w:rsidP="002C381B">
                      <w:pPr>
                        <w:pStyle w:val="Ttulo1"/>
                        <w:spacing w:before="0" w:after="0"/>
                        <w:rPr>
                          <w:rFonts w:ascii="Arial" w:hAnsi="Arial" w:cs="Arial"/>
                          <w:spacing w:val="0"/>
                          <w:sz w:val="18"/>
                          <w:szCs w:val="18"/>
                        </w:rPr>
                      </w:pPr>
                      <w:r w:rsidRPr="00811752">
                        <w:rPr>
                          <w:rFonts w:ascii="Arial" w:hAnsi="Arial" w:cs="Arial"/>
                          <w:color w:val="auto"/>
                          <w:spacing w:val="0"/>
                          <w:sz w:val="18"/>
                          <w:szCs w:val="18"/>
                        </w:rPr>
                        <w:t>Jr. Santa Teresa de Journet N°. 351  Urb. La Alameda - Cajamarca</w:t>
                      </w:r>
                    </w:p>
                    <w:p w14:paraId="136D58DC" w14:textId="77777777" w:rsidR="0031258E" w:rsidRPr="00811752" w:rsidRDefault="0031258E" w:rsidP="002C381B">
                      <w:pPr>
                        <w:widowControl w:val="0"/>
                        <w:autoSpaceDE w:val="0"/>
                        <w:autoSpaceDN w:val="0"/>
                        <w:adjustRightInd w:val="0"/>
                        <w:spacing w:after="0" w:line="240" w:lineRule="auto"/>
                        <w:jc w:val="both"/>
                        <w:rPr>
                          <w:rFonts w:ascii="Arial" w:hAnsi="Arial" w:cs="Arial"/>
                          <w:b/>
                          <w:color w:val="auto"/>
                          <w:spacing w:val="-2"/>
                          <w:position w:val="6"/>
                          <w:sz w:val="18"/>
                          <w:szCs w:val="18"/>
                        </w:rPr>
                      </w:pPr>
                      <w:proofErr w:type="spellStart"/>
                      <w:r w:rsidRPr="00811752">
                        <w:rPr>
                          <w:rFonts w:ascii="Arial" w:hAnsi="Arial" w:cs="Arial"/>
                          <w:b/>
                          <w:color w:val="auto"/>
                          <w:spacing w:val="-2"/>
                          <w:position w:val="6"/>
                          <w:sz w:val="18"/>
                          <w:szCs w:val="18"/>
                        </w:rPr>
                        <w:t>Att</w:t>
                      </w:r>
                      <w:proofErr w:type="spellEnd"/>
                      <w:r w:rsidRPr="00811752">
                        <w:rPr>
                          <w:rFonts w:ascii="Arial" w:hAnsi="Arial" w:cs="Arial"/>
                          <w:b/>
                          <w:color w:val="auto"/>
                          <w:spacing w:val="-2"/>
                          <w:position w:val="6"/>
                          <w:sz w:val="18"/>
                          <w:szCs w:val="18"/>
                        </w:rPr>
                        <w:t>.:</w:t>
                      </w:r>
                      <w:r w:rsidRPr="00811752">
                        <w:rPr>
                          <w:rFonts w:ascii="Arial" w:hAnsi="Arial" w:cs="Arial"/>
                          <w:color w:val="auto"/>
                          <w:spacing w:val="-2"/>
                          <w:position w:val="6"/>
                          <w:sz w:val="18"/>
                          <w:szCs w:val="18"/>
                        </w:rPr>
                        <w:t xml:space="preserve"> </w:t>
                      </w:r>
                      <w:r w:rsidRPr="00811752">
                        <w:rPr>
                          <w:rFonts w:ascii="Arial" w:hAnsi="Arial" w:cs="Arial"/>
                          <w:b/>
                          <w:color w:val="auto"/>
                          <w:spacing w:val="-2"/>
                          <w:position w:val="6"/>
                          <w:sz w:val="18"/>
                          <w:szCs w:val="18"/>
                        </w:rPr>
                        <w:t>COMITÈ DE SELECCIÓN</w:t>
                      </w:r>
                    </w:p>
                    <w:p w14:paraId="2119DD50" w14:textId="6629C0B0" w:rsidR="0031258E" w:rsidRPr="000135EE" w:rsidRDefault="0031258E" w:rsidP="003E4014">
                      <w:pPr>
                        <w:spacing w:after="0" w:line="240" w:lineRule="auto"/>
                        <w:rPr>
                          <w:rFonts w:ascii="Arial" w:hAnsi="Arial" w:cs="Arial"/>
                          <w:color w:val="auto"/>
                          <w:spacing w:val="-2"/>
                          <w:sz w:val="14"/>
                        </w:rPr>
                      </w:pPr>
                    </w:p>
                    <w:p w14:paraId="15DC29DF" w14:textId="2793A28E" w:rsidR="0031258E" w:rsidRPr="000135EE" w:rsidRDefault="0031258E" w:rsidP="002C381B">
                      <w:pPr>
                        <w:spacing w:after="0" w:line="240" w:lineRule="auto"/>
                        <w:rPr>
                          <w:rFonts w:ascii="Arial" w:hAnsi="Arial" w:cs="Arial"/>
                          <w:b/>
                          <w:color w:val="auto"/>
                          <w:spacing w:val="-2"/>
                          <w:sz w:val="6"/>
                        </w:rPr>
                      </w:pPr>
                      <w:r w:rsidRPr="000135EE">
                        <w:rPr>
                          <w:rFonts w:ascii="Arial" w:hAnsi="Arial" w:cs="Arial"/>
                          <w:b/>
                          <w:caps/>
                          <w:color w:val="auto"/>
                          <w:spacing w:val="-2"/>
                          <w:sz w:val="18"/>
                        </w:rPr>
                        <w:t>adjudicación simplificada N°</w:t>
                      </w:r>
                      <w:r w:rsidRPr="000135EE">
                        <w:rPr>
                          <w:rFonts w:ascii="Arial" w:hAnsi="Arial" w:cs="Arial"/>
                          <w:caps/>
                          <w:color w:val="auto"/>
                          <w:spacing w:val="-2"/>
                          <w:sz w:val="18"/>
                        </w:rPr>
                        <w:t xml:space="preserve"> </w:t>
                      </w:r>
                      <w:r w:rsidRPr="002C381B">
                        <w:rPr>
                          <w:rFonts w:ascii="Arial" w:hAnsi="Arial" w:cs="Arial"/>
                          <w:b/>
                          <w:sz w:val="20"/>
                        </w:rPr>
                        <w:t>001-2018-GR.CAJ-PRIMERA CONVOCATORIA</w:t>
                      </w:r>
                      <w:r>
                        <w:rPr>
                          <w:rFonts w:ascii="Arial" w:hAnsi="Arial" w:cs="Arial"/>
                          <w:b/>
                          <w:sz w:val="20"/>
                        </w:rPr>
                        <w:t>.</w:t>
                      </w:r>
                    </w:p>
                    <w:p w14:paraId="0AF2002A" w14:textId="3C2E8331" w:rsidR="0031258E" w:rsidRDefault="0031258E" w:rsidP="002C381B">
                      <w:pPr>
                        <w:spacing w:after="0" w:line="240" w:lineRule="auto"/>
                        <w:jc w:val="both"/>
                        <w:rPr>
                          <w:rFonts w:ascii="Arial" w:hAnsi="Arial" w:cs="Arial"/>
                          <w:b/>
                          <w:sz w:val="16"/>
                          <w:szCs w:val="16"/>
                        </w:rPr>
                      </w:pPr>
                      <w:r w:rsidRPr="000135EE">
                        <w:rPr>
                          <w:rFonts w:ascii="Arial" w:hAnsi="Arial" w:cs="Arial"/>
                          <w:b/>
                          <w:color w:val="auto"/>
                          <w:spacing w:val="-2"/>
                          <w:sz w:val="18"/>
                        </w:rPr>
                        <w:t xml:space="preserve">Denominación de la convocatoria: </w:t>
                      </w:r>
                      <w:r w:rsidRPr="0093002C">
                        <w:rPr>
                          <w:rFonts w:ascii="Arial" w:hAnsi="Arial" w:cs="Arial"/>
                          <w:b/>
                          <w:sz w:val="16"/>
                          <w:szCs w:val="16"/>
                        </w:rPr>
                        <w:t>ELABORACION DE EXPEDIENTE TECNICO DE SALDO DE OBRA: “MEJORAMIENTO CARRETERA CA-103</w:t>
                      </w:r>
                      <w:proofErr w:type="gramStart"/>
                      <w:r w:rsidRPr="0093002C">
                        <w:rPr>
                          <w:rFonts w:ascii="Arial" w:hAnsi="Arial" w:cs="Arial"/>
                          <w:b/>
                          <w:sz w:val="16"/>
                          <w:szCs w:val="16"/>
                        </w:rPr>
                        <w:t xml:space="preserve">: </w:t>
                      </w:r>
                      <w:r>
                        <w:rPr>
                          <w:rFonts w:ascii="Arial" w:hAnsi="Arial" w:cs="Arial"/>
                          <w:b/>
                          <w:sz w:val="16"/>
                          <w:szCs w:val="16"/>
                        </w:rPr>
                        <w:t xml:space="preserve"> </w:t>
                      </w:r>
                      <w:r w:rsidRPr="0093002C">
                        <w:rPr>
                          <w:rFonts w:ascii="Arial" w:hAnsi="Arial" w:cs="Arial"/>
                          <w:b/>
                          <w:sz w:val="16"/>
                          <w:szCs w:val="16"/>
                        </w:rPr>
                        <w:t>EMP.PE</w:t>
                      </w:r>
                      <w:proofErr w:type="gramEnd"/>
                      <w:r w:rsidRPr="0093002C">
                        <w:rPr>
                          <w:rFonts w:ascii="Arial" w:hAnsi="Arial" w:cs="Arial"/>
                          <w:b/>
                          <w:sz w:val="16"/>
                          <w:szCs w:val="16"/>
                        </w:rPr>
                        <w:t>-06B (SANTA CRUZ DE SUCCHUBAMBA) – ROMERO CIRCA – LA LAGUNA – TONGOD - CATILLUC – 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1F449AC6" w14:textId="66EB667B" w:rsidR="0031258E" w:rsidRPr="000135EE" w:rsidRDefault="0031258E" w:rsidP="002C381B">
                      <w:pPr>
                        <w:spacing w:after="0" w:line="240" w:lineRule="auto"/>
                        <w:rPr>
                          <w:rFonts w:ascii="Arial" w:hAnsi="Arial" w:cs="Arial"/>
                          <w:color w:val="auto"/>
                          <w:spacing w:val="-2"/>
                          <w:sz w:val="18"/>
                        </w:rPr>
                      </w:pPr>
                    </w:p>
                    <w:p w14:paraId="25F25B26" w14:textId="77777777" w:rsidR="0031258E" w:rsidRPr="000135EE" w:rsidRDefault="0031258E" w:rsidP="00366AAC">
                      <w:pPr>
                        <w:spacing w:after="0" w:line="240" w:lineRule="auto"/>
                        <w:ind w:left="708" w:firstLine="708"/>
                        <w:rPr>
                          <w:rFonts w:ascii="Arial" w:hAnsi="Arial" w:cs="Arial"/>
                          <w:b/>
                          <w:color w:val="auto"/>
                          <w:spacing w:val="-2"/>
                          <w:sz w:val="18"/>
                        </w:rPr>
                      </w:pPr>
                      <w:r w:rsidRPr="000135EE">
                        <w:rPr>
                          <w:rFonts w:ascii="Arial" w:hAnsi="Arial" w:cs="Arial"/>
                          <w:b/>
                          <w:caps/>
                          <w:color w:val="auto"/>
                          <w:spacing w:val="-2"/>
                          <w:sz w:val="18"/>
                        </w:rPr>
                        <w:t>oferta TÉCNICA</w:t>
                      </w:r>
                    </w:p>
                    <w:p w14:paraId="5D9F83A4" w14:textId="005429AA" w:rsidR="0031258E" w:rsidRPr="008A44AA" w:rsidRDefault="0031258E" w:rsidP="00366AAC">
                      <w:pPr>
                        <w:spacing w:after="0" w:line="240" w:lineRule="auto"/>
                        <w:ind w:left="708" w:firstLine="708"/>
                        <w:rPr>
                          <w:rFonts w:ascii="Arial" w:hAnsi="Arial" w:cs="Arial"/>
                          <w:spacing w:val="-2"/>
                          <w:sz w:val="18"/>
                        </w:rPr>
                      </w:pPr>
                      <w:r>
                        <w:rPr>
                          <w:rFonts w:ascii="Arial" w:hAnsi="Arial" w:cs="Arial"/>
                          <w:spacing w:val="-2"/>
                          <w:sz w:val="18"/>
                        </w:rPr>
                        <w:t>[N</w:t>
                      </w:r>
                      <w:r w:rsidRPr="008A44AA">
                        <w:rPr>
                          <w:rFonts w:ascii="Arial" w:hAnsi="Arial" w:cs="Arial"/>
                          <w:spacing w:val="-2"/>
                          <w:sz w:val="18"/>
                        </w:rPr>
                        <w:t xml:space="preserve">OMBRE / </w:t>
                      </w:r>
                      <w:r>
                        <w:rPr>
                          <w:rFonts w:ascii="Arial" w:hAnsi="Arial" w:cs="Arial"/>
                          <w:spacing w:val="-2"/>
                          <w:sz w:val="18"/>
                        </w:rPr>
                        <w:t xml:space="preserve">DENOMINACIÓN O </w:t>
                      </w:r>
                      <w:r w:rsidRPr="008A44AA">
                        <w:rPr>
                          <w:rFonts w:ascii="Arial" w:hAnsi="Arial" w:cs="Arial"/>
                          <w:spacing w:val="-2"/>
                          <w:sz w:val="18"/>
                        </w:rPr>
                        <w:t>RAZÓN SOCIAL DEL POSTOR</w:t>
                      </w:r>
                      <w:r>
                        <w:rPr>
                          <w:rFonts w:ascii="Arial" w:hAnsi="Arial" w:cs="Arial"/>
                          <w:spacing w:val="-2"/>
                          <w:sz w:val="18"/>
                        </w:rPr>
                        <w:t>]</w:t>
                      </w:r>
                    </w:p>
                  </w:txbxContent>
                </v:textbox>
              </v:rect>
            </w:pict>
          </mc:Fallback>
        </mc:AlternateContent>
      </w:r>
    </w:p>
    <w:p w14:paraId="6A50D67A" w14:textId="77777777" w:rsidR="00DE35D8" w:rsidRPr="00CD5328" w:rsidRDefault="00DE35D8" w:rsidP="00BD4A5F">
      <w:pPr>
        <w:pStyle w:val="Sangra3detindependiente"/>
        <w:widowControl w:val="0"/>
        <w:tabs>
          <w:tab w:val="left" w:pos="709"/>
        </w:tabs>
        <w:ind w:left="567" w:firstLine="0"/>
        <w:jc w:val="both"/>
        <w:rPr>
          <w:rFonts w:cs="Arial"/>
          <w:i w:val="0"/>
          <w:lang w:val="es-PE"/>
        </w:rPr>
      </w:pPr>
    </w:p>
    <w:p w14:paraId="3A40FC7C" w14:textId="77777777" w:rsidR="00DE35D8" w:rsidRPr="00CD5328" w:rsidRDefault="00DE35D8" w:rsidP="00BD4A5F">
      <w:pPr>
        <w:widowControl w:val="0"/>
        <w:tabs>
          <w:tab w:val="left" w:pos="567"/>
        </w:tabs>
        <w:autoSpaceDE w:val="0"/>
        <w:autoSpaceDN w:val="0"/>
        <w:adjustRightInd w:val="0"/>
        <w:spacing w:after="0" w:line="240" w:lineRule="auto"/>
        <w:ind w:left="567" w:right="539"/>
        <w:jc w:val="both"/>
        <w:rPr>
          <w:rFonts w:ascii="Arial" w:hAnsi="Arial" w:cs="Arial"/>
          <w:i/>
        </w:rPr>
      </w:pPr>
    </w:p>
    <w:p w14:paraId="6A22E5AE" w14:textId="77777777" w:rsidR="00DE35D8" w:rsidRPr="00CD5328" w:rsidRDefault="00DE35D8" w:rsidP="00BD4A5F">
      <w:pPr>
        <w:pStyle w:val="Sangra3detindependiente"/>
        <w:widowControl w:val="0"/>
        <w:tabs>
          <w:tab w:val="left" w:pos="709"/>
        </w:tabs>
        <w:ind w:left="567" w:firstLine="0"/>
        <w:jc w:val="both"/>
        <w:rPr>
          <w:rFonts w:cs="Arial"/>
          <w:i w:val="0"/>
        </w:rPr>
      </w:pPr>
    </w:p>
    <w:p w14:paraId="57D22CBC" w14:textId="77777777" w:rsidR="00DE35D8" w:rsidRPr="00CD5328" w:rsidRDefault="00DE35D8" w:rsidP="00BD4A5F">
      <w:pPr>
        <w:pStyle w:val="Sangra3detindependiente"/>
        <w:widowControl w:val="0"/>
        <w:tabs>
          <w:tab w:val="left" w:pos="709"/>
        </w:tabs>
        <w:ind w:left="567" w:firstLine="0"/>
        <w:jc w:val="both"/>
        <w:rPr>
          <w:rFonts w:cs="Arial"/>
          <w:i w:val="0"/>
        </w:rPr>
      </w:pPr>
    </w:p>
    <w:p w14:paraId="350B110C"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0499D0A8"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1BE66199"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703AF6A2"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21148CB4"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2C66A5F1"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78F8CC24" w14:textId="77777777" w:rsidR="00DE35D8" w:rsidRPr="00CD532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rPr>
      </w:pPr>
    </w:p>
    <w:p w14:paraId="7BBC66C1" w14:textId="77777777" w:rsidR="00DE35D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b/>
          <w:sz w:val="20"/>
        </w:rPr>
      </w:pPr>
    </w:p>
    <w:p w14:paraId="5F6BC201" w14:textId="77777777" w:rsidR="002C381B" w:rsidRDefault="002C381B" w:rsidP="00BD4A5F">
      <w:pPr>
        <w:widowControl w:val="0"/>
        <w:tabs>
          <w:tab w:val="left" w:pos="709"/>
        </w:tabs>
        <w:autoSpaceDE w:val="0"/>
        <w:autoSpaceDN w:val="0"/>
        <w:adjustRightInd w:val="0"/>
        <w:spacing w:after="0" w:line="240" w:lineRule="auto"/>
        <w:ind w:left="567" w:right="539"/>
        <w:jc w:val="both"/>
        <w:rPr>
          <w:rFonts w:ascii="Arial" w:hAnsi="Arial" w:cs="Arial"/>
          <w:b/>
          <w:sz w:val="20"/>
        </w:rPr>
      </w:pPr>
    </w:p>
    <w:p w14:paraId="43FE7ABA" w14:textId="77777777" w:rsidR="002C381B" w:rsidRDefault="002C381B" w:rsidP="00BD4A5F">
      <w:pPr>
        <w:widowControl w:val="0"/>
        <w:tabs>
          <w:tab w:val="left" w:pos="709"/>
        </w:tabs>
        <w:autoSpaceDE w:val="0"/>
        <w:autoSpaceDN w:val="0"/>
        <w:adjustRightInd w:val="0"/>
        <w:spacing w:after="0" w:line="240" w:lineRule="auto"/>
        <w:ind w:left="567" w:right="539"/>
        <w:jc w:val="both"/>
        <w:rPr>
          <w:rFonts w:ascii="Arial" w:hAnsi="Arial" w:cs="Arial"/>
          <w:b/>
          <w:sz w:val="20"/>
        </w:rPr>
      </w:pPr>
    </w:p>
    <w:p w14:paraId="14B70DA9" w14:textId="77777777" w:rsidR="002C381B" w:rsidRDefault="002C381B" w:rsidP="00BD4A5F">
      <w:pPr>
        <w:widowControl w:val="0"/>
        <w:tabs>
          <w:tab w:val="left" w:pos="709"/>
        </w:tabs>
        <w:autoSpaceDE w:val="0"/>
        <w:autoSpaceDN w:val="0"/>
        <w:adjustRightInd w:val="0"/>
        <w:spacing w:after="0" w:line="240" w:lineRule="auto"/>
        <w:ind w:left="567" w:right="539"/>
        <w:jc w:val="both"/>
        <w:rPr>
          <w:rFonts w:ascii="Arial" w:hAnsi="Arial" w:cs="Arial"/>
          <w:b/>
          <w:sz w:val="20"/>
        </w:rPr>
      </w:pPr>
    </w:p>
    <w:p w14:paraId="05BEE6B0" w14:textId="717D0F0A" w:rsidR="00366AAC" w:rsidRPr="00A57984" w:rsidRDefault="00366AAC" w:rsidP="00BD4A5F">
      <w:pPr>
        <w:widowControl w:val="0"/>
        <w:spacing w:after="0" w:line="240" w:lineRule="auto"/>
        <w:ind w:left="567"/>
        <w:jc w:val="both"/>
        <w:rPr>
          <w:rFonts w:ascii="Arial" w:hAnsi="Arial" w:cs="Arial"/>
          <w:sz w:val="20"/>
        </w:rPr>
      </w:pPr>
      <w:r w:rsidRPr="00A57984">
        <w:rPr>
          <w:rFonts w:ascii="Arial" w:hAnsi="Arial" w:cs="Arial"/>
          <w:b/>
          <w:sz w:val="20"/>
        </w:rPr>
        <w:t xml:space="preserve">SOBRE Nº 2: </w:t>
      </w:r>
      <w:r w:rsidRPr="00366AAC">
        <w:rPr>
          <w:rFonts w:ascii="Arial" w:hAnsi="Arial" w:cs="Arial"/>
          <w:sz w:val="20"/>
        </w:rPr>
        <w:t>Oferta económica</w:t>
      </w:r>
      <w:r w:rsidRPr="00A57984">
        <w:rPr>
          <w:rFonts w:ascii="Arial" w:hAnsi="Arial" w:cs="Arial"/>
          <w:sz w:val="20"/>
        </w:rPr>
        <w:t>. El sobre será rotulado:</w:t>
      </w:r>
    </w:p>
    <w:p w14:paraId="07A4A90F" w14:textId="02365D0A" w:rsidR="00DE35D8" w:rsidRDefault="00DE35D8"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52F663FD" w14:textId="7A9BFB0E" w:rsidR="00625E7B" w:rsidRDefault="003E4014"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r>
        <w:rPr>
          <w:rFonts w:cs="Arial"/>
          <w:i/>
          <w:noProof/>
        </w:rPr>
        <mc:AlternateContent>
          <mc:Choice Requires="wps">
            <w:drawing>
              <wp:anchor distT="0" distB="0" distL="114300" distR="114300" simplePos="0" relativeHeight="251662336" behindDoc="0" locked="0" layoutInCell="1" allowOverlap="1" wp14:anchorId="361DF28A" wp14:editId="5BE0D689">
                <wp:simplePos x="0" y="0"/>
                <wp:positionH relativeFrom="column">
                  <wp:posOffset>270002</wp:posOffset>
                </wp:positionH>
                <wp:positionV relativeFrom="paragraph">
                  <wp:posOffset>-1372</wp:posOffset>
                </wp:positionV>
                <wp:extent cx="5076190" cy="1967789"/>
                <wp:effectExtent l="19050" t="19050" r="10160" b="13970"/>
                <wp:wrapNone/>
                <wp:docPr id="20"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6190" cy="1967789"/>
                        </a:xfrm>
                        <a:prstGeom prst="rect">
                          <a:avLst/>
                        </a:prstGeom>
                        <a:solidFill>
                          <a:srgbClr val="FFFFFF"/>
                        </a:solidFill>
                        <a:ln w="41275">
                          <a:solidFill>
                            <a:srgbClr val="000000"/>
                          </a:solidFill>
                          <a:miter lim="800000"/>
                          <a:headEnd/>
                          <a:tailEnd/>
                        </a:ln>
                      </wps:spPr>
                      <wps:txbx>
                        <w:txbxContent>
                          <w:p w14:paraId="5F01480C" w14:textId="77777777" w:rsidR="0031258E" w:rsidRPr="002C381B" w:rsidRDefault="0031258E" w:rsidP="002C381B">
                            <w:pPr>
                              <w:pStyle w:val="Ttulo1"/>
                              <w:tabs>
                                <w:tab w:val="num" w:pos="432"/>
                              </w:tabs>
                              <w:spacing w:before="0" w:after="0"/>
                              <w:rPr>
                                <w:rFonts w:cs="Arial"/>
                                <w:color w:val="auto"/>
                                <w:spacing w:val="-2"/>
                                <w:position w:val="6"/>
                                <w:sz w:val="18"/>
                                <w:szCs w:val="18"/>
                              </w:rPr>
                            </w:pPr>
                            <w:r w:rsidRPr="002C381B">
                              <w:rPr>
                                <w:rFonts w:cs="Arial"/>
                                <w:color w:val="auto"/>
                                <w:spacing w:val="-2"/>
                                <w:position w:val="6"/>
                                <w:sz w:val="18"/>
                                <w:szCs w:val="18"/>
                              </w:rPr>
                              <w:t>Señores</w:t>
                            </w:r>
                          </w:p>
                          <w:p w14:paraId="4F35DB03" w14:textId="77777777" w:rsidR="0031258E" w:rsidRPr="00811752" w:rsidRDefault="0031258E" w:rsidP="002C381B">
                            <w:pPr>
                              <w:spacing w:after="0" w:line="240" w:lineRule="auto"/>
                              <w:rPr>
                                <w:rFonts w:ascii="Arial" w:hAnsi="Arial" w:cs="Arial"/>
                                <w:b/>
                                <w:color w:val="auto"/>
                                <w:spacing w:val="-2"/>
                                <w:sz w:val="18"/>
                                <w:szCs w:val="18"/>
                              </w:rPr>
                            </w:pPr>
                            <w:r w:rsidRPr="00811752">
                              <w:rPr>
                                <w:rFonts w:ascii="Arial" w:hAnsi="Arial" w:cs="Arial"/>
                                <w:b/>
                                <w:color w:val="auto"/>
                                <w:spacing w:val="-2"/>
                                <w:sz w:val="18"/>
                                <w:szCs w:val="18"/>
                              </w:rPr>
                              <w:t>GOBIERNO REGIONAL DE CAJAMARCA</w:t>
                            </w:r>
                          </w:p>
                          <w:p w14:paraId="601FD615" w14:textId="77777777" w:rsidR="0031258E" w:rsidRPr="00811752" w:rsidRDefault="0031258E" w:rsidP="002C381B">
                            <w:pPr>
                              <w:pStyle w:val="Ttulo1"/>
                              <w:spacing w:before="0" w:after="0"/>
                              <w:rPr>
                                <w:rFonts w:ascii="Arial" w:hAnsi="Arial" w:cs="Arial"/>
                                <w:spacing w:val="0"/>
                                <w:sz w:val="18"/>
                                <w:szCs w:val="18"/>
                              </w:rPr>
                            </w:pPr>
                            <w:r w:rsidRPr="00811752">
                              <w:rPr>
                                <w:rFonts w:ascii="Arial" w:hAnsi="Arial" w:cs="Arial"/>
                                <w:color w:val="auto"/>
                                <w:spacing w:val="0"/>
                                <w:sz w:val="18"/>
                                <w:szCs w:val="18"/>
                              </w:rPr>
                              <w:t>Jr. Santa Teresa de Journet N°. 351  Urb. La Alameda - Cajamarca</w:t>
                            </w:r>
                          </w:p>
                          <w:p w14:paraId="4064D538" w14:textId="77777777" w:rsidR="0031258E" w:rsidRPr="00811752" w:rsidRDefault="0031258E" w:rsidP="002C381B">
                            <w:pPr>
                              <w:widowControl w:val="0"/>
                              <w:autoSpaceDE w:val="0"/>
                              <w:autoSpaceDN w:val="0"/>
                              <w:adjustRightInd w:val="0"/>
                              <w:spacing w:after="0" w:line="240" w:lineRule="auto"/>
                              <w:jc w:val="both"/>
                              <w:rPr>
                                <w:rFonts w:ascii="Arial" w:hAnsi="Arial" w:cs="Arial"/>
                                <w:b/>
                                <w:color w:val="auto"/>
                                <w:spacing w:val="-2"/>
                                <w:position w:val="6"/>
                                <w:sz w:val="18"/>
                                <w:szCs w:val="18"/>
                              </w:rPr>
                            </w:pPr>
                            <w:proofErr w:type="spellStart"/>
                            <w:r w:rsidRPr="00811752">
                              <w:rPr>
                                <w:rFonts w:ascii="Arial" w:hAnsi="Arial" w:cs="Arial"/>
                                <w:b/>
                                <w:color w:val="auto"/>
                                <w:spacing w:val="-2"/>
                                <w:position w:val="6"/>
                                <w:sz w:val="18"/>
                                <w:szCs w:val="18"/>
                              </w:rPr>
                              <w:t>Att</w:t>
                            </w:r>
                            <w:proofErr w:type="spellEnd"/>
                            <w:r w:rsidRPr="00811752">
                              <w:rPr>
                                <w:rFonts w:ascii="Arial" w:hAnsi="Arial" w:cs="Arial"/>
                                <w:b/>
                                <w:color w:val="auto"/>
                                <w:spacing w:val="-2"/>
                                <w:position w:val="6"/>
                                <w:sz w:val="18"/>
                                <w:szCs w:val="18"/>
                              </w:rPr>
                              <w:t>.:</w:t>
                            </w:r>
                            <w:r w:rsidRPr="00811752">
                              <w:rPr>
                                <w:rFonts w:ascii="Arial" w:hAnsi="Arial" w:cs="Arial"/>
                                <w:color w:val="auto"/>
                                <w:spacing w:val="-2"/>
                                <w:position w:val="6"/>
                                <w:sz w:val="18"/>
                                <w:szCs w:val="18"/>
                              </w:rPr>
                              <w:t xml:space="preserve"> </w:t>
                            </w:r>
                            <w:r w:rsidRPr="00811752">
                              <w:rPr>
                                <w:rFonts w:ascii="Arial" w:hAnsi="Arial" w:cs="Arial"/>
                                <w:b/>
                                <w:color w:val="auto"/>
                                <w:spacing w:val="-2"/>
                                <w:position w:val="6"/>
                                <w:sz w:val="18"/>
                                <w:szCs w:val="18"/>
                              </w:rPr>
                              <w:t>COMITÈ DE SELECCIÓN</w:t>
                            </w:r>
                          </w:p>
                          <w:p w14:paraId="7754AD44" w14:textId="6AD20277" w:rsidR="0031258E" w:rsidRPr="000135EE" w:rsidRDefault="0031258E" w:rsidP="003E4014">
                            <w:pPr>
                              <w:spacing w:after="0" w:line="240" w:lineRule="auto"/>
                              <w:rPr>
                                <w:rFonts w:ascii="Arial" w:hAnsi="Arial" w:cs="Arial"/>
                                <w:color w:val="auto"/>
                                <w:spacing w:val="-2"/>
                                <w:sz w:val="14"/>
                              </w:rPr>
                            </w:pPr>
                          </w:p>
                          <w:p w14:paraId="06880770" w14:textId="77777777" w:rsidR="0031258E" w:rsidRPr="000135EE" w:rsidRDefault="0031258E" w:rsidP="002C381B">
                            <w:pPr>
                              <w:spacing w:after="0" w:line="240" w:lineRule="auto"/>
                              <w:rPr>
                                <w:rFonts w:ascii="Arial" w:hAnsi="Arial" w:cs="Arial"/>
                                <w:b/>
                                <w:color w:val="auto"/>
                                <w:spacing w:val="-2"/>
                                <w:sz w:val="6"/>
                              </w:rPr>
                            </w:pPr>
                            <w:r w:rsidRPr="000135EE">
                              <w:rPr>
                                <w:rFonts w:ascii="Arial" w:hAnsi="Arial" w:cs="Arial"/>
                                <w:b/>
                                <w:caps/>
                                <w:color w:val="auto"/>
                                <w:spacing w:val="-2"/>
                                <w:sz w:val="18"/>
                              </w:rPr>
                              <w:t>adjudicación simplificada N°</w:t>
                            </w:r>
                            <w:r w:rsidRPr="000135EE">
                              <w:rPr>
                                <w:rFonts w:ascii="Arial" w:hAnsi="Arial" w:cs="Arial"/>
                                <w:caps/>
                                <w:color w:val="auto"/>
                                <w:spacing w:val="-2"/>
                                <w:sz w:val="18"/>
                              </w:rPr>
                              <w:t xml:space="preserve"> </w:t>
                            </w:r>
                            <w:r w:rsidRPr="002C381B">
                              <w:rPr>
                                <w:rFonts w:ascii="Arial" w:hAnsi="Arial" w:cs="Arial"/>
                                <w:b/>
                                <w:sz w:val="20"/>
                              </w:rPr>
                              <w:t>001-2018-GR.CAJ-PRIMERA CONVOCATORIA</w:t>
                            </w:r>
                            <w:r>
                              <w:rPr>
                                <w:rFonts w:ascii="Arial" w:hAnsi="Arial" w:cs="Arial"/>
                                <w:b/>
                                <w:sz w:val="20"/>
                              </w:rPr>
                              <w:t>.</w:t>
                            </w:r>
                          </w:p>
                          <w:p w14:paraId="2B91FF5F" w14:textId="77777777" w:rsidR="0031258E" w:rsidRDefault="0031258E" w:rsidP="002C381B">
                            <w:pPr>
                              <w:spacing w:after="0" w:line="240" w:lineRule="auto"/>
                              <w:jc w:val="both"/>
                              <w:rPr>
                                <w:rFonts w:ascii="Arial" w:hAnsi="Arial" w:cs="Arial"/>
                                <w:b/>
                                <w:sz w:val="16"/>
                                <w:szCs w:val="16"/>
                              </w:rPr>
                            </w:pPr>
                            <w:r w:rsidRPr="000135EE">
                              <w:rPr>
                                <w:rFonts w:ascii="Arial" w:hAnsi="Arial" w:cs="Arial"/>
                                <w:b/>
                                <w:color w:val="auto"/>
                                <w:spacing w:val="-2"/>
                                <w:sz w:val="18"/>
                              </w:rPr>
                              <w:t xml:space="preserve">Denominación de la convocatoria: </w:t>
                            </w:r>
                            <w:r w:rsidRPr="0093002C">
                              <w:rPr>
                                <w:rFonts w:ascii="Arial" w:hAnsi="Arial" w:cs="Arial"/>
                                <w:b/>
                                <w:sz w:val="16"/>
                                <w:szCs w:val="16"/>
                              </w:rPr>
                              <w:t>ELABORACION DE EXPEDIENTE TECNICO DE SALDO DE OBRA: “MEJORAMIENTO CARRETERA CA-103</w:t>
                            </w:r>
                            <w:proofErr w:type="gramStart"/>
                            <w:r w:rsidRPr="0093002C">
                              <w:rPr>
                                <w:rFonts w:ascii="Arial" w:hAnsi="Arial" w:cs="Arial"/>
                                <w:b/>
                                <w:sz w:val="16"/>
                                <w:szCs w:val="16"/>
                              </w:rPr>
                              <w:t xml:space="preserve">: </w:t>
                            </w:r>
                            <w:r>
                              <w:rPr>
                                <w:rFonts w:ascii="Arial" w:hAnsi="Arial" w:cs="Arial"/>
                                <w:b/>
                                <w:sz w:val="16"/>
                                <w:szCs w:val="16"/>
                              </w:rPr>
                              <w:t xml:space="preserve"> </w:t>
                            </w:r>
                            <w:r w:rsidRPr="0093002C">
                              <w:rPr>
                                <w:rFonts w:ascii="Arial" w:hAnsi="Arial" w:cs="Arial"/>
                                <w:b/>
                                <w:sz w:val="16"/>
                                <w:szCs w:val="16"/>
                              </w:rPr>
                              <w:t>EMP.PE</w:t>
                            </w:r>
                            <w:proofErr w:type="gramEnd"/>
                            <w:r w:rsidRPr="0093002C">
                              <w:rPr>
                                <w:rFonts w:ascii="Arial" w:hAnsi="Arial" w:cs="Arial"/>
                                <w:b/>
                                <w:sz w:val="16"/>
                                <w:szCs w:val="16"/>
                              </w:rPr>
                              <w:t>-06B (SANTA CRUZ DE SUCCHUBAMBA) – ROMERO CIRCA – LA LAGUNA – TONGOD - CATILLUC – 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1C6AD205" w14:textId="77777777" w:rsidR="0031258E" w:rsidRPr="008A44AA" w:rsidRDefault="0031258E" w:rsidP="00625E7B">
                            <w:pPr>
                              <w:spacing w:after="0" w:line="240" w:lineRule="auto"/>
                              <w:ind w:left="1980"/>
                              <w:rPr>
                                <w:rFonts w:ascii="Arial" w:hAnsi="Arial" w:cs="Arial"/>
                                <w:spacing w:val="-2"/>
                                <w:sz w:val="18"/>
                              </w:rPr>
                            </w:pPr>
                          </w:p>
                          <w:p w14:paraId="4907D472" w14:textId="77777777" w:rsidR="0031258E" w:rsidRPr="0033651F" w:rsidRDefault="0031258E" w:rsidP="00625E7B">
                            <w:pPr>
                              <w:spacing w:after="0" w:line="240" w:lineRule="auto"/>
                              <w:ind w:left="708" w:firstLine="708"/>
                              <w:rPr>
                                <w:rFonts w:ascii="Arial" w:hAnsi="Arial" w:cs="Arial"/>
                                <w:b/>
                                <w:spacing w:val="-2"/>
                                <w:sz w:val="18"/>
                              </w:rPr>
                            </w:pPr>
                            <w:r w:rsidRPr="0033651F">
                              <w:rPr>
                                <w:rFonts w:ascii="Arial" w:hAnsi="Arial" w:cs="Arial"/>
                                <w:b/>
                                <w:caps/>
                                <w:spacing w:val="-2"/>
                                <w:sz w:val="18"/>
                              </w:rPr>
                              <w:t>oferta</w:t>
                            </w:r>
                            <w:r>
                              <w:rPr>
                                <w:rFonts w:ascii="Arial" w:hAnsi="Arial" w:cs="Arial"/>
                                <w:b/>
                                <w:caps/>
                                <w:spacing w:val="-2"/>
                                <w:sz w:val="18"/>
                              </w:rPr>
                              <w:t xml:space="preserve"> ECONÓMICA</w:t>
                            </w:r>
                          </w:p>
                          <w:p w14:paraId="4C6DEFF5" w14:textId="1E4BD5DA" w:rsidR="0031258E" w:rsidRPr="008A44AA" w:rsidRDefault="0031258E" w:rsidP="00625E7B">
                            <w:pPr>
                              <w:spacing w:after="0" w:line="240" w:lineRule="auto"/>
                              <w:ind w:left="708" w:firstLine="708"/>
                              <w:rPr>
                                <w:rFonts w:ascii="Arial" w:hAnsi="Arial" w:cs="Arial"/>
                                <w:spacing w:val="-2"/>
                                <w:sz w:val="18"/>
                              </w:rPr>
                            </w:pPr>
                            <w:r>
                              <w:rPr>
                                <w:rFonts w:ascii="Arial" w:hAnsi="Arial" w:cs="Arial"/>
                                <w:spacing w:val="-2"/>
                                <w:sz w:val="18"/>
                              </w:rPr>
                              <w:t>[N</w:t>
                            </w:r>
                            <w:r w:rsidRPr="008A44AA">
                              <w:rPr>
                                <w:rFonts w:ascii="Arial" w:hAnsi="Arial" w:cs="Arial"/>
                                <w:spacing w:val="-2"/>
                                <w:sz w:val="18"/>
                              </w:rPr>
                              <w:t xml:space="preserve">OMBRE / </w:t>
                            </w:r>
                            <w:r>
                              <w:rPr>
                                <w:rFonts w:ascii="Arial" w:hAnsi="Arial" w:cs="Arial"/>
                                <w:spacing w:val="-2"/>
                                <w:sz w:val="18"/>
                              </w:rPr>
                              <w:t xml:space="preserve">DENOMINACIÓN O </w:t>
                            </w:r>
                            <w:r w:rsidRPr="008A44AA">
                              <w:rPr>
                                <w:rFonts w:ascii="Arial" w:hAnsi="Arial" w:cs="Arial"/>
                                <w:spacing w:val="-2"/>
                                <w:sz w:val="18"/>
                              </w:rPr>
                              <w:t>RAZÓN SOCIAL DEL POSTOR</w:t>
                            </w:r>
                            <w:r>
                              <w:rPr>
                                <w:rFonts w:ascii="Arial" w:hAnsi="Arial" w:cs="Arial"/>
                                <w:spacing w:val="-2"/>
                                <w:sz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7" style="position:absolute;left:0;text-align:left;margin-left:21.25pt;margin-top:-.1pt;width:399.7pt;height:15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" strokeweight="3.25pt">
                <v:textbox>
                  <w:txbxContent>
                    <w:p w14:paraId="5F01480C" w14:textId="77777777" w:rsidR="0031258E" w:rsidRPr="002C381B" w:rsidRDefault="0031258E" w:rsidP="002C381B">
                      <w:pPr>
                        <w:pStyle w:val="Ttulo1"/>
                        <w:tabs>
                          <w:tab w:val="num" w:pos="432"/>
                        </w:tabs>
                        <w:spacing w:before="0" w:after="0"/>
                        <w:rPr>
                          <w:rFonts w:cs="Arial"/>
                          <w:color w:val="auto"/>
                          <w:spacing w:val="-2"/>
                          <w:position w:val="6"/>
                          <w:sz w:val="18"/>
                          <w:szCs w:val="18"/>
                        </w:rPr>
                      </w:pPr>
                      <w:r w:rsidRPr="002C381B">
                        <w:rPr>
                          <w:rFonts w:cs="Arial"/>
                          <w:color w:val="auto"/>
                          <w:spacing w:val="-2"/>
                          <w:position w:val="6"/>
                          <w:sz w:val="18"/>
                          <w:szCs w:val="18"/>
                        </w:rPr>
                        <w:t>Señores</w:t>
                      </w:r>
                    </w:p>
                    <w:p w14:paraId="4F35DB03" w14:textId="77777777" w:rsidR="0031258E" w:rsidRPr="00811752" w:rsidRDefault="0031258E" w:rsidP="002C381B">
                      <w:pPr>
                        <w:spacing w:after="0" w:line="240" w:lineRule="auto"/>
                        <w:rPr>
                          <w:rFonts w:ascii="Arial" w:hAnsi="Arial" w:cs="Arial"/>
                          <w:b/>
                          <w:color w:val="auto"/>
                          <w:spacing w:val="-2"/>
                          <w:sz w:val="18"/>
                          <w:szCs w:val="18"/>
                        </w:rPr>
                      </w:pPr>
                      <w:r w:rsidRPr="00811752">
                        <w:rPr>
                          <w:rFonts w:ascii="Arial" w:hAnsi="Arial" w:cs="Arial"/>
                          <w:b/>
                          <w:color w:val="auto"/>
                          <w:spacing w:val="-2"/>
                          <w:sz w:val="18"/>
                          <w:szCs w:val="18"/>
                        </w:rPr>
                        <w:t>GOBIERNO REGIONAL DE CAJAMARCA</w:t>
                      </w:r>
                    </w:p>
                    <w:p w14:paraId="601FD615" w14:textId="77777777" w:rsidR="0031258E" w:rsidRPr="00811752" w:rsidRDefault="0031258E" w:rsidP="002C381B">
                      <w:pPr>
                        <w:pStyle w:val="Ttulo1"/>
                        <w:spacing w:before="0" w:after="0"/>
                        <w:rPr>
                          <w:rFonts w:ascii="Arial" w:hAnsi="Arial" w:cs="Arial"/>
                          <w:spacing w:val="0"/>
                          <w:sz w:val="18"/>
                          <w:szCs w:val="18"/>
                        </w:rPr>
                      </w:pPr>
                      <w:r w:rsidRPr="00811752">
                        <w:rPr>
                          <w:rFonts w:ascii="Arial" w:hAnsi="Arial" w:cs="Arial"/>
                          <w:color w:val="auto"/>
                          <w:spacing w:val="0"/>
                          <w:sz w:val="18"/>
                          <w:szCs w:val="18"/>
                        </w:rPr>
                        <w:t>Jr. Santa Teresa de Journet N°. 351  Urb. La Alameda - Cajamarca</w:t>
                      </w:r>
                    </w:p>
                    <w:p w14:paraId="4064D538" w14:textId="77777777" w:rsidR="0031258E" w:rsidRPr="00811752" w:rsidRDefault="0031258E" w:rsidP="002C381B">
                      <w:pPr>
                        <w:widowControl w:val="0"/>
                        <w:autoSpaceDE w:val="0"/>
                        <w:autoSpaceDN w:val="0"/>
                        <w:adjustRightInd w:val="0"/>
                        <w:spacing w:after="0" w:line="240" w:lineRule="auto"/>
                        <w:jc w:val="both"/>
                        <w:rPr>
                          <w:rFonts w:ascii="Arial" w:hAnsi="Arial" w:cs="Arial"/>
                          <w:b/>
                          <w:color w:val="auto"/>
                          <w:spacing w:val="-2"/>
                          <w:position w:val="6"/>
                          <w:sz w:val="18"/>
                          <w:szCs w:val="18"/>
                        </w:rPr>
                      </w:pPr>
                      <w:proofErr w:type="spellStart"/>
                      <w:r w:rsidRPr="00811752">
                        <w:rPr>
                          <w:rFonts w:ascii="Arial" w:hAnsi="Arial" w:cs="Arial"/>
                          <w:b/>
                          <w:color w:val="auto"/>
                          <w:spacing w:val="-2"/>
                          <w:position w:val="6"/>
                          <w:sz w:val="18"/>
                          <w:szCs w:val="18"/>
                        </w:rPr>
                        <w:t>Att</w:t>
                      </w:r>
                      <w:proofErr w:type="spellEnd"/>
                      <w:r w:rsidRPr="00811752">
                        <w:rPr>
                          <w:rFonts w:ascii="Arial" w:hAnsi="Arial" w:cs="Arial"/>
                          <w:b/>
                          <w:color w:val="auto"/>
                          <w:spacing w:val="-2"/>
                          <w:position w:val="6"/>
                          <w:sz w:val="18"/>
                          <w:szCs w:val="18"/>
                        </w:rPr>
                        <w:t>.:</w:t>
                      </w:r>
                      <w:r w:rsidRPr="00811752">
                        <w:rPr>
                          <w:rFonts w:ascii="Arial" w:hAnsi="Arial" w:cs="Arial"/>
                          <w:color w:val="auto"/>
                          <w:spacing w:val="-2"/>
                          <w:position w:val="6"/>
                          <w:sz w:val="18"/>
                          <w:szCs w:val="18"/>
                        </w:rPr>
                        <w:t xml:space="preserve"> </w:t>
                      </w:r>
                      <w:r w:rsidRPr="00811752">
                        <w:rPr>
                          <w:rFonts w:ascii="Arial" w:hAnsi="Arial" w:cs="Arial"/>
                          <w:b/>
                          <w:color w:val="auto"/>
                          <w:spacing w:val="-2"/>
                          <w:position w:val="6"/>
                          <w:sz w:val="18"/>
                          <w:szCs w:val="18"/>
                        </w:rPr>
                        <w:t>COMITÈ DE SELECCIÓN</w:t>
                      </w:r>
                    </w:p>
                    <w:p w14:paraId="7754AD44" w14:textId="6AD20277" w:rsidR="0031258E" w:rsidRPr="000135EE" w:rsidRDefault="0031258E" w:rsidP="003E4014">
                      <w:pPr>
                        <w:spacing w:after="0" w:line="240" w:lineRule="auto"/>
                        <w:rPr>
                          <w:rFonts w:ascii="Arial" w:hAnsi="Arial" w:cs="Arial"/>
                          <w:color w:val="auto"/>
                          <w:spacing w:val="-2"/>
                          <w:sz w:val="14"/>
                        </w:rPr>
                      </w:pPr>
                    </w:p>
                    <w:p w14:paraId="06880770" w14:textId="77777777" w:rsidR="0031258E" w:rsidRPr="000135EE" w:rsidRDefault="0031258E" w:rsidP="002C381B">
                      <w:pPr>
                        <w:spacing w:after="0" w:line="240" w:lineRule="auto"/>
                        <w:rPr>
                          <w:rFonts w:ascii="Arial" w:hAnsi="Arial" w:cs="Arial"/>
                          <w:b/>
                          <w:color w:val="auto"/>
                          <w:spacing w:val="-2"/>
                          <w:sz w:val="6"/>
                        </w:rPr>
                      </w:pPr>
                      <w:r w:rsidRPr="000135EE">
                        <w:rPr>
                          <w:rFonts w:ascii="Arial" w:hAnsi="Arial" w:cs="Arial"/>
                          <w:b/>
                          <w:caps/>
                          <w:color w:val="auto"/>
                          <w:spacing w:val="-2"/>
                          <w:sz w:val="18"/>
                        </w:rPr>
                        <w:t>adjudicación simplificada N°</w:t>
                      </w:r>
                      <w:r w:rsidRPr="000135EE">
                        <w:rPr>
                          <w:rFonts w:ascii="Arial" w:hAnsi="Arial" w:cs="Arial"/>
                          <w:caps/>
                          <w:color w:val="auto"/>
                          <w:spacing w:val="-2"/>
                          <w:sz w:val="18"/>
                        </w:rPr>
                        <w:t xml:space="preserve"> </w:t>
                      </w:r>
                      <w:r w:rsidRPr="002C381B">
                        <w:rPr>
                          <w:rFonts w:ascii="Arial" w:hAnsi="Arial" w:cs="Arial"/>
                          <w:b/>
                          <w:sz w:val="20"/>
                        </w:rPr>
                        <w:t>001-2018-GR.CAJ-PRIMERA CONVOCATORIA</w:t>
                      </w:r>
                      <w:r>
                        <w:rPr>
                          <w:rFonts w:ascii="Arial" w:hAnsi="Arial" w:cs="Arial"/>
                          <w:b/>
                          <w:sz w:val="20"/>
                        </w:rPr>
                        <w:t>.</w:t>
                      </w:r>
                    </w:p>
                    <w:p w14:paraId="2B91FF5F" w14:textId="77777777" w:rsidR="0031258E" w:rsidRDefault="0031258E" w:rsidP="002C381B">
                      <w:pPr>
                        <w:spacing w:after="0" w:line="240" w:lineRule="auto"/>
                        <w:jc w:val="both"/>
                        <w:rPr>
                          <w:rFonts w:ascii="Arial" w:hAnsi="Arial" w:cs="Arial"/>
                          <w:b/>
                          <w:sz w:val="16"/>
                          <w:szCs w:val="16"/>
                        </w:rPr>
                      </w:pPr>
                      <w:r w:rsidRPr="000135EE">
                        <w:rPr>
                          <w:rFonts w:ascii="Arial" w:hAnsi="Arial" w:cs="Arial"/>
                          <w:b/>
                          <w:color w:val="auto"/>
                          <w:spacing w:val="-2"/>
                          <w:sz w:val="18"/>
                        </w:rPr>
                        <w:t xml:space="preserve">Denominación de la convocatoria: </w:t>
                      </w:r>
                      <w:r w:rsidRPr="0093002C">
                        <w:rPr>
                          <w:rFonts w:ascii="Arial" w:hAnsi="Arial" w:cs="Arial"/>
                          <w:b/>
                          <w:sz w:val="16"/>
                          <w:szCs w:val="16"/>
                        </w:rPr>
                        <w:t>ELABORACION DE EXPEDIENTE TECNICO DE SALDO DE OBRA: “MEJORAMIENTO CARRETERA CA-103</w:t>
                      </w:r>
                      <w:proofErr w:type="gramStart"/>
                      <w:r w:rsidRPr="0093002C">
                        <w:rPr>
                          <w:rFonts w:ascii="Arial" w:hAnsi="Arial" w:cs="Arial"/>
                          <w:b/>
                          <w:sz w:val="16"/>
                          <w:szCs w:val="16"/>
                        </w:rPr>
                        <w:t xml:space="preserve">: </w:t>
                      </w:r>
                      <w:r>
                        <w:rPr>
                          <w:rFonts w:ascii="Arial" w:hAnsi="Arial" w:cs="Arial"/>
                          <w:b/>
                          <w:sz w:val="16"/>
                          <w:szCs w:val="16"/>
                        </w:rPr>
                        <w:t xml:space="preserve"> </w:t>
                      </w:r>
                      <w:r w:rsidRPr="0093002C">
                        <w:rPr>
                          <w:rFonts w:ascii="Arial" w:hAnsi="Arial" w:cs="Arial"/>
                          <w:b/>
                          <w:sz w:val="16"/>
                          <w:szCs w:val="16"/>
                        </w:rPr>
                        <w:t>EMP.PE</w:t>
                      </w:r>
                      <w:proofErr w:type="gramEnd"/>
                      <w:r w:rsidRPr="0093002C">
                        <w:rPr>
                          <w:rFonts w:ascii="Arial" w:hAnsi="Arial" w:cs="Arial"/>
                          <w:b/>
                          <w:sz w:val="16"/>
                          <w:szCs w:val="16"/>
                        </w:rPr>
                        <w:t>-06B (SANTA CRUZ DE SUCCHUBAMBA) – ROMERO CIRCA – LA LAGUNA – TONGOD - CATILLUC – 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1C6AD205" w14:textId="77777777" w:rsidR="0031258E" w:rsidRPr="008A44AA" w:rsidRDefault="0031258E" w:rsidP="00625E7B">
                      <w:pPr>
                        <w:spacing w:after="0" w:line="240" w:lineRule="auto"/>
                        <w:ind w:left="1980"/>
                        <w:rPr>
                          <w:rFonts w:ascii="Arial" w:hAnsi="Arial" w:cs="Arial"/>
                          <w:spacing w:val="-2"/>
                          <w:sz w:val="18"/>
                        </w:rPr>
                      </w:pPr>
                    </w:p>
                    <w:p w14:paraId="4907D472" w14:textId="77777777" w:rsidR="0031258E" w:rsidRPr="0033651F" w:rsidRDefault="0031258E" w:rsidP="00625E7B">
                      <w:pPr>
                        <w:spacing w:after="0" w:line="240" w:lineRule="auto"/>
                        <w:ind w:left="708" w:firstLine="708"/>
                        <w:rPr>
                          <w:rFonts w:ascii="Arial" w:hAnsi="Arial" w:cs="Arial"/>
                          <w:b/>
                          <w:spacing w:val="-2"/>
                          <w:sz w:val="18"/>
                        </w:rPr>
                      </w:pPr>
                      <w:r w:rsidRPr="0033651F">
                        <w:rPr>
                          <w:rFonts w:ascii="Arial" w:hAnsi="Arial" w:cs="Arial"/>
                          <w:b/>
                          <w:caps/>
                          <w:spacing w:val="-2"/>
                          <w:sz w:val="18"/>
                        </w:rPr>
                        <w:t>oferta</w:t>
                      </w:r>
                      <w:r>
                        <w:rPr>
                          <w:rFonts w:ascii="Arial" w:hAnsi="Arial" w:cs="Arial"/>
                          <w:b/>
                          <w:caps/>
                          <w:spacing w:val="-2"/>
                          <w:sz w:val="18"/>
                        </w:rPr>
                        <w:t xml:space="preserve"> ECONÓMICA</w:t>
                      </w:r>
                    </w:p>
                    <w:p w14:paraId="4C6DEFF5" w14:textId="1E4BD5DA" w:rsidR="0031258E" w:rsidRPr="008A44AA" w:rsidRDefault="0031258E" w:rsidP="00625E7B">
                      <w:pPr>
                        <w:spacing w:after="0" w:line="240" w:lineRule="auto"/>
                        <w:ind w:left="708" w:firstLine="708"/>
                        <w:rPr>
                          <w:rFonts w:ascii="Arial" w:hAnsi="Arial" w:cs="Arial"/>
                          <w:spacing w:val="-2"/>
                          <w:sz w:val="18"/>
                        </w:rPr>
                      </w:pPr>
                      <w:r>
                        <w:rPr>
                          <w:rFonts w:ascii="Arial" w:hAnsi="Arial" w:cs="Arial"/>
                          <w:spacing w:val="-2"/>
                          <w:sz w:val="18"/>
                        </w:rPr>
                        <w:t>[N</w:t>
                      </w:r>
                      <w:r w:rsidRPr="008A44AA">
                        <w:rPr>
                          <w:rFonts w:ascii="Arial" w:hAnsi="Arial" w:cs="Arial"/>
                          <w:spacing w:val="-2"/>
                          <w:sz w:val="18"/>
                        </w:rPr>
                        <w:t xml:space="preserve">OMBRE / </w:t>
                      </w:r>
                      <w:r>
                        <w:rPr>
                          <w:rFonts w:ascii="Arial" w:hAnsi="Arial" w:cs="Arial"/>
                          <w:spacing w:val="-2"/>
                          <w:sz w:val="18"/>
                        </w:rPr>
                        <w:t xml:space="preserve">DENOMINACIÓN O </w:t>
                      </w:r>
                      <w:r w:rsidRPr="008A44AA">
                        <w:rPr>
                          <w:rFonts w:ascii="Arial" w:hAnsi="Arial" w:cs="Arial"/>
                          <w:spacing w:val="-2"/>
                          <w:sz w:val="18"/>
                        </w:rPr>
                        <w:t>RAZÓN SOCIAL DEL POSTOR</w:t>
                      </w:r>
                      <w:r>
                        <w:rPr>
                          <w:rFonts w:ascii="Arial" w:hAnsi="Arial" w:cs="Arial"/>
                          <w:spacing w:val="-2"/>
                          <w:sz w:val="18"/>
                        </w:rPr>
                        <w:t>]</w:t>
                      </w:r>
                    </w:p>
                  </w:txbxContent>
                </v:textbox>
              </v:rect>
            </w:pict>
          </mc:Fallback>
        </mc:AlternateContent>
      </w:r>
    </w:p>
    <w:p w14:paraId="5166BBF3"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6D45275A"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11038BE1"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5019E4AB"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0C665B3A"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4DC67126"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50EF97AB"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129A654C"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482CD6D9"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7B3B0C2F" w14:textId="77777777" w:rsidR="00625E7B" w:rsidRDefault="00625E7B" w:rsidP="00BD4A5F">
      <w:pPr>
        <w:widowControl w:val="0"/>
        <w:tabs>
          <w:tab w:val="left" w:pos="709"/>
        </w:tabs>
        <w:autoSpaceDE w:val="0"/>
        <w:autoSpaceDN w:val="0"/>
        <w:adjustRightInd w:val="0"/>
        <w:spacing w:after="0" w:line="240" w:lineRule="auto"/>
        <w:ind w:left="567" w:right="539"/>
        <w:jc w:val="both"/>
        <w:rPr>
          <w:rFonts w:ascii="Arial" w:hAnsi="Arial" w:cs="Arial"/>
          <w:sz w:val="20"/>
        </w:rPr>
      </w:pPr>
    </w:p>
    <w:p w14:paraId="234F609C" w14:textId="77777777" w:rsidR="00DE35D8" w:rsidRDefault="00DE35D8" w:rsidP="00BD4A5F">
      <w:pPr>
        <w:pStyle w:val="Prrafodelista"/>
        <w:widowControl w:val="0"/>
        <w:spacing w:after="0" w:line="240" w:lineRule="auto"/>
        <w:ind w:left="567"/>
        <w:jc w:val="both"/>
        <w:rPr>
          <w:rFonts w:ascii="Arial" w:hAnsi="Arial" w:cs="Arial"/>
          <w:sz w:val="20"/>
        </w:rPr>
      </w:pPr>
    </w:p>
    <w:p w14:paraId="373A0C20" w14:textId="77777777" w:rsidR="00625E7B" w:rsidRDefault="00625E7B" w:rsidP="00BD4A5F">
      <w:pPr>
        <w:pStyle w:val="Prrafodelista"/>
        <w:widowControl w:val="0"/>
        <w:spacing w:after="0" w:line="240" w:lineRule="auto"/>
        <w:ind w:left="567"/>
        <w:jc w:val="both"/>
        <w:rPr>
          <w:rFonts w:ascii="Arial" w:hAnsi="Arial" w:cs="Arial"/>
          <w:sz w:val="20"/>
        </w:rPr>
      </w:pPr>
    </w:p>
    <w:p w14:paraId="1AFEB562" w14:textId="77777777" w:rsidR="002C381B" w:rsidRDefault="002C381B" w:rsidP="00BD4A5F">
      <w:pPr>
        <w:pStyle w:val="Prrafodelista"/>
        <w:widowControl w:val="0"/>
        <w:spacing w:after="0" w:line="240" w:lineRule="auto"/>
        <w:ind w:left="567"/>
        <w:jc w:val="both"/>
        <w:rPr>
          <w:rFonts w:ascii="Arial" w:hAnsi="Arial" w:cs="Arial"/>
          <w:sz w:val="20"/>
        </w:rPr>
      </w:pPr>
    </w:p>
    <w:p w14:paraId="38812A39" w14:textId="77777777" w:rsidR="002C381B" w:rsidRDefault="002C381B" w:rsidP="00BD4A5F">
      <w:pPr>
        <w:pStyle w:val="Prrafodelista"/>
        <w:widowControl w:val="0"/>
        <w:spacing w:after="0" w:line="240" w:lineRule="auto"/>
        <w:ind w:left="567"/>
        <w:jc w:val="both"/>
        <w:rPr>
          <w:rFonts w:ascii="Arial" w:hAnsi="Arial" w:cs="Arial"/>
          <w:sz w:val="20"/>
        </w:rPr>
      </w:pPr>
    </w:p>
    <w:p w14:paraId="48EFFE18" w14:textId="77777777" w:rsidR="005F3B78" w:rsidRDefault="005F3B78" w:rsidP="00F56DB2">
      <w:pPr>
        <w:pStyle w:val="Prrafodelista"/>
        <w:widowControl w:val="0"/>
        <w:numPr>
          <w:ilvl w:val="2"/>
          <w:numId w:val="16"/>
        </w:numPr>
        <w:spacing w:after="0" w:line="240" w:lineRule="auto"/>
        <w:ind w:left="1134" w:hanging="567"/>
        <w:jc w:val="both"/>
        <w:rPr>
          <w:rFonts w:ascii="Arial" w:hAnsi="Arial" w:cs="Arial"/>
          <w:b/>
          <w:sz w:val="20"/>
        </w:rPr>
      </w:pPr>
      <w:r>
        <w:rPr>
          <w:rFonts w:ascii="Arial" w:hAnsi="Arial" w:cs="Arial"/>
          <w:b/>
          <w:sz w:val="20"/>
        </w:rPr>
        <w:t>SOBRE N° 1 – OFERTA TÉCNICA</w:t>
      </w:r>
    </w:p>
    <w:p w14:paraId="39F3A9B9" w14:textId="77777777" w:rsidR="005F3B78" w:rsidRPr="007072A7" w:rsidRDefault="005F3B78" w:rsidP="00BD4A5F">
      <w:pPr>
        <w:pStyle w:val="Prrafodelista"/>
        <w:widowControl w:val="0"/>
        <w:spacing w:after="0" w:line="240" w:lineRule="auto"/>
        <w:ind w:left="1134"/>
        <w:jc w:val="both"/>
        <w:rPr>
          <w:rFonts w:ascii="Arial" w:hAnsi="Arial" w:cs="Arial"/>
          <w:sz w:val="20"/>
        </w:rPr>
      </w:pPr>
    </w:p>
    <w:p w14:paraId="53C2F13A" w14:textId="77777777" w:rsidR="000B34B5" w:rsidRPr="007072A7" w:rsidRDefault="000B34B5" w:rsidP="00BD4A5F">
      <w:pPr>
        <w:pStyle w:val="Prrafodelista"/>
        <w:widowControl w:val="0"/>
        <w:spacing w:after="0" w:line="240" w:lineRule="auto"/>
        <w:ind w:left="1134"/>
        <w:jc w:val="both"/>
        <w:rPr>
          <w:rFonts w:ascii="Arial" w:hAnsi="Arial" w:cs="Arial"/>
          <w:sz w:val="20"/>
        </w:rPr>
      </w:pPr>
      <w:r w:rsidRPr="007072A7">
        <w:rPr>
          <w:rFonts w:ascii="Arial" w:hAnsi="Arial" w:cs="Arial"/>
          <w:sz w:val="20"/>
        </w:rPr>
        <w:t>La oferta contendrá, además de un índice de documentos, la siguiente  documentación:</w:t>
      </w:r>
    </w:p>
    <w:p w14:paraId="78AD21CC" w14:textId="77777777" w:rsidR="000B34B5" w:rsidRPr="007072A7" w:rsidRDefault="000B34B5" w:rsidP="00BD4A5F">
      <w:pPr>
        <w:pStyle w:val="Prrafodelista"/>
        <w:widowControl w:val="0"/>
        <w:spacing w:after="0" w:line="240" w:lineRule="auto"/>
        <w:ind w:left="1134"/>
        <w:jc w:val="both"/>
        <w:rPr>
          <w:rFonts w:ascii="Arial" w:hAnsi="Arial" w:cs="Arial"/>
          <w:sz w:val="20"/>
        </w:rPr>
      </w:pPr>
    </w:p>
    <w:p w14:paraId="24F6863F" w14:textId="36C96E1E" w:rsidR="0033651F" w:rsidRPr="0092672F" w:rsidRDefault="0033651F" w:rsidP="00F56DB2">
      <w:pPr>
        <w:pStyle w:val="Prrafodelista"/>
        <w:widowControl w:val="0"/>
        <w:numPr>
          <w:ilvl w:val="3"/>
          <w:numId w:val="16"/>
        </w:numPr>
        <w:spacing w:after="0" w:line="240" w:lineRule="auto"/>
        <w:ind w:left="993" w:hanging="426"/>
        <w:jc w:val="both"/>
        <w:rPr>
          <w:rFonts w:ascii="Arial" w:hAnsi="Arial" w:cs="Arial"/>
          <w:b/>
          <w:sz w:val="20"/>
          <w:u w:val="single"/>
          <w:lang w:val="es-ES_tradnl"/>
        </w:rPr>
      </w:pPr>
      <w:r w:rsidRPr="0092672F">
        <w:rPr>
          <w:rFonts w:ascii="Arial" w:hAnsi="Arial" w:cs="Arial"/>
          <w:b/>
          <w:sz w:val="20"/>
          <w:u w:val="single"/>
          <w:lang w:val="es-ES_tradnl"/>
        </w:rPr>
        <w:t xml:space="preserve">Documentación de presentación obligatoria </w:t>
      </w:r>
    </w:p>
    <w:p w14:paraId="2088F189" w14:textId="77777777" w:rsidR="00C56BDB" w:rsidRPr="007F5900" w:rsidRDefault="00C56BDB" w:rsidP="007F5900">
      <w:pPr>
        <w:pStyle w:val="Prrafodelista"/>
        <w:widowControl w:val="0"/>
        <w:spacing w:after="0" w:line="240" w:lineRule="auto"/>
        <w:ind w:left="1440"/>
        <w:jc w:val="both"/>
        <w:rPr>
          <w:rFonts w:ascii="Arial" w:hAnsi="Arial" w:cs="Arial"/>
          <w:sz w:val="20"/>
          <w:lang w:val="es-ES_tradnl"/>
        </w:rPr>
      </w:pPr>
    </w:p>
    <w:p w14:paraId="40A6D5A8" w14:textId="2EEAAFBC" w:rsidR="00C56BDB" w:rsidRPr="0047397E" w:rsidRDefault="0092672F" w:rsidP="007F5900">
      <w:pPr>
        <w:pStyle w:val="Prrafodelista"/>
        <w:widowControl w:val="0"/>
        <w:spacing w:after="0" w:line="240" w:lineRule="auto"/>
        <w:ind w:left="1418"/>
        <w:jc w:val="both"/>
        <w:rPr>
          <w:rFonts w:ascii="Arial" w:hAnsi="Arial" w:cs="Arial"/>
          <w:b/>
          <w:sz w:val="20"/>
        </w:rPr>
      </w:pPr>
      <w:r>
        <w:rPr>
          <w:rFonts w:ascii="Arial" w:hAnsi="Arial" w:cs="Arial"/>
          <w:b/>
          <w:sz w:val="20"/>
          <w:lang w:val="es-ES_tradnl"/>
        </w:rPr>
        <w:t xml:space="preserve">A. </w:t>
      </w:r>
      <w:r w:rsidR="00C56BDB" w:rsidRPr="0047397E">
        <w:rPr>
          <w:rFonts w:ascii="Arial" w:hAnsi="Arial" w:cs="Arial"/>
          <w:b/>
          <w:sz w:val="20"/>
          <w:lang w:val="es-ES_tradnl"/>
        </w:rPr>
        <w:t xml:space="preserve">Documentos </w:t>
      </w:r>
      <w:r w:rsidR="00365E14">
        <w:rPr>
          <w:rFonts w:ascii="Arial" w:hAnsi="Arial" w:cs="Arial"/>
          <w:b/>
          <w:sz w:val="20"/>
          <w:lang w:val="es-ES_tradnl"/>
        </w:rPr>
        <w:t>para la admisión de la oferta</w:t>
      </w:r>
    </w:p>
    <w:p w14:paraId="5B5F7368" w14:textId="72C7F21A" w:rsidR="005B4428" w:rsidRPr="00931EA6" w:rsidRDefault="005B4428" w:rsidP="00CD5328">
      <w:pPr>
        <w:pStyle w:val="WW-Textosinformato"/>
        <w:widowControl w:val="0"/>
        <w:ind w:left="1440"/>
        <w:rPr>
          <w:rFonts w:ascii="Arial" w:hAnsi="Arial" w:cs="Arial"/>
        </w:rPr>
      </w:pPr>
    </w:p>
    <w:p w14:paraId="77DB53C4" w14:textId="77777777" w:rsidR="005B4428" w:rsidRPr="0097324D" w:rsidRDefault="005B4428" w:rsidP="00F56DB2">
      <w:pPr>
        <w:pStyle w:val="WW-Textosinformato"/>
        <w:widowControl w:val="0"/>
        <w:numPr>
          <w:ilvl w:val="0"/>
          <w:numId w:val="17"/>
        </w:numPr>
        <w:tabs>
          <w:tab w:val="left" w:pos="993"/>
          <w:tab w:val="center" w:pos="1560"/>
          <w:tab w:val="center" w:pos="1843"/>
          <w:tab w:val="right" w:pos="11163"/>
        </w:tabs>
        <w:ind w:left="1843" w:hanging="425"/>
        <w:jc w:val="both"/>
        <w:rPr>
          <w:rFonts w:ascii="Arial" w:hAnsi="Arial" w:cs="Arial"/>
        </w:rPr>
      </w:pPr>
      <w:r w:rsidRPr="0097324D">
        <w:rPr>
          <w:rFonts w:ascii="Arial" w:hAnsi="Arial" w:cs="Arial"/>
        </w:rPr>
        <w:t xml:space="preserve">Declaración </w:t>
      </w:r>
      <w:r w:rsidR="00241A1A" w:rsidRPr="0097324D">
        <w:rPr>
          <w:rFonts w:ascii="Arial" w:hAnsi="Arial" w:cs="Arial"/>
        </w:rPr>
        <w:t>j</w:t>
      </w:r>
      <w:r w:rsidRPr="0097324D">
        <w:rPr>
          <w:rFonts w:ascii="Arial" w:hAnsi="Arial" w:cs="Arial"/>
        </w:rPr>
        <w:t>urada de datos del postor.</w:t>
      </w:r>
    </w:p>
    <w:p w14:paraId="34297120" w14:textId="77777777" w:rsidR="005B4428" w:rsidRPr="0097324D" w:rsidRDefault="005B4428" w:rsidP="000F6AC5">
      <w:pPr>
        <w:widowControl w:val="0"/>
        <w:spacing w:after="0" w:line="240" w:lineRule="auto"/>
        <w:ind w:left="1843"/>
        <w:jc w:val="both"/>
        <w:rPr>
          <w:rFonts w:ascii="Arial" w:hAnsi="Arial" w:cs="Arial"/>
          <w:sz w:val="20"/>
        </w:rPr>
      </w:pPr>
      <w:r w:rsidRPr="0097324D">
        <w:rPr>
          <w:rFonts w:ascii="Arial" w:hAnsi="Arial" w:cs="Arial"/>
          <w:sz w:val="20"/>
        </w:rPr>
        <w:t xml:space="preserve">Cuando se trate de </w:t>
      </w:r>
      <w:r w:rsidR="00D6077B" w:rsidRPr="0097324D">
        <w:rPr>
          <w:rFonts w:ascii="Arial" w:hAnsi="Arial" w:cs="Arial"/>
          <w:sz w:val="20"/>
        </w:rPr>
        <w:t>consorcio</w:t>
      </w:r>
      <w:r w:rsidRPr="0097324D">
        <w:rPr>
          <w:rFonts w:ascii="Arial" w:hAnsi="Arial" w:cs="Arial"/>
          <w:sz w:val="20"/>
        </w:rPr>
        <w:t xml:space="preserve">, esta declaración jurada </w:t>
      </w:r>
      <w:r w:rsidR="00B04A9D">
        <w:rPr>
          <w:rFonts w:ascii="Arial" w:hAnsi="Arial" w:cs="Arial"/>
          <w:sz w:val="20"/>
        </w:rPr>
        <w:t xml:space="preserve">debe ser </w:t>
      </w:r>
      <w:r w:rsidRPr="0097324D">
        <w:rPr>
          <w:rFonts w:ascii="Arial" w:hAnsi="Arial" w:cs="Arial"/>
          <w:sz w:val="20"/>
        </w:rPr>
        <w:t xml:space="preserve">presentada por cada uno de los </w:t>
      </w:r>
      <w:r w:rsidR="00B04A9D">
        <w:rPr>
          <w:rFonts w:ascii="Arial" w:hAnsi="Arial" w:cs="Arial"/>
          <w:sz w:val="20"/>
        </w:rPr>
        <w:t>integrantes del consorcio</w:t>
      </w:r>
      <w:r w:rsidRPr="0097324D">
        <w:rPr>
          <w:rFonts w:ascii="Arial" w:hAnsi="Arial" w:cs="Arial"/>
          <w:sz w:val="20"/>
        </w:rPr>
        <w:t>. (</w:t>
      </w:r>
      <w:r w:rsidRPr="0097324D">
        <w:rPr>
          <w:rFonts w:ascii="Arial" w:hAnsi="Arial" w:cs="Arial"/>
          <w:b/>
          <w:sz w:val="20"/>
        </w:rPr>
        <w:t>Anexo Nº 1)</w:t>
      </w:r>
    </w:p>
    <w:p w14:paraId="34E5BA42" w14:textId="77777777" w:rsidR="005B4428" w:rsidRPr="003F67B6" w:rsidRDefault="005B4428" w:rsidP="00CD5328">
      <w:pPr>
        <w:widowControl w:val="0"/>
        <w:tabs>
          <w:tab w:val="center" w:pos="1843"/>
        </w:tabs>
        <w:spacing w:after="0" w:line="240" w:lineRule="auto"/>
        <w:ind w:left="957" w:hanging="532"/>
        <w:jc w:val="center"/>
        <w:rPr>
          <w:rFonts w:ascii="Arial" w:eastAsia="MS Mincho" w:hAnsi="Arial" w:cs="Arial"/>
          <w:color w:val="auto"/>
          <w:sz w:val="20"/>
          <w:lang w:eastAsia="es-ES"/>
        </w:rPr>
      </w:pPr>
    </w:p>
    <w:p w14:paraId="6C274373" w14:textId="77777777" w:rsidR="005B4428" w:rsidRPr="0097324D" w:rsidRDefault="005B4428" w:rsidP="00F56DB2">
      <w:pPr>
        <w:pStyle w:val="WW-Textosinformato"/>
        <w:widowControl w:val="0"/>
        <w:numPr>
          <w:ilvl w:val="0"/>
          <w:numId w:val="17"/>
        </w:numPr>
        <w:tabs>
          <w:tab w:val="left" w:pos="993"/>
          <w:tab w:val="center" w:pos="1560"/>
          <w:tab w:val="center" w:pos="1843"/>
          <w:tab w:val="right" w:pos="11163"/>
        </w:tabs>
        <w:ind w:left="1843" w:hanging="425"/>
        <w:jc w:val="both"/>
        <w:rPr>
          <w:rFonts w:ascii="Arial" w:hAnsi="Arial" w:cs="Arial"/>
        </w:rPr>
      </w:pPr>
      <w:r w:rsidRPr="0097324D">
        <w:rPr>
          <w:rFonts w:ascii="Arial" w:hAnsi="Arial" w:cs="Arial"/>
        </w:rPr>
        <w:t xml:space="preserve">Declaración jurada de acuerdo </w:t>
      </w:r>
      <w:r w:rsidR="00C56BDB">
        <w:rPr>
          <w:rFonts w:ascii="Arial" w:hAnsi="Arial" w:cs="Arial"/>
        </w:rPr>
        <w:t>con el numeral 1 de</w:t>
      </w:r>
      <w:r w:rsidRPr="0097324D">
        <w:rPr>
          <w:rFonts w:ascii="Arial" w:hAnsi="Arial" w:cs="Arial"/>
        </w:rPr>
        <w:t xml:space="preserve">l artículo </w:t>
      </w:r>
      <w:r w:rsidR="00EA7B7C" w:rsidRPr="003F67B6">
        <w:rPr>
          <w:rFonts w:ascii="Arial" w:hAnsi="Arial" w:cs="Arial"/>
        </w:rPr>
        <w:t>31</w:t>
      </w:r>
      <w:r w:rsidRPr="0097324D">
        <w:rPr>
          <w:rFonts w:ascii="Arial" w:hAnsi="Arial" w:cs="Arial"/>
        </w:rPr>
        <w:t xml:space="preserve"> del  Reglamento</w:t>
      </w:r>
      <w:r w:rsidR="001435FE">
        <w:rPr>
          <w:rFonts w:ascii="Arial" w:hAnsi="Arial" w:cs="Arial"/>
        </w:rPr>
        <w:t>.</w:t>
      </w:r>
      <w:r w:rsidRPr="0097324D">
        <w:rPr>
          <w:rFonts w:ascii="Arial" w:hAnsi="Arial" w:cs="Arial"/>
        </w:rPr>
        <w:t xml:space="preserve"> </w:t>
      </w:r>
      <w:r w:rsidRPr="003F67B6">
        <w:rPr>
          <w:rFonts w:ascii="Arial" w:hAnsi="Arial" w:cs="Arial"/>
        </w:rPr>
        <w:t>(</w:t>
      </w:r>
      <w:r w:rsidRPr="003F67B6">
        <w:rPr>
          <w:rFonts w:ascii="Arial" w:hAnsi="Arial" w:cs="Arial"/>
          <w:b/>
        </w:rPr>
        <w:t xml:space="preserve">Anexo Nº </w:t>
      </w:r>
      <w:r w:rsidR="00CE2844" w:rsidRPr="003F67B6">
        <w:rPr>
          <w:rFonts w:ascii="Arial" w:hAnsi="Arial" w:cs="Arial"/>
          <w:b/>
        </w:rPr>
        <w:t>2</w:t>
      </w:r>
      <w:r w:rsidRPr="003F67B6">
        <w:rPr>
          <w:rFonts w:ascii="Arial" w:hAnsi="Arial" w:cs="Arial"/>
        </w:rPr>
        <w:t>)</w:t>
      </w:r>
    </w:p>
    <w:p w14:paraId="39538BF0" w14:textId="77777777" w:rsidR="005B4428" w:rsidRDefault="00BA38AD" w:rsidP="00CD5328">
      <w:pPr>
        <w:pStyle w:val="WW-Textosinformato"/>
        <w:widowControl w:val="0"/>
        <w:tabs>
          <w:tab w:val="left" w:pos="993"/>
          <w:tab w:val="center" w:pos="1843"/>
          <w:tab w:val="center" w:pos="6744"/>
          <w:tab w:val="right" w:pos="11163"/>
        </w:tabs>
        <w:adjustRightInd w:val="0"/>
        <w:ind w:left="1843"/>
        <w:jc w:val="both"/>
        <w:textAlignment w:val="baseline"/>
        <w:rPr>
          <w:rFonts w:ascii="Arial" w:hAnsi="Arial" w:cs="Arial"/>
        </w:rPr>
      </w:pPr>
      <w:r w:rsidRPr="0097324D">
        <w:rPr>
          <w:rFonts w:ascii="Arial" w:hAnsi="Arial" w:cs="Arial"/>
        </w:rPr>
        <w:t xml:space="preserve">En el caso de </w:t>
      </w:r>
      <w:r w:rsidR="00D6077B" w:rsidRPr="0097324D">
        <w:rPr>
          <w:rFonts w:ascii="Arial" w:hAnsi="Arial" w:cs="Arial"/>
        </w:rPr>
        <w:t>consorcio</w:t>
      </w:r>
      <w:r w:rsidRPr="0097324D">
        <w:rPr>
          <w:rFonts w:ascii="Arial" w:hAnsi="Arial" w:cs="Arial"/>
        </w:rPr>
        <w:t xml:space="preserve">s, cada integrante debe presentar esta declaración jurada, salvo que sea presentada por el representante común del </w:t>
      </w:r>
      <w:r w:rsidR="00D6077B" w:rsidRPr="0097324D">
        <w:rPr>
          <w:rFonts w:ascii="Arial" w:hAnsi="Arial" w:cs="Arial"/>
        </w:rPr>
        <w:t>consorcio</w:t>
      </w:r>
      <w:r w:rsidR="005B4428" w:rsidRPr="0097324D">
        <w:rPr>
          <w:rFonts w:ascii="Arial" w:hAnsi="Arial" w:cs="Arial"/>
        </w:rPr>
        <w:t>.</w:t>
      </w:r>
    </w:p>
    <w:p w14:paraId="57852AF2" w14:textId="77777777" w:rsidR="00217A97" w:rsidRPr="0097324D" w:rsidRDefault="00217A97" w:rsidP="00CD5328">
      <w:pPr>
        <w:pStyle w:val="WW-Textosinformato"/>
        <w:widowControl w:val="0"/>
        <w:tabs>
          <w:tab w:val="left" w:pos="993"/>
          <w:tab w:val="center" w:pos="1843"/>
          <w:tab w:val="center" w:pos="6744"/>
          <w:tab w:val="right" w:pos="11163"/>
        </w:tabs>
        <w:adjustRightInd w:val="0"/>
        <w:ind w:left="1843"/>
        <w:jc w:val="both"/>
        <w:textAlignment w:val="baseline"/>
        <w:rPr>
          <w:rFonts w:ascii="Arial" w:hAnsi="Arial" w:cs="Arial"/>
        </w:rPr>
      </w:pPr>
    </w:p>
    <w:p w14:paraId="1E634119" w14:textId="5F3248EA" w:rsidR="00B04A9D" w:rsidRDefault="00B04A9D" w:rsidP="00F56DB2">
      <w:pPr>
        <w:pStyle w:val="WW-Textosinformato"/>
        <w:widowControl w:val="0"/>
        <w:numPr>
          <w:ilvl w:val="0"/>
          <w:numId w:val="17"/>
        </w:numPr>
        <w:ind w:left="1843" w:hanging="425"/>
        <w:jc w:val="both"/>
        <w:rPr>
          <w:rFonts w:ascii="Arial" w:hAnsi="Arial" w:cs="Arial"/>
        </w:rPr>
      </w:pPr>
      <w:r w:rsidRPr="0097324D">
        <w:rPr>
          <w:rFonts w:ascii="Arial" w:hAnsi="Arial" w:cs="Arial"/>
        </w:rPr>
        <w:t>Declaración jurada de cumplimiento de l</w:t>
      </w:r>
      <w:r w:rsidR="00CD4066">
        <w:rPr>
          <w:rFonts w:ascii="Arial" w:hAnsi="Arial" w:cs="Arial"/>
        </w:rPr>
        <w:t>o</w:t>
      </w:r>
      <w:r w:rsidRPr="0097324D">
        <w:rPr>
          <w:rFonts w:ascii="Arial" w:hAnsi="Arial" w:cs="Arial"/>
        </w:rPr>
        <w:t xml:space="preserve">s </w:t>
      </w:r>
      <w:r w:rsidR="00CD4066">
        <w:rPr>
          <w:rFonts w:ascii="Arial" w:hAnsi="Arial" w:cs="Arial"/>
        </w:rPr>
        <w:t>Términos de Referencia</w:t>
      </w:r>
      <w:r w:rsidRPr="0097324D">
        <w:rPr>
          <w:rFonts w:ascii="Arial" w:hAnsi="Arial" w:cs="Arial"/>
        </w:rPr>
        <w:t xml:space="preserve"> contenid</w:t>
      </w:r>
      <w:r w:rsidR="00CD4066">
        <w:rPr>
          <w:rFonts w:ascii="Arial" w:hAnsi="Arial" w:cs="Arial"/>
        </w:rPr>
        <w:t>o</w:t>
      </w:r>
      <w:r w:rsidRPr="0097324D">
        <w:rPr>
          <w:rFonts w:ascii="Arial" w:hAnsi="Arial" w:cs="Arial"/>
        </w:rPr>
        <w:t xml:space="preserve">s </w:t>
      </w:r>
      <w:r w:rsidRPr="0097324D">
        <w:rPr>
          <w:rFonts w:ascii="Arial" w:hAnsi="Arial" w:cs="Arial"/>
        </w:rPr>
        <w:lastRenderedPageBreak/>
        <w:t xml:space="preserve">en el </w:t>
      </w:r>
      <w:r w:rsidR="00874B2A">
        <w:rPr>
          <w:rFonts w:ascii="Arial" w:hAnsi="Arial" w:cs="Arial"/>
        </w:rPr>
        <w:t xml:space="preserve">numeral 3.1 del </w:t>
      </w:r>
      <w:r w:rsidRPr="0097324D">
        <w:rPr>
          <w:rFonts w:ascii="Arial" w:hAnsi="Arial" w:cs="Arial"/>
        </w:rPr>
        <w:t>Capítulo III de la presente sección</w:t>
      </w:r>
      <w:r w:rsidR="001435FE">
        <w:rPr>
          <w:rFonts w:ascii="Arial" w:hAnsi="Arial" w:cs="Arial"/>
        </w:rPr>
        <w:t>.</w:t>
      </w:r>
      <w:r w:rsidRPr="0097324D">
        <w:rPr>
          <w:rFonts w:ascii="Arial" w:hAnsi="Arial" w:cs="Arial"/>
        </w:rPr>
        <w:t xml:space="preserve"> (</w:t>
      </w:r>
      <w:r w:rsidRPr="0097324D">
        <w:rPr>
          <w:rFonts w:ascii="Arial" w:hAnsi="Arial" w:cs="Arial"/>
          <w:b/>
        </w:rPr>
        <w:t xml:space="preserve">Anexo Nº </w:t>
      </w:r>
      <w:r w:rsidR="00CE2844">
        <w:rPr>
          <w:rFonts w:ascii="Arial" w:hAnsi="Arial" w:cs="Arial"/>
          <w:b/>
        </w:rPr>
        <w:t>3</w:t>
      </w:r>
      <w:r w:rsidRPr="0097324D">
        <w:rPr>
          <w:rFonts w:ascii="Arial" w:hAnsi="Arial" w:cs="Arial"/>
        </w:rPr>
        <w:t>)</w:t>
      </w:r>
      <w:r w:rsidR="00BB3A7E">
        <w:rPr>
          <w:rFonts w:ascii="Arial" w:hAnsi="Arial" w:cs="Arial"/>
        </w:rPr>
        <w:t>.</w:t>
      </w:r>
    </w:p>
    <w:p w14:paraId="26A691C0" w14:textId="77777777" w:rsidR="00BB3A7E" w:rsidRPr="0097324D" w:rsidRDefault="00BB3A7E" w:rsidP="00BB3A7E">
      <w:pPr>
        <w:pStyle w:val="WW-Textosinformato"/>
        <w:widowControl w:val="0"/>
        <w:jc w:val="both"/>
        <w:rPr>
          <w:rFonts w:ascii="Arial" w:hAnsi="Arial" w:cs="Arial"/>
        </w:rPr>
      </w:pPr>
    </w:p>
    <w:p w14:paraId="73F9F260" w14:textId="6EC09CC5" w:rsidR="00186372" w:rsidRDefault="00186372" w:rsidP="00F56DB2">
      <w:pPr>
        <w:pStyle w:val="WW-Textosinformato"/>
        <w:widowControl w:val="0"/>
        <w:numPr>
          <w:ilvl w:val="0"/>
          <w:numId w:val="17"/>
        </w:numPr>
        <w:tabs>
          <w:tab w:val="left" w:pos="993"/>
          <w:tab w:val="center" w:pos="1843"/>
          <w:tab w:val="right" w:pos="11163"/>
        </w:tabs>
        <w:ind w:left="1843" w:hanging="425"/>
        <w:jc w:val="both"/>
        <w:rPr>
          <w:rFonts w:ascii="Arial" w:hAnsi="Arial" w:cs="Arial"/>
        </w:rPr>
      </w:pPr>
      <w:r w:rsidRPr="00E17536">
        <w:rPr>
          <w:rFonts w:ascii="Arial" w:hAnsi="Arial" w:cs="Arial"/>
        </w:rPr>
        <w:t xml:space="preserve">Declaración jurada de </w:t>
      </w:r>
      <w:r w:rsidR="00763499">
        <w:rPr>
          <w:rFonts w:ascii="Arial" w:hAnsi="Arial" w:cs="Arial"/>
        </w:rPr>
        <w:t>p</w:t>
      </w:r>
      <w:r w:rsidRPr="00E17536">
        <w:rPr>
          <w:rFonts w:ascii="Arial" w:hAnsi="Arial" w:cs="Arial"/>
        </w:rPr>
        <w:t xml:space="preserve">lazo de </w:t>
      </w:r>
      <w:r w:rsidR="0005409F">
        <w:rPr>
          <w:rFonts w:ascii="Arial" w:hAnsi="Arial" w:cs="Arial"/>
        </w:rPr>
        <w:t xml:space="preserve">prestación </w:t>
      </w:r>
      <w:r w:rsidR="00355AC8">
        <w:rPr>
          <w:rFonts w:ascii="Arial" w:hAnsi="Arial" w:cs="Arial"/>
        </w:rPr>
        <w:t>del</w:t>
      </w:r>
      <w:r w:rsidR="0005409F">
        <w:rPr>
          <w:rFonts w:ascii="Arial" w:hAnsi="Arial" w:cs="Arial"/>
        </w:rPr>
        <w:t xml:space="preserve"> servicio</w:t>
      </w:r>
      <w:r w:rsidR="00715149">
        <w:rPr>
          <w:rFonts w:ascii="Arial" w:hAnsi="Arial" w:cs="Arial"/>
        </w:rPr>
        <w:t xml:space="preserve"> de consultoría</w:t>
      </w:r>
      <w:r w:rsidR="00B428A3">
        <w:rPr>
          <w:rFonts w:ascii="Arial" w:hAnsi="Arial" w:cs="Arial"/>
        </w:rPr>
        <w:t xml:space="preserve"> de obra</w:t>
      </w:r>
      <w:r w:rsidR="001435FE">
        <w:rPr>
          <w:rFonts w:ascii="Arial" w:hAnsi="Arial" w:cs="Arial"/>
        </w:rPr>
        <w:t>.</w:t>
      </w:r>
      <w:r w:rsidRPr="00E17536">
        <w:rPr>
          <w:rFonts w:ascii="Arial" w:hAnsi="Arial" w:cs="Arial"/>
        </w:rPr>
        <w:t xml:space="preserve"> </w:t>
      </w:r>
      <w:r w:rsidRPr="00E17536">
        <w:rPr>
          <w:rFonts w:ascii="Arial" w:hAnsi="Arial" w:cs="Arial"/>
          <w:b/>
        </w:rPr>
        <w:t xml:space="preserve">(Anexo Nº </w:t>
      </w:r>
      <w:r>
        <w:rPr>
          <w:rFonts w:ascii="Arial" w:hAnsi="Arial" w:cs="Arial"/>
          <w:b/>
        </w:rPr>
        <w:t>4</w:t>
      </w:r>
      <w:r w:rsidRPr="00E17536">
        <w:rPr>
          <w:rFonts w:ascii="Arial" w:hAnsi="Arial" w:cs="Arial"/>
          <w:b/>
        </w:rPr>
        <w:t>)</w:t>
      </w:r>
      <w:r w:rsidR="00FA0228" w:rsidRPr="00FA0228">
        <w:rPr>
          <w:rFonts w:ascii="Arial" w:hAnsi="Arial" w:cs="Arial"/>
        </w:rPr>
        <w:t>.</w:t>
      </w:r>
    </w:p>
    <w:p w14:paraId="6E4B222F" w14:textId="77777777" w:rsidR="00FA0228" w:rsidRPr="00E17536" w:rsidRDefault="00FA0228" w:rsidP="00FA0228">
      <w:pPr>
        <w:pStyle w:val="WW-Textosinformato"/>
        <w:widowControl w:val="0"/>
        <w:tabs>
          <w:tab w:val="left" w:pos="993"/>
          <w:tab w:val="center" w:pos="1843"/>
          <w:tab w:val="right" w:pos="11163"/>
        </w:tabs>
        <w:ind w:left="1843"/>
        <w:jc w:val="both"/>
        <w:rPr>
          <w:rFonts w:ascii="Arial" w:hAnsi="Arial" w:cs="Arial"/>
        </w:rPr>
      </w:pPr>
    </w:p>
    <w:p w14:paraId="6614CCC0" w14:textId="0E27341C" w:rsidR="002A556D" w:rsidRDefault="0011019B" w:rsidP="00F56DB2">
      <w:pPr>
        <w:pStyle w:val="WW-Textosinformato"/>
        <w:widowControl w:val="0"/>
        <w:numPr>
          <w:ilvl w:val="0"/>
          <w:numId w:val="17"/>
        </w:numPr>
        <w:tabs>
          <w:tab w:val="right" w:pos="11163"/>
        </w:tabs>
        <w:ind w:left="1848" w:hanging="434"/>
        <w:jc w:val="both"/>
        <w:rPr>
          <w:rFonts w:ascii="Arial" w:hAnsi="Arial" w:cs="Arial"/>
        </w:rPr>
      </w:pPr>
      <w:r w:rsidRPr="00B553B7">
        <w:rPr>
          <w:rFonts w:ascii="Arial" w:hAnsi="Arial" w:cs="Arial"/>
        </w:rPr>
        <w:t xml:space="preserve">Carta de compromiso del personal clave con firma legalizada, según </w:t>
      </w:r>
      <w:r w:rsidR="007F56C7" w:rsidRPr="00B553B7">
        <w:rPr>
          <w:rFonts w:ascii="Arial" w:hAnsi="Arial" w:cs="Arial"/>
        </w:rPr>
        <w:t xml:space="preserve">lo previsto en </w:t>
      </w:r>
      <w:r w:rsidRPr="00B553B7">
        <w:rPr>
          <w:rFonts w:ascii="Arial" w:hAnsi="Arial" w:cs="Arial"/>
        </w:rPr>
        <w:t>el numeral 3.1 del Capítulo III de la presente sección.</w:t>
      </w:r>
      <w:r w:rsidR="002A556D">
        <w:rPr>
          <w:rFonts w:ascii="Arial" w:hAnsi="Arial" w:cs="Arial"/>
        </w:rPr>
        <w:t xml:space="preserve"> </w:t>
      </w:r>
      <w:r w:rsidR="002A556D" w:rsidRPr="002A556D">
        <w:rPr>
          <w:rFonts w:ascii="Arial" w:hAnsi="Arial" w:cs="Arial"/>
          <w:b/>
        </w:rPr>
        <w:t>(</w:t>
      </w:r>
      <w:r w:rsidR="00E1712D" w:rsidRPr="00E1712D">
        <w:rPr>
          <w:rFonts w:ascii="Arial" w:hAnsi="Arial" w:cs="Arial"/>
          <w:b/>
        </w:rPr>
        <w:t>Anexo Nº</w:t>
      </w:r>
      <w:r w:rsidR="002A556D" w:rsidRPr="002A556D">
        <w:rPr>
          <w:rFonts w:ascii="Arial" w:hAnsi="Arial" w:cs="Arial"/>
          <w:b/>
        </w:rPr>
        <w:t xml:space="preserve"> 1</w:t>
      </w:r>
      <w:r w:rsidR="00B70CD0">
        <w:rPr>
          <w:rFonts w:ascii="Arial" w:hAnsi="Arial" w:cs="Arial"/>
          <w:b/>
        </w:rPr>
        <w:t>3</w:t>
      </w:r>
      <w:r w:rsidR="002A556D" w:rsidRPr="002A556D">
        <w:rPr>
          <w:rFonts w:ascii="Arial" w:hAnsi="Arial" w:cs="Arial"/>
          <w:b/>
        </w:rPr>
        <w:t>)</w:t>
      </w:r>
      <w:r w:rsidR="00FA0228" w:rsidRPr="00FA0228">
        <w:rPr>
          <w:rFonts w:ascii="Arial" w:hAnsi="Arial" w:cs="Arial"/>
        </w:rPr>
        <w:t>.</w:t>
      </w:r>
    </w:p>
    <w:p w14:paraId="395AE827" w14:textId="77777777" w:rsidR="00FA0228" w:rsidRDefault="00FA0228" w:rsidP="00FA0228">
      <w:pPr>
        <w:pStyle w:val="WW-Textosinformato"/>
        <w:widowControl w:val="0"/>
        <w:tabs>
          <w:tab w:val="left" w:pos="993"/>
          <w:tab w:val="center" w:pos="1843"/>
          <w:tab w:val="right" w:pos="11163"/>
        </w:tabs>
        <w:ind w:left="1843"/>
        <w:jc w:val="both"/>
        <w:rPr>
          <w:rFonts w:ascii="Arial" w:hAnsi="Arial" w:cs="Arial"/>
        </w:rPr>
      </w:pPr>
    </w:p>
    <w:tbl>
      <w:tblPr>
        <w:tblStyle w:val="GridTable1LightAccent5"/>
        <w:tblW w:w="7728" w:type="dxa"/>
        <w:tblInd w:w="1339" w:type="dxa"/>
        <w:tblLook w:val="04A0" w:firstRow="1" w:lastRow="0" w:firstColumn="1" w:lastColumn="0" w:noHBand="0" w:noVBand="1"/>
      </w:tblPr>
      <w:tblGrid>
        <w:gridCol w:w="7728"/>
      </w:tblGrid>
      <w:tr w:rsidR="00FA0228" w:rsidRPr="00AF41B0" w14:paraId="4DA934EF"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7728" w:type="dxa"/>
            <w:vAlign w:val="center"/>
          </w:tcPr>
          <w:p w14:paraId="1C679AC5" w14:textId="77777777" w:rsidR="00FA0228" w:rsidRPr="00AF41B0" w:rsidRDefault="00FA0228" w:rsidP="00314210">
            <w:pPr>
              <w:widowControl w:val="0"/>
              <w:spacing w:after="0" w:line="240" w:lineRule="auto"/>
              <w:jc w:val="both"/>
              <w:rPr>
                <w:rFonts w:ascii="Arial" w:hAnsi="Arial" w:cs="Arial"/>
                <w:color w:val="3333CC"/>
                <w:sz w:val="19"/>
                <w:szCs w:val="19"/>
                <w:lang w:val="es-ES"/>
              </w:rPr>
            </w:pPr>
            <w:r w:rsidRPr="00AF41B0">
              <w:rPr>
                <w:rFonts w:ascii="Arial" w:hAnsi="Arial" w:cs="Arial"/>
                <w:color w:val="0000FF"/>
                <w:sz w:val="19"/>
                <w:szCs w:val="19"/>
                <w:lang w:val="es-ES"/>
              </w:rPr>
              <w:t>Importante</w:t>
            </w:r>
          </w:p>
        </w:tc>
      </w:tr>
      <w:tr w:rsidR="00FA0228" w:rsidRPr="00AF41B0" w14:paraId="64F21113" w14:textId="77777777" w:rsidTr="00314210">
        <w:trPr>
          <w:trHeight w:val="569"/>
        </w:trPr>
        <w:tc>
          <w:tcPr>
            <w:cnfStyle w:val="001000000000" w:firstRow="0" w:lastRow="0" w:firstColumn="1" w:lastColumn="0" w:oddVBand="0" w:evenVBand="0" w:oddHBand="0" w:evenHBand="0" w:firstRowFirstColumn="0" w:firstRowLastColumn="0" w:lastRowFirstColumn="0" w:lastRowLastColumn="0"/>
            <w:tcW w:w="7728" w:type="dxa"/>
            <w:vAlign w:val="center"/>
          </w:tcPr>
          <w:p w14:paraId="6F608598" w14:textId="77777777" w:rsidR="00FA0228" w:rsidRPr="00AF41B0" w:rsidRDefault="00FA0228" w:rsidP="00314210">
            <w:pPr>
              <w:widowControl w:val="0"/>
              <w:spacing w:after="0" w:line="240" w:lineRule="auto"/>
              <w:ind w:left="34"/>
              <w:jc w:val="both"/>
              <w:rPr>
                <w:rFonts w:ascii="Arial" w:hAnsi="Arial" w:cs="Arial"/>
                <w:color w:val="0000FF"/>
                <w:sz w:val="19"/>
                <w:szCs w:val="19"/>
                <w:lang w:val="es-ES"/>
              </w:rPr>
            </w:pPr>
            <w:r w:rsidRPr="00AF41B0">
              <w:rPr>
                <w:rFonts w:ascii="Arial" w:hAnsi="Arial" w:cs="Arial"/>
                <w:b w:val="0"/>
                <w:i/>
                <w:color w:val="0000FF"/>
                <w:sz w:val="19"/>
                <w:szCs w:val="19"/>
                <w:lang w:val="es-ES_tradnl"/>
              </w:rPr>
              <w:t>El comité de selección verifica la presentación de los documentos requeridos. De no cumplir con lo requerido, la oferta se considera no admitida.</w:t>
            </w:r>
          </w:p>
        </w:tc>
      </w:tr>
    </w:tbl>
    <w:p w14:paraId="26300CCB" w14:textId="77777777" w:rsidR="00FA0228" w:rsidRDefault="00FA0228" w:rsidP="00FA0228">
      <w:pPr>
        <w:pStyle w:val="WW-Textosinformato"/>
        <w:widowControl w:val="0"/>
        <w:tabs>
          <w:tab w:val="left" w:pos="993"/>
          <w:tab w:val="center" w:pos="1843"/>
          <w:tab w:val="right" w:pos="11163"/>
        </w:tabs>
        <w:ind w:left="1843"/>
        <w:jc w:val="both"/>
        <w:rPr>
          <w:rFonts w:ascii="Arial" w:hAnsi="Arial" w:cs="Arial"/>
        </w:rPr>
      </w:pPr>
    </w:p>
    <w:p w14:paraId="2252445B" w14:textId="158ECA8B" w:rsidR="00186372" w:rsidRPr="0092672F" w:rsidRDefault="0092672F" w:rsidP="007F5900">
      <w:pPr>
        <w:pStyle w:val="Prrafodelista"/>
        <w:widowControl w:val="0"/>
        <w:spacing w:after="0" w:line="240" w:lineRule="auto"/>
        <w:ind w:left="1418"/>
        <w:jc w:val="both"/>
        <w:rPr>
          <w:rFonts w:ascii="Arial" w:hAnsi="Arial" w:cs="Arial"/>
          <w:b/>
          <w:sz w:val="20"/>
          <w:lang w:val="es-ES_tradnl"/>
        </w:rPr>
      </w:pPr>
      <w:r>
        <w:rPr>
          <w:rFonts w:ascii="Arial" w:hAnsi="Arial" w:cs="Arial"/>
          <w:b/>
          <w:sz w:val="20"/>
          <w:lang w:val="es-ES_tradnl"/>
        </w:rPr>
        <w:t xml:space="preserve">B. </w:t>
      </w:r>
      <w:r w:rsidR="00186372" w:rsidRPr="0092672F">
        <w:rPr>
          <w:rFonts w:ascii="Arial" w:hAnsi="Arial" w:cs="Arial"/>
          <w:b/>
          <w:sz w:val="20"/>
          <w:lang w:val="es-ES_tradnl"/>
        </w:rPr>
        <w:t xml:space="preserve">Documentos para acreditar los </w:t>
      </w:r>
      <w:r w:rsidR="00D93871" w:rsidRPr="0092672F">
        <w:rPr>
          <w:rFonts w:ascii="Arial" w:hAnsi="Arial" w:cs="Arial"/>
          <w:b/>
          <w:sz w:val="20"/>
          <w:lang w:val="es-ES_tradnl"/>
        </w:rPr>
        <w:t>requisitos</w:t>
      </w:r>
      <w:r w:rsidR="00186372" w:rsidRPr="0092672F">
        <w:rPr>
          <w:rFonts w:ascii="Arial" w:hAnsi="Arial" w:cs="Arial"/>
          <w:b/>
          <w:sz w:val="20"/>
          <w:lang w:val="es-ES_tradnl"/>
        </w:rPr>
        <w:t xml:space="preserve"> de </w:t>
      </w:r>
      <w:r w:rsidR="008906E4" w:rsidRPr="0092672F">
        <w:rPr>
          <w:rFonts w:ascii="Arial" w:hAnsi="Arial" w:cs="Arial"/>
          <w:b/>
          <w:sz w:val="20"/>
          <w:lang w:val="es-ES_tradnl"/>
        </w:rPr>
        <w:t>calificación</w:t>
      </w:r>
    </w:p>
    <w:p w14:paraId="49151F11" w14:textId="77777777" w:rsidR="00C0026E" w:rsidRDefault="00C0026E" w:rsidP="007F5900">
      <w:pPr>
        <w:pStyle w:val="Prrafodelista"/>
        <w:widowControl w:val="0"/>
        <w:spacing w:after="0" w:line="240" w:lineRule="auto"/>
        <w:ind w:left="1418"/>
        <w:jc w:val="both"/>
        <w:rPr>
          <w:rFonts w:ascii="Arial" w:hAnsi="Arial" w:cs="Arial"/>
          <w:sz w:val="20"/>
          <w:lang w:val="es-ES_tradnl"/>
        </w:rPr>
      </w:pPr>
    </w:p>
    <w:p w14:paraId="70CE215D" w14:textId="63C7C681" w:rsidR="000428AA" w:rsidRPr="003C5FB7" w:rsidRDefault="000428AA" w:rsidP="000428AA">
      <w:pPr>
        <w:pStyle w:val="Prrafodelista"/>
        <w:widowControl w:val="0"/>
        <w:spacing w:after="0" w:line="240" w:lineRule="auto"/>
        <w:ind w:left="1701"/>
        <w:jc w:val="both"/>
        <w:rPr>
          <w:rFonts w:ascii="Arial" w:hAnsi="Arial" w:cs="Arial"/>
          <w:b/>
          <w:i/>
          <w:color w:val="auto"/>
          <w:sz w:val="18"/>
          <w:lang w:val="es-ES_tradnl"/>
        </w:rPr>
      </w:pPr>
      <w:r w:rsidRPr="003C5FB7">
        <w:rPr>
          <w:rFonts w:ascii="Arial" w:hAnsi="Arial" w:cs="Arial"/>
          <w:sz w:val="20"/>
        </w:rPr>
        <w:t xml:space="preserve">El postor debe incorporar en su oferta los documentos que acreditan los </w:t>
      </w:r>
      <w:r w:rsidRPr="003C5FB7">
        <w:rPr>
          <w:rFonts w:ascii="Arial" w:hAnsi="Arial" w:cs="Arial"/>
          <w:b/>
          <w:sz w:val="20"/>
        </w:rPr>
        <w:t>“Requisitos de Calificación”</w:t>
      </w:r>
      <w:r w:rsidRPr="003C5FB7">
        <w:rPr>
          <w:rFonts w:ascii="Arial" w:hAnsi="Arial" w:cs="Arial"/>
          <w:sz w:val="20"/>
        </w:rPr>
        <w:t xml:space="preserve"> que se detallan en el numeral 3.2 del Capítulo III de la presente sección de las bases.   </w:t>
      </w:r>
    </w:p>
    <w:p w14:paraId="0FBD8B0F" w14:textId="77777777" w:rsidR="00A76756" w:rsidRPr="00A34165" w:rsidRDefault="00A76756" w:rsidP="00A76756">
      <w:pPr>
        <w:pStyle w:val="Prrafodelista"/>
        <w:widowControl w:val="0"/>
        <w:tabs>
          <w:tab w:val="left" w:pos="0"/>
        </w:tabs>
        <w:spacing w:after="0" w:line="240" w:lineRule="auto"/>
        <w:ind w:left="2203"/>
        <w:jc w:val="both"/>
        <w:rPr>
          <w:rFonts w:ascii="Arial" w:hAnsi="Arial" w:cs="Arial"/>
          <w:color w:val="auto"/>
          <w:sz w:val="20"/>
          <w:lang w:val="es-ES_tradnl"/>
        </w:rPr>
      </w:pPr>
    </w:p>
    <w:p w14:paraId="5B72DD6A" w14:textId="77777777" w:rsidR="00574084" w:rsidRPr="0047397E" w:rsidRDefault="00574084" w:rsidP="00F56DB2">
      <w:pPr>
        <w:pStyle w:val="Prrafodelista"/>
        <w:widowControl w:val="0"/>
        <w:numPr>
          <w:ilvl w:val="3"/>
          <w:numId w:val="16"/>
        </w:numPr>
        <w:spacing w:after="0" w:line="240" w:lineRule="auto"/>
        <w:ind w:left="993" w:hanging="426"/>
        <w:jc w:val="both"/>
        <w:rPr>
          <w:rFonts w:ascii="Arial" w:hAnsi="Arial" w:cs="Arial"/>
          <w:b/>
          <w:sz w:val="20"/>
          <w:u w:val="single"/>
          <w:lang w:val="es-ES_tradnl"/>
        </w:rPr>
      </w:pPr>
      <w:r w:rsidRPr="0047397E">
        <w:rPr>
          <w:rFonts w:ascii="Arial" w:hAnsi="Arial" w:cs="Arial"/>
          <w:b/>
          <w:sz w:val="20"/>
          <w:u w:val="single"/>
          <w:lang w:val="es-ES_tradnl"/>
        </w:rPr>
        <w:t xml:space="preserve">Documentación </w:t>
      </w:r>
      <w:r w:rsidR="00AE019D" w:rsidRPr="0047397E">
        <w:rPr>
          <w:rFonts w:ascii="Arial" w:hAnsi="Arial" w:cs="Arial"/>
          <w:b/>
          <w:sz w:val="20"/>
          <w:u w:val="single"/>
          <w:lang w:val="es-ES_tradnl"/>
        </w:rPr>
        <w:t>de presentación facultativa</w:t>
      </w:r>
      <w:r w:rsidRPr="0047397E">
        <w:rPr>
          <w:rFonts w:ascii="Arial" w:hAnsi="Arial" w:cs="Arial"/>
          <w:b/>
          <w:sz w:val="20"/>
          <w:u w:val="single"/>
          <w:lang w:val="es-ES_tradnl"/>
        </w:rPr>
        <w:t>:</w:t>
      </w:r>
    </w:p>
    <w:p w14:paraId="60A52531" w14:textId="77777777" w:rsidR="00BF5AA3" w:rsidRDefault="00BF5AA3" w:rsidP="00BF5AA3">
      <w:pPr>
        <w:widowControl w:val="0"/>
        <w:tabs>
          <w:tab w:val="left" w:pos="0"/>
        </w:tabs>
        <w:spacing w:after="0" w:line="240" w:lineRule="auto"/>
        <w:ind w:left="1418"/>
        <w:jc w:val="both"/>
        <w:rPr>
          <w:rFonts w:ascii="Arial" w:hAnsi="Arial" w:cs="Arial"/>
          <w:color w:val="auto"/>
          <w:sz w:val="20"/>
          <w:highlight w:val="lightGray"/>
          <w:lang w:val="es-ES_tradnl"/>
        </w:rPr>
      </w:pPr>
    </w:p>
    <w:p w14:paraId="220D6980" w14:textId="0164348C" w:rsidR="00A42486" w:rsidRPr="00855620" w:rsidRDefault="00A42486" w:rsidP="00F56DB2">
      <w:pPr>
        <w:widowControl w:val="0"/>
        <w:numPr>
          <w:ilvl w:val="0"/>
          <w:numId w:val="23"/>
        </w:numPr>
        <w:tabs>
          <w:tab w:val="left" w:pos="1985"/>
        </w:tabs>
        <w:spacing w:after="0" w:line="240" w:lineRule="auto"/>
        <w:ind w:left="1843" w:hanging="425"/>
        <w:jc w:val="both"/>
        <w:rPr>
          <w:rFonts w:ascii="Arial" w:hAnsi="Arial" w:cs="Arial"/>
          <w:color w:val="auto"/>
          <w:sz w:val="20"/>
          <w:lang w:val="es-ES_tradnl"/>
        </w:rPr>
      </w:pPr>
      <w:r w:rsidRPr="00855620">
        <w:rPr>
          <w:rFonts w:ascii="Arial" w:hAnsi="Arial" w:cs="Arial"/>
          <w:color w:val="auto"/>
          <w:sz w:val="20"/>
          <w:lang w:val="es-ES_tradnl"/>
        </w:rPr>
        <w:t>Certificado de inscripción en el registro de la Micro y Pequeña Empresa – REMYPE, de ser el caso</w:t>
      </w:r>
      <w:r w:rsidRPr="00855620">
        <w:rPr>
          <w:rFonts w:ascii="Arial" w:hAnsi="Arial" w:cs="Arial"/>
          <w:color w:val="auto"/>
          <w:sz w:val="20"/>
          <w:vertAlign w:val="superscript"/>
          <w:lang w:val="es-ES_tradnl"/>
        </w:rPr>
        <w:footnoteReference w:id="12"/>
      </w:r>
      <w:r w:rsidR="006171BF">
        <w:rPr>
          <w:rFonts w:ascii="Arial" w:hAnsi="Arial" w:cs="Arial"/>
          <w:color w:val="auto"/>
          <w:sz w:val="20"/>
          <w:lang w:val="es-ES_tradnl"/>
        </w:rPr>
        <w:t xml:space="preserve"> </w:t>
      </w:r>
      <w:r w:rsidR="00855620" w:rsidRPr="00855620">
        <w:rPr>
          <w:rFonts w:ascii="Arial" w:hAnsi="Arial" w:cs="Arial"/>
          <w:color w:val="auto"/>
          <w:sz w:val="20"/>
          <w:vertAlign w:val="superscript"/>
          <w:lang w:val="es-ES_tradnl"/>
        </w:rPr>
        <w:footnoteReference w:id="13"/>
      </w:r>
      <w:r w:rsidRPr="00855620">
        <w:rPr>
          <w:rFonts w:ascii="Arial" w:hAnsi="Arial" w:cs="Arial"/>
          <w:color w:val="auto"/>
          <w:sz w:val="20"/>
          <w:lang w:val="es-ES_tradnl"/>
        </w:rPr>
        <w:t>.</w:t>
      </w:r>
      <w:r w:rsidR="00855620" w:rsidRPr="00855620">
        <w:rPr>
          <w:rFonts w:ascii="Arial" w:hAnsi="Arial" w:cs="Arial"/>
          <w:color w:val="auto"/>
          <w:sz w:val="20"/>
          <w:lang w:val="es-ES_tradnl"/>
        </w:rPr>
        <w:t xml:space="preserve"> En el caso de consorcios, todos los integrantes deben acreditar la condición de micro o pequeña empresa.</w:t>
      </w:r>
    </w:p>
    <w:p w14:paraId="77950912" w14:textId="77777777" w:rsidR="00A42486" w:rsidRPr="0010215E" w:rsidRDefault="00A42486" w:rsidP="00B36566">
      <w:pPr>
        <w:widowControl w:val="0"/>
        <w:tabs>
          <w:tab w:val="left" w:pos="1985"/>
        </w:tabs>
        <w:spacing w:after="0" w:line="240" w:lineRule="auto"/>
        <w:ind w:left="2268" w:hanging="425"/>
        <w:jc w:val="both"/>
        <w:rPr>
          <w:rFonts w:ascii="Arial" w:hAnsi="Arial" w:cs="Arial"/>
          <w:color w:val="auto"/>
          <w:sz w:val="20"/>
          <w:lang w:val="es-ES_tradnl"/>
        </w:rPr>
      </w:pPr>
    </w:p>
    <w:p w14:paraId="0E3E59A8" w14:textId="77777777" w:rsidR="00F43A90" w:rsidRDefault="00A42486" w:rsidP="00F56DB2">
      <w:pPr>
        <w:widowControl w:val="0"/>
        <w:numPr>
          <w:ilvl w:val="0"/>
          <w:numId w:val="23"/>
        </w:numPr>
        <w:tabs>
          <w:tab w:val="left" w:pos="1985"/>
        </w:tabs>
        <w:spacing w:after="0" w:line="240" w:lineRule="auto"/>
        <w:ind w:left="1843" w:hanging="425"/>
        <w:jc w:val="both"/>
        <w:rPr>
          <w:rFonts w:ascii="Arial" w:hAnsi="Arial" w:cs="Arial"/>
          <w:color w:val="auto"/>
          <w:sz w:val="20"/>
          <w:lang w:val="es-ES_tradnl"/>
        </w:rPr>
      </w:pPr>
      <w:r w:rsidRPr="0010215E">
        <w:rPr>
          <w:rFonts w:ascii="Arial" w:hAnsi="Arial" w:cs="Arial"/>
          <w:color w:val="auto"/>
          <w:sz w:val="20"/>
          <w:lang w:val="es-ES_tradnl"/>
        </w:rPr>
        <w:t>En el caso de microempresas y pequeñas empresas integradas por personas con discapacidad, o en el caso de consorcios conformados en su totalidad por estas empresas, deben presentar la constancia o certificado con el cual acredite su inscripción en el Registro de Empresas Promocionales para Personas con Discapacidad</w:t>
      </w:r>
      <w:r w:rsidRPr="0010215E">
        <w:rPr>
          <w:rFonts w:ascii="Arial" w:hAnsi="Arial" w:cs="Arial"/>
          <w:color w:val="auto"/>
          <w:sz w:val="20"/>
          <w:vertAlign w:val="superscript"/>
          <w:lang w:val="es-ES_tradnl"/>
        </w:rPr>
        <w:footnoteReference w:id="14"/>
      </w:r>
      <w:r w:rsidRPr="0010215E">
        <w:rPr>
          <w:rFonts w:ascii="Arial" w:hAnsi="Arial" w:cs="Arial"/>
          <w:color w:val="auto"/>
          <w:sz w:val="20"/>
          <w:vertAlign w:val="superscript"/>
          <w:lang w:val="es-ES_tradnl"/>
        </w:rPr>
        <w:t>.</w:t>
      </w:r>
    </w:p>
    <w:p w14:paraId="33172DFF" w14:textId="77777777" w:rsidR="00F43A90" w:rsidRPr="00F43A90" w:rsidRDefault="00F43A90" w:rsidP="00F43A90">
      <w:pPr>
        <w:widowControl w:val="0"/>
        <w:tabs>
          <w:tab w:val="left" w:pos="1985"/>
        </w:tabs>
        <w:spacing w:after="0" w:line="240" w:lineRule="auto"/>
        <w:ind w:left="1843"/>
        <w:jc w:val="both"/>
        <w:rPr>
          <w:rFonts w:ascii="Arial" w:hAnsi="Arial" w:cs="Arial"/>
          <w:color w:val="auto"/>
          <w:sz w:val="20"/>
          <w:lang w:val="es-ES_tradnl"/>
        </w:rPr>
      </w:pPr>
    </w:p>
    <w:p w14:paraId="50679D20" w14:textId="09023C54" w:rsidR="00F43A90" w:rsidRPr="00BB3A7E" w:rsidRDefault="00F43A90" w:rsidP="00F56DB2">
      <w:pPr>
        <w:widowControl w:val="0"/>
        <w:numPr>
          <w:ilvl w:val="0"/>
          <w:numId w:val="23"/>
        </w:numPr>
        <w:tabs>
          <w:tab w:val="left" w:pos="1985"/>
        </w:tabs>
        <w:spacing w:after="0" w:line="240" w:lineRule="auto"/>
        <w:ind w:left="1843" w:hanging="425"/>
        <w:jc w:val="both"/>
        <w:rPr>
          <w:rFonts w:ascii="Arial" w:hAnsi="Arial" w:cs="Arial"/>
          <w:color w:val="auto"/>
          <w:sz w:val="20"/>
          <w:lang w:val="es-ES_tradnl"/>
        </w:rPr>
      </w:pPr>
      <w:r w:rsidRPr="00F43A90">
        <w:rPr>
          <w:rFonts w:ascii="Arial" w:hAnsi="Arial" w:cs="Arial"/>
          <w:color w:val="auto"/>
          <w:sz w:val="19"/>
          <w:szCs w:val="19"/>
          <w:lang w:val="es-ES_tradnl"/>
        </w:rPr>
        <w:t xml:space="preserve">Incorporar en la oferta los documentos que acreditan los </w:t>
      </w:r>
      <w:r w:rsidRPr="00F43A90">
        <w:rPr>
          <w:rFonts w:ascii="Arial" w:hAnsi="Arial" w:cs="Arial"/>
          <w:b/>
          <w:color w:val="auto"/>
          <w:sz w:val="19"/>
          <w:szCs w:val="19"/>
          <w:lang w:val="es-ES_tradnl"/>
        </w:rPr>
        <w:t>“Factores de Evaluación”</w:t>
      </w:r>
      <w:r w:rsidRPr="00F43A90">
        <w:rPr>
          <w:rFonts w:ascii="Arial" w:hAnsi="Arial" w:cs="Arial"/>
          <w:color w:val="auto"/>
          <w:sz w:val="19"/>
          <w:szCs w:val="19"/>
          <w:lang w:val="es-ES_tradnl"/>
        </w:rPr>
        <w:t xml:space="preserve"> establecidos en el Capítulo IV de la presente sección de las bases, a efectos de obtener el puntaje previsto en dicho Capítulo para cada factor.</w:t>
      </w:r>
    </w:p>
    <w:p w14:paraId="330CE5CB" w14:textId="77777777" w:rsidR="00BB3A7E" w:rsidRPr="00343317" w:rsidRDefault="00BB3A7E" w:rsidP="00BB3A7E">
      <w:pPr>
        <w:pStyle w:val="Prrafodelista"/>
        <w:rPr>
          <w:rFonts w:ascii="Arial" w:hAnsi="Arial" w:cs="Arial"/>
          <w:color w:val="auto"/>
          <w:sz w:val="8"/>
          <w:lang w:val="es-ES_tradnl"/>
        </w:rPr>
      </w:pPr>
    </w:p>
    <w:tbl>
      <w:tblPr>
        <w:tblStyle w:val="GridTable1LightAccent5"/>
        <w:tblW w:w="8505" w:type="dxa"/>
        <w:tblInd w:w="562" w:type="dxa"/>
        <w:tblLook w:val="04A0" w:firstRow="1" w:lastRow="0" w:firstColumn="1" w:lastColumn="0" w:noHBand="0" w:noVBand="1"/>
      </w:tblPr>
      <w:tblGrid>
        <w:gridCol w:w="8505"/>
      </w:tblGrid>
      <w:tr w:rsidR="00563B4C" w:rsidRPr="008018D9" w14:paraId="03253C89"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3ED16BE6" w14:textId="77777777" w:rsidR="00563B4C" w:rsidRPr="008018D9" w:rsidRDefault="00563B4C" w:rsidP="00314210">
            <w:pPr>
              <w:widowControl w:val="0"/>
              <w:spacing w:after="0" w:line="240" w:lineRule="auto"/>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563B4C" w:rsidRPr="00C36481" w14:paraId="1FAC1F77" w14:textId="77777777" w:rsidTr="00314210">
        <w:trPr>
          <w:trHeight w:val="510"/>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46900F6A" w14:textId="77777777" w:rsidR="00563B4C" w:rsidRPr="00C36481" w:rsidRDefault="00563B4C" w:rsidP="00314210">
            <w:pPr>
              <w:widowControl w:val="0"/>
              <w:spacing w:after="0" w:line="240" w:lineRule="auto"/>
              <w:ind w:left="34"/>
              <w:jc w:val="both"/>
              <w:rPr>
                <w:rFonts w:ascii="Arial" w:hAnsi="Arial" w:cs="Arial"/>
                <w:b w:val="0"/>
                <w:color w:val="0000FF"/>
                <w:sz w:val="19"/>
                <w:szCs w:val="19"/>
                <w:lang w:val="es-ES"/>
              </w:rPr>
            </w:pPr>
            <w:r w:rsidRPr="00C36481">
              <w:rPr>
                <w:rFonts w:ascii="Arial" w:hAnsi="Arial" w:cs="Arial"/>
                <w:b w:val="0"/>
                <w:i/>
                <w:color w:val="0000FF"/>
                <w:sz w:val="19"/>
                <w:szCs w:val="19"/>
                <w:lang w:val="es-ES_tradnl"/>
              </w:rPr>
              <w:t>Las ofertas técnicas que contengan algún tipo de información que forme parte de la oferta económica son descalificadas.</w:t>
            </w:r>
          </w:p>
        </w:tc>
      </w:tr>
    </w:tbl>
    <w:p w14:paraId="293FED6D" w14:textId="77777777" w:rsidR="00563B4C" w:rsidRDefault="00563B4C" w:rsidP="00563B4C">
      <w:pPr>
        <w:widowControl w:val="0"/>
        <w:tabs>
          <w:tab w:val="left" w:pos="1560"/>
        </w:tabs>
        <w:spacing w:after="0" w:line="240" w:lineRule="auto"/>
        <w:ind w:left="1560"/>
        <w:jc w:val="both"/>
        <w:rPr>
          <w:rFonts w:ascii="Arial" w:hAnsi="Arial" w:cs="Arial"/>
          <w:color w:val="auto"/>
          <w:sz w:val="20"/>
          <w:lang w:val="es-ES"/>
        </w:rPr>
      </w:pPr>
    </w:p>
    <w:p w14:paraId="47711589" w14:textId="77777777" w:rsidR="001E4414" w:rsidRDefault="001E4414" w:rsidP="00F56DB2">
      <w:pPr>
        <w:pStyle w:val="Prrafodelista"/>
        <w:widowControl w:val="0"/>
        <w:numPr>
          <w:ilvl w:val="2"/>
          <w:numId w:val="16"/>
        </w:numPr>
        <w:spacing w:after="0" w:line="240" w:lineRule="auto"/>
        <w:ind w:left="1134" w:hanging="567"/>
        <w:jc w:val="both"/>
        <w:rPr>
          <w:rFonts w:ascii="Arial" w:hAnsi="Arial" w:cs="Arial"/>
          <w:b/>
          <w:sz w:val="20"/>
        </w:rPr>
      </w:pPr>
      <w:r>
        <w:rPr>
          <w:rFonts w:ascii="Arial" w:hAnsi="Arial" w:cs="Arial"/>
          <w:b/>
          <w:sz w:val="20"/>
        </w:rPr>
        <w:t>SOBRE N° 2 – OFERTA ECONÓMICA</w:t>
      </w:r>
    </w:p>
    <w:p w14:paraId="585412CB" w14:textId="77777777" w:rsidR="001E4414" w:rsidRDefault="001E4414" w:rsidP="00D24706">
      <w:pPr>
        <w:pStyle w:val="Prrafodelista"/>
        <w:widowControl w:val="0"/>
        <w:spacing w:after="0" w:line="240" w:lineRule="auto"/>
        <w:ind w:left="1134"/>
        <w:jc w:val="both"/>
        <w:rPr>
          <w:rFonts w:ascii="Arial" w:hAnsi="Arial" w:cs="Arial"/>
          <w:b/>
          <w:sz w:val="20"/>
        </w:rPr>
      </w:pPr>
    </w:p>
    <w:p w14:paraId="2C61D069" w14:textId="77777777" w:rsidR="001E4414" w:rsidRPr="001E4414" w:rsidRDefault="001E4414" w:rsidP="00D24706">
      <w:pPr>
        <w:pStyle w:val="Prrafodelista"/>
        <w:widowControl w:val="0"/>
        <w:spacing w:after="0" w:line="240" w:lineRule="auto"/>
        <w:ind w:left="1134"/>
        <w:jc w:val="both"/>
        <w:rPr>
          <w:rFonts w:ascii="Arial" w:hAnsi="Arial" w:cs="Arial"/>
          <w:b/>
          <w:sz w:val="20"/>
        </w:rPr>
      </w:pPr>
      <w:r w:rsidRPr="001E4414">
        <w:rPr>
          <w:rFonts w:ascii="Arial" w:hAnsi="Arial" w:cs="Arial"/>
          <w:sz w:val="20"/>
        </w:rPr>
        <w:t xml:space="preserve">El Sobre Nº 2 debe contener la siguiente información obligatoria: </w:t>
      </w:r>
    </w:p>
    <w:p w14:paraId="3F851DBE" w14:textId="77777777" w:rsidR="001E4414" w:rsidRDefault="001E4414" w:rsidP="00D24706">
      <w:pPr>
        <w:pStyle w:val="Prrafodelista"/>
        <w:widowControl w:val="0"/>
        <w:spacing w:after="0" w:line="240" w:lineRule="auto"/>
        <w:ind w:left="1134"/>
        <w:jc w:val="both"/>
        <w:rPr>
          <w:rFonts w:ascii="Arial" w:hAnsi="Arial" w:cs="Arial"/>
        </w:rPr>
      </w:pPr>
    </w:p>
    <w:p w14:paraId="70D2D471" w14:textId="569AB89E" w:rsidR="001E4414" w:rsidRPr="001E4414" w:rsidRDefault="001E4414" w:rsidP="00D24706">
      <w:pPr>
        <w:pStyle w:val="Prrafodelista"/>
        <w:widowControl w:val="0"/>
        <w:spacing w:after="0" w:line="240" w:lineRule="auto"/>
        <w:ind w:left="1134"/>
        <w:jc w:val="both"/>
        <w:rPr>
          <w:rFonts w:ascii="Arial" w:hAnsi="Arial" w:cs="Arial"/>
          <w:b/>
          <w:sz w:val="20"/>
        </w:rPr>
      </w:pPr>
      <w:r w:rsidRPr="001E4414">
        <w:rPr>
          <w:rFonts w:ascii="Arial" w:hAnsi="Arial" w:cs="Arial"/>
          <w:sz w:val="20"/>
        </w:rPr>
        <w:t>El monto de la oferta</w:t>
      </w:r>
      <w:r w:rsidR="00F13A3C">
        <w:rPr>
          <w:rFonts w:ascii="Arial" w:hAnsi="Arial" w:cs="Arial"/>
          <w:sz w:val="20"/>
        </w:rPr>
        <w:t xml:space="preserve"> económica</w:t>
      </w:r>
      <w:r w:rsidRPr="001E4414">
        <w:rPr>
          <w:rFonts w:ascii="Arial" w:hAnsi="Arial" w:cs="Arial"/>
          <w:sz w:val="20"/>
        </w:rPr>
        <w:t xml:space="preserve"> en </w:t>
      </w:r>
      <w:r w:rsidR="00343317">
        <w:rPr>
          <w:rFonts w:ascii="Arial" w:hAnsi="Arial" w:cs="Arial"/>
          <w:sz w:val="20"/>
        </w:rPr>
        <w:t>soles</w:t>
      </w:r>
      <w:r w:rsidRPr="001E4414">
        <w:rPr>
          <w:rFonts w:ascii="Arial" w:hAnsi="Arial" w:cs="Arial"/>
          <w:sz w:val="20"/>
        </w:rPr>
        <w:t xml:space="preserve">. </w:t>
      </w:r>
      <w:r w:rsidRPr="001E4414">
        <w:rPr>
          <w:rFonts w:ascii="Arial" w:hAnsi="Arial" w:cs="Arial"/>
          <w:b/>
          <w:sz w:val="20"/>
        </w:rPr>
        <w:t xml:space="preserve">(Anexo Nº </w:t>
      </w:r>
      <w:r w:rsidR="00912356">
        <w:rPr>
          <w:rFonts w:ascii="Arial" w:hAnsi="Arial" w:cs="Arial"/>
          <w:b/>
          <w:sz w:val="20"/>
        </w:rPr>
        <w:t>10</w:t>
      </w:r>
      <w:r w:rsidRPr="001E4414">
        <w:rPr>
          <w:rFonts w:ascii="Arial" w:hAnsi="Arial" w:cs="Arial"/>
          <w:b/>
          <w:sz w:val="20"/>
        </w:rPr>
        <w:t>)</w:t>
      </w:r>
    </w:p>
    <w:p w14:paraId="632CEBC2" w14:textId="77777777" w:rsidR="001E4414" w:rsidRPr="001E4414" w:rsidRDefault="001E4414" w:rsidP="00D24706">
      <w:pPr>
        <w:pStyle w:val="Prrafodelista"/>
        <w:widowControl w:val="0"/>
        <w:spacing w:after="0" w:line="240" w:lineRule="auto"/>
        <w:ind w:left="1134"/>
        <w:jc w:val="both"/>
        <w:rPr>
          <w:rFonts w:ascii="Arial" w:hAnsi="Arial" w:cs="Arial"/>
          <w:b/>
          <w:sz w:val="20"/>
        </w:rPr>
      </w:pPr>
    </w:p>
    <w:p w14:paraId="4D5D634B" w14:textId="50BDFA48" w:rsidR="001E4414" w:rsidRDefault="001E4414" w:rsidP="00D24706">
      <w:pPr>
        <w:pStyle w:val="Prrafodelista"/>
        <w:widowControl w:val="0"/>
        <w:spacing w:after="0" w:line="240" w:lineRule="auto"/>
        <w:ind w:left="1134"/>
        <w:jc w:val="both"/>
        <w:rPr>
          <w:rFonts w:ascii="Arial" w:hAnsi="Arial" w:cs="Arial"/>
          <w:sz w:val="20"/>
        </w:rPr>
      </w:pPr>
      <w:r w:rsidRPr="001E4414">
        <w:rPr>
          <w:rFonts w:ascii="Arial" w:hAnsi="Arial" w:cs="Arial"/>
          <w:sz w:val="20"/>
        </w:rPr>
        <w:t xml:space="preserve">El monto total de la oferta </w:t>
      </w:r>
      <w:r w:rsidR="00F13A3C">
        <w:rPr>
          <w:rFonts w:ascii="Arial" w:hAnsi="Arial" w:cs="Arial"/>
          <w:sz w:val="20"/>
        </w:rPr>
        <w:t>económica</w:t>
      </w:r>
      <w:r w:rsidR="00343317">
        <w:rPr>
          <w:rFonts w:ascii="Arial" w:hAnsi="Arial" w:cs="Arial"/>
          <w:sz w:val="20"/>
        </w:rPr>
        <w:t xml:space="preserve"> de</w:t>
      </w:r>
      <w:r w:rsidRPr="001E4414">
        <w:rPr>
          <w:rFonts w:ascii="Arial" w:hAnsi="Arial" w:cs="Arial"/>
          <w:sz w:val="20"/>
        </w:rPr>
        <w:t xml:space="preserve">be ser expresado con dos decimales. </w:t>
      </w:r>
    </w:p>
    <w:p w14:paraId="03F31560" w14:textId="77777777" w:rsidR="009A3634" w:rsidRDefault="009A3634" w:rsidP="009A3634">
      <w:pPr>
        <w:pStyle w:val="Prrafodelista"/>
        <w:widowControl w:val="0"/>
        <w:spacing w:after="0" w:line="240" w:lineRule="auto"/>
        <w:ind w:left="1134"/>
        <w:jc w:val="both"/>
        <w:rPr>
          <w:rFonts w:ascii="Arial" w:hAnsi="Arial" w:cs="Arial"/>
          <w:sz w:val="20"/>
        </w:rPr>
      </w:pPr>
    </w:p>
    <w:p w14:paraId="5B93211B" w14:textId="77777777" w:rsidR="00DC4E55" w:rsidRDefault="00DC4E55" w:rsidP="009A3634">
      <w:pPr>
        <w:pStyle w:val="Prrafodelista"/>
        <w:widowControl w:val="0"/>
        <w:spacing w:after="0" w:line="240" w:lineRule="auto"/>
        <w:ind w:left="1134"/>
        <w:jc w:val="both"/>
        <w:rPr>
          <w:rFonts w:ascii="Arial" w:hAnsi="Arial" w:cs="Arial"/>
          <w:sz w:val="20"/>
        </w:rPr>
      </w:pPr>
    </w:p>
    <w:p w14:paraId="3669F2C2" w14:textId="77777777" w:rsidR="00DC4E55" w:rsidRDefault="00DC4E55" w:rsidP="009A3634">
      <w:pPr>
        <w:pStyle w:val="Prrafodelista"/>
        <w:widowControl w:val="0"/>
        <w:spacing w:after="0" w:line="240" w:lineRule="auto"/>
        <w:ind w:left="1134"/>
        <w:jc w:val="both"/>
        <w:rPr>
          <w:rFonts w:ascii="Arial" w:hAnsi="Arial" w:cs="Arial"/>
          <w:sz w:val="20"/>
        </w:rPr>
      </w:pPr>
    </w:p>
    <w:p w14:paraId="1992D02D" w14:textId="77777777" w:rsidR="00DC4E55" w:rsidRDefault="00DC4E55" w:rsidP="009A3634">
      <w:pPr>
        <w:pStyle w:val="Prrafodelista"/>
        <w:widowControl w:val="0"/>
        <w:spacing w:after="0" w:line="240" w:lineRule="auto"/>
        <w:ind w:left="1134"/>
        <w:jc w:val="both"/>
        <w:rPr>
          <w:rFonts w:ascii="Arial" w:hAnsi="Arial" w:cs="Arial"/>
          <w:sz w:val="20"/>
        </w:rPr>
      </w:pPr>
    </w:p>
    <w:p w14:paraId="3048FDB4" w14:textId="77777777" w:rsidR="00DC4E55" w:rsidRDefault="00DC4E55" w:rsidP="009A3634">
      <w:pPr>
        <w:pStyle w:val="Prrafodelista"/>
        <w:widowControl w:val="0"/>
        <w:spacing w:after="0" w:line="240" w:lineRule="auto"/>
        <w:ind w:left="1134"/>
        <w:jc w:val="both"/>
        <w:rPr>
          <w:rFonts w:ascii="Arial" w:hAnsi="Arial" w:cs="Arial"/>
          <w:sz w:val="20"/>
        </w:rPr>
      </w:pPr>
    </w:p>
    <w:tbl>
      <w:tblPr>
        <w:tblStyle w:val="GridTable1LightAccent5"/>
        <w:tblW w:w="8079" w:type="dxa"/>
        <w:tblInd w:w="988" w:type="dxa"/>
        <w:tblLook w:val="04A0" w:firstRow="1" w:lastRow="0" w:firstColumn="1" w:lastColumn="0" w:noHBand="0" w:noVBand="1"/>
      </w:tblPr>
      <w:tblGrid>
        <w:gridCol w:w="8079"/>
      </w:tblGrid>
      <w:tr w:rsidR="009A3634" w:rsidRPr="00741042" w14:paraId="37354AFA"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079" w:type="dxa"/>
            <w:vAlign w:val="center"/>
          </w:tcPr>
          <w:p w14:paraId="1F87C8F6" w14:textId="77777777" w:rsidR="009A3634" w:rsidRPr="00741042" w:rsidRDefault="009A3634" w:rsidP="00314210">
            <w:pPr>
              <w:widowControl w:val="0"/>
              <w:spacing w:after="0" w:line="240" w:lineRule="auto"/>
              <w:jc w:val="both"/>
              <w:rPr>
                <w:rFonts w:ascii="Arial" w:hAnsi="Arial" w:cs="Arial"/>
                <w:color w:val="3333CC"/>
                <w:sz w:val="19"/>
                <w:szCs w:val="19"/>
                <w:lang w:val="es-ES"/>
              </w:rPr>
            </w:pPr>
            <w:r w:rsidRPr="00741042">
              <w:rPr>
                <w:rFonts w:ascii="Arial" w:hAnsi="Arial" w:cs="Arial"/>
                <w:color w:val="0000FF"/>
                <w:sz w:val="19"/>
                <w:szCs w:val="19"/>
                <w:lang w:val="es-ES"/>
              </w:rPr>
              <w:t>Importante</w:t>
            </w:r>
          </w:p>
        </w:tc>
      </w:tr>
      <w:tr w:rsidR="009A3634" w:rsidRPr="00741042" w14:paraId="594DC002" w14:textId="77777777" w:rsidTr="00314210">
        <w:trPr>
          <w:trHeight w:val="626"/>
        </w:trPr>
        <w:tc>
          <w:tcPr>
            <w:cnfStyle w:val="001000000000" w:firstRow="0" w:lastRow="0" w:firstColumn="1" w:lastColumn="0" w:oddVBand="0" w:evenVBand="0" w:oddHBand="0" w:evenHBand="0" w:firstRowFirstColumn="0" w:firstRowLastColumn="0" w:lastRowFirstColumn="0" w:lastRowLastColumn="0"/>
            <w:tcW w:w="8079" w:type="dxa"/>
            <w:vAlign w:val="center"/>
          </w:tcPr>
          <w:p w14:paraId="128A28D9" w14:textId="77777777" w:rsidR="009A3634" w:rsidRPr="00741042" w:rsidRDefault="009A3634" w:rsidP="00314210">
            <w:pPr>
              <w:widowControl w:val="0"/>
              <w:spacing w:after="0" w:line="240" w:lineRule="auto"/>
              <w:ind w:left="34"/>
              <w:jc w:val="both"/>
              <w:rPr>
                <w:rFonts w:ascii="Arial" w:hAnsi="Arial" w:cs="Arial"/>
                <w:b w:val="0"/>
                <w:color w:val="0000FF"/>
                <w:sz w:val="19"/>
                <w:szCs w:val="19"/>
                <w:lang w:val="es-ES"/>
              </w:rPr>
            </w:pPr>
            <w:r w:rsidRPr="00741042">
              <w:rPr>
                <w:rFonts w:ascii="Arial" w:hAnsi="Arial" w:cs="Arial"/>
                <w:b w:val="0"/>
                <w:i/>
                <w:color w:val="0000FF"/>
                <w:sz w:val="19"/>
                <w:szCs w:val="19"/>
                <w:lang w:val="es-ES_tradnl"/>
              </w:rPr>
              <w:t>El comité de selección devuelve las ofertas que no se encuentren dentro de los límites del valor referencial previstos en el numeral 28.2 del artículo 28 de la Ley.</w:t>
            </w:r>
          </w:p>
        </w:tc>
      </w:tr>
    </w:tbl>
    <w:p w14:paraId="16CBE8E4" w14:textId="77777777" w:rsidR="009A3634" w:rsidRPr="00195A39" w:rsidRDefault="009A3634" w:rsidP="009A3634">
      <w:pPr>
        <w:pStyle w:val="Prrafodelista"/>
        <w:widowControl w:val="0"/>
        <w:spacing w:after="0" w:line="240" w:lineRule="auto"/>
        <w:ind w:left="1134"/>
        <w:jc w:val="both"/>
        <w:rPr>
          <w:rFonts w:ascii="Arial" w:hAnsi="Arial" w:cs="Arial"/>
          <w:sz w:val="20"/>
          <w:lang w:val="es-ES_tradnl"/>
        </w:rPr>
      </w:pPr>
    </w:p>
    <w:tbl>
      <w:tblPr>
        <w:tblStyle w:val="GridTable1LightAccent5"/>
        <w:tblW w:w="8505" w:type="dxa"/>
        <w:tblInd w:w="562" w:type="dxa"/>
        <w:tblLook w:val="04A0" w:firstRow="1" w:lastRow="0" w:firstColumn="1" w:lastColumn="0" w:noHBand="0" w:noVBand="1"/>
      </w:tblPr>
      <w:tblGrid>
        <w:gridCol w:w="8505"/>
      </w:tblGrid>
      <w:tr w:rsidR="009A3634" w:rsidRPr="008018D9" w14:paraId="7ADB7454"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27B23657" w14:textId="77777777" w:rsidR="009A3634" w:rsidRPr="008018D9" w:rsidRDefault="009A3634" w:rsidP="00314210">
            <w:pPr>
              <w:widowControl w:val="0"/>
              <w:spacing w:after="0" w:line="240" w:lineRule="auto"/>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9A3634" w:rsidRPr="008018D9" w14:paraId="46A9F697" w14:textId="77777777" w:rsidTr="0012121A">
        <w:trPr>
          <w:trHeight w:val="908"/>
        </w:trPr>
        <w:tc>
          <w:tcPr>
            <w:cnfStyle w:val="001000000000" w:firstRow="0" w:lastRow="0" w:firstColumn="1" w:lastColumn="0" w:oddVBand="0" w:evenVBand="0" w:oddHBand="0" w:evenHBand="0" w:firstRowFirstColumn="0" w:firstRowLastColumn="0" w:lastRowFirstColumn="0" w:lastRowLastColumn="0"/>
            <w:tcW w:w="8505" w:type="dxa"/>
            <w:vAlign w:val="center"/>
          </w:tcPr>
          <w:p w14:paraId="500ABAB8" w14:textId="08E7B2D2" w:rsidR="009A3634" w:rsidRPr="00094FDE" w:rsidRDefault="009A3634" w:rsidP="00094FDE">
            <w:pPr>
              <w:widowControl w:val="0"/>
              <w:spacing w:after="0" w:line="240" w:lineRule="auto"/>
              <w:ind w:left="34"/>
              <w:jc w:val="both"/>
              <w:rPr>
                <w:rFonts w:ascii="Arial" w:hAnsi="Arial" w:cs="Arial"/>
                <w:color w:val="0000FF"/>
                <w:sz w:val="19"/>
                <w:szCs w:val="19"/>
                <w:lang w:val="es-ES_tradnl"/>
              </w:rPr>
            </w:pPr>
            <w:r w:rsidRPr="008018D9">
              <w:rPr>
                <w:rFonts w:ascii="Arial" w:hAnsi="Arial" w:cs="Arial"/>
                <w:b w:val="0"/>
                <w:i/>
                <w:color w:val="0000FF"/>
                <w:sz w:val="19"/>
                <w:szCs w:val="19"/>
                <w:lang w:val="es-ES_tradnl"/>
              </w:rPr>
              <w:t>Cabe subsanación de las ofertas, de conformidad con lo dispuesto en el artículo 39 del Reglamento.</w:t>
            </w:r>
            <w:r w:rsidR="00094FDE">
              <w:rPr>
                <w:rFonts w:ascii="Arial" w:hAnsi="Arial" w:cs="Arial"/>
                <w:b w:val="0"/>
                <w:i/>
                <w:color w:val="0000FF"/>
                <w:sz w:val="19"/>
                <w:szCs w:val="19"/>
                <w:lang w:val="es-ES_tradnl"/>
              </w:rPr>
              <w:t xml:space="preserve"> </w:t>
            </w:r>
            <w:r w:rsidR="00094FDE" w:rsidRPr="00AF7AA7">
              <w:rPr>
                <w:rFonts w:ascii="Arial" w:hAnsi="Arial" w:cs="Arial"/>
                <w:b w:val="0"/>
                <w:i/>
                <w:color w:val="0000FF"/>
                <w:sz w:val="19"/>
                <w:szCs w:val="19"/>
                <w:lang w:val="es-ES_tradnl"/>
              </w:rPr>
              <w:t>La legalización de las firmas en la promesa de consorcio y en la carta de compromiso del personal clave, son subsanables.</w:t>
            </w:r>
          </w:p>
        </w:tc>
      </w:tr>
    </w:tbl>
    <w:p w14:paraId="0165DF38" w14:textId="77777777" w:rsidR="009A3634" w:rsidRDefault="009A3634" w:rsidP="009A3634">
      <w:pPr>
        <w:pStyle w:val="Prrafodelista"/>
        <w:widowControl w:val="0"/>
        <w:spacing w:after="0" w:line="240" w:lineRule="auto"/>
        <w:jc w:val="both"/>
        <w:rPr>
          <w:rFonts w:ascii="Arial" w:hAnsi="Arial" w:cs="Arial"/>
          <w:sz w:val="20"/>
          <w:lang w:val="es-ES_tradnl"/>
        </w:rPr>
      </w:pPr>
    </w:p>
    <w:p w14:paraId="7112A3AE" w14:textId="77777777" w:rsidR="00CB4BC8" w:rsidRPr="00CD5328" w:rsidRDefault="00CB4BC8" w:rsidP="00F56DB2">
      <w:pPr>
        <w:pStyle w:val="Prrafodelista"/>
        <w:widowControl w:val="0"/>
        <w:numPr>
          <w:ilvl w:val="1"/>
          <w:numId w:val="16"/>
        </w:numPr>
        <w:spacing w:after="0" w:line="240" w:lineRule="auto"/>
        <w:ind w:left="567" w:hanging="567"/>
        <w:jc w:val="both"/>
        <w:rPr>
          <w:rFonts w:ascii="Arial" w:hAnsi="Arial" w:cs="Arial"/>
          <w:b/>
          <w:sz w:val="20"/>
        </w:rPr>
      </w:pPr>
      <w:r w:rsidRPr="00CD5328">
        <w:rPr>
          <w:rFonts w:ascii="Arial" w:hAnsi="Arial" w:cs="Arial"/>
          <w:b/>
          <w:sz w:val="20"/>
        </w:rPr>
        <w:t>DETERMINACIÓN DEL</w:t>
      </w:r>
      <w:r w:rsidR="0096022C">
        <w:rPr>
          <w:rFonts w:ascii="Arial" w:hAnsi="Arial" w:cs="Arial"/>
          <w:b/>
          <w:sz w:val="20"/>
        </w:rPr>
        <w:t xml:space="preserve"> PUNTAJE TOTAL DE LAS OFERTAS</w:t>
      </w:r>
      <w:r w:rsidRPr="00CD5328">
        <w:rPr>
          <w:rFonts w:ascii="Arial" w:hAnsi="Arial" w:cs="Arial"/>
          <w:b/>
          <w:sz w:val="20"/>
        </w:rPr>
        <w:t xml:space="preserve">  </w:t>
      </w:r>
    </w:p>
    <w:p w14:paraId="731E4757" w14:textId="77777777" w:rsidR="00CB4BC8" w:rsidRPr="00CD5328" w:rsidRDefault="00CB4BC8" w:rsidP="00D24706">
      <w:pPr>
        <w:widowControl w:val="0"/>
        <w:spacing w:after="0" w:line="240" w:lineRule="auto"/>
        <w:ind w:left="567"/>
        <w:jc w:val="both"/>
        <w:rPr>
          <w:rFonts w:ascii="Arial" w:hAnsi="Arial" w:cs="Arial"/>
          <w:sz w:val="20"/>
        </w:rPr>
      </w:pPr>
    </w:p>
    <w:p w14:paraId="6BA3BBA1" w14:textId="77777777" w:rsidR="00AA53AE" w:rsidRPr="00A57984" w:rsidRDefault="00AA53AE" w:rsidP="00D24706">
      <w:pPr>
        <w:widowControl w:val="0"/>
        <w:spacing w:after="0" w:line="240" w:lineRule="auto"/>
        <w:ind w:left="567"/>
        <w:jc w:val="both"/>
        <w:rPr>
          <w:rFonts w:ascii="Arial" w:hAnsi="Arial" w:cs="Arial"/>
          <w:sz w:val="20"/>
        </w:rPr>
      </w:pPr>
      <w:r w:rsidRPr="00A57984">
        <w:rPr>
          <w:rFonts w:ascii="Arial" w:hAnsi="Arial" w:cs="Arial"/>
          <w:sz w:val="20"/>
        </w:rPr>
        <w:t xml:space="preserve">Una vez evaluadas las </w:t>
      </w:r>
      <w:r w:rsidR="00257315">
        <w:rPr>
          <w:rFonts w:ascii="Arial" w:hAnsi="Arial" w:cs="Arial"/>
          <w:sz w:val="20"/>
        </w:rPr>
        <w:t>ofertas</w:t>
      </w:r>
      <w:r w:rsidRPr="00A57984">
        <w:rPr>
          <w:rFonts w:ascii="Arial" w:hAnsi="Arial" w:cs="Arial"/>
          <w:sz w:val="20"/>
        </w:rPr>
        <w:t xml:space="preserve"> técnica y económica se procederá a determinar el puntaje total de las mismas.</w:t>
      </w:r>
    </w:p>
    <w:p w14:paraId="03620667" w14:textId="77777777" w:rsidR="00AA53AE" w:rsidRPr="00A57984" w:rsidRDefault="00AA53AE" w:rsidP="00D24706">
      <w:pPr>
        <w:widowControl w:val="0"/>
        <w:spacing w:after="0" w:line="240" w:lineRule="auto"/>
        <w:ind w:left="567"/>
        <w:jc w:val="both"/>
        <w:rPr>
          <w:rFonts w:ascii="Arial" w:hAnsi="Arial" w:cs="Arial"/>
          <w:sz w:val="20"/>
        </w:rPr>
      </w:pPr>
    </w:p>
    <w:p w14:paraId="629C5B15" w14:textId="77777777" w:rsidR="00AA53AE" w:rsidRPr="00A57984" w:rsidRDefault="00AA53AE" w:rsidP="00D24706">
      <w:pPr>
        <w:widowControl w:val="0"/>
        <w:spacing w:after="0" w:line="240" w:lineRule="auto"/>
        <w:ind w:left="567"/>
        <w:jc w:val="both"/>
        <w:rPr>
          <w:rFonts w:ascii="Arial" w:hAnsi="Arial" w:cs="Arial"/>
          <w:sz w:val="20"/>
        </w:rPr>
      </w:pPr>
      <w:r w:rsidRPr="00A57984">
        <w:rPr>
          <w:rFonts w:ascii="Arial" w:hAnsi="Arial" w:cs="Arial"/>
          <w:sz w:val="20"/>
        </w:rPr>
        <w:t xml:space="preserve">El puntaje total de las </w:t>
      </w:r>
      <w:r w:rsidR="00257315">
        <w:rPr>
          <w:rFonts w:ascii="Arial" w:hAnsi="Arial" w:cs="Arial"/>
          <w:sz w:val="20"/>
        </w:rPr>
        <w:t>ofertas</w:t>
      </w:r>
      <w:r w:rsidRPr="00A57984">
        <w:rPr>
          <w:rFonts w:ascii="Arial" w:hAnsi="Arial" w:cs="Arial"/>
          <w:sz w:val="20"/>
        </w:rPr>
        <w:t xml:space="preserve"> </w:t>
      </w:r>
      <w:r w:rsidR="00257315">
        <w:rPr>
          <w:rFonts w:ascii="Arial" w:hAnsi="Arial" w:cs="Arial"/>
          <w:sz w:val="20"/>
        </w:rPr>
        <w:t>es</w:t>
      </w:r>
      <w:r w:rsidRPr="00A57984">
        <w:rPr>
          <w:rFonts w:ascii="Arial" w:hAnsi="Arial" w:cs="Arial"/>
          <w:sz w:val="20"/>
        </w:rPr>
        <w:t xml:space="preserve"> el promedio ponderado de ambas evaluaciones, obtenido de la</w:t>
      </w:r>
      <w:r w:rsidR="00257315">
        <w:rPr>
          <w:rFonts w:ascii="Arial" w:hAnsi="Arial" w:cs="Arial"/>
          <w:sz w:val="20"/>
        </w:rPr>
        <w:t xml:space="preserve"> aplicación de la</w:t>
      </w:r>
      <w:r w:rsidRPr="00A57984">
        <w:rPr>
          <w:rFonts w:ascii="Arial" w:hAnsi="Arial" w:cs="Arial"/>
          <w:sz w:val="20"/>
        </w:rPr>
        <w:t xml:space="preserve"> siguiente fórmula:</w:t>
      </w:r>
    </w:p>
    <w:p w14:paraId="235F2147" w14:textId="77777777" w:rsidR="00AA53AE" w:rsidRPr="00A57984" w:rsidRDefault="00AA53AE" w:rsidP="00D24706">
      <w:pPr>
        <w:widowControl w:val="0"/>
        <w:spacing w:after="0" w:line="240" w:lineRule="auto"/>
        <w:ind w:left="567"/>
        <w:jc w:val="both"/>
        <w:rPr>
          <w:rFonts w:ascii="Arial" w:hAnsi="Arial" w:cs="Arial"/>
          <w:sz w:val="20"/>
        </w:rPr>
      </w:pPr>
    </w:p>
    <w:p w14:paraId="138C62CF" w14:textId="77777777" w:rsidR="00AA53AE" w:rsidRPr="001E1A70" w:rsidRDefault="00AA53AE" w:rsidP="00D24706">
      <w:pPr>
        <w:widowControl w:val="0"/>
        <w:spacing w:after="0" w:line="240" w:lineRule="auto"/>
        <w:ind w:left="567"/>
        <w:jc w:val="center"/>
        <w:rPr>
          <w:rFonts w:ascii="Arial" w:hAnsi="Arial" w:cs="Arial"/>
          <w:sz w:val="20"/>
          <w:lang w:val="pt-BR"/>
        </w:rPr>
      </w:pPr>
      <w:proofErr w:type="spellStart"/>
      <w:proofErr w:type="gramStart"/>
      <w:r w:rsidRPr="001E1A70">
        <w:rPr>
          <w:rFonts w:ascii="Arial" w:hAnsi="Arial" w:cs="Arial"/>
          <w:sz w:val="20"/>
          <w:lang w:val="pt-BR"/>
        </w:rPr>
        <w:t>PTPi</w:t>
      </w:r>
      <w:proofErr w:type="spellEnd"/>
      <w:proofErr w:type="gramEnd"/>
      <w:r w:rsidRPr="001E1A70">
        <w:rPr>
          <w:rFonts w:ascii="Arial" w:hAnsi="Arial" w:cs="Arial"/>
          <w:sz w:val="20"/>
          <w:lang w:val="pt-BR"/>
        </w:rPr>
        <w:t xml:space="preserve"> = c</w:t>
      </w:r>
      <w:r w:rsidRPr="001E1A70">
        <w:rPr>
          <w:rFonts w:ascii="Arial" w:hAnsi="Arial" w:cs="Arial"/>
          <w:sz w:val="20"/>
          <w:vertAlign w:val="subscript"/>
          <w:lang w:val="pt-BR"/>
        </w:rPr>
        <w:t>1</w:t>
      </w:r>
      <w:r w:rsidRPr="001E1A70">
        <w:rPr>
          <w:rFonts w:ascii="Arial" w:hAnsi="Arial" w:cs="Arial"/>
          <w:sz w:val="20"/>
          <w:lang w:val="pt-BR"/>
        </w:rPr>
        <w:t xml:space="preserve"> </w:t>
      </w:r>
      <w:proofErr w:type="spellStart"/>
      <w:r w:rsidRPr="001E1A70">
        <w:rPr>
          <w:rFonts w:ascii="Arial" w:hAnsi="Arial" w:cs="Arial"/>
          <w:sz w:val="20"/>
          <w:lang w:val="pt-BR"/>
        </w:rPr>
        <w:t>PT</w:t>
      </w:r>
      <w:r w:rsidRPr="001E1A70">
        <w:rPr>
          <w:rFonts w:ascii="Arial" w:hAnsi="Arial" w:cs="Arial"/>
          <w:sz w:val="20"/>
          <w:vertAlign w:val="subscript"/>
          <w:lang w:val="pt-BR"/>
        </w:rPr>
        <w:t>i</w:t>
      </w:r>
      <w:proofErr w:type="spellEnd"/>
      <w:r w:rsidRPr="001E1A70">
        <w:rPr>
          <w:rFonts w:ascii="Arial" w:hAnsi="Arial" w:cs="Arial"/>
          <w:sz w:val="20"/>
          <w:lang w:val="pt-BR"/>
        </w:rPr>
        <w:t xml:space="preserve"> + c</w:t>
      </w:r>
      <w:r w:rsidRPr="001E1A70">
        <w:rPr>
          <w:rFonts w:ascii="Arial" w:hAnsi="Arial" w:cs="Arial"/>
          <w:sz w:val="20"/>
          <w:vertAlign w:val="subscript"/>
          <w:lang w:val="pt-BR"/>
        </w:rPr>
        <w:t>2</w:t>
      </w:r>
      <w:r w:rsidRPr="001E1A70">
        <w:rPr>
          <w:rFonts w:ascii="Arial" w:hAnsi="Arial" w:cs="Arial"/>
          <w:sz w:val="20"/>
          <w:lang w:val="pt-BR"/>
        </w:rPr>
        <w:t xml:space="preserve"> </w:t>
      </w:r>
      <w:proofErr w:type="spellStart"/>
      <w:r w:rsidRPr="001E1A70">
        <w:rPr>
          <w:rFonts w:ascii="Arial" w:hAnsi="Arial" w:cs="Arial"/>
          <w:sz w:val="20"/>
          <w:lang w:val="pt-BR"/>
        </w:rPr>
        <w:t>P</w:t>
      </w:r>
      <w:r w:rsidR="00257315" w:rsidRPr="001E1A70">
        <w:rPr>
          <w:rFonts w:ascii="Arial" w:hAnsi="Arial" w:cs="Arial"/>
          <w:sz w:val="20"/>
          <w:lang w:val="pt-BR"/>
        </w:rPr>
        <w:t>e</w:t>
      </w:r>
      <w:r w:rsidRPr="001E1A70">
        <w:rPr>
          <w:rFonts w:ascii="Arial" w:hAnsi="Arial" w:cs="Arial"/>
          <w:sz w:val="20"/>
          <w:vertAlign w:val="subscript"/>
          <w:lang w:val="pt-BR"/>
        </w:rPr>
        <w:t>i</w:t>
      </w:r>
      <w:proofErr w:type="spellEnd"/>
    </w:p>
    <w:p w14:paraId="0BB753A7" w14:textId="77777777" w:rsidR="00AA53AE" w:rsidRPr="001E1A70" w:rsidRDefault="00AA53AE" w:rsidP="00D24706">
      <w:pPr>
        <w:widowControl w:val="0"/>
        <w:spacing w:after="0" w:line="240" w:lineRule="auto"/>
        <w:ind w:left="567"/>
        <w:jc w:val="both"/>
        <w:rPr>
          <w:rFonts w:ascii="Arial" w:hAnsi="Arial" w:cs="Arial"/>
          <w:sz w:val="20"/>
          <w:lang w:val="pt-BR"/>
        </w:rPr>
      </w:pPr>
    </w:p>
    <w:p w14:paraId="1310E6D7" w14:textId="77777777" w:rsidR="00AA53AE" w:rsidRPr="001E1A70" w:rsidRDefault="00AA53AE" w:rsidP="00D24706">
      <w:pPr>
        <w:widowControl w:val="0"/>
        <w:spacing w:after="0" w:line="240" w:lineRule="auto"/>
        <w:ind w:left="567"/>
        <w:jc w:val="both"/>
        <w:rPr>
          <w:rFonts w:ascii="Arial" w:hAnsi="Arial" w:cs="Arial"/>
          <w:sz w:val="20"/>
          <w:lang w:val="pt-BR"/>
        </w:rPr>
      </w:pPr>
      <w:r w:rsidRPr="001E1A70">
        <w:rPr>
          <w:rFonts w:ascii="Arial" w:hAnsi="Arial" w:cs="Arial"/>
          <w:sz w:val="20"/>
          <w:lang w:val="pt-BR"/>
        </w:rPr>
        <w:t xml:space="preserve">Donde: </w:t>
      </w:r>
    </w:p>
    <w:p w14:paraId="0A74904A" w14:textId="77777777" w:rsidR="00AA53AE" w:rsidRPr="001E1A70" w:rsidRDefault="00AA53AE" w:rsidP="00D24706">
      <w:pPr>
        <w:widowControl w:val="0"/>
        <w:spacing w:after="0" w:line="240" w:lineRule="auto"/>
        <w:ind w:left="567"/>
        <w:jc w:val="both"/>
        <w:rPr>
          <w:rFonts w:ascii="Arial" w:hAnsi="Arial" w:cs="Arial"/>
          <w:sz w:val="20"/>
          <w:lang w:val="pt-BR"/>
        </w:rPr>
      </w:pPr>
    </w:p>
    <w:p w14:paraId="34D0139E" w14:textId="77777777" w:rsidR="00AA53AE" w:rsidRPr="00A57984" w:rsidRDefault="00AA53AE" w:rsidP="00D24706">
      <w:pPr>
        <w:widowControl w:val="0"/>
        <w:spacing w:after="0" w:line="240" w:lineRule="auto"/>
        <w:ind w:left="567"/>
        <w:jc w:val="both"/>
        <w:rPr>
          <w:rFonts w:ascii="Arial" w:hAnsi="Arial" w:cs="Arial"/>
          <w:sz w:val="20"/>
        </w:rPr>
      </w:pPr>
      <w:proofErr w:type="spellStart"/>
      <w:r w:rsidRPr="00A57984">
        <w:rPr>
          <w:rFonts w:ascii="Arial" w:hAnsi="Arial" w:cs="Arial"/>
          <w:sz w:val="20"/>
        </w:rPr>
        <w:t>PTPi</w:t>
      </w:r>
      <w:proofErr w:type="spellEnd"/>
      <w:r w:rsidRPr="00A57984">
        <w:rPr>
          <w:rFonts w:ascii="Arial" w:hAnsi="Arial" w:cs="Arial"/>
          <w:sz w:val="20"/>
        </w:rPr>
        <w:t xml:space="preserve"> </w:t>
      </w:r>
      <w:r w:rsidRPr="00A57984">
        <w:rPr>
          <w:rFonts w:ascii="Arial" w:hAnsi="Arial" w:cs="Arial"/>
          <w:sz w:val="20"/>
        </w:rPr>
        <w:tab/>
        <w:t>= Puntaje total del postor i</w:t>
      </w:r>
    </w:p>
    <w:p w14:paraId="2D8D58BC" w14:textId="5B5C7624" w:rsidR="00AA53AE" w:rsidRPr="00A57984" w:rsidRDefault="00AA53AE" w:rsidP="00D24706">
      <w:pPr>
        <w:widowControl w:val="0"/>
        <w:spacing w:after="0" w:line="240" w:lineRule="auto"/>
        <w:ind w:left="567"/>
        <w:jc w:val="both"/>
        <w:rPr>
          <w:rFonts w:ascii="Arial" w:hAnsi="Arial" w:cs="Arial"/>
          <w:sz w:val="20"/>
        </w:rPr>
      </w:pPr>
      <w:proofErr w:type="spellStart"/>
      <w:r w:rsidRPr="00A57984">
        <w:rPr>
          <w:rFonts w:ascii="Arial" w:hAnsi="Arial" w:cs="Arial"/>
          <w:sz w:val="20"/>
        </w:rPr>
        <w:t>PTi</w:t>
      </w:r>
      <w:proofErr w:type="spellEnd"/>
      <w:r w:rsidRPr="00A57984">
        <w:rPr>
          <w:rFonts w:ascii="Arial" w:hAnsi="Arial" w:cs="Arial"/>
          <w:sz w:val="20"/>
        </w:rPr>
        <w:tab/>
        <w:t>= Puntaje por evaluación técnica del postor i</w:t>
      </w:r>
    </w:p>
    <w:p w14:paraId="2291F0F3" w14:textId="77777777" w:rsidR="00AA53AE" w:rsidRPr="00A57984" w:rsidRDefault="00AA53AE" w:rsidP="00D24706">
      <w:pPr>
        <w:widowControl w:val="0"/>
        <w:spacing w:after="0" w:line="240" w:lineRule="auto"/>
        <w:ind w:left="567"/>
        <w:jc w:val="both"/>
        <w:rPr>
          <w:rFonts w:ascii="Arial" w:hAnsi="Arial" w:cs="Arial"/>
          <w:sz w:val="20"/>
        </w:rPr>
      </w:pPr>
      <w:proofErr w:type="spellStart"/>
      <w:r w:rsidRPr="00A57984">
        <w:rPr>
          <w:rFonts w:ascii="Arial" w:hAnsi="Arial" w:cs="Arial"/>
          <w:sz w:val="20"/>
        </w:rPr>
        <w:t>P</w:t>
      </w:r>
      <w:r w:rsidR="00257315">
        <w:rPr>
          <w:rFonts w:ascii="Arial" w:hAnsi="Arial" w:cs="Arial"/>
          <w:sz w:val="20"/>
        </w:rPr>
        <w:t>e</w:t>
      </w:r>
      <w:r w:rsidRPr="00A57984">
        <w:rPr>
          <w:rFonts w:ascii="Arial" w:hAnsi="Arial" w:cs="Arial"/>
          <w:sz w:val="20"/>
        </w:rPr>
        <w:t>i</w:t>
      </w:r>
      <w:proofErr w:type="spellEnd"/>
      <w:r w:rsidRPr="00A57984">
        <w:rPr>
          <w:rFonts w:ascii="Arial" w:hAnsi="Arial" w:cs="Arial"/>
          <w:sz w:val="20"/>
        </w:rPr>
        <w:t xml:space="preserve">   </w:t>
      </w:r>
      <w:r w:rsidRPr="00A57984">
        <w:rPr>
          <w:rFonts w:ascii="Arial" w:hAnsi="Arial" w:cs="Arial"/>
          <w:sz w:val="20"/>
        </w:rPr>
        <w:tab/>
        <w:t>= Puntaje por evaluación económica del postor i</w:t>
      </w:r>
    </w:p>
    <w:p w14:paraId="53D56D26" w14:textId="0A5AD42F" w:rsidR="00257315" w:rsidRPr="00A57984" w:rsidRDefault="00257315" w:rsidP="00D24706">
      <w:pPr>
        <w:widowControl w:val="0"/>
        <w:spacing w:after="0" w:line="240" w:lineRule="auto"/>
        <w:ind w:left="567"/>
        <w:jc w:val="both"/>
        <w:rPr>
          <w:rFonts w:ascii="Arial" w:hAnsi="Arial" w:cs="Arial"/>
          <w:sz w:val="20"/>
        </w:rPr>
      </w:pPr>
      <w:r w:rsidRPr="00A57984">
        <w:rPr>
          <w:rFonts w:ascii="Arial" w:hAnsi="Arial" w:cs="Arial"/>
          <w:sz w:val="20"/>
        </w:rPr>
        <w:t>c</w:t>
      </w:r>
      <w:r w:rsidRPr="00257315">
        <w:rPr>
          <w:rFonts w:ascii="Arial" w:hAnsi="Arial" w:cs="Arial"/>
          <w:sz w:val="20"/>
          <w:vertAlign w:val="subscript"/>
        </w:rPr>
        <w:t>1</w:t>
      </w:r>
      <w:r w:rsidRPr="00A57984">
        <w:rPr>
          <w:rFonts w:ascii="Arial" w:hAnsi="Arial" w:cs="Arial"/>
          <w:sz w:val="20"/>
        </w:rPr>
        <w:t xml:space="preserve">  </w:t>
      </w:r>
      <w:r w:rsidRPr="00A57984">
        <w:rPr>
          <w:rFonts w:ascii="Arial" w:hAnsi="Arial" w:cs="Arial"/>
          <w:sz w:val="20"/>
        </w:rPr>
        <w:tab/>
        <w:t xml:space="preserve">= Coeficiente de ponderación para la evaluación técnica. </w:t>
      </w:r>
    </w:p>
    <w:p w14:paraId="3DC92099" w14:textId="40D144C2" w:rsidR="00257315" w:rsidRPr="00A57984" w:rsidRDefault="00257315" w:rsidP="00D24706">
      <w:pPr>
        <w:widowControl w:val="0"/>
        <w:spacing w:after="0" w:line="240" w:lineRule="auto"/>
        <w:ind w:left="567"/>
        <w:jc w:val="both"/>
        <w:rPr>
          <w:rFonts w:ascii="Arial" w:hAnsi="Arial" w:cs="Arial"/>
          <w:sz w:val="20"/>
        </w:rPr>
      </w:pPr>
      <w:r w:rsidRPr="00A57984">
        <w:rPr>
          <w:rFonts w:ascii="Arial" w:hAnsi="Arial" w:cs="Arial"/>
          <w:sz w:val="20"/>
        </w:rPr>
        <w:t>c</w:t>
      </w:r>
      <w:r w:rsidRPr="00257315">
        <w:rPr>
          <w:rFonts w:ascii="Arial" w:hAnsi="Arial" w:cs="Arial"/>
          <w:sz w:val="20"/>
          <w:vertAlign w:val="subscript"/>
        </w:rPr>
        <w:t xml:space="preserve">2 </w:t>
      </w:r>
      <w:r w:rsidRPr="00A57984">
        <w:rPr>
          <w:rFonts w:ascii="Arial" w:hAnsi="Arial" w:cs="Arial"/>
          <w:sz w:val="20"/>
        </w:rPr>
        <w:t xml:space="preserve"> </w:t>
      </w:r>
      <w:r w:rsidRPr="00A57984">
        <w:rPr>
          <w:rFonts w:ascii="Arial" w:hAnsi="Arial" w:cs="Arial"/>
          <w:sz w:val="20"/>
        </w:rPr>
        <w:tab/>
        <w:t xml:space="preserve">= Coeficiente de ponderación para la evaluación económica. </w:t>
      </w:r>
    </w:p>
    <w:p w14:paraId="67F46698" w14:textId="77777777" w:rsidR="00AA53AE" w:rsidRPr="00A57984" w:rsidRDefault="00AA53AE" w:rsidP="00D24706">
      <w:pPr>
        <w:widowControl w:val="0"/>
        <w:spacing w:after="0" w:line="240" w:lineRule="auto"/>
        <w:ind w:left="567"/>
        <w:jc w:val="both"/>
        <w:rPr>
          <w:rFonts w:ascii="Arial" w:hAnsi="Arial" w:cs="Arial"/>
          <w:sz w:val="20"/>
        </w:rPr>
      </w:pPr>
    </w:p>
    <w:p w14:paraId="2610CD55" w14:textId="77777777" w:rsidR="00AA53AE" w:rsidRPr="00257315" w:rsidRDefault="00257315" w:rsidP="00D24706">
      <w:pPr>
        <w:widowControl w:val="0"/>
        <w:spacing w:after="0" w:line="240" w:lineRule="auto"/>
        <w:ind w:left="567"/>
        <w:jc w:val="both"/>
        <w:rPr>
          <w:rFonts w:ascii="Arial" w:hAnsi="Arial" w:cs="Arial"/>
          <w:b/>
          <w:sz w:val="20"/>
          <w:lang w:val="es-ES"/>
        </w:rPr>
      </w:pPr>
      <w:r w:rsidRPr="00257315">
        <w:rPr>
          <w:rFonts w:ascii="Arial" w:hAnsi="Arial" w:cs="Arial"/>
          <w:b/>
          <w:sz w:val="20"/>
          <w:lang w:val="es-ES"/>
        </w:rPr>
        <w:t>S</w:t>
      </w:r>
      <w:r w:rsidR="00AA53AE" w:rsidRPr="00257315">
        <w:rPr>
          <w:rFonts w:ascii="Arial" w:hAnsi="Arial" w:cs="Arial"/>
          <w:b/>
          <w:sz w:val="20"/>
          <w:lang w:val="es-ES"/>
        </w:rPr>
        <w:t>e aplicarán las siguientes ponderaciones:</w:t>
      </w:r>
    </w:p>
    <w:p w14:paraId="6DA1EFDF" w14:textId="77777777" w:rsidR="00AA53AE" w:rsidRPr="00A57984" w:rsidRDefault="00AA53AE" w:rsidP="00D24706">
      <w:pPr>
        <w:widowControl w:val="0"/>
        <w:spacing w:after="0" w:line="240" w:lineRule="auto"/>
        <w:ind w:left="567"/>
        <w:jc w:val="both"/>
        <w:rPr>
          <w:rFonts w:ascii="Arial" w:hAnsi="Arial" w:cs="Arial"/>
          <w:sz w:val="20"/>
        </w:rPr>
      </w:pPr>
    </w:p>
    <w:p w14:paraId="787C2E7A" w14:textId="58A62624" w:rsidR="00AA53AE" w:rsidRPr="00343317" w:rsidRDefault="00AA53AE" w:rsidP="00D24706">
      <w:pPr>
        <w:widowControl w:val="0"/>
        <w:spacing w:after="0" w:line="240" w:lineRule="auto"/>
        <w:ind w:left="567"/>
        <w:jc w:val="both"/>
        <w:rPr>
          <w:rFonts w:ascii="Arial" w:hAnsi="Arial" w:cs="Arial"/>
          <w:i/>
          <w:sz w:val="20"/>
        </w:rPr>
      </w:pPr>
      <w:r w:rsidRPr="00343317">
        <w:rPr>
          <w:rFonts w:ascii="Arial" w:hAnsi="Arial" w:cs="Arial"/>
          <w:sz w:val="20"/>
        </w:rPr>
        <w:t>c</w:t>
      </w:r>
      <w:r w:rsidRPr="00343317">
        <w:rPr>
          <w:rFonts w:ascii="Arial" w:hAnsi="Arial" w:cs="Arial"/>
          <w:sz w:val="20"/>
          <w:vertAlign w:val="subscript"/>
        </w:rPr>
        <w:t>1</w:t>
      </w:r>
      <w:r w:rsidRPr="00343317">
        <w:rPr>
          <w:rFonts w:ascii="Arial" w:hAnsi="Arial" w:cs="Arial"/>
          <w:sz w:val="20"/>
        </w:rPr>
        <w:t xml:space="preserve">  </w:t>
      </w:r>
      <w:r w:rsidRPr="00343317">
        <w:rPr>
          <w:rFonts w:ascii="Arial" w:hAnsi="Arial" w:cs="Arial"/>
          <w:sz w:val="20"/>
        </w:rPr>
        <w:tab/>
        <w:t xml:space="preserve">  </w:t>
      </w:r>
      <w:r w:rsidRPr="00343317">
        <w:rPr>
          <w:rFonts w:ascii="Arial" w:hAnsi="Arial" w:cs="Arial"/>
          <w:sz w:val="20"/>
        </w:rPr>
        <w:tab/>
        <w:t xml:space="preserve">=  </w:t>
      </w:r>
      <w:r w:rsidRPr="00343317">
        <w:rPr>
          <w:rFonts w:ascii="Arial" w:hAnsi="Arial" w:cs="Arial"/>
          <w:b/>
          <w:i/>
          <w:sz w:val="20"/>
        </w:rPr>
        <w:t>0.</w:t>
      </w:r>
      <w:r w:rsidR="00385609" w:rsidRPr="00343317">
        <w:rPr>
          <w:rFonts w:ascii="Arial" w:hAnsi="Arial" w:cs="Arial"/>
          <w:b/>
          <w:i/>
          <w:sz w:val="20"/>
        </w:rPr>
        <w:t>8</w:t>
      </w:r>
      <w:r w:rsidRPr="00343317">
        <w:rPr>
          <w:rFonts w:ascii="Arial" w:hAnsi="Arial" w:cs="Arial"/>
          <w:b/>
          <w:i/>
          <w:sz w:val="20"/>
        </w:rPr>
        <w:t xml:space="preserve">0 </w:t>
      </w:r>
    </w:p>
    <w:p w14:paraId="4F0FF0E3" w14:textId="0FE1E002" w:rsidR="00AA53AE" w:rsidRPr="00A57984" w:rsidRDefault="00AA53AE" w:rsidP="00D24706">
      <w:pPr>
        <w:widowControl w:val="0"/>
        <w:spacing w:after="0" w:line="240" w:lineRule="auto"/>
        <w:ind w:left="567"/>
        <w:jc w:val="both"/>
        <w:rPr>
          <w:rFonts w:ascii="Arial" w:hAnsi="Arial" w:cs="Arial"/>
          <w:i/>
          <w:sz w:val="20"/>
        </w:rPr>
      </w:pPr>
      <w:r w:rsidRPr="00343317">
        <w:rPr>
          <w:rFonts w:ascii="Arial" w:hAnsi="Arial" w:cs="Arial"/>
          <w:sz w:val="20"/>
        </w:rPr>
        <w:t>c</w:t>
      </w:r>
      <w:r w:rsidRPr="00343317">
        <w:rPr>
          <w:rFonts w:ascii="Arial" w:hAnsi="Arial" w:cs="Arial"/>
          <w:sz w:val="20"/>
          <w:vertAlign w:val="subscript"/>
        </w:rPr>
        <w:t>2</w:t>
      </w:r>
      <w:r w:rsidRPr="00343317">
        <w:rPr>
          <w:rFonts w:ascii="Arial" w:hAnsi="Arial" w:cs="Arial"/>
          <w:sz w:val="20"/>
        </w:rPr>
        <w:t xml:space="preserve">  </w:t>
      </w:r>
      <w:r w:rsidRPr="00343317">
        <w:rPr>
          <w:rFonts w:ascii="Arial" w:hAnsi="Arial" w:cs="Arial"/>
          <w:sz w:val="20"/>
        </w:rPr>
        <w:tab/>
      </w:r>
      <w:r w:rsidRPr="00343317">
        <w:rPr>
          <w:rFonts w:ascii="Arial" w:hAnsi="Arial" w:cs="Arial"/>
          <w:sz w:val="20"/>
        </w:rPr>
        <w:tab/>
        <w:t xml:space="preserve">= </w:t>
      </w:r>
      <w:r w:rsidRPr="00343317">
        <w:rPr>
          <w:rFonts w:ascii="Arial" w:hAnsi="Arial" w:cs="Arial"/>
          <w:b/>
          <w:i/>
          <w:sz w:val="20"/>
        </w:rPr>
        <w:t>0.</w:t>
      </w:r>
      <w:r w:rsidR="00385609" w:rsidRPr="00343317">
        <w:rPr>
          <w:rFonts w:ascii="Arial" w:hAnsi="Arial" w:cs="Arial"/>
          <w:b/>
          <w:i/>
          <w:sz w:val="20"/>
        </w:rPr>
        <w:t>2</w:t>
      </w:r>
      <w:r w:rsidRPr="00343317">
        <w:rPr>
          <w:rFonts w:ascii="Arial" w:hAnsi="Arial" w:cs="Arial"/>
          <w:b/>
          <w:i/>
          <w:sz w:val="20"/>
        </w:rPr>
        <w:t>0</w:t>
      </w:r>
    </w:p>
    <w:p w14:paraId="319903F7" w14:textId="77777777" w:rsidR="00AA53AE" w:rsidRPr="00A57984" w:rsidRDefault="00AA53AE" w:rsidP="00D24706">
      <w:pPr>
        <w:widowControl w:val="0"/>
        <w:spacing w:after="0" w:line="240" w:lineRule="auto"/>
        <w:ind w:left="567"/>
        <w:jc w:val="both"/>
        <w:rPr>
          <w:rFonts w:ascii="Arial" w:hAnsi="Arial" w:cs="Arial"/>
          <w:sz w:val="20"/>
        </w:rPr>
      </w:pPr>
    </w:p>
    <w:p w14:paraId="5639E9DB" w14:textId="002454A1" w:rsidR="00AA53AE" w:rsidRPr="00A57984" w:rsidRDefault="00924349" w:rsidP="00D24706">
      <w:pPr>
        <w:widowControl w:val="0"/>
        <w:spacing w:after="0" w:line="240" w:lineRule="auto"/>
        <w:ind w:left="567"/>
        <w:jc w:val="both"/>
        <w:rPr>
          <w:rFonts w:ascii="Arial" w:hAnsi="Arial" w:cs="Arial"/>
          <w:sz w:val="20"/>
        </w:rPr>
      </w:pPr>
      <w:r w:rsidRPr="00A57984">
        <w:rPr>
          <w:rFonts w:ascii="Arial" w:hAnsi="Arial" w:cs="Arial"/>
          <w:sz w:val="20"/>
        </w:rPr>
        <w:t>Dónde</w:t>
      </w:r>
      <w:r w:rsidR="00AA53AE" w:rsidRPr="00A57984">
        <w:rPr>
          <w:rFonts w:ascii="Arial" w:hAnsi="Arial" w:cs="Arial"/>
          <w:sz w:val="20"/>
        </w:rPr>
        <w:t>: c</w:t>
      </w:r>
      <w:r w:rsidR="00AA53AE" w:rsidRPr="00257315">
        <w:rPr>
          <w:rFonts w:ascii="Arial" w:hAnsi="Arial" w:cs="Arial"/>
          <w:sz w:val="20"/>
          <w:vertAlign w:val="subscript"/>
        </w:rPr>
        <w:t>1</w:t>
      </w:r>
      <w:r w:rsidR="00AA53AE" w:rsidRPr="00A57984">
        <w:rPr>
          <w:rFonts w:ascii="Arial" w:hAnsi="Arial" w:cs="Arial"/>
          <w:sz w:val="20"/>
        </w:rPr>
        <w:t xml:space="preserve"> + c</w:t>
      </w:r>
      <w:r w:rsidR="00AA53AE" w:rsidRPr="00257315">
        <w:rPr>
          <w:rFonts w:ascii="Arial" w:hAnsi="Arial" w:cs="Arial"/>
          <w:sz w:val="20"/>
          <w:vertAlign w:val="subscript"/>
        </w:rPr>
        <w:t>2</w:t>
      </w:r>
      <w:r w:rsidR="00AA53AE" w:rsidRPr="00A57984">
        <w:rPr>
          <w:rFonts w:ascii="Arial" w:hAnsi="Arial" w:cs="Arial"/>
          <w:sz w:val="20"/>
        </w:rPr>
        <w:t xml:space="preserve"> = 1.00</w:t>
      </w:r>
    </w:p>
    <w:p w14:paraId="4F5F1878" w14:textId="77777777" w:rsidR="000D7315" w:rsidRDefault="000D7315" w:rsidP="00D24706">
      <w:pPr>
        <w:pStyle w:val="Prrafodelista"/>
        <w:spacing w:after="0" w:line="240" w:lineRule="auto"/>
        <w:ind w:left="567"/>
        <w:jc w:val="both"/>
        <w:rPr>
          <w:rFonts w:ascii="Arial" w:hAnsi="Arial" w:cs="Arial"/>
          <w:sz w:val="20"/>
        </w:rPr>
      </w:pPr>
    </w:p>
    <w:p w14:paraId="61164574" w14:textId="77777777" w:rsidR="00D97207" w:rsidRPr="00CD5328" w:rsidRDefault="00D97207" w:rsidP="00F56DB2">
      <w:pPr>
        <w:pStyle w:val="Prrafodelista"/>
        <w:widowControl w:val="0"/>
        <w:numPr>
          <w:ilvl w:val="1"/>
          <w:numId w:val="16"/>
        </w:numPr>
        <w:spacing w:after="0" w:line="240" w:lineRule="auto"/>
        <w:ind w:left="567" w:hanging="567"/>
        <w:jc w:val="both"/>
        <w:rPr>
          <w:rFonts w:ascii="Arial" w:hAnsi="Arial" w:cs="Arial"/>
          <w:b/>
          <w:sz w:val="20"/>
        </w:rPr>
      </w:pPr>
      <w:r w:rsidRPr="00CD5328">
        <w:rPr>
          <w:rFonts w:ascii="Arial" w:hAnsi="Arial" w:cs="Arial"/>
          <w:b/>
          <w:sz w:val="20"/>
        </w:rPr>
        <w:t xml:space="preserve">REQUISITOS PARA </w:t>
      </w:r>
      <w:r w:rsidR="006B55F2">
        <w:rPr>
          <w:rFonts w:ascii="Arial" w:hAnsi="Arial" w:cs="Arial"/>
          <w:b/>
          <w:sz w:val="20"/>
        </w:rPr>
        <w:t xml:space="preserve">PERFECCIONAR </w:t>
      </w:r>
      <w:r w:rsidRPr="00CD5328">
        <w:rPr>
          <w:rFonts w:ascii="Arial" w:hAnsi="Arial" w:cs="Arial"/>
          <w:b/>
          <w:sz w:val="20"/>
        </w:rPr>
        <w:t>EL CONTRATO</w:t>
      </w:r>
    </w:p>
    <w:p w14:paraId="2E736A21" w14:textId="77777777" w:rsidR="00D97207" w:rsidRPr="00CD5328" w:rsidRDefault="00D97207" w:rsidP="00D24706">
      <w:pPr>
        <w:widowControl w:val="0"/>
        <w:spacing w:after="0" w:line="240" w:lineRule="auto"/>
        <w:ind w:left="567"/>
        <w:jc w:val="both"/>
        <w:rPr>
          <w:rFonts w:ascii="Arial" w:hAnsi="Arial" w:cs="Arial"/>
          <w:sz w:val="20"/>
        </w:rPr>
      </w:pPr>
    </w:p>
    <w:p w14:paraId="1CBB388D" w14:textId="77777777" w:rsidR="007B6D5D" w:rsidRPr="00CD5328" w:rsidRDefault="007B6D5D" w:rsidP="00D24706">
      <w:pPr>
        <w:widowControl w:val="0"/>
        <w:spacing w:after="0" w:line="240" w:lineRule="auto"/>
        <w:ind w:left="567"/>
        <w:jc w:val="both"/>
        <w:rPr>
          <w:rFonts w:ascii="Arial" w:hAnsi="Arial" w:cs="Arial"/>
          <w:sz w:val="20"/>
          <w:lang w:val="es-ES"/>
        </w:rPr>
      </w:pPr>
      <w:r w:rsidRPr="00CD5328">
        <w:rPr>
          <w:rFonts w:ascii="Arial" w:hAnsi="Arial" w:cs="Arial"/>
          <w:sz w:val="20"/>
          <w:lang w:val="es-ES"/>
        </w:rPr>
        <w:t xml:space="preserve">El postor ganador de la </w:t>
      </w:r>
      <w:r w:rsidR="003C26C8">
        <w:rPr>
          <w:rFonts w:ascii="Arial" w:hAnsi="Arial" w:cs="Arial"/>
          <w:sz w:val="20"/>
          <w:lang w:val="es-ES"/>
        </w:rPr>
        <w:t>b</w:t>
      </w:r>
      <w:r w:rsidR="008F4D4D" w:rsidRPr="00CD5328">
        <w:rPr>
          <w:rFonts w:ascii="Arial" w:hAnsi="Arial" w:cs="Arial"/>
          <w:sz w:val="20"/>
          <w:lang w:val="es-ES"/>
        </w:rPr>
        <w:t xml:space="preserve">uena </w:t>
      </w:r>
      <w:r w:rsidR="003C26C8">
        <w:rPr>
          <w:rFonts w:ascii="Arial" w:hAnsi="Arial" w:cs="Arial"/>
          <w:sz w:val="20"/>
          <w:lang w:val="es-ES"/>
        </w:rPr>
        <w:t>p</w:t>
      </w:r>
      <w:r w:rsidR="008F4D4D" w:rsidRPr="00CD5328">
        <w:rPr>
          <w:rFonts w:ascii="Arial" w:hAnsi="Arial" w:cs="Arial"/>
          <w:sz w:val="20"/>
          <w:lang w:val="es-ES"/>
        </w:rPr>
        <w:t>ro</w:t>
      </w:r>
      <w:r w:rsidRPr="00CD5328">
        <w:rPr>
          <w:rFonts w:ascii="Arial" w:hAnsi="Arial" w:cs="Arial"/>
          <w:sz w:val="20"/>
          <w:lang w:val="es-ES"/>
        </w:rPr>
        <w:t xml:space="preserve"> debe presentar los siguientes documentos para </w:t>
      </w:r>
      <w:r w:rsidR="006B55F2">
        <w:rPr>
          <w:rFonts w:ascii="Arial" w:hAnsi="Arial" w:cs="Arial"/>
          <w:sz w:val="20"/>
          <w:lang w:val="es-ES"/>
        </w:rPr>
        <w:t>perfec</w:t>
      </w:r>
      <w:r w:rsidR="00E361EA">
        <w:rPr>
          <w:rFonts w:ascii="Arial" w:hAnsi="Arial" w:cs="Arial"/>
          <w:sz w:val="20"/>
          <w:lang w:val="es-ES"/>
        </w:rPr>
        <w:t>c</w:t>
      </w:r>
      <w:r w:rsidR="006B55F2">
        <w:rPr>
          <w:rFonts w:ascii="Arial" w:hAnsi="Arial" w:cs="Arial"/>
          <w:sz w:val="20"/>
          <w:lang w:val="es-ES"/>
        </w:rPr>
        <w:t>ionar</w:t>
      </w:r>
      <w:r w:rsidRPr="00CD5328">
        <w:rPr>
          <w:rFonts w:ascii="Arial" w:hAnsi="Arial" w:cs="Arial"/>
          <w:sz w:val="20"/>
          <w:lang w:val="es-ES"/>
        </w:rPr>
        <w:t xml:space="preserve"> el contrato:</w:t>
      </w:r>
    </w:p>
    <w:p w14:paraId="5575346A" w14:textId="77777777" w:rsidR="007B6D5D" w:rsidRPr="00CD5328" w:rsidRDefault="007B6D5D" w:rsidP="00D24706">
      <w:pPr>
        <w:widowControl w:val="0"/>
        <w:spacing w:after="0" w:line="240" w:lineRule="auto"/>
        <w:ind w:left="567"/>
        <w:jc w:val="both"/>
        <w:rPr>
          <w:rFonts w:ascii="Arial" w:hAnsi="Arial" w:cs="Arial"/>
          <w:sz w:val="20"/>
        </w:rPr>
      </w:pPr>
    </w:p>
    <w:p w14:paraId="27B66728" w14:textId="5EFD184B" w:rsidR="007B6D5D" w:rsidRPr="0069760B" w:rsidRDefault="00343317" w:rsidP="00F56DB2">
      <w:pPr>
        <w:widowControl w:val="0"/>
        <w:numPr>
          <w:ilvl w:val="0"/>
          <w:numId w:val="19"/>
        </w:numPr>
        <w:spacing w:after="0" w:line="240" w:lineRule="auto"/>
        <w:ind w:left="993" w:hanging="426"/>
        <w:jc w:val="both"/>
        <w:rPr>
          <w:rFonts w:ascii="Arial" w:hAnsi="Arial" w:cs="Arial"/>
          <w:sz w:val="20"/>
          <w:lang w:val="es-ES"/>
        </w:rPr>
      </w:pPr>
      <w:r>
        <w:rPr>
          <w:rFonts w:ascii="Arial" w:hAnsi="Arial" w:cs="Arial"/>
          <w:sz w:val="20"/>
          <w:lang w:val="es-ES_tradnl"/>
        </w:rPr>
        <w:t>Carta fianza por la g</w:t>
      </w:r>
      <w:r w:rsidR="007B6D5D" w:rsidRPr="00CB4DA7">
        <w:rPr>
          <w:rFonts w:ascii="Arial" w:hAnsi="Arial" w:cs="Arial"/>
          <w:sz w:val="20"/>
          <w:lang w:val="es-ES_tradnl"/>
        </w:rPr>
        <w:t>arantía de fiel cumplimiento del contrato</w:t>
      </w:r>
      <w:r w:rsidR="007B6D5D" w:rsidRPr="00CB4DA7">
        <w:rPr>
          <w:rFonts w:ascii="Arial" w:hAnsi="Arial" w:cs="Arial"/>
          <w:sz w:val="20"/>
          <w:lang w:val="es-ES"/>
        </w:rPr>
        <w:t>.</w:t>
      </w:r>
    </w:p>
    <w:p w14:paraId="6C9078D7" w14:textId="77777777" w:rsidR="007B6D5D" w:rsidRPr="0069760B" w:rsidRDefault="007B6D5D" w:rsidP="00F56DB2">
      <w:pPr>
        <w:widowControl w:val="0"/>
        <w:numPr>
          <w:ilvl w:val="0"/>
          <w:numId w:val="19"/>
        </w:numPr>
        <w:spacing w:after="0" w:line="240" w:lineRule="auto"/>
        <w:ind w:left="993" w:hanging="426"/>
        <w:jc w:val="both"/>
        <w:rPr>
          <w:rFonts w:ascii="Arial" w:hAnsi="Arial" w:cs="Arial"/>
          <w:sz w:val="20"/>
          <w:lang w:val="es-ES"/>
        </w:rPr>
      </w:pPr>
      <w:r w:rsidRPr="0069760B">
        <w:rPr>
          <w:rFonts w:ascii="Arial" w:hAnsi="Arial" w:cs="Arial"/>
          <w:sz w:val="20"/>
          <w:lang w:val="es-ES"/>
        </w:rPr>
        <w:t xml:space="preserve">Contrato de </w:t>
      </w:r>
      <w:r w:rsidR="00D6077B" w:rsidRPr="0069760B">
        <w:rPr>
          <w:rFonts w:ascii="Arial" w:hAnsi="Arial" w:cs="Arial"/>
          <w:sz w:val="20"/>
          <w:lang w:val="es-ES"/>
        </w:rPr>
        <w:t>consorcio</w:t>
      </w:r>
      <w:r w:rsidRPr="0069760B">
        <w:rPr>
          <w:rFonts w:ascii="Arial" w:hAnsi="Arial" w:cs="Arial"/>
          <w:sz w:val="20"/>
          <w:lang w:val="es-ES"/>
        </w:rPr>
        <w:t xml:space="preserve"> con firmas legalizadas de </w:t>
      </w:r>
      <w:r w:rsidR="003B7161">
        <w:rPr>
          <w:rFonts w:ascii="Arial" w:hAnsi="Arial" w:cs="Arial"/>
          <w:sz w:val="20"/>
          <w:lang w:val="es-ES"/>
        </w:rPr>
        <w:t xml:space="preserve">cada uno de </w:t>
      </w:r>
      <w:r w:rsidRPr="0069760B">
        <w:rPr>
          <w:rFonts w:ascii="Arial" w:hAnsi="Arial" w:cs="Arial"/>
          <w:sz w:val="20"/>
          <w:lang w:val="es-ES"/>
        </w:rPr>
        <w:t>los  integrantes, de ser el caso.</w:t>
      </w:r>
    </w:p>
    <w:p w14:paraId="7D78B614" w14:textId="69A01AF5" w:rsidR="00E93DF3" w:rsidRPr="00343317" w:rsidRDefault="007B6D5D" w:rsidP="00F56DB2">
      <w:pPr>
        <w:widowControl w:val="0"/>
        <w:numPr>
          <w:ilvl w:val="0"/>
          <w:numId w:val="19"/>
        </w:numPr>
        <w:spacing w:after="0" w:line="240" w:lineRule="auto"/>
        <w:ind w:left="993" w:hanging="426"/>
        <w:jc w:val="both"/>
        <w:rPr>
          <w:rFonts w:ascii="Arial" w:hAnsi="Arial" w:cs="Arial"/>
          <w:b/>
          <w:sz w:val="20"/>
          <w:lang w:val="es-ES"/>
        </w:rPr>
      </w:pPr>
      <w:r w:rsidRPr="0069760B">
        <w:rPr>
          <w:rFonts w:ascii="Arial" w:hAnsi="Arial" w:cs="Arial"/>
          <w:sz w:val="20"/>
          <w:lang w:val="es-ES"/>
        </w:rPr>
        <w:t>Código de cuenta interbancari</w:t>
      </w:r>
      <w:r w:rsidR="00E93DF3">
        <w:rPr>
          <w:rFonts w:ascii="Arial" w:hAnsi="Arial" w:cs="Arial"/>
          <w:sz w:val="20"/>
          <w:lang w:val="es-ES"/>
        </w:rPr>
        <w:t>a</w:t>
      </w:r>
      <w:r w:rsidR="00A9505D" w:rsidRPr="0069760B">
        <w:rPr>
          <w:rFonts w:ascii="Arial" w:hAnsi="Arial" w:cs="Arial"/>
          <w:sz w:val="20"/>
          <w:lang w:val="es-ES"/>
        </w:rPr>
        <w:t xml:space="preserve"> </w:t>
      </w:r>
      <w:r w:rsidRPr="0069760B">
        <w:rPr>
          <w:rFonts w:ascii="Arial" w:hAnsi="Arial" w:cs="Arial"/>
          <w:sz w:val="20"/>
          <w:lang w:val="es-ES"/>
        </w:rPr>
        <w:t xml:space="preserve">(CCI). </w:t>
      </w:r>
      <w:r w:rsidR="00A6564C">
        <w:rPr>
          <w:rFonts w:ascii="Arial" w:hAnsi="Arial" w:cs="Arial"/>
          <w:sz w:val="20"/>
          <w:lang w:val="es-ES"/>
        </w:rPr>
        <w:t>(</w:t>
      </w:r>
      <w:r w:rsidR="00343317" w:rsidRPr="00343317">
        <w:rPr>
          <w:rFonts w:ascii="Arial" w:hAnsi="Arial" w:cs="Arial"/>
          <w:b/>
          <w:sz w:val="20"/>
          <w:lang w:val="es-ES"/>
        </w:rPr>
        <w:t xml:space="preserve">Anexo No. </w:t>
      </w:r>
      <w:r w:rsidR="00343317">
        <w:rPr>
          <w:rFonts w:ascii="Arial" w:hAnsi="Arial" w:cs="Arial"/>
          <w:b/>
          <w:sz w:val="20"/>
          <w:lang w:val="es-ES"/>
        </w:rPr>
        <w:t>1</w:t>
      </w:r>
      <w:r w:rsidR="00A6564C">
        <w:rPr>
          <w:rFonts w:ascii="Arial" w:hAnsi="Arial" w:cs="Arial"/>
          <w:b/>
          <w:sz w:val="20"/>
          <w:lang w:val="es-ES"/>
        </w:rPr>
        <w:t>4)</w:t>
      </w:r>
      <w:r w:rsidR="00343317">
        <w:rPr>
          <w:rFonts w:ascii="Arial" w:hAnsi="Arial" w:cs="Arial"/>
          <w:b/>
          <w:sz w:val="20"/>
          <w:lang w:val="es-ES"/>
        </w:rPr>
        <w:t>.</w:t>
      </w:r>
    </w:p>
    <w:p w14:paraId="1AEE25B6" w14:textId="77777777" w:rsidR="00031A30" w:rsidRDefault="00056624" w:rsidP="00F56DB2">
      <w:pPr>
        <w:widowControl w:val="0"/>
        <w:numPr>
          <w:ilvl w:val="0"/>
          <w:numId w:val="19"/>
        </w:numPr>
        <w:spacing w:after="0" w:line="240" w:lineRule="auto"/>
        <w:ind w:left="993" w:hanging="426"/>
        <w:jc w:val="both"/>
        <w:rPr>
          <w:rFonts w:ascii="Arial" w:hAnsi="Arial" w:cs="Arial"/>
          <w:sz w:val="20"/>
          <w:lang w:val="es-ES"/>
        </w:rPr>
      </w:pPr>
      <w:r w:rsidRPr="00E56EB2">
        <w:rPr>
          <w:rFonts w:ascii="Arial" w:hAnsi="Arial" w:cs="Arial"/>
          <w:sz w:val="20"/>
          <w:lang w:val="es-ES"/>
        </w:rPr>
        <w:t>Copia de la vigencia del poder del representante legal de la empresa</w:t>
      </w:r>
      <w:r w:rsidRPr="00E93DF3">
        <w:rPr>
          <w:rFonts w:ascii="Arial" w:hAnsi="Arial" w:cs="Arial"/>
          <w:sz w:val="20"/>
          <w:lang w:val="es-ES"/>
        </w:rPr>
        <w:t xml:space="preserve"> </w:t>
      </w:r>
      <w:r w:rsidR="00E93DF3" w:rsidRPr="00E93DF3">
        <w:rPr>
          <w:rFonts w:ascii="Arial" w:hAnsi="Arial" w:cs="Arial"/>
          <w:sz w:val="20"/>
          <w:lang w:val="es-ES"/>
        </w:rPr>
        <w:t>que acredite que cuenta con facultades para perfeccionar el contrato, cuando corresponda</w:t>
      </w:r>
      <w:r w:rsidR="00E56EB2" w:rsidRPr="00056624">
        <w:rPr>
          <w:rFonts w:ascii="Arial" w:hAnsi="Arial" w:cs="Arial"/>
          <w:sz w:val="20"/>
          <w:lang w:val="es-ES"/>
        </w:rPr>
        <w:t>.</w:t>
      </w:r>
    </w:p>
    <w:p w14:paraId="3D29881D" w14:textId="77777777" w:rsidR="00031A30" w:rsidRDefault="00031A30" w:rsidP="00F56DB2">
      <w:pPr>
        <w:widowControl w:val="0"/>
        <w:numPr>
          <w:ilvl w:val="0"/>
          <w:numId w:val="19"/>
        </w:numPr>
        <w:spacing w:after="0" w:line="240" w:lineRule="auto"/>
        <w:ind w:left="993" w:hanging="426"/>
        <w:jc w:val="both"/>
        <w:rPr>
          <w:rFonts w:ascii="Arial" w:hAnsi="Arial" w:cs="Arial"/>
          <w:sz w:val="20"/>
          <w:lang w:val="es-ES"/>
        </w:rPr>
      </w:pPr>
      <w:r w:rsidRPr="00031A30">
        <w:rPr>
          <w:rFonts w:ascii="Arial" w:hAnsi="Arial" w:cs="Arial"/>
          <w:sz w:val="20"/>
          <w:lang w:val="es-ES"/>
        </w:rPr>
        <w:t>Copia de DNI del postor en caso de persona natural, o de su representante legal en caso de persona jurídica.</w:t>
      </w:r>
    </w:p>
    <w:p w14:paraId="7D57A7EF" w14:textId="1854C2F6" w:rsidR="00DA017A" w:rsidRPr="002B5024" w:rsidRDefault="00031A30" w:rsidP="00F56DB2">
      <w:pPr>
        <w:widowControl w:val="0"/>
        <w:numPr>
          <w:ilvl w:val="0"/>
          <w:numId w:val="19"/>
        </w:numPr>
        <w:spacing w:after="0" w:line="240" w:lineRule="auto"/>
        <w:ind w:left="993" w:hanging="426"/>
        <w:jc w:val="both"/>
        <w:rPr>
          <w:rFonts w:ascii="Arial" w:hAnsi="Arial" w:cs="Arial"/>
          <w:sz w:val="20"/>
          <w:lang w:val="es-ES"/>
        </w:rPr>
      </w:pPr>
      <w:r w:rsidRPr="002B5024">
        <w:rPr>
          <w:rFonts w:ascii="Arial" w:hAnsi="Arial" w:cs="Arial"/>
          <w:sz w:val="20"/>
          <w:lang w:val="es-ES"/>
        </w:rPr>
        <w:t>Domicilio para efectos de la notificación durante la ejecución del contrato</w:t>
      </w:r>
      <w:r w:rsidR="00AA5529" w:rsidRPr="00AA5529">
        <w:rPr>
          <w:rFonts w:ascii="Arial" w:hAnsi="Arial" w:cs="Arial"/>
          <w:sz w:val="20"/>
          <w:lang w:val="es-ES"/>
        </w:rPr>
        <w:t xml:space="preserve"> </w:t>
      </w:r>
      <w:r w:rsidR="00AA5529">
        <w:rPr>
          <w:rFonts w:ascii="Arial" w:hAnsi="Arial" w:cs="Arial"/>
          <w:sz w:val="20"/>
          <w:lang w:val="es-ES"/>
        </w:rPr>
        <w:t>y número de teléfono de contacto.</w:t>
      </w:r>
    </w:p>
    <w:p w14:paraId="26D26F24" w14:textId="77C2275E" w:rsidR="00DA017A" w:rsidRPr="00AA5529" w:rsidRDefault="0099424E" w:rsidP="00F56DB2">
      <w:pPr>
        <w:widowControl w:val="0"/>
        <w:numPr>
          <w:ilvl w:val="0"/>
          <w:numId w:val="19"/>
        </w:numPr>
        <w:spacing w:after="0" w:line="240" w:lineRule="auto"/>
        <w:ind w:left="993" w:hanging="426"/>
        <w:jc w:val="both"/>
        <w:rPr>
          <w:rFonts w:ascii="Arial" w:hAnsi="Arial" w:cs="Arial"/>
          <w:color w:val="auto"/>
          <w:sz w:val="20"/>
        </w:rPr>
      </w:pPr>
      <w:r w:rsidRPr="00AA5529">
        <w:rPr>
          <w:rFonts w:ascii="Arial" w:hAnsi="Arial" w:cs="Arial"/>
          <w:color w:val="auto"/>
          <w:sz w:val="20"/>
        </w:rPr>
        <w:t xml:space="preserve">Estructura de costos </w:t>
      </w:r>
      <w:r w:rsidR="007621E4" w:rsidRPr="00AA5529">
        <w:rPr>
          <w:rFonts w:ascii="Arial" w:hAnsi="Arial" w:cs="Arial"/>
          <w:color w:val="auto"/>
          <w:sz w:val="20"/>
        </w:rPr>
        <w:t xml:space="preserve">o detalle de </w:t>
      </w:r>
      <w:r w:rsidR="000C5DE7" w:rsidRPr="00AA5529">
        <w:rPr>
          <w:rFonts w:ascii="Arial" w:hAnsi="Arial" w:cs="Arial"/>
          <w:color w:val="auto"/>
          <w:sz w:val="20"/>
        </w:rPr>
        <w:t xml:space="preserve">los </w:t>
      </w:r>
      <w:r w:rsidR="007621E4" w:rsidRPr="00AA5529">
        <w:rPr>
          <w:rFonts w:ascii="Arial" w:hAnsi="Arial" w:cs="Arial"/>
          <w:color w:val="auto"/>
          <w:sz w:val="20"/>
        </w:rPr>
        <w:t>precios unitarios</w:t>
      </w:r>
      <w:r w:rsidR="00927D69" w:rsidRPr="00AA5529">
        <w:rPr>
          <w:rFonts w:ascii="Arial" w:hAnsi="Arial" w:cs="Arial"/>
          <w:color w:val="auto"/>
          <w:sz w:val="20"/>
        </w:rPr>
        <w:t xml:space="preserve"> de la oferta económica</w:t>
      </w:r>
      <w:r w:rsidR="0047616B" w:rsidRPr="00AA5529">
        <w:rPr>
          <w:rStyle w:val="Refdenotaalpie"/>
          <w:rFonts w:ascii="Arial" w:hAnsi="Arial" w:cs="Arial"/>
          <w:b/>
          <w:color w:val="auto"/>
          <w:sz w:val="20"/>
          <w:lang w:val="es-ES_tradnl"/>
        </w:rPr>
        <w:footnoteReference w:id="15"/>
      </w:r>
      <w:r w:rsidR="0047616B" w:rsidRPr="00AA5529">
        <w:rPr>
          <w:rFonts w:ascii="Arial" w:hAnsi="Arial" w:cs="Arial"/>
          <w:color w:val="auto"/>
          <w:sz w:val="20"/>
        </w:rPr>
        <w:t>.</w:t>
      </w:r>
    </w:p>
    <w:p w14:paraId="1C5D331B" w14:textId="77777777" w:rsidR="00343317" w:rsidRPr="005C3BE0" w:rsidRDefault="00343317" w:rsidP="00F56DB2">
      <w:pPr>
        <w:widowControl w:val="0"/>
        <w:numPr>
          <w:ilvl w:val="0"/>
          <w:numId w:val="19"/>
        </w:numPr>
        <w:spacing w:after="0" w:line="240" w:lineRule="auto"/>
        <w:ind w:left="993" w:hanging="426"/>
        <w:jc w:val="both"/>
        <w:rPr>
          <w:rFonts w:ascii="Arial" w:hAnsi="Arial" w:cs="Arial"/>
          <w:color w:val="auto"/>
          <w:sz w:val="20"/>
          <w:lang w:val="es-ES"/>
        </w:rPr>
      </w:pPr>
      <w:r w:rsidRPr="005C3BE0">
        <w:rPr>
          <w:rFonts w:ascii="Arial" w:hAnsi="Arial" w:cs="Arial"/>
          <w:color w:val="auto"/>
          <w:sz w:val="20"/>
          <w:lang w:val="es-ES"/>
        </w:rPr>
        <w:t>Copia de la constitución de la empresa y sus modificatorias debidamente actualizado.</w:t>
      </w:r>
    </w:p>
    <w:p w14:paraId="1949CF4B" w14:textId="6915CC41" w:rsidR="00140ADE" w:rsidRPr="00A6564C" w:rsidRDefault="00140ADE" w:rsidP="00F56DB2">
      <w:pPr>
        <w:widowControl w:val="0"/>
        <w:numPr>
          <w:ilvl w:val="0"/>
          <w:numId w:val="19"/>
        </w:numPr>
        <w:spacing w:after="0" w:line="240" w:lineRule="auto"/>
        <w:ind w:left="993" w:hanging="426"/>
        <w:jc w:val="both"/>
        <w:rPr>
          <w:rFonts w:ascii="Arial" w:hAnsi="Arial" w:cs="Arial"/>
          <w:b/>
          <w:sz w:val="20"/>
          <w:lang w:val="es-ES"/>
        </w:rPr>
      </w:pPr>
      <w:r w:rsidRPr="00A6564C">
        <w:rPr>
          <w:rFonts w:ascii="Arial" w:hAnsi="Arial" w:cs="Arial"/>
          <w:sz w:val="20"/>
          <w:lang w:val="es-ES"/>
        </w:rPr>
        <w:t xml:space="preserve">Autorización para realizar notificación por medio electrónico. </w:t>
      </w:r>
      <w:r w:rsidRPr="00A6564C">
        <w:rPr>
          <w:rFonts w:ascii="Arial" w:hAnsi="Arial" w:cs="Arial"/>
          <w:b/>
          <w:sz w:val="20"/>
          <w:lang w:val="es-ES"/>
        </w:rPr>
        <w:t>(Anexo Nº. 1</w:t>
      </w:r>
      <w:r w:rsidR="00A6564C" w:rsidRPr="00A6564C">
        <w:rPr>
          <w:rFonts w:ascii="Arial" w:hAnsi="Arial" w:cs="Arial"/>
          <w:b/>
          <w:sz w:val="20"/>
          <w:lang w:val="es-ES"/>
        </w:rPr>
        <w:t>5</w:t>
      </w:r>
      <w:r w:rsidRPr="00A6564C">
        <w:rPr>
          <w:rFonts w:ascii="Arial" w:hAnsi="Arial" w:cs="Arial"/>
          <w:b/>
          <w:sz w:val="20"/>
          <w:lang w:val="es-ES"/>
        </w:rPr>
        <w:t>).</w:t>
      </w:r>
    </w:p>
    <w:p w14:paraId="58463AC7" w14:textId="77777777" w:rsidR="00140ADE" w:rsidRPr="005C3BE0" w:rsidRDefault="00140ADE" w:rsidP="00140ADE">
      <w:pPr>
        <w:widowControl w:val="0"/>
        <w:spacing w:after="0" w:line="240" w:lineRule="auto"/>
        <w:ind w:left="993"/>
        <w:jc w:val="both"/>
        <w:rPr>
          <w:rFonts w:ascii="Arial" w:hAnsi="Arial" w:cs="Arial"/>
          <w:color w:val="auto"/>
          <w:sz w:val="20"/>
        </w:rPr>
      </w:pPr>
    </w:p>
    <w:tbl>
      <w:tblPr>
        <w:tblStyle w:val="GridTable1LightAccent5"/>
        <w:tblW w:w="0" w:type="auto"/>
        <w:tblInd w:w="562" w:type="dxa"/>
        <w:tblLook w:val="04A0" w:firstRow="1" w:lastRow="0" w:firstColumn="1" w:lastColumn="0" w:noHBand="0" w:noVBand="1"/>
      </w:tblPr>
      <w:tblGrid>
        <w:gridCol w:w="8499"/>
      </w:tblGrid>
      <w:tr w:rsidR="003E2A76" w:rsidRPr="003E2A76" w14:paraId="2F338C62" w14:textId="77777777" w:rsidTr="00314210">
        <w:trPr>
          <w:cnfStyle w:val="100000000000" w:firstRow="1" w:lastRow="0" w:firstColumn="0" w:lastColumn="0" w:oddVBand="0" w:evenVBand="0" w:oddHBand="0" w:evenHBand="0" w:firstRowFirstColumn="0" w:firstRowLastColumn="0" w:lastRowFirstColumn="0" w:lastRowLastColumn="0"/>
          <w:trHeight w:val="352"/>
        </w:trPr>
        <w:tc>
          <w:tcPr>
            <w:cnfStyle w:val="001000000000" w:firstRow="0" w:lastRow="0" w:firstColumn="1" w:lastColumn="0" w:oddVBand="0" w:evenVBand="0" w:oddHBand="0" w:evenHBand="0" w:firstRowFirstColumn="0" w:firstRowLastColumn="0" w:lastRowFirstColumn="0" w:lastRowLastColumn="0"/>
            <w:tcW w:w="8499" w:type="dxa"/>
            <w:vAlign w:val="center"/>
          </w:tcPr>
          <w:p w14:paraId="41DBFADB" w14:textId="77777777" w:rsidR="00016822" w:rsidRPr="003E2A76" w:rsidRDefault="00016822" w:rsidP="00314210">
            <w:pPr>
              <w:widowControl w:val="0"/>
              <w:spacing w:after="0" w:line="240" w:lineRule="auto"/>
              <w:jc w:val="both"/>
              <w:rPr>
                <w:rFonts w:ascii="Arial" w:hAnsi="Arial" w:cs="Arial"/>
                <w:color w:val="0000FF"/>
                <w:sz w:val="20"/>
                <w:highlight w:val="green"/>
                <w:lang w:val="es-ES"/>
              </w:rPr>
            </w:pPr>
            <w:r w:rsidRPr="003E2A76">
              <w:rPr>
                <w:rFonts w:ascii="Arial" w:hAnsi="Arial" w:cs="Arial"/>
                <w:color w:val="0000FF"/>
                <w:sz w:val="19"/>
                <w:szCs w:val="19"/>
                <w:lang w:val="es-ES"/>
              </w:rPr>
              <w:t>Importante</w:t>
            </w:r>
          </w:p>
        </w:tc>
      </w:tr>
      <w:tr w:rsidR="003E2A76" w:rsidRPr="003E2A76" w14:paraId="7CE97EF7" w14:textId="77777777" w:rsidTr="000428AA">
        <w:trPr>
          <w:trHeight w:val="5468"/>
        </w:trPr>
        <w:tc>
          <w:tcPr>
            <w:cnfStyle w:val="001000000000" w:firstRow="0" w:lastRow="0" w:firstColumn="1" w:lastColumn="0" w:oddVBand="0" w:evenVBand="0" w:oddHBand="0" w:evenHBand="0" w:firstRowFirstColumn="0" w:firstRowLastColumn="0" w:lastRowFirstColumn="0" w:lastRowLastColumn="0"/>
            <w:tcW w:w="8499" w:type="dxa"/>
            <w:vAlign w:val="center"/>
          </w:tcPr>
          <w:p w14:paraId="48FE62DB" w14:textId="5E6B43FE" w:rsidR="00016822" w:rsidRPr="003E2A76" w:rsidRDefault="00016822" w:rsidP="00F56DB2">
            <w:pPr>
              <w:widowControl w:val="0"/>
              <w:numPr>
                <w:ilvl w:val="0"/>
                <w:numId w:val="13"/>
              </w:numPr>
              <w:spacing w:after="0" w:line="240" w:lineRule="auto"/>
              <w:ind w:left="459"/>
              <w:jc w:val="both"/>
              <w:rPr>
                <w:rFonts w:ascii="Arial" w:hAnsi="Arial"/>
                <w:b w:val="0"/>
                <w:i/>
                <w:color w:val="0000FF"/>
                <w:sz w:val="19"/>
                <w:szCs w:val="19"/>
              </w:rPr>
            </w:pPr>
            <w:r w:rsidRPr="003E2A76">
              <w:rPr>
                <w:rFonts w:ascii="Arial" w:hAnsi="Arial" w:cs="Arial"/>
                <w:b w:val="0"/>
                <w:i/>
                <w:color w:val="0000FF"/>
                <w:sz w:val="19"/>
                <w:szCs w:val="19"/>
              </w:rPr>
              <w:t>En caso que el postor ganador de la buena pro sea un consorcio, l</w:t>
            </w:r>
            <w:r w:rsidRPr="003E2A76">
              <w:rPr>
                <w:rFonts w:ascii="Arial" w:hAnsi="Arial"/>
                <w:b w:val="0"/>
                <w:i/>
                <w:color w:val="0000FF"/>
                <w:sz w:val="19"/>
                <w:szCs w:val="19"/>
              </w:rPr>
              <w:t>as garantías que presente este para el perfeccionamiento del contrato, así como durante la ejecución contractual, de ser el caso, además de cumplir con las condiciones establecidas en el artículo 33 de la Ley, deben consignar expresamente el nombre completo o la denominación o razón social de los integrantes del consorcio, en calidad de garantizados, de lo contrario no podrán ser aceptadas por las Entidades. No se cumple el requisito antes indicado si se consigna únicamente la denominación del consorcio, conforme lo dispuesto en la Directiva “Participación de Proveedores en Consorcio en las Contrataciones del Estado”.</w:t>
            </w:r>
          </w:p>
          <w:p w14:paraId="622359B4" w14:textId="77777777" w:rsidR="00016822" w:rsidRPr="003E2A76" w:rsidRDefault="00016822" w:rsidP="00016822">
            <w:pPr>
              <w:widowControl w:val="0"/>
              <w:tabs>
                <w:tab w:val="left" w:pos="3614"/>
              </w:tabs>
              <w:spacing w:after="0" w:line="240" w:lineRule="auto"/>
              <w:ind w:left="459"/>
              <w:jc w:val="both"/>
              <w:rPr>
                <w:rFonts w:ascii="Arial" w:hAnsi="Arial"/>
                <w:b w:val="0"/>
                <w:i/>
                <w:color w:val="0000FF"/>
                <w:sz w:val="19"/>
                <w:szCs w:val="19"/>
              </w:rPr>
            </w:pPr>
          </w:p>
          <w:p w14:paraId="47F02D8B" w14:textId="77777777" w:rsidR="00016822" w:rsidRPr="003E2A76" w:rsidRDefault="00016822" w:rsidP="00F56DB2">
            <w:pPr>
              <w:widowControl w:val="0"/>
              <w:numPr>
                <w:ilvl w:val="0"/>
                <w:numId w:val="13"/>
              </w:numPr>
              <w:spacing w:after="0" w:line="240" w:lineRule="auto"/>
              <w:ind w:left="459"/>
              <w:jc w:val="both"/>
              <w:rPr>
                <w:rFonts w:ascii="Arial" w:hAnsi="Arial"/>
                <w:b w:val="0"/>
                <w:i/>
                <w:color w:val="0000FF"/>
                <w:sz w:val="19"/>
                <w:szCs w:val="19"/>
              </w:rPr>
            </w:pPr>
            <w:r w:rsidRPr="003E2A76">
              <w:rPr>
                <w:rFonts w:ascii="Arial" w:hAnsi="Arial" w:cs="Arial"/>
                <w:b w:val="0"/>
                <w:i/>
                <w:color w:val="0000FF"/>
                <w:sz w:val="19"/>
                <w:szCs w:val="19"/>
              </w:rPr>
              <w:t>En los contratos de consultoría de obras que celebren las Entidades con las micro y pequeñas empresas, estas últimas pueden otorgar como garantía de fiel cumplimiento el diez por ciento (10%) del monto del contrato original, porcentaje que es retenido por la Entidad durante la primera mitad del número total de pagos a realizarse, de forma prorrateada en cada pago, con cargo a ser devuelto a la finalización del mismo, conforme lo establece el artículo 126 del Reglamento. En caso que el postor ganador de la buena pro no haya presentado el certificado de inscripción en el REMYPE en su oferta, puede presentarlo con los documentos para el perfeccionamiento del contrato.</w:t>
            </w:r>
          </w:p>
          <w:p w14:paraId="32E94C53" w14:textId="77777777" w:rsidR="00576801" w:rsidRPr="003E2A76" w:rsidRDefault="00576801" w:rsidP="00576801">
            <w:pPr>
              <w:widowControl w:val="0"/>
              <w:spacing w:after="0" w:line="240" w:lineRule="auto"/>
              <w:ind w:left="459"/>
              <w:jc w:val="both"/>
              <w:rPr>
                <w:rFonts w:ascii="Arial" w:hAnsi="Arial"/>
                <w:b w:val="0"/>
                <w:i/>
                <w:color w:val="0000FF"/>
                <w:sz w:val="19"/>
                <w:szCs w:val="19"/>
              </w:rPr>
            </w:pPr>
          </w:p>
          <w:p w14:paraId="50DE35A0" w14:textId="77777777" w:rsidR="00016822" w:rsidRPr="00AF08C8" w:rsidRDefault="00016822" w:rsidP="00F56DB2">
            <w:pPr>
              <w:widowControl w:val="0"/>
              <w:numPr>
                <w:ilvl w:val="0"/>
                <w:numId w:val="13"/>
              </w:numPr>
              <w:spacing w:after="0" w:line="240" w:lineRule="auto"/>
              <w:ind w:left="459"/>
              <w:jc w:val="both"/>
              <w:rPr>
                <w:rFonts w:ascii="Arial" w:hAnsi="Arial" w:cs="Arial"/>
                <w:color w:val="0000FF"/>
                <w:sz w:val="20"/>
              </w:rPr>
            </w:pPr>
            <w:r w:rsidRPr="003E2A76">
              <w:rPr>
                <w:rFonts w:ascii="Arial" w:hAnsi="Arial" w:cs="Arial"/>
                <w:b w:val="0"/>
                <w:i/>
                <w:color w:val="0000FF"/>
                <w:sz w:val="19"/>
                <w:szCs w:val="19"/>
              </w:rPr>
              <w:t>De conformidad con la Décima Séptima Disposición Complementaria Final del Reglamento, dentro del supuesto de hecho de la infracción establecida en el literal h) del artículo 50.1 de la Ley, referida a la presentación de información inexacta, se encuentra comprendida la presentación de garantías que no hayan sido emitidas por las empresas indicadas en el segundo párrafo del artículo 33 de la Ley.</w:t>
            </w:r>
          </w:p>
          <w:p w14:paraId="66D10CEB" w14:textId="6BB87279" w:rsidR="00AF08C8" w:rsidRPr="003E2A76" w:rsidRDefault="00AF08C8" w:rsidP="00AF08C8">
            <w:pPr>
              <w:widowControl w:val="0"/>
              <w:spacing w:after="0" w:line="240" w:lineRule="auto"/>
              <w:ind w:left="459"/>
              <w:jc w:val="both"/>
              <w:rPr>
                <w:rFonts w:ascii="Arial" w:hAnsi="Arial" w:cs="Arial"/>
                <w:color w:val="0000FF"/>
                <w:sz w:val="20"/>
              </w:rPr>
            </w:pPr>
          </w:p>
        </w:tc>
      </w:tr>
    </w:tbl>
    <w:p w14:paraId="13DE23E7" w14:textId="77777777" w:rsidR="002270C5" w:rsidRDefault="002270C5" w:rsidP="00616110">
      <w:pPr>
        <w:widowControl w:val="0"/>
        <w:spacing w:after="0" w:line="240" w:lineRule="auto"/>
        <w:ind w:left="567"/>
        <w:jc w:val="both"/>
        <w:rPr>
          <w:rFonts w:ascii="Arial" w:hAnsi="Arial" w:cs="Arial"/>
          <w:sz w:val="20"/>
        </w:rPr>
      </w:pPr>
    </w:p>
    <w:tbl>
      <w:tblPr>
        <w:tblStyle w:val="GridTable1LightAccent5"/>
        <w:tblW w:w="8646" w:type="dxa"/>
        <w:tblInd w:w="421" w:type="dxa"/>
        <w:tblLook w:val="04A0" w:firstRow="1" w:lastRow="0" w:firstColumn="1" w:lastColumn="0" w:noHBand="0" w:noVBand="1"/>
      </w:tblPr>
      <w:tblGrid>
        <w:gridCol w:w="8646"/>
      </w:tblGrid>
      <w:tr w:rsidR="002E3299" w:rsidRPr="008018D9" w14:paraId="2C740C6D"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4B26D988" w14:textId="77777777" w:rsidR="002E3299" w:rsidRPr="008018D9" w:rsidRDefault="002E3299" w:rsidP="00314210">
            <w:pPr>
              <w:widowControl w:val="0"/>
              <w:spacing w:after="0" w:line="240" w:lineRule="auto"/>
              <w:jc w:val="both"/>
              <w:rPr>
                <w:rFonts w:ascii="Arial" w:hAnsi="Arial" w:cs="Arial"/>
                <w:color w:val="3333CC"/>
                <w:sz w:val="19"/>
                <w:szCs w:val="19"/>
                <w:lang w:val="es-ES"/>
              </w:rPr>
            </w:pPr>
            <w:r w:rsidRPr="008018D9">
              <w:rPr>
                <w:rFonts w:ascii="Arial" w:hAnsi="Arial" w:cs="Arial"/>
                <w:color w:val="0000FF"/>
                <w:sz w:val="19"/>
                <w:szCs w:val="19"/>
                <w:lang w:val="es-ES"/>
              </w:rPr>
              <w:t>Importante</w:t>
            </w:r>
          </w:p>
        </w:tc>
      </w:tr>
      <w:tr w:rsidR="002E3299" w:rsidRPr="008018D9" w14:paraId="4EEDB8EA" w14:textId="77777777" w:rsidTr="00314210">
        <w:trPr>
          <w:trHeight w:val="608"/>
        </w:trPr>
        <w:tc>
          <w:tcPr>
            <w:cnfStyle w:val="001000000000" w:firstRow="0" w:lastRow="0" w:firstColumn="1" w:lastColumn="0" w:oddVBand="0" w:evenVBand="0" w:oddHBand="0" w:evenHBand="0" w:firstRowFirstColumn="0" w:firstRowLastColumn="0" w:lastRowFirstColumn="0" w:lastRowLastColumn="0"/>
            <w:tcW w:w="8646" w:type="dxa"/>
            <w:vAlign w:val="center"/>
          </w:tcPr>
          <w:p w14:paraId="39880DFA" w14:textId="77777777" w:rsidR="00F41B7A" w:rsidRPr="00E47071" w:rsidRDefault="00F41B7A" w:rsidP="00F56DB2">
            <w:pPr>
              <w:pStyle w:val="Prrafodelista"/>
              <w:widowControl w:val="0"/>
              <w:numPr>
                <w:ilvl w:val="0"/>
                <w:numId w:val="33"/>
              </w:numPr>
              <w:spacing w:after="120" w:line="240" w:lineRule="auto"/>
              <w:ind w:left="453" w:hanging="357"/>
              <w:jc w:val="both"/>
              <w:rPr>
                <w:rFonts w:ascii="Arial" w:hAnsi="Arial" w:cs="Arial"/>
                <w:b w:val="0"/>
                <w:color w:val="0000FF"/>
                <w:sz w:val="19"/>
                <w:szCs w:val="19"/>
                <w:lang w:val="es-ES"/>
              </w:rPr>
            </w:pPr>
            <w:r w:rsidRPr="0034577B">
              <w:rPr>
                <w:rFonts w:ascii="Arial" w:hAnsi="Arial" w:cs="Arial"/>
                <w:b w:val="0"/>
                <w:i/>
                <w:color w:val="0000FF"/>
                <w:sz w:val="19"/>
                <w:szCs w:val="19"/>
                <w:lang w:val="es-ES"/>
              </w:rPr>
              <w:t>De conformidad con el artículo 234 del Reglamento, l</w:t>
            </w:r>
            <w:r w:rsidRPr="00364A18">
              <w:rPr>
                <w:rFonts w:ascii="Arial" w:hAnsi="Arial" w:cs="Arial"/>
                <w:b w:val="0"/>
                <w:i/>
                <w:color w:val="0000FF"/>
                <w:sz w:val="19"/>
                <w:szCs w:val="19"/>
              </w:rPr>
              <w:t>as Entidades son responsables de verificar la vigencia de la inscripción en el RNP</w:t>
            </w:r>
            <w:r>
              <w:rPr>
                <w:rFonts w:ascii="Arial" w:hAnsi="Arial" w:cs="Arial"/>
                <w:b w:val="0"/>
                <w:i/>
                <w:color w:val="0000FF"/>
                <w:sz w:val="19"/>
                <w:szCs w:val="19"/>
              </w:rPr>
              <w:t xml:space="preserve"> del postor ganador de la buena pro</w:t>
            </w:r>
            <w:r w:rsidRPr="00207079">
              <w:rPr>
                <w:rFonts w:ascii="Arial" w:hAnsi="Arial" w:cs="Arial"/>
                <w:b w:val="0"/>
                <w:i/>
                <w:color w:val="0000FF"/>
                <w:sz w:val="19"/>
                <w:szCs w:val="19"/>
              </w:rPr>
              <w:t xml:space="preserve"> </w:t>
            </w:r>
            <w:r w:rsidRPr="00364A18">
              <w:rPr>
                <w:rFonts w:ascii="Arial" w:hAnsi="Arial" w:cs="Arial"/>
                <w:b w:val="0"/>
                <w:i/>
                <w:color w:val="0000FF"/>
                <w:sz w:val="19"/>
                <w:szCs w:val="19"/>
              </w:rPr>
              <w:t xml:space="preserve">en </w:t>
            </w:r>
            <w:r w:rsidRPr="00207079">
              <w:rPr>
                <w:rFonts w:ascii="Arial" w:hAnsi="Arial" w:cs="Arial"/>
                <w:b w:val="0"/>
                <w:i/>
                <w:color w:val="0000FF"/>
                <w:sz w:val="19"/>
                <w:szCs w:val="19"/>
              </w:rPr>
              <w:t>el perfeccionamiento del contrato</w:t>
            </w:r>
            <w:r>
              <w:rPr>
                <w:rFonts w:ascii="Arial" w:hAnsi="Arial" w:cs="Arial"/>
                <w:b w:val="0"/>
                <w:i/>
                <w:color w:val="0000FF"/>
                <w:sz w:val="19"/>
                <w:szCs w:val="19"/>
              </w:rPr>
              <w:t>,</w:t>
            </w:r>
            <w:r w:rsidRPr="00207079">
              <w:rPr>
                <w:rFonts w:ascii="Arial" w:hAnsi="Arial" w:cs="Arial"/>
                <w:b w:val="0"/>
                <w:i/>
                <w:color w:val="0000FF"/>
                <w:sz w:val="19"/>
                <w:szCs w:val="19"/>
              </w:rPr>
              <w:t xml:space="preserve"> ingresando al portal web </w:t>
            </w:r>
            <w:r>
              <w:rPr>
                <w:rFonts w:ascii="Arial" w:hAnsi="Arial" w:cs="Arial"/>
                <w:b w:val="0"/>
                <w:i/>
                <w:color w:val="0000FF"/>
                <w:sz w:val="19"/>
                <w:szCs w:val="19"/>
              </w:rPr>
              <w:t xml:space="preserve">del OSCE </w:t>
            </w:r>
            <w:hyperlink r:id="rId20" w:history="1">
              <w:r w:rsidRPr="000534DA">
                <w:rPr>
                  <w:rStyle w:val="Hipervnculo"/>
                  <w:rFonts w:ascii="Arial" w:hAnsi="Arial" w:cs="Arial"/>
                  <w:b w:val="0"/>
                  <w:i/>
                  <w:color w:val="0000FF"/>
                  <w:sz w:val="19"/>
                  <w:szCs w:val="19"/>
                </w:rPr>
                <w:t>www.osce.gob.pe</w:t>
              </w:r>
            </w:hyperlink>
            <w:r w:rsidRPr="000534DA">
              <w:rPr>
                <w:rFonts w:ascii="Arial" w:hAnsi="Arial" w:cs="Arial"/>
                <w:b w:val="0"/>
                <w:i/>
                <w:color w:val="0000FF"/>
                <w:sz w:val="19"/>
                <w:szCs w:val="19"/>
              </w:rPr>
              <w:t xml:space="preserve"> </w:t>
            </w:r>
            <w:r w:rsidRPr="00CC4FD0">
              <w:rPr>
                <w:rFonts w:ascii="Arial" w:hAnsi="Arial" w:cs="Arial"/>
                <w:b w:val="0"/>
                <w:i/>
                <w:color w:val="0000FF"/>
                <w:sz w:val="19"/>
                <w:szCs w:val="19"/>
              </w:rPr>
              <w:t>sección RNP.</w:t>
            </w:r>
          </w:p>
          <w:p w14:paraId="72798D89" w14:textId="77777777" w:rsidR="004E00CF" w:rsidRPr="003E2A76" w:rsidRDefault="004E00CF" w:rsidP="00F56DB2">
            <w:pPr>
              <w:widowControl w:val="0"/>
              <w:numPr>
                <w:ilvl w:val="0"/>
                <w:numId w:val="13"/>
              </w:numPr>
              <w:spacing w:after="0" w:line="240" w:lineRule="auto"/>
              <w:ind w:left="459"/>
              <w:jc w:val="both"/>
              <w:rPr>
                <w:rFonts w:ascii="Arial" w:hAnsi="Arial"/>
                <w:b w:val="0"/>
                <w:i/>
                <w:color w:val="0000FF"/>
                <w:sz w:val="19"/>
                <w:szCs w:val="19"/>
              </w:rPr>
            </w:pPr>
            <w:r w:rsidRPr="003E2A76">
              <w:rPr>
                <w:rFonts w:ascii="Arial" w:hAnsi="Arial" w:cs="Arial"/>
                <w:b w:val="0"/>
                <w:i/>
                <w:color w:val="0000FF"/>
                <w:sz w:val="19"/>
                <w:szCs w:val="19"/>
              </w:rPr>
              <w:t>Corresponde a la Entidad verificar que las garantías presentadas por el postor ganador de la buena pro cumplan con los requisitos y condiciones necesarios para su aceptación y eventual ejecución; sin perjuicio de la determinación de las responsabilidades funcionales que correspondan.</w:t>
            </w:r>
          </w:p>
          <w:p w14:paraId="3C37BEA6" w14:textId="77777777" w:rsidR="004E00CF" w:rsidRPr="003E2A76" w:rsidRDefault="004E00CF" w:rsidP="004E00CF">
            <w:pPr>
              <w:widowControl w:val="0"/>
              <w:spacing w:after="0" w:line="240" w:lineRule="auto"/>
              <w:ind w:left="459"/>
              <w:jc w:val="both"/>
              <w:rPr>
                <w:rFonts w:ascii="Arial" w:hAnsi="Arial"/>
                <w:b w:val="0"/>
                <w:i/>
                <w:color w:val="0000FF"/>
                <w:sz w:val="19"/>
                <w:szCs w:val="19"/>
              </w:rPr>
            </w:pPr>
          </w:p>
          <w:p w14:paraId="7B0D7927" w14:textId="77777777" w:rsidR="002E3299" w:rsidRPr="008018D9" w:rsidRDefault="002E3299" w:rsidP="00F56DB2">
            <w:pPr>
              <w:widowControl w:val="0"/>
              <w:numPr>
                <w:ilvl w:val="0"/>
                <w:numId w:val="13"/>
              </w:numPr>
              <w:spacing w:after="0" w:line="240" w:lineRule="auto"/>
              <w:ind w:left="459"/>
              <w:jc w:val="both"/>
              <w:rPr>
                <w:rFonts w:ascii="Arial" w:hAnsi="Arial" w:cs="Arial"/>
                <w:color w:val="0000FF"/>
                <w:sz w:val="19"/>
                <w:szCs w:val="19"/>
                <w:lang w:val="es-ES"/>
              </w:rPr>
            </w:pPr>
            <w:r w:rsidRPr="00A462F8">
              <w:rPr>
                <w:rFonts w:ascii="Arial" w:hAnsi="Arial" w:cs="Arial"/>
                <w:b w:val="0"/>
                <w:i/>
                <w:color w:val="0000FF"/>
                <w:sz w:val="19"/>
                <w:szCs w:val="19"/>
                <w:lang w:val="es-ES_tradnl"/>
              </w:rPr>
              <w:t>La Entidad no puede exigir documentación o información adicional a la consignada en el presente numeral para el perfeccionamiento del contrato</w:t>
            </w:r>
            <w:r w:rsidRPr="008018D9">
              <w:rPr>
                <w:rFonts w:ascii="Arial" w:hAnsi="Arial" w:cs="Arial"/>
                <w:b w:val="0"/>
                <w:i/>
                <w:color w:val="0000FF"/>
                <w:sz w:val="19"/>
                <w:szCs w:val="19"/>
                <w:lang w:val="es-ES_tradnl"/>
              </w:rPr>
              <w:t>.</w:t>
            </w:r>
          </w:p>
        </w:tc>
      </w:tr>
    </w:tbl>
    <w:p w14:paraId="10DBCAA5" w14:textId="77777777" w:rsidR="002E3299" w:rsidRPr="00CD5328" w:rsidRDefault="002E3299" w:rsidP="00C96BD9">
      <w:pPr>
        <w:widowControl w:val="0"/>
        <w:tabs>
          <w:tab w:val="left" w:pos="1350"/>
        </w:tabs>
        <w:spacing w:after="0" w:line="240" w:lineRule="auto"/>
        <w:ind w:left="604"/>
        <w:jc w:val="both"/>
        <w:rPr>
          <w:rFonts w:ascii="Arial" w:hAnsi="Arial" w:cs="Arial"/>
          <w:sz w:val="20"/>
          <w:lang w:val="es-ES"/>
        </w:rPr>
      </w:pPr>
    </w:p>
    <w:p w14:paraId="3E4F7762" w14:textId="77777777" w:rsidR="00B4599A" w:rsidRPr="00CD5328" w:rsidRDefault="006B55F2" w:rsidP="00F56DB2">
      <w:pPr>
        <w:pStyle w:val="Prrafodelista"/>
        <w:widowControl w:val="0"/>
        <w:numPr>
          <w:ilvl w:val="1"/>
          <w:numId w:val="16"/>
        </w:numPr>
        <w:spacing w:after="0" w:line="240" w:lineRule="auto"/>
        <w:ind w:left="567" w:hanging="567"/>
        <w:jc w:val="both"/>
        <w:rPr>
          <w:rFonts w:ascii="Arial" w:hAnsi="Arial" w:cs="Arial"/>
          <w:b/>
          <w:sz w:val="20"/>
        </w:rPr>
      </w:pPr>
      <w:r>
        <w:rPr>
          <w:rFonts w:ascii="Arial" w:hAnsi="Arial" w:cs="Arial"/>
          <w:b/>
          <w:sz w:val="20"/>
        </w:rPr>
        <w:t>PERFECCIONA</w:t>
      </w:r>
      <w:r w:rsidR="00DB04F1">
        <w:rPr>
          <w:rFonts w:ascii="Arial" w:hAnsi="Arial" w:cs="Arial"/>
          <w:b/>
          <w:sz w:val="20"/>
        </w:rPr>
        <w:t>MIENTO</w:t>
      </w:r>
      <w:r>
        <w:rPr>
          <w:rFonts w:ascii="Arial" w:hAnsi="Arial" w:cs="Arial"/>
          <w:b/>
          <w:sz w:val="20"/>
        </w:rPr>
        <w:t xml:space="preserve"> </w:t>
      </w:r>
      <w:r w:rsidR="00B4599A" w:rsidRPr="00CD5328">
        <w:rPr>
          <w:rFonts w:ascii="Arial" w:hAnsi="Arial" w:cs="Arial"/>
          <w:b/>
          <w:sz w:val="20"/>
        </w:rPr>
        <w:t>EL CONTRATO</w:t>
      </w:r>
    </w:p>
    <w:p w14:paraId="09A3C797" w14:textId="77777777" w:rsidR="00B4599A" w:rsidRPr="00CD5328" w:rsidRDefault="00B4599A" w:rsidP="00BD4A5F">
      <w:pPr>
        <w:widowControl w:val="0"/>
        <w:spacing w:after="0" w:line="240" w:lineRule="auto"/>
        <w:ind w:left="567"/>
        <w:jc w:val="both"/>
        <w:rPr>
          <w:rFonts w:ascii="Arial" w:hAnsi="Arial" w:cs="Arial"/>
          <w:sz w:val="20"/>
        </w:rPr>
      </w:pPr>
    </w:p>
    <w:p w14:paraId="0B8DC512" w14:textId="77777777" w:rsidR="0093737C" w:rsidRDefault="0093737C" w:rsidP="0093737C">
      <w:pPr>
        <w:widowControl w:val="0"/>
        <w:spacing w:after="0" w:line="240" w:lineRule="auto"/>
        <w:ind w:left="567"/>
        <w:jc w:val="both"/>
        <w:rPr>
          <w:rFonts w:ascii="Arial" w:hAnsi="Arial" w:cs="Arial"/>
          <w:sz w:val="20"/>
          <w:lang w:val="es-ES_tradnl"/>
        </w:rPr>
      </w:pPr>
      <w:r>
        <w:rPr>
          <w:rFonts w:ascii="Arial" w:hAnsi="Arial" w:cs="Arial"/>
          <w:sz w:val="20"/>
          <w:lang w:val="es-ES"/>
        </w:rPr>
        <w:t xml:space="preserve">El contrato se perfecciona con la suscripción del documento que lo contiene. Para dicho efecto el </w:t>
      </w:r>
      <w:r w:rsidRPr="00CD5328">
        <w:rPr>
          <w:rFonts w:ascii="Arial" w:hAnsi="Arial" w:cs="Arial"/>
          <w:sz w:val="20"/>
        </w:rPr>
        <w:t xml:space="preserve">postor ganador de la </w:t>
      </w:r>
      <w:r>
        <w:rPr>
          <w:rFonts w:ascii="Arial" w:hAnsi="Arial" w:cs="Arial"/>
          <w:sz w:val="20"/>
        </w:rPr>
        <w:t>b</w:t>
      </w:r>
      <w:r w:rsidRPr="00CD5328">
        <w:rPr>
          <w:rFonts w:ascii="Arial" w:hAnsi="Arial" w:cs="Arial"/>
          <w:sz w:val="20"/>
        </w:rPr>
        <w:t xml:space="preserve">uena </w:t>
      </w:r>
      <w:r>
        <w:rPr>
          <w:rFonts w:ascii="Arial" w:hAnsi="Arial" w:cs="Arial"/>
          <w:sz w:val="20"/>
        </w:rPr>
        <w:t>p</w:t>
      </w:r>
      <w:r w:rsidRPr="00CD5328">
        <w:rPr>
          <w:rFonts w:ascii="Arial" w:hAnsi="Arial" w:cs="Arial"/>
          <w:sz w:val="20"/>
        </w:rPr>
        <w:t xml:space="preserve">ro, </w:t>
      </w:r>
      <w:r>
        <w:rPr>
          <w:rFonts w:ascii="Arial" w:hAnsi="Arial" w:cs="Arial"/>
          <w:sz w:val="20"/>
        </w:rPr>
        <w:t>d</w:t>
      </w:r>
      <w:r w:rsidRPr="00056624">
        <w:rPr>
          <w:rFonts w:ascii="Arial" w:hAnsi="Arial" w:cs="Arial"/>
          <w:sz w:val="20"/>
        </w:rPr>
        <w:t xml:space="preserve">entro del plazo </w:t>
      </w:r>
      <w:r>
        <w:rPr>
          <w:rFonts w:ascii="Arial" w:hAnsi="Arial" w:cs="Arial"/>
          <w:sz w:val="20"/>
        </w:rPr>
        <w:t>previsto en el numeral 3.1 de la sección general de las bases, debe presentar l</w:t>
      </w:r>
      <w:r w:rsidRPr="00CD5328">
        <w:rPr>
          <w:rFonts w:ascii="Arial" w:hAnsi="Arial" w:cs="Arial"/>
          <w:sz w:val="20"/>
          <w:lang w:val="es-ES_tradnl"/>
        </w:rPr>
        <w:t xml:space="preserve">a documentación </w:t>
      </w:r>
      <w:r>
        <w:rPr>
          <w:rFonts w:ascii="Arial" w:hAnsi="Arial" w:cs="Arial"/>
          <w:sz w:val="20"/>
          <w:lang w:val="es-ES_tradnl"/>
        </w:rPr>
        <w:t xml:space="preserve">requerida </w:t>
      </w:r>
      <w:r w:rsidRPr="00CD5328">
        <w:rPr>
          <w:rFonts w:ascii="Arial" w:hAnsi="Arial" w:cs="Arial"/>
          <w:sz w:val="20"/>
          <w:lang w:val="es-ES_tradnl"/>
        </w:rPr>
        <w:t xml:space="preserve">en </w:t>
      </w:r>
      <w:r>
        <w:rPr>
          <w:rFonts w:ascii="Arial" w:hAnsi="Arial" w:cs="Arial"/>
          <w:sz w:val="20"/>
          <w:lang w:val="es-ES_tradnl"/>
        </w:rPr>
        <w:t xml:space="preserve">la oficina de </w:t>
      </w:r>
      <w:r>
        <w:rPr>
          <w:rFonts w:ascii="Arial" w:hAnsi="Arial" w:cs="Arial"/>
          <w:sz w:val="20"/>
        </w:rPr>
        <w:t>M</w:t>
      </w:r>
      <w:r w:rsidRPr="003225C1">
        <w:rPr>
          <w:rFonts w:ascii="Arial" w:hAnsi="Arial" w:cs="Arial"/>
          <w:sz w:val="20"/>
        </w:rPr>
        <w:t>esa de Partes del</w:t>
      </w:r>
      <w:r>
        <w:rPr>
          <w:rFonts w:ascii="Arial" w:hAnsi="Arial" w:cs="Arial"/>
          <w:sz w:val="20"/>
        </w:rPr>
        <w:t xml:space="preserve"> Gobierno Regional de Cajamarca, sito en </w:t>
      </w:r>
      <w:r>
        <w:rPr>
          <w:rFonts w:ascii="Arial" w:hAnsi="Arial" w:cs="Arial"/>
          <w:sz w:val="20"/>
          <w:lang w:val="es-ES_tradnl"/>
        </w:rPr>
        <w:t>Jr. Santa Teresa de Journet No. 351 Urb. La Alameda – Cajamarca y estar dirigido al Director de Regional de Administración.</w:t>
      </w:r>
    </w:p>
    <w:p w14:paraId="7617A45D" w14:textId="77777777" w:rsidR="00B74B11" w:rsidRDefault="00B74B11" w:rsidP="0093737C">
      <w:pPr>
        <w:widowControl w:val="0"/>
        <w:spacing w:after="0" w:line="240" w:lineRule="auto"/>
        <w:ind w:left="567"/>
        <w:jc w:val="both"/>
        <w:rPr>
          <w:rFonts w:ascii="Arial" w:hAnsi="Arial" w:cs="Arial"/>
          <w:sz w:val="20"/>
          <w:lang w:val="es-ES_tradnl"/>
        </w:rPr>
      </w:pPr>
    </w:p>
    <w:p w14:paraId="7D27867F" w14:textId="77777777" w:rsidR="00B74B11" w:rsidRDefault="00B74B11" w:rsidP="00F56DB2">
      <w:pPr>
        <w:pStyle w:val="Prrafodelista"/>
        <w:widowControl w:val="0"/>
        <w:numPr>
          <w:ilvl w:val="1"/>
          <w:numId w:val="16"/>
        </w:numPr>
        <w:spacing w:after="0" w:line="240" w:lineRule="auto"/>
        <w:ind w:left="567" w:hanging="567"/>
        <w:jc w:val="both"/>
        <w:rPr>
          <w:rFonts w:ascii="Arial" w:hAnsi="Arial" w:cs="Arial"/>
          <w:b/>
          <w:sz w:val="20"/>
        </w:rPr>
      </w:pPr>
      <w:r>
        <w:rPr>
          <w:rFonts w:ascii="Arial" w:hAnsi="Arial" w:cs="Arial"/>
          <w:b/>
          <w:sz w:val="20"/>
        </w:rPr>
        <w:t>ADELANTOS</w:t>
      </w:r>
    </w:p>
    <w:p w14:paraId="48A5536F" w14:textId="77777777" w:rsidR="0025538D" w:rsidRDefault="0025538D" w:rsidP="00BD4A5F">
      <w:pPr>
        <w:widowControl w:val="0"/>
        <w:spacing w:after="0" w:line="240" w:lineRule="auto"/>
        <w:ind w:left="567"/>
        <w:jc w:val="both"/>
        <w:rPr>
          <w:rFonts w:ascii="Arial" w:hAnsi="Arial" w:cs="Arial"/>
          <w:sz w:val="16"/>
          <w:lang w:val="es-ES"/>
        </w:rPr>
      </w:pPr>
    </w:p>
    <w:p w14:paraId="13F8812E" w14:textId="77777777" w:rsidR="00BE3939" w:rsidRPr="00BE3939" w:rsidRDefault="00BE3939" w:rsidP="00074ADC">
      <w:pPr>
        <w:autoSpaceDE w:val="0"/>
        <w:autoSpaceDN w:val="0"/>
        <w:adjustRightInd w:val="0"/>
        <w:spacing w:after="0" w:line="240" w:lineRule="auto"/>
        <w:ind w:left="567"/>
        <w:jc w:val="both"/>
        <w:rPr>
          <w:rFonts w:ascii="Arial" w:hAnsi="Arial" w:cs="Arial"/>
          <w:iCs/>
          <w:spacing w:val="-4"/>
          <w:sz w:val="20"/>
        </w:rPr>
      </w:pPr>
      <w:r w:rsidRPr="00BE3939">
        <w:rPr>
          <w:rFonts w:ascii="Arial" w:hAnsi="Arial" w:cs="Arial"/>
          <w:b/>
          <w:iCs/>
          <w:sz w:val="20"/>
        </w:rPr>
        <w:t>Adelanto Directo:</w:t>
      </w:r>
      <w:r w:rsidRPr="00BE3939">
        <w:rPr>
          <w:rFonts w:ascii="Arial" w:hAnsi="Arial" w:cs="Arial"/>
          <w:iCs/>
          <w:sz w:val="20"/>
        </w:rPr>
        <w:t xml:space="preserve"> </w:t>
      </w:r>
      <w:r w:rsidRPr="00BE3939">
        <w:rPr>
          <w:rFonts w:ascii="Arial" w:hAnsi="Arial" w:cs="Arial"/>
          <w:iCs/>
          <w:spacing w:val="-4"/>
          <w:sz w:val="20"/>
        </w:rPr>
        <w:t>Dentro de los cinco (5) días calendario posteriores a la suscripción del contrato, el consultor podrá solicitar a la Entidad la entrega de un adelanto directo equivalente al veinte (20%) del monto del contrato, contra la presentación de una garantía emitida por igual monto y un plazo mínimo de vigencia de CUATRO (4) meses, renovable trimestralmente por el monto pendiente de amortizar, hasta la amortización total del adelanto otorgado. La presentación de esta garantía no puede ser exceptuada en ningún caso.</w:t>
      </w:r>
    </w:p>
    <w:p w14:paraId="3F807DF4" w14:textId="77777777" w:rsidR="00BE3939" w:rsidRDefault="00BE3939" w:rsidP="00074ADC">
      <w:pPr>
        <w:autoSpaceDE w:val="0"/>
        <w:autoSpaceDN w:val="0"/>
        <w:adjustRightInd w:val="0"/>
        <w:spacing w:after="0" w:line="240" w:lineRule="auto"/>
        <w:ind w:left="567"/>
        <w:jc w:val="both"/>
        <w:rPr>
          <w:rFonts w:ascii="Arial" w:hAnsi="Arial" w:cs="Arial"/>
          <w:iCs/>
          <w:sz w:val="20"/>
        </w:rPr>
      </w:pPr>
      <w:r w:rsidRPr="00BE3939">
        <w:rPr>
          <w:rFonts w:ascii="Arial" w:hAnsi="Arial" w:cs="Arial"/>
          <w:iCs/>
          <w:sz w:val="20"/>
        </w:rPr>
        <w:t xml:space="preserve">La garantía por adelanto directo será otorgada a favor de la Entidad mediante carta fianza, por un monto igual al del adelanto, efectuada por empresas bajo el ámbito de la Superintendencia de Banca, Seguros y Administradoras Privadas de Fondos de pensiones o que estén </w:t>
      </w:r>
      <w:r w:rsidRPr="00BE3939">
        <w:rPr>
          <w:rFonts w:ascii="Arial" w:hAnsi="Arial" w:cs="Arial"/>
          <w:iCs/>
          <w:sz w:val="20"/>
        </w:rPr>
        <w:lastRenderedPageBreak/>
        <w:t>consideradas en la lista actualizada de bancos extranjeros de primera categoría que periódicamente publica el Banco Central de Reserva del Perú y tendrá característica solidaria, irrevocable de realización automática y con renuncia expresa al beneficio de excusión (del fiador) previsto en el Art.1883 inciso I del Código Civil.</w:t>
      </w:r>
    </w:p>
    <w:p w14:paraId="15A98261" w14:textId="77777777" w:rsidR="00074ADC" w:rsidRPr="00BE3939" w:rsidRDefault="00074ADC" w:rsidP="00074ADC">
      <w:pPr>
        <w:autoSpaceDE w:val="0"/>
        <w:autoSpaceDN w:val="0"/>
        <w:adjustRightInd w:val="0"/>
        <w:spacing w:after="0" w:line="240" w:lineRule="auto"/>
        <w:ind w:left="567"/>
        <w:jc w:val="both"/>
        <w:rPr>
          <w:rFonts w:ascii="Arial" w:hAnsi="Arial" w:cs="Arial"/>
          <w:iCs/>
          <w:sz w:val="20"/>
        </w:rPr>
      </w:pPr>
    </w:p>
    <w:p w14:paraId="3F6CD4FB" w14:textId="77777777" w:rsidR="00BE3939" w:rsidRDefault="00BE3939" w:rsidP="00074ADC">
      <w:pPr>
        <w:spacing w:after="0" w:line="240" w:lineRule="auto"/>
        <w:ind w:left="567"/>
        <w:jc w:val="both"/>
        <w:rPr>
          <w:rFonts w:ascii="Arial" w:hAnsi="Arial" w:cs="Arial"/>
          <w:iCs/>
          <w:sz w:val="20"/>
        </w:rPr>
      </w:pPr>
      <w:r w:rsidRPr="00BE3939">
        <w:rPr>
          <w:rFonts w:ascii="Arial" w:hAnsi="Arial" w:cs="Arial"/>
          <w:sz w:val="20"/>
        </w:rPr>
        <w:t>La entrega del adelanto directo estará sujeta a la disponibilidad presupuestal de la Entidad, por lo que, t</w:t>
      </w:r>
      <w:r w:rsidRPr="00BE3939">
        <w:rPr>
          <w:rFonts w:ascii="Arial" w:hAnsi="Arial" w:cs="Arial"/>
          <w:iCs/>
          <w:sz w:val="20"/>
        </w:rPr>
        <w:t>anto la solicitud del adelanto como su pago no interferirán ni diferirán la fecha de inicio del estudio ni el plazo de ejecución.</w:t>
      </w:r>
    </w:p>
    <w:p w14:paraId="22FB7AE9" w14:textId="77777777" w:rsidR="00074ADC" w:rsidRPr="00BE3939" w:rsidRDefault="00074ADC" w:rsidP="00074ADC">
      <w:pPr>
        <w:spacing w:after="0" w:line="240" w:lineRule="auto"/>
        <w:ind w:left="567"/>
        <w:jc w:val="both"/>
        <w:rPr>
          <w:rFonts w:ascii="Arial" w:hAnsi="Arial" w:cs="Arial"/>
          <w:sz w:val="20"/>
        </w:rPr>
      </w:pPr>
    </w:p>
    <w:p w14:paraId="4D3364C5" w14:textId="77777777" w:rsidR="00BE3939" w:rsidRDefault="00BE3939" w:rsidP="00074ADC">
      <w:pPr>
        <w:autoSpaceDE w:val="0"/>
        <w:autoSpaceDN w:val="0"/>
        <w:adjustRightInd w:val="0"/>
        <w:spacing w:after="0" w:line="240" w:lineRule="auto"/>
        <w:ind w:left="567"/>
        <w:jc w:val="both"/>
        <w:rPr>
          <w:rFonts w:ascii="Arial" w:hAnsi="Arial" w:cs="Arial"/>
          <w:iCs/>
          <w:sz w:val="20"/>
        </w:rPr>
      </w:pPr>
      <w:r w:rsidRPr="00BE3939">
        <w:rPr>
          <w:rFonts w:ascii="Arial" w:hAnsi="Arial" w:cs="Arial"/>
          <w:iCs/>
          <w:sz w:val="20"/>
        </w:rPr>
        <w:t>La amortización del adelanto se hará mediante descuentos proporcionales en los dos (2)  primeros pagos que se efectúen al consultor.</w:t>
      </w:r>
    </w:p>
    <w:p w14:paraId="24A714E9" w14:textId="77777777" w:rsidR="00074ADC" w:rsidRPr="00BE3939" w:rsidRDefault="00074ADC" w:rsidP="00074ADC">
      <w:pPr>
        <w:autoSpaceDE w:val="0"/>
        <w:autoSpaceDN w:val="0"/>
        <w:adjustRightInd w:val="0"/>
        <w:spacing w:after="0" w:line="240" w:lineRule="auto"/>
        <w:ind w:left="567"/>
        <w:jc w:val="both"/>
        <w:rPr>
          <w:rFonts w:ascii="Arial" w:hAnsi="Arial" w:cs="Arial"/>
          <w:iCs/>
          <w:sz w:val="20"/>
        </w:rPr>
      </w:pPr>
    </w:p>
    <w:p w14:paraId="47ADAD43" w14:textId="77777777" w:rsidR="00BE3939" w:rsidRPr="00BE3939" w:rsidRDefault="00BE3939" w:rsidP="00074ADC">
      <w:pPr>
        <w:autoSpaceDE w:val="0"/>
        <w:autoSpaceDN w:val="0"/>
        <w:adjustRightInd w:val="0"/>
        <w:spacing w:after="0" w:line="240" w:lineRule="auto"/>
        <w:ind w:left="567"/>
        <w:jc w:val="both"/>
        <w:rPr>
          <w:rFonts w:ascii="Arial" w:hAnsi="Arial" w:cs="Arial"/>
          <w:iCs/>
          <w:sz w:val="20"/>
        </w:rPr>
      </w:pPr>
      <w:r w:rsidRPr="00BE3939">
        <w:rPr>
          <w:rFonts w:ascii="Arial" w:hAnsi="Arial" w:cs="Arial"/>
          <w:iCs/>
          <w:sz w:val="20"/>
        </w:rPr>
        <w:t xml:space="preserve">Cualquier diferencia que se produzca respecto de la amortización del adelanto, se tomará en cuenta al momento de la liquidación. </w:t>
      </w:r>
    </w:p>
    <w:p w14:paraId="241E6712" w14:textId="77777777" w:rsidR="00BE3939" w:rsidRPr="00BE3939" w:rsidRDefault="00BE3939" w:rsidP="00BD4A5F">
      <w:pPr>
        <w:widowControl w:val="0"/>
        <w:spacing w:after="0" w:line="240" w:lineRule="auto"/>
        <w:ind w:left="567"/>
        <w:jc w:val="both"/>
        <w:rPr>
          <w:rFonts w:ascii="Arial" w:hAnsi="Arial" w:cs="Arial"/>
          <w:sz w:val="16"/>
        </w:rPr>
      </w:pPr>
    </w:p>
    <w:p w14:paraId="0D328A18" w14:textId="77777777" w:rsidR="00CB3BCF" w:rsidRPr="00CD5328" w:rsidRDefault="00CB3BCF" w:rsidP="00F56DB2">
      <w:pPr>
        <w:pStyle w:val="Prrafodelista"/>
        <w:widowControl w:val="0"/>
        <w:numPr>
          <w:ilvl w:val="1"/>
          <w:numId w:val="16"/>
        </w:numPr>
        <w:spacing w:after="0" w:line="240" w:lineRule="auto"/>
        <w:ind w:left="567" w:hanging="567"/>
        <w:jc w:val="both"/>
        <w:rPr>
          <w:rFonts w:ascii="Arial" w:hAnsi="Arial" w:cs="Arial"/>
          <w:b/>
          <w:sz w:val="20"/>
        </w:rPr>
      </w:pPr>
      <w:r w:rsidRPr="00CD5328">
        <w:rPr>
          <w:rFonts w:ascii="Arial" w:hAnsi="Arial" w:cs="Arial"/>
          <w:b/>
          <w:sz w:val="20"/>
        </w:rPr>
        <w:t>FORMA DE PAGO</w:t>
      </w:r>
    </w:p>
    <w:p w14:paraId="5FB93147" w14:textId="02D81B13" w:rsidR="00B74B11" w:rsidRDefault="00B74B11" w:rsidP="00B74B11">
      <w:pPr>
        <w:widowControl w:val="0"/>
        <w:spacing w:after="0" w:line="240" w:lineRule="auto"/>
        <w:ind w:left="567"/>
        <w:jc w:val="both"/>
        <w:rPr>
          <w:rFonts w:ascii="Arial" w:hAnsi="Arial" w:cs="Arial"/>
          <w:sz w:val="20"/>
        </w:rPr>
      </w:pPr>
      <w:r w:rsidRPr="00825886">
        <w:rPr>
          <w:rFonts w:ascii="Arial" w:hAnsi="Arial" w:cs="Arial"/>
          <w:color w:val="000000" w:themeColor="text1"/>
          <w:sz w:val="20"/>
        </w:rPr>
        <w:t xml:space="preserve">La Entidad realizará el pago </w:t>
      </w:r>
      <w:r w:rsidRPr="00CD5328">
        <w:rPr>
          <w:rFonts w:ascii="Arial" w:hAnsi="Arial" w:cs="Arial"/>
          <w:sz w:val="20"/>
        </w:rPr>
        <w:t xml:space="preserve">de la contraprestación pactada a favor del contratista en </w:t>
      </w:r>
      <w:r>
        <w:rPr>
          <w:rFonts w:ascii="Arial" w:hAnsi="Arial" w:cs="Arial"/>
          <w:sz w:val="20"/>
        </w:rPr>
        <w:t>cuatro (4) valorizaciones que constituyen pago a cuenta contra la presentación de tres (3) informes; conforme a lo establecido en el numeral 17.- FORMA DE PAGO del Requerimiento – Términos de Referencia, de la siguiente manera:</w:t>
      </w:r>
    </w:p>
    <w:p w14:paraId="5722B619" w14:textId="77777777" w:rsidR="00B74B11" w:rsidRDefault="00B74B11" w:rsidP="00B74B11">
      <w:pPr>
        <w:widowControl w:val="0"/>
        <w:spacing w:after="0" w:line="240" w:lineRule="auto"/>
        <w:ind w:left="567"/>
        <w:jc w:val="both"/>
        <w:rPr>
          <w:rFonts w:ascii="Arial" w:hAnsi="Arial" w:cs="Arial"/>
          <w:color w:val="000000" w:themeColor="text1"/>
          <w:sz w:val="20"/>
        </w:rPr>
      </w:pPr>
    </w:p>
    <w:tbl>
      <w:tblPr>
        <w:tblStyle w:val="Tablaconcuadrcula"/>
        <w:tblW w:w="8897" w:type="dxa"/>
        <w:tblInd w:w="567" w:type="dxa"/>
        <w:tblLayout w:type="fixed"/>
        <w:tblLook w:val="04A0" w:firstRow="1" w:lastRow="0" w:firstColumn="1" w:lastColumn="0" w:noHBand="0" w:noVBand="1"/>
      </w:tblPr>
      <w:tblGrid>
        <w:gridCol w:w="959"/>
        <w:gridCol w:w="2551"/>
        <w:gridCol w:w="2127"/>
        <w:gridCol w:w="1342"/>
        <w:gridCol w:w="1918"/>
      </w:tblGrid>
      <w:tr w:rsidR="00B74B11" w14:paraId="24258863" w14:textId="77777777" w:rsidTr="0064577C">
        <w:tc>
          <w:tcPr>
            <w:tcW w:w="959" w:type="dxa"/>
          </w:tcPr>
          <w:p w14:paraId="69B0CBD3" w14:textId="66AAC0A3" w:rsidR="00B74B11" w:rsidRPr="004A17D0" w:rsidRDefault="00B74B11" w:rsidP="00B74B11">
            <w:pPr>
              <w:widowControl w:val="0"/>
              <w:spacing w:after="0" w:line="240" w:lineRule="auto"/>
              <w:jc w:val="center"/>
              <w:rPr>
                <w:rFonts w:ascii="Arial" w:hAnsi="Arial" w:cs="Arial"/>
                <w:b/>
                <w:sz w:val="16"/>
                <w:szCs w:val="16"/>
              </w:rPr>
            </w:pPr>
            <w:r>
              <w:rPr>
                <w:rFonts w:ascii="Arial" w:hAnsi="Arial" w:cs="Arial"/>
                <w:b/>
                <w:sz w:val="16"/>
                <w:szCs w:val="16"/>
              </w:rPr>
              <w:t xml:space="preserve">No. </w:t>
            </w:r>
          </w:p>
        </w:tc>
        <w:tc>
          <w:tcPr>
            <w:tcW w:w="2551" w:type="dxa"/>
          </w:tcPr>
          <w:p w14:paraId="3E884953" w14:textId="3FAD18BD" w:rsidR="00B74B11" w:rsidRPr="004A17D0" w:rsidRDefault="00B74B11" w:rsidP="00B74B11">
            <w:pPr>
              <w:widowControl w:val="0"/>
              <w:spacing w:after="0" w:line="240" w:lineRule="auto"/>
              <w:jc w:val="center"/>
              <w:rPr>
                <w:rFonts w:ascii="Arial" w:hAnsi="Arial" w:cs="Arial"/>
                <w:b/>
                <w:sz w:val="16"/>
                <w:szCs w:val="16"/>
              </w:rPr>
            </w:pPr>
            <w:r w:rsidRPr="004A17D0">
              <w:rPr>
                <w:rFonts w:ascii="Arial" w:hAnsi="Arial" w:cs="Arial"/>
                <w:b/>
                <w:sz w:val="16"/>
                <w:szCs w:val="16"/>
              </w:rPr>
              <w:t>PRODUCTO</w:t>
            </w:r>
            <w:r>
              <w:rPr>
                <w:rFonts w:ascii="Arial" w:hAnsi="Arial" w:cs="Arial"/>
                <w:b/>
                <w:sz w:val="16"/>
                <w:szCs w:val="16"/>
              </w:rPr>
              <w:t>S/ENTREGABLES</w:t>
            </w:r>
          </w:p>
        </w:tc>
        <w:tc>
          <w:tcPr>
            <w:tcW w:w="2127" w:type="dxa"/>
          </w:tcPr>
          <w:p w14:paraId="0D71CFAB" w14:textId="590333F3" w:rsidR="00B74B11" w:rsidRPr="004A17D0" w:rsidRDefault="00B74B11" w:rsidP="00B74B11">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DESCRIPCION DEL </w:t>
            </w:r>
            <w:r>
              <w:rPr>
                <w:rFonts w:ascii="Arial" w:hAnsi="Arial" w:cs="Arial"/>
                <w:b/>
                <w:sz w:val="16"/>
                <w:szCs w:val="16"/>
              </w:rPr>
              <w:t>PRODUCTO</w:t>
            </w:r>
          </w:p>
        </w:tc>
        <w:tc>
          <w:tcPr>
            <w:tcW w:w="1342" w:type="dxa"/>
          </w:tcPr>
          <w:p w14:paraId="623896C8" w14:textId="1C35AD2C" w:rsidR="00B74B11" w:rsidRPr="004A17D0" w:rsidRDefault="00B74B11" w:rsidP="00B74B11">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VALORIZACION </w:t>
            </w:r>
            <w:r>
              <w:rPr>
                <w:rFonts w:ascii="Arial" w:hAnsi="Arial" w:cs="Arial"/>
                <w:b/>
                <w:sz w:val="16"/>
                <w:szCs w:val="16"/>
              </w:rPr>
              <w:t>% D</w:t>
            </w:r>
            <w:r w:rsidRPr="004A17D0">
              <w:rPr>
                <w:rFonts w:ascii="Arial" w:hAnsi="Arial" w:cs="Arial"/>
                <w:b/>
                <w:sz w:val="16"/>
                <w:szCs w:val="16"/>
              </w:rPr>
              <w:t>E PAGO</w:t>
            </w:r>
          </w:p>
        </w:tc>
        <w:tc>
          <w:tcPr>
            <w:tcW w:w="1918" w:type="dxa"/>
          </w:tcPr>
          <w:p w14:paraId="2FFD5152" w14:textId="52413458" w:rsidR="00B74B11" w:rsidRPr="004A17D0" w:rsidRDefault="00B74B11" w:rsidP="00B74B11">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REQUISITOS </w:t>
            </w:r>
            <w:r>
              <w:rPr>
                <w:rFonts w:ascii="Arial" w:hAnsi="Arial" w:cs="Arial"/>
                <w:b/>
                <w:sz w:val="16"/>
                <w:szCs w:val="16"/>
              </w:rPr>
              <w:t>PARA EL PAGO</w:t>
            </w:r>
          </w:p>
        </w:tc>
      </w:tr>
      <w:tr w:rsidR="00B74B11" w14:paraId="7EF90416" w14:textId="77777777" w:rsidTr="00DC4E55">
        <w:tc>
          <w:tcPr>
            <w:tcW w:w="959" w:type="dxa"/>
            <w:vAlign w:val="center"/>
          </w:tcPr>
          <w:p w14:paraId="4EEE1063" w14:textId="77777777" w:rsidR="00B74B11" w:rsidRDefault="00B74B11" w:rsidP="00DC4E55">
            <w:pPr>
              <w:widowControl w:val="0"/>
              <w:spacing w:after="0" w:line="240" w:lineRule="auto"/>
              <w:jc w:val="center"/>
              <w:rPr>
                <w:rFonts w:ascii="Arial" w:hAnsi="Arial" w:cs="Arial"/>
                <w:sz w:val="16"/>
                <w:szCs w:val="16"/>
              </w:rPr>
            </w:pPr>
          </w:p>
          <w:p w14:paraId="1DF77850" w14:textId="77777777" w:rsidR="00B74B11" w:rsidRPr="004A17D0" w:rsidRDefault="00B74B11" w:rsidP="00DC4E55">
            <w:pPr>
              <w:widowControl w:val="0"/>
              <w:spacing w:after="0" w:line="240" w:lineRule="auto"/>
              <w:jc w:val="center"/>
              <w:rPr>
                <w:rFonts w:ascii="Arial" w:hAnsi="Arial" w:cs="Arial"/>
                <w:sz w:val="16"/>
                <w:szCs w:val="16"/>
              </w:rPr>
            </w:pPr>
            <w:r w:rsidRPr="004A17D0">
              <w:rPr>
                <w:rFonts w:ascii="Arial" w:hAnsi="Arial" w:cs="Arial"/>
                <w:sz w:val="16"/>
                <w:szCs w:val="16"/>
              </w:rPr>
              <w:t>1</w:t>
            </w:r>
          </w:p>
        </w:tc>
        <w:tc>
          <w:tcPr>
            <w:tcW w:w="2551" w:type="dxa"/>
            <w:vAlign w:val="center"/>
          </w:tcPr>
          <w:p w14:paraId="662C1D3B" w14:textId="77777777" w:rsidR="00B74B11" w:rsidRDefault="00B74B11" w:rsidP="00DC4E55">
            <w:pPr>
              <w:pStyle w:val="Prrafodelista"/>
              <w:widowControl w:val="0"/>
              <w:numPr>
                <w:ilvl w:val="0"/>
                <w:numId w:val="34"/>
              </w:numPr>
              <w:spacing w:after="0" w:line="240" w:lineRule="auto"/>
              <w:ind w:left="317" w:hanging="283"/>
              <w:rPr>
                <w:rFonts w:ascii="Arial" w:hAnsi="Arial" w:cs="Arial"/>
                <w:sz w:val="16"/>
                <w:szCs w:val="16"/>
              </w:rPr>
            </w:pPr>
            <w:r>
              <w:rPr>
                <w:rFonts w:ascii="Arial" w:hAnsi="Arial" w:cs="Arial"/>
                <w:sz w:val="16"/>
                <w:szCs w:val="16"/>
              </w:rPr>
              <w:t>Plan de trabajo.</w:t>
            </w:r>
          </w:p>
          <w:p w14:paraId="1C100A24" w14:textId="77777777" w:rsidR="00B74B11" w:rsidRDefault="00B74B11" w:rsidP="00DC4E55">
            <w:pPr>
              <w:pStyle w:val="Prrafodelista"/>
              <w:widowControl w:val="0"/>
              <w:numPr>
                <w:ilvl w:val="0"/>
                <w:numId w:val="34"/>
              </w:numPr>
              <w:spacing w:after="0" w:line="240" w:lineRule="auto"/>
              <w:ind w:left="317" w:hanging="283"/>
              <w:rPr>
                <w:rFonts w:ascii="Arial" w:hAnsi="Arial" w:cs="Arial"/>
                <w:sz w:val="16"/>
                <w:szCs w:val="16"/>
              </w:rPr>
            </w:pPr>
            <w:r>
              <w:rPr>
                <w:rFonts w:ascii="Arial" w:hAnsi="Arial" w:cs="Arial"/>
                <w:sz w:val="16"/>
                <w:szCs w:val="16"/>
              </w:rPr>
              <w:t>Informe de R.C</w:t>
            </w:r>
          </w:p>
          <w:p w14:paraId="39CF6071" w14:textId="7509479F" w:rsidR="00B74B11" w:rsidRPr="00B74B11" w:rsidRDefault="00B74B11" w:rsidP="00DC4E55">
            <w:pPr>
              <w:pStyle w:val="Prrafodelista"/>
              <w:widowControl w:val="0"/>
              <w:numPr>
                <w:ilvl w:val="0"/>
                <w:numId w:val="34"/>
              </w:numPr>
              <w:spacing w:after="0" w:line="240" w:lineRule="auto"/>
              <w:ind w:left="317" w:hanging="283"/>
              <w:rPr>
                <w:rFonts w:ascii="Arial" w:hAnsi="Arial" w:cs="Arial"/>
                <w:sz w:val="16"/>
                <w:szCs w:val="16"/>
              </w:rPr>
            </w:pPr>
            <w:r>
              <w:rPr>
                <w:rFonts w:ascii="Arial" w:hAnsi="Arial" w:cs="Arial"/>
                <w:sz w:val="16"/>
                <w:szCs w:val="16"/>
              </w:rPr>
              <w:t>Informe No. 1</w:t>
            </w:r>
            <w:r w:rsidR="00DC4E55">
              <w:rPr>
                <w:rFonts w:ascii="Arial" w:hAnsi="Arial" w:cs="Arial"/>
                <w:sz w:val="16"/>
                <w:szCs w:val="16"/>
              </w:rPr>
              <w:t>:</w:t>
            </w:r>
            <w:r>
              <w:rPr>
                <w:rFonts w:ascii="Arial" w:hAnsi="Arial" w:cs="Arial"/>
                <w:sz w:val="16"/>
                <w:szCs w:val="16"/>
              </w:rPr>
              <w:t xml:space="preserve"> </w:t>
            </w:r>
            <w:r w:rsidR="00DC4E55">
              <w:rPr>
                <w:rFonts w:ascii="Arial" w:hAnsi="Arial" w:cs="Arial"/>
                <w:sz w:val="16"/>
                <w:szCs w:val="16"/>
              </w:rPr>
              <w:t>De Avance</w:t>
            </w:r>
            <w:r>
              <w:rPr>
                <w:rFonts w:ascii="Arial" w:hAnsi="Arial" w:cs="Arial"/>
                <w:sz w:val="16"/>
                <w:szCs w:val="16"/>
              </w:rPr>
              <w:t>.</w:t>
            </w:r>
          </w:p>
        </w:tc>
        <w:tc>
          <w:tcPr>
            <w:tcW w:w="2127" w:type="dxa"/>
            <w:vAlign w:val="center"/>
          </w:tcPr>
          <w:p w14:paraId="7CD65658" w14:textId="77777777" w:rsidR="00B74B11" w:rsidRPr="004A17D0" w:rsidRDefault="00B74B11" w:rsidP="00DC4E55">
            <w:pPr>
              <w:widowControl w:val="0"/>
              <w:spacing w:after="0" w:line="240" w:lineRule="auto"/>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vAlign w:val="center"/>
          </w:tcPr>
          <w:p w14:paraId="2AC3B3CA" w14:textId="2A7DAE2A" w:rsidR="00B74B11" w:rsidRPr="004A17D0" w:rsidRDefault="00B74B11" w:rsidP="00DC4E55">
            <w:pPr>
              <w:widowControl w:val="0"/>
              <w:spacing w:after="0" w:line="240" w:lineRule="auto"/>
              <w:jc w:val="center"/>
              <w:rPr>
                <w:rFonts w:ascii="Arial" w:hAnsi="Arial" w:cs="Arial"/>
                <w:sz w:val="16"/>
                <w:szCs w:val="16"/>
              </w:rPr>
            </w:pPr>
            <w:r>
              <w:rPr>
                <w:rFonts w:ascii="Arial" w:hAnsi="Arial" w:cs="Arial"/>
                <w:sz w:val="16"/>
                <w:szCs w:val="16"/>
              </w:rPr>
              <w:t>25</w:t>
            </w:r>
            <w:r w:rsidRPr="004A17D0">
              <w:rPr>
                <w:rFonts w:ascii="Arial" w:hAnsi="Arial" w:cs="Arial"/>
                <w:sz w:val="16"/>
                <w:szCs w:val="16"/>
              </w:rPr>
              <w:t>%</w:t>
            </w:r>
          </w:p>
        </w:tc>
        <w:tc>
          <w:tcPr>
            <w:tcW w:w="1918" w:type="dxa"/>
            <w:vAlign w:val="center"/>
          </w:tcPr>
          <w:p w14:paraId="6F4B1036" w14:textId="77777777" w:rsidR="00B74B11" w:rsidRPr="0064577C" w:rsidRDefault="00B74B11" w:rsidP="00DC4E55">
            <w:pPr>
              <w:pStyle w:val="Prrafodelista"/>
              <w:widowControl w:val="0"/>
              <w:numPr>
                <w:ilvl w:val="0"/>
                <w:numId w:val="37"/>
              </w:numPr>
              <w:spacing w:after="0" w:line="240" w:lineRule="auto"/>
              <w:ind w:left="109" w:hanging="109"/>
              <w:rPr>
                <w:rFonts w:ascii="Arial" w:hAnsi="Arial" w:cs="Arial"/>
                <w:sz w:val="16"/>
                <w:szCs w:val="16"/>
              </w:rPr>
            </w:pPr>
            <w:r w:rsidRPr="0064577C">
              <w:rPr>
                <w:rFonts w:ascii="Arial" w:hAnsi="Arial" w:cs="Arial"/>
                <w:sz w:val="16"/>
                <w:szCs w:val="16"/>
              </w:rPr>
              <w:t xml:space="preserve">Informe de </w:t>
            </w:r>
            <w:r w:rsidR="00967F97" w:rsidRPr="0064577C">
              <w:rPr>
                <w:rFonts w:ascii="Arial" w:hAnsi="Arial" w:cs="Arial"/>
                <w:sz w:val="16"/>
                <w:szCs w:val="16"/>
              </w:rPr>
              <w:t>reconocimiento y compatibilización.</w:t>
            </w:r>
          </w:p>
          <w:p w14:paraId="2DB9ECC4" w14:textId="77777777" w:rsidR="00967F97" w:rsidRPr="0064577C" w:rsidRDefault="00967F97" w:rsidP="00DC4E55">
            <w:pPr>
              <w:pStyle w:val="Prrafodelista"/>
              <w:widowControl w:val="0"/>
              <w:numPr>
                <w:ilvl w:val="0"/>
                <w:numId w:val="37"/>
              </w:numPr>
              <w:spacing w:after="0" w:line="240" w:lineRule="auto"/>
              <w:ind w:left="109" w:hanging="109"/>
              <w:rPr>
                <w:rFonts w:ascii="Arial" w:hAnsi="Arial" w:cs="Arial"/>
                <w:sz w:val="16"/>
                <w:szCs w:val="16"/>
              </w:rPr>
            </w:pPr>
            <w:r w:rsidRPr="0064577C">
              <w:rPr>
                <w:rFonts w:ascii="Arial" w:hAnsi="Arial" w:cs="Arial"/>
                <w:sz w:val="16"/>
                <w:szCs w:val="16"/>
              </w:rPr>
              <w:t>Plan de trabajo.</w:t>
            </w:r>
          </w:p>
          <w:p w14:paraId="7A288165" w14:textId="7C9D1D23" w:rsidR="00967F97" w:rsidRPr="0064577C" w:rsidRDefault="00967F97" w:rsidP="00DC4E55">
            <w:pPr>
              <w:pStyle w:val="Prrafodelista"/>
              <w:widowControl w:val="0"/>
              <w:numPr>
                <w:ilvl w:val="0"/>
                <w:numId w:val="37"/>
              </w:numPr>
              <w:spacing w:after="0" w:line="240" w:lineRule="auto"/>
              <w:ind w:left="109" w:hanging="109"/>
              <w:rPr>
                <w:rFonts w:ascii="Arial" w:hAnsi="Arial" w:cs="Arial"/>
                <w:sz w:val="16"/>
                <w:szCs w:val="16"/>
              </w:rPr>
            </w:pPr>
            <w:r w:rsidRPr="0064577C">
              <w:rPr>
                <w:rFonts w:ascii="Arial" w:hAnsi="Arial" w:cs="Arial"/>
                <w:sz w:val="16"/>
                <w:szCs w:val="16"/>
              </w:rPr>
              <w:t xml:space="preserve">Conformidad </w:t>
            </w:r>
            <w:r w:rsidR="00DC4E55">
              <w:rPr>
                <w:rFonts w:ascii="Arial" w:hAnsi="Arial" w:cs="Arial"/>
                <w:sz w:val="16"/>
                <w:szCs w:val="16"/>
              </w:rPr>
              <w:t xml:space="preserve">del Informe </w:t>
            </w:r>
            <w:r w:rsidRPr="0064577C">
              <w:rPr>
                <w:rFonts w:ascii="Arial" w:hAnsi="Arial" w:cs="Arial"/>
                <w:sz w:val="16"/>
                <w:szCs w:val="16"/>
              </w:rPr>
              <w:t>N</w:t>
            </w:r>
            <w:r w:rsidR="00DC4E55">
              <w:rPr>
                <w:rFonts w:ascii="Arial" w:hAnsi="Arial" w:cs="Arial"/>
                <w:sz w:val="16"/>
                <w:szCs w:val="16"/>
              </w:rPr>
              <w:t>°</w:t>
            </w:r>
            <w:r w:rsidRPr="0064577C">
              <w:rPr>
                <w:rFonts w:ascii="Arial" w:hAnsi="Arial" w:cs="Arial"/>
                <w:sz w:val="16"/>
                <w:szCs w:val="16"/>
              </w:rPr>
              <w:t xml:space="preserve"> 1</w:t>
            </w:r>
          </w:p>
        </w:tc>
      </w:tr>
      <w:tr w:rsidR="00B74B11" w14:paraId="58E06BB3" w14:textId="77777777" w:rsidTr="00DC4E55">
        <w:tc>
          <w:tcPr>
            <w:tcW w:w="959" w:type="dxa"/>
            <w:vAlign w:val="center"/>
          </w:tcPr>
          <w:p w14:paraId="321EBEB2" w14:textId="50BCEC80" w:rsidR="00B74B11" w:rsidRDefault="00B74B11" w:rsidP="00DC4E55">
            <w:pPr>
              <w:widowControl w:val="0"/>
              <w:spacing w:after="0" w:line="240" w:lineRule="auto"/>
              <w:jc w:val="center"/>
              <w:rPr>
                <w:rFonts w:ascii="Arial" w:hAnsi="Arial" w:cs="Arial"/>
                <w:sz w:val="16"/>
                <w:szCs w:val="16"/>
              </w:rPr>
            </w:pPr>
          </w:p>
          <w:p w14:paraId="6086927F" w14:textId="77777777" w:rsidR="00B74B11" w:rsidRDefault="00B74B11" w:rsidP="00DC4E55">
            <w:pPr>
              <w:widowControl w:val="0"/>
              <w:spacing w:after="0" w:line="240" w:lineRule="auto"/>
              <w:jc w:val="center"/>
              <w:rPr>
                <w:rFonts w:ascii="Arial" w:hAnsi="Arial" w:cs="Arial"/>
                <w:sz w:val="16"/>
                <w:szCs w:val="16"/>
              </w:rPr>
            </w:pPr>
          </w:p>
          <w:p w14:paraId="38BED257" w14:textId="77777777" w:rsidR="00B74B11" w:rsidRPr="004A17D0" w:rsidRDefault="00B74B11" w:rsidP="00DC4E55">
            <w:pPr>
              <w:widowControl w:val="0"/>
              <w:spacing w:after="0" w:line="240" w:lineRule="auto"/>
              <w:jc w:val="center"/>
              <w:rPr>
                <w:rFonts w:ascii="Arial" w:hAnsi="Arial" w:cs="Arial"/>
                <w:sz w:val="16"/>
                <w:szCs w:val="16"/>
              </w:rPr>
            </w:pPr>
            <w:r w:rsidRPr="004A17D0">
              <w:rPr>
                <w:rFonts w:ascii="Arial" w:hAnsi="Arial" w:cs="Arial"/>
                <w:sz w:val="16"/>
                <w:szCs w:val="16"/>
              </w:rPr>
              <w:t>2</w:t>
            </w:r>
          </w:p>
        </w:tc>
        <w:tc>
          <w:tcPr>
            <w:tcW w:w="2551" w:type="dxa"/>
            <w:vAlign w:val="center"/>
          </w:tcPr>
          <w:p w14:paraId="69BDACF2" w14:textId="26B4CEC0" w:rsidR="00B74B11" w:rsidRPr="00B74B11" w:rsidRDefault="00B74B11" w:rsidP="00DC4E55">
            <w:pPr>
              <w:widowControl w:val="0"/>
              <w:spacing w:after="0" w:line="240" w:lineRule="auto"/>
              <w:rPr>
                <w:rFonts w:ascii="Arial" w:hAnsi="Arial" w:cs="Arial"/>
                <w:sz w:val="16"/>
                <w:szCs w:val="16"/>
              </w:rPr>
            </w:pPr>
            <w:r w:rsidRPr="00B74B11">
              <w:rPr>
                <w:rFonts w:ascii="Arial" w:hAnsi="Arial" w:cs="Arial"/>
                <w:sz w:val="16"/>
                <w:szCs w:val="16"/>
              </w:rPr>
              <w:t>Informe No. 2</w:t>
            </w:r>
            <w:r w:rsidR="00DC4E55">
              <w:rPr>
                <w:rFonts w:ascii="Arial" w:hAnsi="Arial" w:cs="Arial"/>
                <w:sz w:val="16"/>
                <w:szCs w:val="16"/>
              </w:rPr>
              <w:t>:</w:t>
            </w:r>
            <w:r w:rsidRPr="00B74B11">
              <w:rPr>
                <w:rFonts w:ascii="Arial" w:hAnsi="Arial" w:cs="Arial"/>
                <w:sz w:val="16"/>
                <w:szCs w:val="16"/>
              </w:rPr>
              <w:t xml:space="preserve"> </w:t>
            </w:r>
            <w:r w:rsidR="00DC4E55" w:rsidRPr="00B74B11">
              <w:rPr>
                <w:rFonts w:ascii="Arial" w:hAnsi="Arial" w:cs="Arial"/>
                <w:sz w:val="16"/>
                <w:szCs w:val="16"/>
              </w:rPr>
              <w:t>De Avance</w:t>
            </w:r>
            <w:r w:rsidRPr="00B74B11">
              <w:rPr>
                <w:rFonts w:ascii="Arial" w:hAnsi="Arial" w:cs="Arial"/>
                <w:sz w:val="16"/>
                <w:szCs w:val="16"/>
              </w:rPr>
              <w:t>.</w:t>
            </w:r>
          </w:p>
        </w:tc>
        <w:tc>
          <w:tcPr>
            <w:tcW w:w="2127" w:type="dxa"/>
            <w:vAlign w:val="center"/>
          </w:tcPr>
          <w:p w14:paraId="28BB8CD6" w14:textId="77777777" w:rsidR="00B74B11" w:rsidRPr="004A17D0" w:rsidRDefault="00B74B11" w:rsidP="00DC4E55">
            <w:pPr>
              <w:widowControl w:val="0"/>
              <w:spacing w:after="0" w:line="240" w:lineRule="auto"/>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vAlign w:val="center"/>
          </w:tcPr>
          <w:p w14:paraId="0ED52F3E" w14:textId="75160ADE" w:rsidR="00B74B11" w:rsidRPr="004A17D0" w:rsidRDefault="00B74B11" w:rsidP="00DC4E55">
            <w:pPr>
              <w:widowControl w:val="0"/>
              <w:spacing w:after="0" w:line="240" w:lineRule="auto"/>
              <w:jc w:val="center"/>
              <w:rPr>
                <w:rFonts w:ascii="Arial" w:hAnsi="Arial" w:cs="Arial"/>
                <w:sz w:val="16"/>
                <w:szCs w:val="16"/>
              </w:rPr>
            </w:pPr>
            <w:r>
              <w:rPr>
                <w:rFonts w:ascii="Arial" w:hAnsi="Arial" w:cs="Arial"/>
                <w:sz w:val="16"/>
                <w:szCs w:val="16"/>
              </w:rPr>
              <w:t>25</w:t>
            </w:r>
            <w:r w:rsidRPr="004A17D0">
              <w:rPr>
                <w:rFonts w:ascii="Arial" w:hAnsi="Arial" w:cs="Arial"/>
                <w:sz w:val="16"/>
                <w:szCs w:val="16"/>
              </w:rPr>
              <w:t>%</w:t>
            </w:r>
          </w:p>
        </w:tc>
        <w:tc>
          <w:tcPr>
            <w:tcW w:w="1918" w:type="dxa"/>
            <w:vAlign w:val="center"/>
          </w:tcPr>
          <w:p w14:paraId="4F6E6333" w14:textId="207880B9" w:rsidR="00B74B11" w:rsidRPr="004A17D0" w:rsidRDefault="00967F97" w:rsidP="00DC4E55">
            <w:pPr>
              <w:pStyle w:val="Prrafodelista"/>
              <w:widowControl w:val="0"/>
              <w:numPr>
                <w:ilvl w:val="0"/>
                <w:numId w:val="37"/>
              </w:numPr>
              <w:spacing w:after="0" w:line="240" w:lineRule="auto"/>
              <w:ind w:left="109" w:hanging="109"/>
              <w:rPr>
                <w:rFonts w:ascii="Arial" w:hAnsi="Arial" w:cs="Arial"/>
                <w:sz w:val="16"/>
                <w:szCs w:val="16"/>
              </w:rPr>
            </w:pPr>
            <w:r>
              <w:rPr>
                <w:rFonts w:ascii="Arial" w:hAnsi="Arial" w:cs="Arial"/>
                <w:sz w:val="16"/>
                <w:szCs w:val="16"/>
              </w:rPr>
              <w:t>C</w:t>
            </w:r>
            <w:r w:rsidR="00B74B11" w:rsidRPr="004A17D0">
              <w:rPr>
                <w:rFonts w:ascii="Arial" w:hAnsi="Arial" w:cs="Arial"/>
                <w:sz w:val="16"/>
                <w:szCs w:val="16"/>
              </w:rPr>
              <w:t xml:space="preserve">onformidad </w:t>
            </w:r>
            <w:r w:rsidR="00DC4E55">
              <w:rPr>
                <w:rFonts w:ascii="Arial" w:hAnsi="Arial" w:cs="Arial"/>
                <w:sz w:val="16"/>
                <w:szCs w:val="16"/>
              </w:rPr>
              <w:t xml:space="preserve">del Informe </w:t>
            </w:r>
            <w:r>
              <w:rPr>
                <w:rFonts w:ascii="Arial" w:hAnsi="Arial" w:cs="Arial"/>
                <w:sz w:val="16"/>
                <w:szCs w:val="16"/>
              </w:rPr>
              <w:t>N</w:t>
            </w:r>
            <w:r w:rsidR="00DC4E55">
              <w:rPr>
                <w:rFonts w:ascii="Arial" w:hAnsi="Arial" w:cs="Arial"/>
                <w:sz w:val="16"/>
                <w:szCs w:val="16"/>
              </w:rPr>
              <w:t>°</w:t>
            </w:r>
            <w:r>
              <w:rPr>
                <w:rFonts w:ascii="Arial" w:hAnsi="Arial" w:cs="Arial"/>
                <w:sz w:val="16"/>
                <w:szCs w:val="16"/>
              </w:rPr>
              <w:t xml:space="preserve"> 2.</w:t>
            </w:r>
          </w:p>
        </w:tc>
      </w:tr>
      <w:tr w:rsidR="00B74B11" w14:paraId="3D01AA02" w14:textId="77777777" w:rsidTr="00DC4E55">
        <w:tc>
          <w:tcPr>
            <w:tcW w:w="959" w:type="dxa"/>
            <w:vAlign w:val="center"/>
          </w:tcPr>
          <w:p w14:paraId="34909981" w14:textId="77777777" w:rsidR="00B74B11" w:rsidRDefault="00B74B11" w:rsidP="00DC4E55">
            <w:pPr>
              <w:widowControl w:val="0"/>
              <w:spacing w:after="0" w:line="240" w:lineRule="auto"/>
              <w:jc w:val="center"/>
              <w:rPr>
                <w:rFonts w:ascii="Arial" w:hAnsi="Arial" w:cs="Arial"/>
                <w:sz w:val="16"/>
                <w:szCs w:val="16"/>
              </w:rPr>
            </w:pPr>
          </w:p>
          <w:p w14:paraId="2A5DBDC9" w14:textId="77777777" w:rsidR="00B74B11" w:rsidRDefault="00B74B11" w:rsidP="00DC4E55">
            <w:pPr>
              <w:widowControl w:val="0"/>
              <w:spacing w:after="0" w:line="240" w:lineRule="auto"/>
              <w:jc w:val="center"/>
              <w:rPr>
                <w:rFonts w:ascii="Arial" w:hAnsi="Arial" w:cs="Arial"/>
                <w:sz w:val="16"/>
                <w:szCs w:val="16"/>
              </w:rPr>
            </w:pPr>
          </w:p>
          <w:p w14:paraId="69468C47" w14:textId="77777777" w:rsidR="00B74B11" w:rsidRPr="004A17D0" w:rsidRDefault="00B74B11" w:rsidP="00DC4E55">
            <w:pPr>
              <w:widowControl w:val="0"/>
              <w:spacing w:after="0" w:line="240" w:lineRule="auto"/>
              <w:jc w:val="center"/>
              <w:rPr>
                <w:rFonts w:ascii="Arial" w:hAnsi="Arial" w:cs="Arial"/>
                <w:sz w:val="16"/>
                <w:szCs w:val="16"/>
              </w:rPr>
            </w:pPr>
            <w:r w:rsidRPr="004A17D0">
              <w:rPr>
                <w:rFonts w:ascii="Arial" w:hAnsi="Arial" w:cs="Arial"/>
                <w:sz w:val="16"/>
                <w:szCs w:val="16"/>
              </w:rPr>
              <w:t>3</w:t>
            </w:r>
          </w:p>
        </w:tc>
        <w:tc>
          <w:tcPr>
            <w:tcW w:w="2551" w:type="dxa"/>
            <w:vAlign w:val="center"/>
          </w:tcPr>
          <w:p w14:paraId="23B5EE19" w14:textId="12E7169F" w:rsidR="00B74B11" w:rsidRPr="004A17D0" w:rsidRDefault="00B74B11" w:rsidP="00DC4E55">
            <w:pPr>
              <w:widowControl w:val="0"/>
              <w:spacing w:after="0" w:line="240" w:lineRule="auto"/>
              <w:rPr>
                <w:rFonts w:ascii="Arial" w:hAnsi="Arial" w:cs="Arial"/>
                <w:sz w:val="16"/>
                <w:szCs w:val="16"/>
              </w:rPr>
            </w:pPr>
            <w:r w:rsidRPr="00B74B11">
              <w:rPr>
                <w:rFonts w:ascii="Arial" w:hAnsi="Arial" w:cs="Arial"/>
                <w:sz w:val="16"/>
                <w:szCs w:val="16"/>
              </w:rPr>
              <w:t xml:space="preserve">Informe No. </w:t>
            </w:r>
            <w:r>
              <w:rPr>
                <w:rFonts w:ascii="Arial" w:hAnsi="Arial" w:cs="Arial"/>
                <w:sz w:val="16"/>
                <w:szCs w:val="16"/>
              </w:rPr>
              <w:t>3</w:t>
            </w:r>
            <w:r w:rsidR="00DC4E55">
              <w:rPr>
                <w:rFonts w:ascii="Arial" w:hAnsi="Arial" w:cs="Arial"/>
                <w:sz w:val="16"/>
                <w:szCs w:val="16"/>
              </w:rPr>
              <w:t>:</w:t>
            </w:r>
            <w:r w:rsidRPr="00B74B11">
              <w:rPr>
                <w:rFonts w:ascii="Arial" w:hAnsi="Arial" w:cs="Arial"/>
                <w:sz w:val="16"/>
                <w:szCs w:val="16"/>
              </w:rPr>
              <w:t xml:space="preserve"> </w:t>
            </w:r>
            <w:r w:rsidR="00DC4E55">
              <w:rPr>
                <w:rFonts w:ascii="Arial" w:hAnsi="Arial" w:cs="Arial"/>
                <w:sz w:val="16"/>
                <w:szCs w:val="16"/>
              </w:rPr>
              <w:t xml:space="preserve">Borrador </w:t>
            </w:r>
            <w:r>
              <w:rPr>
                <w:rFonts w:ascii="Arial" w:hAnsi="Arial" w:cs="Arial"/>
                <w:sz w:val="16"/>
                <w:szCs w:val="16"/>
              </w:rPr>
              <w:t xml:space="preserve">del </w:t>
            </w:r>
            <w:r w:rsidR="00DC4E55">
              <w:rPr>
                <w:rFonts w:ascii="Arial" w:hAnsi="Arial" w:cs="Arial"/>
                <w:sz w:val="16"/>
                <w:szCs w:val="16"/>
              </w:rPr>
              <w:t>Informe Final</w:t>
            </w:r>
            <w:r w:rsidRPr="00B74B11">
              <w:rPr>
                <w:rFonts w:ascii="Arial" w:hAnsi="Arial" w:cs="Arial"/>
                <w:sz w:val="16"/>
                <w:szCs w:val="16"/>
              </w:rPr>
              <w:t>.</w:t>
            </w:r>
          </w:p>
        </w:tc>
        <w:tc>
          <w:tcPr>
            <w:tcW w:w="2127" w:type="dxa"/>
            <w:vAlign w:val="center"/>
          </w:tcPr>
          <w:p w14:paraId="52ABAD09" w14:textId="4CD4E46F" w:rsidR="00B74B11" w:rsidRPr="004A17D0" w:rsidRDefault="00B74B11" w:rsidP="00DC4E55">
            <w:pPr>
              <w:widowControl w:val="0"/>
              <w:spacing w:after="0" w:line="240" w:lineRule="auto"/>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vAlign w:val="center"/>
          </w:tcPr>
          <w:p w14:paraId="472F6A3F" w14:textId="33DBBEDE" w:rsidR="00B74B11" w:rsidRPr="004A17D0" w:rsidRDefault="00B74B11" w:rsidP="00DC4E55">
            <w:pPr>
              <w:widowControl w:val="0"/>
              <w:spacing w:after="0" w:line="240" w:lineRule="auto"/>
              <w:jc w:val="center"/>
              <w:rPr>
                <w:rFonts w:ascii="Arial" w:hAnsi="Arial" w:cs="Arial"/>
                <w:sz w:val="16"/>
                <w:szCs w:val="16"/>
              </w:rPr>
            </w:pPr>
            <w:r>
              <w:rPr>
                <w:rFonts w:ascii="Arial" w:hAnsi="Arial" w:cs="Arial"/>
                <w:sz w:val="16"/>
                <w:szCs w:val="16"/>
              </w:rPr>
              <w:t>35</w:t>
            </w:r>
            <w:r w:rsidRPr="004A17D0">
              <w:rPr>
                <w:rFonts w:ascii="Arial" w:hAnsi="Arial" w:cs="Arial"/>
                <w:sz w:val="16"/>
                <w:szCs w:val="16"/>
              </w:rPr>
              <w:t>%</w:t>
            </w:r>
          </w:p>
        </w:tc>
        <w:tc>
          <w:tcPr>
            <w:tcW w:w="1918" w:type="dxa"/>
            <w:vAlign w:val="center"/>
          </w:tcPr>
          <w:p w14:paraId="010BCE9A" w14:textId="333C1803" w:rsidR="00B74B11" w:rsidRPr="00DC4E55" w:rsidRDefault="00967F97" w:rsidP="00DC4E55">
            <w:pPr>
              <w:pStyle w:val="Prrafodelista"/>
              <w:widowControl w:val="0"/>
              <w:numPr>
                <w:ilvl w:val="0"/>
                <w:numId w:val="37"/>
              </w:numPr>
              <w:spacing w:after="0" w:line="240" w:lineRule="auto"/>
              <w:ind w:left="109" w:hanging="109"/>
              <w:rPr>
                <w:rFonts w:ascii="Arial" w:hAnsi="Arial" w:cs="Arial"/>
                <w:sz w:val="16"/>
                <w:szCs w:val="16"/>
              </w:rPr>
            </w:pPr>
            <w:r w:rsidRPr="00DC4E55">
              <w:rPr>
                <w:rFonts w:ascii="Arial" w:hAnsi="Arial" w:cs="Arial"/>
                <w:sz w:val="16"/>
                <w:szCs w:val="16"/>
              </w:rPr>
              <w:t xml:space="preserve">Conformidad </w:t>
            </w:r>
            <w:r w:rsidR="00DC4E55">
              <w:rPr>
                <w:rFonts w:ascii="Arial" w:hAnsi="Arial" w:cs="Arial"/>
                <w:sz w:val="16"/>
                <w:szCs w:val="16"/>
              </w:rPr>
              <w:t xml:space="preserve">del Informe </w:t>
            </w:r>
            <w:r w:rsidRPr="00DC4E55">
              <w:rPr>
                <w:rFonts w:ascii="Arial" w:hAnsi="Arial" w:cs="Arial"/>
                <w:sz w:val="16"/>
                <w:szCs w:val="16"/>
              </w:rPr>
              <w:t>N</w:t>
            </w:r>
            <w:r w:rsidR="00DC4E55">
              <w:rPr>
                <w:rFonts w:ascii="Arial" w:hAnsi="Arial" w:cs="Arial"/>
                <w:sz w:val="16"/>
                <w:szCs w:val="16"/>
              </w:rPr>
              <w:t>°</w:t>
            </w:r>
            <w:r w:rsidRPr="00DC4E55">
              <w:rPr>
                <w:rFonts w:ascii="Arial" w:hAnsi="Arial" w:cs="Arial"/>
                <w:sz w:val="16"/>
                <w:szCs w:val="16"/>
              </w:rPr>
              <w:t xml:space="preserve"> 3.</w:t>
            </w:r>
          </w:p>
        </w:tc>
      </w:tr>
      <w:tr w:rsidR="00B74B11" w14:paraId="359BF062" w14:textId="77777777" w:rsidTr="00DC4E55">
        <w:tc>
          <w:tcPr>
            <w:tcW w:w="959" w:type="dxa"/>
            <w:vAlign w:val="center"/>
          </w:tcPr>
          <w:p w14:paraId="10803843" w14:textId="77777777" w:rsidR="0064577C" w:rsidRDefault="0064577C" w:rsidP="00DC4E55">
            <w:pPr>
              <w:widowControl w:val="0"/>
              <w:spacing w:after="0" w:line="240" w:lineRule="auto"/>
              <w:jc w:val="center"/>
              <w:rPr>
                <w:rFonts w:ascii="Arial" w:hAnsi="Arial" w:cs="Arial"/>
                <w:sz w:val="16"/>
                <w:szCs w:val="16"/>
              </w:rPr>
            </w:pPr>
          </w:p>
          <w:p w14:paraId="21FB24CE" w14:textId="77777777" w:rsidR="0064577C" w:rsidRDefault="0064577C" w:rsidP="00DC4E55">
            <w:pPr>
              <w:widowControl w:val="0"/>
              <w:spacing w:after="0" w:line="240" w:lineRule="auto"/>
              <w:jc w:val="center"/>
              <w:rPr>
                <w:rFonts w:ascii="Arial" w:hAnsi="Arial" w:cs="Arial"/>
                <w:sz w:val="16"/>
                <w:szCs w:val="16"/>
              </w:rPr>
            </w:pPr>
          </w:p>
          <w:p w14:paraId="28A7DDD1" w14:textId="3A61AD14" w:rsidR="00B74B11" w:rsidRDefault="00B74B11" w:rsidP="00DC4E55">
            <w:pPr>
              <w:widowControl w:val="0"/>
              <w:spacing w:after="0" w:line="240" w:lineRule="auto"/>
              <w:jc w:val="center"/>
              <w:rPr>
                <w:rFonts w:ascii="Arial" w:hAnsi="Arial" w:cs="Arial"/>
                <w:sz w:val="16"/>
                <w:szCs w:val="16"/>
              </w:rPr>
            </w:pPr>
            <w:r>
              <w:rPr>
                <w:rFonts w:ascii="Arial" w:hAnsi="Arial" w:cs="Arial"/>
                <w:sz w:val="16"/>
                <w:szCs w:val="16"/>
              </w:rPr>
              <w:t>4</w:t>
            </w:r>
          </w:p>
        </w:tc>
        <w:tc>
          <w:tcPr>
            <w:tcW w:w="2551" w:type="dxa"/>
            <w:vAlign w:val="center"/>
          </w:tcPr>
          <w:p w14:paraId="4AF572AB" w14:textId="465BA010" w:rsidR="00B74B11" w:rsidRDefault="00B74B11" w:rsidP="00DC4E55">
            <w:pPr>
              <w:widowControl w:val="0"/>
              <w:spacing w:after="0" w:line="240" w:lineRule="auto"/>
              <w:rPr>
                <w:rFonts w:ascii="Arial" w:hAnsi="Arial" w:cs="Arial"/>
                <w:sz w:val="16"/>
                <w:szCs w:val="16"/>
              </w:rPr>
            </w:pPr>
            <w:r w:rsidRPr="00B74B11">
              <w:rPr>
                <w:rFonts w:ascii="Arial" w:hAnsi="Arial" w:cs="Arial"/>
                <w:sz w:val="16"/>
                <w:szCs w:val="16"/>
              </w:rPr>
              <w:t xml:space="preserve">Informe No. </w:t>
            </w:r>
            <w:r>
              <w:rPr>
                <w:rFonts w:ascii="Arial" w:hAnsi="Arial" w:cs="Arial"/>
                <w:sz w:val="16"/>
                <w:szCs w:val="16"/>
              </w:rPr>
              <w:t>4</w:t>
            </w:r>
            <w:r w:rsidR="00DC4E55">
              <w:rPr>
                <w:rFonts w:ascii="Arial" w:hAnsi="Arial" w:cs="Arial"/>
                <w:sz w:val="16"/>
                <w:szCs w:val="16"/>
              </w:rPr>
              <w:t>:</w:t>
            </w:r>
            <w:r w:rsidRPr="00B74B11">
              <w:rPr>
                <w:rFonts w:ascii="Arial" w:hAnsi="Arial" w:cs="Arial"/>
                <w:sz w:val="16"/>
                <w:szCs w:val="16"/>
              </w:rPr>
              <w:t xml:space="preserve"> </w:t>
            </w:r>
            <w:r>
              <w:rPr>
                <w:rFonts w:ascii="Arial" w:hAnsi="Arial" w:cs="Arial"/>
                <w:sz w:val="16"/>
                <w:szCs w:val="16"/>
              </w:rPr>
              <w:t>Expediente Técnico y Documentos Fuente.</w:t>
            </w:r>
          </w:p>
        </w:tc>
        <w:tc>
          <w:tcPr>
            <w:tcW w:w="2127" w:type="dxa"/>
            <w:vAlign w:val="center"/>
          </w:tcPr>
          <w:p w14:paraId="59BFFE42" w14:textId="3C685788" w:rsidR="00B74B11" w:rsidRDefault="00B74B11" w:rsidP="00DC4E55">
            <w:pPr>
              <w:pStyle w:val="Prrafodelista"/>
              <w:widowControl w:val="0"/>
              <w:numPr>
                <w:ilvl w:val="0"/>
                <w:numId w:val="35"/>
              </w:numPr>
              <w:spacing w:after="0" w:line="240" w:lineRule="auto"/>
              <w:ind w:left="176" w:hanging="142"/>
              <w:rPr>
                <w:rFonts w:ascii="Arial" w:hAnsi="Arial" w:cs="Arial"/>
                <w:sz w:val="16"/>
                <w:szCs w:val="16"/>
              </w:rPr>
            </w:pPr>
            <w:r>
              <w:rPr>
                <w:rFonts w:ascii="Arial" w:hAnsi="Arial" w:cs="Arial"/>
                <w:sz w:val="16"/>
                <w:szCs w:val="16"/>
              </w:rPr>
              <w:t>02 expediente Técnico originales.</w:t>
            </w:r>
          </w:p>
          <w:p w14:paraId="50AAA475" w14:textId="013D6396" w:rsidR="00B74B11" w:rsidRDefault="00B74B11" w:rsidP="00DC4E55">
            <w:pPr>
              <w:pStyle w:val="Prrafodelista"/>
              <w:widowControl w:val="0"/>
              <w:numPr>
                <w:ilvl w:val="0"/>
                <w:numId w:val="35"/>
              </w:numPr>
              <w:spacing w:after="0" w:line="240" w:lineRule="auto"/>
              <w:ind w:left="176" w:hanging="142"/>
              <w:rPr>
                <w:rFonts w:ascii="Arial" w:hAnsi="Arial" w:cs="Arial"/>
                <w:sz w:val="16"/>
                <w:szCs w:val="16"/>
              </w:rPr>
            </w:pPr>
            <w:r>
              <w:rPr>
                <w:rFonts w:ascii="Arial" w:hAnsi="Arial" w:cs="Arial"/>
                <w:sz w:val="16"/>
                <w:szCs w:val="16"/>
              </w:rPr>
              <w:t>02 expediente Técnico copia.</w:t>
            </w:r>
          </w:p>
          <w:p w14:paraId="2B22286B" w14:textId="16055B65" w:rsidR="00B74B11" w:rsidRDefault="00B74B11" w:rsidP="00DC4E55">
            <w:pPr>
              <w:pStyle w:val="Prrafodelista"/>
              <w:widowControl w:val="0"/>
              <w:numPr>
                <w:ilvl w:val="0"/>
                <w:numId w:val="35"/>
              </w:numPr>
              <w:spacing w:after="0" w:line="240" w:lineRule="auto"/>
              <w:ind w:left="176" w:hanging="142"/>
              <w:rPr>
                <w:rFonts w:ascii="Arial" w:hAnsi="Arial" w:cs="Arial"/>
                <w:sz w:val="16"/>
                <w:szCs w:val="16"/>
              </w:rPr>
            </w:pPr>
            <w:r>
              <w:rPr>
                <w:rFonts w:ascii="Arial" w:hAnsi="Arial" w:cs="Arial"/>
                <w:sz w:val="16"/>
                <w:szCs w:val="16"/>
              </w:rPr>
              <w:t>04 CD del  expediente Técnico.</w:t>
            </w:r>
          </w:p>
          <w:p w14:paraId="668FE145" w14:textId="2B36F49E" w:rsidR="00B74B11" w:rsidRDefault="00B74B11" w:rsidP="00DC4E55">
            <w:pPr>
              <w:pStyle w:val="Prrafodelista"/>
              <w:widowControl w:val="0"/>
              <w:numPr>
                <w:ilvl w:val="0"/>
                <w:numId w:val="35"/>
              </w:numPr>
              <w:spacing w:after="0" w:line="240" w:lineRule="auto"/>
              <w:ind w:left="176" w:hanging="142"/>
              <w:rPr>
                <w:rFonts w:ascii="Arial" w:hAnsi="Arial" w:cs="Arial"/>
                <w:sz w:val="16"/>
                <w:szCs w:val="16"/>
              </w:rPr>
            </w:pPr>
            <w:r>
              <w:rPr>
                <w:rFonts w:ascii="Arial" w:hAnsi="Arial" w:cs="Arial"/>
                <w:sz w:val="16"/>
                <w:szCs w:val="16"/>
              </w:rPr>
              <w:t>Documentos fuente.</w:t>
            </w:r>
          </w:p>
          <w:p w14:paraId="453CD87F" w14:textId="04C7B853" w:rsidR="00B74B11" w:rsidRPr="00B74B11" w:rsidRDefault="00B74B11" w:rsidP="00DC4E55">
            <w:pPr>
              <w:pStyle w:val="Prrafodelista"/>
              <w:widowControl w:val="0"/>
              <w:numPr>
                <w:ilvl w:val="0"/>
                <w:numId w:val="35"/>
              </w:numPr>
              <w:spacing w:after="0" w:line="240" w:lineRule="auto"/>
              <w:ind w:left="176" w:hanging="142"/>
              <w:rPr>
                <w:rFonts w:ascii="Arial" w:hAnsi="Arial" w:cs="Arial"/>
                <w:sz w:val="16"/>
                <w:szCs w:val="16"/>
              </w:rPr>
            </w:pPr>
            <w:r>
              <w:rPr>
                <w:rFonts w:ascii="Arial" w:hAnsi="Arial" w:cs="Arial"/>
                <w:sz w:val="16"/>
                <w:szCs w:val="16"/>
              </w:rPr>
              <w:t>Archivo de estudio.</w:t>
            </w:r>
          </w:p>
        </w:tc>
        <w:tc>
          <w:tcPr>
            <w:tcW w:w="1342" w:type="dxa"/>
            <w:vAlign w:val="center"/>
          </w:tcPr>
          <w:p w14:paraId="4A4A59D3" w14:textId="54915404" w:rsidR="00B74B11" w:rsidRDefault="00360805" w:rsidP="00DC4E55">
            <w:pPr>
              <w:widowControl w:val="0"/>
              <w:spacing w:after="0" w:line="240" w:lineRule="auto"/>
              <w:jc w:val="center"/>
              <w:rPr>
                <w:rFonts w:ascii="Arial" w:hAnsi="Arial" w:cs="Arial"/>
                <w:sz w:val="16"/>
                <w:szCs w:val="16"/>
              </w:rPr>
            </w:pPr>
            <w:r>
              <w:rPr>
                <w:rFonts w:ascii="Arial" w:hAnsi="Arial" w:cs="Arial"/>
                <w:sz w:val="16"/>
                <w:szCs w:val="16"/>
              </w:rPr>
              <w:t>15</w:t>
            </w:r>
            <w:r w:rsidRPr="004A17D0">
              <w:rPr>
                <w:rFonts w:ascii="Arial" w:hAnsi="Arial" w:cs="Arial"/>
                <w:sz w:val="16"/>
                <w:szCs w:val="16"/>
              </w:rPr>
              <w:t>%</w:t>
            </w:r>
          </w:p>
        </w:tc>
        <w:tc>
          <w:tcPr>
            <w:tcW w:w="1918" w:type="dxa"/>
            <w:vAlign w:val="center"/>
          </w:tcPr>
          <w:p w14:paraId="63935076" w14:textId="4C607720" w:rsidR="00967F97" w:rsidRDefault="00967F97" w:rsidP="00DC4E55">
            <w:pPr>
              <w:pStyle w:val="Prrafodelista"/>
              <w:widowControl w:val="0"/>
              <w:numPr>
                <w:ilvl w:val="0"/>
                <w:numId w:val="36"/>
              </w:numPr>
              <w:spacing w:after="0" w:line="240" w:lineRule="auto"/>
              <w:ind w:left="109" w:hanging="109"/>
              <w:rPr>
                <w:rFonts w:ascii="Arial" w:hAnsi="Arial" w:cs="Arial"/>
                <w:sz w:val="16"/>
                <w:szCs w:val="16"/>
              </w:rPr>
            </w:pPr>
            <w:r w:rsidRPr="00967F97">
              <w:rPr>
                <w:rFonts w:ascii="Arial" w:hAnsi="Arial" w:cs="Arial"/>
                <w:sz w:val="16"/>
                <w:szCs w:val="16"/>
              </w:rPr>
              <w:t>Resolución de aprobación E</w:t>
            </w:r>
            <w:r w:rsidR="0064577C">
              <w:rPr>
                <w:rFonts w:ascii="Arial" w:hAnsi="Arial" w:cs="Arial"/>
                <w:sz w:val="16"/>
                <w:szCs w:val="16"/>
              </w:rPr>
              <w:t>.</w:t>
            </w:r>
            <w:r w:rsidRPr="00967F97">
              <w:rPr>
                <w:rFonts w:ascii="Arial" w:hAnsi="Arial" w:cs="Arial"/>
                <w:sz w:val="16"/>
                <w:szCs w:val="16"/>
              </w:rPr>
              <w:t>T.</w:t>
            </w:r>
          </w:p>
          <w:p w14:paraId="49852895" w14:textId="2224EAA4" w:rsidR="00967F97" w:rsidRDefault="00967F97" w:rsidP="00DC4E55">
            <w:pPr>
              <w:pStyle w:val="Prrafodelista"/>
              <w:widowControl w:val="0"/>
              <w:numPr>
                <w:ilvl w:val="0"/>
                <w:numId w:val="36"/>
              </w:numPr>
              <w:spacing w:after="0" w:line="240" w:lineRule="auto"/>
              <w:ind w:left="109" w:hanging="109"/>
              <w:rPr>
                <w:rFonts w:ascii="Arial" w:hAnsi="Arial" w:cs="Arial"/>
                <w:sz w:val="16"/>
                <w:szCs w:val="16"/>
              </w:rPr>
            </w:pPr>
            <w:r w:rsidRPr="00967F97">
              <w:rPr>
                <w:rFonts w:ascii="Arial" w:hAnsi="Arial" w:cs="Arial"/>
                <w:sz w:val="16"/>
                <w:szCs w:val="16"/>
              </w:rPr>
              <w:t xml:space="preserve">Acta de </w:t>
            </w:r>
            <w:r w:rsidR="00DC4E55" w:rsidRPr="00967F97">
              <w:rPr>
                <w:rFonts w:ascii="Arial" w:hAnsi="Arial" w:cs="Arial"/>
                <w:sz w:val="16"/>
                <w:szCs w:val="16"/>
              </w:rPr>
              <w:t xml:space="preserve">Entrega </w:t>
            </w:r>
            <w:r w:rsidR="00DC4E55">
              <w:rPr>
                <w:rFonts w:ascii="Arial" w:hAnsi="Arial" w:cs="Arial"/>
                <w:sz w:val="16"/>
                <w:szCs w:val="16"/>
              </w:rPr>
              <w:t>-</w:t>
            </w:r>
            <w:r w:rsidRPr="00967F97">
              <w:rPr>
                <w:rFonts w:ascii="Arial" w:hAnsi="Arial" w:cs="Arial"/>
                <w:sz w:val="16"/>
                <w:szCs w:val="16"/>
              </w:rPr>
              <w:t xml:space="preserve"> </w:t>
            </w:r>
            <w:r w:rsidR="00DC4E55" w:rsidRPr="00967F97">
              <w:rPr>
                <w:rFonts w:ascii="Arial" w:hAnsi="Arial" w:cs="Arial"/>
                <w:sz w:val="16"/>
                <w:szCs w:val="16"/>
              </w:rPr>
              <w:t>Recepción</w:t>
            </w:r>
            <w:r>
              <w:rPr>
                <w:rFonts w:ascii="Arial" w:hAnsi="Arial" w:cs="Arial"/>
                <w:sz w:val="16"/>
                <w:szCs w:val="16"/>
              </w:rPr>
              <w:t>.</w:t>
            </w:r>
          </w:p>
          <w:p w14:paraId="5B4F2B40" w14:textId="7D4A5770" w:rsidR="00B74B11" w:rsidRDefault="00967F97" w:rsidP="00DC4E55">
            <w:pPr>
              <w:pStyle w:val="Prrafodelista"/>
              <w:widowControl w:val="0"/>
              <w:numPr>
                <w:ilvl w:val="0"/>
                <w:numId w:val="36"/>
              </w:numPr>
              <w:spacing w:after="0" w:line="240" w:lineRule="auto"/>
              <w:ind w:left="109" w:hanging="109"/>
              <w:rPr>
                <w:rFonts w:ascii="Arial" w:hAnsi="Arial" w:cs="Arial"/>
                <w:sz w:val="16"/>
                <w:szCs w:val="16"/>
              </w:rPr>
            </w:pPr>
            <w:r>
              <w:rPr>
                <w:rFonts w:ascii="Arial" w:hAnsi="Arial" w:cs="Arial"/>
                <w:sz w:val="16"/>
                <w:szCs w:val="16"/>
              </w:rPr>
              <w:t xml:space="preserve">Documento de conformidad del servicio </w:t>
            </w:r>
            <w:r w:rsidR="00DC4E55">
              <w:rPr>
                <w:rFonts w:ascii="Arial" w:hAnsi="Arial" w:cs="Arial"/>
                <w:sz w:val="16"/>
                <w:szCs w:val="16"/>
              </w:rPr>
              <w:t xml:space="preserve">de la </w:t>
            </w:r>
            <w:r>
              <w:rPr>
                <w:rFonts w:ascii="Arial" w:hAnsi="Arial" w:cs="Arial"/>
                <w:sz w:val="16"/>
                <w:szCs w:val="16"/>
              </w:rPr>
              <w:t>SGE.</w:t>
            </w:r>
          </w:p>
          <w:p w14:paraId="2164DDC1" w14:textId="5F1768C6" w:rsidR="00967F97" w:rsidRPr="00967F97" w:rsidRDefault="00967F97" w:rsidP="00DC4E55">
            <w:pPr>
              <w:pStyle w:val="Prrafodelista"/>
              <w:widowControl w:val="0"/>
              <w:numPr>
                <w:ilvl w:val="0"/>
                <w:numId w:val="36"/>
              </w:numPr>
              <w:spacing w:after="0" w:line="240" w:lineRule="auto"/>
              <w:ind w:left="109" w:hanging="109"/>
              <w:rPr>
                <w:rFonts w:ascii="Arial" w:hAnsi="Arial" w:cs="Arial"/>
                <w:sz w:val="16"/>
                <w:szCs w:val="16"/>
              </w:rPr>
            </w:pPr>
            <w:r>
              <w:rPr>
                <w:rFonts w:ascii="Arial" w:hAnsi="Arial" w:cs="Arial"/>
                <w:sz w:val="16"/>
                <w:szCs w:val="16"/>
              </w:rPr>
              <w:t>Liquidación del contrato.</w:t>
            </w:r>
          </w:p>
        </w:tc>
      </w:tr>
    </w:tbl>
    <w:p w14:paraId="5B1B6BC4" w14:textId="77777777" w:rsidR="00B74B11" w:rsidRDefault="00B74B11" w:rsidP="00B74B11">
      <w:pPr>
        <w:widowControl w:val="0"/>
        <w:spacing w:after="0" w:line="240" w:lineRule="auto"/>
        <w:ind w:left="567"/>
        <w:jc w:val="both"/>
        <w:rPr>
          <w:rFonts w:ascii="Arial" w:hAnsi="Arial" w:cs="Arial"/>
          <w:sz w:val="20"/>
          <w:highlight w:val="lightGray"/>
        </w:rPr>
      </w:pPr>
    </w:p>
    <w:p w14:paraId="0E13A1A9" w14:textId="77777777" w:rsidR="00CB64C4" w:rsidRPr="00CD5328" w:rsidRDefault="00550978" w:rsidP="00182180">
      <w:pPr>
        <w:widowControl w:val="0"/>
        <w:spacing w:after="0" w:line="240" w:lineRule="auto"/>
        <w:ind w:left="567"/>
        <w:jc w:val="both"/>
        <w:rPr>
          <w:rFonts w:ascii="Arial" w:hAnsi="Arial" w:cs="Arial"/>
          <w:sz w:val="20"/>
        </w:rPr>
      </w:pPr>
      <w:r>
        <w:rPr>
          <w:rFonts w:ascii="Arial" w:hAnsi="Arial" w:cs="Arial"/>
          <w:sz w:val="20"/>
        </w:rPr>
        <w:t>P</w:t>
      </w:r>
      <w:r w:rsidR="00490F12" w:rsidRPr="00CD5328">
        <w:rPr>
          <w:rFonts w:ascii="Arial" w:hAnsi="Arial" w:cs="Arial"/>
          <w:sz w:val="20"/>
        </w:rPr>
        <w:t>ara efectos del pago de las contraprestaciones ejecutadas por el contratista, la Entidad debe contar con la siguiente documentación</w:t>
      </w:r>
      <w:r w:rsidR="00CB64C4" w:rsidRPr="00CD5328">
        <w:rPr>
          <w:rFonts w:ascii="Arial" w:hAnsi="Arial" w:cs="Arial"/>
          <w:sz w:val="20"/>
        </w:rPr>
        <w:t>:</w:t>
      </w:r>
    </w:p>
    <w:p w14:paraId="222D84B2" w14:textId="77777777" w:rsidR="00CB64C4" w:rsidRPr="00182180" w:rsidRDefault="00CB64C4" w:rsidP="00182180">
      <w:pPr>
        <w:widowControl w:val="0"/>
        <w:spacing w:after="0" w:line="240" w:lineRule="auto"/>
        <w:ind w:left="567"/>
        <w:jc w:val="both"/>
        <w:rPr>
          <w:rFonts w:ascii="Arial" w:hAnsi="Arial" w:cs="Arial"/>
          <w:sz w:val="20"/>
        </w:rPr>
      </w:pPr>
    </w:p>
    <w:p w14:paraId="47487243" w14:textId="4D023165" w:rsidR="00452BDF" w:rsidRDefault="00CB64C4" w:rsidP="00F56DB2">
      <w:pPr>
        <w:widowControl w:val="0"/>
        <w:numPr>
          <w:ilvl w:val="0"/>
          <w:numId w:val="7"/>
        </w:numPr>
        <w:tabs>
          <w:tab w:val="clear" w:pos="1470"/>
          <w:tab w:val="num" w:pos="242"/>
        </w:tabs>
        <w:spacing w:after="0" w:line="240" w:lineRule="auto"/>
        <w:ind w:left="993" w:hanging="426"/>
        <w:jc w:val="both"/>
        <w:rPr>
          <w:rFonts w:ascii="Arial" w:hAnsi="Arial" w:cs="Arial"/>
          <w:b/>
          <w:i/>
          <w:sz w:val="20"/>
        </w:rPr>
      </w:pPr>
      <w:r w:rsidRPr="00452BDF">
        <w:rPr>
          <w:rFonts w:ascii="Arial" w:hAnsi="Arial" w:cs="Arial"/>
          <w:sz w:val="20"/>
        </w:rPr>
        <w:t xml:space="preserve">Informe del funcionario responsable </w:t>
      </w:r>
      <w:r w:rsidR="000779B1" w:rsidRPr="00452BDF">
        <w:rPr>
          <w:rFonts w:ascii="Arial" w:hAnsi="Arial" w:cs="Arial"/>
          <w:sz w:val="20"/>
        </w:rPr>
        <w:t>de</w:t>
      </w:r>
      <w:r w:rsidR="000779B1">
        <w:rPr>
          <w:rFonts w:ascii="Arial" w:hAnsi="Arial" w:cs="Arial"/>
          <w:sz w:val="20"/>
        </w:rPr>
        <w:t xml:space="preserve"> </w:t>
      </w:r>
      <w:r w:rsidR="000779B1" w:rsidRPr="00452BDF">
        <w:rPr>
          <w:rFonts w:ascii="Arial" w:hAnsi="Arial" w:cs="Arial"/>
          <w:sz w:val="20"/>
        </w:rPr>
        <w:t>l</w:t>
      </w:r>
      <w:r w:rsidR="000779B1">
        <w:rPr>
          <w:rFonts w:ascii="Arial" w:hAnsi="Arial" w:cs="Arial"/>
          <w:sz w:val="20"/>
        </w:rPr>
        <w:t>a Sub Gerencia de Estudios</w:t>
      </w:r>
      <w:r w:rsidR="000779B1" w:rsidRPr="00452BDF">
        <w:rPr>
          <w:rFonts w:ascii="Arial" w:hAnsi="Arial" w:cs="Arial"/>
          <w:sz w:val="20"/>
        </w:rPr>
        <w:t xml:space="preserve"> </w:t>
      </w:r>
      <w:r w:rsidR="000779B1">
        <w:rPr>
          <w:rFonts w:ascii="Arial" w:hAnsi="Arial" w:cs="Arial"/>
          <w:sz w:val="20"/>
        </w:rPr>
        <w:t xml:space="preserve"> de la Gerencia Regional de Infraestructura </w:t>
      </w:r>
      <w:r w:rsidR="000779B1" w:rsidRPr="00452BDF">
        <w:rPr>
          <w:rFonts w:ascii="Arial" w:hAnsi="Arial" w:cs="Arial"/>
          <w:sz w:val="20"/>
        </w:rPr>
        <w:t xml:space="preserve"> emitiendo </w:t>
      </w:r>
      <w:r w:rsidR="000779B1">
        <w:rPr>
          <w:rFonts w:ascii="Arial" w:hAnsi="Arial" w:cs="Arial"/>
          <w:sz w:val="20"/>
        </w:rPr>
        <w:t>la</w:t>
      </w:r>
      <w:r w:rsidR="000779B1" w:rsidRPr="00452BDF">
        <w:rPr>
          <w:rFonts w:ascii="Arial" w:hAnsi="Arial" w:cs="Arial"/>
          <w:sz w:val="20"/>
        </w:rPr>
        <w:t xml:space="preserve"> conformidad de la prestación efectuada</w:t>
      </w:r>
      <w:r w:rsidR="000779B1" w:rsidRPr="00452BDF">
        <w:rPr>
          <w:rFonts w:ascii="Arial" w:hAnsi="Arial" w:cs="Arial"/>
          <w:sz w:val="20"/>
          <w:highlight w:val="lightGray"/>
        </w:rPr>
        <w:t xml:space="preserve"> </w:t>
      </w:r>
    </w:p>
    <w:p w14:paraId="415446C3" w14:textId="77777777" w:rsidR="00452BDF" w:rsidRDefault="00CB64C4" w:rsidP="00F56DB2">
      <w:pPr>
        <w:widowControl w:val="0"/>
        <w:numPr>
          <w:ilvl w:val="0"/>
          <w:numId w:val="7"/>
        </w:numPr>
        <w:tabs>
          <w:tab w:val="clear" w:pos="1470"/>
          <w:tab w:val="num" w:pos="242"/>
        </w:tabs>
        <w:spacing w:after="0" w:line="240" w:lineRule="auto"/>
        <w:ind w:left="993" w:hanging="426"/>
        <w:jc w:val="both"/>
        <w:rPr>
          <w:rFonts w:ascii="Arial" w:hAnsi="Arial" w:cs="Arial"/>
          <w:b/>
          <w:i/>
          <w:sz w:val="20"/>
        </w:rPr>
      </w:pPr>
      <w:r w:rsidRPr="00452BDF">
        <w:rPr>
          <w:rFonts w:ascii="Arial" w:hAnsi="Arial" w:cs="Arial"/>
          <w:sz w:val="20"/>
        </w:rPr>
        <w:t>Comprobante de pago.</w:t>
      </w:r>
    </w:p>
    <w:p w14:paraId="2C328D57" w14:textId="77777777" w:rsidR="002270C5" w:rsidRDefault="002270C5" w:rsidP="00EE6223">
      <w:pPr>
        <w:pStyle w:val="WW-Textosinformato"/>
        <w:widowControl w:val="0"/>
        <w:tabs>
          <w:tab w:val="left" w:pos="567"/>
          <w:tab w:val="right" w:pos="10782"/>
        </w:tabs>
        <w:ind w:left="700"/>
        <w:jc w:val="both"/>
        <w:rPr>
          <w:rFonts w:ascii="Arial" w:hAnsi="Arial" w:cs="Arial"/>
        </w:rPr>
      </w:pPr>
    </w:p>
    <w:p w14:paraId="34C484D8" w14:textId="77777777" w:rsidR="00964050" w:rsidRPr="00CD5328" w:rsidRDefault="00964050" w:rsidP="00EE6223">
      <w:pPr>
        <w:pStyle w:val="WW-Textosinformato"/>
        <w:widowControl w:val="0"/>
        <w:tabs>
          <w:tab w:val="left" w:pos="567"/>
          <w:tab w:val="right" w:pos="10782"/>
        </w:tabs>
        <w:ind w:left="700"/>
        <w:jc w:val="both"/>
        <w:rPr>
          <w:rFonts w:ascii="Arial" w:hAnsi="Arial" w:cs="Arial"/>
        </w:rPr>
      </w:pPr>
    </w:p>
    <w:p w14:paraId="7E295ACB" w14:textId="77777777" w:rsidR="000938E3" w:rsidRPr="00CD5328" w:rsidRDefault="000938E3" w:rsidP="00F56DB2">
      <w:pPr>
        <w:pStyle w:val="Prrafodelista"/>
        <w:widowControl w:val="0"/>
        <w:numPr>
          <w:ilvl w:val="1"/>
          <w:numId w:val="16"/>
        </w:numPr>
        <w:spacing w:after="0" w:line="240" w:lineRule="auto"/>
        <w:ind w:left="567" w:hanging="567"/>
        <w:jc w:val="both"/>
        <w:rPr>
          <w:rFonts w:ascii="Arial" w:hAnsi="Arial" w:cs="Arial"/>
          <w:b/>
          <w:sz w:val="20"/>
        </w:rPr>
      </w:pPr>
      <w:r w:rsidRPr="00CD5328">
        <w:rPr>
          <w:rFonts w:ascii="Arial" w:hAnsi="Arial" w:cs="Arial"/>
          <w:b/>
          <w:sz w:val="20"/>
        </w:rPr>
        <w:t>PLAZO PARA EL PAGO</w:t>
      </w:r>
    </w:p>
    <w:p w14:paraId="138D1DBA" w14:textId="77777777" w:rsidR="000938E3" w:rsidRPr="00CD5328" w:rsidRDefault="000938E3" w:rsidP="002270C5">
      <w:pPr>
        <w:widowControl w:val="0"/>
        <w:spacing w:after="0" w:line="240" w:lineRule="auto"/>
        <w:ind w:left="567"/>
        <w:jc w:val="both"/>
        <w:rPr>
          <w:rFonts w:ascii="Arial" w:hAnsi="Arial" w:cs="Arial"/>
          <w:sz w:val="20"/>
          <w:highlight w:val="green"/>
        </w:rPr>
      </w:pPr>
    </w:p>
    <w:p w14:paraId="27BA2557" w14:textId="77777777" w:rsidR="00320552" w:rsidRDefault="00320552" w:rsidP="002270C5">
      <w:pPr>
        <w:spacing w:after="0" w:line="240" w:lineRule="auto"/>
        <w:ind w:left="567"/>
        <w:jc w:val="both"/>
        <w:rPr>
          <w:rFonts w:ascii="Arial" w:hAnsi="Arial" w:cs="Arial"/>
          <w:sz w:val="20"/>
        </w:rPr>
      </w:pPr>
      <w:r w:rsidRPr="00320552">
        <w:rPr>
          <w:rFonts w:ascii="Arial" w:hAnsi="Arial" w:cs="Arial"/>
          <w:sz w:val="20"/>
        </w:rPr>
        <w:t xml:space="preserve">La Entidad debe pagar las contraprestaciones pactadas a favor del contratista dentro de los quince (15) días calendario siguiente a la conformidad de los </w:t>
      </w:r>
      <w:r w:rsidR="003A38B5">
        <w:rPr>
          <w:rFonts w:ascii="Arial" w:hAnsi="Arial" w:cs="Arial"/>
          <w:sz w:val="20"/>
        </w:rPr>
        <w:t>servicios</w:t>
      </w:r>
      <w:r w:rsidRPr="00320552">
        <w:rPr>
          <w:rFonts w:ascii="Arial" w:hAnsi="Arial" w:cs="Arial"/>
          <w:sz w:val="20"/>
        </w:rPr>
        <w:t>, siempre que se verifiquen las condiciones establecidas en el contrato para ello.</w:t>
      </w:r>
    </w:p>
    <w:p w14:paraId="2B4B4471" w14:textId="77777777" w:rsidR="005B13C9" w:rsidRDefault="005B13C9" w:rsidP="002270C5">
      <w:pPr>
        <w:spacing w:after="0" w:line="240" w:lineRule="auto"/>
        <w:ind w:left="567"/>
        <w:jc w:val="both"/>
        <w:rPr>
          <w:rFonts w:ascii="Arial" w:hAnsi="Arial" w:cs="Arial"/>
          <w:sz w:val="20"/>
        </w:rPr>
      </w:pPr>
    </w:p>
    <w:p w14:paraId="03F3A318" w14:textId="77777777" w:rsidR="00964050" w:rsidRDefault="00964050" w:rsidP="002270C5">
      <w:pPr>
        <w:spacing w:after="0" w:line="240" w:lineRule="auto"/>
        <w:ind w:left="567"/>
        <w:jc w:val="both"/>
        <w:rPr>
          <w:rFonts w:ascii="Arial" w:hAnsi="Arial" w:cs="Arial"/>
          <w:sz w:val="20"/>
        </w:rPr>
      </w:pPr>
    </w:p>
    <w:p w14:paraId="27114172" w14:textId="77777777" w:rsidR="00936BF3" w:rsidRPr="00BE3939" w:rsidRDefault="00936BF3" w:rsidP="00F56DB2">
      <w:pPr>
        <w:pStyle w:val="Prrafodelista"/>
        <w:widowControl w:val="0"/>
        <w:numPr>
          <w:ilvl w:val="1"/>
          <w:numId w:val="16"/>
        </w:numPr>
        <w:spacing w:after="0" w:line="240" w:lineRule="auto"/>
        <w:ind w:left="567" w:hanging="567"/>
        <w:jc w:val="both"/>
        <w:rPr>
          <w:rFonts w:ascii="Arial" w:hAnsi="Arial" w:cs="Arial"/>
          <w:b/>
          <w:color w:val="auto"/>
          <w:sz w:val="19"/>
          <w:szCs w:val="19"/>
        </w:rPr>
      </w:pPr>
      <w:r w:rsidRPr="00BE3939">
        <w:rPr>
          <w:rFonts w:ascii="Arial" w:hAnsi="Arial" w:cs="Arial"/>
          <w:b/>
          <w:color w:val="auto"/>
          <w:sz w:val="19"/>
          <w:szCs w:val="19"/>
        </w:rPr>
        <w:t>REAJUSTE DE LOS PAGOS</w:t>
      </w:r>
    </w:p>
    <w:p w14:paraId="797FA578" w14:textId="77777777" w:rsidR="005F4DD1" w:rsidRPr="00BE3939" w:rsidRDefault="005F4DD1" w:rsidP="00B44918">
      <w:pPr>
        <w:pStyle w:val="Prrafodelista"/>
        <w:spacing w:after="0" w:line="240" w:lineRule="auto"/>
        <w:ind w:left="567"/>
        <w:jc w:val="both"/>
        <w:rPr>
          <w:rFonts w:ascii="Arial" w:hAnsi="Arial" w:cs="Arial"/>
          <w:sz w:val="20"/>
        </w:rPr>
      </w:pPr>
      <w:r w:rsidRPr="00BE3939">
        <w:rPr>
          <w:rFonts w:ascii="Arial" w:hAnsi="Arial" w:cs="Arial"/>
          <w:sz w:val="20"/>
        </w:rPr>
        <w:t>Los pagos estarán sujetos al reajuste establecido en el Art. 17, numeral 17.3 del Reglamento de la Ley de Contrataciones del Estado N° 30225, de acuerdo a la siguiente formula:</w:t>
      </w:r>
    </w:p>
    <w:p w14:paraId="2D79EB1F" w14:textId="77777777" w:rsidR="00B44918" w:rsidRDefault="00B44918" w:rsidP="00B44918">
      <w:pPr>
        <w:pStyle w:val="Prrafodelista"/>
        <w:spacing w:after="0" w:line="240" w:lineRule="auto"/>
        <w:ind w:left="567"/>
        <w:jc w:val="both"/>
        <w:rPr>
          <w:rFonts w:ascii="Arial" w:hAnsi="Arial" w:cs="Arial"/>
        </w:rPr>
      </w:pPr>
    </w:p>
    <w:p w14:paraId="722923FD" w14:textId="77777777" w:rsidR="00964050" w:rsidRPr="005F4DD1" w:rsidRDefault="00964050" w:rsidP="00B44918">
      <w:pPr>
        <w:pStyle w:val="Prrafodelista"/>
        <w:spacing w:after="0" w:line="240" w:lineRule="auto"/>
        <w:ind w:left="567"/>
        <w:jc w:val="both"/>
        <w:rPr>
          <w:rFonts w:ascii="Arial" w:hAnsi="Arial" w:cs="Arial"/>
        </w:rPr>
      </w:pPr>
    </w:p>
    <w:p w14:paraId="30FBD56B" w14:textId="77777777" w:rsidR="005F4DD1" w:rsidRPr="00B44918" w:rsidRDefault="005F4DD1" w:rsidP="00B44918">
      <w:pPr>
        <w:spacing w:after="0" w:line="240" w:lineRule="auto"/>
        <w:jc w:val="center"/>
        <w:rPr>
          <w:rFonts w:ascii="Arial" w:hAnsi="Arial" w:cs="Arial"/>
        </w:rPr>
      </w:pPr>
      <m:oMath>
        <m:r>
          <w:rPr>
            <w:rFonts w:ascii="Cambria Math" w:hAnsi="Cambria Math" w:cs="Arial"/>
          </w:rPr>
          <m:t>Vr=Vo*(</m:t>
        </m:r>
        <m:f>
          <m:fPr>
            <m:ctrlPr>
              <w:rPr>
                <w:rFonts w:ascii="Cambria Math" w:hAnsi="Cambria Math" w:cs="Arial"/>
                <w:i/>
              </w:rPr>
            </m:ctrlPr>
          </m:fPr>
          <m:num>
            <m:r>
              <w:rPr>
                <w:rFonts w:ascii="Cambria Math" w:hAnsi="Cambria Math" w:cs="Arial"/>
              </w:rPr>
              <m:t>Ir</m:t>
            </m:r>
          </m:num>
          <m:den>
            <m:r>
              <w:rPr>
                <w:rFonts w:ascii="Cambria Math" w:hAnsi="Cambria Math" w:cs="Arial"/>
              </w:rPr>
              <m:t>Io</m:t>
            </m:r>
          </m:den>
        </m:f>
        <m:r>
          <w:rPr>
            <w:rFonts w:ascii="Cambria Math" w:hAnsi="Cambria Math" w:cs="Arial"/>
          </w:rPr>
          <m:t>)</m:t>
        </m:r>
      </m:oMath>
      <w:r w:rsidRPr="00B44918">
        <w:rPr>
          <w:rFonts w:ascii="Arial" w:eastAsiaTheme="minorEastAsia" w:hAnsi="Arial" w:cs="Arial"/>
        </w:rPr>
        <w:tab/>
      </w:r>
      <w:r w:rsidRPr="00B44918">
        <w:rPr>
          <w:rFonts w:ascii="Arial" w:eastAsiaTheme="minorEastAsia" w:hAnsi="Arial" w:cs="Arial"/>
          <w:sz w:val="16"/>
          <w:szCs w:val="16"/>
        </w:rPr>
        <w:t>Monto de valorización reajustada</w:t>
      </w:r>
      <w:r w:rsidRPr="00B44918">
        <w:rPr>
          <w:rFonts w:ascii="Arial" w:eastAsiaTheme="minorEastAsia" w:hAnsi="Arial" w:cs="Arial"/>
        </w:rPr>
        <w:t xml:space="preserve">  </w:t>
      </w:r>
      <w:r w:rsidRPr="00B44918">
        <w:rPr>
          <w:rFonts w:ascii="Arial" w:eastAsiaTheme="minorEastAsia" w:hAnsi="Arial" w:cs="Arial"/>
        </w:rPr>
        <w:tab/>
      </w:r>
      <w:r w:rsidRPr="00B44918">
        <w:rPr>
          <w:rFonts w:ascii="Arial" w:eastAsiaTheme="minorEastAsia" w:hAnsi="Arial" w:cs="Arial"/>
        </w:rPr>
        <w:tab/>
      </w:r>
      <m:oMath>
        <m:r>
          <w:rPr>
            <w:rFonts w:ascii="Cambria Math" w:eastAsiaTheme="minorEastAsia" w:hAnsi="Cambria Math" w:cs="Arial"/>
          </w:rPr>
          <m:t>R</m:t>
        </m:r>
        <m:r>
          <w:rPr>
            <w:rFonts w:ascii="Cambria Math" w:hAnsi="Cambria Math" w:cs="Arial"/>
          </w:rPr>
          <m:t>=Vr-Vo)</m:t>
        </m:r>
      </m:oMath>
      <w:r w:rsidRPr="00B44918">
        <w:rPr>
          <w:rFonts w:ascii="Arial" w:eastAsiaTheme="minorEastAsia" w:hAnsi="Arial" w:cs="Arial"/>
        </w:rPr>
        <w:t xml:space="preserve"> </w:t>
      </w:r>
      <w:r w:rsidRPr="00B44918">
        <w:rPr>
          <w:rFonts w:ascii="Arial" w:eastAsiaTheme="minorEastAsia" w:hAnsi="Arial" w:cs="Arial"/>
          <w:sz w:val="16"/>
          <w:szCs w:val="16"/>
        </w:rPr>
        <w:t>Reajuste</w:t>
      </w:r>
    </w:p>
    <w:p w14:paraId="48374835" w14:textId="77777777" w:rsidR="005F4DD1" w:rsidRPr="005F4DD1" w:rsidRDefault="005F4DD1" w:rsidP="005F4DD1">
      <w:pPr>
        <w:pStyle w:val="Prrafodelista"/>
        <w:spacing w:after="0" w:line="240" w:lineRule="auto"/>
        <w:ind w:left="360"/>
        <w:jc w:val="both"/>
        <w:rPr>
          <w:rFonts w:ascii="Arial" w:hAnsi="Arial" w:cs="Arial"/>
        </w:rPr>
      </w:pPr>
    </w:p>
    <w:p w14:paraId="0BD9E708" w14:textId="62212AF5" w:rsidR="005F4DD1" w:rsidRPr="00BE3939" w:rsidRDefault="00B44918" w:rsidP="005F4DD1">
      <w:pPr>
        <w:pStyle w:val="Prrafodelista"/>
        <w:tabs>
          <w:tab w:val="left" w:pos="851"/>
        </w:tabs>
        <w:spacing w:after="0" w:line="240" w:lineRule="auto"/>
        <w:ind w:left="360"/>
        <w:jc w:val="both"/>
        <w:rPr>
          <w:rFonts w:ascii="Arial" w:hAnsi="Arial" w:cs="Arial"/>
          <w:sz w:val="20"/>
        </w:rPr>
      </w:pPr>
      <w:r>
        <w:rPr>
          <w:rFonts w:ascii="Arial" w:hAnsi="Arial" w:cs="Arial"/>
          <w:sz w:val="24"/>
          <w:szCs w:val="24"/>
        </w:rPr>
        <w:t xml:space="preserve">   </w:t>
      </w:r>
      <w:r w:rsidR="005F4DD1" w:rsidRPr="00BE3939">
        <w:rPr>
          <w:rFonts w:ascii="Arial" w:hAnsi="Arial" w:cs="Arial"/>
          <w:sz w:val="20"/>
        </w:rPr>
        <w:t>Dónde:</w:t>
      </w:r>
    </w:p>
    <w:p w14:paraId="4180E636" w14:textId="68FC2A95" w:rsidR="005F4DD1" w:rsidRPr="005F4DD1" w:rsidRDefault="00B44918" w:rsidP="00B44918">
      <w:pPr>
        <w:pStyle w:val="Prrafodelista"/>
        <w:tabs>
          <w:tab w:val="left" w:pos="851"/>
        </w:tabs>
        <w:spacing w:after="0" w:line="240" w:lineRule="auto"/>
        <w:ind w:left="1418" w:hanging="709"/>
        <w:jc w:val="both"/>
        <w:rPr>
          <w:rFonts w:ascii="Arial" w:hAnsi="Arial" w:cs="Arial"/>
        </w:rPr>
      </w:pPr>
      <w:r>
        <w:rPr>
          <w:rFonts w:ascii="Arial" w:hAnsi="Arial" w:cs="Arial"/>
        </w:rPr>
        <w:tab/>
      </w:r>
      <w:proofErr w:type="spellStart"/>
      <w:r w:rsidR="005F4DD1" w:rsidRPr="005F4DD1">
        <w:rPr>
          <w:rFonts w:ascii="Arial" w:hAnsi="Arial" w:cs="Arial"/>
        </w:rPr>
        <w:t>V</w:t>
      </w:r>
      <w:r w:rsidR="005F4DD1" w:rsidRPr="005F4DD1">
        <w:rPr>
          <w:rFonts w:ascii="Arial" w:hAnsi="Arial" w:cs="Arial"/>
          <w:sz w:val="18"/>
          <w:szCs w:val="18"/>
        </w:rPr>
        <w:t>o</w:t>
      </w:r>
      <w:proofErr w:type="spellEnd"/>
      <w:r w:rsidR="005F4DD1" w:rsidRPr="005F4DD1">
        <w:rPr>
          <w:rFonts w:ascii="Arial" w:hAnsi="Arial" w:cs="Arial"/>
        </w:rPr>
        <w:tab/>
        <w:t>=</w:t>
      </w:r>
      <w:r w:rsidR="005F4DD1" w:rsidRPr="005F4DD1">
        <w:rPr>
          <w:rFonts w:ascii="Arial" w:hAnsi="Arial" w:cs="Arial"/>
        </w:rPr>
        <w:tab/>
      </w:r>
      <w:r w:rsidR="005F4DD1" w:rsidRPr="005F4DD1">
        <w:rPr>
          <w:rFonts w:ascii="Arial" w:hAnsi="Arial" w:cs="Arial"/>
          <w:sz w:val="20"/>
        </w:rPr>
        <w:t>monto de la valorización sin IGV correspondiente al mes del servicio, a precios del  mes del valor referencial</w:t>
      </w:r>
    </w:p>
    <w:p w14:paraId="090C8A53" w14:textId="77777777" w:rsidR="005F4DD1" w:rsidRPr="005F4DD1" w:rsidRDefault="005F4DD1" w:rsidP="00B44918">
      <w:pPr>
        <w:pStyle w:val="Prrafodelista"/>
        <w:spacing w:after="0" w:line="240" w:lineRule="auto"/>
        <w:ind w:left="360" w:firstLine="360"/>
        <w:jc w:val="both"/>
        <w:rPr>
          <w:rFonts w:ascii="Arial" w:hAnsi="Arial" w:cs="Arial"/>
        </w:rPr>
      </w:pPr>
      <w:proofErr w:type="spellStart"/>
      <w:r w:rsidRPr="005F4DD1">
        <w:rPr>
          <w:rFonts w:ascii="Arial" w:hAnsi="Arial" w:cs="Arial"/>
        </w:rPr>
        <w:t>I</w:t>
      </w:r>
      <w:r w:rsidRPr="005F4DD1">
        <w:rPr>
          <w:rFonts w:ascii="Arial" w:hAnsi="Arial" w:cs="Arial"/>
          <w:sz w:val="18"/>
          <w:szCs w:val="18"/>
        </w:rPr>
        <w:t>o</w:t>
      </w:r>
      <w:proofErr w:type="spellEnd"/>
      <w:r w:rsidRPr="005F4DD1">
        <w:rPr>
          <w:rFonts w:ascii="Arial" w:hAnsi="Arial" w:cs="Arial"/>
        </w:rPr>
        <w:tab/>
        <w:t xml:space="preserve">= </w:t>
      </w:r>
      <w:r w:rsidRPr="005F4DD1">
        <w:rPr>
          <w:rFonts w:ascii="Arial" w:hAnsi="Arial" w:cs="Arial"/>
          <w:sz w:val="20"/>
        </w:rPr>
        <w:t xml:space="preserve">índice general de precios al consumidor </w:t>
      </w:r>
      <w:r w:rsidRPr="005F4DD1">
        <w:rPr>
          <w:rFonts w:ascii="Arial" w:hAnsi="Arial" w:cs="Arial"/>
          <w:i/>
          <w:sz w:val="20"/>
        </w:rPr>
        <w:t>(INEI-Lima)</w:t>
      </w:r>
      <w:r w:rsidRPr="005F4DD1">
        <w:rPr>
          <w:rFonts w:ascii="Arial" w:hAnsi="Arial" w:cs="Arial"/>
          <w:sz w:val="20"/>
        </w:rPr>
        <w:t xml:space="preserve"> al mes del valor referencial</w:t>
      </w:r>
      <w:r w:rsidRPr="005F4DD1">
        <w:rPr>
          <w:rFonts w:ascii="Arial" w:hAnsi="Arial" w:cs="Arial"/>
        </w:rPr>
        <w:t xml:space="preserve"> </w:t>
      </w:r>
    </w:p>
    <w:p w14:paraId="41234A6C" w14:textId="77777777" w:rsidR="005F4DD1" w:rsidRPr="005F4DD1" w:rsidRDefault="005F4DD1" w:rsidP="00B44918">
      <w:pPr>
        <w:pStyle w:val="Prrafodelista"/>
        <w:spacing w:after="0" w:line="240" w:lineRule="auto"/>
        <w:ind w:left="360" w:firstLine="360"/>
        <w:jc w:val="both"/>
        <w:rPr>
          <w:rFonts w:ascii="Arial" w:hAnsi="Arial" w:cs="Arial"/>
        </w:rPr>
      </w:pPr>
      <w:r w:rsidRPr="005F4DD1">
        <w:rPr>
          <w:rFonts w:ascii="Arial" w:hAnsi="Arial" w:cs="Arial"/>
        </w:rPr>
        <w:t>I</w:t>
      </w:r>
      <m:oMath>
        <m:r>
          <w:rPr>
            <w:rFonts w:ascii="Cambria Math" w:hAnsi="Cambria Math" w:cs="Arial"/>
          </w:rPr>
          <m:t>r</m:t>
        </m:r>
      </m:oMath>
      <w:r w:rsidRPr="005F4DD1">
        <w:rPr>
          <w:rFonts w:ascii="Arial" w:hAnsi="Arial" w:cs="Arial"/>
        </w:rPr>
        <w:tab/>
        <w:t xml:space="preserve">= </w:t>
      </w:r>
      <w:r w:rsidRPr="005F4DD1">
        <w:rPr>
          <w:rFonts w:ascii="Arial" w:hAnsi="Arial" w:cs="Arial"/>
          <w:sz w:val="20"/>
        </w:rPr>
        <w:t>índice de precios al consumidor al mes de reajuste</w:t>
      </w:r>
    </w:p>
    <w:p w14:paraId="01EAFAE3" w14:textId="77777777" w:rsidR="005F4DD1" w:rsidRPr="005F4DD1" w:rsidRDefault="005F4DD1" w:rsidP="00B44918">
      <w:pPr>
        <w:pStyle w:val="Prrafodelista"/>
        <w:spacing w:after="0" w:line="240" w:lineRule="auto"/>
        <w:ind w:left="360" w:firstLine="360"/>
        <w:jc w:val="both"/>
        <w:rPr>
          <w:rFonts w:ascii="Arial" w:hAnsi="Arial" w:cs="Arial"/>
        </w:rPr>
      </w:pPr>
      <w:r w:rsidRPr="005F4DD1">
        <w:rPr>
          <w:rFonts w:ascii="Arial" w:hAnsi="Arial" w:cs="Arial"/>
        </w:rPr>
        <w:t>C</w:t>
      </w:r>
      <w:r w:rsidRPr="005F4DD1">
        <w:rPr>
          <w:rFonts w:ascii="Arial" w:hAnsi="Arial" w:cs="Arial"/>
        </w:rPr>
        <w:tab/>
        <w:t xml:space="preserve">= </w:t>
      </w:r>
      <w:r w:rsidRPr="005F4DD1">
        <w:rPr>
          <w:rFonts w:ascii="Arial" w:hAnsi="Arial" w:cs="Arial"/>
          <w:sz w:val="20"/>
        </w:rPr>
        <w:t>monto del contrato sin IGV</w:t>
      </w:r>
    </w:p>
    <w:p w14:paraId="2EA78E4A" w14:textId="77777777" w:rsidR="005F4DD1" w:rsidRPr="005F4DD1" w:rsidRDefault="005F4DD1" w:rsidP="00B44918">
      <w:pPr>
        <w:pStyle w:val="Prrafodelista"/>
        <w:spacing w:after="0" w:line="240" w:lineRule="auto"/>
        <w:ind w:left="360" w:firstLine="360"/>
        <w:jc w:val="both"/>
        <w:rPr>
          <w:rFonts w:ascii="Arial" w:hAnsi="Arial" w:cs="Arial"/>
          <w:sz w:val="20"/>
        </w:rPr>
      </w:pPr>
      <w:r w:rsidRPr="005F4DD1">
        <w:rPr>
          <w:rFonts w:ascii="Arial" w:hAnsi="Arial" w:cs="Arial"/>
        </w:rPr>
        <w:t>A</w:t>
      </w:r>
      <w:r w:rsidRPr="005F4DD1">
        <w:rPr>
          <w:rFonts w:ascii="Arial" w:hAnsi="Arial" w:cs="Arial"/>
        </w:rPr>
        <w:tab/>
        <w:t xml:space="preserve">= </w:t>
      </w:r>
      <w:r w:rsidRPr="005F4DD1">
        <w:rPr>
          <w:rFonts w:ascii="Arial" w:hAnsi="Arial" w:cs="Arial"/>
          <w:sz w:val="20"/>
        </w:rPr>
        <w:t>monto del adelanto directo otorgado sin IGV</w:t>
      </w:r>
    </w:p>
    <w:p w14:paraId="6D0A6CB9" w14:textId="2CFA90CA" w:rsidR="005F4DD1" w:rsidRPr="005F4DD1" w:rsidRDefault="00B44918" w:rsidP="005F4DD1">
      <w:pPr>
        <w:pStyle w:val="Prrafodelista"/>
        <w:spacing w:after="0" w:line="240" w:lineRule="auto"/>
        <w:ind w:left="360"/>
        <w:jc w:val="both"/>
        <w:rPr>
          <w:rFonts w:ascii="Arial" w:eastAsiaTheme="minorEastAsia" w:hAnsi="Arial" w:cs="Arial"/>
        </w:rPr>
      </w:pPr>
      <w:r>
        <w:rPr>
          <w:rFonts w:ascii="Arial" w:eastAsiaTheme="minorEastAsia" w:hAnsi="Arial" w:cs="Arial"/>
        </w:rPr>
        <w:tab/>
      </w:r>
    </w:p>
    <w:p w14:paraId="43F9DCC2" w14:textId="77777777" w:rsidR="005F4DD1" w:rsidRPr="005F4DD1" w:rsidRDefault="005F4DD1" w:rsidP="005F4DD1">
      <w:pPr>
        <w:pStyle w:val="Prrafodelista"/>
        <w:spacing w:after="0" w:line="240" w:lineRule="auto"/>
        <w:ind w:left="360"/>
        <w:jc w:val="both"/>
        <w:rPr>
          <w:rFonts w:ascii="Arial" w:hAnsi="Arial" w:cs="Arial"/>
        </w:rPr>
      </w:pPr>
      <m:oMath>
        <m:r>
          <w:rPr>
            <w:rFonts w:ascii="Cambria Math" w:hAnsi="Cambria Math" w:cs="Arial"/>
          </w:rPr>
          <m:t>AA=A/(C*Vo)</m:t>
        </m:r>
      </m:oMath>
      <w:r w:rsidRPr="005F4DD1">
        <w:rPr>
          <w:rFonts w:ascii="Arial" w:eastAsiaTheme="minorEastAsia" w:hAnsi="Arial" w:cs="Arial"/>
        </w:rPr>
        <w:tab/>
      </w:r>
      <w:r w:rsidRPr="005F4DD1">
        <w:rPr>
          <w:rFonts w:ascii="Arial" w:eastAsiaTheme="minorEastAsia" w:hAnsi="Arial" w:cs="Arial"/>
          <w:sz w:val="16"/>
          <w:szCs w:val="16"/>
        </w:rPr>
        <w:t>Amortización del adelanto directo</w:t>
      </w:r>
    </w:p>
    <w:p w14:paraId="6396D983" w14:textId="77777777" w:rsidR="005F4DD1" w:rsidRPr="005F4DD1" w:rsidRDefault="005F4DD1" w:rsidP="005F4DD1">
      <w:pPr>
        <w:pStyle w:val="Prrafodelista"/>
        <w:spacing w:after="0" w:line="240" w:lineRule="auto"/>
        <w:ind w:left="360"/>
        <w:jc w:val="both"/>
        <w:rPr>
          <w:rFonts w:ascii="Arial" w:hAnsi="Arial" w:cs="Arial"/>
        </w:rPr>
      </w:pPr>
      <m:oMath>
        <m:r>
          <w:rPr>
            <w:rFonts w:ascii="Cambria Math" w:hAnsi="Cambria Math" w:cs="Arial"/>
          </w:rPr>
          <m:t>D=AA*</m:t>
        </m:r>
        <m:d>
          <m:dPr>
            <m:ctrlPr>
              <w:rPr>
                <w:rFonts w:ascii="Cambria Math" w:hAnsi="Cambria Math" w:cs="Arial"/>
                <w:i/>
              </w:rPr>
            </m:ctrlPr>
          </m:dPr>
          <m:e>
            <m:r>
              <w:rPr>
                <w:rFonts w:ascii="Cambria Math" w:hAnsi="Cambria Math" w:cs="Arial"/>
              </w:rPr>
              <m:t>Ir*Ia</m:t>
            </m:r>
          </m:e>
        </m:d>
        <m:r>
          <w:rPr>
            <w:rFonts w:ascii="Cambria Math" w:hAnsi="Cambria Math" w:cs="Arial"/>
          </w:rPr>
          <m:t>/Ia</m:t>
        </m:r>
      </m:oMath>
      <w:r w:rsidRPr="005F4DD1">
        <w:rPr>
          <w:rFonts w:ascii="Arial" w:eastAsiaTheme="minorEastAsia" w:hAnsi="Arial" w:cs="Arial"/>
        </w:rPr>
        <w:tab/>
      </w:r>
      <w:r w:rsidRPr="005F4DD1">
        <w:rPr>
          <w:rFonts w:ascii="Arial" w:eastAsiaTheme="minorEastAsia" w:hAnsi="Arial" w:cs="Arial"/>
          <w:sz w:val="16"/>
          <w:szCs w:val="16"/>
        </w:rPr>
        <w:t>Amortización del adelanto directo</w:t>
      </w:r>
    </w:p>
    <w:p w14:paraId="2D236B08" w14:textId="77777777" w:rsidR="005F4DD1" w:rsidRPr="005F4DD1" w:rsidRDefault="005F4DD1" w:rsidP="005F4DD1">
      <w:pPr>
        <w:pStyle w:val="Prrafodelista"/>
        <w:spacing w:after="0" w:line="240" w:lineRule="auto"/>
        <w:ind w:left="360"/>
        <w:jc w:val="both"/>
        <w:rPr>
          <w:rFonts w:ascii="Arial" w:hAnsi="Arial" w:cs="Arial"/>
        </w:rPr>
      </w:pPr>
    </w:p>
    <w:p w14:paraId="42CDCFB9" w14:textId="77777777" w:rsidR="005F4DD1" w:rsidRPr="005F4DD1" w:rsidRDefault="005F4DD1" w:rsidP="005F4DD1">
      <w:pPr>
        <w:pStyle w:val="Prrafodelista"/>
        <w:spacing w:after="0" w:line="240" w:lineRule="auto"/>
        <w:ind w:left="360"/>
        <w:jc w:val="both"/>
        <w:rPr>
          <w:rFonts w:ascii="Arial" w:hAnsi="Arial" w:cs="Arial"/>
          <w:sz w:val="20"/>
        </w:rPr>
      </w:pPr>
      <w:r w:rsidRPr="005F4DD1">
        <w:rPr>
          <w:rFonts w:ascii="Arial" w:hAnsi="Arial" w:cs="Arial"/>
        </w:rPr>
        <w:t>I</w:t>
      </w:r>
      <m:oMath>
        <m:r>
          <w:rPr>
            <w:rFonts w:ascii="Cambria Math" w:hAnsi="Cambria Math" w:cs="Arial"/>
          </w:rPr>
          <m:t>a</m:t>
        </m:r>
      </m:oMath>
      <w:r w:rsidRPr="005F4DD1">
        <w:rPr>
          <w:rFonts w:ascii="Arial" w:hAnsi="Arial" w:cs="Arial"/>
        </w:rPr>
        <w:tab/>
        <w:t xml:space="preserve">= </w:t>
      </w:r>
      <w:r w:rsidRPr="005F4DD1">
        <w:rPr>
          <w:rFonts w:ascii="Arial" w:hAnsi="Arial" w:cs="Arial"/>
          <w:sz w:val="20"/>
        </w:rPr>
        <w:t>índice de precios al consumidor al mes de pago del adelanto</w:t>
      </w:r>
    </w:p>
    <w:p w14:paraId="6CA6C06D" w14:textId="77777777" w:rsidR="005F4DD1" w:rsidRPr="005F4DD1" w:rsidRDefault="005F4DD1" w:rsidP="005F4DD1">
      <w:pPr>
        <w:pStyle w:val="Prrafodelista"/>
        <w:spacing w:after="0" w:line="240" w:lineRule="auto"/>
        <w:ind w:left="360"/>
        <w:jc w:val="both"/>
        <w:rPr>
          <w:rFonts w:ascii="Arial" w:eastAsiaTheme="minorEastAsia" w:hAnsi="Arial" w:cs="Arial"/>
        </w:rPr>
      </w:pPr>
    </w:p>
    <w:p w14:paraId="5430F5BB" w14:textId="5A58E5B6" w:rsidR="005F4DD1" w:rsidRPr="00B44918" w:rsidRDefault="00B44918" w:rsidP="00B44918">
      <w:pPr>
        <w:spacing w:after="0" w:line="240" w:lineRule="auto"/>
        <w:ind w:firstLine="426"/>
        <w:jc w:val="both"/>
        <w:rPr>
          <w:rFonts w:ascii="Arial" w:hAnsi="Arial" w:cs="Arial"/>
        </w:rPr>
      </w:pPr>
      <m:oMath>
        <m:r>
          <w:rPr>
            <w:rFonts w:ascii="Cambria Math" w:hAnsi="Cambria Math" w:cs="Arial"/>
          </w:rPr>
          <m:t>ST=Vo+R-AA-</m:t>
        </m:r>
      </m:oMath>
      <w:r w:rsidR="005F4DD1" w:rsidRPr="00B44918">
        <w:rPr>
          <w:rFonts w:ascii="Arial" w:eastAsiaTheme="minorEastAsia" w:hAnsi="Arial" w:cs="Arial"/>
          <w:sz w:val="16"/>
          <w:szCs w:val="16"/>
        </w:rPr>
        <w:t>D</w:t>
      </w:r>
      <w:r w:rsidR="005F4DD1" w:rsidRPr="00B44918">
        <w:rPr>
          <w:rFonts w:ascii="Arial" w:eastAsiaTheme="minorEastAsia" w:hAnsi="Arial" w:cs="Arial"/>
          <w:sz w:val="16"/>
          <w:szCs w:val="16"/>
        </w:rPr>
        <w:tab/>
        <w:t>Monto a facturar sin IGV</w:t>
      </w:r>
    </w:p>
    <w:p w14:paraId="754FE291" w14:textId="77777777" w:rsidR="005F4DD1" w:rsidRPr="00B44918" w:rsidRDefault="005F4DD1" w:rsidP="00B44918">
      <w:pPr>
        <w:spacing w:after="0" w:line="240" w:lineRule="auto"/>
        <w:ind w:firstLine="426"/>
        <w:jc w:val="both"/>
        <w:rPr>
          <w:rFonts w:ascii="Arial" w:hAnsi="Arial" w:cs="Arial"/>
        </w:rPr>
      </w:pPr>
      <m:oMath>
        <m:r>
          <w:rPr>
            <w:rFonts w:ascii="Cambria Math" w:hAnsi="Cambria Math" w:cs="Arial"/>
          </w:rPr>
          <m:t>T=ST+IGV</m:t>
        </m:r>
      </m:oMath>
      <w:r w:rsidRPr="00B44918">
        <w:rPr>
          <w:rFonts w:ascii="Arial" w:eastAsiaTheme="minorEastAsia" w:hAnsi="Arial" w:cs="Arial"/>
          <w:sz w:val="16"/>
          <w:szCs w:val="16"/>
        </w:rPr>
        <w:tab/>
      </w:r>
      <w:r w:rsidRPr="00B44918">
        <w:rPr>
          <w:rFonts w:ascii="Arial" w:eastAsiaTheme="minorEastAsia" w:hAnsi="Arial" w:cs="Arial"/>
          <w:sz w:val="16"/>
          <w:szCs w:val="16"/>
        </w:rPr>
        <w:tab/>
        <w:t>Monto Total a facturar</w:t>
      </w:r>
    </w:p>
    <w:p w14:paraId="397452ED" w14:textId="77777777" w:rsidR="00936BF3" w:rsidRDefault="00936BF3" w:rsidP="002270C5">
      <w:pPr>
        <w:spacing w:after="0" w:line="240" w:lineRule="auto"/>
        <w:ind w:left="567"/>
        <w:jc w:val="both"/>
        <w:rPr>
          <w:rFonts w:ascii="Arial" w:hAnsi="Arial" w:cs="Arial"/>
          <w:sz w:val="20"/>
        </w:rPr>
      </w:pPr>
    </w:p>
    <w:p w14:paraId="3E9E179B" w14:textId="77777777" w:rsidR="00936BF3" w:rsidRDefault="00936BF3" w:rsidP="002270C5">
      <w:pPr>
        <w:spacing w:after="0" w:line="240" w:lineRule="auto"/>
        <w:ind w:left="567"/>
        <w:jc w:val="both"/>
        <w:rPr>
          <w:rFonts w:ascii="Arial" w:hAnsi="Arial" w:cs="Arial"/>
          <w:sz w:val="20"/>
        </w:rPr>
      </w:pPr>
    </w:p>
    <w:p w14:paraId="51FC670E" w14:textId="77777777" w:rsidR="00936BF3" w:rsidRPr="00320552" w:rsidRDefault="00936BF3" w:rsidP="002270C5">
      <w:pPr>
        <w:spacing w:after="0" w:line="240" w:lineRule="auto"/>
        <w:ind w:left="567"/>
        <w:jc w:val="both"/>
        <w:rPr>
          <w:rFonts w:ascii="Arial" w:hAnsi="Arial" w:cs="Arial"/>
          <w:sz w:val="20"/>
        </w:rPr>
      </w:pPr>
    </w:p>
    <w:p w14:paraId="55A745C5" w14:textId="0C03E73F" w:rsidR="00757D16" w:rsidRDefault="00757D16" w:rsidP="00B44918">
      <w:pPr>
        <w:spacing w:after="0" w:line="240" w:lineRule="auto"/>
        <w:ind w:firstLine="284"/>
        <w:rPr>
          <w:rFonts w:ascii="Arial" w:eastAsia="SimSun" w:hAnsi="Arial" w:cs="Arial"/>
          <w:color w:val="auto"/>
          <w:sz w:val="20"/>
          <w:lang w:val="es-ES" w:eastAsia="es-ES"/>
        </w:rPr>
      </w:pPr>
      <w:r>
        <w:rPr>
          <w:rFonts w:ascii="Arial" w:eastAsia="SimSun" w:hAnsi="Arial" w:cs="Arial"/>
          <w:lang w:val="es-ES"/>
        </w:rPr>
        <w:br w:type="page"/>
      </w:r>
    </w:p>
    <w:p w14:paraId="0CCB12F6" w14:textId="77777777" w:rsidR="00D5597F" w:rsidRDefault="00D5597F" w:rsidP="00693BD5">
      <w:pPr>
        <w:pStyle w:val="WW-Textosinformato"/>
        <w:widowControl w:val="0"/>
        <w:tabs>
          <w:tab w:val="right" w:pos="10782"/>
        </w:tabs>
        <w:jc w:val="both"/>
        <w:rPr>
          <w:rFonts w:ascii="Arial" w:eastAsia="SimSun" w:hAnsi="Arial" w:cs="Arial"/>
          <w:lang w:val="es-ES"/>
        </w:rPr>
      </w:pPr>
    </w:p>
    <w:p w14:paraId="6CFD92B2" w14:textId="77777777" w:rsidR="0075024D" w:rsidRPr="00CD5328" w:rsidRDefault="0075024D" w:rsidP="00693BD5">
      <w:pPr>
        <w:pStyle w:val="WW-Textosinformato"/>
        <w:widowControl w:val="0"/>
        <w:tabs>
          <w:tab w:val="right" w:pos="10782"/>
        </w:tabs>
        <w:jc w:val="both"/>
        <w:rPr>
          <w:rFonts w:ascii="Arial" w:eastAsia="SimSun" w:hAnsi="Arial" w:cs="Arial"/>
          <w:lang w:val="es-ES"/>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13"/>
      </w:tblGrid>
      <w:tr w:rsidR="00525E00" w:rsidRPr="00CD5328" w14:paraId="60DA1878" w14:textId="77777777" w:rsidTr="001944FA">
        <w:tc>
          <w:tcPr>
            <w:tcW w:w="8813" w:type="dxa"/>
          </w:tcPr>
          <w:p w14:paraId="0D2C73A1" w14:textId="77777777" w:rsidR="00525E00" w:rsidRPr="00CD5328" w:rsidRDefault="00D5597F" w:rsidP="00CD5328">
            <w:pPr>
              <w:pStyle w:val="Prrafodelista"/>
              <w:widowControl w:val="0"/>
              <w:spacing w:after="0" w:line="240" w:lineRule="auto"/>
              <w:ind w:left="360"/>
              <w:jc w:val="center"/>
              <w:rPr>
                <w:rFonts w:ascii="Arial" w:hAnsi="Arial" w:cs="Arial"/>
                <w:b/>
                <w:sz w:val="12"/>
              </w:rPr>
            </w:pPr>
            <w:r w:rsidRPr="00CD5328">
              <w:rPr>
                <w:rFonts w:ascii="Arial" w:eastAsia="SimSun" w:hAnsi="Arial" w:cs="Arial"/>
                <w:sz w:val="20"/>
                <w:lang w:val="es-ES"/>
              </w:rPr>
              <w:br w:type="page"/>
            </w:r>
          </w:p>
          <w:p w14:paraId="7D5CB1E3" w14:textId="77777777" w:rsidR="00525E00" w:rsidRPr="00CD5328" w:rsidRDefault="00525E00" w:rsidP="00CD5328">
            <w:pPr>
              <w:pStyle w:val="Prrafodelista"/>
              <w:widowControl w:val="0"/>
              <w:spacing w:after="0" w:line="240" w:lineRule="auto"/>
              <w:ind w:left="0"/>
              <w:jc w:val="center"/>
              <w:rPr>
                <w:rFonts w:ascii="Arial" w:hAnsi="Arial" w:cs="Arial"/>
                <w:szCs w:val="22"/>
              </w:rPr>
            </w:pPr>
            <w:r w:rsidRPr="00CD5328">
              <w:rPr>
                <w:rFonts w:ascii="Arial" w:hAnsi="Arial" w:cs="Arial"/>
                <w:b/>
                <w:szCs w:val="22"/>
              </w:rPr>
              <w:t>CAPÍTULO III</w:t>
            </w:r>
          </w:p>
          <w:p w14:paraId="68215FD4" w14:textId="77777777" w:rsidR="00525E00" w:rsidRDefault="00693BD5" w:rsidP="00A2144E">
            <w:pPr>
              <w:widowControl w:val="0"/>
              <w:spacing w:after="0" w:line="240" w:lineRule="auto"/>
              <w:jc w:val="center"/>
              <w:rPr>
                <w:rFonts w:ascii="Arial" w:hAnsi="Arial" w:cs="Arial"/>
                <w:b/>
                <w:szCs w:val="22"/>
              </w:rPr>
            </w:pPr>
            <w:r>
              <w:rPr>
                <w:rFonts w:ascii="Arial" w:hAnsi="Arial" w:cs="Arial"/>
                <w:b/>
                <w:szCs w:val="22"/>
              </w:rPr>
              <w:t>REQUERIMIENTO</w:t>
            </w:r>
          </w:p>
          <w:p w14:paraId="63662659" w14:textId="77777777" w:rsidR="00A2144E" w:rsidRPr="00CD5328" w:rsidRDefault="00A2144E" w:rsidP="00A2144E">
            <w:pPr>
              <w:widowControl w:val="0"/>
              <w:spacing w:after="0" w:line="240" w:lineRule="auto"/>
              <w:jc w:val="center"/>
              <w:rPr>
                <w:rFonts w:ascii="Arial" w:hAnsi="Arial" w:cs="Arial"/>
                <w:sz w:val="6"/>
              </w:rPr>
            </w:pPr>
          </w:p>
        </w:tc>
      </w:tr>
    </w:tbl>
    <w:p w14:paraId="29E9A244" w14:textId="77777777" w:rsidR="00525E00" w:rsidRDefault="00525E00" w:rsidP="00CD5328">
      <w:pPr>
        <w:widowControl w:val="0"/>
        <w:spacing w:after="0" w:line="240" w:lineRule="auto"/>
        <w:ind w:left="360"/>
        <w:jc w:val="both"/>
        <w:rPr>
          <w:rFonts w:ascii="Arial" w:hAnsi="Arial" w:cs="Arial"/>
          <w:sz w:val="20"/>
        </w:rPr>
      </w:pPr>
    </w:p>
    <w:p w14:paraId="31DF6231" w14:textId="77777777" w:rsidR="00CF7021" w:rsidRPr="0044537B" w:rsidRDefault="00CF7021" w:rsidP="00CF7021">
      <w:pPr>
        <w:spacing w:after="0" w:line="288" w:lineRule="auto"/>
        <w:jc w:val="both"/>
        <w:rPr>
          <w:rFonts w:ascii="Arial" w:hAnsi="Arial" w:cs="Arial"/>
        </w:rPr>
      </w:pPr>
    </w:p>
    <w:p w14:paraId="61C6AE44" w14:textId="77777777" w:rsidR="00CF7021" w:rsidRPr="0044537B" w:rsidRDefault="00CF7021" w:rsidP="00CF7021">
      <w:pPr>
        <w:spacing w:after="0" w:line="288" w:lineRule="auto"/>
        <w:jc w:val="both"/>
        <w:rPr>
          <w:rFonts w:ascii="Arial" w:hAnsi="Arial" w:cs="Arial"/>
        </w:rPr>
      </w:pPr>
    </w:p>
    <w:p w14:paraId="68A5F756" w14:textId="1DDE2CBA" w:rsidR="00C84915" w:rsidRPr="00AC5F36" w:rsidRDefault="00C84915" w:rsidP="00C84915">
      <w:pPr>
        <w:spacing w:after="0" w:line="240" w:lineRule="auto"/>
        <w:ind w:left="360"/>
        <w:jc w:val="both"/>
        <w:rPr>
          <w:rFonts w:ascii="Arial" w:hAnsi="Arial" w:cs="Arial"/>
          <w:b/>
          <w:color w:val="0000FF"/>
          <w:sz w:val="20"/>
        </w:rPr>
      </w:pPr>
      <w:r w:rsidRPr="003B756F">
        <w:rPr>
          <w:rFonts w:ascii="Arial" w:hAnsi="Arial" w:cs="Arial"/>
          <w:color w:val="0000FF"/>
          <w:sz w:val="20"/>
        </w:rPr>
        <w:t xml:space="preserve">Los Términos de Referencia se adjuntan a las Bases en el </w:t>
      </w:r>
      <w:r w:rsidRPr="003B756F">
        <w:rPr>
          <w:rFonts w:ascii="Arial" w:hAnsi="Arial" w:cs="Arial"/>
          <w:b/>
          <w:color w:val="0000FF"/>
          <w:sz w:val="20"/>
        </w:rPr>
        <w:t>Anexo N° 1</w:t>
      </w:r>
      <w:r w:rsidR="00262954">
        <w:rPr>
          <w:rFonts w:ascii="Arial" w:hAnsi="Arial" w:cs="Arial"/>
          <w:b/>
          <w:color w:val="0000FF"/>
          <w:sz w:val="20"/>
        </w:rPr>
        <w:t>6</w:t>
      </w:r>
    </w:p>
    <w:p w14:paraId="420E7AEE" w14:textId="77777777" w:rsidR="00C84915" w:rsidRPr="0079278D" w:rsidRDefault="00C84915" w:rsidP="00C84915">
      <w:pPr>
        <w:spacing w:after="0" w:line="240" w:lineRule="auto"/>
        <w:ind w:left="360"/>
        <w:jc w:val="both"/>
        <w:rPr>
          <w:rFonts w:ascii="Arial" w:hAnsi="Arial" w:cs="Arial"/>
          <w:color w:val="0000FF"/>
          <w:sz w:val="20"/>
        </w:rPr>
      </w:pPr>
    </w:p>
    <w:p w14:paraId="408ECA63" w14:textId="6F66A12D" w:rsidR="00C84915" w:rsidRPr="000C1880" w:rsidRDefault="00C84915" w:rsidP="00C84915">
      <w:pPr>
        <w:spacing w:after="0" w:line="240" w:lineRule="auto"/>
        <w:ind w:left="360"/>
        <w:jc w:val="both"/>
        <w:rPr>
          <w:rFonts w:ascii="Arial" w:hAnsi="Arial" w:cs="Arial"/>
          <w:color w:val="0000FF"/>
          <w:sz w:val="20"/>
        </w:rPr>
      </w:pPr>
    </w:p>
    <w:p w14:paraId="40F70E35" w14:textId="77777777" w:rsidR="00C84915" w:rsidRDefault="00C84915" w:rsidP="00C84915">
      <w:pPr>
        <w:spacing w:after="0" w:line="240" w:lineRule="auto"/>
        <w:ind w:left="360"/>
        <w:jc w:val="both"/>
        <w:rPr>
          <w:rFonts w:ascii="Arial" w:hAnsi="Arial" w:cs="Arial"/>
          <w:color w:val="0000FF"/>
          <w:sz w:val="20"/>
        </w:rPr>
      </w:pPr>
    </w:p>
    <w:p w14:paraId="60E8E3B7" w14:textId="77777777" w:rsidR="00C84915" w:rsidRDefault="00C84915" w:rsidP="00C84915">
      <w:pPr>
        <w:spacing w:after="0" w:line="240" w:lineRule="auto"/>
        <w:ind w:left="360"/>
        <w:jc w:val="both"/>
        <w:rPr>
          <w:rFonts w:ascii="Arial" w:hAnsi="Arial" w:cs="Arial"/>
          <w:color w:val="0000FF"/>
          <w:sz w:val="20"/>
        </w:rPr>
      </w:pPr>
      <w:r w:rsidRPr="0079278D">
        <w:rPr>
          <w:rFonts w:ascii="Arial" w:hAnsi="Arial" w:cs="Arial"/>
          <w:color w:val="0000FF"/>
          <w:sz w:val="20"/>
        </w:rPr>
        <w:t>Los requisitos de conformación y permanencia del personal propuesto, se encuentran detallado</w:t>
      </w:r>
      <w:r>
        <w:rPr>
          <w:rFonts w:ascii="Arial" w:hAnsi="Arial" w:cs="Arial"/>
          <w:color w:val="0000FF"/>
          <w:sz w:val="20"/>
        </w:rPr>
        <w:t>s en los términos de referencia</w:t>
      </w:r>
      <w:r w:rsidRPr="0079278D">
        <w:rPr>
          <w:rFonts w:ascii="Arial" w:hAnsi="Arial" w:cs="Arial"/>
          <w:color w:val="0000FF"/>
          <w:sz w:val="20"/>
        </w:rPr>
        <w:t>.</w:t>
      </w:r>
    </w:p>
    <w:p w14:paraId="6174C2DD" w14:textId="77777777" w:rsidR="00C84915" w:rsidRDefault="00C84915" w:rsidP="00C84915">
      <w:pPr>
        <w:jc w:val="center"/>
        <w:rPr>
          <w:rFonts w:ascii="Arial" w:hAnsi="Arial" w:cs="Arial"/>
          <w:b/>
          <w:color w:val="0000FF"/>
          <w:sz w:val="20"/>
          <w:u w:val="single"/>
          <w:lang w:val="es-ES"/>
        </w:rPr>
      </w:pPr>
    </w:p>
    <w:p w14:paraId="57647AE4" w14:textId="4F4231BC" w:rsidR="00C84915" w:rsidRPr="0082645D" w:rsidRDefault="00C84915" w:rsidP="00C84915">
      <w:pPr>
        <w:jc w:val="center"/>
        <w:rPr>
          <w:rFonts w:ascii="Arial" w:hAnsi="Arial" w:cs="Arial"/>
          <w:b/>
          <w:color w:val="0000FF"/>
          <w:sz w:val="20"/>
          <w:u w:val="single"/>
          <w:lang w:val="es-ES"/>
        </w:rPr>
      </w:pPr>
      <w:r w:rsidRPr="0082645D">
        <w:rPr>
          <w:rFonts w:ascii="Arial" w:hAnsi="Arial" w:cs="Arial"/>
          <w:b/>
          <w:color w:val="0000FF"/>
          <w:sz w:val="20"/>
          <w:u w:val="single"/>
          <w:lang w:val="es-ES"/>
        </w:rPr>
        <w:t>REQUERIMIENTO PARA LA CONSULTOR</w:t>
      </w:r>
      <w:r>
        <w:rPr>
          <w:rFonts w:ascii="Arial" w:hAnsi="Arial" w:cs="Arial"/>
          <w:b/>
          <w:color w:val="0000FF"/>
          <w:sz w:val="20"/>
          <w:u w:val="single"/>
          <w:lang w:val="es-ES"/>
        </w:rPr>
        <w:t>Í</w:t>
      </w:r>
      <w:r w:rsidRPr="0082645D">
        <w:rPr>
          <w:rFonts w:ascii="Arial" w:hAnsi="Arial" w:cs="Arial"/>
          <w:b/>
          <w:color w:val="0000FF"/>
          <w:sz w:val="20"/>
          <w:u w:val="single"/>
          <w:lang w:val="es-ES"/>
        </w:rPr>
        <w:t xml:space="preserve">A DE </w:t>
      </w:r>
      <w:r>
        <w:rPr>
          <w:rFonts w:ascii="Arial" w:hAnsi="Arial" w:cs="Arial"/>
          <w:b/>
          <w:color w:val="0000FF"/>
          <w:sz w:val="20"/>
          <w:u w:val="single"/>
          <w:lang w:val="es-ES"/>
        </w:rPr>
        <w:t>OBRA</w:t>
      </w:r>
    </w:p>
    <w:p w14:paraId="44CB582A" w14:textId="77777777" w:rsidR="00C84915" w:rsidRPr="0082645D" w:rsidRDefault="00C84915" w:rsidP="00C84915">
      <w:pPr>
        <w:ind w:left="426"/>
        <w:rPr>
          <w:rFonts w:ascii="Arial" w:hAnsi="Arial" w:cs="Arial"/>
          <w:b/>
          <w:color w:val="0000FF"/>
          <w:sz w:val="20"/>
          <w:u w:val="single"/>
          <w:lang w:val="es-ES"/>
        </w:rPr>
      </w:pPr>
    </w:p>
    <w:p w14:paraId="48022D35" w14:textId="77777777" w:rsidR="00C84915" w:rsidRPr="0075024D" w:rsidRDefault="00C84915" w:rsidP="00C84915">
      <w:pPr>
        <w:ind w:left="426"/>
        <w:rPr>
          <w:rFonts w:ascii="Arial" w:hAnsi="Arial" w:cs="Arial"/>
          <w:b/>
          <w:color w:val="0000FF"/>
          <w:sz w:val="20"/>
          <w:lang w:val="es-ES"/>
        </w:rPr>
      </w:pPr>
      <w:r w:rsidRPr="0075024D">
        <w:rPr>
          <w:rFonts w:ascii="Arial" w:hAnsi="Arial" w:cs="Arial"/>
          <w:b/>
          <w:color w:val="0000FF"/>
          <w:sz w:val="20"/>
          <w:lang w:val="es-ES"/>
        </w:rPr>
        <w:t>OBJETIVO.-</w:t>
      </w:r>
    </w:p>
    <w:p w14:paraId="168D1DF4" w14:textId="66E1516C" w:rsidR="00C84915" w:rsidRPr="000C1880" w:rsidRDefault="0075024D" w:rsidP="00C84915">
      <w:pPr>
        <w:autoSpaceDE w:val="0"/>
        <w:autoSpaceDN w:val="0"/>
        <w:adjustRightInd w:val="0"/>
        <w:ind w:left="426"/>
        <w:jc w:val="both"/>
        <w:rPr>
          <w:rFonts w:ascii="Arial" w:hAnsi="Arial" w:cs="Arial"/>
          <w:color w:val="0000FF"/>
          <w:sz w:val="20"/>
        </w:rPr>
      </w:pPr>
      <w:r w:rsidRPr="0075024D">
        <w:rPr>
          <w:rFonts w:ascii="Arial" w:hAnsi="Arial" w:cs="Arial"/>
          <w:color w:val="0000FF"/>
          <w:sz w:val="20"/>
        </w:rPr>
        <w:t xml:space="preserve">Elaboración de Expediente Técnico de Saldo de Obra: </w:t>
      </w:r>
      <w:r w:rsidRPr="0075024D">
        <w:rPr>
          <w:rFonts w:ascii="Arial" w:hAnsi="Arial" w:cs="Arial"/>
          <w:b/>
          <w:color w:val="0000FF"/>
          <w:sz w:val="20"/>
        </w:rPr>
        <w:t>“Mejoramiento Carretera CA-103: EMP.PE-06B (Santa Cruz de Succhubamba) – Romero Circa – La Laguna – Tongod - Catilluc – EMP.PE 06C (El Empalme), Cajamarca”.</w:t>
      </w:r>
    </w:p>
    <w:p w14:paraId="3EC2C8FF" w14:textId="77777777" w:rsidR="00C84915" w:rsidRPr="00C84915" w:rsidRDefault="00C84915" w:rsidP="00C84915">
      <w:pPr>
        <w:ind w:left="426"/>
        <w:rPr>
          <w:rFonts w:ascii="Arial" w:hAnsi="Arial" w:cs="Arial"/>
          <w:b/>
          <w:bCs/>
          <w:color w:val="0000FF"/>
          <w:sz w:val="20"/>
          <w14:shadow w14:blurRad="50800" w14:dist="38100" w14:dir="2700000" w14:sx="100000" w14:sy="100000" w14:kx="0" w14:ky="0" w14:algn="tl">
            <w14:srgbClr w14:val="000000">
              <w14:alpha w14:val="60000"/>
            </w14:srgbClr>
          </w14:shadow>
        </w:rPr>
      </w:pPr>
    </w:p>
    <w:p w14:paraId="028F720A" w14:textId="77777777" w:rsidR="00C84915" w:rsidRPr="0082645D" w:rsidRDefault="00C84915" w:rsidP="00C84915">
      <w:pPr>
        <w:ind w:left="426"/>
        <w:rPr>
          <w:rFonts w:ascii="Arial" w:hAnsi="Arial" w:cs="Arial"/>
          <w:color w:val="0000FF"/>
          <w:sz w:val="20"/>
          <w:lang w:val="es-ES"/>
        </w:rPr>
      </w:pPr>
    </w:p>
    <w:p w14:paraId="541690E5" w14:textId="77777777" w:rsidR="00C84915" w:rsidRPr="0082645D" w:rsidRDefault="00C84915" w:rsidP="00C84915">
      <w:pPr>
        <w:ind w:left="426"/>
        <w:rPr>
          <w:rFonts w:ascii="Arial" w:hAnsi="Arial" w:cs="Arial"/>
          <w:b/>
          <w:color w:val="0000FF"/>
          <w:sz w:val="20"/>
          <w:lang w:val="es-ES"/>
        </w:rPr>
      </w:pPr>
      <w:r w:rsidRPr="0082645D">
        <w:rPr>
          <w:rFonts w:ascii="Arial" w:hAnsi="Arial" w:cs="Arial"/>
          <w:b/>
          <w:color w:val="0000FF"/>
          <w:sz w:val="20"/>
          <w:lang w:val="es-ES"/>
        </w:rPr>
        <w:t>GARANTÍAS CONTRACTUALES.-</w:t>
      </w:r>
    </w:p>
    <w:p w14:paraId="00C181EE" w14:textId="77777777" w:rsidR="00C84915" w:rsidRPr="0082645D" w:rsidRDefault="00C84915" w:rsidP="00C84915">
      <w:pPr>
        <w:ind w:left="426"/>
        <w:jc w:val="both"/>
        <w:rPr>
          <w:rFonts w:ascii="Arial" w:hAnsi="Arial" w:cs="Arial"/>
          <w:color w:val="0000FF"/>
          <w:sz w:val="20"/>
          <w:lang w:val="es-ES"/>
        </w:rPr>
      </w:pPr>
      <w:r w:rsidRPr="0082645D">
        <w:rPr>
          <w:rFonts w:ascii="Arial" w:hAnsi="Arial" w:cs="Arial"/>
          <w:color w:val="0000FF"/>
          <w:sz w:val="20"/>
          <w:lang w:val="es-ES"/>
        </w:rPr>
        <w:t xml:space="preserve">De conformidad a las señaladas en la </w:t>
      </w:r>
      <w:r>
        <w:rPr>
          <w:rFonts w:ascii="Arial" w:hAnsi="Arial" w:cs="Arial"/>
          <w:color w:val="0000FF"/>
          <w:sz w:val="20"/>
          <w:lang w:val="es-ES"/>
        </w:rPr>
        <w:t>L</w:t>
      </w:r>
      <w:r w:rsidRPr="0082645D">
        <w:rPr>
          <w:rFonts w:ascii="Arial" w:hAnsi="Arial" w:cs="Arial"/>
          <w:color w:val="0000FF"/>
          <w:sz w:val="20"/>
          <w:lang w:val="es-ES"/>
        </w:rPr>
        <w:t xml:space="preserve">ey y </w:t>
      </w:r>
      <w:r>
        <w:rPr>
          <w:rFonts w:ascii="Arial" w:hAnsi="Arial" w:cs="Arial"/>
          <w:color w:val="0000FF"/>
          <w:sz w:val="20"/>
          <w:lang w:val="es-ES"/>
        </w:rPr>
        <w:t>R</w:t>
      </w:r>
      <w:r w:rsidRPr="0082645D">
        <w:rPr>
          <w:rFonts w:ascii="Arial" w:hAnsi="Arial" w:cs="Arial"/>
          <w:color w:val="0000FF"/>
          <w:sz w:val="20"/>
          <w:lang w:val="es-ES"/>
        </w:rPr>
        <w:t>eglamento</w:t>
      </w:r>
      <w:r>
        <w:rPr>
          <w:rFonts w:ascii="Arial" w:hAnsi="Arial" w:cs="Arial"/>
          <w:color w:val="0000FF"/>
          <w:sz w:val="20"/>
          <w:lang w:val="es-ES"/>
        </w:rPr>
        <w:t xml:space="preserve"> de la Ley</w:t>
      </w:r>
      <w:r w:rsidRPr="0082645D">
        <w:rPr>
          <w:rFonts w:ascii="Arial" w:hAnsi="Arial" w:cs="Arial"/>
          <w:color w:val="0000FF"/>
          <w:sz w:val="20"/>
          <w:lang w:val="es-ES"/>
        </w:rPr>
        <w:t xml:space="preserve"> de </w:t>
      </w:r>
      <w:r>
        <w:rPr>
          <w:rFonts w:ascii="Arial" w:hAnsi="Arial" w:cs="Arial"/>
          <w:color w:val="0000FF"/>
          <w:sz w:val="20"/>
          <w:lang w:val="es-ES"/>
        </w:rPr>
        <w:t>C</w:t>
      </w:r>
      <w:r w:rsidRPr="0082645D">
        <w:rPr>
          <w:rFonts w:ascii="Arial" w:hAnsi="Arial" w:cs="Arial"/>
          <w:color w:val="0000FF"/>
          <w:sz w:val="20"/>
          <w:lang w:val="es-ES"/>
        </w:rPr>
        <w:t xml:space="preserve">ontrataciones del </w:t>
      </w:r>
      <w:r>
        <w:rPr>
          <w:rFonts w:ascii="Arial" w:hAnsi="Arial" w:cs="Arial"/>
          <w:color w:val="0000FF"/>
          <w:sz w:val="20"/>
          <w:lang w:val="es-ES"/>
        </w:rPr>
        <w:t>E</w:t>
      </w:r>
      <w:r w:rsidRPr="0082645D">
        <w:rPr>
          <w:rFonts w:ascii="Arial" w:hAnsi="Arial" w:cs="Arial"/>
          <w:color w:val="0000FF"/>
          <w:sz w:val="20"/>
          <w:lang w:val="es-ES"/>
        </w:rPr>
        <w:t>stado.</w:t>
      </w:r>
    </w:p>
    <w:p w14:paraId="1AA23EB0" w14:textId="77777777" w:rsidR="00C84915" w:rsidRDefault="00C84915" w:rsidP="00C84915">
      <w:pPr>
        <w:ind w:left="426"/>
        <w:jc w:val="both"/>
        <w:rPr>
          <w:rFonts w:ascii="Arial" w:hAnsi="Arial" w:cs="Arial"/>
          <w:b/>
          <w:color w:val="0000FF"/>
          <w:sz w:val="20"/>
          <w:lang w:val="es-ES"/>
        </w:rPr>
      </w:pPr>
    </w:p>
    <w:p w14:paraId="5D4B9465" w14:textId="77777777" w:rsidR="00C84915" w:rsidRPr="0082645D" w:rsidRDefault="00C84915" w:rsidP="00C84915">
      <w:pPr>
        <w:ind w:left="426"/>
        <w:jc w:val="both"/>
        <w:rPr>
          <w:rFonts w:ascii="Arial" w:hAnsi="Arial" w:cs="Arial"/>
          <w:b/>
          <w:color w:val="0000FF"/>
          <w:sz w:val="20"/>
          <w:lang w:val="es-ES"/>
        </w:rPr>
      </w:pPr>
      <w:r w:rsidRPr="0082645D">
        <w:rPr>
          <w:rFonts w:ascii="Arial" w:hAnsi="Arial" w:cs="Arial"/>
          <w:b/>
          <w:color w:val="0000FF"/>
          <w:sz w:val="20"/>
          <w:lang w:val="es-ES"/>
        </w:rPr>
        <w:t>SISTEMA DE CONTRATACIÓN.-</w:t>
      </w:r>
    </w:p>
    <w:p w14:paraId="3788BD59" w14:textId="77777777" w:rsidR="00C84915" w:rsidRDefault="00C84915" w:rsidP="00C84915">
      <w:pPr>
        <w:ind w:left="426"/>
        <w:jc w:val="both"/>
        <w:rPr>
          <w:rFonts w:ascii="Arial" w:hAnsi="Arial" w:cs="Arial"/>
          <w:color w:val="0000FF"/>
          <w:sz w:val="20"/>
          <w:lang w:val="es-ES"/>
        </w:rPr>
      </w:pPr>
      <w:r w:rsidRPr="0082645D">
        <w:rPr>
          <w:rFonts w:ascii="Arial" w:hAnsi="Arial" w:cs="Arial"/>
          <w:color w:val="0000FF"/>
          <w:sz w:val="20"/>
          <w:lang w:val="es-ES"/>
        </w:rPr>
        <w:t>A suma alzada</w:t>
      </w:r>
      <w:r>
        <w:rPr>
          <w:rFonts w:ascii="Arial" w:hAnsi="Arial" w:cs="Arial"/>
          <w:color w:val="0000FF"/>
          <w:sz w:val="20"/>
          <w:lang w:val="es-ES"/>
        </w:rPr>
        <w:t>.</w:t>
      </w:r>
    </w:p>
    <w:p w14:paraId="1E1856F3" w14:textId="77777777" w:rsidR="00CF7021" w:rsidRPr="00C84915" w:rsidRDefault="00CF7021" w:rsidP="00CF7021">
      <w:pPr>
        <w:spacing w:after="0" w:line="288" w:lineRule="auto"/>
        <w:jc w:val="both"/>
        <w:rPr>
          <w:rFonts w:ascii="Arial" w:hAnsi="Arial" w:cs="Arial"/>
          <w:lang w:val="es-ES"/>
        </w:rPr>
      </w:pPr>
    </w:p>
    <w:p w14:paraId="26CC5F80" w14:textId="77777777" w:rsidR="00CF7021" w:rsidRPr="00280A36" w:rsidRDefault="00CF7021" w:rsidP="00CF7021">
      <w:pPr>
        <w:spacing w:after="0" w:line="288" w:lineRule="auto"/>
        <w:jc w:val="both"/>
        <w:rPr>
          <w:rFonts w:ascii="Arial" w:hAnsi="Arial" w:cs="Arial"/>
          <w:lang w:val="es-ES"/>
        </w:rPr>
      </w:pPr>
    </w:p>
    <w:p w14:paraId="09788653" w14:textId="77777777" w:rsidR="00CF7021" w:rsidRPr="0044537B" w:rsidRDefault="00CF7021" w:rsidP="00CF7021">
      <w:pPr>
        <w:spacing w:after="0" w:line="288" w:lineRule="auto"/>
        <w:jc w:val="both"/>
        <w:rPr>
          <w:rFonts w:ascii="Arial" w:hAnsi="Arial" w:cs="Arial"/>
        </w:rPr>
      </w:pPr>
    </w:p>
    <w:p w14:paraId="6FC5C2F1" w14:textId="77777777" w:rsidR="00CF7021" w:rsidRPr="0044537B" w:rsidRDefault="00CF7021" w:rsidP="00CF7021">
      <w:pPr>
        <w:spacing w:after="0" w:line="288" w:lineRule="auto"/>
        <w:jc w:val="both"/>
        <w:rPr>
          <w:rFonts w:ascii="Arial" w:hAnsi="Arial" w:cs="Arial"/>
        </w:rPr>
      </w:pPr>
    </w:p>
    <w:p w14:paraId="10D47883" w14:textId="77777777" w:rsidR="00CF7021" w:rsidRPr="0044537B" w:rsidRDefault="00CF7021" w:rsidP="00CF7021">
      <w:pPr>
        <w:jc w:val="center"/>
        <w:outlineLvl w:val="0"/>
        <w:rPr>
          <w:rFonts w:ascii="Arial" w:hAnsi="Arial" w:cs="Arial"/>
          <w:b/>
          <w:sz w:val="20"/>
          <w:u w:val="single"/>
        </w:rPr>
      </w:pPr>
    </w:p>
    <w:p w14:paraId="421FEEDD" w14:textId="77777777" w:rsidR="00CF7021" w:rsidRPr="0044537B" w:rsidRDefault="00CF7021" w:rsidP="00CF7021">
      <w:pPr>
        <w:jc w:val="center"/>
        <w:outlineLvl w:val="0"/>
        <w:rPr>
          <w:rFonts w:ascii="Arial" w:hAnsi="Arial" w:cs="Arial"/>
          <w:b/>
          <w:sz w:val="20"/>
          <w:u w:val="single"/>
        </w:rPr>
      </w:pPr>
    </w:p>
    <w:p w14:paraId="5E1B73BE" w14:textId="77777777" w:rsidR="00CF7021" w:rsidRPr="0044537B" w:rsidRDefault="00CF7021" w:rsidP="00CF7021">
      <w:pPr>
        <w:jc w:val="center"/>
        <w:outlineLvl w:val="0"/>
        <w:rPr>
          <w:rFonts w:ascii="Arial" w:hAnsi="Arial" w:cs="Arial"/>
          <w:b/>
          <w:sz w:val="20"/>
          <w:u w:val="single"/>
        </w:rPr>
      </w:pPr>
    </w:p>
    <w:p w14:paraId="5E342999" w14:textId="77777777" w:rsidR="00CF7021" w:rsidRPr="0044537B" w:rsidRDefault="00CF7021" w:rsidP="00CF7021">
      <w:pPr>
        <w:jc w:val="center"/>
        <w:outlineLvl w:val="0"/>
        <w:rPr>
          <w:rFonts w:ascii="Arial" w:hAnsi="Arial" w:cs="Arial"/>
          <w:b/>
          <w:sz w:val="20"/>
          <w:u w:val="single"/>
        </w:rPr>
      </w:pPr>
    </w:p>
    <w:p w14:paraId="122CA9CD" w14:textId="77777777" w:rsidR="00CF7021" w:rsidRPr="0044537B" w:rsidRDefault="00CF7021" w:rsidP="00CF7021">
      <w:pPr>
        <w:jc w:val="center"/>
        <w:outlineLvl w:val="0"/>
        <w:rPr>
          <w:rFonts w:ascii="Arial" w:hAnsi="Arial" w:cs="Arial"/>
          <w:b/>
          <w:sz w:val="20"/>
          <w:u w:val="single"/>
        </w:rPr>
      </w:pPr>
    </w:p>
    <w:p w14:paraId="567AE16E" w14:textId="77777777" w:rsidR="00CF7021" w:rsidRPr="0044537B" w:rsidRDefault="00CF7021" w:rsidP="00CF7021">
      <w:pPr>
        <w:jc w:val="center"/>
        <w:outlineLvl w:val="0"/>
        <w:rPr>
          <w:rFonts w:ascii="Arial" w:hAnsi="Arial" w:cs="Arial"/>
          <w:b/>
          <w:sz w:val="20"/>
          <w:u w:val="single"/>
        </w:rPr>
      </w:pPr>
    </w:p>
    <w:p w14:paraId="43272F7F" w14:textId="77777777" w:rsidR="00CF7021" w:rsidRPr="0044537B" w:rsidRDefault="00CF7021" w:rsidP="00CF7021">
      <w:pPr>
        <w:jc w:val="center"/>
        <w:outlineLvl w:val="0"/>
        <w:rPr>
          <w:rFonts w:ascii="Arial" w:hAnsi="Arial" w:cs="Arial"/>
          <w:b/>
          <w:sz w:val="20"/>
          <w:u w:val="single"/>
        </w:rPr>
      </w:pPr>
    </w:p>
    <w:p w14:paraId="5156029D" w14:textId="77777777" w:rsidR="00CF7021" w:rsidRPr="0044537B" w:rsidRDefault="00CF7021" w:rsidP="00CF7021">
      <w:pPr>
        <w:jc w:val="center"/>
        <w:outlineLvl w:val="0"/>
        <w:rPr>
          <w:rFonts w:ascii="Arial" w:hAnsi="Arial" w:cs="Arial"/>
          <w:b/>
          <w:sz w:val="20"/>
          <w:u w:val="single"/>
        </w:rPr>
      </w:pPr>
    </w:p>
    <w:p w14:paraId="20434C1B" w14:textId="77777777" w:rsidR="00301B39" w:rsidRPr="003C0648" w:rsidRDefault="00301B39" w:rsidP="00CD5328">
      <w:pPr>
        <w:widowControl w:val="0"/>
        <w:spacing w:after="0" w:line="240" w:lineRule="auto"/>
        <w:ind w:left="96"/>
        <w:jc w:val="both"/>
        <w:rPr>
          <w:rFonts w:ascii="Arial" w:hAnsi="Arial" w:cs="Arial"/>
          <w:sz w:val="20"/>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D5597F" w:rsidRPr="00357D93" w14:paraId="3F1D7899" w14:textId="77777777" w:rsidTr="00956B15">
        <w:trPr>
          <w:trHeight w:val="641"/>
        </w:trPr>
        <w:tc>
          <w:tcPr>
            <w:tcW w:w="8701" w:type="dxa"/>
          </w:tcPr>
          <w:p w14:paraId="50CB5FEE" w14:textId="77777777" w:rsidR="00D5597F" w:rsidRPr="008B7670" w:rsidRDefault="00D5597F" w:rsidP="00CD5328">
            <w:pPr>
              <w:pStyle w:val="Prrafodelista"/>
              <w:widowControl w:val="0"/>
              <w:spacing w:after="0" w:line="240" w:lineRule="auto"/>
              <w:ind w:left="360"/>
              <w:contextualSpacing w:val="0"/>
              <w:jc w:val="center"/>
              <w:rPr>
                <w:rFonts w:ascii="Arial" w:hAnsi="Arial" w:cs="Arial"/>
                <w:b/>
                <w:sz w:val="12"/>
              </w:rPr>
            </w:pPr>
          </w:p>
          <w:p w14:paraId="252C092D" w14:textId="77777777" w:rsidR="00D5597F" w:rsidRPr="0075024D" w:rsidRDefault="00D5597F" w:rsidP="00CD5328">
            <w:pPr>
              <w:pStyle w:val="Prrafodelista"/>
              <w:widowControl w:val="0"/>
              <w:tabs>
                <w:tab w:val="left" w:pos="3645"/>
                <w:tab w:val="center" w:pos="4478"/>
              </w:tabs>
              <w:spacing w:after="0" w:line="240" w:lineRule="auto"/>
              <w:ind w:left="0"/>
              <w:contextualSpacing w:val="0"/>
              <w:jc w:val="center"/>
              <w:rPr>
                <w:rFonts w:ascii="Arial" w:hAnsi="Arial" w:cs="Arial"/>
                <w:sz w:val="20"/>
              </w:rPr>
            </w:pPr>
            <w:r w:rsidRPr="0075024D">
              <w:rPr>
                <w:rFonts w:ascii="Arial" w:hAnsi="Arial" w:cs="Arial"/>
                <w:b/>
                <w:sz w:val="20"/>
              </w:rPr>
              <w:t xml:space="preserve">CAPÍTULO </w:t>
            </w:r>
            <w:r w:rsidR="006605FD" w:rsidRPr="0075024D">
              <w:rPr>
                <w:rFonts w:ascii="Arial" w:hAnsi="Arial" w:cs="Arial"/>
                <w:b/>
                <w:sz w:val="20"/>
              </w:rPr>
              <w:t>I</w:t>
            </w:r>
            <w:r w:rsidRPr="0075024D">
              <w:rPr>
                <w:rFonts w:ascii="Arial" w:hAnsi="Arial" w:cs="Arial"/>
                <w:b/>
                <w:sz w:val="20"/>
              </w:rPr>
              <w:t>V</w:t>
            </w:r>
          </w:p>
          <w:p w14:paraId="2568C36A" w14:textId="77777777" w:rsidR="00D5597F" w:rsidRPr="008B7670" w:rsidRDefault="00B70494" w:rsidP="00A2144E">
            <w:pPr>
              <w:widowControl w:val="0"/>
              <w:spacing w:after="0" w:line="240" w:lineRule="auto"/>
              <w:jc w:val="center"/>
              <w:rPr>
                <w:rFonts w:ascii="Arial" w:hAnsi="Arial" w:cs="Arial"/>
                <w:sz w:val="20"/>
              </w:rPr>
            </w:pPr>
            <w:r w:rsidRPr="0075024D">
              <w:rPr>
                <w:rFonts w:ascii="Arial" w:hAnsi="Arial" w:cs="Arial"/>
                <w:b/>
                <w:sz w:val="20"/>
              </w:rPr>
              <w:t>FACTORES</w:t>
            </w:r>
            <w:r w:rsidR="00D5597F" w:rsidRPr="0075024D">
              <w:rPr>
                <w:rFonts w:ascii="Arial" w:hAnsi="Arial" w:cs="Arial"/>
                <w:b/>
                <w:sz w:val="20"/>
              </w:rPr>
              <w:t xml:space="preserve"> DE EVALUACIÓN</w:t>
            </w:r>
            <w:r w:rsidR="00D5597F" w:rsidRPr="008B7670">
              <w:rPr>
                <w:rFonts w:ascii="Arial" w:hAnsi="Arial" w:cs="Arial"/>
                <w:b/>
                <w:sz w:val="20"/>
              </w:rPr>
              <w:t xml:space="preserve"> </w:t>
            </w:r>
          </w:p>
        </w:tc>
      </w:tr>
    </w:tbl>
    <w:p w14:paraId="7D087DBA" w14:textId="77777777" w:rsidR="006A4ED8" w:rsidRDefault="006A4ED8" w:rsidP="005E73CB">
      <w:pPr>
        <w:pStyle w:val="Prrafodelista"/>
        <w:widowControl w:val="0"/>
        <w:spacing w:after="0" w:line="240" w:lineRule="auto"/>
        <w:ind w:left="284"/>
        <w:rPr>
          <w:rFonts w:ascii="Arial" w:hAnsi="Arial" w:cs="Arial"/>
          <w:sz w:val="20"/>
        </w:rPr>
      </w:pPr>
    </w:p>
    <w:p w14:paraId="6FD7C0FE" w14:textId="71101AF9" w:rsidR="001866F7" w:rsidRDefault="001866F7" w:rsidP="005E73CB">
      <w:pPr>
        <w:pStyle w:val="Prrafodelista"/>
        <w:widowControl w:val="0"/>
        <w:spacing w:after="0" w:line="240" w:lineRule="auto"/>
        <w:ind w:left="284"/>
        <w:rPr>
          <w:rFonts w:ascii="Arial" w:hAnsi="Arial" w:cs="Arial"/>
          <w:b/>
          <w:sz w:val="20"/>
        </w:rPr>
      </w:pPr>
      <w:r w:rsidRPr="00A57984">
        <w:rPr>
          <w:rFonts w:ascii="Arial" w:hAnsi="Arial" w:cs="Arial"/>
          <w:b/>
          <w:sz w:val="20"/>
        </w:rPr>
        <w:t>EVALUACIÓN TÉCNICA (Puntaje: 100 Puntos)</w:t>
      </w:r>
    </w:p>
    <w:p w14:paraId="642186DF" w14:textId="77777777" w:rsidR="006A4ED8" w:rsidRPr="00692C0D" w:rsidRDefault="006A4ED8" w:rsidP="006A4ED8">
      <w:pPr>
        <w:widowControl w:val="0"/>
        <w:spacing w:after="0" w:line="240" w:lineRule="auto"/>
        <w:ind w:left="284"/>
        <w:jc w:val="both"/>
        <w:rPr>
          <w:rFonts w:ascii="Arial" w:hAnsi="Arial" w:cs="Arial"/>
          <w:sz w:val="20"/>
        </w:rPr>
      </w:pPr>
    </w:p>
    <w:tbl>
      <w:tblPr>
        <w:tblW w:w="9020" w:type="dxa"/>
        <w:tblInd w:w="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70" w:type="dxa"/>
          <w:bottom w:w="28" w:type="dxa"/>
          <w:right w:w="70" w:type="dxa"/>
        </w:tblCellMar>
        <w:tblLook w:val="04A0" w:firstRow="1" w:lastRow="0" w:firstColumn="1" w:lastColumn="0" w:noHBand="0" w:noVBand="1"/>
      </w:tblPr>
      <w:tblGrid>
        <w:gridCol w:w="571"/>
        <w:gridCol w:w="5897"/>
        <w:gridCol w:w="2552"/>
      </w:tblGrid>
      <w:tr w:rsidR="009A218F" w:rsidRPr="00A57984" w14:paraId="5BB68BB6" w14:textId="77777777" w:rsidTr="004625C7">
        <w:trPr>
          <w:trHeight w:val="310"/>
          <w:tblHeader/>
        </w:trPr>
        <w:tc>
          <w:tcPr>
            <w:tcW w:w="6468" w:type="dxa"/>
            <w:gridSpan w:val="2"/>
            <w:tcBorders>
              <w:top w:val="single" w:sz="4" w:space="0" w:color="auto"/>
              <w:bottom w:val="single" w:sz="4" w:space="0" w:color="auto"/>
            </w:tcBorders>
            <w:vAlign w:val="center"/>
          </w:tcPr>
          <w:p w14:paraId="20163755" w14:textId="77777777" w:rsidR="009A218F" w:rsidRPr="00A57984" w:rsidRDefault="009A218F" w:rsidP="00D850CA">
            <w:pPr>
              <w:widowControl w:val="0"/>
              <w:spacing w:after="0" w:line="240" w:lineRule="auto"/>
              <w:jc w:val="center"/>
              <w:rPr>
                <w:rFonts w:ascii="Arial" w:hAnsi="Arial" w:cs="Arial"/>
                <w:b/>
                <w:bCs/>
                <w:sz w:val="20"/>
                <w:lang w:eastAsia="es-ES"/>
              </w:rPr>
            </w:pPr>
            <w:r w:rsidRPr="00A57984">
              <w:rPr>
                <w:rFonts w:ascii="Arial" w:hAnsi="Arial" w:cs="Arial"/>
                <w:b/>
                <w:bCs/>
                <w:sz w:val="20"/>
                <w:lang w:eastAsia="es-ES"/>
              </w:rPr>
              <w:t xml:space="preserve">FACTORES DE EVALUACIÓN </w:t>
            </w:r>
          </w:p>
        </w:tc>
        <w:tc>
          <w:tcPr>
            <w:tcW w:w="2552" w:type="dxa"/>
            <w:tcBorders>
              <w:top w:val="single" w:sz="4" w:space="0" w:color="auto"/>
              <w:bottom w:val="single" w:sz="4" w:space="0" w:color="auto"/>
            </w:tcBorders>
            <w:vAlign w:val="center"/>
            <w:hideMark/>
          </w:tcPr>
          <w:p w14:paraId="0F557001" w14:textId="77777777" w:rsidR="009A218F" w:rsidRPr="00A57984" w:rsidRDefault="009A218F" w:rsidP="00D850CA">
            <w:pPr>
              <w:widowControl w:val="0"/>
              <w:spacing w:after="0" w:line="240" w:lineRule="auto"/>
              <w:jc w:val="center"/>
              <w:rPr>
                <w:rFonts w:ascii="Arial" w:hAnsi="Arial" w:cs="Arial"/>
                <w:b/>
                <w:bCs/>
                <w:sz w:val="18"/>
                <w:szCs w:val="18"/>
                <w:lang w:eastAsia="es-ES"/>
              </w:rPr>
            </w:pPr>
            <w:r w:rsidRPr="00A57984">
              <w:rPr>
                <w:rFonts w:ascii="Arial" w:hAnsi="Arial" w:cs="Arial"/>
                <w:b/>
                <w:bCs/>
                <w:sz w:val="18"/>
                <w:szCs w:val="18"/>
                <w:lang w:eastAsia="es-ES"/>
              </w:rPr>
              <w:t>PUNTAJE / METODOLOGÍA PARA SU ASIGNACIÓN</w:t>
            </w:r>
          </w:p>
        </w:tc>
      </w:tr>
      <w:tr w:rsidR="009A218F" w:rsidRPr="00A57984" w14:paraId="74E811FE" w14:textId="77777777" w:rsidTr="004625C7">
        <w:trPr>
          <w:trHeight w:val="463"/>
        </w:trPr>
        <w:tc>
          <w:tcPr>
            <w:tcW w:w="571" w:type="dxa"/>
            <w:tcBorders>
              <w:bottom w:val="single" w:sz="4" w:space="0" w:color="A5A5A5" w:themeColor="accent3"/>
              <w:right w:val="nil"/>
            </w:tcBorders>
            <w:vAlign w:val="center"/>
          </w:tcPr>
          <w:p w14:paraId="1E9B634F" w14:textId="35CFBB2F" w:rsidR="009A218F" w:rsidRPr="00A57984" w:rsidRDefault="00B15213" w:rsidP="003C0648">
            <w:pPr>
              <w:widowControl w:val="0"/>
              <w:spacing w:after="0" w:line="240" w:lineRule="auto"/>
              <w:rPr>
                <w:rFonts w:ascii="Arial" w:hAnsi="Arial" w:cs="Arial"/>
                <w:b/>
                <w:sz w:val="20"/>
                <w:lang w:eastAsia="es-ES"/>
              </w:rPr>
            </w:pPr>
            <w:r>
              <w:rPr>
                <w:rFonts w:ascii="Arial" w:hAnsi="Arial" w:cs="Arial"/>
                <w:b/>
                <w:sz w:val="20"/>
                <w:lang w:eastAsia="es-ES"/>
              </w:rPr>
              <w:t>A</w:t>
            </w:r>
            <w:r w:rsidR="009A218F" w:rsidRPr="00A57984">
              <w:rPr>
                <w:rFonts w:ascii="Arial" w:hAnsi="Arial" w:cs="Arial"/>
                <w:b/>
                <w:sz w:val="20"/>
                <w:lang w:eastAsia="es-ES"/>
              </w:rPr>
              <w:t>.</w:t>
            </w:r>
          </w:p>
        </w:tc>
        <w:tc>
          <w:tcPr>
            <w:tcW w:w="5897" w:type="dxa"/>
            <w:tcBorders>
              <w:left w:val="nil"/>
              <w:bottom w:val="single" w:sz="4" w:space="0" w:color="A5A5A5" w:themeColor="accent3"/>
            </w:tcBorders>
            <w:vAlign w:val="center"/>
            <w:hideMark/>
          </w:tcPr>
          <w:p w14:paraId="4A3D8452" w14:textId="77777777" w:rsidR="009A218F" w:rsidRPr="00B15213" w:rsidRDefault="009A218F" w:rsidP="00D850CA">
            <w:pPr>
              <w:widowControl w:val="0"/>
              <w:spacing w:after="0" w:line="240" w:lineRule="auto"/>
              <w:jc w:val="both"/>
              <w:rPr>
                <w:rFonts w:ascii="Arial" w:hAnsi="Arial" w:cs="Arial"/>
                <w:b/>
                <w:sz w:val="20"/>
                <w:lang w:eastAsia="es-ES"/>
              </w:rPr>
            </w:pPr>
            <w:r w:rsidRPr="00B15213">
              <w:rPr>
                <w:rFonts w:ascii="Arial" w:hAnsi="Arial" w:cs="Arial"/>
                <w:b/>
                <w:sz w:val="20"/>
                <w:lang w:eastAsia="es-ES"/>
              </w:rPr>
              <w:t>CALIFICACIONES Y/O EXPERIENCIA DEL PERSONAL CLAVE</w:t>
            </w:r>
          </w:p>
        </w:tc>
        <w:tc>
          <w:tcPr>
            <w:tcW w:w="2552" w:type="dxa"/>
            <w:tcBorders>
              <w:bottom w:val="nil"/>
            </w:tcBorders>
            <w:vAlign w:val="center"/>
            <w:hideMark/>
          </w:tcPr>
          <w:p w14:paraId="350A2797" w14:textId="30BF12E4" w:rsidR="009A218F" w:rsidRPr="00B15213" w:rsidRDefault="009A218F" w:rsidP="00D850CA">
            <w:pPr>
              <w:widowControl w:val="0"/>
              <w:spacing w:after="0" w:line="240" w:lineRule="auto"/>
              <w:jc w:val="center"/>
              <w:rPr>
                <w:rFonts w:ascii="Arial" w:hAnsi="Arial" w:cs="Arial"/>
                <w:b/>
                <w:color w:val="auto"/>
                <w:sz w:val="18"/>
                <w:szCs w:val="18"/>
                <w:lang w:val="es-ES_tradnl"/>
              </w:rPr>
            </w:pPr>
            <w:r w:rsidRPr="00B15213">
              <w:rPr>
                <w:rFonts w:ascii="Arial" w:hAnsi="Arial" w:cs="Arial"/>
                <w:b/>
                <w:color w:val="auto"/>
                <w:sz w:val="18"/>
                <w:szCs w:val="18"/>
                <w:lang w:val="es-ES_tradnl"/>
              </w:rPr>
              <w:t>[</w:t>
            </w:r>
            <w:r w:rsidR="0047630E">
              <w:rPr>
                <w:rFonts w:ascii="Arial" w:hAnsi="Arial" w:cs="Arial"/>
                <w:b/>
                <w:color w:val="auto"/>
                <w:sz w:val="18"/>
                <w:szCs w:val="18"/>
                <w:lang w:val="es-ES_tradnl"/>
              </w:rPr>
              <w:t>100</w:t>
            </w:r>
            <w:r w:rsidRPr="00B15213">
              <w:rPr>
                <w:rFonts w:ascii="Arial" w:hAnsi="Arial" w:cs="Arial"/>
                <w:b/>
                <w:color w:val="auto"/>
                <w:sz w:val="18"/>
                <w:szCs w:val="18"/>
                <w:lang w:val="es-ES_tradnl"/>
              </w:rPr>
              <w:t>] puntos</w:t>
            </w:r>
          </w:p>
          <w:p w14:paraId="619D919D" w14:textId="77777777" w:rsidR="009A218F" w:rsidRPr="00B15213" w:rsidRDefault="009A218F" w:rsidP="00D850CA">
            <w:pPr>
              <w:widowControl w:val="0"/>
              <w:spacing w:after="0" w:line="240" w:lineRule="auto"/>
              <w:jc w:val="center"/>
              <w:rPr>
                <w:rFonts w:ascii="Arial" w:hAnsi="Arial" w:cs="Arial"/>
                <w:b/>
                <w:sz w:val="18"/>
                <w:szCs w:val="18"/>
                <w:lang w:eastAsia="es-ES"/>
              </w:rPr>
            </w:pPr>
          </w:p>
        </w:tc>
      </w:tr>
      <w:tr w:rsidR="009A218F" w:rsidRPr="00A57984" w14:paraId="763171C1" w14:textId="77777777" w:rsidTr="004625C7">
        <w:trPr>
          <w:trHeight w:val="247"/>
        </w:trPr>
        <w:tc>
          <w:tcPr>
            <w:tcW w:w="571" w:type="dxa"/>
            <w:tcBorders>
              <w:bottom w:val="single" w:sz="4" w:space="0" w:color="A5A5A5" w:themeColor="accent3"/>
              <w:right w:val="nil"/>
            </w:tcBorders>
            <w:vAlign w:val="center"/>
          </w:tcPr>
          <w:p w14:paraId="060734F0" w14:textId="04768BB2" w:rsidR="009A218F" w:rsidRPr="002F59E2" w:rsidRDefault="00B15213" w:rsidP="003C0648">
            <w:pPr>
              <w:widowControl w:val="0"/>
              <w:spacing w:after="0" w:line="240" w:lineRule="auto"/>
              <w:rPr>
                <w:rFonts w:ascii="Arial" w:hAnsi="Arial" w:cs="Arial"/>
                <w:b/>
                <w:sz w:val="18"/>
                <w:szCs w:val="18"/>
                <w:lang w:eastAsia="es-ES"/>
              </w:rPr>
            </w:pPr>
            <w:r>
              <w:rPr>
                <w:rFonts w:ascii="Arial" w:hAnsi="Arial" w:cs="Arial"/>
                <w:b/>
                <w:sz w:val="18"/>
                <w:szCs w:val="18"/>
                <w:lang w:eastAsia="es-ES"/>
              </w:rPr>
              <w:t>A</w:t>
            </w:r>
            <w:r w:rsidR="009A218F" w:rsidRPr="002F59E2">
              <w:rPr>
                <w:rFonts w:ascii="Arial" w:hAnsi="Arial" w:cs="Arial"/>
                <w:b/>
                <w:sz w:val="18"/>
                <w:szCs w:val="18"/>
                <w:lang w:eastAsia="es-ES"/>
              </w:rPr>
              <w:t>.1</w:t>
            </w:r>
          </w:p>
        </w:tc>
        <w:tc>
          <w:tcPr>
            <w:tcW w:w="5897" w:type="dxa"/>
            <w:tcBorders>
              <w:left w:val="nil"/>
              <w:bottom w:val="single" w:sz="4" w:space="0" w:color="A5A5A5" w:themeColor="accent3"/>
            </w:tcBorders>
            <w:vAlign w:val="center"/>
          </w:tcPr>
          <w:p w14:paraId="5D8691CF" w14:textId="77777777" w:rsidR="009A218F" w:rsidRPr="00B15213" w:rsidRDefault="009A218F" w:rsidP="00D850CA">
            <w:pPr>
              <w:widowControl w:val="0"/>
              <w:spacing w:after="0" w:line="240" w:lineRule="auto"/>
              <w:jc w:val="both"/>
              <w:rPr>
                <w:rFonts w:ascii="Arial" w:hAnsi="Arial" w:cs="Arial"/>
                <w:b/>
                <w:sz w:val="18"/>
                <w:szCs w:val="18"/>
                <w:lang w:eastAsia="es-ES"/>
              </w:rPr>
            </w:pPr>
            <w:r w:rsidRPr="00B15213">
              <w:rPr>
                <w:rFonts w:ascii="Arial" w:hAnsi="Arial" w:cs="Arial"/>
                <w:b/>
                <w:bCs/>
                <w:color w:val="auto"/>
                <w:sz w:val="18"/>
                <w:szCs w:val="18"/>
                <w:lang w:val="es-ES" w:eastAsia="es-ES"/>
              </w:rPr>
              <w:t>CALIFICACIONES DEL PERSONAL CLAVE</w:t>
            </w:r>
          </w:p>
        </w:tc>
        <w:tc>
          <w:tcPr>
            <w:tcW w:w="2552" w:type="dxa"/>
            <w:tcBorders>
              <w:bottom w:val="nil"/>
            </w:tcBorders>
            <w:vAlign w:val="center"/>
          </w:tcPr>
          <w:p w14:paraId="0E949C00" w14:textId="53F72769" w:rsidR="009A218F" w:rsidRPr="00B15213" w:rsidRDefault="009A218F" w:rsidP="0047630E">
            <w:pPr>
              <w:widowControl w:val="0"/>
              <w:spacing w:after="0" w:line="240" w:lineRule="auto"/>
              <w:jc w:val="center"/>
              <w:rPr>
                <w:rFonts w:ascii="Arial" w:hAnsi="Arial" w:cs="Arial"/>
                <w:b/>
                <w:color w:val="auto"/>
                <w:sz w:val="18"/>
                <w:szCs w:val="18"/>
                <w:lang w:val="es-ES_tradnl"/>
              </w:rPr>
            </w:pPr>
            <w:r w:rsidRPr="00B15213">
              <w:rPr>
                <w:rFonts w:ascii="Arial" w:hAnsi="Arial" w:cs="Arial"/>
                <w:b/>
                <w:color w:val="auto"/>
                <w:sz w:val="18"/>
                <w:szCs w:val="18"/>
                <w:lang w:val="es-ES_tradnl"/>
              </w:rPr>
              <w:t>[</w:t>
            </w:r>
            <w:r w:rsidR="0047630E">
              <w:rPr>
                <w:rFonts w:ascii="Arial" w:hAnsi="Arial" w:cs="Arial"/>
                <w:b/>
                <w:color w:val="auto"/>
                <w:sz w:val="18"/>
                <w:szCs w:val="18"/>
                <w:lang w:val="es-ES_tradnl"/>
              </w:rPr>
              <w:t>20</w:t>
            </w:r>
            <w:r w:rsidRPr="00B15213">
              <w:rPr>
                <w:rFonts w:ascii="Arial" w:hAnsi="Arial" w:cs="Arial"/>
                <w:b/>
                <w:color w:val="auto"/>
                <w:sz w:val="18"/>
                <w:szCs w:val="18"/>
                <w:lang w:val="es-ES_tradnl"/>
              </w:rPr>
              <w:t>] puntos</w:t>
            </w:r>
          </w:p>
        </w:tc>
      </w:tr>
      <w:tr w:rsidR="00DE01D5" w:rsidRPr="00A57984" w14:paraId="4D1091D3" w14:textId="77777777" w:rsidTr="00314210">
        <w:trPr>
          <w:trHeight w:val="247"/>
        </w:trPr>
        <w:tc>
          <w:tcPr>
            <w:tcW w:w="571" w:type="dxa"/>
            <w:tcBorders>
              <w:bottom w:val="single" w:sz="4" w:space="0" w:color="A5A5A5" w:themeColor="accent3"/>
              <w:right w:val="nil"/>
            </w:tcBorders>
            <w:vAlign w:val="center"/>
          </w:tcPr>
          <w:p w14:paraId="09B23A43" w14:textId="515B5705" w:rsidR="00DE01D5" w:rsidRPr="00D37C85" w:rsidRDefault="00B15213" w:rsidP="004C5166">
            <w:pPr>
              <w:widowControl w:val="0"/>
              <w:spacing w:after="0" w:line="240" w:lineRule="auto"/>
              <w:rPr>
                <w:rFonts w:ascii="Arial" w:hAnsi="Arial" w:cs="Arial"/>
                <w:b/>
                <w:bCs/>
                <w:color w:val="auto"/>
                <w:sz w:val="18"/>
                <w:szCs w:val="18"/>
                <w:lang w:val="es-ES" w:eastAsia="es-ES"/>
              </w:rPr>
            </w:pPr>
            <w:r>
              <w:rPr>
                <w:rFonts w:ascii="Arial" w:hAnsi="Arial" w:cs="Arial"/>
                <w:b/>
                <w:bCs/>
                <w:color w:val="auto"/>
                <w:sz w:val="18"/>
                <w:szCs w:val="18"/>
                <w:lang w:val="es-ES" w:eastAsia="es-ES"/>
              </w:rPr>
              <w:t>A</w:t>
            </w:r>
            <w:r w:rsidR="00DE01D5">
              <w:rPr>
                <w:rFonts w:ascii="Arial" w:hAnsi="Arial" w:cs="Arial"/>
                <w:b/>
                <w:bCs/>
                <w:color w:val="auto"/>
                <w:sz w:val="18"/>
                <w:szCs w:val="18"/>
                <w:lang w:val="es-ES" w:eastAsia="es-ES"/>
              </w:rPr>
              <w:t>.1.</w:t>
            </w:r>
            <w:r w:rsidR="004C5166">
              <w:rPr>
                <w:rFonts w:ascii="Arial" w:hAnsi="Arial" w:cs="Arial"/>
                <w:b/>
                <w:bCs/>
                <w:color w:val="auto"/>
                <w:sz w:val="18"/>
                <w:szCs w:val="18"/>
                <w:lang w:val="es-ES" w:eastAsia="es-ES"/>
              </w:rPr>
              <w:t>1</w:t>
            </w:r>
          </w:p>
        </w:tc>
        <w:tc>
          <w:tcPr>
            <w:tcW w:w="8449" w:type="dxa"/>
            <w:gridSpan w:val="2"/>
            <w:tcBorders>
              <w:left w:val="nil"/>
              <w:bottom w:val="single" w:sz="4" w:space="0" w:color="A5A5A5" w:themeColor="accent3"/>
            </w:tcBorders>
            <w:vAlign w:val="center"/>
          </w:tcPr>
          <w:p w14:paraId="47E591A0" w14:textId="36DDA4E7" w:rsidR="00DE01D5" w:rsidRPr="00807D5E" w:rsidRDefault="00DE01D5" w:rsidP="00DE01D5">
            <w:pPr>
              <w:widowControl w:val="0"/>
              <w:spacing w:after="0" w:line="240" w:lineRule="auto"/>
              <w:jc w:val="both"/>
              <w:rPr>
                <w:rFonts w:ascii="Arial" w:hAnsi="Arial" w:cs="Arial"/>
                <w:b/>
                <w:color w:val="auto"/>
                <w:sz w:val="18"/>
                <w:szCs w:val="18"/>
                <w:highlight w:val="lightGray"/>
                <w:lang w:val="es-ES_tradnl"/>
              </w:rPr>
            </w:pPr>
            <w:r>
              <w:rPr>
                <w:rFonts w:ascii="Arial" w:hAnsi="Arial" w:cs="Arial"/>
                <w:b/>
                <w:bCs/>
                <w:color w:val="auto"/>
                <w:sz w:val="18"/>
                <w:szCs w:val="18"/>
                <w:lang w:val="es-ES" w:eastAsia="es-ES"/>
              </w:rPr>
              <w:t>CAPACITACIÓN</w:t>
            </w:r>
          </w:p>
        </w:tc>
      </w:tr>
      <w:tr w:rsidR="009A218F" w:rsidRPr="00A57984" w14:paraId="6DCB3FEF" w14:textId="77777777" w:rsidTr="004625C7">
        <w:trPr>
          <w:trHeight w:val="247"/>
        </w:trPr>
        <w:tc>
          <w:tcPr>
            <w:tcW w:w="571" w:type="dxa"/>
            <w:tcBorders>
              <w:bottom w:val="single" w:sz="4" w:space="0" w:color="A5A5A5" w:themeColor="accent3"/>
              <w:right w:val="nil"/>
            </w:tcBorders>
            <w:vAlign w:val="center"/>
          </w:tcPr>
          <w:p w14:paraId="0FB7184F" w14:textId="77777777" w:rsidR="009A218F" w:rsidRPr="00D37C85" w:rsidRDefault="009A218F" w:rsidP="00D850CA">
            <w:pPr>
              <w:widowControl w:val="0"/>
              <w:spacing w:after="0" w:line="240" w:lineRule="auto"/>
              <w:jc w:val="center"/>
              <w:rPr>
                <w:rFonts w:ascii="Arial" w:hAnsi="Arial" w:cs="Arial"/>
                <w:b/>
                <w:bCs/>
                <w:color w:val="auto"/>
                <w:sz w:val="18"/>
                <w:szCs w:val="18"/>
                <w:lang w:val="es-ES" w:eastAsia="es-ES"/>
              </w:rPr>
            </w:pPr>
          </w:p>
        </w:tc>
        <w:tc>
          <w:tcPr>
            <w:tcW w:w="5897" w:type="dxa"/>
            <w:tcBorders>
              <w:left w:val="nil"/>
              <w:bottom w:val="single" w:sz="4" w:space="0" w:color="A5A5A5" w:themeColor="accent3"/>
            </w:tcBorders>
            <w:vAlign w:val="center"/>
          </w:tcPr>
          <w:p w14:paraId="5AF602FD" w14:textId="77777777" w:rsidR="00A4205F" w:rsidRPr="00891157" w:rsidRDefault="00A4205F" w:rsidP="00D850CA">
            <w:pPr>
              <w:widowControl w:val="0"/>
              <w:spacing w:after="0" w:line="240" w:lineRule="auto"/>
              <w:jc w:val="both"/>
              <w:rPr>
                <w:rFonts w:ascii="Arial" w:hAnsi="Arial" w:cs="Arial"/>
                <w:bCs/>
                <w:color w:val="auto"/>
                <w:sz w:val="18"/>
                <w:szCs w:val="18"/>
                <w:lang w:val="es-ES" w:eastAsia="es-ES"/>
              </w:rPr>
            </w:pPr>
          </w:p>
          <w:tbl>
            <w:tblPr>
              <w:tblW w:w="0" w:type="auto"/>
              <w:tblBorders>
                <w:top w:val="nil"/>
                <w:left w:val="nil"/>
                <w:bottom w:val="nil"/>
                <w:right w:val="nil"/>
              </w:tblBorders>
              <w:tblLook w:val="0000" w:firstRow="0" w:lastRow="0" w:firstColumn="0" w:lastColumn="0" w:noHBand="0" w:noVBand="0"/>
            </w:tblPr>
            <w:tblGrid>
              <w:gridCol w:w="5219"/>
              <w:gridCol w:w="538"/>
            </w:tblGrid>
            <w:tr w:rsidR="00A4205F" w:rsidRPr="00A4205F" w14:paraId="2F24DC0C" w14:textId="77777777">
              <w:trPr>
                <w:trHeight w:val="112"/>
              </w:trPr>
              <w:tc>
                <w:tcPr>
                  <w:tcW w:w="0" w:type="auto"/>
                </w:tcPr>
                <w:p w14:paraId="12894E3F" w14:textId="7EF785F6" w:rsidR="00A4205F" w:rsidRDefault="00A4205F" w:rsidP="00A4205F">
                  <w:pPr>
                    <w:autoSpaceDE w:val="0"/>
                    <w:autoSpaceDN w:val="0"/>
                    <w:adjustRightInd w:val="0"/>
                    <w:spacing w:after="0" w:line="240" w:lineRule="auto"/>
                    <w:rPr>
                      <w:rFonts w:ascii="Arial" w:hAnsi="Arial" w:cs="Arial"/>
                      <w:sz w:val="18"/>
                      <w:szCs w:val="18"/>
                    </w:rPr>
                  </w:pPr>
                  <w:r w:rsidRPr="00A4205F">
                    <w:rPr>
                      <w:rFonts w:ascii="Arial" w:hAnsi="Arial" w:cs="Arial"/>
                      <w:b/>
                      <w:bCs/>
                      <w:sz w:val="18"/>
                      <w:szCs w:val="18"/>
                    </w:rPr>
                    <w:t>JEFE DE ESTUDIO</w:t>
                  </w:r>
                  <w:r>
                    <w:rPr>
                      <w:rFonts w:ascii="Arial" w:hAnsi="Arial" w:cs="Arial"/>
                      <w:b/>
                      <w:bCs/>
                      <w:sz w:val="18"/>
                      <w:szCs w:val="18"/>
                    </w:rPr>
                    <w:t>: Ing. Civil</w:t>
                  </w:r>
                  <w:r w:rsidRPr="00A4205F">
                    <w:rPr>
                      <w:rFonts w:ascii="Arial" w:hAnsi="Arial" w:cs="Arial"/>
                      <w:sz w:val="18"/>
                      <w:szCs w:val="18"/>
                    </w:rPr>
                    <w:t xml:space="preserve"> </w:t>
                  </w:r>
                </w:p>
                <w:p w14:paraId="305B519D" w14:textId="77777777" w:rsidR="00A4205F" w:rsidRPr="00A4205F" w:rsidRDefault="00A4205F" w:rsidP="00A4205F">
                  <w:pPr>
                    <w:autoSpaceDE w:val="0"/>
                    <w:autoSpaceDN w:val="0"/>
                    <w:adjustRightInd w:val="0"/>
                    <w:spacing w:after="0" w:line="240" w:lineRule="auto"/>
                    <w:rPr>
                      <w:rFonts w:ascii="Arial" w:hAnsi="Arial" w:cs="Arial"/>
                      <w:sz w:val="18"/>
                      <w:szCs w:val="18"/>
                    </w:rPr>
                  </w:pPr>
                </w:p>
              </w:tc>
              <w:tc>
                <w:tcPr>
                  <w:tcW w:w="0" w:type="auto"/>
                </w:tcPr>
                <w:p w14:paraId="3A56CDE0" w14:textId="2ADD9AD3" w:rsidR="00A4205F" w:rsidRPr="00A4205F" w:rsidRDefault="00A4205F" w:rsidP="00A4205F">
                  <w:pPr>
                    <w:autoSpaceDE w:val="0"/>
                    <w:autoSpaceDN w:val="0"/>
                    <w:adjustRightInd w:val="0"/>
                    <w:spacing w:after="0" w:line="240" w:lineRule="auto"/>
                    <w:rPr>
                      <w:rFonts w:ascii="Arial" w:hAnsi="Arial" w:cs="Arial"/>
                      <w:sz w:val="18"/>
                      <w:szCs w:val="18"/>
                    </w:rPr>
                  </w:pPr>
                </w:p>
              </w:tc>
            </w:tr>
            <w:tr w:rsidR="00A4205F" w:rsidRPr="00A4205F" w14:paraId="6D290D74" w14:textId="77777777">
              <w:trPr>
                <w:trHeight w:val="1429"/>
              </w:trPr>
              <w:tc>
                <w:tcPr>
                  <w:tcW w:w="0" w:type="auto"/>
                  <w:gridSpan w:val="2"/>
                </w:tcPr>
                <w:p w14:paraId="341A91C0" w14:textId="77777777" w:rsidR="00A4205F" w:rsidRPr="00A4205F" w:rsidRDefault="00A4205F" w:rsidP="00A4205F">
                  <w:pPr>
                    <w:autoSpaceDE w:val="0"/>
                    <w:autoSpaceDN w:val="0"/>
                    <w:adjustRightInd w:val="0"/>
                    <w:spacing w:after="0" w:line="240" w:lineRule="auto"/>
                    <w:rPr>
                      <w:rFonts w:ascii="Arial" w:hAnsi="Arial" w:cs="Arial"/>
                      <w:b/>
                      <w:sz w:val="18"/>
                      <w:szCs w:val="18"/>
                      <w:u w:val="single"/>
                    </w:rPr>
                  </w:pPr>
                  <w:r w:rsidRPr="00A4205F">
                    <w:rPr>
                      <w:rFonts w:ascii="Arial" w:hAnsi="Arial" w:cs="Arial"/>
                      <w:b/>
                      <w:sz w:val="18"/>
                      <w:szCs w:val="18"/>
                      <w:u w:val="single"/>
                    </w:rPr>
                    <w:t xml:space="preserve">Criterio: </w:t>
                  </w:r>
                </w:p>
                <w:p w14:paraId="5A078292" w14:textId="61C7CC86" w:rsidR="00A4205F" w:rsidRPr="00A4205F" w:rsidRDefault="00A4205F" w:rsidP="00A4205F">
                  <w:pPr>
                    <w:autoSpaceDE w:val="0"/>
                    <w:autoSpaceDN w:val="0"/>
                    <w:adjustRightInd w:val="0"/>
                    <w:spacing w:after="0" w:line="240" w:lineRule="auto"/>
                    <w:jc w:val="both"/>
                    <w:rPr>
                      <w:rFonts w:ascii="Arial" w:hAnsi="Arial" w:cs="Arial"/>
                      <w:sz w:val="18"/>
                      <w:szCs w:val="18"/>
                    </w:rPr>
                  </w:pPr>
                  <w:r w:rsidRPr="00A4205F">
                    <w:rPr>
                      <w:rFonts w:ascii="Arial" w:hAnsi="Arial" w:cs="Arial"/>
                      <w:sz w:val="18"/>
                      <w:szCs w:val="18"/>
                    </w:rPr>
                    <w:t xml:space="preserve">Se evaluará en función del tiempo de capacitación del personal propuesto como </w:t>
                  </w:r>
                  <w:r w:rsidRPr="00A4205F">
                    <w:rPr>
                      <w:rFonts w:ascii="Arial" w:hAnsi="Arial" w:cs="Arial"/>
                      <w:b/>
                      <w:bCs/>
                      <w:sz w:val="18"/>
                      <w:szCs w:val="18"/>
                    </w:rPr>
                    <w:t>JEFE DE ESTUDIO</w:t>
                  </w:r>
                  <w:r w:rsidRPr="00A4205F">
                    <w:rPr>
                      <w:rFonts w:ascii="Arial" w:hAnsi="Arial" w:cs="Arial"/>
                      <w:sz w:val="18"/>
                      <w:szCs w:val="18"/>
                    </w:rPr>
                    <w:t xml:space="preserve">, el cual cuenta con estudios de capacitación en: Gerencia de Proyectos de Infraestructura Vial y/o Gestión de Proyectos Viales u otros estudios relacionados con Infraestructura Vial, </w:t>
                  </w:r>
                  <w:r>
                    <w:rPr>
                      <w:rFonts w:ascii="Arial" w:hAnsi="Arial" w:cs="Arial"/>
                      <w:sz w:val="18"/>
                      <w:szCs w:val="18"/>
                    </w:rPr>
                    <w:t>o</w:t>
                  </w:r>
                  <w:r w:rsidRPr="00A4205F">
                    <w:rPr>
                      <w:rFonts w:ascii="Arial" w:hAnsi="Arial" w:cs="Arial"/>
                      <w:sz w:val="18"/>
                      <w:szCs w:val="18"/>
                    </w:rPr>
                    <w:t xml:space="preserve"> </w:t>
                  </w:r>
                  <w:r w:rsidRPr="00A4205F">
                    <w:rPr>
                      <w:rFonts w:ascii="Arial" w:hAnsi="Arial" w:cs="Arial"/>
                      <w:bCs/>
                      <w:sz w:val="18"/>
                      <w:szCs w:val="18"/>
                    </w:rPr>
                    <w:t xml:space="preserve">Administración de riesgos </w:t>
                  </w:r>
                  <w:r w:rsidRPr="00A4205F">
                    <w:rPr>
                      <w:rFonts w:ascii="Arial" w:hAnsi="Arial" w:cs="Arial"/>
                      <w:sz w:val="18"/>
                      <w:szCs w:val="18"/>
                    </w:rPr>
                    <w:t xml:space="preserve">en obra, los cuales deberán estar culminados </w:t>
                  </w:r>
                </w:p>
              </w:tc>
            </w:tr>
          </w:tbl>
          <w:p w14:paraId="291A60C3" w14:textId="77777777" w:rsidR="005E73CB" w:rsidRDefault="005E73CB" w:rsidP="00D850CA">
            <w:pPr>
              <w:widowControl w:val="0"/>
              <w:spacing w:after="0" w:line="240" w:lineRule="auto"/>
              <w:jc w:val="both"/>
              <w:rPr>
                <w:rFonts w:ascii="Arial" w:hAnsi="Arial" w:cs="Arial"/>
                <w:bCs/>
                <w:color w:val="auto"/>
                <w:sz w:val="18"/>
                <w:szCs w:val="18"/>
                <w:lang w:eastAsia="es-ES"/>
              </w:rPr>
            </w:pPr>
          </w:p>
          <w:p w14:paraId="0B0EB404" w14:textId="77777777" w:rsidR="009A218F" w:rsidRPr="003B78E2" w:rsidRDefault="009A218F" w:rsidP="00D850CA">
            <w:pPr>
              <w:widowControl w:val="0"/>
              <w:spacing w:after="0" w:line="240" w:lineRule="auto"/>
              <w:jc w:val="both"/>
              <w:rPr>
                <w:rFonts w:ascii="Arial" w:hAnsi="Arial" w:cs="Arial"/>
                <w:b/>
                <w:bCs/>
                <w:color w:val="auto"/>
                <w:sz w:val="18"/>
                <w:szCs w:val="18"/>
                <w:lang w:val="es-ES" w:eastAsia="es-ES"/>
              </w:rPr>
            </w:pPr>
            <w:r w:rsidRPr="003B78E2">
              <w:rPr>
                <w:rFonts w:ascii="Arial" w:hAnsi="Arial" w:cs="Arial"/>
                <w:b/>
                <w:color w:val="auto"/>
                <w:sz w:val="18"/>
                <w:szCs w:val="18"/>
                <w:u w:val="single"/>
                <w:lang w:eastAsia="es-ES"/>
              </w:rPr>
              <w:t>Acreditación</w:t>
            </w:r>
            <w:r w:rsidRPr="003B78E2">
              <w:rPr>
                <w:rFonts w:ascii="Arial" w:hAnsi="Arial" w:cs="Arial"/>
                <w:b/>
                <w:bCs/>
                <w:color w:val="auto"/>
                <w:sz w:val="18"/>
                <w:szCs w:val="18"/>
                <w:lang w:val="es-ES" w:eastAsia="es-ES"/>
              </w:rPr>
              <w:t>:</w:t>
            </w:r>
          </w:p>
          <w:p w14:paraId="3A82BC93" w14:textId="77777777" w:rsidR="003B78E2" w:rsidRDefault="003B78E2" w:rsidP="00326AF9">
            <w:pPr>
              <w:pStyle w:val="Default"/>
              <w:jc w:val="both"/>
              <w:rPr>
                <w:sz w:val="18"/>
                <w:szCs w:val="18"/>
              </w:rPr>
            </w:pPr>
            <w:r>
              <w:rPr>
                <w:sz w:val="18"/>
                <w:szCs w:val="18"/>
              </w:rPr>
              <w:t xml:space="preserve">Se acreditará con copia simple de diplomas, constancias, certificados u otros documentos que acrediten fehacientemente que el profesional propuesto, cuenta con la formación requerida. </w:t>
            </w:r>
          </w:p>
          <w:p w14:paraId="448918A3" w14:textId="77777777" w:rsidR="0078014F" w:rsidRDefault="0078014F" w:rsidP="00326AF9">
            <w:pPr>
              <w:pStyle w:val="Default"/>
              <w:jc w:val="both"/>
              <w:rPr>
                <w:sz w:val="18"/>
                <w:szCs w:val="18"/>
              </w:rPr>
            </w:pPr>
          </w:p>
          <w:p w14:paraId="238604EA" w14:textId="77777777" w:rsidR="00331881" w:rsidRDefault="00331881" w:rsidP="00326AF9">
            <w:pPr>
              <w:pStyle w:val="Default"/>
              <w:jc w:val="both"/>
              <w:rPr>
                <w:sz w:val="18"/>
                <w:szCs w:val="18"/>
              </w:rPr>
            </w:pPr>
          </w:p>
          <w:p w14:paraId="5A82F8C2" w14:textId="77777777" w:rsidR="0078014F" w:rsidRDefault="0078014F" w:rsidP="00326AF9">
            <w:pPr>
              <w:pStyle w:val="Default"/>
              <w:jc w:val="both"/>
              <w:rPr>
                <w:sz w:val="18"/>
                <w:szCs w:val="18"/>
              </w:rPr>
            </w:pPr>
          </w:p>
          <w:p w14:paraId="2F6805F6" w14:textId="77777777" w:rsidR="00331881" w:rsidRDefault="00331881" w:rsidP="00331881">
            <w:pPr>
              <w:widowControl w:val="0"/>
              <w:spacing w:after="0" w:line="240" w:lineRule="auto"/>
              <w:jc w:val="both"/>
              <w:rPr>
                <w:rFonts w:ascii="Arial" w:eastAsia="Calibri" w:hAnsi="Arial" w:cs="Arial"/>
                <w:b/>
                <w:sz w:val="20"/>
                <w:lang w:eastAsia="zh-CN"/>
              </w:rPr>
            </w:pPr>
            <w:r w:rsidRPr="00331881">
              <w:rPr>
                <w:rFonts w:ascii="Arial" w:eastAsia="Calibri" w:hAnsi="Arial" w:cs="Arial"/>
                <w:b/>
                <w:sz w:val="20"/>
                <w:lang w:eastAsia="zh-CN"/>
              </w:rPr>
              <w:t>ESPECIALISTA EN GEOLOGÍA Y GEOTECNIA: Ing. Civil o Ing. Geólogo.</w:t>
            </w:r>
          </w:p>
          <w:p w14:paraId="53E09CB8" w14:textId="77777777" w:rsidR="00331881" w:rsidRDefault="00331881" w:rsidP="00331881">
            <w:pPr>
              <w:widowControl w:val="0"/>
              <w:spacing w:after="0" w:line="240" w:lineRule="auto"/>
              <w:jc w:val="both"/>
              <w:rPr>
                <w:rFonts w:ascii="Arial" w:eastAsia="Calibri" w:hAnsi="Arial" w:cs="Arial"/>
                <w:b/>
                <w:sz w:val="20"/>
                <w:lang w:eastAsia="zh-CN"/>
              </w:rPr>
            </w:pPr>
          </w:p>
          <w:p w14:paraId="0BA9C025" w14:textId="77777777" w:rsidR="00331881" w:rsidRPr="00331881" w:rsidRDefault="00331881" w:rsidP="00331881">
            <w:pPr>
              <w:widowControl w:val="0"/>
              <w:spacing w:after="0" w:line="240" w:lineRule="auto"/>
              <w:jc w:val="both"/>
              <w:rPr>
                <w:rFonts w:ascii="Arial" w:hAnsi="Arial" w:cs="Arial"/>
                <w:b/>
                <w:bCs/>
                <w:color w:val="auto"/>
                <w:sz w:val="18"/>
                <w:szCs w:val="18"/>
                <w:u w:val="single"/>
                <w:lang w:eastAsia="es-ES"/>
              </w:rPr>
            </w:pPr>
            <w:r w:rsidRPr="00331881">
              <w:rPr>
                <w:rFonts w:ascii="Arial" w:hAnsi="Arial" w:cs="Arial"/>
                <w:b/>
                <w:bCs/>
                <w:color w:val="auto"/>
                <w:sz w:val="18"/>
                <w:szCs w:val="18"/>
                <w:u w:val="single"/>
                <w:lang w:eastAsia="es-ES"/>
              </w:rPr>
              <w:t>Criterio</w:t>
            </w:r>
          </w:p>
          <w:p w14:paraId="0DD58378" w14:textId="77777777" w:rsidR="00331881" w:rsidRDefault="00331881" w:rsidP="00331881">
            <w:pPr>
              <w:widowControl w:val="0"/>
              <w:spacing w:after="0" w:line="240" w:lineRule="auto"/>
              <w:jc w:val="both"/>
              <w:rPr>
                <w:rFonts w:ascii="Arial" w:hAnsi="Arial" w:cs="Arial"/>
                <w:sz w:val="18"/>
                <w:szCs w:val="18"/>
              </w:rPr>
            </w:pPr>
            <w:r w:rsidRPr="00A4205F">
              <w:rPr>
                <w:rFonts w:ascii="Arial" w:hAnsi="Arial" w:cs="Arial"/>
                <w:sz w:val="18"/>
                <w:szCs w:val="18"/>
              </w:rPr>
              <w:t xml:space="preserve">Se evaluará en función del tiempo de capacitación del personal propuesto como </w:t>
            </w:r>
            <w:r w:rsidRPr="00331881">
              <w:rPr>
                <w:rFonts w:ascii="Arial" w:hAnsi="Arial" w:cs="Arial"/>
                <w:b/>
                <w:bCs/>
                <w:sz w:val="18"/>
                <w:szCs w:val="18"/>
              </w:rPr>
              <w:t>ESPECIALISTA EN GEOLOGÍA Y GEOTECNIA</w:t>
            </w:r>
            <w:r w:rsidRPr="00A4205F">
              <w:rPr>
                <w:rFonts w:ascii="Arial" w:hAnsi="Arial" w:cs="Arial"/>
                <w:sz w:val="18"/>
                <w:szCs w:val="18"/>
              </w:rPr>
              <w:t xml:space="preserve">, el cual cuenta con estudios de capacitación en: </w:t>
            </w:r>
          </w:p>
          <w:p w14:paraId="6A5FE69B" w14:textId="474DD9D0" w:rsidR="00331881" w:rsidRPr="004C5166" w:rsidRDefault="00D74D72" w:rsidP="00331881">
            <w:pPr>
              <w:widowControl w:val="0"/>
              <w:spacing w:after="0" w:line="240" w:lineRule="auto"/>
              <w:jc w:val="both"/>
              <w:rPr>
                <w:rFonts w:ascii="Arial" w:hAnsi="Arial" w:cs="Arial"/>
                <w:b/>
                <w:bCs/>
                <w:color w:val="auto"/>
                <w:sz w:val="18"/>
                <w:szCs w:val="18"/>
                <w:lang w:eastAsia="es-ES"/>
              </w:rPr>
            </w:pPr>
            <w:r w:rsidRPr="004C5166">
              <w:rPr>
                <w:rFonts w:ascii="Arial" w:hAnsi="Arial" w:cs="Arial"/>
                <w:b/>
                <w:bCs/>
                <w:color w:val="auto"/>
                <w:sz w:val="18"/>
                <w:szCs w:val="18"/>
                <w:lang w:eastAsia="es-ES"/>
              </w:rPr>
              <w:t>Geología y</w:t>
            </w:r>
            <w:r w:rsidR="00387073" w:rsidRPr="004C5166">
              <w:rPr>
                <w:rFonts w:ascii="Arial" w:hAnsi="Arial" w:cs="Arial"/>
                <w:b/>
                <w:bCs/>
                <w:color w:val="auto"/>
                <w:sz w:val="18"/>
                <w:szCs w:val="18"/>
                <w:lang w:eastAsia="es-ES"/>
              </w:rPr>
              <w:t>/o</w:t>
            </w:r>
            <w:r w:rsidRPr="004C5166">
              <w:rPr>
                <w:rFonts w:ascii="Arial" w:hAnsi="Arial" w:cs="Arial"/>
                <w:b/>
                <w:bCs/>
                <w:color w:val="auto"/>
                <w:sz w:val="18"/>
                <w:szCs w:val="18"/>
                <w:lang w:eastAsia="es-ES"/>
              </w:rPr>
              <w:t xml:space="preserve"> </w:t>
            </w:r>
            <w:r w:rsidR="004C5166" w:rsidRPr="004C5166">
              <w:rPr>
                <w:rFonts w:ascii="Arial" w:hAnsi="Arial" w:cs="Arial"/>
                <w:b/>
                <w:bCs/>
                <w:color w:val="auto"/>
                <w:sz w:val="18"/>
                <w:szCs w:val="18"/>
                <w:lang w:eastAsia="es-ES"/>
              </w:rPr>
              <w:t xml:space="preserve">Geotecnia </w:t>
            </w:r>
            <w:r w:rsidR="004C5166">
              <w:rPr>
                <w:rFonts w:ascii="Arial" w:hAnsi="Arial" w:cs="Arial"/>
                <w:b/>
                <w:bCs/>
                <w:color w:val="auto"/>
                <w:sz w:val="18"/>
                <w:szCs w:val="18"/>
                <w:lang w:eastAsia="es-ES"/>
              </w:rPr>
              <w:t xml:space="preserve">relacionada a </w:t>
            </w:r>
            <w:r w:rsidRPr="004C5166">
              <w:rPr>
                <w:rFonts w:ascii="Arial" w:hAnsi="Arial" w:cs="Arial"/>
                <w:b/>
                <w:bCs/>
                <w:color w:val="auto"/>
                <w:sz w:val="18"/>
                <w:szCs w:val="18"/>
                <w:lang w:eastAsia="es-ES"/>
              </w:rPr>
              <w:t xml:space="preserve">la construcción de </w:t>
            </w:r>
            <w:r w:rsidR="004C5166">
              <w:rPr>
                <w:rFonts w:ascii="Arial" w:hAnsi="Arial" w:cs="Arial"/>
                <w:b/>
                <w:bCs/>
                <w:color w:val="auto"/>
                <w:sz w:val="18"/>
                <w:szCs w:val="18"/>
                <w:lang w:eastAsia="es-ES"/>
              </w:rPr>
              <w:t xml:space="preserve">infraestructura </w:t>
            </w:r>
            <w:r w:rsidRPr="004C5166">
              <w:rPr>
                <w:rFonts w:ascii="Arial" w:hAnsi="Arial" w:cs="Arial"/>
                <w:b/>
                <w:bCs/>
                <w:color w:val="auto"/>
                <w:sz w:val="18"/>
                <w:szCs w:val="18"/>
                <w:lang w:eastAsia="es-ES"/>
              </w:rPr>
              <w:t>v</w:t>
            </w:r>
            <w:r w:rsidR="004C5166">
              <w:rPr>
                <w:rFonts w:ascii="Arial" w:hAnsi="Arial" w:cs="Arial"/>
                <w:b/>
                <w:bCs/>
                <w:color w:val="auto"/>
                <w:sz w:val="18"/>
                <w:szCs w:val="18"/>
                <w:lang w:eastAsia="es-ES"/>
              </w:rPr>
              <w:t>i</w:t>
            </w:r>
            <w:r w:rsidRPr="004C5166">
              <w:rPr>
                <w:rFonts w:ascii="Arial" w:hAnsi="Arial" w:cs="Arial"/>
                <w:b/>
                <w:bCs/>
                <w:color w:val="auto"/>
                <w:sz w:val="18"/>
                <w:szCs w:val="18"/>
                <w:lang w:eastAsia="es-ES"/>
              </w:rPr>
              <w:t>a</w:t>
            </w:r>
            <w:r w:rsidR="004C5166">
              <w:rPr>
                <w:rFonts w:ascii="Arial" w:hAnsi="Arial" w:cs="Arial"/>
                <w:b/>
                <w:bCs/>
                <w:color w:val="auto"/>
                <w:sz w:val="18"/>
                <w:szCs w:val="18"/>
                <w:lang w:eastAsia="es-ES"/>
              </w:rPr>
              <w:t>l</w:t>
            </w:r>
            <w:r w:rsidRPr="004C5166">
              <w:rPr>
                <w:rFonts w:ascii="Arial" w:hAnsi="Arial" w:cs="Arial"/>
                <w:b/>
                <w:bCs/>
                <w:color w:val="auto"/>
                <w:sz w:val="18"/>
                <w:szCs w:val="18"/>
                <w:lang w:eastAsia="es-ES"/>
              </w:rPr>
              <w:t>.</w:t>
            </w:r>
          </w:p>
          <w:p w14:paraId="5EC353C8" w14:textId="77777777" w:rsidR="00331881" w:rsidRPr="00101D7D" w:rsidRDefault="00331881" w:rsidP="00331881">
            <w:pPr>
              <w:widowControl w:val="0"/>
              <w:spacing w:after="0" w:line="240" w:lineRule="auto"/>
              <w:jc w:val="both"/>
              <w:rPr>
                <w:rFonts w:ascii="Arial" w:hAnsi="Arial" w:cs="Arial"/>
                <w:bCs/>
                <w:color w:val="auto"/>
                <w:sz w:val="18"/>
                <w:szCs w:val="18"/>
                <w:u w:val="single"/>
                <w:lang w:eastAsia="es-ES"/>
              </w:rPr>
            </w:pPr>
          </w:p>
          <w:p w14:paraId="067207BA" w14:textId="77777777" w:rsidR="00331881" w:rsidRPr="00331881" w:rsidRDefault="00331881" w:rsidP="00331881">
            <w:pPr>
              <w:widowControl w:val="0"/>
              <w:spacing w:after="0" w:line="240" w:lineRule="auto"/>
              <w:jc w:val="both"/>
              <w:rPr>
                <w:rFonts w:ascii="Arial" w:hAnsi="Arial" w:cs="Arial"/>
                <w:b/>
                <w:bCs/>
                <w:color w:val="auto"/>
                <w:sz w:val="18"/>
                <w:szCs w:val="18"/>
                <w:u w:val="single"/>
                <w:lang w:val="es-ES" w:eastAsia="es-ES"/>
              </w:rPr>
            </w:pPr>
            <w:r w:rsidRPr="00331881">
              <w:rPr>
                <w:rFonts w:ascii="Arial" w:hAnsi="Arial" w:cs="Arial"/>
                <w:b/>
                <w:bCs/>
                <w:color w:val="auto"/>
                <w:sz w:val="18"/>
                <w:szCs w:val="18"/>
                <w:u w:val="single"/>
                <w:lang w:val="es-ES" w:eastAsia="es-ES"/>
              </w:rPr>
              <w:t>Acreditación</w:t>
            </w:r>
          </w:p>
          <w:p w14:paraId="3086F70B" w14:textId="77777777" w:rsidR="00331881" w:rsidRDefault="00331881" w:rsidP="00331881">
            <w:pPr>
              <w:pStyle w:val="Default"/>
              <w:jc w:val="both"/>
              <w:rPr>
                <w:sz w:val="18"/>
                <w:szCs w:val="18"/>
              </w:rPr>
            </w:pPr>
            <w:r>
              <w:rPr>
                <w:sz w:val="18"/>
                <w:szCs w:val="18"/>
              </w:rPr>
              <w:t xml:space="preserve">Se acreditará con copia simple de diplomas, constancias, certificados u otros documentos que acrediten fehacientemente que el profesional propuesto, cuenta con la formación requerida. </w:t>
            </w:r>
          </w:p>
          <w:p w14:paraId="6AE91A7B" w14:textId="77777777" w:rsidR="00331881" w:rsidRDefault="00331881" w:rsidP="00331881">
            <w:pPr>
              <w:widowControl w:val="0"/>
              <w:spacing w:after="0" w:line="240" w:lineRule="auto"/>
              <w:jc w:val="both"/>
              <w:rPr>
                <w:rFonts w:ascii="Arial" w:eastAsia="Calibri" w:hAnsi="Arial" w:cs="Arial"/>
                <w:b/>
                <w:sz w:val="20"/>
                <w:lang w:eastAsia="zh-CN"/>
              </w:rPr>
            </w:pPr>
          </w:p>
          <w:p w14:paraId="5CFC3AE1" w14:textId="77777777" w:rsidR="00387073" w:rsidRDefault="00387073" w:rsidP="00331881">
            <w:pPr>
              <w:widowControl w:val="0"/>
              <w:spacing w:after="0" w:line="240" w:lineRule="auto"/>
              <w:jc w:val="both"/>
              <w:rPr>
                <w:rFonts w:ascii="Arial" w:eastAsia="Calibri" w:hAnsi="Arial" w:cs="Arial"/>
                <w:b/>
                <w:sz w:val="20"/>
                <w:lang w:eastAsia="zh-CN"/>
              </w:rPr>
            </w:pPr>
          </w:p>
          <w:p w14:paraId="61A6C9F3" w14:textId="77777777" w:rsidR="004C5166" w:rsidRDefault="004C5166" w:rsidP="00331881">
            <w:pPr>
              <w:widowControl w:val="0"/>
              <w:spacing w:after="0" w:line="240" w:lineRule="auto"/>
              <w:jc w:val="both"/>
              <w:rPr>
                <w:rFonts w:ascii="Arial" w:eastAsia="Calibri" w:hAnsi="Arial" w:cs="Arial"/>
                <w:b/>
                <w:sz w:val="20"/>
                <w:lang w:eastAsia="zh-CN"/>
              </w:rPr>
            </w:pPr>
          </w:p>
          <w:p w14:paraId="6DCD8505" w14:textId="77777777" w:rsidR="00D74D72" w:rsidRPr="00673F7A" w:rsidRDefault="00D74D72" w:rsidP="00673F7A">
            <w:pPr>
              <w:widowControl w:val="0"/>
              <w:spacing w:after="0" w:line="240" w:lineRule="auto"/>
              <w:jc w:val="both"/>
              <w:rPr>
                <w:rFonts w:ascii="Arial" w:eastAsia="Calibri" w:hAnsi="Arial" w:cs="Arial"/>
                <w:b/>
                <w:sz w:val="20"/>
                <w:lang w:eastAsia="zh-CN"/>
              </w:rPr>
            </w:pPr>
            <w:r w:rsidRPr="00673F7A">
              <w:rPr>
                <w:rFonts w:ascii="Arial" w:eastAsia="Calibri" w:hAnsi="Arial" w:cs="Arial"/>
                <w:b/>
                <w:sz w:val="20"/>
                <w:lang w:eastAsia="zh-CN"/>
              </w:rPr>
              <w:t>ESPECIALISTA EN HIDROLOGÍA, HIDRÁULICA Y DRENAJE VIAL: Ing. Civil o Ing. Agrícola.</w:t>
            </w:r>
          </w:p>
          <w:p w14:paraId="5A43E5A5" w14:textId="77777777" w:rsidR="00D74D72" w:rsidRPr="0078014F" w:rsidRDefault="00D74D72" w:rsidP="00D74D72">
            <w:pPr>
              <w:pStyle w:val="Prrafodelista"/>
              <w:widowControl w:val="0"/>
              <w:spacing w:after="0" w:line="240" w:lineRule="auto"/>
              <w:ind w:left="299"/>
              <w:jc w:val="both"/>
              <w:rPr>
                <w:rFonts w:ascii="Arial" w:eastAsia="Calibri" w:hAnsi="Arial" w:cs="Arial"/>
                <w:b/>
                <w:sz w:val="20"/>
                <w:lang w:eastAsia="zh-CN"/>
              </w:rPr>
            </w:pPr>
          </w:p>
          <w:p w14:paraId="48B27A78" w14:textId="77777777" w:rsidR="00D74D72" w:rsidRPr="00331881" w:rsidRDefault="00D74D72" w:rsidP="00D74D72">
            <w:pPr>
              <w:widowControl w:val="0"/>
              <w:spacing w:after="0" w:line="240" w:lineRule="auto"/>
              <w:jc w:val="both"/>
              <w:rPr>
                <w:rFonts w:ascii="Arial" w:hAnsi="Arial" w:cs="Arial"/>
                <w:b/>
                <w:bCs/>
                <w:color w:val="auto"/>
                <w:sz w:val="18"/>
                <w:szCs w:val="18"/>
                <w:u w:val="single"/>
                <w:lang w:eastAsia="es-ES"/>
              </w:rPr>
            </w:pPr>
            <w:r w:rsidRPr="00331881">
              <w:rPr>
                <w:rFonts w:ascii="Arial" w:hAnsi="Arial" w:cs="Arial"/>
                <w:b/>
                <w:bCs/>
                <w:color w:val="auto"/>
                <w:sz w:val="18"/>
                <w:szCs w:val="18"/>
                <w:u w:val="single"/>
                <w:lang w:eastAsia="es-ES"/>
              </w:rPr>
              <w:t>Criterio</w:t>
            </w:r>
          </w:p>
          <w:p w14:paraId="02112A49" w14:textId="6355D317" w:rsidR="00D74D72" w:rsidRDefault="00D74D72" w:rsidP="00D74D72">
            <w:pPr>
              <w:widowControl w:val="0"/>
              <w:spacing w:after="0" w:line="240" w:lineRule="auto"/>
              <w:jc w:val="both"/>
              <w:rPr>
                <w:rFonts w:ascii="Arial" w:hAnsi="Arial" w:cs="Arial"/>
                <w:sz w:val="18"/>
                <w:szCs w:val="18"/>
              </w:rPr>
            </w:pPr>
            <w:r w:rsidRPr="00A4205F">
              <w:rPr>
                <w:rFonts w:ascii="Arial" w:hAnsi="Arial" w:cs="Arial"/>
                <w:sz w:val="18"/>
                <w:szCs w:val="18"/>
              </w:rPr>
              <w:t xml:space="preserve">Se evaluará en función del tiempo de capacitación del personal propuesto como </w:t>
            </w:r>
            <w:r w:rsidRPr="00D74D72">
              <w:rPr>
                <w:rFonts w:ascii="Arial" w:hAnsi="Arial" w:cs="Arial"/>
                <w:b/>
                <w:bCs/>
                <w:sz w:val="18"/>
                <w:szCs w:val="18"/>
              </w:rPr>
              <w:t>ESPECIALISTA EN HIDROLOGÍA, HIDRÁULICA Y DRENAJE VIAL</w:t>
            </w:r>
            <w:r w:rsidRPr="00A4205F">
              <w:rPr>
                <w:rFonts w:ascii="Arial" w:hAnsi="Arial" w:cs="Arial"/>
                <w:sz w:val="18"/>
                <w:szCs w:val="18"/>
              </w:rPr>
              <w:t xml:space="preserve">, el cual cuenta con estudios de capacitación en: </w:t>
            </w:r>
          </w:p>
          <w:p w14:paraId="042F8E2F" w14:textId="6E890717" w:rsidR="00BF5BB5" w:rsidRPr="004C5166" w:rsidRDefault="00D74D72" w:rsidP="00D74D72">
            <w:pPr>
              <w:widowControl w:val="0"/>
              <w:spacing w:after="0" w:line="240" w:lineRule="auto"/>
              <w:jc w:val="both"/>
              <w:rPr>
                <w:rFonts w:ascii="Arial" w:hAnsi="Arial" w:cs="Arial"/>
                <w:b/>
                <w:bCs/>
                <w:color w:val="auto"/>
                <w:sz w:val="18"/>
                <w:szCs w:val="18"/>
                <w:lang w:eastAsia="es-ES"/>
              </w:rPr>
            </w:pPr>
            <w:r w:rsidRPr="004C5166">
              <w:rPr>
                <w:rFonts w:ascii="Arial" w:hAnsi="Arial" w:cs="Arial"/>
                <w:b/>
                <w:bCs/>
                <w:color w:val="auto"/>
                <w:sz w:val="18"/>
                <w:szCs w:val="18"/>
                <w:lang w:eastAsia="es-ES"/>
              </w:rPr>
              <w:t>Hidrología Fluvial</w:t>
            </w:r>
            <w:r w:rsidR="004C5166" w:rsidRPr="004C5166">
              <w:rPr>
                <w:rFonts w:ascii="Arial" w:hAnsi="Arial" w:cs="Arial"/>
                <w:b/>
                <w:bCs/>
                <w:color w:val="auto"/>
                <w:sz w:val="18"/>
                <w:szCs w:val="18"/>
                <w:lang w:eastAsia="es-ES"/>
              </w:rPr>
              <w:t xml:space="preserve"> y/o </w:t>
            </w:r>
            <w:r w:rsidR="00BF5BB5" w:rsidRPr="004C5166">
              <w:rPr>
                <w:rFonts w:ascii="Arial" w:hAnsi="Arial" w:cs="Arial"/>
                <w:b/>
                <w:bCs/>
                <w:color w:val="auto"/>
                <w:sz w:val="18"/>
                <w:szCs w:val="18"/>
                <w:lang w:eastAsia="es-ES"/>
              </w:rPr>
              <w:t>Hidrología y drenaje vial.</w:t>
            </w:r>
          </w:p>
          <w:p w14:paraId="14AE2DE0" w14:textId="77777777" w:rsidR="00D74D72" w:rsidRPr="00101D7D" w:rsidRDefault="00D74D72" w:rsidP="00D74D72">
            <w:pPr>
              <w:widowControl w:val="0"/>
              <w:spacing w:after="0" w:line="240" w:lineRule="auto"/>
              <w:jc w:val="both"/>
              <w:rPr>
                <w:rFonts w:ascii="Arial" w:hAnsi="Arial" w:cs="Arial"/>
                <w:bCs/>
                <w:color w:val="auto"/>
                <w:sz w:val="18"/>
                <w:szCs w:val="18"/>
                <w:u w:val="single"/>
                <w:lang w:eastAsia="es-ES"/>
              </w:rPr>
            </w:pPr>
          </w:p>
          <w:p w14:paraId="7922B779" w14:textId="77777777" w:rsidR="00D74D72" w:rsidRPr="00331881" w:rsidRDefault="00D74D72" w:rsidP="00D74D72">
            <w:pPr>
              <w:widowControl w:val="0"/>
              <w:spacing w:after="0" w:line="240" w:lineRule="auto"/>
              <w:jc w:val="both"/>
              <w:rPr>
                <w:rFonts w:ascii="Arial" w:hAnsi="Arial" w:cs="Arial"/>
                <w:b/>
                <w:bCs/>
                <w:color w:val="auto"/>
                <w:sz w:val="18"/>
                <w:szCs w:val="18"/>
                <w:u w:val="single"/>
                <w:lang w:val="es-ES" w:eastAsia="es-ES"/>
              </w:rPr>
            </w:pPr>
            <w:r w:rsidRPr="00331881">
              <w:rPr>
                <w:rFonts w:ascii="Arial" w:hAnsi="Arial" w:cs="Arial"/>
                <w:b/>
                <w:bCs/>
                <w:color w:val="auto"/>
                <w:sz w:val="18"/>
                <w:szCs w:val="18"/>
                <w:u w:val="single"/>
                <w:lang w:val="es-ES" w:eastAsia="es-ES"/>
              </w:rPr>
              <w:t>Acreditación</w:t>
            </w:r>
          </w:p>
          <w:p w14:paraId="2AE2FDBC" w14:textId="3FEE0A33" w:rsidR="0078014F" w:rsidRDefault="00D74D72" w:rsidP="00326AF9">
            <w:pPr>
              <w:pStyle w:val="Default"/>
              <w:jc w:val="both"/>
              <w:rPr>
                <w:sz w:val="18"/>
                <w:szCs w:val="18"/>
              </w:rPr>
            </w:pPr>
            <w:r>
              <w:rPr>
                <w:sz w:val="18"/>
                <w:szCs w:val="18"/>
              </w:rPr>
              <w:t xml:space="preserve">Se acreditará con copia simple de diplomas, constancias, certificados u otros documentos que acrediten fehacientemente que el profesional propuesto, cuenta con la formación requerida. </w:t>
            </w:r>
          </w:p>
          <w:p w14:paraId="1FB61D68" w14:textId="4780BCDF" w:rsidR="0078014F" w:rsidRPr="004235B0" w:rsidRDefault="0078014F" w:rsidP="00326AF9">
            <w:pPr>
              <w:pStyle w:val="Default"/>
              <w:jc w:val="both"/>
              <w:rPr>
                <w:b/>
                <w:bCs/>
                <w:color w:val="auto"/>
                <w:sz w:val="18"/>
                <w:szCs w:val="18"/>
                <w:lang w:eastAsia="es-ES"/>
              </w:rPr>
            </w:pPr>
          </w:p>
        </w:tc>
        <w:tc>
          <w:tcPr>
            <w:tcW w:w="2552" w:type="dxa"/>
            <w:tcBorders>
              <w:bottom w:val="nil"/>
            </w:tcBorders>
            <w:vAlign w:val="center"/>
          </w:tcPr>
          <w:p w14:paraId="2892E5F7" w14:textId="6D97BBB3" w:rsidR="009A218F" w:rsidRPr="004C27BF" w:rsidRDefault="009A218F" w:rsidP="00D850CA">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Más de</w:t>
            </w:r>
            <w:r w:rsidR="00A4205F" w:rsidRPr="004C27BF">
              <w:rPr>
                <w:rFonts w:ascii="Arial" w:hAnsi="Arial" w:cs="Arial"/>
                <w:color w:val="auto"/>
                <w:sz w:val="18"/>
                <w:szCs w:val="18"/>
              </w:rPr>
              <w:t xml:space="preserve"> 80 </w:t>
            </w:r>
            <w:r w:rsidR="00A4205F" w:rsidRPr="004C27BF">
              <w:rPr>
                <w:rFonts w:ascii="Arial" w:hAnsi="Arial" w:cs="Arial"/>
                <w:color w:val="auto"/>
                <w:sz w:val="18"/>
                <w:szCs w:val="18"/>
                <w:lang w:eastAsia="es-ES"/>
              </w:rPr>
              <w:t>horas lectivas o académico</w:t>
            </w:r>
            <w:r w:rsidR="004C27BF" w:rsidRPr="004C27BF">
              <w:rPr>
                <w:rFonts w:ascii="Arial" w:hAnsi="Arial" w:cs="Arial"/>
                <w:color w:val="auto"/>
                <w:sz w:val="18"/>
                <w:szCs w:val="18"/>
                <w:lang w:eastAsia="es-ES"/>
              </w:rPr>
              <w:t>s</w:t>
            </w:r>
            <w:r w:rsidR="00A4205F" w:rsidRPr="004C27BF">
              <w:rPr>
                <w:rFonts w:ascii="Arial" w:hAnsi="Arial" w:cs="Arial"/>
                <w:color w:val="auto"/>
                <w:sz w:val="18"/>
                <w:szCs w:val="18"/>
              </w:rPr>
              <w:t>:</w:t>
            </w:r>
          </w:p>
          <w:p w14:paraId="268CFDA3" w14:textId="0C283FA4" w:rsidR="009A218F" w:rsidRPr="004C27BF" w:rsidRDefault="009A218F" w:rsidP="00D850CA">
            <w:pPr>
              <w:widowControl w:val="0"/>
              <w:spacing w:after="0" w:line="240" w:lineRule="auto"/>
              <w:jc w:val="right"/>
              <w:rPr>
                <w:rFonts w:ascii="Arial" w:hAnsi="Arial" w:cs="Arial"/>
                <w:color w:val="auto"/>
                <w:sz w:val="18"/>
                <w:szCs w:val="18"/>
              </w:rPr>
            </w:pPr>
            <w:r w:rsidRPr="004C27BF">
              <w:rPr>
                <w:rFonts w:ascii="Arial" w:hAnsi="Arial" w:cs="Arial"/>
                <w:color w:val="auto"/>
                <w:sz w:val="18"/>
                <w:szCs w:val="18"/>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10</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09EB25F1" w14:textId="77777777" w:rsidR="009A218F" w:rsidRPr="004C27BF" w:rsidRDefault="009A218F" w:rsidP="00D850CA">
            <w:pPr>
              <w:widowControl w:val="0"/>
              <w:spacing w:after="0" w:line="240" w:lineRule="auto"/>
              <w:rPr>
                <w:rFonts w:ascii="Arial" w:hAnsi="Arial" w:cs="Arial"/>
                <w:color w:val="auto"/>
                <w:sz w:val="16"/>
                <w:szCs w:val="18"/>
              </w:rPr>
            </w:pPr>
          </w:p>
          <w:p w14:paraId="03600647" w14:textId="77777777" w:rsidR="004C27BF" w:rsidRPr="004C27BF" w:rsidRDefault="009A218F" w:rsidP="004C27BF">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w:t>
            </w:r>
            <w:r w:rsidR="00A4205F" w:rsidRPr="004C27BF">
              <w:rPr>
                <w:rFonts w:ascii="Arial" w:hAnsi="Arial" w:cs="Arial"/>
                <w:color w:val="auto"/>
                <w:sz w:val="18"/>
                <w:szCs w:val="18"/>
                <w:lang w:eastAsia="es-ES"/>
              </w:rPr>
              <w:t>50</w:t>
            </w:r>
            <w:r w:rsidRPr="004C27BF">
              <w:rPr>
                <w:rFonts w:ascii="Arial" w:hAnsi="Arial" w:cs="Arial"/>
                <w:color w:val="auto"/>
                <w:sz w:val="18"/>
                <w:szCs w:val="18"/>
                <w:lang w:eastAsia="es-ES"/>
              </w:rPr>
              <w:t>]</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w:t>
            </w:r>
            <w:r w:rsidR="00A4205F" w:rsidRPr="004C27BF">
              <w:rPr>
                <w:rFonts w:ascii="Arial" w:hAnsi="Arial" w:cs="Arial"/>
                <w:color w:val="auto"/>
                <w:sz w:val="18"/>
                <w:szCs w:val="18"/>
                <w:lang w:eastAsia="es-ES"/>
              </w:rPr>
              <w:t>80</w:t>
            </w:r>
            <w:r w:rsidRPr="004C27BF">
              <w:rPr>
                <w:rFonts w:ascii="Arial" w:hAnsi="Arial" w:cs="Arial"/>
                <w:color w:val="auto"/>
                <w:sz w:val="18"/>
                <w:szCs w:val="18"/>
                <w:lang w:eastAsia="es-ES"/>
              </w:rPr>
              <w:t>]</w:t>
            </w:r>
            <w:r w:rsidR="004C27BF" w:rsidRPr="004C27BF">
              <w:rPr>
                <w:rFonts w:ascii="Arial" w:hAnsi="Arial" w:cs="Arial"/>
                <w:color w:val="auto"/>
                <w:sz w:val="18"/>
                <w:szCs w:val="18"/>
                <w:lang w:eastAsia="es-ES"/>
              </w:rPr>
              <w:t xml:space="preserve"> horas lectivas o académicos</w:t>
            </w:r>
            <w:r w:rsidR="004C27BF" w:rsidRPr="004C27BF">
              <w:rPr>
                <w:rFonts w:ascii="Arial" w:hAnsi="Arial" w:cs="Arial"/>
                <w:color w:val="auto"/>
                <w:sz w:val="18"/>
                <w:szCs w:val="18"/>
              </w:rPr>
              <w:t>:</w:t>
            </w:r>
          </w:p>
          <w:p w14:paraId="3B47C6A1" w14:textId="46200BA6" w:rsidR="009A218F" w:rsidRPr="004C27BF" w:rsidRDefault="009A218F" w:rsidP="00D850CA">
            <w:pPr>
              <w:widowControl w:val="0"/>
              <w:spacing w:after="0" w:line="240" w:lineRule="auto"/>
              <w:jc w:val="right"/>
              <w:rPr>
                <w:rFonts w:ascii="Arial" w:hAnsi="Arial" w:cs="Arial"/>
                <w:b/>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8</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4B9BD080" w14:textId="77777777" w:rsidR="009A218F" w:rsidRPr="004C27BF" w:rsidRDefault="009A218F" w:rsidP="00D850CA">
            <w:pPr>
              <w:widowControl w:val="0"/>
              <w:spacing w:after="0" w:line="240" w:lineRule="auto"/>
              <w:rPr>
                <w:rFonts w:ascii="Arial" w:hAnsi="Arial" w:cs="Arial"/>
                <w:color w:val="auto"/>
                <w:sz w:val="16"/>
                <w:szCs w:val="18"/>
              </w:rPr>
            </w:pPr>
          </w:p>
          <w:p w14:paraId="3A6B17CB" w14:textId="397C93D9" w:rsidR="004C27BF" w:rsidRPr="004C27BF" w:rsidRDefault="009A218F" w:rsidP="004C27BF">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w:t>
            </w:r>
            <w:r w:rsidR="00A4205F" w:rsidRPr="004C27BF">
              <w:rPr>
                <w:rFonts w:ascii="Arial" w:hAnsi="Arial" w:cs="Arial"/>
                <w:color w:val="auto"/>
                <w:sz w:val="18"/>
                <w:szCs w:val="18"/>
                <w:lang w:eastAsia="es-ES"/>
              </w:rPr>
              <w:t>20</w:t>
            </w:r>
            <w:r w:rsidRPr="004C27BF">
              <w:rPr>
                <w:rFonts w:ascii="Arial" w:hAnsi="Arial" w:cs="Arial"/>
                <w:color w:val="auto"/>
                <w:sz w:val="18"/>
                <w:szCs w:val="18"/>
                <w:lang w:eastAsia="es-ES"/>
              </w:rPr>
              <w:t>]</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w:t>
            </w:r>
            <w:r w:rsidR="00A4205F" w:rsidRPr="004C27BF">
              <w:rPr>
                <w:rFonts w:ascii="Arial" w:hAnsi="Arial" w:cs="Arial"/>
                <w:color w:val="auto"/>
                <w:sz w:val="18"/>
                <w:szCs w:val="18"/>
                <w:lang w:eastAsia="es-ES"/>
              </w:rPr>
              <w:t>50</w:t>
            </w:r>
            <w:r w:rsidRPr="004C27BF">
              <w:rPr>
                <w:rFonts w:ascii="Arial" w:hAnsi="Arial" w:cs="Arial"/>
                <w:color w:val="auto"/>
                <w:sz w:val="18"/>
                <w:szCs w:val="18"/>
                <w:lang w:eastAsia="es-ES"/>
              </w:rPr>
              <w:t>]</w:t>
            </w:r>
            <w:r w:rsidR="004C27BF" w:rsidRPr="004C27BF">
              <w:rPr>
                <w:rFonts w:ascii="Arial" w:hAnsi="Arial" w:cs="Arial"/>
                <w:color w:val="auto"/>
                <w:sz w:val="18"/>
                <w:szCs w:val="18"/>
                <w:lang w:eastAsia="es-ES"/>
              </w:rPr>
              <w:t xml:space="preserve"> horas lectivas o académicos</w:t>
            </w:r>
            <w:r w:rsidR="004C27BF" w:rsidRPr="004C27BF">
              <w:rPr>
                <w:rFonts w:ascii="Arial" w:hAnsi="Arial" w:cs="Arial"/>
                <w:color w:val="auto"/>
                <w:sz w:val="18"/>
                <w:szCs w:val="18"/>
              </w:rPr>
              <w:t>:</w:t>
            </w:r>
          </w:p>
          <w:p w14:paraId="4CF87198" w14:textId="007EF187" w:rsidR="009A218F" w:rsidRPr="001249C8" w:rsidRDefault="009A218F" w:rsidP="00D850CA">
            <w:pPr>
              <w:widowControl w:val="0"/>
              <w:spacing w:after="0" w:line="240" w:lineRule="auto"/>
              <w:jc w:val="right"/>
              <w:rPr>
                <w:rFonts w:ascii="Arial" w:hAnsi="Arial" w:cs="Arial"/>
                <w:i/>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6</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73F43DAE" w14:textId="77777777" w:rsidR="00331881" w:rsidRDefault="00331881" w:rsidP="00331881">
            <w:pPr>
              <w:widowControl w:val="0"/>
              <w:spacing w:after="0" w:line="240" w:lineRule="auto"/>
              <w:jc w:val="both"/>
              <w:rPr>
                <w:rFonts w:ascii="Arial" w:hAnsi="Arial" w:cs="Arial"/>
                <w:color w:val="auto"/>
                <w:sz w:val="18"/>
                <w:szCs w:val="18"/>
              </w:rPr>
            </w:pPr>
          </w:p>
          <w:p w14:paraId="7BEF39B6" w14:textId="77777777" w:rsidR="00331881" w:rsidRDefault="00331881" w:rsidP="00331881">
            <w:pPr>
              <w:widowControl w:val="0"/>
              <w:spacing w:after="0" w:line="240" w:lineRule="auto"/>
              <w:jc w:val="both"/>
              <w:rPr>
                <w:rFonts w:ascii="Arial" w:hAnsi="Arial" w:cs="Arial"/>
                <w:color w:val="auto"/>
                <w:sz w:val="18"/>
                <w:szCs w:val="18"/>
              </w:rPr>
            </w:pPr>
          </w:p>
          <w:p w14:paraId="677739FB" w14:textId="77777777" w:rsidR="00331881" w:rsidRDefault="00331881" w:rsidP="00331881">
            <w:pPr>
              <w:widowControl w:val="0"/>
              <w:spacing w:after="0" w:line="240" w:lineRule="auto"/>
              <w:jc w:val="both"/>
              <w:rPr>
                <w:rFonts w:ascii="Arial" w:hAnsi="Arial" w:cs="Arial"/>
                <w:color w:val="auto"/>
                <w:sz w:val="18"/>
                <w:szCs w:val="18"/>
              </w:rPr>
            </w:pPr>
          </w:p>
          <w:p w14:paraId="52C4C911" w14:textId="77777777" w:rsidR="00D74D72" w:rsidRDefault="00D74D72" w:rsidP="00331881">
            <w:pPr>
              <w:widowControl w:val="0"/>
              <w:spacing w:after="0" w:line="240" w:lineRule="auto"/>
              <w:jc w:val="both"/>
              <w:rPr>
                <w:rFonts w:ascii="Arial" w:hAnsi="Arial" w:cs="Arial"/>
                <w:color w:val="auto"/>
                <w:sz w:val="18"/>
                <w:szCs w:val="18"/>
              </w:rPr>
            </w:pPr>
          </w:p>
          <w:p w14:paraId="6262738E" w14:textId="77777777" w:rsidR="00D74D72" w:rsidRDefault="00D74D72" w:rsidP="00331881">
            <w:pPr>
              <w:widowControl w:val="0"/>
              <w:spacing w:after="0" w:line="240" w:lineRule="auto"/>
              <w:jc w:val="both"/>
              <w:rPr>
                <w:rFonts w:ascii="Arial" w:hAnsi="Arial" w:cs="Arial"/>
                <w:color w:val="auto"/>
                <w:sz w:val="18"/>
                <w:szCs w:val="18"/>
              </w:rPr>
            </w:pPr>
          </w:p>
          <w:p w14:paraId="75F7FB61" w14:textId="77777777" w:rsidR="00D74D72" w:rsidRDefault="00D74D72" w:rsidP="00331881">
            <w:pPr>
              <w:widowControl w:val="0"/>
              <w:spacing w:after="0" w:line="240" w:lineRule="auto"/>
              <w:jc w:val="both"/>
              <w:rPr>
                <w:rFonts w:ascii="Arial" w:hAnsi="Arial" w:cs="Arial"/>
                <w:color w:val="auto"/>
                <w:sz w:val="18"/>
                <w:szCs w:val="18"/>
              </w:rPr>
            </w:pPr>
          </w:p>
          <w:p w14:paraId="4573AE8D" w14:textId="77777777" w:rsidR="00D74D72" w:rsidRDefault="00D74D72" w:rsidP="00331881">
            <w:pPr>
              <w:widowControl w:val="0"/>
              <w:spacing w:after="0" w:line="240" w:lineRule="auto"/>
              <w:jc w:val="both"/>
              <w:rPr>
                <w:rFonts w:ascii="Arial" w:hAnsi="Arial" w:cs="Arial"/>
                <w:color w:val="auto"/>
                <w:sz w:val="18"/>
                <w:szCs w:val="18"/>
              </w:rPr>
            </w:pPr>
          </w:p>
          <w:p w14:paraId="01FC29DF" w14:textId="77777777" w:rsidR="00D74D72" w:rsidRDefault="00D74D72" w:rsidP="00331881">
            <w:pPr>
              <w:widowControl w:val="0"/>
              <w:spacing w:after="0" w:line="240" w:lineRule="auto"/>
              <w:jc w:val="both"/>
              <w:rPr>
                <w:rFonts w:ascii="Arial" w:hAnsi="Arial" w:cs="Arial"/>
                <w:color w:val="auto"/>
                <w:sz w:val="18"/>
                <w:szCs w:val="18"/>
              </w:rPr>
            </w:pPr>
          </w:p>
          <w:p w14:paraId="29921E96" w14:textId="77777777" w:rsidR="00331881" w:rsidRPr="004C27BF" w:rsidRDefault="00331881" w:rsidP="00331881">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80 </w:t>
            </w:r>
            <w:r w:rsidRPr="004C27BF">
              <w:rPr>
                <w:rFonts w:ascii="Arial" w:hAnsi="Arial" w:cs="Arial"/>
                <w:color w:val="auto"/>
                <w:sz w:val="18"/>
                <w:szCs w:val="18"/>
                <w:lang w:eastAsia="es-ES"/>
              </w:rPr>
              <w:t>horas lectivas o académicos</w:t>
            </w:r>
            <w:r w:rsidRPr="004C27BF">
              <w:rPr>
                <w:rFonts w:ascii="Arial" w:hAnsi="Arial" w:cs="Arial"/>
                <w:color w:val="auto"/>
                <w:sz w:val="18"/>
                <w:szCs w:val="18"/>
              </w:rPr>
              <w:t>:</w:t>
            </w:r>
          </w:p>
          <w:p w14:paraId="65AC323D" w14:textId="438AB46C" w:rsidR="00331881" w:rsidRPr="004C27BF" w:rsidRDefault="00331881" w:rsidP="00331881">
            <w:pPr>
              <w:widowControl w:val="0"/>
              <w:spacing w:after="0" w:line="240" w:lineRule="auto"/>
              <w:jc w:val="right"/>
              <w:rPr>
                <w:rFonts w:ascii="Arial" w:hAnsi="Arial" w:cs="Arial"/>
                <w:color w:val="auto"/>
                <w:sz w:val="18"/>
                <w:szCs w:val="18"/>
              </w:rPr>
            </w:pPr>
            <w:r w:rsidRPr="004C27BF">
              <w:rPr>
                <w:rFonts w:ascii="Arial" w:hAnsi="Arial" w:cs="Arial"/>
                <w:color w:val="auto"/>
                <w:sz w:val="18"/>
                <w:szCs w:val="18"/>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5</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1A102E85" w14:textId="77777777" w:rsidR="00331881" w:rsidRPr="004C27BF" w:rsidRDefault="00331881" w:rsidP="00331881">
            <w:pPr>
              <w:widowControl w:val="0"/>
              <w:spacing w:after="0" w:line="240" w:lineRule="auto"/>
              <w:rPr>
                <w:rFonts w:ascii="Arial" w:hAnsi="Arial" w:cs="Arial"/>
                <w:color w:val="auto"/>
                <w:sz w:val="16"/>
                <w:szCs w:val="18"/>
              </w:rPr>
            </w:pPr>
          </w:p>
          <w:p w14:paraId="79D56E6B" w14:textId="77777777" w:rsidR="00331881" w:rsidRPr="004C27BF" w:rsidRDefault="00331881" w:rsidP="00331881">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[50]</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[80] horas lectivas o académicos</w:t>
            </w:r>
            <w:r w:rsidRPr="004C27BF">
              <w:rPr>
                <w:rFonts w:ascii="Arial" w:hAnsi="Arial" w:cs="Arial"/>
                <w:color w:val="auto"/>
                <w:sz w:val="18"/>
                <w:szCs w:val="18"/>
              </w:rPr>
              <w:t>:</w:t>
            </w:r>
          </w:p>
          <w:p w14:paraId="0BF9F15D" w14:textId="7D96A0DD" w:rsidR="00331881" w:rsidRPr="004C27BF" w:rsidRDefault="00331881" w:rsidP="00331881">
            <w:pPr>
              <w:widowControl w:val="0"/>
              <w:spacing w:after="0" w:line="240" w:lineRule="auto"/>
              <w:jc w:val="right"/>
              <w:rPr>
                <w:rFonts w:ascii="Arial" w:hAnsi="Arial" w:cs="Arial"/>
                <w:b/>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3</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0EAD453F" w14:textId="77777777" w:rsidR="00331881" w:rsidRPr="004C27BF" w:rsidRDefault="00331881" w:rsidP="00331881">
            <w:pPr>
              <w:widowControl w:val="0"/>
              <w:spacing w:after="0" w:line="240" w:lineRule="auto"/>
              <w:rPr>
                <w:rFonts w:ascii="Arial" w:hAnsi="Arial" w:cs="Arial"/>
                <w:color w:val="auto"/>
                <w:sz w:val="16"/>
                <w:szCs w:val="18"/>
              </w:rPr>
            </w:pPr>
          </w:p>
          <w:p w14:paraId="284627CD" w14:textId="77777777" w:rsidR="00331881" w:rsidRPr="004C27BF" w:rsidRDefault="00331881" w:rsidP="00331881">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[20]</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[50] horas lectivas o académicos</w:t>
            </w:r>
            <w:r w:rsidRPr="004C27BF">
              <w:rPr>
                <w:rFonts w:ascii="Arial" w:hAnsi="Arial" w:cs="Arial"/>
                <w:color w:val="auto"/>
                <w:sz w:val="18"/>
                <w:szCs w:val="18"/>
              </w:rPr>
              <w:t>:</w:t>
            </w:r>
          </w:p>
          <w:p w14:paraId="2671B9DE" w14:textId="033C4D36" w:rsidR="00331881" w:rsidRPr="001249C8" w:rsidRDefault="00331881" w:rsidP="00331881">
            <w:pPr>
              <w:widowControl w:val="0"/>
              <w:spacing w:after="0" w:line="240" w:lineRule="auto"/>
              <w:jc w:val="right"/>
              <w:rPr>
                <w:rFonts w:ascii="Arial" w:hAnsi="Arial" w:cs="Arial"/>
                <w:i/>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2</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45CCFCCC" w14:textId="77777777" w:rsidR="009A218F" w:rsidRDefault="009A218F" w:rsidP="00D850CA">
            <w:pPr>
              <w:widowControl w:val="0"/>
              <w:spacing w:after="0" w:line="240" w:lineRule="auto"/>
              <w:jc w:val="center"/>
              <w:rPr>
                <w:rFonts w:ascii="Arial" w:hAnsi="Arial" w:cs="Arial"/>
                <w:b/>
                <w:color w:val="auto"/>
                <w:sz w:val="18"/>
                <w:szCs w:val="18"/>
                <w:highlight w:val="lightGray"/>
                <w:lang w:val="es-ES_tradnl"/>
              </w:rPr>
            </w:pPr>
          </w:p>
          <w:p w14:paraId="640B097B" w14:textId="77777777" w:rsidR="00D74D72" w:rsidRDefault="00D74D72" w:rsidP="00D850CA">
            <w:pPr>
              <w:widowControl w:val="0"/>
              <w:spacing w:after="0" w:line="240" w:lineRule="auto"/>
              <w:jc w:val="center"/>
              <w:rPr>
                <w:rFonts w:ascii="Arial" w:hAnsi="Arial" w:cs="Arial"/>
                <w:b/>
                <w:color w:val="auto"/>
                <w:sz w:val="18"/>
                <w:szCs w:val="18"/>
                <w:highlight w:val="lightGray"/>
                <w:lang w:val="es-ES_tradnl"/>
              </w:rPr>
            </w:pPr>
          </w:p>
          <w:p w14:paraId="167798B1" w14:textId="77777777" w:rsidR="00D74D72" w:rsidRDefault="00D74D72" w:rsidP="00D850CA">
            <w:pPr>
              <w:widowControl w:val="0"/>
              <w:spacing w:after="0" w:line="240" w:lineRule="auto"/>
              <w:jc w:val="center"/>
              <w:rPr>
                <w:rFonts w:ascii="Arial" w:hAnsi="Arial" w:cs="Arial"/>
                <w:b/>
                <w:color w:val="auto"/>
                <w:sz w:val="18"/>
                <w:szCs w:val="18"/>
                <w:highlight w:val="lightGray"/>
                <w:lang w:val="es-ES_tradnl"/>
              </w:rPr>
            </w:pPr>
          </w:p>
          <w:p w14:paraId="05296C16" w14:textId="77777777" w:rsidR="00D74D72" w:rsidRDefault="00D74D72" w:rsidP="00D850CA">
            <w:pPr>
              <w:widowControl w:val="0"/>
              <w:spacing w:after="0" w:line="240" w:lineRule="auto"/>
              <w:jc w:val="center"/>
              <w:rPr>
                <w:rFonts w:ascii="Arial" w:hAnsi="Arial" w:cs="Arial"/>
                <w:b/>
                <w:color w:val="auto"/>
                <w:sz w:val="18"/>
                <w:szCs w:val="18"/>
                <w:highlight w:val="lightGray"/>
                <w:lang w:val="es-ES_tradnl"/>
              </w:rPr>
            </w:pPr>
          </w:p>
          <w:p w14:paraId="21243ACC" w14:textId="77777777" w:rsidR="00D74D72" w:rsidRDefault="00D74D72" w:rsidP="00D850CA">
            <w:pPr>
              <w:widowControl w:val="0"/>
              <w:spacing w:after="0" w:line="240" w:lineRule="auto"/>
              <w:jc w:val="center"/>
              <w:rPr>
                <w:rFonts w:ascii="Arial" w:hAnsi="Arial" w:cs="Arial"/>
                <w:b/>
                <w:color w:val="auto"/>
                <w:sz w:val="18"/>
                <w:szCs w:val="18"/>
                <w:highlight w:val="lightGray"/>
                <w:lang w:val="es-ES_tradnl"/>
              </w:rPr>
            </w:pPr>
          </w:p>
          <w:p w14:paraId="7F8DA8CF" w14:textId="77777777" w:rsidR="00D74D72" w:rsidRPr="004C27BF" w:rsidRDefault="00D74D72" w:rsidP="00D74D72">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80 </w:t>
            </w:r>
            <w:r w:rsidRPr="004C27BF">
              <w:rPr>
                <w:rFonts w:ascii="Arial" w:hAnsi="Arial" w:cs="Arial"/>
                <w:color w:val="auto"/>
                <w:sz w:val="18"/>
                <w:szCs w:val="18"/>
                <w:lang w:eastAsia="es-ES"/>
              </w:rPr>
              <w:t>horas lectivas o académicos</w:t>
            </w:r>
            <w:r w:rsidRPr="004C27BF">
              <w:rPr>
                <w:rFonts w:ascii="Arial" w:hAnsi="Arial" w:cs="Arial"/>
                <w:color w:val="auto"/>
                <w:sz w:val="18"/>
                <w:szCs w:val="18"/>
              </w:rPr>
              <w:t>:</w:t>
            </w:r>
          </w:p>
          <w:p w14:paraId="7891FF9D" w14:textId="0B41EF44" w:rsidR="00D74D72" w:rsidRPr="004C27BF" w:rsidRDefault="00D74D72" w:rsidP="00D74D72">
            <w:pPr>
              <w:widowControl w:val="0"/>
              <w:spacing w:after="0" w:line="240" w:lineRule="auto"/>
              <w:jc w:val="right"/>
              <w:rPr>
                <w:rFonts w:ascii="Arial" w:hAnsi="Arial" w:cs="Arial"/>
                <w:color w:val="auto"/>
                <w:sz w:val="18"/>
                <w:szCs w:val="18"/>
              </w:rPr>
            </w:pPr>
            <w:r w:rsidRPr="004C27BF">
              <w:rPr>
                <w:rFonts w:ascii="Arial" w:hAnsi="Arial" w:cs="Arial"/>
                <w:color w:val="auto"/>
                <w:sz w:val="18"/>
                <w:szCs w:val="18"/>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5</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140811F7" w14:textId="77777777" w:rsidR="00D74D72" w:rsidRPr="004C27BF" w:rsidRDefault="00D74D72" w:rsidP="00D74D72">
            <w:pPr>
              <w:widowControl w:val="0"/>
              <w:spacing w:after="0" w:line="240" w:lineRule="auto"/>
              <w:rPr>
                <w:rFonts w:ascii="Arial" w:hAnsi="Arial" w:cs="Arial"/>
                <w:color w:val="auto"/>
                <w:sz w:val="16"/>
                <w:szCs w:val="18"/>
              </w:rPr>
            </w:pPr>
          </w:p>
          <w:p w14:paraId="14A5E1D0" w14:textId="77777777" w:rsidR="00D74D72" w:rsidRPr="004C27BF" w:rsidRDefault="00D74D72" w:rsidP="00D74D72">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[50]</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[80] horas lectivas o académicos</w:t>
            </w:r>
            <w:r w:rsidRPr="004C27BF">
              <w:rPr>
                <w:rFonts w:ascii="Arial" w:hAnsi="Arial" w:cs="Arial"/>
                <w:color w:val="auto"/>
                <w:sz w:val="18"/>
                <w:szCs w:val="18"/>
              </w:rPr>
              <w:t>:</w:t>
            </w:r>
          </w:p>
          <w:p w14:paraId="3AD49B11" w14:textId="2D90F017" w:rsidR="00D74D72" w:rsidRPr="004C27BF" w:rsidRDefault="00D74D72" w:rsidP="00D74D72">
            <w:pPr>
              <w:widowControl w:val="0"/>
              <w:spacing w:after="0" w:line="240" w:lineRule="auto"/>
              <w:jc w:val="right"/>
              <w:rPr>
                <w:rFonts w:ascii="Arial" w:hAnsi="Arial" w:cs="Arial"/>
                <w:b/>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3</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094D9EFD" w14:textId="77777777" w:rsidR="00D74D72" w:rsidRPr="004C27BF" w:rsidRDefault="00D74D72" w:rsidP="00D74D72">
            <w:pPr>
              <w:widowControl w:val="0"/>
              <w:spacing w:after="0" w:line="240" w:lineRule="auto"/>
              <w:rPr>
                <w:rFonts w:ascii="Arial" w:hAnsi="Arial" w:cs="Arial"/>
                <w:color w:val="auto"/>
                <w:sz w:val="16"/>
                <w:szCs w:val="18"/>
              </w:rPr>
            </w:pPr>
          </w:p>
          <w:p w14:paraId="01D91227" w14:textId="77777777" w:rsidR="00D74D72" w:rsidRPr="004C27BF" w:rsidRDefault="00D74D72" w:rsidP="00D74D72">
            <w:pPr>
              <w:widowControl w:val="0"/>
              <w:spacing w:after="0" w:line="240" w:lineRule="auto"/>
              <w:jc w:val="both"/>
              <w:rPr>
                <w:rFonts w:ascii="Arial" w:hAnsi="Arial" w:cs="Arial"/>
                <w:color w:val="auto"/>
                <w:sz w:val="18"/>
                <w:szCs w:val="18"/>
              </w:rPr>
            </w:pPr>
            <w:r w:rsidRPr="004C27BF">
              <w:rPr>
                <w:rFonts w:ascii="Arial" w:hAnsi="Arial" w:cs="Arial"/>
                <w:color w:val="auto"/>
                <w:sz w:val="18"/>
                <w:szCs w:val="18"/>
              </w:rPr>
              <w:t xml:space="preserve">Más de </w:t>
            </w:r>
            <w:r w:rsidRPr="004C27BF">
              <w:rPr>
                <w:rFonts w:ascii="Arial" w:hAnsi="Arial" w:cs="Arial"/>
                <w:color w:val="auto"/>
                <w:sz w:val="18"/>
                <w:szCs w:val="18"/>
                <w:lang w:eastAsia="es-ES"/>
              </w:rPr>
              <w:t>[20]</w:t>
            </w:r>
            <w:r w:rsidRPr="004C27BF">
              <w:rPr>
                <w:rFonts w:ascii="Arial" w:hAnsi="Arial" w:cs="Arial"/>
                <w:color w:val="auto"/>
                <w:sz w:val="18"/>
                <w:szCs w:val="18"/>
              </w:rPr>
              <w:t xml:space="preserve"> hasta </w:t>
            </w:r>
            <w:r w:rsidRPr="004C27BF">
              <w:rPr>
                <w:rFonts w:ascii="Arial" w:hAnsi="Arial" w:cs="Arial"/>
                <w:color w:val="auto"/>
                <w:sz w:val="18"/>
                <w:szCs w:val="18"/>
                <w:lang w:eastAsia="es-ES"/>
              </w:rPr>
              <w:t>[50] horas lectivas o académicos</w:t>
            </w:r>
            <w:r w:rsidRPr="004C27BF">
              <w:rPr>
                <w:rFonts w:ascii="Arial" w:hAnsi="Arial" w:cs="Arial"/>
                <w:color w:val="auto"/>
                <w:sz w:val="18"/>
                <w:szCs w:val="18"/>
              </w:rPr>
              <w:t>:</w:t>
            </w:r>
          </w:p>
          <w:p w14:paraId="7F9A0528" w14:textId="32C5E187" w:rsidR="00D74D72" w:rsidRPr="001249C8" w:rsidRDefault="00D74D72" w:rsidP="00D74D72">
            <w:pPr>
              <w:widowControl w:val="0"/>
              <w:spacing w:after="0" w:line="240" w:lineRule="auto"/>
              <w:jc w:val="right"/>
              <w:rPr>
                <w:rFonts w:ascii="Arial" w:hAnsi="Arial" w:cs="Arial"/>
                <w:i/>
                <w:color w:val="auto"/>
                <w:sz w:val="18"/>
                <w:szCs w:val="18"/>
              </w:rPr>
            </w:pPr>
            <w:r w:rsidRPr="004C27BF">
              <w:rPr>
                <w:rFonts w:ascii="Arial" w:hAnsi="Arial" w:cs="Arial"/>
                <w:color w:val="auto"/>
                <w:sz w:val="18"/>
                <w:szCs w:val="18"/>
                <w:lang w:eastAsia="es-ES"/>
              </w:rPr>
              <w:t xml:space="preserve"> </w:t>
            </w:r>
            <w:r w:rsidRPr="004C27BF">
              <w:rPr>
                <w:rFonts w:ascii="Arial" w:hAnsi="Arial" w:cs="Arial"/>
                <w:b/>
                <w:color w:val="auto"/>
                <w:sz w:val="18"/>
                <w:szCs w:val="18"/>
                <w:lang w:eastAsia="es-ES"/>
              </w:rPr>
              <w:t>[</w:t>
            </w:r>
            <w:r w:rsidR="0047630E">
              <w:rPr>
                <w:rFonts w:ascii="Arial" w:hAnsi="Arial" w:cs="Arial"/>
                <w:b/>
                <w:color w:val="auto"/>
                <w:sz w:val="18"/>
                <w:szCs w:val="18"/>
                <w:lang w:eastAsia="es-ES"/>
              </w:rPr>
              <w:t>2</w:t>
            </w:r>
            <w:r w:rsidRPr="004C27BF">
              <w:rPr>
                <w:rFonts w:ascii="Arial" w:hAnsi="Arial" w:cs="Arial"/>
                <w:b/>
                <w:color w:val="auto"/>
                <w:sz w:val="18"/>
                <w:szCs w:val="18"/>
                <w:lang w:eastAsia="es-ES"/>
              </w:rPr>
              <w:t>]</w:t>
            </w:r>
            <w:r w:rsidRPr="004C27BF">
              <w:rPr>
                <w:rFonts w:ascii="Arial" w:hAnsi="Arial" w:cs="Arial"/>
                <w:b/>
                <w:color w:val="auto"/>
                <w:sz w:val="18"/>
                <w:szCs w:val="18"/>
              </w:rPr>
              <w:t xml:space="preserve"> puntos</w:t>
            </w:r>
          </w:p>
          <w:p w14:paraId="722AC4C2" w14:textId="77777777" w:rsidR="00D74D72" w:rsidRPr="00807D5E" w:rsidRDefault="00D74D72" w:rsidP="00D850CA">
            <w:pPr>
              <w:widowControl w:val="0"/>
              <w:spacing w:after="0" w:line="240" w:lineRule="auto"/>
              <w:jc w:val="center"/>
              <w:rPr>
                <w:rFonts w:ascii="Arial" w:hAnsi="Arial" w:cs="Arial"/>
                <w:b/>
                <w:color w:val="auto"/>
                <w:sz w:val="18"/>
                <w:szCs w:val="18"/>
                <w:highlight w:val="lightGray"/>
                <w:lang w:val="es-ES_tradnl"/>
              </w:rPr>
            </w:pPr>
          </w:p>
        </w:tc>
      </w:tr>
      <w:tr w:rsidR="009A218F" w:rsidRPr="00A57984" w14:paraId="268007A3" w14:textId="77777777" w:rsidTr="004625C7">
        <w:trPr>
          <w:trHeight w:val="247"/>
        </w:trPr>
        <w:tc>
          <w:tcPr>
            <w:tcW w:w="571" w:type="dxa"/>
            <w:tcBorders>
              <w:bottom w:val="single" w:sz="4" w:space="0" w:color="A5A5A5" w:themeColor="accent3"/>
              <w:right w:val="nil"/>
            </w:tcBorders>
            <w:vAlign w:val="center"/>
          </w:tcPr>
          <w:p w14:paraId="29609E99" w14:textId="70EE61BB" w:rsidR="009A218F" w:rsidRPr="004235B0" w:rsidRDefault="00B15213" w:rsidP="003C0648">
            <w:pPr>
              <w:widowControl w:val="0"/>
              <w:spacing w:after="0" w:line="240" w:lineRule="auto"/>
              <w:rPr>
                <w:rFonts w:ascii="Arial" w:hAnsi="Arial" w:cs="Arial"/>
                <w:b/>
                <w:bCs/>
                <w:color w:val="auto"/>
                <w:sz w:val="18"/>
                <w:szCs w:val="18"/>
                <w:lang w:val="es-ES" w:eastAsia="es-ES"/>
              </w:rPr>
            </w:pPr>
            <w:r>
              <w:rPr>
                <w:rFonts w:ascii="Arial" w:hAnsi="Arial" w:cs="Arial"/>
                <w:b/>
                <w:bCs/>
                <w:color w:val="auto"/>
                <w:sz w:val="18"/>
                <w:szCs w:val="18"/>
                <w:lang w:val="es-ES" w:eastAsia="es-ES"/>
              </w:rPr>
              <w:lastRenderedPageBreak/>
              <w:t>A</w:t>
            </w:r>
            <w:r w:rsidR="009A218F" w:rsidRPr="004235B0">
              <w:rPr>
                <w:rFonts w:ascii="Arial" w:hAnsi="Arial" w:cs="Arial"/>
                <w:b/>
                <w:bCs/>
                <w:color w:val="auto"/>
                <w:sz w:val="18"/>
                <w:szCs w:val="18"/>
                <w:lang w:val="es-ES" w:eastAsia="es-ES"/>
              </w:rPr>
              <w:t>.2</w:t>
            </w:r>
          </w:p>
        </w:tc>
        <w:tc>
          <w:tcPr>
            <w:tcW w:w="5897" w:type="dxa"/>
            <w:tcBorders>
              <w:left w:val="nil"/>
              <w:bottom w:val="single" w:sz="4" w:space="0" w:color="A5A5A5" w:themeColor="accent3"/>
            </w:tcBorders>
            <w:vAlign w:val="center"/>
          </w:tcPr>
          <w:p w14:paraId="7AB12746" w14:textId="77777777" w:rsidR="009A218F" w:rsidRPr="004235B0" w:rsidRDefault="009A218F" w:rsidP="00D850CA">
            <w:pPr>
              <w:widowControl w:val="0"/>
              <w:spacing w:after="0" w:line="240" w:lineRule="auto"/>
              <w:jc w:val="both"/>
              <w:rPr>
                <w:rFonts w:ascii="Arial" w:hAnsi="Arial" w:cs="Arial"/>
                <w:bCs/>
                <w:color w:val="auto"/>
                <w:sz w:val="18"/>
                <w:szCs w:val="18"/>
                <w:u w:val="single"/>
                <w:lang w:val="es-ES" w:eastAsia="es-ES"/>
              </w:rPr>
            </w:pPr>
            <w:r w:rsidRPr="004235B0">
              <w:rPr>
                <w:rFonts w:ascii="Arial" w:hAnsi="Arial" w:cs="Arial"/>
                <w:b/>
                <w:bCs/>
                <w:color w:val="auto"/>
                <w:sz w:val="18"/>
                <w:szCs w:val="18"/>
                <w:lang w:val="es-ES" w:eastAsia="es-ES"/>
              </w:rPr>
              <w:t>EXPERIENCIA DEL PERSONAL CLAVE</w:t>
            </w:r>
          </w:p>
        </w:tc>
        <w:tc>
          <w:tcPr>
            <w:tcW w:w="2552" w:type="dxa"/>
            <w:tcBorders>
              <w:bottom w:val="nil"/>
            </w:tcBorders>
            <w:vAlign w:val="center"/>
          </w:tcPr>
          <w:p w14:paraId="793CA482" w14:textId="3101EFA8" w:rsidR="009A218F" w:rsidRPr="00784862" w:rsidRDefault="009A218F" w:rsidP="0047630E">
            <w:pPr>
              <w:widowControl w:val="0"/>
              <w:spacing w:after="0" w:line="240" w:lineRule="auto"/>
              <w:jc w:val="center"/>
              <w:rPr>
                <w:rFonts w:ascii="Arial" w:hAnsi="Arial" w:cs="Arial"/>
                <w:color w:val="auto"/>
                <w:sz w:val="18"/>
                <w:szCs w:val="18"/>
              </w:rPr>
            </w:pPr>
            <w:r w:rsidRPr="00D13906">
              <w:rPr>
                <w:rFonts w:ascii="Arial" w:hAnsi="Arial" w:cs="Arial"/>
                <w:b/>
                <w:color w:val="auto"/>
                <w:sz w:val="18"/>
                <w:szCs w:val="18"/>
                <w:lang w:val="es-ES_tradnl"/>
              </w:rPr>
              <w:t>[</w:t>
            </w:r>
            <w:r w:rsidR="0047630E">
              <w:rPr>
                <w:rFonts w:ascii="Arial" w:hAnsi="Arial" w:cs="Arial"/>
                <w:b/>
                <w:color w:val="auto"/>
                <w:sz w:val="18"/>
                <w:szCs w:val="18"/>
                <w:lang w:val="es-ES_tradnl"/>
              </w:rPr>
              <w:t>8</w:t>
            </w:r>
            <w:r w:rsidR="00D13906" w:rsidRPr="00D13906">
              <w:rPr>
                <w:rFonts w:ascii="Arial" w:hAnsi="Arial" w:cs="Arial"/>
                <w:b/>
                <w:color w:val="auto"/>
                <w:sz w:val="18"/>
                <w:szCs w:val="18"/>
                <w:lang w:val="es-ES_tradnl"/>
              </w:rPr>
              <w:t>0</w:t>
            </w:r>
            <w:r w:rsidRPr="00D13906">
              <w:rPr>
                <w:rFonts w:ascii="Arial" w:hAnsi="Arial" w:cs="Arial"/>
                <w:b/>
                <w:color w:val="auto"/>
                <w:sz w:val="18"/>
                <w:szCs w:val="18"/>
                <w:lang w:val="es-ES_tradnl"/>
              </w:rPr>
              <w:t>] puntos</w:t>
            </w:r>
          </w:p>
        </w:tc>
      </w:tr>
      <w:tr w:rsidR="009A218F" w:rsidRPr="00A57984" w14:paraId="061518A0" w14:textId="77777777" w:rsidTr="004625C7">
        <w:trPr>
          <w:trHeight w:val="247"/>
        </w:trPr>
        <w:tc>
          <w:tcPr>
            <w:tcW w:w="571" w:type="dxa"/>
            <w:tcBorders>
              <w:bottom w:val="single" w:sz="4" w:space="0" w:color="A5A5A5" w:themeColor="accent3"/>
              <w:right w:val="nil"/>
            </w:tcBorders>
            <w:vAlign w:val="center"/>
          </w:tcPr>
          <w:p w14:paraId="18B1CE29" w14:textId="77777777" w:rsidR="009A218F" w:rsidRPr="00D37C85" w:rsidRDefault="009A218F" w:rsidP="003C0648">
            <w:pPr>
              <w:widowControl w:val="0"/>
              <w:spacing w:after="0" w:line="240" w:lineRule="auto"/>
              <w:rPr>
                <w:rFonts w:ascii="Arial" w:hAnsi="Arial" w:cs="Arial"/>
                <w:b/>
                <w:bCs/>
                <w:color w:val="auto"/>
                <w:sz w:val="18"/>
                <w:szCs w:val="18"/>
                <w:lang w:val="es-ES" w:eastAsia="es-ES"/>
              </w:rPr>
            </w:pPr>
          </w:p>
        </w:tc>
        <w:tc>
          <w:tcPr>
            <w:tcW w:w="5897" w:type="dxa"/>
            <w:tcBorders>
              <w:left w:val="nil"/>
              <w:bottom w:val="single" w:sz="4" w:space="0" w:color="A5A5A5" w:themeColor="accent3"/>
            </w:tcBorders>
            <w:vAlign w:val="center"/>
          </w:tcPr>
          <w:p w14:paraId="73B76092" w14:textId="77777777" w:rsidR="00DD39ED" w:rsidRPr="00DD39ED" w:rsidRDefault="00DD39ED" w:rsidP="00DD39ED">
            <w:pPr>
              <w:widowControl w:val="0"/>
              <w:spacing w:after="0" w:line="240" w:lineRule="auto"/>
              <w:jc w:val="both"/>
              <w:rPr>
                <w:rFonts w:ascii="Arial" w:hAnsi="Arial" w:cs="Arial"/>
                <w:b/>
                <w:iCs/>
                <w:color w:val="auto"/>
                <w:sz w:val="18"/>
                <w:szCs w:val="18"/>
                <w:lang w:eastAsia="es-ES"/>
              </w:rPr>
            </w:pPr>
            <w:r w:rsidRPr="00DD39ED">
              <w:rPr>
                <w:rFonts w:ascii="Arial" w:hAnsi="Arial" w:cs="Arial"/>
                <w:b/>
                <w:color w:val="auto"/>
                <w:sz w:val="18"/>
                <w:szCs w:val="18"/>
                <w:u w:val="single"/>
                <w:lang w:eastAsia="es-ES"/>
              </w:rPr>
              <w:t>Criterio</w:t>
            </w:r>
            <w:r w:rsidRPr="00DD39ED">
              <w:rPr>
                <w:rFonts w:ascii="Arial" w:hAnsi="Arial" w:cs="Arial"/>
                <w:b/>
                <w:iCs/>
                <w:color w:val="auto"/>
                <w:sz w:val="18"/>
                <w:szCs w:val="18"/>
                <w:lang w:eastAsia="es-ES"/>
              </w:rPr>
              <w:t>:</w:t>
            </w:r>
          </w:p>
          <w:p w14:paraId="019D724A" w14:textId="77777777" w:rsidR="00DD39ED" w:rsidRPr="006D50D2" w:rsidRDefault="00DD39ED" w:rsidP="00DD39ED">
            <w:pPr>
              <w:widowControl w:val="0"/>
              <w:spacing w:after="0" w:line="240" w:lineRule="auto"/>
              <w:jc w:val="both"/>
              <w:rPr>
                <w:rFonts w:ascii="Arial" w:hAnsi="Arial" w:cs="Arial"/>
                <w:color w:val="auto"/>
                <w:sz w:val="18"/>
                <w:szCs w:val="18"/>
                <w:lang w:eastAsia="es-ES"/>
              </w:rPr>
            </w:pPr>
            <w:r w:rsidRPr="006D50D2">
              <w:rPr>
                <w:rFonts w:ascii="Arial" w:hAnsi="Arial" w:cs="Arial"/>
                <w:bCs/>
                <w:color w:val="auto"/>
                <w:sz w:val="18"/>
                <w:szCs w:val="18"/>
                <w:lang w:val="es-ES" w:eastAsia="es-ES"/>
              </w:rPr>
              <w:t>Se evaluará en función del</w:t>
            </w:r>
            <w:r>
              <w:rPr>
                <w:rFonts w:ascii="Arial" w:hAnsi="Arial" w:cs="Arial"/>
                <w:bCs/>
                <w:color w:val="auto"/>
                <w:sz w:val="18"/>
                <w:szCs w:val="18"/>
                <w:lang w:val="es-ES" w:eastAsia="es-ES"/>
              </w:rPr>
              <w:t xml:space="preserve"> tiempo de experiencia en la especialidad del personal clave propuesto, adicional a la experiencia requerida en el requerimiento (capítulo III de la sección específica de las bases), al siguiente profesionales clave:</w:t>
            </w:r>
          </w:p>
          <w:p w14:paraId="7A8B72A5" w14:textId="77777777" w:rsidR="00DD39ED" w:rsidRDefault="00DD39ED" w:rsidP="00D850CA">
            <w:pPr>
              <w:widowControl w:val="0"/>
              <w:spacing w:after="0" w:line="240" w:lineRule="auto"/>
              <w:jc w:val="both"/>
              <w:rPr>
                <w:rFonts w:ascii="Arial" w:hAnsi="Arial" w:cs="Arial"/>
                <w:color w:val="auto"/>
                <w:sz w:val="18"/>
                <w:szCs w:val="18"/>
                <w:highlight w:val="yellow"/>
                <w:u w:val="single"/>
                <w:lang w:eastAsia="es-ES"/>
              </w:rPr>
            </w:pPr>
          </w:p>
          <w:p w14:paraId="690893DE" w14:textId="0FC17CB6" w:rsidR="00DD39ED" w:rsidRPr="0033477A" w:rsidRDefault="00DD39ED" w:rsidP="00DD39ED">
            <w:pPr>
              <w:pStyle w:val="Prrafodelista"/>
              <w:widowControl w:val="0"/>
              <w:numPr>
                <w:ilvl w:val="0"/>
                <w:numId w:val="118"/>
              </w:numPr>
              <w:spacing w:after="0" w:line="240" w:lineRule="auto"/>
              <w:ind w:left="299" w:hanging="299"/>
              <w:jc w:val="both"/>
              <w:rPr>
                <w:rFonts w:ascii="Arial" w:hAnsi="Arial" w:cs="Arial"/>
                <w:b/>
                <w:color w:val="auto"/>
                <w:sz w:val="18"/>
                <w:szCs w:val="18"/>
                <w:lang w:eastAsia="es-ES"/>
              </w:rPr>
            </w:pPr>
            <w:r w:rsidRPr="0033477A">
              <w:rPr>
                <w:rFonts w:ascii="Arial" w:hAnsi="Arial" w:cs="Arial"/>
                <w:b/>
                <w:color w:val="auto"/>
                <w:sz w:val="18"/>
                <w:szCs w:val="18"/>
                <w:lang w:eastAsia="es-ES"/>
              </w:rPr>
              <w:t xml:space="preserve">JEFE DE </w:t>
            </w:r>
            <w:r>
              <w:rPr>
                <w:rFonts w:ascii="Arial" w:hAnsi="Arial" w:cs="Arial"/>
                <w:b/>
                <w:color w:val="auto"/>
                <w:sz w:val="18"/>
                <w:szCs w:val="18"/>
                <w:lang w:eastAsia="es-ES"/>
              </w:rPr>
              <w:t>ESTUDIO</w:t>
            </w:r>
            <w:r w:rsidRPr="0033477A">
              <w:rPr>
                <w:rFonts w:ascii="Arial" w:hAnsi="Arial" w:cs="Arial"/>
                <w:b/>
                <w:color w:val="auto"/>
                <w:sz w:val="18"/>
                <w:szCs w:val="18"/>
                <w:lang w:eastAsia="es-ES"/>
              </w:rPr>
              <w:t>:</w:t>
            </w:r>
            <w:r>
              <w:rPr>
                <w:rFonts w:ascii="Arial" w:hAnsi="Arial" w:cs="Arial"/>
                <w:b/>
                <w:color w:val="auto"/>
                <w:sz w:val="18"/>
                <w:szCs w:val="18"/>
                <w:lang w:eastAsia="es-ES"/>
              </w:rPr>
              <w:t xml:space="preserve"> Ing. Civil</w:t>
            </w:r>
          </w:p>
          <w:p w14:paraId="091D90CE" w14:textId="4AD1BBC0" w:rsidR="00DD39ED" w:rsidRDefault="00DD39ED" w:rsidP="00DD39ED">
            <w:pPr>
              <w:widowControl w:val="0"/>
              <w:spacing w:after="0" w:line="240" w:lineRule="auto"/>
              <w:ind w:left="299"/>
              <w:jc w:val="both"/>
              <w:rPr>
                <w:rFonts w:ascii="Arial" w:hAnsi="Arial" w:cs="Arial"/>
                <w:color w:val="auto"/>
                <w:sz w:val="18"/>
                <w:szCs w:val="18"/>
                <w:lang w:eastAsia="es-ES"/>
              </w:rPr>
            </w:pPr>
            <w:r>
              <w:rPr>
                <w:rFonts w:ascii="Arial" w:hAnsi="Arial" w:cs="Arial"/>
                <w:color w:val="auto"/>
                <w:sz w:val="18"/>
                <w:szCs w:val="18"/>
                <w:lang w:eastAsia="es-ES"/>
              </w:rPr>
              <w:t>E</w:t>
            </w:r>
            <w:r w:rsidR="009444E3">
              <w:rPr>
                <w:rFonts w:ascii="Arial" w:hAnsi="Arial" w:cs="Arial"/>
                <w:color w:val="auto"/>
                <w:sz w:val="18"/>
                <w:szCs w:val="18"/>
                <w:lang w:eastAsia="es-ES"/>
              </w:rPr>
              <w:t xml:space="preserve">xperiencia como </w:t>
            </w:r>
            <w:r w:rsidR="009444E3" w:rsidRPr="00C56E93">
              <w:rPr>
                <w:rFonts w:ascii="Arial" w:hAnsi="Arial" w:cs="Arial"/>
                <w:b/>
                <w:color w:val="auto"/>
                <w:sz w:val="18"/>
                <w:szCs w:val="18"/>
                <w:lang w:eastAsia="es-ES"/>
              </w:rPr>
              <w:t>Jefe de Estudio</w:t>
            </w:r>
            <w:r w:rsidRPr="00C56E93">
              <w:rPr>
                <w:rFonts w:ascii="Arial" w:hAnsi="Arial" w:cs="Arial"/>
                <w:b/>
                <w:color w:val="auto"/>
                <w:sz w:val="18"/>
                <w:szCs w:val="18"/>
                <w:lang w:eastAsia="es-ES"/>
              </w:rPr>
              <w:t xml:space="preserve"> o Jefe Proyecto</w:t>
            </w:r>
            <w:r>
              <w:rPr>
                <w:rFonts w:ascii="Arial" w:hAnsi="Arial" w:cs="Arial"/>
                <w:color w:val="auto"/>
                <w:sz w:val="18"/>
                <w:szCs w:val="18"/>
                <w:lang w:eastAsia="es-ES"/>
              </w:rPr>
              <w:t xml:space="preserve"> o </w:t>
            </w:r>
            <w:r w:rsidR="009444E3" w:rsidRPr="00C56E93">
              <w:rPr>
                <w:rFonts w:ascii="Arial" w:hAnsi="Arial" w:cs="Arial"/>
                <w:b/>
                <w:color w:val="auto"/>
                <w:sz w:val="18"/>
                <w:szCs w:val="18"/>
                <w:lang w:eastAsia="es-ES"/>
              </w:rPr>
              <w:t xml:space="preserve">Director de Estudio o Director de Proyecto </w:t>
            </w:r>
            <w:r w:rsidR="009444E3">
              <w:rPr>
                <w:rFonts w:ascii="Arial" w:hAnsi="Arial" w:cs="Arial"/>
                <w:color w:val="auto"/>
                <w:sz w:val="18"/>
                <w:szCs w:val="18"/>
                <w:lang w:eastAsia="es-ES"/>
              </w:rPr>
              <w:t xml:space="preserve">o </w:t>
            </w:r>
            <w:r w:rsidRPr="00C56E93">
              <w:rPr>
                <w:rFonts w:ascii="Arial" w:hAnsi="Arial" w:cs="Arial"/>
                <w:b/>
                <w:color w:val="auto"/>
                <w:sz w:val="18"/>
                <w:szCs w:val="18"/>
                <w:lang w:eastAsia="es-ES"/>
              </w:rPr>
              <w:t>Jefe de Supervisión</w:t>
            </w:r>
            <w:r>
              <w:rPr>
                <w:rFonts w:ascii="Arial" w:hAnsi="Arial" w:cs="Arial"/>
                <w:color w:val="auto"/>
                <w:sz w:val="18"/>
                <w:szCs w:val="18"/>
                <w:lang w:eastAsia="es-ES"/>
              </w:rPr>
              <w:t>, en la elaboración de estudios definitivos o expedientes técnicos de consultoría de obras iguales o similares.</w:t>
            </w:r>
          </w:p>
          <w:p w14:paraId="4E48EA8E" w14:textId="77777777" w:rsidR="00DD39ED" w:rsidRDefault="00DD39ED" w:rsidP="00DD39ED">
            <w:pPr>
              <w:widowControl w:val="0"/>
              <w:spacing w:after="0" w:line="240" w:lineRule="auto"/>
              <w:jc w:val="both"/>
              <w:rPr>
                <w:rFonts w:ascii="Arial" w:hAnsi="Arial" w:cs="Arial"/>
                <w:color w:val="auto"/>
                <w:sz w:val="18"/>
                <w:szCs w:val="18"/>
                <w:lang w:eastAsia="es-ES"/>
              </w:rPr>
            </w:pPr>
          </w:p>
          <w:p w14:paraId="35E791D6" w14:textId="77777777" w:rsidR="00DE768F" w:rsidRDefault="00DE768F" w:rsidP="00DD39ED">
            <w:pPr>
              <w:widowControl w:val="0"/>
              <w:spacing w:after="0" w:line="240" w:lineRule="auto"/>
              <w:jc w:val="both"/>
              <w:rPr>
                <w:rFonts w:ascii="Arial" w:hAnsi="Arial" w:cs="Arial"/>
                <w:color w:val="auto"/>
                <w:sz w:val="18"/>
                <w:szCs w:val="18"/>
                <w:lang w:eastAsia="es-ES"/>
              </w:rPr>
            </w:pPr>
          </w:p>
          <w:p w14:paraId="709B96BC" w14:textId="26EF4EE6" w:rsidR="00DE768F" w:rsidRPr="0033477A" w:rsidRDefault="00DE768F" w:rsidP="00DE768F">
            <w:pPr>
              <w:pStyle w:val="Prrafodelista"/>
              <w:widowControl w:val="0"/>
              <w:numPr>
                <w:ilvl w:val="0"/>
                <w:numId w:val="118"/>
              </w:numPr>
              <w:spacing w:after="0" w:line="240" w:lineRule="auto"/>
              <w:ind w:left="299" w:hanging="299"/>
              <w:jc w:val="both"/>
              <w:rPr>
                <w:rFonts w:ascii="Arial" w:hAnsi="Arial" w:cs="Arial"/>
                <w:b/>
                <w:color w:val="auto"/>
                <w:sz w:val="18"/>
                <w:szCs w:val="18"/>
                <w:lang w:eastAsia="es-ES"/>
              </w:rPr>
            </w:pPr>
            <w:r>
              <w:rPr>
                <w:rFonts w:ascii="Arial" w:hAnsi="Arial" w:cs="Arial"/>
                <w:b/>
                <w:color w:val="auto"/>
                <w:sz w:val="18"/>
                <w:szCs w:val="18"/>
                <w:lang w:eastAsia="es-ES"/>
              </w:rPr>
              <w:t>ESPECIALISTA EN TOPOGRAFIA, TRAZO Y DISEÑO VIAL</w:t>
            </w:r>
            <w:r w:rsidRPr="0033477A">
              <w:rPr>
                <w:rFonts w:ascii="Arial" w:hAnsi="Arial" w:cs="Arial"/>
                <w:b/>
                <w:color w:val="auto"/>
                <w:sz w:val="18"/>
                <w:szCs w:val="18"/>
                <w:lang w:eastAsia="es-ES"/>
              </w:rPr>
              <w:t>:</w:t>
            </w:r>
            <w:r>
              <w:rPr>
                <w:rFonts w:ascii="Arial" w:hAnsi="Arial" w:cs="Arial"/>
                <w:b/>
                <w:color w:val="auto"/>
                <w:sz w:val="18"/>
                <w:szCs w:val="18"/>
                <w:lang w:eastAsia="es-ES"/>
              </w:rPr>
              <w:t xml:space="preserve"> Ing. Civil.</w:t>
            </w:r>
          </w:p>
          <w:p w14:paraId="30375846" w14:textId="7812C28F" w:rsidR="00DD39ED" w:rsidRPr="00DE768F" w:rsidRDefault="00DE768F" w:rsidP="0024388A">
            <w:pPr>
              <w:widowControl w:val="0"/>
              <w:spacing w:after="0" w:line="240" w:lineRule="auto"/>
              <w:ind w:left="299"/>
              <w:jc w:val="both"/>
              <w:rPr>
                <w:rFonts w:ascii="Arial" w:hAnsi="Arial" w:cs="Arial"/>
                <w:color w:val="auto"/>
                <w:sz w:val="18"/>
                <w:szCs w:val="18"/>
                <w:highlight w:val="yellow"/>
                <w:u w:val="single"/>
                <w:lang w:eastAsia="es-ES"/>
              </w:rPr>
            </w:pPr>
            <w:r w:rsidRPr="00DE768F">
              <w:rPr>
                <w:rFonts w:ascii="Arial" w:hAnsi="Arial" w:cs="Arial"/>
                <w:color w:val="auto"/>
                <w:sz w:val="18"/>
                <w:szCs w:val="18"/>
                <w:lang w:eastAsia="es-ES"/>
              </w:rPr>
              <w:t xml:space="preserve">Experiencia como Especialista en Topografía, </w:t>
            </w:r>
            <w:r w:rsidRPr="00DE768F">
              <w:rPr>
                <w:rFonts w:ascii="Arial" w:eastAsia="Calibri" w:hAnsi="Arial" w:cs="Arial"/>
                <w:sz w:val="18"/>
                <w:szCs w:val="18"/>
                <w:lang w:eastAsia="zh-CN"/>
              </w:rPr>
              <w:t xml:space="preserve">trazo y Diseño Vial o Especialista en Topografía, Tráfico y Trazo; o Especialista en Topografía, Tráfico, Trazo y Diseño Geométrico; o Especialista en Tráfico, Trazo y Diseño Vial; o Especialista en Tráfico, Trazo y Diseño Geométrico, o Ingeniero Vial, en la elaboración o supervisión de estudios definitivos expedientes técnicos </w:t>
            </w:r>
            <w:r w:rsidRPr="00DE768F">
              <w:rPr>
                <w:rFonts w:ascii="Arial" w:eastAsia="Times New Roman" w:hAnsi="Arial" w:cs="Arial"/>
                <w:sz w:val="18"/>
                <w:szCs w:val="18"/>
                <w:lang w:val="es-ES_tradnl" w:eastAsia="zh-CN"/>
              </w:rPr>
              <w:t>de consultoría de obras iguales o similares</w:t>
            </w:r>
            <w:r w:rsidRPr="00DE768F">
              <w:rPr>
                <w:rFonts w:ascii="Arial" w:eastAsia="Calibri" w:hAnsi="Arial" w:cs="Arial"/>
                <w:sz w:val="18"/>
                <w:szCs w:val="18"/>
                <w:lang w:eastAsia="zh-CN"/>
              </w:rPr>
              <w:t>.</w:t>
            </w:r>
          </w:p>
          <w:p w14:paraId="56425569" w14:textId="77777777" w:rsidR="00DD39ED" w:rsidRDefault="00DD39ED" w:rsidP="00D850CA">
            <w:pPr>
              <w:widowControl w:val="0"/>
              <w:spacing w:after="0" w:line="240" w:lineRule="auto"/>
              <w:jc w:val="both"/>
              <w:rPr>
                <w:rFonts w:ascii="Arial" w:hAnsi="Arial" w:cs="Arial"/>
                <w:color w:val="auto"/>
                <w:sz w:val="18"/>
                <w:szCs w:val="18"/>
                <w:highlight w:val="yellow"/>
                <w:u w:val="single"/>
                <w:lang w:eastAsia="es-ES"/>
              </w:rPr>
            </w:pPr>
          </w:p>
          <w:p w14:paraId="163DD24C" w14:textId="77777777" w:rsidR="0024388A" w:rsidRDefault="0024388A" w:rsidP="00D850CA">
            <w:pPr>
              <w:widowControl w:val="0"/>
              <w:spacing w:after="0" w:line="240" w:lineRule="auto"/>
              <w:jc w:val="both"/>
              <w:rPr>
                <w:rFonts w:ascii="Arial" w:hAnsi="Arial" w:cs="Arial"/>
                <w:color w:val="auto"/>
                <w:sz w:val="18"/>
                <w:szCs w:val="18"/>
                <w:highlight w:val="yellow"/>
                <w:u w:val="single"/>
                <w:lang w:eastAsia="es-ES"/>
              </w:rPr>
            </w:pPr>
          </w:p>
          <w:p w14:paraId="43DD5D16" w14:textId="45F9E324" w:rsidR="0024388A" w:rsidRPr="0024388A" w:rsidRDefault="0024388A" w:rsidP="0024388A">
            <w:pPr>
              <w:pStyle w:val="Prrafodelista"/>
              <w:widowControl w:val="0"/>
              <w:numPr>
                <w:ilvl w:val="0"/>
                <w:numId w:val="118"/>
              </w:numPr>
              <w:spacing w:after="0" w:line="240" w:lineRule="auto"/>
              <w:ind w:left="299" w:hanging="299"/>
              <w:jc w:val="both"/>
              <w:rPr>
                <w:rFonts w:ascii="Arial" w:eastAsia="Calibri" w:hAnsi="Arial" w:cs="Arial"/>
                <w:b/>
                <w:sz w:val="20"/>
                <w:lang w:eastAsia="zh-CN"/>
              </w:rPr>
            </w:pPr>
            <w:r w:rsidRPr="0024388A">
              <w:rPr>
                <w:rFonts w:ascii="Arial" w:eastAsia="Calibri" w:hAnsi="Arial" w:cs="Arial"/>
                <w:b/>
                <w:sz w:val="20"/>
                <w:lang w:eastAsia="zh-CN"/>
              </w:rPr>
              <w:t>ESPECIALISTA EN SUELOS Y PAVIMENTOS: Ing. Civil</w:t>
            </w:r>
          </w:p>
          <w:p w14:paraId="704F83EB" w14:textId="7197D578" w:rsidR="0024388A" w:rsidRPr="0024388A" w:rsidRDefault="0024388A" w:rsidP="0024388A">
            <w:pPr>
              <w:widowControl w:val="0"/>
              <w:suppressAutoHyphens/>
              <w:autoSpaceDE w:val="0"/>
              <w:autoSpaceDN w:val="0"/>
              <w:adjustRightInd w:val="0"/>
              <w:spacing w:after="0" w:line="240" w:lineRule="auto"/>
              <w:ind w:left="299"/>
              <w:jc w:val="both"/>
              <w:rPr>
                <w:rFonts w:ascii="Arial" w:eastAsia="Calibri" w:hAnsi="Arial" w:cs="Arial"/>
                <w:sz w:val="20"/>
                <w:lang w:eastAsia="zh-CN"/>
              </w:rPr>
            </w:pPr>
            <w:r w:rsidRPr="0024388A">
              <w:rPr>
                <w:rFonts w:ascii="Arial" w:eastAsia="Calibri" w:hAnsi="Arial" w:cs="Arial"/>
                <w:sz w:val="20"/>
                <w:lang w:eastAsia="zh-CN"/>
              </w:rPr>
              <w:t xml:space="preserve">Experiencia como Especialista en Suelos y Pavimentos en la elaboración o supervisión de estudios definitivos o expedientes técnicos </w:t>
            </w:r>
            <w:r w:rsidRPr="0024388A">
              <w:rPr>
                <w:rFonts w:ascii="Arial" w:eastAsia="Times New Roman" w:hAnsi="Arial" w:cs="Arial"/>
                <w:sz w:val="20"/>
                <w:lang w:val="es-ES_tradnl" w:eastAsia="zh-CN"/>
              </w:rPr>
              <w:t>de consultoría de obras iguales o similares</w:t>
            </w:r>
            <w:r w:rsidRPr="0024388A">
              <w:rPr>
                <w:rFonts w:ascii="Arial" w:eastAsia="Calibri" w:hAnsi="Arial" w:cs="Arial"/>
                <w:sz w:val="20"/>
                <w:lang w:eastAsia="zh-CN"/>
              </w:rPr>
              <w:t>.</w:t>
            </w:r>
          </w:p>
          <w:p w14:paraId="49D39122" w14:textId="77777777" w:rsidR="00DD39ED" w:rsidRDefault="00DD39ED" w:rsidP="00D850CA">
            <w:pPr>
              <w:widowControl w:val="0"/>
              <w:spacing w:after="0" w:line="240" w:lineRule="auto"/>
              <w:jc w:val="both"/>
              <w:rPr>
                <w:rFonts w:ascii="Arial" w:hAnsi="Arial" w:cs="Arial"/>
                <w:color w:val="auto"/>
                <w:sz w:val="18"/>
                <w:szCs w:val="18"/>
                <w:highlight w:val="yellow"/>
                <w:u w:val="single"/>
                <w:lang w:eastAsia="es-ES"/>
              </w:rPr>
            </w:pPr>
          </w:p>
          <w:p w14:paraId="5473A615" w14:textId="77777777" w:rsidR="00DD39ED" w:rsidRDefault="00DD39ED" w:rsidP="00D850CA">
            <w:pPr>
              <w:widowControl w:val="0"/>
              <w:spacing w:after="0" w:line="240" w:lineRule="auto"/>
              <w:jc w:val="both"/>
              <w:rPr>
                <w:rFonts w:ascii="Arial" w:hAnsi="Arial" w:cs="Arial"/>
                <w:color w:val="auto"/>
                <w:sz w:val="18"/>
                <w:szCs w:val="18"/>
                <w:highlight w:val="yellow"/>
                <w:u w:val="single"/>
                <w:lang w:eastAsia="es-ES"/>
              </w:rPr>
            </w:pPr>
          </w:p>
          <w:p w14:paraId="6734728A" w14:textId="77777777" w:rsidR="0024388A" w:rsidRDefault="0024388A" w:rsidP="00D850CA">
            <w:pPr>
              <w:widowControl w:val="0"/>
              <w:spacing w:after="0" w:line="240" w:lineRule="auto"/>
              <w:jc w:val="both"/>
              <w:rPr>
                <w:rFonts w:ascii="Arial" w:hAnsi="Arial" w:cs="Arial"/>
                <w:color w:val="auto"/>
                <w:sz w:val="18"/>
                <w:szCs w:val="18"/>
                <w:highlight w:val="yellow"/>
                <w:u w:val="single"/>
                <w:lang w:eastAsia="es-ES"/>
              </w:rPr>
            </w:pPr>
          </w:p>
          <w:p w14:paraId="621AF963" w14:textId="77777777" w:rsidR="0024388A" w:rsidRDefault="0024388A" w:rsidP="00D850CA">
            <w:pPr>
              <w:widowControl w:val="0"/>
              <w:spacing w:after="0" w:line="240" w:lineRule="auto"/>
              <w:jc w:val="both"/>
              <w:rPr>
                <w:rFonts w:ascii="Arial" w:hAnsi="Arial" w:cs="Arial"/>
                <w:color w:val="auto"/>
                <w:sz w:val="18"/>
                <w:szCs w:val="18"/>
                <w:highlight w:val="yellow"/>
                <w:u w:val="single"/>
                <w:lang w:eastAsia="es-ES"/>
              </w:rPr>
            </w:pPr>
          </w:p>
          <w:p w14:paraId="2006BD39" w14:textId="535AD38A" w:rsidR="00B545EF" w:rsidRPr="0078014F" w:rsidRDefault="00B545EF" w:rsidP="00B545EF">
            <w:pPr>
              <w:pStyle w:val="Prrafodelista"/>
              <w:widowControl w:val="0"/>
              <w:numPr>
                <w:ilvl w:val="0"/>
                <w:numId w:val="118"/>
              </w:numPr>
              <w:spacing w:after="0" w:line="240" w:lineRule="auto"/>
              <w:ind w:left="299" w:hanging="299"/>
              <w:jc w:val="both"/>
              <w:rPr>
                <w:rFonts w:ascii="Arial" w:eastAsia="Calibri" w:hAnsi="Arial" w:cs="Arial"/>
                <w:b/>
                <w:sz w:val="20"/>
                <w:lang w:eastAsia="zh-CN"/>
              </w:rPr>
            </w:pPr>
            <w:r w:rsidRPr="0078014F">
              <w:rPr>
                <w:rFonts w:ascii="Arial" w:eastAsia="Calibri" w:hAnsi="Arial" w:cs="Arial"/>
                <w:b/>
                <w:sz w:val="20"/>
                <w:lang w:eastAsia="zh-CN"/>
              </w:rPr>
              <w:t>ESPECIALISTA EN HIDROLOGÍA, HIDRÁULICA Y DRENAJE VIAL: Ing. Civil o Ing. Agrícola</w:t>
            </w:r>
          </w:p>
          <w:p w14:paraId="3FE32D6C" w14:textId="2737B9A2" w:rsidR="00B545EF" w:rsidRDefault="00B545EF"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r w:rsidRPr="00B545EF">
              <w:rPr>
                <w:rFonts w:ascii="Arial" w:eastAsia="Calibri" w:hAnsi="Arial" w:cs="Arial"/>
                <w:sz w:val="20"/>
                <w:lang w:eastAsia="zh-CN"/>
              </w:rPr>
              <w:t xml:space="preserve">Experiencia como Especialista en Hidrología y Drenaje o Especialista de Hidrología e Hidráulica en la elaboración o supervisión de estudios definitivos o expedientes técnicos </w:t>
            </w:r>
            <w:r w:rsidRPr="00B545EF">
              <w:rPr>
                <w:rFonts w:ascii="Arial" w:eastAsia="Times New Roman" w:hAnsi="Arial" w:cs="Arial"/>
                <w:sz w:val="20"/>
                <w:lang w:val="es-ES_tradnl" w:eastAsia="zh-CN"/>
              </w:rPr>
              <w:t>de consultoría de obras iguales o similares</w:t>
            </w:r>
            <w:r w:rsidRPr="00B545EF">
              <w:rPr>
                <w:rFonts w:ascii="Arial" w:eastAsia="Calibri" w:hAnsi="Arial" w:cs="Arial"/>
                <w:sz w:val="20"/>
                <w:lang w:eastAsia="zh-CN"/>
              </w:rPr>
              <w:t xml:space="preserve">. </w:t>
            </w:r>
          </w:p>
          <w:p w14:paraId="7836E96F" w14:textId="77777777" w:rsidR="00474691"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19DC55D7" w14:textId="77777777" w:rsidR="00474691"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70A6D9BF" w14:textId="53969661" w:rsidR="002373AA" w:rsidRPr="002373AA" w:rsidRDefault="002373AA" w:rsidP="002373AA">
            <w:pPr>
              <w:pStyle w:val="Prrafodelista"/>
              <w:widowControl w:val="0"/>
              <w:numPr>
                <w:ilvl w:val="0"/>
                <w:numId w:val="118"/>
              </w:numPr>
              <w:spacing w:after="0" w:line="240" w:lineRule="auto"/>
              <w:ind w:left="299" w:hanging="299"/>
              <w:jc w:val="both"/>
              <w:rPr>
                <w:rFonts w:ascii="Arial" w:eastAsia="Calibri" w:hAnsi="Arial" w:cs="Arial"/>
                <w:b/>
                <w:sz w:val="20"/>
                <w:lang w:eastAsia="zh-CN"/>
              </w:rPr>
            </w:pPr>
            <w:r w:rsidRPr="002373AA">
              <w:rPr>
                <w:rFonts w:ascii="Arial" w:eastAsia="Calibri" w:hAnsi="Arial" w:cs="Arial"/>
                <w:b/>
                <w:sz w:val="20"/>
                <w:lang w:eastAsia="zh-CN"/>
              </w:rPr>
              <w:t>ESPECIALISTA EN GEOLOGÍA Y GEOTECNIA: Ing. Civil o Ing. Geólogo.</w:t>
            </w:r>
          </w:p>
          <w:p w14:paraId="2C59F5E7" w14:textId="32036FE1" w:rsidR="002373AA" w:rsidRPr="002373AA" w:rsidRDefault="002373AA" w:rsidP="002373AA">
            <w:pPr>
              <w:widowControl w:val="0"/>
              <w:suppressAutoHyphens/>
              <w:autoSpaceDE w:val="0"/>
              <w:autoSpaceDN w:val="0"/>
              <w:adjustRightInd w:val="0"/>
              <w:spacing w:after="0" w:line="240" w:lineRule="auto"/>
              <w:ind w:left="299"/>
              <w:jc w:val="both"/>
              <w:rPr>
                <w:rFonts w:ascii="Arial" w:eastAsia="Calibri" w:hAnsi="Arial" w:cs="Arial"/>
                <w:sz w:val="20"/>
                <w:lang w:eastAsia="zh-CN"/>
              </w:rPr>
            </w:pPr>
            <w:r w:rsidRPr="002373AA">
              <w:rPr>
                <w:rFonts w:ascii="Arial" w:eastAsia="Calibri" w:hAnsi="Arial" w:cs="Arial"/>
                <w:sz w:val="20"/>
                <w:lang w:eastAsia="zh-CN"/>
              </w:rPr>
              <w:t xml:space="preserve">Experiencia como Especialista en Geología y Geotecnia o Especialista en Mecánica de Suelos y Geología, en la elaboración o supervisión de estudios definitivos </w:t>
            </w:r>
            <w:r w:rsidRPr="002373AA">
              <w:rPr>
                <w:rFonts w:ascii="Arial" w:eastAsia="Times New Roman" w:hAnsi="Arial" w:cs="Arial"/>
                <w:sz w:val="20"/>
                <w:lang w:val="es-ES_tradnl" w:eastAsia="zh-CN"/>
              </w:rPr>
              <w:t>de consultoría de obras iguales o similares</w:t>
            </w:r>
            <w:r w:rsidRPr="002373AA">
              <w:rPr>
                <w:rFonts w:ascii="Arial" w:eastAsia="Calibri" w:hAnsi="Arial" w:cs="Arial"/>
                <w:sz w:val="20"/>
                <w:lang w:eastAsia="zh-CN"/>
              </w:rPr>
              <w:t>.</w:t>
            </w:r>
          </w:p>
          <w:p w14:paraId="34D5C5C4" w14:textId="77777777" w:rsidR="00474691"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54DD200F" w14:textId="77777777" w:rsidR="00474691"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6B30235B" w14:textId="4E0729B8" w:rsidR="00EA5865" w:rsidRPr="00EA5865" w:rsidRDefault="00EA5865" w:rsidP="00EA5865">
            <w:pPr>
              <w:pStyle w:val="Prrafodelista"/>
              <w:widowControl w:val="0"/>
              <w:numPr>
                <w:ilvl w:val="0"/>
                <w:numId w:val="118"/>
              </w:numPr>
              <w:spacing w:after="0" w:line="240" w:lineRule="auto"/>
              <w:ind w:left="299" w:hanging="299"/>
              <w:jc w:val="both"/>
              <w:rPr>
                <w:rFonts w:ascii="Arial" w:eastAsia="Calibri" w:hAnsi="Arial" w:cs="Arial"/>
                <w:b/>
                <w:sz w:val="20"/>
                <w:lang w:eastAsia="zh-CN"/>
              </w:rPr>
            </w:pPr>
            <w:r w:rsidRPr="00E25BA5">
              <w:rPr>
                <w:rFonts w:ascii="Arial" w:eastAsia="Calibri" w:hAnsi="Arial" w:cs="Arial"/>
                <w:b/>
                <w:sz w:val="20"/>
                <w:lang w:eastAsia="zh-CN"/>
              </w:rPr>
              <w:t>ESPECIALISTA EN ESTRUCTURAS Y OBRAS DE ARTE</w:t>
            </w:r>
            <w:r w:rsidR="00E25BA5" w:rsidRPr="00E25BA5">
              <w:rPr>
                <w:rFonts w:ascii="Arial" w:eastAsia="Calibri" w:hAnsi="Arial" w:cs="Arial"/>
                <w:b/>
                <w:sz w:val="20"/>
                <w:lang w:eastAsia="zh-CN"/>
              </w:rPr>
              <w:t>:</w:t>
            </w:r>
            <w:r>
              <w:rPr>
                <w:rFonts w:ascii="Arial" w:eastAsia="Calibri" w:hAnsi="Arial" w:cs="Arial"/>
                <w:b/>
                <w:sz w:val="20"/>
                <w:lang w:eastAsia="zh-CN"/>
              </w:rPr>
              <w:t xml:space="preserve"> </w:t>
            </w:r>
            <w:r w:rsidR="00E25BA5" w:rsidRPr="00E25BA5">
              <w:rPr>
                <w:rFonts w:ascii="Arial" w:eastAsia="Calibri" w:hAnsi="Arial" w:cs="Arial"/>
                <w:sz w:val="20"/>
                <w:lang w:eastAsia="zh-CN"/>
              </w:rPr>
              <w:t>Ing</w:t>
            </w:r>
            <w:r>
              <w:rPr>
                <w:rFonts w:ascii="Arial" w:eastAsia="Calibri" w:hAnsi="Arial" w:cs="Arial"/>
                <w:sz w:val="20"/>
                <w:lang w:eastAsia="zh-CN"/>
              </w:rPr>
              <w:t xml:space="preserve">. </w:t>
            </w:r>
            <w:r w:rsidR="00E25BA5" w:rsidRPr="00E25BA5">
              <w:rPr>
                <w:rFonts w:ascii="Arial" w:eastAsia="Calibri" w:hAnsi="Arial" w:cs="Arial"/>
                <w:sz w:val="20"/>
                <w:lang w:eastAsia="zh-CN"/>
              </w:rPr>
              <w:t>Civil</w:t>
            </w:r>
            <w:r>
              <w:rPr>
                <w:rFonts w:ascii="Arial" w:eastAsia="Calibri" w:hAnsi="Arial" w:cs="Arial"/>
                <w:sz w:val="20"/>
                <w:lang w:eastAsia="zh-CN"/>
              </w:rPr>
              <w:t>.</w:t>
            </w:r>
          </w:p>
          <w:p w14:paraId="73E80A1D" w14:textId="702D9E19" w:rsidR="00E25BA5" w:rsidRPr="00E25BA5" w:rsidRDefault="008D2346" w:rsidP="0078014F">
            <w:pPr>
              <w:widowControl w:val="0"/>
              <w:suppressAutoHyphens/>
              <w:autoSpaceDE w:val="0"/>
              <w:autoSpaceDN w:val="0"/>
              <w:adjustRightInd w:val="0"/>
              <w:spacing w:after="0" w:line="240" w:lineRule="auto"/>
              <w:ind w:left="299" w:hanging="299"/>
              <w:jc w:val="both"/>
              <w:rPr>
                <w:rFonts w:ascii="Arial" w:eastAsia="Calibri" w:hAnsi="Arial" w:cs="Arial"/>
                <w:sz w:val="20"/>
                <w:lang w:eastAsia="zh-CN"/>
              </w:rPr>
            </w:pPr>
            <w:r>
              <w:rPr>
                <w:rFonts w:ascii="Arial" w:eastAsia="Calibri" w:hAnsi="Arial" w:cs="Arial"/>
                <w:sz w:val="20"/>
                <w:lang w:eastAsia="zh-CN"/>
              </w:rPr>
              <w:t xml:space="preserve">     </w:t>
            </w:r>
            <w:r w:rsidR="00EA5865">
              <w:rPr>
                <w:rFonts w:ascii="Arial" w:eastAsia="Calibri" w:hAnsi="Arial" w:cs="Arial"/>
                <w:sz w:val="20"/>
                <w:lang w:eastAsia="zh-CN"/>
              </w:rPr>
              <w:t>Experiencia com</w:t>
            </w:r>
            <w:r w:rsidR="00E25BA5" w:rsidRPr="00E25BA5">
              <w:rPr>
                <w:rFonts w:ascii="Arial" w:eastAsia="Calibri" w:hAnsi="Arial" w:cs="Arial"/>
                <w:sz w:val="20"/>
                <w:lang w:eastAsia="zh-CN"/>
              </w:rPr>
              <w:t>o Especialista en Estructuras y Obras de Arte o Especialista en Puentes, Estructuras y Obras de Arte,</w:t>
            </w:r>
            <w:r w:rsidR="00E25BA5" w:rsidRPr="00E25BA5">
              <w:rPr>
                <w:rFonts w:ascii="Arial" w:eastAsia="Calibri" w:hAnsi="Arial" w:cs="Arial"/>
                <w:b/>
                <w:sz w:val="20"/>
                <w:lang w:eastAsia="zh-CN"/>
              </w:rPr>
              <w:t xml:space="preserve"> </w:t>
            </w:r>
            <w:r w:rsidR="00E25BA5" w:rsidRPr="00E25BA5">
              <w:rPr>
                <w:rFonts w:ascii="Arial" w:eastAsia="Calibri" w:hAnsi="Arial" w:cs="Arial"/>
                <w:sz w:val="20"/>
                <w:lang w:eastAsia="zh-CN"/>
              </w:rPr>
              <w:t xml:space="preserve">en la elaboración o supervisión de estudios definitivos o expedientes técnicos </w:t>
            </w:r>
            <w:r w:rsidR="00E25BA5" w:rsidRPr="00E25BA5">
              <w:rPr>
                <w:rFonts w:ascii="Arial" w:eastAsia="Times New Roman" w:hAnsi="Arial" w:cs="Arial"/>
                <w:sz w:val="20"/>
                <w:lang w:val="es-ES_tradnl" w:eastAsia="zh-CN"/>
              </w:rPr>
              <w:t>de consultoría de obras iguales o similares</w:t>
            </w:r>
            <w:r w:rsidR="00E25BA5" w:rsidRPr="00E25BA5">
              <w:rPr>
                <w:rFonts w:ascii="Arial" w:eastAsia="Calibri" w:hAnsi="Arial" w:cs="Arial"/>
                <w:sz w:val="20"/>
                <w:lang w:eastAsia="zh-CN"/>
              </w:rPr>
              <w:t>.</w:t>
            </w:r>
          </w:p>
          <w:p w14:paraId="4223B8C4" w14:textId="77777777" w:rsidR="00474691"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7C1FF301" w14:textId="77777777" w:rsidR="00760752" w:rsidRDefault="00760752"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70BA71FC" w14:textId="77777777" w:rsidR="00760752" w:rsidRDefault="00760752"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3BB3BDDE" w14:textId="77777777" w:rsidR="00760752" w:rsidRDefault="00760752" w:rsidP="00B545EF">
            <w:pPr>
              <w:widowControl w:val="0"/>
              <w:suppressAutoHyphens/>
              <w:autoSpaceDE w:val="0"/>
              <w:autoSpaceDN w:val="0"/>
              <w:adjustRightInd w:val="0"/>
              <w:spacing w:after="0" w:line="240" w:lineRule="auto"/>
              <w:ind w:left="299"/>
              <w:jc w:val="both"/>
              <w:rPr>
                <w:rFonts w:ascii="Arial" w:eastAsia="Calibri" w:hAnsi="Arial" w:cs="Arial"/>
                <w:sz w:val="20"/>
                <w:lang w:eastAsia="zh-CN"/>
              </w:rPr>
            </w:pPr>
          </w:p>
          <w:p w14:paraId="59091CBE" w14:textId="77777777" w:rsidR="008D2346" w:rsidRDefault="008D2346" w:rsidP="00010225">
            <w:pPr>
              <w:pStyle w:val="Prrafodelista"/>
              <w:widowControl w:val="0"/>
              <w:numPr>
                <w:ilvl w:val="0"/>
                <w:numId w:val="118"/>
              </w:numPr>
              <w:suppressAutoHyphens/>
              <w:autoSpaceDE w:val="0"/>
              <w:autoSpaceDN w:val="0"/>
              <w:adjustRightInd w:val="0"/>
              <w:spacing w:after="0" w:line="240" w:lineRule="auto"/>
              <w:ind w:left="299" w:hanging="299"/>
              <w:jc w:val="both"/>
              <w:rPr>
                <w:rFonts w:ascii="Arial" w:eastAsia="Calibri" w:hAnsi="Arial" w:cs="Arial"/>
                <w:sz w:val="20"/>
                <w:lang w:eastAsia="zh-CN"/>
              </w:rPr>
            </w:pPr>
            <w:r w:rsidRPr="00010225">
              <w:rPr>
                <w:rFonts w:ascii="Arial" w:eastAsia="Calibri" w:hAnsi="Arial" w:cs="Arial"/>
                <w:b/>
                <w:sz w:val="20"/>
                <w:lang w:eastAsia="zh-CN"/>
              </w:rPr>
              <w:t>ESPECIALISTA EN EVALUACIONES DE IMPACTO AMBIENTAL:</w:t>
            </w:r>
            <w:r>
              <w:rPr>
                <w:rFonts w:ascii="Arial" w:eastAsia="Calibri" w:hAnsi="Arial" w:cs="Arial"/>
                <w:b/>
                <w:sz w:val="20"/>
                <w:lang w:eastAsia="zh-CN"/>
              </w:rPr>
              <w:t xml:space="preserve"> </w:t>
            </w:r>
            <w:r w:rsidRPr="008D2346">
              <w:rPr>
                <w:rFonts w:ascii="Arial" w:eastAsia="Calibri" w:hAnsi="Arial" w:cs="Arial"/>
                <w:sz w:val="20"/>
                <w:lang w:eastAsia="zh-CN"/>
              </w:rPr>
              <w:t>Ing</w:t>
            </w:r>
            <w:r>
              <w:rPr>
                <w:rFonts w:ascii="Arial" w:eastAsia="Calibri" w:hAnsi="Arial" w:cs="Arial"/>
                <w:sz w:val="20"/>
                <w:lang w:eastAsia="zh-CN"/>
              </w:rPr>
              <w:t xml:space="preserve">. </w:t>
            </w:r>
            <w:r w:rsidRPr="008D2346">
              <w:rPr>
                <w:rFonts w:ascii="Arial" w:eastAsia="Calibri" w:hAnsi="Arial" w:cs="Arial"/>
                <w:sz w:val="20"/>
                <w:lang w:eastAsia="zh-CN"/>
              </w:rPr>
              <w:t>Ambiental, Agrónomo, Forestal, Civil o Agrícola</w:t>
            </w:r>
            <w:r>
              <w:rPr>
                <w:rFonts w:ascii="Arial" w:eastAsia="Calibri" w:hAnsi="Arial" w:cs="Arial"/>
                <w:sz w:val="20"/>
                <w:lang w:eastAsia="zh-CN"/>
              </w:rPr>
              <w:t>.</w:t>
            </w:r>
          </w:p>
          <w:p w14:paraId="206CBB49" w14:textId="40C1C21B" w:rsidR="008D2346" w:rsidRPr="008D2346" w:rsidRDefault="008D2346" w:rsidP="00010225">
            <w:pPr>
              <w:pStyle w:val="Prrafodelista"/>
              <w:widowControl w:val="0"/>
              <w:suppressAutoHyphens/>
              <w:autoSpaceDE w:val="0"/>
              <w:autoSpaceDN w:val="0"/>
              <w:adjustRightInd w:val="0"/>
              <w:spacing w:after="0" w:line="240" w:lineRule="auto"/>
              <w:ind w:left="299"/>
              <w:jc w:val="both"/>
              <w:rPr>
                <w:rFonts w:ascii="Arial" w:eastAsia="Calibri" w:hAnsi="Arial" w:cs="Arial"/>
                <w:sz w:val="20"/>
                <w:lang w:eastAsia="zh-CN"/>
              </w:rPr>
            </w:pPr>
            <w:r>
              <w:rPr>
                <w:rFonts w:ascii="Arial" w:eastAsia="Calibri" w:hAnsi="Arial" w:cs="Arial"/>
                <w:sz w:val="20"/>
                <w:lang w:eastAsia="zh-CN"/>
              </w:rPr>
              <w:t>Experiencia</w:t>
            </w:r>
            <w:r w:rsidRPr="008D2346">
              <w:rPr>
                <w:rFonts w:ascii="Arial" w:eastAsia="Calibri" w:hAnsi="Arial" w:cs="Arial"/>
                <w:sz w:val="20"/>
                <w:lang w:eastAsia="zh-CN"/>
              </w:rPr>
              <w:t xml:space="preserve"> como Especialista en Impacto Ambiental o, Especialista en Evaluaciones de Impacto Ambiental o Especialista Ambiental o Especialista en Medio Ambiente, en la elaboración o supervisión de estudios definitivos o expedientes técnicos </w:t>
            </w:r>
            <w:r w:rsidRPr="008D2346">
              <w:rPr>
                <w:rFonts w:ascii="Arial" w:eastAsia="Calibri" w:hAnsi="Arial" w:cs="Arial"/>
                <w:sz w:val="20"/>
                <w:lang w:val="es-ES_tradnl" w:eastAsia="zh-CN"/>
              </w:rPr>
              <w:t>de consultoría de obras iguales o similares</w:t>
            </w:r>
          </w:p>
          <w:p w14:paraId="6F741576" w14:textId="77777777" w:rsidR="00474691" w:rsidRPr="00572C47"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14"/>
                <w:lang w:eastAsia="zh-CN"/>
              </w:rPr>
            </w:pPr>
          </w:p>
          <w:p w14:paraId="3B05422E" w14:textId="4547925A" w:rsidR="00D927AC" w:rsidRPr="00D927AC" w:rsidRDefault="00D927AC" w:rsidP="00D927AC">
            <w:pPr>
              <w:pStyle w:val="Prrafodelista"/>
              <w:widowControl w:val="0"/>
              <w:numPr>
                <w:ilvl w:val="0"/>
                <w:numId w:val="118"/>
              </w:numPr>
              <w:suppressAutoHyphens/>
              <w:autoSpaceDE w:val="0"/>
              <w:autoSpaceDN w:val="0"/>
              <w:adjustRightInd w:val="0"/>
              <w:spacing w:after="0" w:line="240" w:lineRule="auto"/>
              <w:ind w:left="299" w:hanging="299"/>
              <w:jc w:val="both"/>
              <w:rPr>
                <w:rFonts w:ascii="Arial" w:eastAsia="Calibri" w:hAnsi="Arial" w:cs="Arial"/>
                <w:b/>
                <w:sz w:val="20"/>
                <w:lang w:eastAsia="zh-CN"/>
              </w:rPr>
            </w:pPr>
            <w:r w:rsidRPr="00D927AC">
              <w:rPr>
                <w:rFonts w:ascii="Arial" w:eastAsia="Calibri" w:hAnsi="Arial" w:cs="Arial"/>
                <w:b/>
                <w:sz w:val="20"/>
                <w:lang w:eastAsia="zh-CN"/>
              </w:rPr>
              <w:t xml:space="preserve">ESPECIALISTA EN METRADOS, COSTOS Y PRESUPUESTOS: </w:t>
            </w:r>
            <w:r w:rsidRPr="00D927AC">
              <w:rPr>
                <w:rFonts w:ascii="Arial" w:eastAsia="Calibri" w:hAnsi="Arial" w:cs="Arial"/>
                <w:sz w:val="20"/>
                <w:lang w:eastAsia="zh-CN"/>
              </w:rPr>
              <w:t>Ing. Civil.</w:t>
            </w:r>
          </w:p>
          <w:p w14:paraId="26F44CC4" w14:textId="26ADA12D" w:rsidR="00D927AC" w:rsidRPr="00D927AC" w:rsidRDefault="00D927AC" w:rsidP="00D927AC">
            <w:pPr>
              <w:widowControl w:val="0"/>
              <w:suppressAutoHyphens/>
              <w:autoSpaceDE w:val="0"/>
              <w:autoSpaceDN w:val="0"/>
              <w:adjustRightInd w:val="0"/>
              <w:spacing w:after="0" w:line="240" w:lineRule="auto"/>
              <w:ind w:left="299"/>
              <w:jc w:val="both"/>
              <w:rPr>
                <w:rFonts w:ascii="Arial" w:eastAsia="Calibri" w:hAnsi="Arial" w:cs="Arial"/>
                <w:b/>
                <w:sz w:val="20"/>
                <w:lang w:eastAsia="zh-CN"/>
              </w:rPr>
            </w:pPr>
            <w:r>
              <w:rPr>
                <w:rFonts w:ascii="Arial" w:eastAsia="Calibri" w:hAnsi="Arial" w:cs="Arial"/>
                <w:sz w:val="20"/>
                <w:lang w:eastAsia="zh-CN"/>
              </w:rPr>
              <w:t xml:space="preserve">Experiencia </w:t>
            </w:r>
            <w:r w:rsidRPr="00D927AC">
              <w:rPr>
                <w:rFonts w:ascii="Arial" w:eastAsia="Calibri" w:hAnsi="Arial" w:cs="Arial"/>
                <w:sz w:val="20"/>
                <w:lang w:eastAsia="zh-CN"/>
              </w:rPr>
              <w:t xml:space="preserve">como especialista en Metrados, Costos y Presupuestos, en la elaboración o supervisión de estudios definitivos o expedientes técnicos </w:t>
            </w:r>
            <w:r w:rsidRPr="00D927AC">
              <w:rPr>
                <w:rFonts w:ascii="Arial" w:eastAsia="Calibri" w:hAnsi="Arial" w:cs="Arial"/>
                <w:sz w:val="20"/>
                <w:lang w:val="es-ES_tradnl" w:eastAsia="zh-CN"/>
              </w:rPr>
              <w:t>de consultoría de obras iguales o similares</w:t>
            </w:r>
            <w:r w:rsidRPr="00D927AC">
              <w:rPr>
                <w:rFonts w:ascii="Arial" w:eastAsia="Calibri" w:hAnsi="Arial" w:cs="Arial"/>
                <w:b/>
                <w:sz w:val="20"/>
                <w:lang w:eastAsia="zh-CN"/>
              </w:rPr>
              <w:t xml:space="preserve"> </w:t>
            </w:r>
          </w:p>
          <w:p w14:paraId="60FA7522" w14:textId="77777777" w:rsidR="00474691" w:rsidRPr="00572C47" w:rsidRDefault="00474691" w:rsidP="00B545EF">
            <w:pPr>
              <w:widowControl w:val="0"/>
              <w:suppressAutoHyphens/>
              <w:autoSpaceDE w:val="0"/>
              <w:autoSpaceDN w:val="0"/>
              <w:adjustRightInd w:val="0"/>
              <w:spacing w:after="0" w:line="240" w:lineRule="auto"/>
              <w:ind w:left="299"/>
              <w:jc w:val="both"/>
              <w:rPr>
                <w:rFonts w:ascii="Arial" w:eastAsia="Calibri" w:hAnsi="Arial" w:cs="Arial"/>
                <w:sz w:val="12"/>
                <w:lang w:eastAsia="zh-CN"/>
              </w:rPr>
            </w:pPr>
          </w:p>
          <w:p w14:paraId="2750B78F" w14:textId="4D943A97" w:rsidR="00CD34D6" w:rsidRPr="00CD34D6" w:rsidRDefault="00276123" w:rsidP="00CD34D6">
            <w:pPr>
              <w:pStyle w:val="Prrafodelista"/>
              <w:widowControl w:val="0"/>
              <w:numPr>
                <w:ilvl w:val="0"/>
                <w:numId w:val="118"/>
              </w:numPr>
              <w:suppressAutoHyphens/>
              <w:autoSpaceDE w:val="0"/>
              <w:autoSpaceDN w:val="0"/>
              <w:adjustRightInd w:val="0"/>
              <w:spacing w:after="0" w:line="240" w:lineRule="auto"/>
              <w:ind w:left="299" w:hanging="299"/>
              <w:jc w:val="both"/>
              <w:rPr>
                <w:rFonts w:ascii="Arial" w:eastAsia="Calibri" w:hAnsi="Arial" w:cs="Arial"/>
                <w:sz w:val="20"/>
                <w:lang w:eastAsia="zh-CN"/>
              </w:rPr>
            </w:pPr>
            <w:r w:rsidRPr="00CD34D6">
              <w:rPr>
                <w:rFonts w:ascii="Arial" w:eastAsia="Calibri" w:hAnsi="Arial" w:cs="Arial"/>
                <w:b/>
                <w:sz w:val="20"/>
                <w:lang w:eastAsia="zh-CN"/>
              </w:rPr>
              <w:t xml:space="preserve">ESPECIALISTA EN ESTUDIOS DE TRÁFICO: </w:t>
            </w:r>
            <w:r w:rsidRPr="00CD34D6">
              <w:rPr>
                <w:rFonts w:ascii="Arial" w:eastAsia="Calibri" w:hAnsi="Arial" w:cs="Arial"/>
                <w:sz w:val="20"/>
                <w:lang w:eastAsia="zh-CN"/>
              </w:rPr>
              <w:t>Ing.</w:t>
            </w:r>
            <w:r w:rsidR="00CD34D6" w:rsidRPr="00CD34D6">
              <w:rPr>
                <w:rFonts w:ascii="Arial" w:eastAsia="Calibri" w:hAnsi="Arial" w:cs="Arial"/>
                <w:sz w:val="20"/>
                <w:lang w:eastAsia="zh-CN"/>
              </w:rPr>
              <w:t xml:space="preserve"> Civil.</w:t>
            </w:r>
          </w:p>
          <w:p w14:paraId="5E9EBEE4" w14:textId="3B1C4719" w:rsidR="00276123" w:rsidRDefault="00CD34D6" w:rsidP="00CD34D6">
            <w:pPr>
              <w:widowControl w:val="0"/>
              <w:suppressAutoHyphens/>
              <w:autoSpaceDE w:val="0"/>
              <w:autoSpaceDN w:val="0"/>
              <w:adjustRightInd w:val="0"/>
              <w:spacing w:after="0" w:line="240" w:lineRule="auto"/>
              <w:ind w:left="299"/>
              <w:jc w:val="both"/>
              <w:rPr>
                <w:rFonts w:ascii="Arial" w:eastAsia="Calibri" w:hAnsi="Arial" w:cs="Arial"/>
                <w:sz w:val="20"/>
                <w:lang w:eastAsia="zh-CN"/>
              </w:rPr>
            </w:pPr>
            <w:r>
              <w:rPr>
                <w:rFonts w:ascii="Arial" w:eastAsia="Calibri" w:hAnsi="Arial" w:cs="Arial"/>
                <w:sz w:val="20"/>
                <w:lang w:eastAsia="zh-CN"/>
              </w:rPr>
              <w:t xml:space="preserve">Experiencia </w:t>
            </w:r>
            <w:r w:rsidR="00276123" w:rsidRPr="00276123">
              <w:rPr>
                <w:rFonts w:ascii="Arial" w:eastAsia="Calibri" w:hAnsi="Arial" w:cs="Arial"/>
                <w:sz w:val="20"/>
                <w:lang w:eastAsia="zh-CN"/>
              </w:rPr>
              <w:t xml:space="preserve">como Especialista en Estudios de Tráfico, en la elaboración o supervisión de estudios definitivos o expedientes técnicos </w:t>
            </w:r>
            <w:r w:rsidR="00276123" w:rsidRPr="00276123">
              <w:rPr>
                <w:rFonts w:ascii="Arial" w:eastAsia="Calibri" w:hAnsi="Arial" w:cs="Arial"/>
                <w:sz w:val="20"/>
                <w:lang w:val="es-ES_tradnl" w:eastAsia="zh-CN"/>
              </w:rPr>
              <w:t>de consultoría de obras iguales o similares</w:t>
            </w:r>
            <w:r w:rsidR="00276123" w:rsidRPr="00276123">
              <w:rPr>
                <w:rFonts w:ascii="Arial" w:eastAsia="Calibri" w:hAnsi="Arial" w:cs="Arial"/>
                <w:sz w:val="20"/>
                <w:lang w:eastAsia="zh-CN"/>
              </w:rPr>
              <w:t>.</w:t>
            </w:r>
          </w:p>
          <w:p w14:paraId="6075A7CE" w14:textId="77777777" w:rsidR="00CD34D6" w:rsidRPr="00572C47" w:rsidRDefault="00CD34D6" w:rsidP="00CD34D6">
            <w:pPr>
              <w:widowControl w:val="0"/>
              <w:suppressAutoHyphens/>
              <w:autoSpaceDE w:val="0"/>
              <w:autoSpaceDN w:val="0"/>
              <w:adjustRightInd w:val="0"/>
              <w:spacing w:after="0" w:line="240" w:lineRule="auto"/>
              <w:ind w:left="299"/>
              <w:jc w:val="both"/>
              <w:rPr>
                <w:rFonts w:ascii="Arial" w:eastAsia="Calibri" w:hAnsi="Arial" w:cs="Arial"/>
                <w:sz w:val="12"/>
                <w:lang w:eastAsia="zh-CN"/>
              </w:rPr>
            </w:pPr>
          </w:p>
          <w:p w14:paraId="0E5FF221" w14:textId="77777777" w:rsidR="004859BD" w:rsidRPr="004859BD" w:rsidRDefault="004859BD" w:rsidP="004859BD">
            <w:pPr>
              <w:widowControl w:val="0"/>
              <w:numPr>
                <w:ilvl w:val="0"/>
                <w:numId w:val="118"/>
              </w:numPr>
              <w:suppressAutoHyphens/>
              <w:autoSpaceDE w:val="0"/>
              <w:autoSpaceDN w:val="0"/>
              <w:adjustRightInd w:val="0"/>
              <w:spacing w:after="0" w:line="240" w:lineRule="auto"/>
              <w:ind w:left="299" w:hanging="299"/>
              <w:jc w:val="both"/>
              <w:rPr>
                <w:rFonts w:ascii="Arial" w:eastAsia="Calibri" w:hAnsi="Arial" w:cs="Arial"/>
                <w:b/>
                <w:sz w:val="20"/>
                <w:lang w:eastAsia="zh-CN"/>
              </w:rPr>
            </w:pPr>
            <w:r w:rsidRPr="004859BD">
              <w:rPr>
                <w:rFonts w:ascii="Arial" w:eastAsia="Calibri" w:hAnsi="Arial" w:cs="Arial"/>
                <w:b/>
                <w:sz w:val="20"/>
                <w:lang w:eastAsia="zh-CN"/>
              </w:rPr>
              <w:t>ESPECIALISTA EN SEÑALIZACIÓN Y SEGURIDAD VIAL:</w:t>
            </w:r>
            <w:r>
              <w:rPr>
                <w:rFonts w:ascii="Arial" w:eastAsia="Calibri" w:hAnsi="Arial" w:cs="Arial"/>
                <w:b/>
                <w:sz w:val="20"/>
                <w:lang w:eastAsia="zh-CN"/>
              </w:rPr>
              <w:t xml:space="preserve"> </w:t>
            </w:r>
            <w:r w:rsidR="00276123" w:rsidRPr="004859BD">
              <w:rPr>
                <w:rFonts w:ascii="Arial" w:eastAsia="Calibri" w:hAnsi="Arial" w:cs="Arial"/>
                <w:sz w:val="20"/>
                <w:lang w:eastAsia="zh-CN"/>
              </w:rPr>
              <w:t>Ing</w:t>
            </w:r>
            <w:r>
              <w:rPr>
                <w:rFonts w:ascii="Arial" w:eastAsia="Calibri" w:hAnsi="Arial" w:cs="Arial"/>
                <w:sz w:val="20"/>
                <w:lang w:eastAsia="zh-CN"/>
              </w:rPr>
              <w:t xml:space="preserve">. </w:t>
            </w:r>
            <w:r w:rsidR="00276123" w:rsidRPr="004859BD">
              <w:rPr>
                <w:rFonts w:ascii="Arial" w:eastAsia="Calibri" w:hAnsi="Arial" w:cs="Arial"/>
                <w:sz w:val="20"/>
                <w:lang w:eastAsia="zh-CN"/>
              </w:rPr>
              <w:t>Civil</w:t>
            </w:r>
            <w:r>
              <w:rPr>
                <w:rFonts w:ascii="Arial" w:eastAsia="Calibri" w:hAnsi="Arial" w:cs="Arial"/>
                <w:sz w:val="20"/>
                <w:lang w:eastAsia="zh-CN"/>
              </w:rPr>
              <w:t>.</w:t>
            </w:r>
          </w:p>
          <w:p w14:paraId="10728F01" w14:textId="2CF94D70" w:rsidR="00276123" w:rsidRPr="00276123" w:rsidRDefault="004859BD" w:rsidP="004859BD">
            <w:pPr>
              <w:widowControl w:val="0"/>
              <w:suppressAutoHyphens/>
              <w:autoSpaceDE w:val="0"/>
              <w:autoSpaceDN w:val="0"/>
              <w:adjustRightInd w:val="0"/>
              <w:spacing w:after="0" w:line="240" w:lineRule="auto"/>
              <w:ind w:left="299"/>
              <w:jc w:val="both"/>
              <w:rPr>
                <w:rFonts w:ascii="Arial" w:eastAsia="Calibri" w:hAnsi="Arial" w:cs="Arial"/>
                <w:sz w:val="20"/>
                <w:lang w:eastAsia="zh-CN"/>
              </w:rPr>
            </w:pPr>
            <w:r>
              <w:rPr>
                <w:rFonts w:ascii="Arial" w:eastAsia="Calibri" w:hAnsi="Arial" w:cs="Arial"/>
                <w:sz w:val="20"/>
                <w:lang w:eastAsia="zh-CN"/>
              </w:rPr>
              <w:t xml:space="preserve">Experiencia </w:t>
            </w:r>
            <w:r w:rsidR="00276123" w:rsidRPr="00276123">
              <w:rPr>
                <w:rFonts w:ascii="Arial" w:eastAsia="Calibri" w:hAnsi="Arial" w:cs="Arial"/>
                <w:sz w:val="20"/>
                <w:lang w:eastAsia="zh-CN"/>
              </w:rPr>
              <w:t xml:space="preserve">como especialista en Señalización y Seguridad Vial, en la elaboración o supervisión de estudios definitivos o expedientes técnicos </w:t>
            </w:r>
            <w:r w:rsidR="00276123" w:rsidRPr="00276123">
              <w:rPr>
                <w:rFonts w:ascii="Arial" w:eastAsia="Times New Roman" w:hAnsi="Arial" w:cs="Arial"/>
                <w:sz w:val="20"/>
                <w:lang w:val="es-ES_tradnl" w:eastAsia="zh-CN"/>
              </w:rPr>
              <w:t>de consultoría de obras iguales o similares</w:t>
            </w:r>
            <w:r w:rsidR="00276123" w:rsidRPr="00276123">
              <w:rPr>
                <w:rFonts w:ascii="Arial" w:eastAsia="Calibri" w:hAnsi="Arial" w:cs="Arial"/>
                <w:sz w:val="20"/>
                <w:lang w:eastAsia="zh-CN"/>
              </w:rPr>
              <w:t>.</w:t>
            </w:r>
          </w:p>
          <w:p w14:paraId="5A6C2932" w14:textId="77777777" w:rsidR="00DF607A" w:rsidRPr="00A07D97" w:rsidRDefault="00DF607A" w:rsidP="00DF607A">
            <w:pPr>
              <w:suppressAutoHyphens/>
              <w:autoSpaceDE w:val="0"/>
              <w:autoSpaceDN w:val="0"/>
              <w:adjustRightInd w:val="0"/>
              <w:spacing w:before="80" w:after="80" w:line="240" w:lineRule="auto"/>
              <w:ind w:left="33"/>
              <w:jc w:val="both"/>
              <w:rPr>
                <w:rFonts w:ascii="Arial" w:eastAsia="Calibri" w:hAnsi="Arial" w:cs="Arial"/>
                <w:b/>
                <w:i/>
                <w:sz w:val="17"/>
                <w:szCs w:val="17"/>
                <w:u w:val="single"/>
                <w:lang w:val="es-ES_tradnl"/>
              </w:rPr>
            </w:pPr>
            <w:r w:rsidRPr="00A07D97">
              <w:rPr>
                <w:rFonts w:ascii="Arial" w:eastAsia="Calibri" w:hAnsi="Arial" w:cs="Arial"/>
                <w:b/>
                <w:i/>
                <w:sz w:val="17"/>
                <w:szCs w:val="17"/>
                <w:u w:val="single"/>
                <w:lang w:val="es-ES_tradnl"/>
              </w:rPr>
              <w:t xml:space="preserve">Se consideran consultorías de obras similares a los siguientes: Elaboración de Expedientes Técnicos y/o Estudios Definitivos de construcción, creación, ampliación, mejoramiento, rehabilitación, reconstrucción de </w:t>
            </w:r>
            <w:r w:rsidRPr="0044537B">
              <w:rPr>
                <w:rFonts w:ascii="Arial" w:eastAsia="Calibri" w:hAnsi="Arial" w:cs="Arial"/>
                <w:b/>
                <w:i/>
                <w:sz w:val="17"/>
                <w:szCs w:val="17"/>
                <w:u w:val="single"/>
                <w:lang w:val="es-ES_tradnl"/>
              </w:rPr>
              <w:t>infraestructura para Transportes, de carreteras  a nivel de afirmado, asfaltado o pavimentos económicos</w:t>
            </w:r>
            <w:r w:rsidRPr="00A07D97">
              <w:rPr>
                <w:rFonts w:ascii="Arial" w:eastAsia="Calibri" w:hAnsi="Arial" w:cs="Arial"/>
                <w:b/>
                <w:i/>
                <w:sz w:val="17"/>
                <w:szCs w:val="17"/>
                <w:u w:val="single"/>
                <w:lang w:val="es-ES_tradnl"/>
              </w:rPr>
              <w:t>.</w:t>
            </w:r>
          </w:p>
          <w:p w14:paraId="4448215F" w14:textId="77777777" w:rsidR="00276123" w:rsidRPr="006C03E5" w:rsidRDefault="00276123" w:rsidP="00B545EF">
            <w:pPr>
              <w:widowControl w:val="0"/>
              <w:suppressAutoHyphens/>
              <w:autoSpaceDE w:val="0"/>
              <w:autoSpaceDN w:val="0"/>
              <w:adjustRightInd w:val="0"/>
              <w:spacing w:after="0" w:line="240" w:lineRule="auto"/>
              <w:ind w:left="299"/>
              <w:jc w:val="both"/>
              <w:rPr>
                <w:rFonts w:ascii="Arial" w:eastAsia="Calibri" w:hAnsi="Arial" w:cs="Arial"/>
                <w:sz w:val="4"/>
                <w:lang w:val="es-ES_tradnl" w:eastAsia="zh-CN"/>
              </w:rPr>
            </w:pPr>
          </w:p>
          <w:p w14:paraId="5D4286B8" w14:textId="77777777" w:rsidR="009A218F" w:rsidRPr="00891157" w:rsidRDefault="009A218F" w:rsidP="00D850CA">
            <w:pPr>
              <w:widowControl w:val="0"/>
              <w:spacing w:after="0" w:line="240" w:lineRule="auto"/>
              <w:jc w:val="both"/>
              <w:rPr>
                <w:rFonts w:ascii="Arial" w:hAnsi="Arial" w:cs="Arial"/>
                <w:i/>
                <w:iCs/>
                <w:color w:val="auto"/>
                <w:sz w:val="18"/>
                <w:szCs w:val="18"/>
                <w:lang w:val="es-ES" w:eastAsia="es-ES"/>
              </w:rPr>
            </w:pPr>
            <w:r w:rsidRPr="00891157">
              <w:rPr>
                <w:rFonts w:ascii="Arial" w:hAnsi="Arial" w:cs="Arial"/>
                <w:color w:val="auto"/>
                <w:sz w:val="18"/>
                <w:szCs w:val="18"/>
                <w:lang w:eastAsia="es-ES"/>
              </w:rPr>
              <w:t>De presentarse experiencia ejecutada paralelamente (traslape), para el cómputo del tiempo de dicha experiencia sólo se considerará una vez el periodo traslapado</w:t>
            </w:r>
            <w:r w:rsidRPr="00891157">
              <w:rPr>
                <w:rFonts w:ascii="Arial" w:hAnsi="Arial" w:cs="Arial"/>
                <w:i/>
                <w:iCs/>
                <w:color w:val="auto"/>
                <w:sz w:val="18"/>
                <w:szCs w:val="18"/>
                <w:lang w:val="es-ES" w:eastAsia="es-ES"/>
              </w:rPr>
              <w:t>.</w:t>
            </w:r>
          </w:p>
          <w:p w14:paraId="0B2156EF" w14:textId="77777777" w:rsidR="00345120" w:rsidRPr="00572C47" w:rsidRDefault="00345120" w:rsidP="00D850CA">
            <w:pPr>
              <w:widowControl w:val="0"/>
              <w:spacing w:after="0" w:line="240" w:lineRule="auto"/>
              <w:jc w:val="both"/>
              <w:rPr>
                <w:rFonts w:ascii="Arial" w:hAnsi="Arial" w:cs="Arial"/>
                <w:color w:val="auto"/>
                <w:sz w:val="12"/>
                <w:szCs w:val="18"/>
                <w:u w:val="single"/>
                <w:lang w:eastAsia="es-ES"/>
              </w:rPr>
            </w:pPr>
          </w:p>
          <w:p w14:paraId="4CCA71EC" w14:textId="77777777" w:rsidR="009A218F" w:rsidRPr="0049055F" w:rsidRDefault="009A218F" w:rsidP="00D850CA">
            <w:pPr>
              <w:widowControl w:val="0"/>
              <w:spacing w:after="0" w:line="240" w:lineRule="auto"/>
              <w:jc w:val="both"/>
              <w:rPr>
                <w:rFonts w:ascii="Arial" w:hAnsi="Arial" w:cs="Arial"/>
                <w:b/>
                <w:iCs/>
                <w:color w:val="auto"/>
                <w:sz w:val="18"/>
                <w:szCs w:val="18"/>
                <w:lang w:eastAsia="es-ES"/>
              </w:rPr>
            </w:pPr>
            <w:r w:rsidRPr="0049055F">
              <w:rPr>
                <w:rFonts w:ascii="Arial" w:hAnsi="Arial" w:cs="Arial"/>
                <w:b/>
                <w:color w:val="auto"/>
                <w:sz w:val="18"/>
                <w:szCs w:val="18"/>
                <w:u w:val="single"/>
                <w:lang w:eastAsia="es-ES"/>
              </w:rPr>
              <w:t>Acreditación</w:t>
            </w:r>
            <w:r w:rsidRPr="0049055F">
              <w:rPr>
                <w:rFonts w:ascii="Arial" w:hAnsi="Arial" w:cs="Arial"/>
                <w:b/>
                <w:iCs/>
                <w:color w:val="auto"/>
                <w:sz w:val="18"/>
                <w:szCs w:val="18"/>
                <w:lang w:eastAsia="es-ES"/>
              </w:rPr>
              <w:t>:</w:t>
            </w:r>
          </w:p>
          <w:p w14:paraId="41B9678B" w14:textId="77777777" w:rsidR="009A218F" w:rsidRDefault="009A218F" w:rsidP="00D850CA">
            <w:pPr>
              <w:widowControl w:val="0"/>
              <w:spacing w:after="0" w:line="240" w:lineRule="auto"/>
              <w:jc w:val="both"/>
              <w:rPr>
                <w:rFonts w:ascii="Arial" w:eastAsia="Times New Roman" w:hAnsi="Arial" w:cs="Arial"/>
                <w:color w:val="auto"/>
                <w:sz w:val="18"/>
                <w:szCs w:val="18"/>
                <w:lang w:val="es-ES" w:eastAsia="es-ES"/>
              </w:rPr>
            </w:pPr>
            <w:r w:rsidRPr="001249C8">
              <w:rPr>
                <w:rFonts w:ascii="Arial" w:hAnsi="Arial" w:cs="Arial"/>
                <w:color w:val="auto"/>
                <w:sz w:val="18"/>
                <w:szCs w:val="18"/>
                <w:lang w:eastAsia="es-ES"/>
              </w:rPr>
              <w:t xml:space="preserve">Mediante la presentación de </w:t>
            </w:r>
            <w:r w:rsidRPr="001249C8">
              <w:rPr>
                <w:rFonts w:ascii="Arial" w:eastAsia="Times New Roman" w:hAnsi="Arial" w:cs="Arial"/>
                <w:color w:val="auto"/>
                <w:sz w:val="18"/>
                <w:szCs w:val="18"/>
                <w:lang w:val="es-ES" w:eastAsia="es-ES"/>
              </w:rPr>
              <w:t>cualquiera de los siguientes documentos: (i) copia simple de contratos y su respectiva conformidad o (ii) constancias o (iii) certificados o (iv) cualquier otra documentación que, de manera fehaciente demuestre la experiencia del personal propuesto.</w:t>
            </w:r>
          </w:p>
          <w:p w14:paraId="00C6076E" w14:textId="77777777" w:rsidR="0049055F" w:rsidRPr="00572C47" w:rsidRDefault="0049055F" w:rsidP="00D850CA">
            <w:pPr>
              <w:widowControl w:val="0"/>
              <w:spacing w:after="0" w:line="240" w:lineRule="auto"/>
              <w:jc w:val="both"/>
              <w:rPr>
                <w:rFonts w:ascii="Arial" w:eastAsia="Times New Roman" w:hAnsi="Arial" w:cs="Arial"/>
                <w:color w:val="auto"/>
                <w:sz w:val="10"/>
                <w:szCs w:val="18"/>
                <w:lang w:val="es-ES" w:eastAsia="es-ES"/>
              </w:rPr>
            </w:pPr>
          </w:p>
          <w:p w14:paraId="33336CF2" w14:textId="6C90B60E" w:rsidR="0049055F" w:rsidRPr="00D37C85" w:rsidRDefault="0049055F" w:rsidP="00EA5F8F">
            <w:pPr>
              <w:pStyle w:val="Default"/>
              <w:jc w:val="both"/>
              <w:rPr>
                <w:b/>
                <w:bCs/>
                <w:color w:val="auto"/>
                <w:sz w:val="18"/>
                <w:szCs w:val="18"/>
                <w:lang w:val="es-ES" w:eastAsia="es-ES"/>
              </w:rPr>
            </w:pPr>
            <w:r>
              <w:rPr>
                <w:sz w:val="18"/>
                <w:szCs w:val="18"/>
              </w:rPr>
              <w:t xml:space="preserve">Los documentos de la acreditación deberán indicar expresamente el nombre del proyecto y el periodo de cada servicio consignado, para demostrar la experiencia en la especialidad requerida. </w:t>
            </w:r>
          </w:p>
        </w:tc>
        <w:tc>
          <w:tcPr>
            <w:tcW w:w="2552" w:type="dxa"/>
            <w:tcBorders>
              <w:bottom w:val="nil"/>
            </w:tcBorders>
            <w:vAlign w:val="center"/>
          </w:tcPr>
          <w:p w14:paraId="70D4072D" w14:textId="77777777" w:rsidR="00DE768F" w:rsidRDefault="00DE768F" w:rsidP="00DC37A0">
            <w:pPr>
              <w:widowControl w:val="0"/>
              <w:spacing w:after="0" w:line="240" w:lineRule="auto"/>
              <w:rPr>
                <w:rFonts w:ascii="Arial" w:hAnsi="Arial" w:cs="Arial"/>
                <w:color w:val="auto"/>
                <w:sz w:val="18"/>
                <w:szCs w:val="18"/>
              </w:rPr>
            </w:pPr>
          </w:p>
          <w:p w14:paraId="5A9EBF7D" w14:textId="77777777" w:rsidR="004C5166" w:rsidRDefault="00DC37A0" w:rsidP="00DC37A0">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sidR="004C5166">
              <w:rPr>
                <w:rFonts w:ascii="Arial" w:hAnsi="Arial" w:cs="Arial"/>
                <w:color w:val="auto"/>
                <w:sz w:val="18"/>
                <w:szCs w:val="18"/>
                <w:lang w:eastAsia="es-ES"/>
              </w:rPr>
              <w:t>12</w:t>
            </w:r>
            <w:r w:rsidRPr="009162B5">
              <w:rPr>
                <w:rFonts w:ascii="Arial" w:hAnsi="Arial" w:cs="Arial"/>
                <w:color w:val="auto"/>
                <w:sz w:val="18"/>
                <w:szCs w:val="18"/>
                <w:lang w:eastAsia="es-ES"/>
              </w:rPr>
              <w:t xml:space="preserve">] </w:t>
            </w:r>
            <w:r w:rsidR="004C5166">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6A3AAC9C" w14:textId="56456513" w:rsidR="00DC37A0" w:rsidRPr="009162B5" w:rsidRDefault="004C5166" w:rsidP="00DC37A0">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00DC37A0" w:rsidRPr="009162B5">
              <w:rPr>
                <w:rFonts w:ascii="Arial" w:hAnsi="Arial" w:cs="Arial"/>
                <w:b/>
                <w:color w:val="auto"/>
                <w:sz w:val="18"/>
                <w:szCs w:val="18"/>
                <w:lang w:eastAsia="es-ES"/>
              </w:rPr>
              <w:t>[</w:t>
            </w:r>
            <w:r w:rsidR="0047630E">
              <w:rPr>
                <w:rFonts w:ascii="Arial" w:hAnsi="Arial" w:cs="Arial"/>
                <w:b/>
                <w:color w:val="auto"/>
                <w:sz w:val="18"/>
                <w:szCs w:val="18"/>
                <w:lang w:eastAsia="es-ES"/>
              </w:rPr>
              <w:t>10</w:t>
            </w:r>
            <w:r w:rsidR="00DC37A0" w:rsidRPr="009162B5">
              <w:rPr>
                <w:rFonts w:ascii="Arial" w:hAnsi="Arial" w:cs="Arial"/>
                <w:b/>
                <w:color w:val="auto"/>
                <w:sz w:val="18"/>
                <w:szCs w:val="18"/>
                <w:lang w:eastAsia="es-ES"/>
              </w:rPr>
              <w:t>]</w:t>
            </w:r>
            <w:r w:rsidR="00DC37A0" w:rsidRPr="009162B5">
              <w:rPr>
                <w:rFonts w:ascii="Arial" w:hAnsi="Arial" w:cs="Arial"/>
                <w:b/>
                <w:color w:val="auto"/>
                <w:sz w:val="18"/>
                <w:szCs w:val="18"/>
              </w:rPr>
              <w:t xml:space="preserve"> puntos</w:t>
            </w:r>
          </w:p>
          <w:p w14:paraId="67FCC365" w14:textId="77777777" w:rsidR="00DC37A0" w:rsidRPr="00154750" w:rsidRDefault="00DC37A0" w:rsidP="00DC37A0">
            <w:pPr>
              <w:widowControl w:val="0"/>
              <w:spacing w:after="0" w:line="240" w:lineRule="auto"/>
              <w:rPr>
                <w:rFonts w:ascii="Arial" w:hAnsi="Arial" w:cs="Arial"/>
                <w:color w:val="auto"/>
                <w:sz w:val="10"/>
                <w:szCs w:val="18"/>
              </w:rPr>
            </w:pPr>
          </w:p>
          <w:p w14:paraId="66E0FB04" w14:textId="679F50E9" w:rsidR="00DC37A0" w:rsidRPr="009162B5" w:rsidRDefault="00DC37A0" w:rsidP="00DC37A0">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sidR="004C5166">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sidR="004C5166">
              <w:rPr>
                <w:rFonts w:ascii="Arial" w:hAnsi="Arial" w:cs="Arial"/>
                <w:color w:val="auto"/>
                <w:sz w:val="18"/>
                <w:szCs w:val="18"/>
                <w:lang w:eastAsia="es-ES"/>
              </w:rPr>
              <w:t>12</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sidR="004C5166">
              <w:rPr>
                <w:rFonts w:ascii="Arial" w:hAnsi="Arial" w:cs="Arial"/>
                <w:color w:val="auto"/>
                <w:sz w:val="18"/>
                <w:szCs w:val="18"/>
              </w:rPr>
              <w:t>meses</w:t>
            </w:r>
            <w:r w:rsidRPr="009162B5">
              <w:rPr>
                <w:rFonts w:ascii="Arial" w:hAnsi="Arial" w:cs="Arial"/>
                <w:color w:val="auto"/>
                <w:sz w:val="18"/>
                <w:szCs w:val="18"/>
              </w:rPr>
              <w:t>:</w:t>
            </w:r>
          </w:p>
          <w:p w14:paraId="600AB5EC" w14:textId="64E1800C" w:rsidR="00DC37A0" w:rsidRPr="009162B5" w:rsidRDefault="0047630E" w:rsidP="00DC37A0">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[8</w:t>
            </w:r>
            <w:r w:rsidR="00DC37A0" w:rsidRPr="009162B5">
              <w:rPr>
                <w:rFonts w:ascii="Arial" w:hAnsi="Arial" w:cs="Arial"/>
                <w:b/>
                <w:color w:val="auto"/>
                <w:sz w:val="18"/>
                <w:szCs w:val="18"/>
                <w:lang w:eastAsia="es-ES"/>
              </w:rPr>
              <w:t>]</w:t>
            </w:r>
            <w:r w:rsidR="00DC37A0" w:rsidRPr="009162B5">
              <w:rPr>
                <w:rFonts w:ascii="Arial" w:hAnsi="Arial" w:cs="Arial"/>
                <w:b/>
                <w:color w:val="auto"/>
                <w:sz w:val="18"/>
                <w:szCs w:val="18"/>
              </w:rPr>
              <w:t xml:space="preserve"> puntos</w:t>
            </w:r>
          </w:p>
          <w:p w14:paraId="15F2070A" w14:textId="77777777" w:rsidR="00DC37A0" w:rsidRPr="00154750" w:rsidRDefault="00DC37A0" w:rsidP="00DC37A0">
            <w:pPr>
              <w:widowControl w:val="0"/>
              <w:spacing w:after="0" w:line="240" w:lineRule="auto"/>
              <w:rPr>
                <w:rFonts w:ascii="Arial" w:hAnsi="Arial" w:cs="Arial"/>
                <w:color w:val="auto"/>
                <w:sz w:val="2"/>
                <w:szCs w:val="18"/>
              </w:rPr>
            </w:pPr>
          </w:p>
          <w:p w14:paraId="0104B81E" w14:textId="1841389B" w:rsidR="00DC37A0" w:rsidRPr="009162B5" w:rsidRDefault="00DC37A0" w:rsidP="00DC37A0">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sidR="004C5166">
              <w:rPr>
                <w:rFonts w:ascii="Arial" w:hAnsi="Arial" w:cs="Arial"/>
                <w:color w:val="auto"/>
                <w:sz w:val="18"/>
                <w:szCs w:val="18"/>
                <w:lang w:eastAsia="es-ES"/>
              </w:rPr>
              <w:t>3</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sidR="004C5166">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sidR="004C5166">
              <w:rPr>
                <w:rFonts w:ascii="Arial" w:hAnsi="Arial" w:cs="Arial"/>
                <w:color w:val="auto"/>
                <w:sz w:val="18"/>
                <w:szCs w:val="18"/>
              </w:rPr>
              <w:t>meses</w:t>
            </w:r>
            <w:r w:rsidRPr="009162B5">
              <w:rPr>
                <w:rFonts w:ascii="Arial" w:hAnsi="Arial" w:cs="Arial"/>
                <w:color w:val="auto"/>
                <w:sz w:val="18"/>
                <w:szCs w:val="18"/>
              </w:rPr>
              <w:t>:</w:t>
            </w:r>
          </w:p>
          <w:p w14:paraId="56E7552E" w14:textId="10A55E23" w:rsidR="009A218F" w:rsidRDefault="004C5166" w:rsidP="00DC37A0">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0047630E">
              <w:rPr>
                <w:rFonts w:ascii="Arial" w:hAnsi="Arial" w:cs="Arial"/>
                <w:b/>
                <w:color w:val="auto"/>
                <w:sz w:val="18"/>
                <w:szCs w:val="18"/>
                <w:lang w:eastAsia="es-ES"/>
              </w:rPr>
              <w:t>[6</w:t>
            </w:r>
            <w:r w:rsidR="00DC37A0" w:rsidRPr="009162B5">
              <w:rPr>
                <w:rFonts w:ascii="Arial" w:hAnsi="Arial" w:cs="Arial"/>
                <w:b/>
                <w:color w:val="auto"/>
                <w:sz w:val="18"/>
                <w:szCs w:val="18"/>
                <w:lang w:eastAsia="es-ES"/>
              </w:rPr>
              <w:t>]</w:t>
            </w:r>
            <w:r w:rsidR="00DC37A0" w:rsidRPr="009162B5">
              <w:rPr>
                <w:rFonts w:ascii="Arial" w:hAnsi="Arial" w:cs="Arial"/>
                <w:b/>
                <w:color w:val="auto"/>
                <w:sz w:val="18"/>
                <w:szCs w:val="18"/>
              </w:rPr>
              <w:t xml:space="preserve"> puntos</w:t>
            </w:r>
            <w:r w:rsidR="00D13906">
              <w:rPr>
                <w:rFonts w:ascii="Arial" w:hAnsi="Arial" w:cs="Arial"/>
                <w:b/>
                <w:color w:val="auto"/>
                <w:sz w:val="18"/>
                <w:szCs w:val="18"/>
              </w:rPr>
              <w:t>.</w:t>
            </w:r>
          </w:p>
          <w:p w14:paraId="17FD5AD0" w14:textId="77777777" w:rsidR="00D13906" w:rsidRDefault="00D13906" w:rsidP="00DC37A0">
            <w:pPr>
              <w:widowControl w:val="0"/>
              <w:spacing w:after="0" w:line="240" w:lineRule="auto"/>
              <w:rPr>
                <w:rFonts w:ascii="Arial" w:hAnsi="Arial" w:cs="Arial"/>
                <w:b/>
                <w:color w:val="auto"/>
                <w:sz w:val="18"/>
                <w:szCs w:val="18"/>
              </w:rPr>
            </w:pPr>
          </w:p>
          <w:p w14:paraId="1E4CA1AD" w14:textId="77777777" w:rsidR="00DE768F" w:rsidRDefault="00DE768F" w:rsidP="00DC37A0">
            <w:pPr>
              <w:widowControl w:val="0"/>
              <w:spacing w:after="0" w:line="240" w:lineRule="auto"/>
              <w:rPr>
                <w:rFonts w:ascii="Arial" w:hAnsi="Arial" w:cs="Arial"/>
                <w:b/>
                <w:color w:val="auto"/>
                <w:sz w:val="18"/>
                <w:szCs w:val="18"/>
              </w:rPr>
            </w:pPr>
          </w:p>
          <w:p w14:paraId="7CE31ED2" w14:textId="77777777" w:rsidR="00DE768F" w:rsidRDefault="00DE768F" w:rsidP="00DC37A0">
            <w:pPr>
              <w:widowControl w:val="0"/>
              <w:spacing w:after="0" w:line="240" w:lineRule="auto"/>
              <w:rPr>
                <w:rFonts w:ascii="Arial" w:hAnsi="Arial" w:cs="Arial"/>
                <w:b/>
                <w:color w:val="auto"/>
                <w:sz w:val="18"/>
                <w:szCs w:val="18"/>
              </w:rPr>
            </w:pPr>
          </w:p>
          <w:p w14:paraId="33B523CB" w14:textId="77777777" w:rsidR="004C5166" w:rsidRDefault="004C5166" w:rsidP="004C5166">
            <w:pPr>
              <w:widowControl w:val="0"/>
              <w:spacing w:after="0" w:line="240" w:lineRule="auto"/>
              <w:rPr>
                <w:rFonts w:ascii="Arial" w:hAnsi="Arial" w:cs="Arial"/>
                <w:color w:val="auto"/>
                <w:sz w:val="18"/>
                <w:szCs w:val="18"/>
              </w:rPr>
            </w:pPr>
          </w:p>
          <w:p w14:paraId="472AF0BF" w14:textId="77777777" w:rsidR="004C5166" w:rsidRDefault="004C5166" w:rsidP="004C5166">
            <w:pPr>
              <w:widowControl w:val="0"/>
              <w:spacing w:after="0" w:line="240" w:lineRule="auto"/>
              <w:rPr>
                <w:rFonts w:ascii="Arial" w:hAnsi="Arial" w:cs="Arial"/>
                <w:color w:val="auto"/>
                <w:sz w:val="18"/>
                <w:szCs w:val="18"/>
              </w:rPr>
            </w:pPr>
          </w:p>
          <w:p w14:paraId="52444DEF" w14:textId="458441EC" w:rsidR="004C5166" w:rsidRDefault="004C5166" w:rsidP="004C5166">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216EB772" w14:textId="77777777" w:rsidR="004C5166" w:rsidRPr="009162B5" w:rsidRDefault="004C5166" w:rsidP="004C5166">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2F80604A" w14:textId="77777777" w:rsidR="004C5166" w:rsidRPr="00154750" w:rsidRDefault="004C5166" w:rsidP="004C5166">
            <w:pPr>
              <w:widowControl w:val="0"/>
              <w:spacing w:after="0" w:line="240" w:lineRule="auto"/>
              <w:rPr>
                <w:rFonts w:ascii="Arial" w:hAnsi="Arial" w:cs="Arial"/>
                <w:color w:val="auto"/>
                <w:sz w:val="10"/>
                <w:szCs w:val="18"/>
              </w:rPr>
            </w:pPr>
          </w:p>
          <w:p w14:paraId="6AFAC27C" w14:textId="5761DA5C" w:rsidR="004C5166" w:rsidRPr="009162B5" w:rsidRDefault="004C5166" w:rsidP="004C5166">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3103F374" w14:textId="2CDD7ADD" w:rsidR="004C5166" w:rsidRPr="009162B5" w:rsidRDefault="0047630E" w:rsidP="004C5166">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w:t>
            </w:r>
            <w:r w:rsidR="004C5166">
              <w:rPr>
                <w:rFonts w:ascii="Arial" w:hAnsi="Arial" w:cs="Arial"/>
                <w:b/>
                <w:color w:val="auto"/>
                <w:sz w:val="18"/>
                <w:szCs w:val="18"/>
                <w:lang w:eastAsia="es-ES"/>
              </w:rPr>
              <w:t>6</w:t>
            </w:r>
            <w:r w:rsidR="004C5166" w:rsidRPr="009162B5">
              <w:rPr>
                <w:rFonts w:ascii="Arial" w:hAnsi="Arial" w:cs="Arial"/>
                <w:b/>
                <w:color w:val="auto"/>
                <w:sz w:val="18"/>
                <w:szCs w:val="18"/>
                <w:lang w:eastAsia="es-ES"/>
              </w:rPr>
              <w:t>]</w:t>
            </w:r>
            <w:r w:rsidR="004C5166" w:rsidRPr="009162B5">
              <w:rPr>
                <w:rFonts w:ascii="Arial" w:hAnsi="Arial" w:cs="Arial"/>
                <w:b/>
                <w:color w:val="auto"/>
                <w:sz w:val="18"/>
                <w:szCs w:val="18"/>
              </w:rPr>
              <w:t xml:space="preserve"> puntos</w:t>
            </w:r>
          </w:p>
          <w:p w14:paraId="7F9F6BE6" w14:textId="77777777" w:rsidR="004C5166" w:rsidRPr="00154750" w:rsidRDefault="004C5166" w:rsidP="004C5166">
            <w:pPr>
              <w:widowControl w:val="0"/>
              <w:spacing w:after="0" w:line="240" w:lineRule="auto"/>
              <w:rPr>
                <w:rFonts w:ascii="Arial" w:hAnsi="Arial" w:cs="Arial"/>
                <w:color w:val="auto"/>
                <w:sz w:val="2"/>
                <w:szCs w:val="18"/>
              </w:rPr>
            </w:pPr>
          </w:p>
          <w:p w14:paraId="21FB50B1" w14:textId="24CC9A4C" w:rsidR="004C5166" w:rsidRPr="009162B5" w:rsidRDefault="004C5166" w:rsidP="004C5166">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41534CC6" w14:textId="55165853" w:rsidR="004C5166" w:rsidRDefault="004C5166" w:rsidP="004C5166">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0047630E">
              <w:rPr>
                <w:rFonts w:ascii="Arial" w:hAnsi="Arial" w:cs="Arial"/>
                <w:b/>
                <w:color w:val="auto"/>
                <w:sz w:val="18"/>
                <w:szCs w:val="18"/>
                <w:lang w:eastAsia="es-ES"/>
              </w:rPr>
              <w:t>[</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6D91A976" w14:textId="77777777" w:rsidR="00D13906" w:rsidRDefault="00D13906" w:rsidP="00DC37A0">
            <w:pPr>
              <w:widowControl w:val="0"/>
              <w:spacing w:after="0" w:line="240" w:lineRule="auto"/>
              <w:rPr>
                <w:rFonts w:ascii="Arial" w:hAnsi="Arial" w:cs="Arial"/>
                <w:b/>
                <w:color w:val="auto"/>
                <w:sz w:val="18"/>
                <w:szCs w:val="18"/>
              </w:rPr>
            </w:pPr>
          </w:p>
          <w:p w14:paraId="081F1426" w14:textId="77777777" w:rsidR="00D13906" w:rsidRDefault="00D13906" w:rsidP="00DC37A0">
            <w:pPr>
              <w:widowControl w:val="0"/>
              <w:spacing w:after="0" w:line="240" w:lineRule="auto"/>
              <w:rPr>
                <w:rFonts w:ascii="Arial" w:hAnsi="Arial" w:cs="Arial"/>
                <w:b/>
                <w:color w:val="auto"/>
                <w:sz w:val="18"/>
                <w:szCs w:val="18"/>
              </w:rPr>
            </w:pPr>
          </w:p>
          <w:p w14:paraId="1D52BA31" w14:textId="77777777" w:rsidR="0024388A" w:rsidRDefault="0024388A" w:rsidP="00DC37A0">
            <w:pPr>
              <w:widowControl w:val="0"/>
              <w:spacing w:after="0" w:line="240" w:lineRule="auto"/>
              <w:rPr>
                <w:rFonts w:ascii="Arial" w:hAnsi="Arial" w:cs="Arial"/>
                <w:b/>
                <w:color w:val="auto"/>
                <w:sz w:val="18"/>
                <w:szCs w:val="18"/>
              </w:rPr>
            </w:pPr>
          </w:p>
          <w:p w14:paraId="09BD9C02" w14:textId="77777777" w:rsidR="0024388A" w:rsidRDefault="0024388A" w:rsidP="00DC37A0">
            <w:pPr>
              <w:widowControl w:val="0"/>
              <w:spacing w:after="0" w:line="240" w:lineRule="auto"/>
              <w:rPr>
                <w:rFonts w:ascii="Arial" w:hAnsi="Arial" w:cs="Arial"/>
                <w:b/>
                <w:color w:val="auto"/>
                <w:sz w:val="18"/>
                <w:szCs w:val="18"/>
              </w:rPr>
            </w:pPr>
          </w:p>
          <w:p w14:paraId="1C20B0B8"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2D28380B"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7AFAD67C" w14:textId="77777777" w:rsidR="0047630E" w:rsidRPr="00154750" w:rsidRDefault="0047630E" w:rsidP="0047630E">
            <w:pPr>
              <w:widowControl w:val="0"/>
              <w:spacing w:after="0" w:line="240" w:lineRule="auto"/>
              <w:rPr>
                <w:rFonts w:ascii="Arial" w:hAnsi="Arial" w:cs="Arial"/>
                <w:color w:val="auto"/>
                <w:sz w:val="10"/>
                <w:szCs w:val="18"/>
              </w:rPr>
            </w:pPr>
          </w:p>
          <w:p w14:paraId="040340BF"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0BD78FDE" w14:textId="351AFFCE"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67B6FF21" w14:textId="77777777" w:rsidR="0047630E" w:rsidRPr="00154750" w:rsidRDefault="0047630E" w:rsidP="0047630E">
            <w:pPr>
              <w:widowControl w:val="0"/>
              <w:spacing w:after="0" w:line="240" w:lineRule="auto"/>
              <w:rPr>
                <w:rFonts w:ascii="Arial" w:hAnsi="Arial" w:cs="Arial"/>
                <w:color w:val="auto"/>
                <w:sz w:val="2"/>
                <w:szCs w:val="18"/>
              </w:rPr>
            </w:pPr>
          </w:p>
          <w:p w14:paraId="726679C4"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605A39CE" w14:textId="63FA7934"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0068795E" w14:textId="77777777" w:rsidR="0047630E" w:rsidRDefault="0047630E" w:rsidP="0047630E">
            <w:pPr>
              <w:widowControl w:val="0"/>
              <w:spacing w:after="0" w:line="240" w:lineRule="auto"/>
              <w:rPr>
                <w:rFonts w:ascii="Arial" w:hAnsi="Arial" w:cs="Arial"/>
                <w:b/>
                <w:color w:val="auto"/>
                <w:sz w:val="18"/>
                <w:szCs w:val="18"/>
              </w:rPr>
            </w:pPr>
          </w:p>
          <w:p w14:paraId="2C990028" w14:textId="77777777" w:rsidR="00D13906" w:rsidRDefault="00D13906" w:rsidP="00DC37A0">
            <w:pPr>
              <w:widowControl w:val="0"/>
              <w:spacing w:after="0" w:line="240" w:lineRule="auto"/>
              <w:rPr>
                <w:rFonts w:ascii="Arial" w:hAnsi="Arial" w:cs="Arial"/>
                <w:b/>
                <w:color w:val="auto"/>
                <w:sz w:val="18"/>
                <w:szCs w:val="18"/>
              </w:rPr>
            </w:pPr>
          </w:p>
          <w:p w14:paraId="4304C358"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28C6E9A7"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71FE75FE" w14:textId="77777777" w:rsidR="0047630E" w:rsidRPr="00154750" w:rsidRDefault="0047630E" w:rsidP="0047630E">
            <w:pPr>
              <w:widowControl w:val="0"/>
              <w:spacing w:after="0" w:line="240" w:lineRule="auto"/>
              <w:rPr>
                <w:rFonts w:ascii="Arial" w:hAnsi="Arial" w:cs="Arial"/>
                <w:color w:val="auto"/>
                <w:sz w:val="10"/>
                <w:szCs w:val="18"/>
              </w:rPr>
            </w:pPr>
          </w:p>
          <w:p w14:paraId="4A0198AB"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3A4ABAA7" w14:textId="25187F04"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5FE76D09" w14:textId="77777777" w:rsidR="0047630E" w:rsidRPr="00154750" w:rsidRDefault="0047630E" w:rsidP="0047630E">
            <w:pPr>
              <w:widowControl w:val="0"/>
              <w:spacing w:after="0" w:line="240" w:lineRule="auto"/>
              <w:rPr>
                <w:rFonts w:ascii="Arial" w:hAnsi="Arial" w:cs="Arial"/>
                <w:color w:val="auto"/>
                <w:sz w:val="2"/>
                <w:szCs w:val="18"/>
              </w:rPr>
            </w:pPr>
          </w:p>
          <w:p w14:paraId="4C4EE057"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09013CEE" w14:textId="6553CAB9"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0F8B2957" w14:textId="77777777" w:rsidR="0047630E" w:rsidRDefault="0047630E" w:rsidP="0047630E">
            <w:pPr>
              <w:widowControl w:val="0"/>
              <w:spacing w:after="0" w:line="240" w:lineRule="auto"/>
              <w:rPr>
                <w:rFonts w:ascii="Arial" w:hAnsi="Arial" w:cs="Arial"/>
                <w:b/>
                <w:color w:val="auto"/>
                <w:sz w:val="18"/>
                <w:szCs w:val="18"/>
              </w:rPr>
            </w:pPr>
          </w:p>
          <w:p w14:paraId="04A7C6C4" w14:textId="77777777" w:rsidR="00D13906" w:rsidRDefault="00D13906" w:rsidP="00DC37A0">
            <w:pPr>
              <w:widowControl w:val="0"/>
              <w:spacing w:after="0" w:line="240" w:lineRule="auto"/>
              <w:rPr>
                <w:rFonts w:ascii="Arial" w:hAnsi="Arial" w:cs="Arial"/>
                <w:b/>
                <w:color w:val="auto"/>
                <w:sz w:val="18"/>
                <w:szCs w:val="18"/>
              </w:rPr>
            </w:pPr>
          </w:p>
          <w:p w14:paraId="77995E28" w14:textId="77777777" w:rsidR="00D13906" w:rsidRDefault="00D13906" w:rsidP="00DC37A0">
            <w:pPr>
              <w:widowControl w:val="0"/>
              <w:spacing w:after="0" w:line="240" w:lineRule="auto"/>
              <w:rPr>
                <w:rFonts w:ascii="Arial" w:hAnsi="Arial" w:cs="Arial"/>
                <w:b/>
                <w:color w:val="auto"/>
                <w:sz w:val="18"/>
                <w:szCs w:val="18"/>
              </w:rPr>
            </w:pPr>
          </w:p>
          <w:p w14:paraId="68BDAEE4"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4FEB5B2F"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13160BAB" w14:textId="77777777" w:rsidR="0047630E" w:rsidRPr="00154750" w:rsidRDefault="0047630E" w:rsidP="0047630E">
            <w:pPr>
              <w:widowControl w:val="0"/>
              <w:spacing w:after="0" w:line="240" w:lineRule="auto"/>
              <w:rPr>
                <w:rFonts w:ascii="Arial" w:hAnsi="Arial" w:cs="Arial"/>
                <w:color w:val="auto"/>
                <w:sz w:val="10"/>
                <w:szCs w:val="18"/>
              </w:rPr>
            </w:pPr>
          </w:p>
          <w:p w14:paraId="4FCA60AF"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21EBF0F1" w14:textId="03F775C7"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73871F72" w14:textId="77777777" w:rsidR="0047630E" w:rsidRPr="00154750" w:rsidRDefault="0047630E" w:rsidP="0047630E">
            <w:pPr>
              <w:widowControl w:val="0"/>
              <w:spacing w:after="0" w:line="240" w:lineRule="auto"/>
              <w:rPr>
                <w:rFonts w:ascii="Arial" w:hAnsi="Arial" w:cs="Arial"/>
                <w:color w:val="auto"/>
                <w:sz w:val="2"/>
                <w:szCs w:val="18"/>
              </w:rPr>
            </w:pPr>
          </w:p>
          <w:p w14:paraId="21CE46B6"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017B75FC" w14:textId="3A8F0AFB"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7869EB0F" w14:textId="77777777" w:rsidR="0047630E" w:rsidRDefault="0047630E" w:rsidP="0047630E">
            <w:pPr>
              <w:widowControl w:val="0"/>
              <w:spacing w:after="0" w:line="240" w:lineRule="auto"/>
              <w:rPr>
                <w:rFonts w:ascii="Arial" w:hAnsi="Arial" w:cs="Arial"/>
                <w:b/>
                <w:color w:val="auto"/>
                <w:sz w:val="18"/>
                <w:szCs w:val="18"/>
              </w:rPr>
            </w:pPr>
          </w:p>
          <w:p w14:paraId="51BE0DCE" w14:textId="77777777" w:rsidR="00D13906" w:rsidRDefault="00D13906" w:rsidP="00DC37A0">
            <w:pPr>
              <w:widowControl w:val="0"/>
              <w:spacing w:after="0" w:line="240" w:lineRule="auto"/>
              <w:rPr>
                <w:rFonts w:ascii="Arial" w:hAnsi="Arial" w:cs="Arial"/>
                <w:b/>
                <w:color w:val="auto"/>
                <w:sz w:val="18"/>
                <w:szCs w:val="18"/>
              </w:rPr>
            </w:pPr>
          </w:p>
          <w:p w14:paraId="0324799F" w14:textId="77777777" w:rsidR="00D13906" w:rsidRDefault="00D13906" w:rsidP="00DC37A0">
            <w:pPr>
              <w:widowControl w:val="0"/>
              <w:spacing w:after="0" w:line="240" w:lineRule="auto"/>
              <w:rPr>
                <w:rFonts w:ascii="Arial" w:hAnsi="Arial" w:cs="Arial"/>
                <w:b/>
                <w:color w:val="auto"/>
                <w:sz w:val="18"/>
                <w:szCs w:val="18"/>
              </w:rPr>
            </w:pPr>
          </w:p>
          <w:p w14:paraId="71C75075"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06669736"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28C3B7A1" w14:textId="77777777" w:rsidR="0047630E" w:rsidRPr="00154750" w:rsidRDefault="0047630E" w:rsidP="0047630E">
            <w:pPr>
              <w:widowControl w:val="0"/>
              <w:spacing w:after="0" w:line="240" w:lineRule="auto"/>
              <w:rPr>
                <w:rFonts w:ascii="Arial" w:hAnsi="Arial" w:cs="Arial"/>
                <w:color w:val="auto"/>
                <w:sz w:val="10"/>
                <w:szCs w:val="18"/>
              </w:rPr>
            </w:pPr>
          </w:p>
          <w:p w14:paraId="77685A20"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79567821" w14:textId="41E3922D"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054B8998" w14:textId="77777777" w:rsidR="0047630E" w:rsidRPr="00154750" w:rsidRDefault="0047630E" w:rsidP="0047630E">
            <w:pPr>
              <w:widowControl w:val="0"/>
              <w:spacing w:after="0" w:line="240" w:lineRule="auto"/>
              <w:rPr>
                <w:rFonts w:ascii="Arial" w:hAnsi="Arial" w:cs="Arial"/>
                <w:color w:val="auto"/>
                <w:sz w:val="2"/>
                <w:szCs w:val="18"/>
              </w:rPr>
            </w:pPr>
          </w:p>
          <w:p w14:paraId="3DEA4C95"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6088CB17" w14:textId="0596047C"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7AE41ED3" w14:textId="77777777" w:rsidR="0047630E" w:rsidRDefault="0047630E" w:rsidP="0047630E">
            <w:pPr>
              <w:widowControl w:val="0"/>
              <w:spacing w:after="0" w:line="240" w:lineRule="auto"/>
              <w:rPr>
                <w:rFonts w:ascii="Arial" w:hAnsi="Arial" w:cs="Arial"/>
                <w:b/>
                <w:color w:val="auto"/>
                <w:sz w:val="18"/>
                <w:szCs w:val="18"/>
              </w:rPr>
            </w:pPr>
          </w:p>
          <w:p w14:paraId="7987C815" w14:textId="77777777" w:rsidR="00760752" w:rsidRDefault="00760752" w:rsidP="0047630E">
            <w:pPr>
              <w:widowControl w:val="0"/>
              <w:spacing w:after="0" w:line="240" w:lineRule="auto"/>
              <w:rPr>
                <w:rFonts w:ascii="Arial" w:hAnsi="Arial" w:cs="Arial"/>
                <w:b/>
                <w:color w:val="auto"/>
                <w:sz w:val="18"/>
                <w:szCs w:val="18"/>
              </w:rPr>
            </w:pPr>
          </w:p>
          <w:p w14:paraId="6913D70C" w14:textId="77777777" w:rsidR="00760752" w:rsidRDefault="00760752" w:rsidP="0047630E">
            <w:pPr>
              <w:widowControl w:val="0"/>
              <w:spacing w:after="0" w:line="240" w:lineRule="auto"/>
              <w:rPr>
                <w:rFonts w:ascii="Arial" w:hAnsi="Arial" w:cs="Arial"/>
                <w:b/>
                <w:color w:val="auto"/>
                <w:sz w:val="18"/>
                <w:szCs w:val="18"/>
              </w:rPr>
            </w:pPr>
          </w:p>
          <w:p w14:paraId="392DC64B" w14:textId="77777777" w:rsidR="00760752" w:rsidRDefault="00760752" w:rsidP="0047630E">
            <w:pPr>
              <w:widowControl w:val="0"/>
              <w:spacing w:after="0" w:line="240" w:lineRule="auto"/>
              <w:rPr>
                <w:rFonts w:ascii="Arial" w:hAnsi="Arial" w:cs="Arial"/>
                <w:b/>
                <w:color w:val="auto"/>
                <w:sz w:val="18"/>
                <w:szCs w:val="18"/>
              </w:rPr>
            </w:pPr>
          </w:p>
          <w:p w14:paraId="2D4490C4" w14:textId="77777777" w:rsidR="0047630E" w:rsidRDefault="0047630E" w:rsidP="00DC37A0">
            <w:pPr>
              <w:widowControl w:val="0"/>
              <w:spacing w:after="0" w:line="240" w:lineRule="auto"/>
              <w:rPr>
                <w:rFonts w:ascii="Arial" w:hAnsi="Arial" w:cs="Arial"/>
                <w:b/>
                <w:color w:val="auto"/>
                <w:sz w:val="18"/>
                <w:szCs w:val="18"/>
              </w:rPr>
            </w:pPr>
          </w:p>
          <w:p w14:paraId="1C7F6CF4"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5F83A07C"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57B098B3" w14:textId="77777777" w:rsidR="0047630E" w:rsidRPr="00154750" w:rsidRDefault="0047630E" w:rsidP="0047630E">
            <w:pPr>
              <w:widowControl w:val="0"/>
              <w:spacing w:after="0" w:line="240" w:lineRule="auto"/>
              <w:rPr>
                <w:rFonts w:ascii="Arial" w:hAnsi="Arial" w:cs="Arial"/>
                <w:color w:val="auto"/>
                <w:sz w:val="10"/>
                <w:szCs w:val="18"/>
              </w:rPr>
            </w:pPr>
          </w:p>
          <w:p w14:paraId="2CDEFB32"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015783C9" w14:textId="457458A6"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15676899" w14:textId="77777777" w:rsidR="0047630E" w:rsidRPr="00154750" w:rsidRDefault="0047630E" w:rsidP="0047630E">
            <w:pPr>
              <w:widowControl w:val="0"/>
              <w:spacing w:after="0" w:line="240" w:lineRule="auto"/>
              <w:rPr>
                <w:rFonts w:ascii="Arial" w:hAnsi="Arial" w:cs="Arial"/>
                <w:color w:val="auto"/>
                <w:sz w:val="2"/>
                <w:szCs w:val="18"/>
              </w:rPr>
            </w:pPr>
          </w:p>
          <w:p w14:paraId="3B24805D"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025D3968" w14:textId="26EAA4A8"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4D6FFCD5" w14:textId="77777777" w:rsidR="0047630E" w:rsidRDefault="0047630E" w:rsidP="0047630E">
            <w:pPr>
              <w:widowControl w:val="0"/>
              <w:spacing w:after="0" w:line="240" w:lineRule="auto"/>
              <w:rPr>
                <w:rFonts w:ascii="Arial" w:hAnsi="Arial" w:cs="Arial"/>
                <w:b/>
                <w:color w:val="auto"/>
                <w:sz w:val="18"/>
                <w:szCs w:val="18"/>
              </w:rPr>
            </w:pPr>
          </w:p>
          <w:p w14:paraId="1BF0110C" w14:textId="77777777" w:rsidR="00010225" w:rsidRDefault="00010225" w:rsidP="00DC37A0">
            <w:pPr>
              <w:widowControl w:val="0"/>
              <w:spacing w:after="0" w:line="240" w:lineRule="auto"/>
              <w:rPr>
                <w:rFonts w:ascii="Arial" w:hAnsi="Arial" w:cs="Arial"/>
                <w:b/>
                <w:color w:val="auto"/>
                <w:sz w:val="18"/>
                <w:szCs w:val="18"/>
              </w:rPr>
            </w:pPr>
          </w:p>
          <w:p w14:paraId="4EDF3973" w14:textId="77777777" w:rsidR="00572C47" w:rsidRDefault="00572C47" w:rsidP="00DC37A0">
            <w:pPr>
              <w:widowControl w:val="0"/>
              <w:spacing w:after="0" w:line="240" w:lineRule="auto"/>
              <w:rPr>
                <w:rFonts w:ascii="Arial" w:hAnsi="Arial" w:cs="Arial"/>
                <w:b/>
                <w:color w:val="auto"/>
                <w:sz w:val="18"/>
                <w:szCs w:val="18"/>
              </w:rPr>
            </w:pPr>
          </w:p>
          <w:p w14:paraId="63CAB30D" w14:textId="77777777" w:rsidR="00010225" w:rsidRDefault="00010225" w:rsidP="00DC37A0">
            <w:pPr>
              <w:widowControl w:val="0"/>
              <w:spacing w:after="0" w:line="240" w:lineRule="auto"/>
              <w:rPr>
                <w:rFonts w:ascii="Arial" w:hAnsi="Arial" w:cs="Arial"/>
                <w:b/>
                <w:color w:val="auto"/>
                <w:sz w:val="18"/>
                <w:szCs w:val="18"/>
              </w:rPr>
            </w:pPr>
          </w:p>
          <w:p w14:paraId="5C435E1B"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1F7E23C7" w14:textId="77777777"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8</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452F4755" w14:textId="77777777" w:rsidR="0047630E" w:rsidRPr="00154750" w:rsidRDefault="0047630E" w:rsidP="0047630E">
            <w:pPr>
              <w:widowControl w:val="0"/>
              <w:spacing w:after="0" w:line="240" w:lineRule="auto"/>
              <w:rPr>
                <w:rFonts w:ascii="Arial" w:hAnsi="Arial" w:cs="Arial"/>
                <w:color w:val="auto"/>
                <w:sz w:val="10"/>
                <w:szCs w:val="18"/>
              </w:rPr>
            </w:pPr>
          </w:p>
          <w:p w14:paraId="41D07101"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748C0721" w14:textId="49ABDB17" w:rsidR="0047630E" w:rsidRPr="009162B5" w:rsidRDefault="0047630E" w:rsidP="0047630E">
            <w:pPr>
              <w:widowControl w:val="0"/>
              <w:spacing w:after="0" w:line="240" w:lineRule="auto"/>
              <w:jc w:val="right"/>
              <w:rPr>
                <w:rFonts w:ascii="Arial" w:hAnsi="Arial" w:cs="Arial"/>
                <w:b/>
                <w:color w:val="auto"/>
                <w:sz w:val="18"/>
                <w:szCs w:val="18"/>
              </w:rPr>
            </w:pPr>
            <w:r>
              <w:rPr>
                <w:rFonts w:ascii="Arial" w:hAnsi="Arial" w:cs="Arial"/>
                <w:b/>
                <w:color w:val="auto"/>
                <w:sz w:val="18"/>
                <w:szCs w:val="18"/>
                <w:lang w:eastAsia="es-ES"/>
              </w:rPr>
              <w:t>[6</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3AFA800A" w14:textId="77777777" w:rsidR="0047630E" w:rsidRPr="00154750" w:rsidRDefault="0047630E" w:rsidP="0047630E">
            <w:pPr>
              <w:widowControl w:val="0"/>
              <w:spacing w:after="0" w:line="240" w:lineRule="auto"/>
              <w:rPr>
                <w:rFonts w:ascii="Arial" w:hAnsi="Arial" w:cs="Arial"/>
                <w:color w:val="auto"/>
                <w:sz w:val="2"/>
                <w:szCs w:val="18"/>
              </w:rPr>
            </w:pPr>
          </w:p>
          <w:p w14:paraId="370ECDA2"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4DF39D10" w14:textId="7BD41D14"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4]</w:t>
            </w:r>
            <w:r w:rsidRPr="009162B5">
              <w:rPr>
                <w:rFonts w:ascii="Arial" w:hAnsi="Arial" w:cs="Arial"/>
                <w:b/>
                <w:color w:val="auto"/>
                <w:sz w:val="18"/>
                <w:szCs w:val="18"/>
              </w:rPr>
              <w:t xml:space="preserve"> puntos</w:t>
            </w:r>
            <w:r>
              <w:rPr>
                <w:rFonts w:ascii="Arial" w:hAnsi="Arial" w:cs="Arial"/>
                <w:b/>
                <w:color w:val="auto"/>
                <w:sz w:val="18"/>
                <w:szCs w:val="18"/>
              </w:rPr>
              <w:t>.</w:t>
            </w:r>
          </w:p>
          <w:p w14:paraId="15DD4728" w14:textId="77777777" w:rsidR="0047630E" w:rsidRDefault="0047630E" w:rsidP="0047630E">
            <w:pPr>
              <w:widowControl w:val="0"/>
              <w:spacing w:after="0" w:line="240" w:lineRule="auto"/>
              <w:rPr>
                <w:rFonts w:ascii="Arial" w:hAnsi="Arial" w:cs="Arial"/>
                <w:b/>
                <w:color w:val="auto"/>
                <w:sz w:val="18"/>
                <w:szCs w:val="18"/>
              </w:rPr>
            </w:pPr>
          </w:p>
          <w:p w14:paraId="340E93D3" w14:textId="77777777" w:rsidR="00010225" w:rsidRDefault="00010225" w:rsidP="00DC37A0">
            <w:pPr>
              <w:widowControl w:val="0"/>
              <w:spacing w:after="0" w:line="240" w:lineRule="auto"/>
              <w:rPr>
                <w:rFonts w:ascii="Arial" w:hAnsi="Arial" w:cs="Arial"/>
                <w:b/>
                <w:color w:val="auto"/>
                <w:sz w:val="18"/>
                <w:szCs w:val="18"/>
              </w:rPr>
            </w:pPr>
          </w:p>
          <w:p w14:paraId="64FF82ED"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394E9D2F" w14:textId="3727C82E"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7</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17F0DACF" w14:textId="77777777" w:rsidR="0047630E" w:rsidRPr="00154750" w:rsidRDefault="0047630E" w:rsidP="0047630E">
            <w:pPr>
              <w:widowControl w:val="0"/>
              <w:spacing w:after="0" w:line="240" w:lineRule="auto"/>
              <w:rPr>
                <w:rFonts w:ascii="Arial" w:hAnsi="Arial" w:cs="Arial"/>
                <w:color w:val="auto"/>
                <w:sz w:val="10"/>
                <w:szCs w:val="18"/>
              </w:rPr>
            </w:pPr>
          </w:p>
          <w:p w14:paraId="0E06FCA9"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3D17A17B" w14:textId="5BD22F51" w:rsidR="0047630E" w:rsidRPr="009162B5" w:rsidRDefault="0047630E" w:rsidP="0047630E">
            <w:pPr>
              <w:widowControl w:val="0"/>
              <w:spacing w:after="0" w:line="240" w:lineRule="auto"/>
              <w:jc w:val="right"/>
              <w:rPr>
                <w:rFonts w:ascii="Arial" w:hAnsi="Arial" w:cs="Arial"/>
                <w:b/>
                <w:color w:val="auto"/>
                <w:sz w:val="18"/>
                <w:szCs w:val="18"/>
              </w:rPr>
            </w:pPr>
            <w:r w:rsidRPr="009162B5">
              <w:rPr>
                <w:rFonts w:ascii="Arial" w:hAnsi="Arial" w:cs="Arial"/>
                <w:b/>
                <w:color w:val="auto"/>
                <w:sz w:val="18"/>
                <w:szCs w:val="18"/>
                <w:lang w:eastAsia="es-ES"/>
              </w:rPr>
              <w:t>[</w:t>
            </w:r>
            <w:r>
              <w:rPr>
                <w:rFonts w:ascii="Arial" w:hAnsi="Arial" w:cs="Arial"/>
                <w:b/>
                <w:color w:val="auto"/>
                <w:sz w:val="18"/>
                <w:szCs w:val="18"/>
                <w:lang w:eastAsia="es-ES"/>
              </w:rPr>
              <w:t>5</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4E9ACD77" w14:textId="77777777" w:rsidR="0047630E" w:rsidRPr="00154750" w:rsidRDefault="0047630E" w:rsidP="0047630E">
            <w:pPr>
              <w:widowControl w:val="0"/>
              <w:spacing w:after="0" w:line="240" w:lineRule="auto"/>
              <w:rPr>
                <w:rFonts w:ascii="Arial" w:hAnsi="Arial" w:cs="Arial"/>
                <w:color w:val="auto"/>
                <w:sz w:val="2"/>
                <w:szCs w:val="18"/>
              </w:rPr>
            </w:pPr>
          </w:p>
          <w:p w14:paraId="23C929A5"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774F697E" w14:textId="7893681E"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[3</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r>
              <w:rPr>
                <w:rFonts w:ascii="Arial" w:hAnsi="Arial" w:cs="Arial"/>
                <w:b/>
                <w:color w:val="auto"/>
                <w:sz w:val="18"/>
                <w:szCs w:val="18"/>
              </w:rPr>
              <w:t>.</w:t>
            </w:r>
          </w:p>
          <w:p w14:paraId="3C8EFCB6" w14:textId="77777777" w:rsidR="0047630E" w:rsidRDefault="0047630E" w:rsidP="0047630E">
            <w:pPr>
              <w:widowControl w:val="0"/>
              <w:spacing w:after="0" w:line="240" w:lineRule="auto"/>
              <w:rPr>
                <w:rFonts w:ascii="Arial" w:hAnsi="Arial" w:cs="Arial"/>
                <w:b/>
                <w:color w:val="auto"/>
                <w:sz w:val="18"/>
                <w:szCs w:val="18"/>
              </w:rPr>
            </w:pPr>
          </w:p>
          <w:p w14:paraId="603B5709" w14:textId="77777777" w:rsidR="00010225" w:rsidRDefault="00010225" w:rsidP="00DC37A0">
            <w:pPr>
              <w:widowControl w:val="0"/>
              <w:spacing w:after="0" w:line="240" w:lineRule="auto"/>
              <w:rPr>
                <w:rFonts w:ascii="Arial" w:hAnsi="Arial" w:cs="Arial"/>
                <w:b/>
                <w:color w:val="auto"/>
                <w:sz w:val="18"/>
                <w:szCs w:val="18"/>
              </w:rPr>
            </w:pPr>
          </w:p>
          <w:p w14:paraId="5481A85C" w14:textId="77777777" w:rsidR="0047630E" w:rsidRDefault="0047630E" w:rsidP="0047630E">
            <w:pPr>
              <w:widowControl w:val="0"/>
              <w:spacing w:after="0" w:line="240" w:lineRule="auto"/>
              <w:rPr>
                <w:rFonts w:ascii="Arial" w:hAnsi="Arial" w:cs="Arial"/>
                <w:color w:val="auto"/>
                <w:sz w:val="18"/>
                <w:szCs w:val="18"/>
                <w:lang w:eastAsia="es-ES"/>
              </w:rPr>
            </w:pPr>
            <w:r w:rsidRPr="001249C8">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 xml:space="preserve">] </w:t>
            </w:r>
            <w:r>
              <w:rPr>
                <w:rFonts w:ascii="Arial" w:hAnsi="Arial" w:cs="Arial"/>
                <w:color w:val="auto"/>
                <w:sz w:val="18"/>
                <w:szCs w:val="18"/>
              </w:rPr>
              <w:t>meses</w:t>
            </w:r>
            <w:r w:rsidRPr="009162B5">
              <w:rPr>
                <w:rFonts w:ascii="Arial" w:hAnsi="Arial" w:cs="Arial"/>
                <w:color w:val="auto"/>
                <w:sz w:val="18"/>
                <w:szCs w:val="18"/>
              </w:rPr>
              <w:t>:</w:t>
            </w:r>
            <w:r w:rsidRPr="009162B5">
              <w:rPr>
                <w:rFonts w:ascii="Arial" w:hAnsi="Arial" w:cs="Arial"/>
                <w:color w:val="auto"/>
                <w:sz w:val="18"/>
                <w:szCs w:val="18"/>
                <w:lang w:eastAsia="es-ES"/>
              </w:rPr>
              <w:t xml:space="preserve">     </w:t>
            </w:r>
          </w:p>
          <w:p w14:paraId="0D24ADE3" w14:textId="1D386B52" w:rsidR="0047630E" w:rsidRPr="009162B5" w:rsidRDefault="0047630E" w:rsidP="0047630E">
            <w:pPr>
              <w:widowControl w:val="0"/>
              <w:spacing w:after="0" w:line="240" w:lineRule="auto"/>
              <w:rPr>
                <w:rFonts w:ascii="Arial" w:hAnsi="Arial" w:cs="Arial"/>
                <w:color w:val="auto"/>
                <w:sz w:val="18"/>
                <w:szCs w:val="18"/>
              </w:rPr>
            </w:pPr>
            <w:r>
              <w:rPr>
                <w:rFonts w:ascii="Arial" w:hAnsi="Arial" w:cs="Arial"/>
                <w:color w:val="auto"/>
                <w:sz w:val="18"/>
                <w:szCs w:val="18"/>
                <w:lang w:eastAsia="es-ES"/>
              </w:rPr>
              <w:tab/>
            </w:r>
            <w:r>
              <w:rPr>
                <w:rFonts w:ascii="Arial" w:hAnsi="Arial" w:cs="Arial"/>
                <w:color w:val="auto"/>
                <w:sz w:val="18"/>
                <w:szCs w:val="18"/>
                <w:lang w:eastAsia="es-ES"/>
              </w:rPr>
              <w:tab/>
            </w:r>
            <w:r w:rsidRPr="009162B5">
              <w:rPr>
                <w:rFonts w:ascii="Arial" w:hAnsi="Arial" w:cs="Arial"/>
                <w:b/>
                <w:color w:val="auto"/>
                <w:sz w:val="18"/>
                <w:szCs w:val="18"/>
                <w:lang w:eastAsia="es-ES"/>
              </w:rPr>
              <w:t>[</w:t>
            </w:r>
            <w:r>
              <w:rPr>
                <w:rFonts w:ascii="Arial" w:hAnsi="Arial" w:cs="Arial"/>
                <w:b/>
                <w:color w:val="auto"/>
                <w:sz w:val="18"/>
                <w:szCs w:val="18"/>
                <w:lang w:eastAsia="es-ES"/>
              </w:rPr>
              <w:t>7</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532F967C" w14:textId="77777777" w:rsidR="0047630E" w:rsidRPr="00154750" w:rsidRDefault="0047630E" w:rsidP="0047630E">
            <w:pPr>
              <w:widowControl w:val="0"/>
              <w:spacing w:after="0" w:line="240" w:lineRule="auto"/>
              <w:rPr>
                <w:rFonts w:ascii="Arial" w:hAnsi="Arial" w:cs="Arial"/>
                <w:color w:val="auto"/>
                <w:sz w:val="10"/>
                <w:szCs w:val="18"/>
              </w:rPr>
            </w:pPr>
          </w:p>
          <w:p w14:paraId="63ACF5A7"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6</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7D58E301" w14:textId="17E9B886" w:rsidR="0047630E" w:rsidRPr="009162B5" w:rsidRDefault="0047630E" w:rsidP="0047630E">
            <w:pPr>
              <w:widowControl w:val="0"/>
              <w:spacing w:after="0" w:line="240" w:lineRule="auto"/>
              <w:jc w:val="right"/>
              <w:rPr>
                <w:rFonts w:ascii="Arial" w:hAnsi="Arial" w:cs="Arial"/>
                <w:b/>
                <w:color w:val="auto"/>
                <w:sz w:val="18"/>
                <w:szCs w:val="18"/>
              </w:rPr>
            </w:pPr>
            <w:r w:rsidRPr="009162B5">
              <w:rPr>
                <w:rFonts w:ascii="Arial" w:hAnsi="Arial" w:cs="Arial"/>
                <w:b/>
                <w:color w:val="auto"/>
                <w:sz w:val="18"/>
                <w:szCs w:val="18"/>
                <w:lang w:eastAsia="es-ES"/>
              </w:rPr>
              <w:t>[</w:t>
            </w:r>
            <w:r>
              <w:rPr>
                <w:rFonts w:ascii="Arial" w:hAnsi="Arial" w:cs="Arial"/>
                <w:b/>
                <w:color w:val="auto"/>
                <w:sz w:val="18"/>
                <w:szCs w:val="18"/>
                <w:lang w:eastAsia="es-ES"/>
              </w:rPr>
              <w:t>5</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p>
          <w:p w14:paraId="56098750" w14:textId="77777777" w:rsidR="0047630E" w:rsidRPr="00154750" w:rsidRDefault="0047630E" w:rsidP="0047630E">
            <w:pPr>
              <w:widowControl w:val="0"/>
              <w:spacing w:after="0" w:line="240" w:lineRule="auto"/>
              <w:rPr>
                <w:rFonts w:ascii="Arial" w:hAnsi="Arial" w:cs="Arial"/>
                <w:color w:val="auto"/>
                <w:sz w:val="2"/>
                <w:szCs w:val="18"/>
              </w:rPr>
            </w:pPr>
          </w:p>
          <w:p w14:paraId="4698DBE8" w14:textId="77777777" w:rsidR="0047630E" w:rsidRPr="009162B5" w:rsidRDefault="0047630E" w:rsidP="0047630E">
            <w:pPr>
              <w:widowControl w:val="0"/>
              <w:spacing w:after="0" w:line="240" w:lineRule="auto"/>
              <w:rPr>
                <w:rFonts w:ascii="Arial" w:hAnsi="Arial" w:cs="Arial"/>
                <w:color w:val="auto"/>
                <w:sz w:val="18"/>
                <w:szCs w:val="18"/>
              </w:rPr>
            </w:pPr>
            <w:r w:rsidRPr="009162B5">
              <w:rPr>
                <w:rFonts w:ascii="Arial" w:hAnsi="Arial" w:cs="Arial"/>
                <w:color w:val="auto"/>
                <w:sz w:val="18"/>
                <w:szCs w:val="18"/>
              </w:rPr>
              <w:t xml:space="preserve">Más de </w:t>
            </w:r>
            <w:r w:rsidRPr="009162B5">
              <w:rPr>
                <w:rFonts w:ascii="Arial" w:hAnsi="Arial" w:cs="Arial"/>
                <w:color w:val="auto"/>
                <w:sz w:val="18"/>
                <w:szCs w:val="18"/>
                <w:lang w:eastAsia="es-ES"/>
              </w:rPr>
              <w:t>[</w:t>
            </w:r>
            <w:r>
              <w:rPr>
                <w:rFonts w:ascii="Arial" w:hAnsi="Arial" w:cs="Arial"/>
                <w:color w:val="auto"/>
                <w:sz w:val="18"/>
                <w:szCs w:val="18"/>
                <w:lang w:eastAsia="es-ES"/>
              </w:rPr>
              <w:t>2</w:t>
            </w:r>
            <w:r w:rsidRPr="009162B5">
              <w:rPr>
                <w:rFonts w:ascii="Arial" w:hAnsi="Arial" w:cs="Arial"/>
                <w:color w:val="auto"/>
                <w:sz w:val="18"/>
                <w:szCs w:val="18"/>
                <w:lang w:eastAsia="es-ES"/>
              </w:rPr>
              <w:t>]</w:t>
            </w:r>
            <w:r w:rsidRPr="009162B5">
              <w:rPr>
                <w:rFonts w:ascii="Arial" w:hAnsi="Arial" w:cs="Arial"/>
                <w:color w:val="auto"/>
                <w:sz w:val="18"/>
                <w:szCs w:val="18"/>
              </w:rPr>
              <w:t xml:space="preserve"> hasta </w:t>
            </w:r>
            <w:r w:rsidRPr="009162B5">
              <w:rPr>
                <w:rFonts w:ascii="Arial" w:hAnsi="Arial" w:cs="Arial"/>
                <w:color w:val="auto"/>
                <w:sz w:val="18"/>
                <w:szCs w:val="18"/>
                <w:lang w:eastAsia="es-ES"/>
              </w:rPr>
              <w:t>[</w:t>
            </w:r>
            <w:r>
              <w:rPr>
                <w:rFonts w:ascii="Arial" w:hAnsi="Arial" w:cs="Arial"/>
                <w:color w:val="auto"/>
                <w:sz w:val="18"/>
                <w:szCs w:val="18"/>
                <w:lang w:eastAsia="es-ES"/>
              </w:rPr>
              <w:t>4</w:t>
            </w:r>
            <w:r w:rsidRPr="009162B5">
              <w:rPr>
                <w:rFonts w:ascii="Arial" w:hAnsi="Arial" w:cs="Arial"/>
                <w:color w:val="auto"/>
                <w:sz w:val="18"/>
                <w:szCs w:val="18"/>
                <w:lang w:eastAsia="es-ES"/>
              </w:rPr>
              <w:t>]</w:t>
            </w:r>
            <w:r w:rsidRPr="009162B5">
              <w:rPr>
                <w:rFonts w:ascii="Arial" w:hAnsi="Arial" w:cs="Arial"/>
                <w:color w:val="auto"/>
                <w:sz w:val="18"/>
                <w:szCs w:val="18"/>
              </w:rPr>
              <w:t xml:space="preserve"> </w:t>
            </w:r>
            <w:r>
              <w:rPr>
                <w:rFonts w:ascii="Arial" w:hAnsi="Arial" w:cs="Arial"/>
                <w:color w:val="auto"/>
                <w:sz w:val="18"/>
                <w:szCs w:val="18"/>
              </w:rPr>
              <w:t>meses</w:t>
            </w:r>
            <w:r w:rsidRPr="009162B5">
              <w:rPr>
                <w:rFonts w:ascii="Arial" w:hAnsi="Arial" w:cs="Arial"/>
                <w:color w:val="auto"/>
                <w:sz w:val="18"/>
                <w:szCs w:val="18"/>
              </w:rPr>
              <w:t>:</w:t>
            </w:r>
          </w:p>
          <w:p w14:paraId="713936EF" w14:textId="6E109B31" w:rsidR="0047630E" w:rsidRDefault="0047630E" w:rsidP="0047630E">
            <w:pPr>
              <w:widowControl w:val="0"/>
              <w:spacing w:after="0" w:line="240" w:lineRule="auto"/>
              <w:rPr>
                <w:rFonts w:ascii="Arial" w:hAnsi="Arial" w:cs="Arial"/>
                <w:b/>
                <w:color w:val="auto"/>
                <w:sz w:val="18"/>
                <w:szCs w:val="18"/>
              </w:rPr>
            </w:pPr>
            <w:r>
              <w:rPr>
                <w:rFonts w:ascii="Arial" w:hAnsi="Arial" w:cs="Arial"/>
                <w:b/>
                <w:color w:val="auto"/>
                <w:sz w:val="18"/>
                <w:szCs w:val="18"/>
                <w:lang w:eastAsia="es-ES"/>
              </w:rPr>
              <w:tab/>
              <w:t xml:space="preserve">            </w:t>
            </w:r>
            <w:r w:rsidRPr="009162B5">
              <w:rPr>
                <w:rFonts w:ascii="Arial" w:hAnsi="Arial" w:cs="Arial"/>
                <w:b/>
                <w:color w:val="auto"/>
                <w:sz w:val="18"/>
                <w:szCs w:val="18"/>
                <w:lang w:eastAsia="es-ES"/>
              </w:rPr>
              <w:t>[</w:t>
            </w:r>
            <w:r>
              <w:rPr>
                <w:rFonts w:ascii="Arial" w:hAnsi="Arial" w:cs="Arial"/>
                <w:b/>
                <w:color w:val="auto"/>
                <w:sz w:val="18"/>
                <w:szCs w:val="18"/>
                <w:lang w:eastAsia="es-ES"/>
              </w:rPr>
              <w:t>3</w:t>
            </w:r>
            <w:r w:rsidRPr="009162B5">
              <w:rPr>
                <w:rFonts w:ascii="Arial" w:hAnsi="Arial" w:cs="Arial"/>
                <w:b/>
                <w:color w:val="auto"/>
                <w:sz w:val="18"/>
                <w:szCs w:val="18"/>
                <w:lang w:eastAsia="es-ES"/>
              </w:rPr>
              <w:t>]</w:t>
            </w:r>
            <w:r w:rsidRPr="009162B5">
              <w:rPr>
                <w:rFonts w:ascii="Arial" w:hAnsi="Arial" w:cs="Arial"/>
                <w:b/>
                <w:color w:val="auto"/>
                <w:sz w:val="18"/>
                <w:szCs w:val="18"/>
              </w:rPr>
              <w:t xml:space="preserve"> puntos</w:t>
            </w:r>
            <w:r>
              <w:rPr>
                <w:rFonts w:ascii="Arial" w:hAnsi="Arial" w:cs="Arial"/>
                <w:b/>
                <w:color w:val="auto"/>
                <w:sz w:val="18"/>
                <w:szCs w:val="18"/>
              </w:rPr>
              <w:t>.</w:t>
            </w:r>
          </w:p>
          <w:p w14:paraId="3AFD5EFE" w14:textId="77777777" w:rsidR="0047630E" w:rsidRDefault="0047630E" w:rsidP="0047630E">
            <w:pPr>
              <w:widowControl w:val="0"/>
              <w:spacing w:after="0" w:line="240" w:lineRule="auto"/>
              <w:rPr>
                <w:rFonts w:ascii="Arial" w:hAnsi="Arial" w:cs="Arial"/>
                <w:b/>
                <w:color w:val="auto"/>
                <w:sz w:val="18"/>
                <w:szCs w:val="18"/>
              </w:rPr>
            </w:pPr>
          </w:p>
          <w:p w14:paraId="33BDEB6C" w14:textId="77777777" w:rsidR="00D13906" w:rsidRDefault="00D13906" w:rsidP="00DC37A0">
            <w:pPr>
              <w:widowControl w:val="0"/>
              <w:spacing w:after="0" w:line="240" w:lineRule="auto"/>
              <w:rPr>
                <w:rFonts w:ascii="Arial" w:hAnsi="Arial" w:cs="Arial"/>
                <w:color w:val="auto"/>
                <w:sz w:val="18"/>
                <w:szCs w:val="18"/>
              </w:rPr>
            </w:pPr>
          </w:p>
          <w:p w14:paraId="03BBBAAE" w14:textId="77777777" w:rsidR="009A218F" w:rsidRDefault="009A218F" w:rsidP="00D850CA">
            <w:pPr>
              <w:widowControl w:val="0"/>
              <w:spacing w:after="0" w:line="240" w:lineRule="auto"/>
              <w:rPr>
                <w:rFonts w:ascii="Arial" w:hAnsi="Arial" w:cs="Arial"/>
                <w:color w:val="auto"/>
                <w:sz w:val="18"/>
                <w:szCs w:val="18"/>
              </w:rPr>
            </w:pPr>
          </w:p>
          <w:p w14:paraId="6E0CF5DD" w14:textId="77777777" w:rsidR="00D927AC" w:rsidRDefault="00D927AC" w:rsidP="00D850CA">
            <w:pPr>
              <w:widowControl w:val="0"/>
              <w:spacing w:after="0" w:line="240" w:lineRule="auto"/>
              <w:rPr>
                <w:rFonts w:ascii="Arial" w:hAnsi="Arial" w:cs="Arial"/>
                <w:color w:val="auto"/>
                <w:sz w:val="18"/>
                <w:szCs w:val="18"/>
              </w:rPr>
            </w:pPr>
          </w:p>
          <w:p w14:paraId="02411A2C" w14:textId="77777777" w:rsidR="00D927AC" w:rsidRDefault="00D927AC" w:rsidP="00D850CA">
            <w:pPr>
              <w:widowControl w:val="0"/>
              <w:spacing w:after="0" w:line="240" w:lineRule="auto"/>
              <w:rPr>
                <w:rFonts w:ascii="Arial" w:hAnsi="Arial" w:cs="Arial"/>
                <w:color w:val="auto"/>
                <w:sz w:val="18"/>
                <w:szCs w:val="18"/>
              </w:rPr>
            </w:pPr>
          </w:p>
          <w:p w14:paraId="1695B944" w14:textId="77777777" w:rsidR="00D927AC" w:rsidRDefault="00D927AC" w:rsidP="00D850CA">
            <w:pPr>
              <w:widowControl w:val="0"/>
              <w:spacing w:after="0" w:line="240" w:lineRule="auto"/>
              <w:rPr>
                <w:rFonts w:ascii="Arial" w:hAnsi="Arial" w:cs="Arial"/>
                <w:color w:val="auto"/>
                <w:sz w:val="18"/>
                <w:szCs w:val="18"/>
              </w:rPr>
            </w:pPr>
          </w:p>
          <w:p w14:paraId="08F130CA" w14:textId="77777777" w:rsidR="00D927AC" w:rsidRDefault="00D927AC" w:rsidP="00D850CA">
            <w:pPr>
              <w:widowControl w:val="0"/>
              <w:spacing w:after="0" w:line="240" w:lineRule="auto"/>
              <w:rPr>
                <w:rFonts w:ascii="Arial" w:hAnsi="Arial" w:cs="Arial"/>
                <w:color w:val="auto"/>
                <w:sz w:val="18"/>
                <w:szCs w:val="18"/>
              </w:rPr>
            </w:pPr>
          </w:p>
          <w:p w14:paraId="27E959A6" w14:textId="77777777" w:rsidR="00D927AC" w:rsidRDefault="00D927AC" w:rsidP="00D850CA">
            <w:pPr>
              <w:widowControl w:val="0"/>
              <w:spacing w:after="0" w:line="240" w:lineRule="auto"/>
              <w:rPr>
                <w:rFonts w:ascii="Arial" w:hAnsi="Arial" w:cs="Arial"/>
                <w:color w:val="auto"/>
                <w:sz w:val="18"/>
                <w:szCs w:val="18"/>
              </w:rPr>
            </w:pPr>
          </w:p>
          <w:p w14:paraId="3E210BD9" w14:textId="77777777" w:rsidR="00D927AC" w:rsidRDefault="00D927AC" w:rsidP="00D850CA">
            <w:pPr>
              <w:widowControl w:val="0"/>
              <w:spacing w:after="0" w:line="240" w:lineRule="auto"/>
              <w:rPr>
                <w:rFonts w:ascii="Arial" w:hAnsi="Arial" w:cs="Arial"/>
                <w:color w:val="auto"/>
                <w:sz w:val="18"/>
                <w:szCs w:val="18"/>
              </w:rPr>
            </w:pPr>
          </w:p>
          <w:p w14:paraId="140B06EB" w14:textId="77777777" w:rsidR="009A218F" w:rsidRPr="00807D5E" w:rsidRDefault="009A218F" w:rsidP="00345120">
            <w:pPr>
              <w:widowControl w:val="0"/>
              <w:spacing w:after="0" w:line="240" w:lineRule="auto"/>
              <w:jc w:val="right"/>
              <w:rPr>
                <w:rFonts w:ascii="Arial" w:hAnsi="Arial" w:cs="Arial"/>
                <w:b/>
                <w:color w:val="auto"/>
                <w:sz w:val="18"/>
                <w:szCs w:val="18"/>
                <w:highlight w:val="lightGray"/>
                <w:lang w:val="es-ES_tradnl"/>
              </w:rPr>
            </w:pPr>
          </w:p>
        </w:tc>
      </w:tr>
      <w:tr w:rsidR="009A218F" w:rsidRPr="00A57984" w14:paraId="190F00C0" w14:textId="77777777" w:rsidTr="004625C7">
        <w:trPr>
          <w:trHeight w:val="461"/>
        </w:trPr>
        <w:tc>
          <w:tcPr>
            <w:tcW w:w="6468" w:type="dxa"/>
            <w:gridSpan w:val="2"/>
            <w:tcBorders>
              <w:top w:val="single" w:sz="4" w:space="0" w:color="auto"/>
              <w:bottom w:val="single" w:sz="4" w:space="0" w:color="auto"/>
            </w:tcBorders>
            <w:vAlign w:val="center"/>
          </w:tcPr>
          <w:p w14:paraId="6225910C" w14:textId="6974751E" w:rsidR="009A218F" w:rsidRPr="00A57984" w:rsidRDefault="009A218F" w:rsidP="00D850CA">
            <w:pPr>
              <w:widowControl w:val="0"/>
              <w:spacing w:after="0" w:line="240" w:lineRule="auto"/>
              <w:jc w:val="both"/>
              <w:rPr>
                <w:rFonts w:ascii="Arial" w:hAnsi="Arial" w:cs="Arial"/>
                <w:sz w:val="20"/>
                <w:szCs w:val="16"/>
                <w:highlight w:val="lightGray"/>
                <w:lang w:eastAsia="es-ES"/>
              </w:rPr>
            </w:pPr>
            <w:r w:rsidRPr="00A57984">
              <w:rPr>
                <w:rFonts w:ascii="Arial" w:hAnsi="Arial" w:cs="Arial"/>
                <w:b/>
                <w:sz w:val="20"/>
                <w:szCs w:val="16"/>
                <w:lang w:eastAsia="es-ES"/>
              </w:rPr>
              <w:lastRenderedPageBreak/>
              <w:t>PUNTAJE TOTAL</w:t>
            </w:r>
          </w:p>
        </w:tc>
        <w:tc>
          <w:tcPr>
            <w:tcW w:w="2552" w:type="dxa"/>
            <w:tcBorders>
              <w:top w:val="single" w:sz="4" w:space="0" w:color="auto"/>
              <w:bottom w:val="single" w:sz="4" w:space="0" w:color="auto"/>
            </w:tcBorders>
            <w:vAlign w:val="center"/>
          </w:tcPr>
          <w:p w14:paraId="563A63AE" w14:textId="77777777" w:rsidR="009A218F" w:rsidRPr="003F23EB" w:rsidRDefault="009A218F" w:rsidP="00F56DB2">
            <w:pPr>
              <w:pStyle w:val="Prrafodelista"/>
              <w:widowControl w:val="0"/>
              <w:numPr>
                <w:ilvl w:val="0"/>
                <w:numId w:val="24"/>
              </w:numPr>
              <w:spacing w:after="0" w:line="240" w:lineRule="auto"/>
              <w:jc w:val="center"/>
              <w:rPr>
                <w:rFonts w:ascii="Arial" w:hAnsi="Arial" w:cs="Arial"/>
                <w:sz w:val="18"/>
                <w:szCs w:val="18"/>
                <w:lang w:eastAsia="es-ES"/>
              </w:rPr>
            </w:pPr>
            <w:r>
              <w:rPr>
                <w:rFonts w:ascii="Arial" w:hAnsi="Arial" w:cs="Arial"/>
                <w:b/>
                <w:sz w:val="18"/>
                <w:szCs w:val="18"/>
                <w:lang w:eastAsia="es-ES"/>
              </w:rPr>
              <w:t>pu</w:t>
            </w:r>
            <w:r w:rsidRPr="003F23EB">
              <w:rPr>
                <w:rFonts w:ascii="Arial" w:hAnsi="Arial" w:cs="Arial"/>
                <w:b/>
                <w:sz w:val="18"/>
                <w:szCs w:val="18"/>
                <w:lang w:eastAsia="es-ES"/>
              </w:rPr>
              <w:t>ntos</w:t>
            </w:r>
            <w:r w:rsidRPr="00A57984">
              <w:rPr>
                <w:rStyle w:val="Refdenotaalpie"/>
                <w:rFonts w:ascii="Arial" w:hAnsi="Arial" w:cs="Arial"/>
                <w:b/>
                <w:sz w:val="18"/>
                <w:szCs w:val="18"/>
              </w:rPr>
              <w:footnoteReference w:id="16"/>
            </w:r>
          </w:p>
        </w:tc>
      </w:tr>
    </w:tbl>
    <w:p w14:paraId="168C5143" w14:textId="77777777" w:rsidR="009A218F" w:rsidRPr="00572C47" w:rsidRDefault="009A218F" w:rsidP="000F267D">
      <w:pPr>
        <w:widowControl w:val="0"/>
        <w:spacing w:after="0" w:line="240" w:lineRule="auto"/>
        <w:ind w:left="426"/>
        <w:jc w:val="both"/>
        <w:rPr>
          <w:rFonts w:ascii="Arial" w:hAnsi="Arial" w:cs="Arial"/>
          <w:sz w:val="12"/>
          <w:lang w:val="es-ES"/>
        </w:rPr>
      </w:pPr>
    </w:p>
    <w:p w14:paraId="7BD07BF5" w14:textId="77777777" w:rsidR="00216EB6" w:rsidRPr="001F1EB2" w:rsidRDefault="00216EB6" w:rsidP="000F267D">
      <w:pPr>
        <w:widowControl w:val="0"/>
        <w:tabs>
          <w:tab w:val="left" w:pos="993"/>
        </w:tabs>
        <w:spacing w:after="0" w:line="240" w:lineRule="auto"/>
        <w:ind w:left="426"/>
        <w:jc w:val="both"/>
        <w:rPr>
          <w:rFonts w:ascii="Arial" w:hAnsi="Arial" w:cs="Arial"/>
          <w:color w:val="auto"/>
          <w:sz w:val="20"/>
          <w:lang w:val="es-ES_tradnl"/>
        </w:rPr>
      </w:pPr>
      <w:r w:rsidRPr="001F1EB2">
        <w:rPr>
          <w:rFonts w:ascii="Arial" w:hAnsi="Arial" w:cs="Arial"/>
          <w:color w:val="auto"/>
          <w:sz w:val="20"/>
          <w:lang w:val="es-ES_tradnl"/>
        </w:rPr>
        <w:t xml:space="preserve">Para acceder a la etapa de evaluación económica, el postor debe obtener un </w:t>
      </w:r>
      <w:r w:rsidRPr="001F1EB2">
        <w:rPr>
          <w:rFonts w:ascii="Arial" w:hAnsi="Arial" w:cs="Arial"/>
          <w:b/>
          <w:color w:val="auto"/>
          <w:sz w:val="20"/>
          <w:lang w:val="es-ES_tradnl"/>
        </w:rPr>
        <w:t>puntaje técnico mínimo de ochenta (80) puntos</w:t>
      </w:r>
      <w:r w:rsidRPr="001F1EB2">
        <w:rPr>
          <w:rFonts w:ascii="Arial" w:hAnsi="Arial" w:cs="Arial"/>
          <w:color w:val="auto"/>
          <w:sz w:val="20"/>
          <w:lang w:val="es-ES_tradnl"/>
        </w:rPr>
        <w:t>.</w:t>
      </w:r>
    </w:p>
    <w:p w14:paraId="70A826F3" w14:textId="77777777" w:rsidR="000F267D" w:rsidRPr="00572C47" w:rsidRDefault="000F267D" w:rsidP="000F267D">
      <w:pPr>
        <w:widowControl w:val="0"/>
        <w:tabs>
          <w:tab w:val="center" w:pos="5124"/>
          <w:tab w:val="right" w:pos="9543"/>
        </w:tabs>
        <w:spacing w:after="0" w:line="240" w:lineRule="auto"/>
        <w:ind w:left="426"/>
        <w:rPr>
          <w:rFonts w:ascii="Arial" w:hAnsi="Arial" w:cs="Arial"/>
          <w:sz w:val="12"/>
          <w:lang w:val="es-ES_tradnl"/>
        </w:rPr>
      </w:pPr>
    </w:p>
    <w:tbl>
      <w:tblPr>
        <w:tblStyle w:val="GridTable1LightAccent5"/>
        <w:tblW w:w="8936" w:type="dxa"/>
        <w:tblInd w:w="415" w:type="dxa"/>
        <w:tblLook w:val="04A0" w:firstRow="1" w:lastRow="0" w:firstColumn="1" w:lastColumn="0" w:noHBand="0" w:noVBand="1"/>
      </w:tblPr>
      <w:tblGrid>
        <w:gridCol w:w="8936"/>
      </w:tblGrid>
      <w:tr w:rsidR="000F267D" w:rsidRPr="002B4536" w14:paraId="41789429" w14:textId="77777777" w:rsidTr="00572C47">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8936" w:type="dxa"/>
            <w:vAlign w:val="center"/>
          </w:tcPr>
          <w:p w14:paraId="7DEB285E" w14:textId="77777777" w:rsidR="000F267D" w:rsidRPr="002B4536" w:rsidRDefault="000F267D" w:rsidP="00314210">
            <w:pPr>
              <w:spacing w:after="0" w:line="240" w:lineRule="auto"/>
              <w:jc w:val="both"/>
              <w:rPr>
                <w:rFonts w:ascii="Arial" w:hAnsi="Arial" w:cs="Arial"/>
                <w:color w:val="3333CC"/>
                <w:sz w:val="19"/>
                <w:szCs w:val="19"/>
                <w:lang w:val="es-ES"/>
              </w:rPr>
            </w:pPr>
            <w:r w:rsidRPr="002B4536">
              <w:rPr>
                <w:rFonts w:ascii="Arial" w:hAnsi="Arial" w:cs="Arial"/>
                <w:color w:val="0000FF"/>
                <w:sz w:val="19"/>
                <w:szCs w:val="19"/>
                <w:lang w:val="es-ES"/>
              </w:rPr>
              <w:t>Importante</w:t>
            </w:r>
          </w:p>
        </w:tc>
      </w:tr>
      <w:tr w:rsidR="000F267D" w:rsidRPr="002B4536" w14:paraId="019DB233" w14:textId="77777777" w:rsidTr="00572C47">
        <w:trPr>
          <w:trHeight w:val="991"/>
        </w:trPr>
        <w:tc>
          <w:tcPr>
            <w:cnfStyle w:val="001000000000" w:firstRow="0" w:lastRow="0" w:firstColumn="1" w:lastColumn="0" w:oddVBand="0" w:evenVBand="0" w:oddHBand="0" w:evenHBand="0" w:firstRowFirstColumn="0" w:firstRowLastColumn="0" w:lastRowFirstColumn="0" w:lastRowLastColumn="0"/>
            <w:tcW w:w="8936" w:type="dxa"/>
            <w:vAlign w:val="center"/>
          </w:tcPr>
          <w:p w14:paraId="49D8C608" w14:textId="77777777" w:rsidR="000F267D" w:rsidRPr="00BB77A4" w:rsidRDefault="000F267D" w:rsidP="00F56DB2">
            <w:pPr>
              <w:pStyle w:val="Prrafodelista"/>
              <w:widowControl w:val="0"/>
              <w:numPr>
                <w:ilvl w:val="0"/>
                <w:numId w:val="6"/>
              </w:numPr>
              <w:tabs>
                <w:tab w:val="left" w:pos="993"/>
              </w:tabs>
              <w:spacing w:after="0" w:line="240" w:lineRule="auto"/>
              <w:ind w:left="317" w:hanging="283"/>
              <w:contextualSpacing w:val="0"/>
              <w:jc w:val="both"/>
              <w:rPr>
                <w:rFonts w:ascii="Arial" w:hAnsi="Arial" w:cs="Arial"/>
                <w:b w:val="0"/>
                <w:i/>
                <w:color w:val="0000FF"/>
                <w:sz w:val="19"/>
                <w:szCs w:val="19"/>
                <w:lang w:val="es-ES_tradnl"/>
              </w:rPr>
            </w:pPr>
            <w:r w:rsidRPr="00BB77A4">
              <w:rPr>
                <w:rFonts w:ascii="Arial" w:hAnsi="Arial" w:cs="Arial"/>
                <w:b w:val="0"/>
                <w:i/>
                <w:color w:val="0000FF"/>
                <w:sz w:val="19"/>
                <w:szCs w:val="19"/>
                <w:lang w:val="es-ES_tradnl"/>
              </w:rPr>
              <w:lastRenderedPageBreak/>
              <w:t>Los factores de evaluación elaborados por el comité de selección deben guardar vinculación, razonabilidad y proporcionalidad con el objeto de la contratación. Asimismo, estos no pueden calificar con puntaje el cumplimiento de los Términos de Referencia ni los requisitos de calificación.</w:t>
            </w:r>
          </w:p>
          <w:p w14:paraId="432871AC" w14:textId="77777777" w:rsidR="000F267D" w:rsidRPr="002B4536" w:rsidRDefault="000F267D" w:rsidP="00F56DB2">
            <w:pPr>
              <w:pStyle w:val="Prrafodelista"/>
              <w:widowControl w:val="0"/>
              <w:numPr>
                <w:ilvl w:val="0"/>
                <w:numId w:val="6"/>
              </w:numPr>
              <w:tabs>
                <w:tab w:val="left" w:pos="993"/>
              </w:tabs>
              <w:spacing w:after="0" w:line="240" w:lineRule="auto"/>
              <w:ind w:left="317" w:hanging="283"/>
              <w:contextualSpacing w:val="0"/>
              <w:jc w:val="both"/>
              <w:rPr>
                <w:rFonts w:ascii="Arial" w:hAnsi="Arial" w:cs="Arial"/>
                <w:color w:val="0000FF"/>
                <w:sz w:val="19"/>
                <w:szCs w:val="19"/>
                <w:lang w:val="es-ES"/>
              </w:rPr>
            </w:pPr>
            <w:r w:rsidRPr="00BB77A4">
              <w:rPr>
                <w:rFonts w:ascii="Arial" w:hAnsi="Arial" w:cs="Arial"/>
                <w:b w:val="0"/>
                <w:i/>
                <w:color w:val="0000FF"/>
                <w:sz w:val="19"/>
                <w:szCs w:val="19"/>
                <w:lang w:val="es-ES_tradnl"/>
              </w:rPr>
              <w:t>Las ofertas técnicas que no alcancen el puntaje mínimo especificado son descalificadas.</w:t>
            </w:r>
          </w:p>
        </w:tc>
      </w:tr>
    </w:tbl>
    <w:p w14:paraId="19C9F26C" w14:textId="77777777" w:rsidR="000F267D" w:rsidRDefault="000F267D" w:rsidP="000F267D">
      <w:pPr>
        <w:widowControl w:val="0"/>
        <w:tabs>
          <w:tab w:val="center" w:pos="5124"/>
          <w:tab w:val="right" w:pos="9543"/>
        </w:tabs>
        <w:spacing w:after="0" w:line="240" w:lineRule="auto"/>
        <w:ind w:left="426"/>
        <w:rPr>
          <w:rFonts w:ascii="Arial" w:hAnsi="Arial" w:cs="Arial"/>
          <w:sz w:val="20"/>
          <w:lang w:val="es-ES"/>
        </w:rPr>
      </w:pPr>
    </w:p>
    <w:p w14:paraId="0DF95A70" w14:textId="77777777" w:rsidR="006F40FA" w:rsidRDefault="006F40FA" w:rsidP="000F267D">
      <w:pPr>
        <w:widowControl w:val="0"/>
        <w:tabs>
          <w:tab w:val="center" w:pos="5124"/>
          <w:tab w:val="right" w:pos="9543"/>
        </w:tabs>
        <w:spacing w:after="0" w:line="240" w:lineRule="auto"/>
        <w:ind w:left="426"/>
        <w:rPr>
          <w:rFonts w:ascii="Arial" w:hAnsi="Arial" w:cs="Arial"/>
          <w:sz w:val="20"/>
          <w:lang w:val="es-ES"/>
        </w:rPr>
      </w:pPr>
    </w:p>
    <w:p w14:paraId="7F6058E9" w14:textId="77777777" w:rsidR="00D76D41" w:rsidRDefault="00D76D41" w:rsidP="000F267D">
      <w:pPr>
        <w:widowControl w:val="0"/>
        <w:tabs>
          <w:tab w:val="center" w:pos="5124"/>
          <w:tab w:val="right" w:pos="9543"/>
        </w:tabs>
        <w:spacing w:after="0" w:line="240" w:lineRule="auto"/>
        <w:ind w:left="426"/>
        <w:rPr>
          <w:rFonts w:ascii="Arial" w:hAnsi="Arial" w:cs="Arial"/>
          <w:sz w:val="20"/>
          <w:lang w:val="es-ES"/>
        </w:rPr>
      </w:pPr>
    </w:p>
    <w:p w14:paraId="2E3FD570" w14:textId="77777777" w:rsidR="00D76D41" w:rsidRDefault="00D76D41" w:rsidP="000F267D">
      <w:pPr>
        <w:widowControl w:val="0"/>
        <w:tabs>
          <w:tab w:val="center" w:pos="5124"/>
          <w:tab w:val="right" w:pos="9543"/>
        </w:tabs>
        <w:spacing w:after="0" w:line="240" w:lineRule="auto"/>
        <w:ind w:left="426"/>
        <w:rPr>
          <w:rFonts w:ascii="Arial" w:hAnsi="Arial" w:cs="Arial"/>
          <w:sz w:val="20"/>
          <w:lang w:val="es-ES"/>
        </w:rPr>
      </w:pPr>
    </w:p>
    <w:p w14:paraId="61EBE7A7" w14:textId="77777777" w:rsidR="00D76D41" w:rsidRDefault="00D76D41" w:rsidP="000F267D">
      <w:pPr>
        <w:widowControl w:val="0"/>
        <w:tabs>
          <w:tab w:val="center" w:pos="5124"/>
          <w:tab w:val="right" w:pos="9543"/>
        </w:tabs>
        <w:spacing w:after="0" w:line="240" w:lineRule="auto"/>
        <w:ind w:left="426"/>
        <w:rPr>
          <w:rFonts w:ascii="Arial" w:hAnsi="Arial" w:cs="Arial"/>
          <w:sz w:val="20"/>
          <w:lang w:val="es-ES"/>
        </w:rPr>
      </w:pPr>
    </w:p>
    <w:p w14:paraId="313A4DC4" w14:textId="77777777" w:rsidR="006F40FA" w:rsidRDefault="006F40FA" w:rsidP="000F267D">
      <w:pPr>
        <w:widowControl w:val="0"/>
        <w:tabs>
          <w:tab w:val="center" w:pos="5124"/>
          <w:tab w:val="right" w:pos="9543"/>
        </w:tabs>
        <w:spacing w:after="0" w:line="240" w:lineRule="auto"/>
        <w:ind w:left="426"/>
        <w:rPr>
          <w:rFonts w:ascii="Arial" w:hAnsi="Arial" w:cs="Arial"/>
          <w:sz w:val="20"/>
          <w:lang w:val="es-ES"/>
        </w:rPr>
      </w:pPr>
    </w:p>
    <w:p w14:paraId="2174184B" w14:textId="77777777" w:rsidR="00180341" w:rsidRDefault="00180341" w:rsidP="00180341">
      <w:pPr>
        <w:pStyle w:val="Prrafodelista"/>
        <w:widowControl w:val="0"/>
        <w:spacing w:after="0" w:line="240" w:lineRule="auto"/>
        <w:ind w:left="426"/>
        <w:rPr>
          <w:rFonts w:ascii="Arial" w:hAnsi="Arial" w:cs="Arial"/>
          <w:b/>
          <w:sz w:val="20"/>
        </w:rPr>
      </w:pPr>
      <w:r w:rsidRPr="00A57984">
        <w:rPr>
          <w:rFonts w:ascii="Arial" w:hAnsi="Arial" w:cs="Arial"/>
          <w:b/>
          <w:sz w:val="20"/>
        </w:rPr>
        <w:t xml:space="preserve">EVALUACIÓN </w:t>
      </w:r>
      <w:r>
        <w:rPr>
          <w:rFonts w:ascii="Arial" w:hAnsi="Arial" w:cs="Arial"/>
          <w:b/>
          <w:sz w:val="20"/>
        </w:rPr>
        <w:t>ECONÓMICA</w:t>
      </w:r>
      <w:r w:rsidRPr="00A57984">
        <w:rPr>
          <w:rFonts w:ascii="Arial" w:hAnsi="Arial" w:cs="Arial"/>
          <w:b/>
          <w:sz w:val="20"/>
        </w:rPr>
        <w:t xml:space="preserve"> (</w:t>
      </w:r>
      <w:r>
        <w:rPr>
          <w:rFonts w:ascii="Arial" w:hAnsi="Arial" w:cs="Arial"/>
          <w:b/>
          <w:sz w:val="20"/>
        </w:rPr>
        <w:t xml:space="preserve">Puntaje: </w:t>
      </w:r>
      <w:r w:rsidRPr="00A57984">
        <w:rPr>
          <w:rFonts w:ascii="Arial" w:hAnsi="Arial" w:cs="Arial"/>
          <w:b/>
          <w:sz w:val="20"/>
        </w:rPr>
        <w:t>100 Puntos)</w:t>
      </w:r>
    </w:p>
    <w:p w14:paraId="7DD4ACFD" w14:textId="77777777" w:rsidR="00180341" w:rsidRDefault="00180341" w:rsidP="00180341">
      <w:pPr>
        <w:pStyle w:val="Prrafodelista"/>
        <w:widowControl w:val="0"/>
        <w:spacing w:after="0" w:line="240" w:lineRule="auto"/>
        <w:ind w:left="426"/>
        <w:rPr>
          <w:rFonts w:ascii="Arial" w:hAnsi="Arial" w:cs="Arial"/>
          <w:b/>
          <w:sz w:val="20"/>
        </w:rPr>
      </w:pPr>
    </w:p>
    <w:tbl>
      <w:tblPr>
        <w:tblW w:w="8983" w:type="dxa"/>
        <w:tblInd w:w="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70" w:type="dxa"/>
          <w:bottom w:w="28" w:type="dxa"/>
          <w:right w:w="70" w:type="dxa"/>
        </w:tblCellMar>
        <w:tblLook w:val="04A0" w:firstRow="1" w:lastRow="0" w:firstColumn="1" w:lastColumn="0" w:noHBand="0" w:noVBand="1"/>
      </w:tblPr>
      <w:tblGrid>
        <w:gridCol w:w="374"/>
        <w:gridCol w:w="5670"/>
        <w:gridCol w:w="2939"/>
      </w:tblGrid>
      <w:tr w:rsidR="00180341" w:rsidRPr="00A57984" w14:paraId="67A0CAA4" w14:textId="77777777" w:rsidTr="0063354B">
        <w:trPr>
          <w:trHeight w:val="310"/>
          <w:tblHeader/>
        </w:trPr>
        <w:tc>
          <w:tcPr>
            <w:tcW w:w="6044" w:type="dxa"/>
            <w:gridSpan w:val="2"/>
            <w:tcBorders>
              <w:bottom w:val="single" w:sz="4" w:space="0" w:color="auto"/>
            </w:tcBorders>
            <w:vAlign w:val="center"/>
          </w:tcPr>
          <w:p w14:paraId="62FD6B81" w14:textId="77777777" w:rsidR="00180341" w:rsidRPr="00357D93" w:rsidRDefault="00180341" w:rsidP="0063354B">
            <w:pPr>
              <w:widowControl w:val="0"/>
              <w:spacing w:after="0" w:line="240" w:lineRule="auto"/>
              <w:jc w:val="center"/>
              <w:rPr>
                <w:rFonts w:ascii="Arial" w:hAnsi="Arial" w:cs="Arial"/>
                <w:b/>
                <w:bCs/>
                <w:sz w:val="18"/>
                <w:szCs w:val="18"/>
                <w:lang w:eastAsia="es-ES"/>
              </w:rPr>
            </w:pPr>
            <w:r w:rsidRPr="00357D93">
              <w:rPr>
                <w:rFonts w:ascii="Arial" w:hAnsi="Arial" w:cs="Arial"/>
                <w:b/>
                <w:bCs/>
                <w:sz w:val="18"/>
                <w:szCs w:val="18"/>
                <w:lang w:eastAsia="es-ES"/>
              </w:rPr>
              <w:t xml:space="preserve">FACTOR DE EVALUACIÓN </w:t>
            </w:r>
          </w:p>
        </w:tc>
        <w:tc>
          <w:tcPr>
            <w:tcW w:w="2939" w:type="dxa"/>
            <w:tcBorders>
              <w:bottom w:val="single" w:sz="4" w:space="0" w:color="auto"/>
            </w:tcBorders>
            <w:vAlign w:val="center"/>
            <w:hideMark/>
          </w:tcPr>
          <w:p w14:paraId="2F122EF9" w14:textId="77777777" w:rsidR="00180341" w:rsidRPr="00CD18F0" w:rsidRDefault="00180341" w:rsidP="0063354B">
            <w:pPr>
              <w:widowControl w:val="0"/>
              <w:spacing w:after="0" w:line="240" w:lineRule="auto"/>
              <w:jc w:val="center"/>
              <w:rPr>
                <w:rFonts w:ascii="Arial" w:hAnsi="Arial" w:cs="Arial"/>
                <w:b/>
                <w:bCs/>
                <w:sz w:val="18"/>
                <w:szCs w:val="18"/>
                <w:lang w:eastAsia="es-ES"/>
              </w:rPr>
            </w:pPr>
            <w:r w:rsidRPr="00357D93">
              <w:rPr>
                <w:rFonts w:ascii="Arial" w:hAnsi="Arial" w:cs="Arial"/>
                <w:b/>
                <w:bCs/>
                <w:sz w:val="18"/>
                <w:szCs w:val="18"/>
                <w:lang w:eastAsia="es-ES"/>
              </w:rPr>
              <w:t>PUNTAJE / METODOLOGÍA PARA SU ASIGNACIÓN</w:t>
            </w:r>
          </w:p>
        </w:tc>
      </w:tr>
      <w:tr w:rsidR="00180341" w:rsidRPr="00A57984" w14:paraId="410A727C" w14:textId="77777777" w:rsidTr="0063354B">
        <w:trPr>
          <w:trHeight w:val="119"/>
        </w:trPr>
        <w:tc>
          <w:tcPr>
            <w:tcW w:w="374" w:type="dxa"/>
            <w:tcBorders>
              <w:bottom w:val="single" w:sz="4" w:space="0" w:color="auto"/>
              <w:right w:val="nil"/>
            </w:tcBorders>
            <w:vAlign w:val="center"/>
          </w:tcPr>
          <w:p w14:paraId="1E8ADAA9" w14:textId="77777777" w:rsidR="00180341" w:rsidRPr="00816D3F" w:rsidRDefault="00180341" w:rsidP="0063354B">
            <w:pPr>
              <w:widowControl w:val="0"/>
              <w:spacing w:after="0" w:line="240" w:lineRule="auto"/>
              <w:jc w:val="center"/>
              <w:rPr>
                <w:rFonts w:ascii="Arial" w:hAnsi="Arial" w:cs="Arial"/>
                <w:b/>
                <w:sz w:val="20"/>
                <w:lang w:eastAsia="es-ES"/>
              </w:rPr>
            </w:pPr>
            <w:r w:rsidRPr="00816D3F">
              <w:rPr>
                <w:rFonts w:ascii="Arial" w:hAnsi="Arial" w:cs="Arial"/>
                <w:b/>
                <w:sz w:val="20"/>
                <w:lang w:eastAsia="es-ES"/>
              </w:rPr>
              <w:t>A.</w:t>
            </w:r>
          </w:p>
        </w:tc>
        <w:tc>
          <w:tcPr>
            <w:tcW w:w="8609" w:type="dxa"/>
            <w:gridSpan w:val="2"/>
            <w:tcBorders>
              <w:left w:val="nil"/>
              <w:bottom w:val="single" w:sz="4" w:space="0" w:color="auto"/>
            </w:tcBorders>
            <w:vAlign w:val="center"/>
            <w:hideMark/>
          </w:tcPr>
          <w:p w14:paraId="4FF33A25" w14:textId="77777777" w:rsidR="00180341" w:rsidRPr="00A57984" w:rsidRDefault="00180341" w:rsidP="0063354B">
            <w:pPr>
              <w:widowControl w:val="0"/>
              <w:spacing w:after="0" w:line="240" w:lineRule="auto"/>
              <w:ind w:left="48"/>
              <w:rPr>
                <w:rFonts w:ascii="Arial" w:hAnsi="Arial" w:cs="Arial"/>
                <w:sz w:val="18"/>
                <w:szCs w:val="18"/>
                <w:lang w:eastAsia="es-ES"/>
              </w:rPr>
            </w:pPr>
            <w:r w:rsidRPr="00816D3F">
              <w:rPr>
                <w:rFonts w:ascii="Arial" w:hAnsi="Arial" w:cs="Arial"/>
                <w:b/>
                <w:sz w:val="20"/>
                <w:lang w:eastAsia="es-ES"/>
              </w:rPr>
              <w:t>PRECIO</w:t>
            </w:r>
          </w:p>
        </w:tc>
      </w:tr>
      <w:tr w:rsidR="00180341" w:rsidRPr="00A57984" w14:paraId="5478AAF1" w14:textId="77777777" w:rsidTr="0063354B">
        <w:trPr>
          <w:trHeight w:val="514"/>
        </w:trPr>
        <w:tc>
          <w:tcPr>
            <w:tcW w:w="374" w:type="dxa"/>
            <w:tcBorders>
              <w:top w:val="single" w:sz="4" w:space="0" w:color="auto"/>
              <w:right w:val="nil"/>
            </w:tcBorders>
            <w:vAlign w:val="center"/>
          </w:tcPr>
          <w:p w14:paraId="48D6DF1B" w14:textId="77777777" w:rsidR="00180341" w:rsidRPr="00A57984" w:rsidRDefault="00180341" w:rsidP="0063354B">
            <w:pPr>
              <w:widowControl w:val="0"/>
              <w:spacing w:after="0" w:line="240" w:lineRule="auto"/>
              <w:jc w:val="center"/>
              <w:rPr>
                <w:rFonts w:ascii="Arial" w:hAnsi="Arial" w:cs="Arial"/>
                <w:sz w:val="20"/>
                <w:szCs w:val="16"/>
                <w:lang w:eastAsia="es-ES"/>
              </w:rPr>
            </w:pPr>
          </w:p>
        </w:tc>
        <w:tc>
          <w:tcPr>
            <w:tcW w:w="5670" w:type="dxa"/>
            <w:tcBorders>
              <w:top w:val="single" w:sz="4" w:space="0" w:color="auto"/>
              <w:left w:val="nil"/>
            </w:tcBorders>
            <w:hideMark/>
          </w:tcPr>
          <w:p w14:paraId="7639E366" w14:textId="77777777" w:rsidR="00180341" w:rsidRPr="009C77B7" w:rsidRDefault="00180341" w:rsidP="0063354B">
            <w:pPr>
              <w:widowControl w:val="0"/>
              <w:spacing w:after="0" w:line="240" w:lineRule="auto"/>
              <w:jc w:val="both"/>
              <w:rPr>
                <w:rFonts w:ascii="Arial" w:hAnsi="Arial" w:cs="Arial"/>
                <w:iCs/>
                <w:color w:val="auto"/>
                <w:sz w:val="20"/>
                <w:szCs w:val="16"/>
                <w:u w:val="single"/>
                <w:lang w:eastAsia="es-ES"/>
              </w:rPr>
            </w:pPr>
          </w:p>
          <w:p w14:paraId="25D5C308" w14:textId="77777777" w:rsidR="00180341" w:rsidRPr="009C77B7" w:rsidRDefault="00180341" w:rsidP="0063354B">
            <w:pPr>
              <w:widowControl w:val="0"/>
              <w:spacing w:after="0" w:line="240" w:lineRule="auto"/>
              <w:jc w:val="both"/>
              <w:rPr>
                <w:rFonts w:ascii="Arial" w:hAnsi="Arial" w:cs="Arial"/>
                <w:iCs/>
                <w:color w:val="auto"/>
                <w:sz w:val="18"/>
                <w:szCs w:val="16"/>
                <w:u w:val="single"/>
                <w:lang w:eastAsia="es-ES"/>
              </w:rPr>
            </w:pPr>
            <w:r w:rsidRPr="009C77B7">
              <w:rPr>
                <w:rFonts w:ascii="Arial" w:hAnsi="Arial" w:cs="Arial"/>
                <w:iCs/>
                <w:color w:val="auto"/>
                <w:sz w:val="18"/>
                <w:szCs w:val="16"/>
                <w:u w:val="single"/>
                <w:lang w:eastAsia="es-ES"/>
              </w:rPr>
              <w:t>Evaluación</w:t>
            </w:r>
            <w:r w:rsidRPr="00E71C75">
              <w:rPr>
                <w:rFonts w:ascii="Arial" w:hAnsi="Arial" w:cs="Arial"/>
                <w:iCs/>
                <w:color w:val="auto"/>
                <w:sz w:val="18"/>
                <w:szCs w:val="16"/>
                <w:lang w:eastAsia="es-ES"/>
              </w:rPr>
              <w:t>:</w:t>
            </w:r>
          </w:p>
          <w:p w14:paraId="14A7D0DE" w14:textId="77777777" w:rsidR="00180341" w:rsidRDefault="00180341" w:rsidP="0063354B">
            <w:pPr>
              <w:widowControl w:val="0"/>
              <w:spacing w:after="0" w:line="240" w:lineRule="auto"/>
              <w:jc w:val="both"/>
              <w:rPr>
                <w:rFonts w:ascii="Arial" w:hAnsi="Arial" w:cs="Arial"/>
                <w:iCs/>
                <w:color w:val="auto"/>
                <w:sz w:val="18"/>
                <w:szCs w:val="16"/>
                <w:lang w:eastAsia="es-ES"/>
              </w:rPr>
            </w:pPr>
          </w:p>
          <w:p w14:paraId="050488A7" w14:textId="77777777" w:rsidR="00180341" w:rsidRPr="009C77B7" w:rsidRDefault="00180341" w:rsidP="0063354B">
            <w:pPr>
              <w:widowControl w:val="0"/>
              <w:spacing w:after="0" w:line="240" w:lineRule="auto"/>
              <w:jc w:val="both"/>
              <w:rPr>
                <w:rFonts w:ascii="Arial" w:hAnsi="Arial" w:cs="Arial"/>
                <w:iCs/>
                <w:color w:val="auto"/>
                <w:sz w:val="18"/>
                <w:szCs w:val="16"/>
                <w:lang w:eastAsia="es-ES"/>
              </w:rPr>
            </w:pPr>
            <w:r w:rsidRPr="009C77B7">
              <w:rPr>
                <w:rFonts w:ascii="Arial" w:hAnsi="Arial" w:cs="Arial"/>
                <w:iCs/>
                <w:color w:val="auto"/>
                <w:sz w:val="18"/>
                <w:szCs w:val="16"/>
                <w:lang w:eastAsia="es-ES"/>
              </w:rPr>
              <w:t xml:space="preserve">Se evaluará considerando </w:t>
            </w:r>
            <w:r>
              <w:rPr>
                <w:rFonts w:ascii="Arial" w:hAnsi="Arial" w:cs="Arial"/>
                <w:iCs/>
                <w:color w:val="auto"/>
                <w:sz w:val="18"/>
                <w:szCs w:val="16"/>
                <w:lang w:eastAsia="es-ES"/>
              </w:rPr>
              <w:t xml:space="preserve">la </w:t>
            </w:r>
            <w:r w:rsidRPr="009C77B7">
              <w:rPr>
                <w:rFonts w:ascii="Arial" w:hAnsi="Arial" w:cs="Arial"/>
                <w:iCs/>
                <w:color w:val="auto"/>
                <w:sz w:val="18"/>
                <w:szCs w:val="16"/>
                <w:lang w:eastAsia="es-ES"/>
              </w:rPr>
              <w:t>oferta</w:t>
            </w:r>
            <w:r>
              <w:rPr>
                <w:rFonts w:ascii="Arial" w:hAnsi="Arial" w:cs="Arial"/>
                <w:iCs/>
                <w:color w:val="auto"/>
                <w:sz w:val="18"/>
                <w:szCs w:val="16"/>
                <w:lang w:eastAsia="es-ES"/>
              </w:rPr>
              <w:t xml:space="preserve"> económica</w:t>
            </w:r>
            <w:r w:rsidRPr="009C77B7">
              <w:rPr>
                <w:rFonts w:ascii="Arial" w:hAnsi="Arial" w:cs="Arial"/>
                <w:iCs/>
                <w:color w:val="auto"/>
                <w:sz w:val="18"/>
                <w:szCs w:val="16"/>
                <w:lang w:eastAsia="es-ES"/>
              </w:rPr>
              <w:t xml:space="preserve"> </w:t>
            </w:r>
            <w:r>
              <w:rPr>
                <w:rFonts w:ascii="Arial" w:hAnsi="Arial" w:cs="Arial"/>
                <w:iCs/>
                <w:color w:val="auto"/>
                <w:sz w:val="18"/>
                <w:szCs w:val="16"/>
                <w:lang w:eastAsia="es-ES"/>
              </w:rPr>
              <w:t>d</w:t>
            </w:r>
            <w:r w:rsidRPr="009C77B7">
              <w:rPr>
                <w:rFonts w:ascii="Arial" w:hAnsi="Arial" w:cs="Arial"/>
                <w:iCs/>
                <w:color w:val="auto"/>
                <w:sz w:val="18"/>
                <w:szCs w:val="16"/>
                <w:lang w:eastAsia="es-ES"/>
              </w:rPr>
              <w:t xml:space="preserve">el postor. </w:t>
            </w:r>
          </w:p>
          <w:p w14:paraId="19FB2465" w14:textId="77777777" w:rsidR="00180341" w:rsidRDefault="00180341" w:rsidP="0063354B">
            <w:pPr>
              <w:widowControl w:val="0"/>
              <w:spacing w:after="0" w:line="240" w:lineRule="auto"/>
              <w:jc w:val="both"/>
              <w:rPr>
                <w:rFonts w:ascii="Arial" w:hAnsi="Arial" w:cs="Arial"/>
                <w:iCs/>
                <w:color w:val="auto"/>
                <w:sz w:val="18"/>
                <w:szCs w:val="16"/>
                <w:lang w:eastAsia="es-ES"/>
              </w:rPr>
            </w:pPr>
          </w:p>
          <w:p w14:paraId="52AFF33C" w14:textId="77777777" w:rsidR="00180341" w:rsidRPr="009C77B7" w:rsidRDefault="00180341" w:rsidP="0063354B">
            <w:pPr>
              <w:widowControl w:val="0"/>
              <w:tabs>
                <w:tab w:val="left" w:pos="4951"/>
              </w:tabs>
              <w:spacing w:after="0" w:line="240" w:lineRule="auto"/>
              <w:jc w:val="both"/>
              <w:rPr>
                <w:rFonts w:ascii="Arial" w:hAnsi="Arial" w:cs="Arial"/>
                <w:iCs/>
                <w:color w:val="auto"/>
                <w:sz w:val="18"/>
                <w:szCs w:val="16"/>
                <w:u w:val="single"/>
                <w:lang w:eastAsia="es-ES"/>
              </w:rPr>
            </w:pPr>
            <w:r w:rsidRPr="009C77B7">
              <w:rPr>
                <w:rFonts w:ascii="Arial" w:hAnsi="Arial" w:cs="Arial"/>
                <w:iCs/>
                <w:color w:val="auto"/>
                <w:sz w:val="18"/>
                <w:szCs w:val="16"/>
                <w:u w:val="single"/>
                <w:lang w:eastAsia="es-ES"/>
              </w:rPr>
              <w:t>Acreditación</w:t>
            </w:r>
            <w:r w:rsidRPr="009C77B7">
              <w:rPr>
                <w:rFonts w:ascii="Arial" w:hAnsi="Arial" w:cs="Arial"/>
                <w:iCs/>
                <w:color w:val="auto"/>
                <w:sz w:val="18"/>
                <w:szCs w:val="16"/>
                <w:lang w:eastAsia="es-ES"/>
              </w:rPr>
              <w:t>:</w:t>
            </w:r>
          </w:p>
          <w:p w14:paraId="431315A5" w14:textId="77777777" w:rsidR="00180341" w:rsidRDefault="00180341" w:rsidP="0063354B">
            <w:pPr>
              <w:widowControl w:val="0"/>
              <w:spacing w:after="0" w:line="240" w:lineRule="auto"/>
              <w:jc w:val="both"/>
              <w:rPr>
                <w:rFonts w:ascii="Arial" w:hAnsi="Arial" w:cs="Arial"/>
                <w:iCs/>
                <w:color w:val="auto"/>
                <w:sz w:val="18"/>
                <w:szCs w:val="16"/>
                <w:lang w:eastAsia="es-ES"/>
              </w:rPr>
            </w:pPr>
          </w:p>
          <w:p w14:paraId="4E323468" w14:textId="3FDF006E" w:rsidR="00180341" w:rsidRPr="009C77B7" w:rsidRDefault="00180341" w:rsidP="0063354B">
            <w:pPr>
              <w:widowControl w:val="0"/>
              <w:spacing w:after="0" w:line="240" w:lineRule="auto"/>
              <w:jc w:val="both"/>
              <w:rPr>
                <w:rFonts w:ascii="Arial" w:hAnsi="Arial" w:cs="Arial"/>
                <w:color w:val="auto"/>
                <w:sz w:val="18"/>
              </w:rPr>
            </w:pPr>
            <w:r w:rsidRPr="009C77B7">
              <w:rPr>
                <w:rFonts w:ascii="Arial" w:hAnsi="Arial" w:cs="Arial"/>
                <w:iCs/>
                <w:color w:val="auto"/>
                <w:sz w:val="18"/>
                <w:szCs w:val="16"/>
                <w:lang w:eastAsia="es-ES"/>
              </w:rPr>
              <w:t xml:space="preserve">Se acreditará mediante el documento que contiene la oferta </w:t>
            </w:r>
            <w:r>
              <w:rPr>
                <w:rFonts w:ascii="Arial" w:hAnsi="Arial" w:cs="Arial"/>
                <w:iCs/>
                <w:color w:val="auto"/>
                <w:sz w:val="18"/>
                <w:szCs w:val="16"/>
                <w:lang w:eastAsia="es-ES"/>
              </w:rPr>
              <w:t xml:space="preserve">económica </w:t>
            </w:r>
            <w:r w:rsidRPr="00B052F5">
              <w:rPr>
                <w:rFonts w:ascii="Arial" w:hAnsi="Arial" w:cs="Arial"/>
                <w:b/>
                <w:iCs/>
                <w:color w:val="auto"/>
                <w:sz w:val="18"/>
                <w:szCs w:val="16"/>
                <w:lang w:eastAsia="es-ES"/>
              </w:rPr>
              <w:t>( Anexo N°</w:t>
            </w:r>
            <w:r w:rsidR="00402E77">
              <w:rPr>
                <w:rFonts w:ascii="Arial" w:hAnsi="Arial" w:cs="Arial"/>
                <w:b/>
                <w:iCs/>
                <w:color w:val="auto"/>
                <w:sz w:val="18"/>
                <w:szCs w:val="16"/>
                <w:lang w:eastAsia="es-ES"/>
              </w:rPr>
              <w:t xml:space="preserve"> 10</w:t>
            </w:r>
            <w:r w:rsidRPr="00B052F5">
              <w:rPr>
                <w:rFonts w:ascii="Arial" w:hAnsi="Arial" w:cs="Arial"/>
                <w:b/>
                <w:iCs/>
                <w:color w:val="auto"/>
                <w:sz w:val="18"/>
                <w:szCs w:val="16"/>
                <w:lang w:eastAsia="es-ES"/>
              </w:rPr>
              <w:t>)</w:t>
            </w:r>
            <w:r w:rsidRPr="009C77B7" w:rsidDel="005A042B">
              <w:rPr>
                <w:rFonts w:ascii="Arial" w:hAnsi="Arial" w:cs="Arial"/>
                <w:iCs/>
                <w:color w:val="auto"/>
                <w:sz w:val="18"/>
                <w:lang w:eastAsia="es-ES"/>
              </w:rPr>
              <w:t xml:space="preserve"> </w:t>
            </w:r>
          </w:p>
          <w:p w14:paraId="77114EF9" w14:textId="77777777" w:rsidR="00180341" w:rsidRDefault="00180341" w:rsidP="0063354B">
            <w:pPr>
              <w:widowControl w:val="0"/>
              <w:spacing w:after="0" w:line="240" w:lineRule="auto"/>
              <w:jc w:val="both"/>
              <w:rPr>
                <w:rFonts w:ascii="Arial" w:hAnsi="Arial" w:cs="Arial"/>
                <w:color w:val="auto"/>
                <w:sz w:val="20"/>
              </w:rPr>
            </w:pPr>
          </w:p>
          <w:p w14:paraId="6E0F9473" w14:textId="77777777" w:rsidR="00180341" w:rsidRPr="009C77B7" w:rsidRDefault="00180341" w:rsidP="0063354B">
            <w:pPr>
              <w:widowControl w:val="0"/>
              <w:spacing w:after="0" w:line="240" w:lineRule="auto"/>
              <w:jc w:val="both"/>
              <w:rPr>
                <w:rFonts w:ascii="Arial" w:hAnsi="Arial" w:cs="Arial"/>
                <w:color w:val="auto"/>
                <w:sz w:val="20"/>
                <w:szCs w:val="16"/>
                <w:lang w:eastAsia="es-ES"/>
              </w:rPr>
            </w:pPr>
          </w:p>
        </w:tc>
        <w:tc>
          <w:tcPr>
            <w:tcW w:w="2939" w:type="dxa"/>
            <w:tcBorders>
              <w:top w:val="single" w:sz="4" w:space="0" w:color="auto"/>
            </w:tcBorders>
            <w:vAlign w:val="center"/>
            <w:hideMark/>
          </w:tcPr>
          <w:p w14:paraId="66BEF27E" w14:textId="77777777" w:rsidR="00180341" w:rsidRPr="009561E8" w:rsidRDefault="00180341" w:rsidP="0063354B">
            <w:pPr>
              <w:widowControl w:val="0"/>
              <w:spacing w:after="0" w:line="240" w:lineRule="auto"/>
              <w:rPr>
                <w:rFonts w:ascii="Arial" w:hAnsi="Arial" w:cs="Arial"/>
                <w:sz w:val="18"/>
                <w:szCs w:val="18"/>
                <w:lang w:eastAsia="es-ES"/>
              </w:rPr>
            </w:pPr>
          </w:p>
          <w:p w14:paraId="4669A935" w14:textId="77777777" w:rsidR="00180341" w:rsidRPr="00BE6041" w:rsidRDefault="00180341" w:rsidP="0063354B">
            <w:pPr>
              <w:pStyle w:val="Prrafodelista"/>
              <w:widowControl w:val="0"/>
              <w:spacing w:after="0" w:line="240" w:lineRule="auto"/>
              <w:ind w:left="0"/>
              <w:jc w:val="both"/>
              <w:rPr>
                <w:rFonts w:ascii="Arial" w:hAnsi="Arial" w:cs="Arial"/>
                <w:sz w:val="18"/>
                <w:szCs w:val="18"/>
                <w:lang w:val="es-ES"/>
              </w:rPr>
            </w:pPr>
            <w:r w:rsidRPr="00BE6041">
              <w:rPr>
                <w:rFonts w:ascii="Arial" w:hAnsi="Arial" w:cs="Arial"/>
                <w:sz w:val="18"/>
                <w:szCs w:val="18"/>
                <w:lang w:val="es-ES"/>
              </w:rPr>
              <w:t>La evaluación consist</w:t>
            </w:r>
            <w:r>
              <w:rPr>
                <w:rFonts w:ascii="Arial" w:hAnsi="Arial" w:cs="Arial"/>
                <w:sz w:val="18"/>
                <w:szCs w:val="18"/>
                <w:lang w:val="es-ES"/>
              </w:rPr>
              <w:t>irá en</w:t>
            </w:r>
            <w:r w:rsidRPr="001B2E9E">
              <w:rPr>
                <w:rFonts w:ascii="Arial" w:hAnsi="Arial" w:cs="Arial"/>
                <w:sz w:val="18"/>
                <w:szCs w:val="18"/>
                <w:lang w:val="es-ES"/>
              </w:rPr>
              <w:t xml:space="preserve"> </w:t>
            </w:r>
            <w:r>
              <w:rPr>
                <w:rFonts w:ascii="Arial" w:hAnsi="Arial" w:cs="Arial"/>
                <w:sz w:val="18"/>
                <w:szCs w:val="18"/>
                <w:lang w:val="es-ES"/>
              </w:rPr>
              <w:t xml:space="preserve">asignar un puntaje de cien (100) </w:t>
            </w:r>
            <w:r w:rsidRPr="001B2E9E">
              <w:rPr>
                <w:rFonts w:ascii="Arial" w:hAnsi="Arial" w:cs="Arial"/>
                <w:sz w:val="18"/>
                <w:szCs w:val="18"/>
                <w:lang w:val="es-ES"/>
              </w:rPr>
              <w:t xml:space="preserve">a la oferta  más </w:t>
            </w:r>
            <w:r>
              <w:rPr>
                <w:rFonts w:ascii="Arial" w:hAnsi="Arial" w:cs="Arial"/>
                <w:sz w:val="18"/>
                <w:szCs w:val="18"/>
                <w:lang w:val="es-ES"/>
              </w:rPr>
              <w:t>próxima al  promedio de las ofertas válidas que quedan en competencia incluyendo el valor referencial</w:t>
            </w:r>
            <w:r w:rsidRPr="001B2E9E">
              <w:rPr>
                <w:rFonts w:ascii="Arial" w:hAnsi="Arial" w:cs="Arial"/>
                <w:sz w:val="18"/>
                <w:szCs w:val="18"/>
                <w:lang w:val="es-ES"/>
              </w:rPr>
              <w:t xml:space="preserve"> y otorga</w:t>
            </w:r>
            <w:r>
              <w:rPr>
                <w:rFonts w:ascii="Arial" w:hAnsi="Arial" w:cs="Arial"/>
                <w:sz w:val="18"/>
                <w:szCs w:val="18"/>
                <w:lang w:val="es-ES"/>
              </w:rPr>
              <w:t>r</w:t>
            </w:r>
            <w:r w:rsidRPr="001B2E9E">
              <w:rPr>
                <w:rFonts w:ascii="Arial" w:hAnsi="Arial" w:cs="Arial"/>
                <w:sz w:val="18"/>
                <w:szCs w:val="18"/>
                <w:lang w:val="es-ES"/>
              </w:rPr>
              <w:t xml:space="preserve"> a las demás ofertas puntajes, según la siguiente fórmula</w:t>
            </w:r>
            <w:r w:rsidRPr="00BE6041">
              <w:rPr>
                <w:rFonts w:ascii="Arial" w:hAnsi="Arial" w:cs="Arial"/>
                <w:sz w:val="18"/>
                <w:szCs w:val="18"/>
                <w:lang w:val="es-ES"/>
              </w:rPr>
              <w:t>:</w:t>
            </w:r>
          </w:p>
          <w:p w14:paraId="5E8D437F" w14:textId="77777777" w:rsidR="00180341" w:rsidRPr="00BE6041" w:rsidRDefault="00180341" w:rsidP="0063354B">
            <w:pPr>
              <w:pStyle w:val="Prrafodelista"/>
              <w:widowControl w:val="0"/>
              <w:spacing w:after="0" w:line="240" w:lineRule="auto"/>
              <w:ind w:left="1701"/>
              <w:rPr>
                <w:rFonts w:ascii="Arial" w:hAnsi="Arial" w:cs="Arial"/>
                <w:sz w:val="18"/>
                <w:szCs w:val="18"/>
              </w:rPr>
            </w:pPr>
          </w:p>
          <w:p w14:paraId="6C6358E5" w14:textId="77777777" w:rsidR="00180341" w:rsidRPr="002E395B" w:rsidRDefault="00180341" w:rsidP="0063354B">
            <w:pPr>
              <w:autoSpaceDE w:val="0"/>
              <w:autoSpaceDN w:val="0"/>
              <w:adjustRightInd w:val="0"/>
              <w:rPr>
                <w:rFonts w:ascii="Cambria Math" w:eastAsia="Times New Roman" w:hAnsi="Cambria Math" w:cs="Arial"/>
                <w:color w:val="auto"/>
                <w:sz w:val="18"/>
                <w:lang w:eastAsia="es-ES"/>
                <w:oMath/>
              </w:rPr>
            </w:pPr>
            <m:oMathPara>
              <m:oMath>
                <m:r>
                  <w:rPr>
                    <w:rFonts w:ascii="Cambria Math" w:eastAsia="Times New Roman" w:hAnsi="Cambria Math" w:cs="Arial"/>
                    <w:color w:val="auto"/>
                    <w:sz w:val="18"/>
                    <w:lang w:eastAsia="es-ES"/>
                  </w:rPr>
                  <m:t>Pi</m:t>
                </m:r>
                <m:r>
                  <m:rPr>
                    <m:sty m:val="p"/>
                  </m:rPr>
                  <w:rPr>
                    <w:rFonts w:ascii="Cambria Math" w:eastAsia="Times New Roman" w:hAnsi="Cambria Math" w:cs="Arial"/>
                    <w:color w:val="auto"/>
                    <w:sz w:val="18"/>
                    <w:lang w:eastAsia="es-ES"/>
                  </w:rPr>
                  <m:t xml:space="preserve"> = </m:t>
                </m:r>
                <m:f>
                  <m:fPr>
                    <m:ctrlPr>
                      <w:rPr>
                        <w:rFonts w:ascii="Cambria Math" w:eastAsia="Times New Roman" w:hAnsi="Cambria Math" w:cs="Arial"/>
                        <w:color w:val="auto"/>
                        <w:sz w:val="18"/>
                        <w:lang w:eastAsia="es-ES"/>
                      </w:rPr>
                    </m:ctrlPr>
                  </m:fPr>
                  <m:num>
                    <m:r>
                      <w:rPr>
                        <w:rFonts w:ascii="Cambria Math" w:eastAsia="Times New Roman" w:hAnsi="Cambria Math" w:cs="Arial"/>
                        <w:color w:val="auto"/>
                        <w:sz w:val="18"/>
                        <w:lang w:eastAsia="es-ES"/>
                      </w:rPr>
                      <m:t>Om</m:t>
                    </m:r>
                    <m:r>
                      <m:rPr>
                        <m:sty m:val="p"/>
                      </m:rPr>
                      <w:rPr>
                        <w:rFonts w:ascii="Cambria Math" w:eastAsia="Times New Roman" w:hAnsi="Cambria Math" w:cs="Arial"/>
                        <w:color w:val="auto"/>
                        <w:sz w:val="18"/>
                        <w:lang w:eastAsia="es-ES"/>
                      </w:rPr>
                      <m:t xml:space="preserve"> </m:t>
                    </m:r>
                  </m:num>
                  <m:den>
                    <m:r>
                      <w:rPr>
                        <w:rFonts w:ascii="Cambria Math" w:eastAsia="Times New Roman" w:hAnsi="Cambria Math" w:cs="Arial"/>
                        <w:color w:val="auto"/>
                        <w:sz w:val="18"/>
                        <w:lang w:eastAsia="es-ES"/>
                      </w:rPr>
                      <m:t>Om</m:t>
                    </m:r>
                    <m:r>
                      <m:rPr>
                        <m:sty m:val="p"/>
                      </m:rPr>
                      <w:rPr>
                        <w:rFonts w:ascii="Cambria Math" w:eastAsia="Times New Roman" w:hAnsi="Cambria Math" w:cs="Arial"/>
                        <w:color w:val="auto"/>
                        <w:sz w:val="18"/>
                        <w:lang w:eastAsia="es-ES"/>
                      </w:rPr>
                      <m:t>+</m:t>
                    </m:r>
                    <m:d>
                      <m:dPr>
                        <m:begChr m:val="|"/>
                        <m:endChr m:val="|"/>
                        <m:ctrlPr>
                          <w:rPr>
                            <w:rFonts w:ascii="Cambria Math" w:eastAsia="Times New Roman" w:hAnsi="Cambria Math" w:cs="Arial"/>
                            <w:color w:val="auto"/>
                            <w:sz w:val="18"/>
                            <w:lang w:eastAsia="es-ES"/>
                          </w:rPr>
                        </m:ctrlPr>
                      </m:dPr>
                      <m:e>
                        <m:r>
                          <w:rPr>
                            <w:rFonts w:ascii="Cambria Math" w:eastAsia="Times New Roman" w:hAnsi="Cambria Math" w:cs="Arial"/>
                            <w:color w:val="auto"/>
                            <w:sz w:val="18"/>
                            <w:lang w:eastAsia="es-ES"/>
                          </w:rPr>
                          <m:t>Om</m:t>
                        </m:r>
                        <m:r>
                          <m:rPr>
                            <m:sty m:val="p"/>
                          </m:rPr>
                          <w:rPr>
                            <w:rFonts w:ascii="Cambria Math" w:eastAsia="Times New Roman" w:hAnsi="Cambria Math" w:cs="Arial"/>
                            <w:color w:val="auto"/>
                            <w:sz w:val="18"/>
                            <w:lang w:eastAsia="es-ES"/>
                          </w:rPr>
                          <m:t>-</m:t>
                        </m:r>
                        <m:r>
                          <w:rPr>
                            <w:rFonts w:ascii="Cambria Math" w:eastAsia="Times New Roman" w:hAnsi="Cambria Math" w:cs="Arial"/>
                            <w:color w:val="auto"/>
                            <w:sz w:val="18"/>
                            <w:lang w:eastAsia="es-ES"/>
                          </w:rPr>
                          <m:t>Oi</m:t>
                        </m:r>
                      </m:e>
                    </m:d>
                  </m:den>
                </m:f>
                <m:r>
                  <w:rPr>
                    <w:rFonts w:ascii="Cambria Math" w:eastAsia="Times New Roman" w:hAnsi="Cambria Math" w:cs="Arial"/>
                    <w:color w:val="auto"/>
                    <w:sz w:val="18"/>
                    <w:lang w:eastAsia="es-ES"/>
                  </w:rPr>
                  <m:t>x</m:t>
                </m:r>
                <m:r>
                  <m:rPr>
                    <m:sty m:val="p"/>
                  </m:rPr>
                  <w:rPr>
                    <w:rFonts w:ascii="Cambria Math" w:eastAsia="Times New Roman" w:hAnsi="Cambria Math" w:cs="Arial"/>
                    <w:color w:val="auto"/>
                    <w:sz w:val="18"/>
                    <w:lang w:eastAsia="es-ES"/>
                  </w:rPr>
                  <m:t xml:space="preserve"> </m:t>
                </m:r>
                <m:r>
                  <w:rPr>
                    <w:rFonts w:ascii="Cambria Math" w:eastAsia="Times New Roman" w:hAnsi="Cambria Math" w:cs="Arial"/>
                    <w:color w:val="auto"/>
                    <w:sz w:val="18"/>
                    <w:lang w:eastAsia="es-ES"/>
                  </w:rPr>
                  <m:t>PMOE</m:t>
                </m:r>
              </m:oMath>
            </m:oMathPara>
          </w:p>
          <w:p w14:paraId="3A562966" w14:textId="77777777" w:rsidR="00180341" w:rsidRPr="00736242" w:rsidRDefault="00180341" w:rsidP="0063354B">
            <w:pPr>
              <w:pStyle w:val="Prrafodelista"/>
              <w:widowControl w:val="0"/>
              <w:spacing w:after="0" w:line="240" w:lineRule="auto"/>
              <w:ind w:left="0"/>
              <w:rPr>
                <w:rFonts w:ascii="Arial" w:hAnsi="Arial" w:cs="Arial"/>
                <w:sz w:val="18"/>
                <w:szCs w:val="18"/>
                <w:lang w:val="pt-BR"/>
              </w:rPr>
            </w:pPr>
          </w:p>
          <w:p w14:paraId="167F1097" w14:textId="77777777" w:rsidR="00180341" w:rsidRPr="00736242" w:rsidRDefault="00180341" w:rsidP="0063354B">
            <w:pPr>
              <w:widowControl w:val="0"/>
              <w:spacing w:after="0" w:line="240" w:lineRule="auto"/>
              <w:ind w:right="-301"/>
              <w:rPr>
                <w:rFonts w:ascii="Arial" w:hAnsi="Arial" w:cs="Arial"/>
                <w:sz w:val="16"/>
                <w:szCs w:val="18"/>
                <w:lang w:val="pt-BR" w:eastAsia="es-ES"/>
              </w:rPr>
            </w:pPr>
            <w:r w:rsidRPr="00736242">
              <w:rPr>
                <w:rFonts w:ascii="Arial" w:hAnsi="Arial" w:cs="Arial"/>
                <w:b/>
                <w:sz w:val="16"/>
                <w:szCs w:val="18"/>
                <w:lang w:val="pt-BR" w:eastAsia="es-ES"/>
              </w:rPr>
              <w:t>i</w:t>
            </w:r>
            <w:r w:rsidRPr="00736242">
              <w:rPr>
                <w:rFonts w:ascii="Arial" w:hAnsi="Arial" w:cs="Arial"/>
                <w:sz w:val="16"/>
                <w:szCs w:val="18"/>
                <w:lang w:val="pt-BR" w:eastAsia="es-ES"/>
              </w:rPr>
              <w:t xml:space="preserve"> = Oferta</w:t>
            </w:r>
          </w:p>
          <w:p w14:paraId="23AC1EDD" w14:textId="77777777" w:rsidR="00180341" w:rsidRPr="001F4859" w:rsidRDefault="00180341" w:rsidP="0063354B">
            <w:pPr>
              <w:widowControl w:val="0"/>
              <w:spacing w:after="0" w:line="240" w:lineRule="auto"/>
              <w:rPr>
                <w:rFonts w:ascii="Arial" w:hAnsi="Arial" w:cs="Arial"/>
                <w:sz w:val="16"/>
                <w:szCs w:val="18"/>
                <w:lang w:eastAsia="es-ES"/>
              </w:rPr>
            </w:pPr>
            <w:r w:rsidRPr="001F4859">
              <w:rPr>
                <w:rFonts w:ascii="Arial" w:hAnsi="Arial" w:cs="Arial"/>
                <w:b/>
                <w:sz w:val="16"/>
                <w:szCs w:val="18"/>
                <w:lang w:eastAsia="es-ES"/>
              </w:rPr>
              <w:t>Pi</w:t>
            </w:r>
            <w:r w:rsidRPr="001F4859">
              <w:rPr>
                <w:rFonts w:ascii="Arial" w:hAnsi="Arial" w:cs="Arial"/>
                <w:sz w:val="16"/>
                <w:szCs w:val="18"/>
                <w:lang w:eastAsia="es-ES"/>
              </w:rPr>
              <w:t xml:space="preserve"> = Puntaje de la </w:t>
            </w:r>
            <w:r>
              <w:rPr>
                <w:rFonts w:ascii="Arial" w:hAnsi="Arial" w:cs="Arial"/>
                <w:sz w:val="16"/>
                <w:szCs w:val="18"/>
                <w:lang w:eastAsia="es-ES"/>
              </w:rPr>
              <w:t>oferta</w:t>
            </w:r>
            <w:r w:rsidRPr="001F4859">
              <w:rPr>
                <w:rFonts w:ascii="Arial" w:hAnsi="Arial" w:cs="Arial"/>
                <w:sz w:val="16"/>
                <w:szCs w:val="18"/>
                <w:lang w:eastAsia="es-ES"/>
              </w:rPr>
              <w:t xml:space="preserve"> </w:t>
            </w:r>
            <w:r>
              <w:rPr>
                <w:rFonts w:ascii="Arial" w:hAnsi="Arial" w:cs="Arial"/>
                <w:sz w:val="16"/>
                <w:szCs w:val="18"/>
                <w:lang w:eastAsia="es-ES"/>
              </w:rPr>
              <w:t>económica i</w:t>
            </w:r>
            <w:r w:rsidRPr="001F4859">
              <w:rPr>
                <w:rFonts w:ascii="Arial" w:hAnsi="Arial" w:cs="Arial"/>
                <w:sz w:val="16"/>
                <w:szCs w:val="18"/>
                <w:lang w:eastAsia="es-ES"/>
              </w:rPr>
              <w:t xml:space="preserve">  </w:t>
            </w:r>
          </w:p>
          <w:p w14:paraId="1D28CBFE" w14:textId="77777777" w:rsidR="00180341" w:rsidRPr="001F4859" w:rsidRDefault="00180341" w:rsidP="0063354B">
            <w:pPr>
              <w:widowControl w:val="0"/>
              <w:spacing w:after="0" w:line="240" w:lineRule="auto"/>
              <w:rPr>
                <w:rFonts w:ascii="Arial" w:hAnsi="Arial" w:cs="Arial"/>
                <w:sz w:val="16"/>
                <w:szCs w:val="18"/>
                <w:lang w:eastAsia="es-ES"/>
              </w:rPr>
            </w:pPr>
            <w:proofErr w:type="spellStart"/>
            <w:r w:rsidRPr="001F4859">
              <w:rPr>
                <w:rFonts w:ascii="Arial" w:hAnsi="Arial" w:cs="Arial"/>
                <w:b/>
                <w:sz w:val="16"/>
                <w:szCs w:val="18"/>
                <w:lang w:eastAsia="es-ES"/>
              </w:rPr>
              <w:t>Oi</w:t>
            </w:r>
            <w:proofErr w:type="spellEnd"/>
            <w:r w:rsidRPr="001F4859">
              <w:rPr>
                <w:rFonts w:ascii="Arial" w:hAnsi="Arial" w:cs="Arial"/>
                <w:sz w:val="16"/>
                <w:szCs w:val="18"/>
                <w:lang w:eastAsia="es-ES"/>
              </w:rPr>
              <w:t xml:space="preserve"> = </w:t>
            </w:r>
            <w:r>
              <w:rPr>
                <w:rFonts w:ascii="Arial" w:hAnsi="Arial" w:cs="Arial"/>
                <w:sz w:val="16"/>
                <w:szCs w:val="18"/>
                <w:lang w:eastAsia="es-ES"/>
              </w:rPr>
              <w:t xml:space="preserve">Oferta económica </w:t>
            </w:r>
            <w:r w:rsidRPr="001F4859">
              <w:rPr>
                <w:rFonts w:ascii="Arial" w:hAnsi="Arial" w:cs="Arial"/>
                <w:sz w:val="16"/>
                <w:szCs w:val="18"/>
                <w:lang w:eastAsia="es-ES"/>
              </w:rPr>
              <w:t xml:space="preserve">i  </w:t>
            </w:r>
          </w:p>
          <w:p w14:paraId="4126A298" w14:textId="544B5785" w:rsidR="00180341" w:rsidRPr="001F4859" w:rsidRDefault="00180341" w:rsidP="0063354B">
            <w:pPr>
              <w:widowControl w:val="0"/>
              <w:spacing w:after="0" w:line="240" w:lineRule="auto"/>
              <w:rPr>
                <w:rFonts w:ascii="Arial" w:hAnsi="Arial" w:cs="Arial"/>
                <w:sz w:val="16"/>
                <w:szCs w:val="18"/>
                <w:lang w:eastAsia="es-ES"/>
              </w:rPr>
            </w:pPr>
            <w:proofErr w:type="spellStart"/>
            <w:r w:rsidRPr="001F4859">
              <w:rPr>
                <w:rFonts w:ascii="Arial" w:hAnsi="Arial" w:cs="Arial"/>
                <w:b/>
                <w:sz w:val="16"/>
                <w:szCs w:val="18"/>
                <w:lang w:eastAsia="es-ES"/>
              </w:rPr>
              <w:t>Om</w:t>
            </w:r>
            <w:proofErr w:type="spellEnd"/>
            <w:r w:rsidRPr="001F4859">
              <w:rPr>
                <w:rFonts w:ascii="Arial" w:hAnsi="Arial" w:cs="Arial"/>
                <w:b/>
                <w:sz w:val="16"/>
                <w:szCs w:val="18"/>
                <w:lang w:eastAsia="es-ES"/>
              </w:rPr>
              <w:t xml:space="preserve"> </w:t>
            </w:r>
            <w:r w:rsidRPr="001F4859">
              <w:rPr>
                <w:rFonts w:ascii="Arial" w:hAnsi="Arial" w:cs="Arial"/>
                <w:sz w:val="16"/>
                <w:szCs w:val="18"/>
                <w:lang w:eastAsia="es-ES"/>
              </w:rPr>
              <w:t xml:space="preserve">= </w:t>
            </w:r>
            <w:r>
              <w:rPr>
                <w:rFonts w:ascii="Arial" w:hAnsi="Arial" w:cs="Arial"/>
                <w:sz w:val="16"/>
                <w:szCs w:val="18"/>
                <w:lang w:eastAsia="es-ES"/>
              </w:rPr>
              <w:t>Oferta económica de monto o precio</w:t>
            </w:r>
            <w:r w:rsidRPr="001F4859">
              <w:rPr>
                <w:rFonts w:ascii="Arial" w:hAnsi="Arial" w:cs="Arial"/>
                <w:sz w:val="16"/>
                <w:szCs w:val="18"/>
                <w:lang w:eastAsia="es-ES"/>
              </w:rPr>
              <w:t xml:space="preserve"> </w:t>
            </w:r>
            <w:r>
              <w:rPr>
                <w:rFonts w:ascii="Arial" w:hAnsi="Arial" w:cs="Arial"/>
                <w:sz w:val="16"/>
                <w:szCs w:val="18"/>
                <w:lang w:eastAsia="es-ES"/>
              </w:rPr>
              <w:t xml:space="preserve">más próximo </w:t>
            </w:r>
            <w:r w:rsidR="00F1252A">
              <w:rPr>
                <w:rFonts w:ascii="Arial" w:hAnsi="Arial" w:cs="Arial"/>
                <w:sz w:val="16"/>
                <w:szCs w:val="18"/>
                <w:lang w:eastAsia="es-ES"/>
              </w:rPr>
              <w:t>al</w:t>
            </w:r>
            <w:r>
              <w:rPr>
                <w:rFonts w:ascii="Arial" w:hAnsi="Arial" w:cs="Arial"/>
                <w:sz w:val="16"/>
                <w:szCs w:val="18"/>
                <w:lang w:eastAsia="es-ES"/>
              </w:rPr>
              <w:t xml:space="preserve"> promedio de las ofertas válidas incluido el valor referencial </w:t>
            </w:r>
          </w:p>
          <w:p w14:paraId="02387A76" w14:textId="16D0A7C6" w:rsidR="00180341" w:rsidRDefault="00180341" w:rsidP="0063354B">
            <w:pPr>
              <w:widowControl w:val="0"/>
              <w:spacing w:after="0" w:line="240" w:lineRule="auto"/>
              <w:rPr>
                <w:rFonts w:ascii="Arial" w:hAnsi="Arial" w:cs="Arial"/>
                <w:sz w:val="16"/>
                <w:szCs w:val="18"/>
                <w:lang w:eastAsia="es-ES"/>
              </w:rPr>
            </w:pPr>
            <w:r w:rsidRPr="003E6CE9">
              <w:rPr>
                <w:rFonts w:ascii="Arial" w:hAnsi="Arial" w:cs="Arial"/>
                <w:b/>
                <w:sz w:val="16"/>
                <w:szCs w:val="18"/>
                <w:lang w:eastAsia="es-ES"/>
              </w:rPr>
              <w:t>PM</w:t>
            </w:r>
            <w:r w:rsidR="003E6CE9" w:rsidRPr="003E6CE9">
              <w:rPr>
                <w:rFonts w:ascii="Arial" w:hAnsi="Arial" w:cs="Arial"/>
                <w:b/>
                <w:sz w:val="16"/>
                <w:szCs w:val="18"/>
                <w:lang w:eastAsia="es-ES"/>
              </w:rPr>
              <w:t>OE</w:t>
            </w:r>
            <w:r w:rsidRPr="001F4859">
              <w:rPr>
                <w:rFonts w:ascii="Arial" w:hAnsi="Arial" w:cs="Arial"/>
                <w:b/>
                <w:sz w:val="16"/>
                <w:szCs w:val="18"/>
                <w:lang w:eastAsia="es-ES"/>
              </w:rPr>
              <w:t xml:space="preserve"> </w:t>
            </w:r>
            <w:r w:rsidRPr="001F4859">
              <w:rPr>
                <w:rFonts w:ascii="Arial" w:hAnsi="Arial" w:cs="Arial"/>
                <w:sz w:val="16"/>
                <w:szCs w:val="18"/>
                <w:lang w:eastAsia="es-ES"/>
              </w:rPr>
              <w:t xml:space="preserve">= Puntaje </w:t>
            </w:r>
            <w:r>
              <w:rPr>
                <w:rFonts w:ascii="Arial" w:hAnsi="Arial" w:cs="Arial"/>
                <w:sz w:val="16"/>
                <w:szCs w:val="18"/>
                <w:lang w:eastAsia="es-ES"/>
              </w:rPr>
              <w:t>m</w:t>
            </w:r>
            <w:r w:rsidRPr="001F4859">
              <w:rPr>
                <w:rFonts w:ascii="Arial" w:hAnsi="Arial" w:cs="Arial"/>
                <w:sz w:val="16"/>
                <w:szCs w:val="18"/>
                <w:lang w:eastAsia="es-ES"/>
              </w:rPr>
              <w:t>áximo de</w:t>
            </w:r>
            <w:r>
              <w:rPr>
                <w:rFonts w:ascii="Arial" w:hAnsi="Arial" w:cs="Arial"/>
                <w:sz w:val="16"/>
                <w:szCs w:val="18"/>
                <w:lang w:eastAsia="es-ES"/>
              </w:rPr>
              <w:t xml:space="preserve"> </w:t>
            </w:r>
            <w:r w:rsidRPr="001F4859">
              <w:rPr>
                <w:rFonts w:ascii="Arial" w:hAnsi="Arial" w:cs="Arial"/>
                <w:sz w:val="16"/>
                <w:szCs w:val="18"/>
                <w:lang w:eastAsia="es-ES"/>
              </w:rPr>
              <w:t>l</w:t>
            </w:r>
            <w:r>
              <w:rPr>
                <w:rFonts w:ascii="Arial" w:hAnsi="Arial" w:cs="Arial"/>
                <w:sz w:val="16"/>
                <w:szCs w:val="18"/>
                <w:lang w:eastAsia="es-ES"/>
              </w:rPr>
              <w:t>a</w:t>
            </w:r>
            <w:r w:rsidRPr="001F4859">
              <w:rPr>
                <w:rFonts w:ascii="Arial" w:hAnsi="Arial" w:cs="Arial"/>
                <w:sz w:val="16"/>
                <w:szCs w:val="18"/>
                <w:lang w:eastAsia="es-ES"/>
              </w:rPr>
              <w:t xml:space="preserve"> </w:t>
            </w:r>
            <w:r>
              <w:rPr>
                <w:rFonts w:ascii="Arial" w:hAnsi="Arial" w:cs="Arial"/>
                <w:sz w:val="16"/>
                <w:szCs w:val="18"/>
                <w:lang w:eastAsia="es-ES"/>
              </w:rPr>
              <w:t>oferta económica</w:t>
            </w:r>
          </w:p>
          <w:p w14:paraId="4BBEC128" w14:textId="77777777" w:rsidR="00180341" w:rsidRDefault="00180341" w:rsidP="0063354B">
            <w:pPr>
              <w:widowControl w:val="0"/>
              <w:spacing w:after="0" w:line="240" w:lineRule="auto"/>
              <w:rPr>
                <w:rFonts w:ascii="Arial" w:hAnsi="Arial" w:cs="Arial"/>
                <w:sz w:val="16"/>
                <w:szCs w:val="18"/>
                <w:lang w:eastAsia="es-ES"/>
              </w:rPr>
            </w:pPr>
          </w:p>
          <w:p w14:paraId="7004EF87" w14:textId="77777777" w:rsidR="00180341" w:rsidRDefault="00180341" w:rsidP="0063354B">
            <w:pPr>
              <w:widowControl w:val="0"/>
              <w:spacing w:after="0" w:line="240" w:lineRule="auto"/>
              <w:jc w:val="right"/>
              <w:rPr>
                <w:rFonts w:ascii="Arial" w:hAnsi="Arial" w:cs="Arial"/>
                <w:sz w:val="18"/>
                <w:szCs w:val="18"/>
                <w:lang w:eastAsia="es-ES"/>
              </w:rPr>
            </w:pPr>
          </w:p>
          <w:p w14:paraId="0865F047" w14:textId="77777777" w:rsidR="00180341" w:rsidRDefault="00180341" w:rsidP="0063354B">
            <w:pPr>
              <w:widowControl w:val="0"/>
              <w:spacing w:after="0" w:line="240" w:lineRule="auto"/>
              <w:jc w:val="right"/>
              <w:rPr>
                <w:rFonts w:ascii="Arial" w:hAnsi="Arial" w:cs="Arial"/>
                <w:sz w:val="18"/>
                <w:szCs w:val="18"/>
                <w:lang w:eastAsia="es-ES"/>
              </w:rPr>
            </w:pPr>
            <w:r w:rsidRPr="00A57984">
              <w:rPr>
                <w:rFonts w:ascii="Arial" w:hAnsi="Arial" w:cs="Arial"/>
                <w:sz w:val="18"/>
                <w:szCs w:val="18"/>
                <w:lang w:eastAsia="es-ES"/>
              </w:rPr>
              <w:t xml:space="preserve">                           </w:t>
            </w:r>
          </w:p>
          <w:p w14:paraId="49BF8C5D" w14:textId="77777777" w:rsidR="00180341" w:rsidRPr="00A57984" w:rsidRDefault="00180341" w:rsidP="0063354B">
            <w:pPr>
              <w:widowControl w:val="0"/>
              <w:spacing w:after="0" w:line="240" w:lineRule="auto"/>
              <w:jc w:val="center"/>
              <w:rPr>
                <w:rFonts w:ascii="Arial" w:hAnsi="Arial" w:cs="Arial"/>
                <w:sz w:val="18"/>
                <w:szCs w:val="18"/>
                <w:lang w:eastAsia="es-ES"/>
              </w:rPr>
            </w:pPr>
          </w:p>
        </w:tc>
      </w:tr>
      <w:tr w:rsidR="00180341" w:rsidRPr="003F23EB" w14:paraId="2AF7B620" w14:textId="77777777" w:rsidTr="0063354B">
        <w:trPr>
          <w:trHeight w:val="461"/>
        </w:trPr>
        <w:tc>
          <w:tcPr>
            <w:tcW w:w="6044" w:type="dxa"/>
            <w:gridSpan w:val="2"/>
            <w:tcBorders>
              <w:top w:val="single" w:sz="4" w:space="0" w:color="auto"/>
              <w:bottom w:val="single" w:sz="4" w:space="0" w:color="auto"/>
            </w:tcBorders>
            <w:vAlign w:val="center"/>
          </w:tcPr>
          <w:p w14:paraId="3442D39E" w14:textId="77777777" w:rsidR="00180341" w:rsidRPr="00A57984" w:rsidRDefault="00180341" w:rsidP="0063354B">
            <w:pPr>
              <w:widowControl w:val="0"/>
              <w:spacing w:after="0" w:line="240" w:lineRule="auto"/>
              <w:jc w:val="both"/>
              <w:rPr>
                <w:rFonts w:ascii="Arial" w:hAnsi="Arial" w:cs="Arial"/>
                <w:sz w:val="20"/>
                <w:szCs w:val="16"/>
                <w:highlight w:val="lightGray"/>
                <w:lang w:eastAsia="es-ES"/>
              </w:rPr>
            </w:pPr>
            <w:r w:rsidRPr="00A57984">
              <w:rPr>
                <w:rFonts w:ascii="Arial" w:hAnsi="Arial" w:cs="Arial"/>
                <w:b/>
                <w:sz w:val="20"/>
                <w:szCs w:val="16"/>
                <w:lang w:eastAsia="es-ES"/>
              </w:rPr>
              <w:t>PUNTAJE TOTAL</w:t>
            </w:r>
          </w:p>
        </w:tc>
        <w:tc>
          <w:tcPr>
            <w:tcW w:w="2939" w:type="dxa"/>
            <w:tcBorders>
              <w:top w:val="single" w:sz="4" w:space="0" w:color="auto"/>
              <w:bottom w:val="single" w:sz="4" w:space="0" w:color="auto"/>
            </w:tcBorders>
            <w:vAlign w:val="center"/>
          </w:tcPr>
          <w:p w14:paraId="02BD15BD" w14:textId="77777777" w:rsidR="00180341" w:rsidRPr="003F23EB" w:rsidRDefault="00180341" w:rsidP="00F56DB2">
            <w:pPr>
              <w:pStyle w:val="Prrafodelista"/>
              <w:widowControl w:val="0"/>
              <w:numPr>
                <w:ilvl w:val="0"/>
                <w:numId w:val="32"/>
              </w:numPr>
              <w:spacing w:after="0" w:line="240" w:lineRule="auto"/>
              <w:jc w:val="center"/>
              <w:rPr>
                <w:rFonts w:ascii="Arial" w:hAnsi="Arial" w:cs="Arial"/>
                <w:sz w:val="18"/>
                <w:szCs w:val="18"/>
                <w:lang w:eastAsia="es-ES"/>
              </w:rPr>
            </w:pPr>
            <w:r>
              <w:rPr>
                <w:rFonts w:ascii="Arial" w:hAnsi="Arial" w:cs="Arial"/>
                <w:b/>
                <w:sz w:val="18"/>
                <w:szCs w:val="18"/>
                <w:lang w:eastAsia="es-ES"/>
              </w:rPr>
              <w:t>pu</w:t>
            </w:r>
            <w:r w:rsidRPr="003F23EB">
              <w:rPr>
                <w:rFonts w:ascii="Arial" w:hAnsi="Arial" w:cs="Arial"/>
                <w:b/>
                <w:sz w:val="18"/>
                <w:szCs w:val="18"/>
                <w:lang w:eastAsia="es-ES"/>
              </w:rPr>
              <w:t>ntos</w:t>
            </w:r>
          </w:p>
        </w:tc>
      </w:tr>
    </w:tbl>
    <w:p w14:paraId="478AEBFF" w14:textId="70DCD0DF" w:rsidR="008A7331" w:rsidRDefault="008A7331">
      <w:pPr>
        <w:spacing w:after="0" w:line="240" w:lineRule="auto"/>
        <w:rPr>
          <w:rFonts w:ascii="Arial" w:hAnsi="Arial" w:cs="Arial"/>
          <w:b/>
          <w:u w:val="single"/>
          <w:lang w:val="es-ES"/>
        </w:rPr>
      </w:pPr>
      <w:r>
        <w:rPr>
          <w:rFonts w:ascii="Arial" w:hAnsi="Arial" w:cs="Arial"/>
          <w:b/>
          <w:u w:val="single"/>
          <w:lang w:val="es-ES"/>
        </w:rPr>
        <w:br w:type="page"/>
      </w:r>
    </w:p>
    <w:p w14:paraId="6245DD3E" w14:textId="77777777" w:rsidR="00C421DB" w:rsidRPr="008A7331" w:rsidRDefault="00C421DB" w:rsidP="00C3012D">
      <w:pPr>
        <w:widowControl w:val="0"/>
        <w:spacing w:after="0" w:line="240" w:lineRule="auto"/>
        <w:ind w:left="816"/>
        <w:jc w:val="both"/>
        <w:rPr>
          <w:rFonts w:ascii="Arial" w:hAnsi="Arial" w:cs="Arial"/>
          <w:u w:val="single"/>
          <w:lang w:val="es-ES"/>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1"/>
      </w:tblGrid>
      <w:tr w:rsidR="00F17D49" w:rsidRPr="00CD5328" w14:paraId="6D3DFB73" w14:textId="77777777" w:rsidTr="00E403EB">
        <w:tc>
          <w:tcPr>
            <w:tcW w:w="8701" w:type="dxa"/>
          </w:tcPr>
          <w:p w14:paraId="378C7C37" w14:textId="77777777" w:rsidR="00F17D49" w:rsidRPr="00654138" w:rsidRDefault="00A81096" w:rsidP="00CD5328">
            <w:pPr>
              <w:pStyle w:val="Prrafodelista"/>
              <w:widowControl w:val="0"/>
              <w:spacing w:after="0" w:line="240" w:lineRule="auto"/>
              <w:ind w:left="66"/>
              <w:jc w:val="center"/>
              <w:rPr>
                <w:rFonts w:ascii="Arial" w:hAnsi="Arial" w:cs="Arial"/>
              </w:rPr>
            </w:pPr>
            <w:r>
              <w:rPr>
                <w:rFonts w:ascii="Arial" w:hAnsi="Arial" w:cs="Arial"/>
                <w:b/>
              </w:rPr>
              <w:t>C</w:t>
            </w:r>
            <w:r w:rsidR="00F17D49" w:rsidRPr="00654138">
              <w:rPr>
                <w:rFonts w:ascii="Arial" w:hAnsi="Arial" w:cs="Arial"/>
                <w:b/>
              </w:rPr>
              <w:t>APÍTULO V</w:t>
            </w:r>
          </w:p>
          <w:p w14:paraId="23861702" w14:textId="77777777" w:rsidR="00F17D49" w:rsidRPr="00CD5328" w:rsidRDefault="00F17D49" w:rsidP="00CD5328">
            <w:pPr>
              <w:widowControl w:val="0"/>
              <w:spacing w:after="0" w:line="240" w:lineRule="auto"/>
              <w:jc w:val="center"/>
              <w:rPr>
                <w:rFonts w:ascii="Arial" w:hAnsi="Arial" w:cs="Arial"/>
                <w:b/>
              </w:rPr>
            </w:pPr>
            <w:r w:rsidRPr="00654138">
              <w:rPr>
                <w:rFonts w:ascii="Arial" w:hAnsi="Arial" w:cs="Arial"/>
                <w:b/>
              </w:rPr>
              <w:t>PROFORMA DEL CONTRATO</w:t>
            </w:r>
          </w:p>
          <w:p w14:paraId="6A2D7713" w14:textId="77777777" w:rsidR="00F17D49" w:rsidRPr="00CD5328" w:rsidRDefault="00F17D49" w:rsidP="00CD5328">
            <w:pPr>
              <w:widowControl w:val="0"/>
              <w:spacing w:after="0" w:line="240" w:lineRule="auto"/>
              <w:jc w:val="center"/>
              <w:rPr>
                <w:rFonts w:ascii="Arial" w:hAnsi="Arial" w:cs="Arial"/>
                <w:sz w:val="6"/>
              </w:rPr>
            </w:pPr>
          </w:p>
        </w:tc>
      </w:tr>
    </w:tbl>
    <w:p w14:paraId="7DE46C06" w14:textId="77777777" w:rsidR="00F17D49" w:rsidRPr="00CD5328" w:rsidRDefault="00F17D49" w:rsidP="0079183E">
      <w:pPr>
        <w:widowControl w:val="0"/>
        <w:spacing w:after="0" w:line="240" w:lineRule="auto"/>
        <w:ind w:left="284"/>
        <w:jc w:val="both"/>
        <w:rPr>
          <w:rFonts w:ascii="Arial" w:hAnsi="Arial" w:cs="Arial"/>
          <w:sz w:val="20"/>
        </w:rPr>
      </w:pPr>
    </w:p>
    <w:p w14:paraId="1F3F2E1F" w14:textId="01FD55B8" w:rsidR="00AF3465" w:rsidRDefault="00E13447" w:rsidP="00AF3465">
      <w:pPr>
        <w:pStyle w:val="Textoindependiente"/>
        <w:widowControl w:val="0"/>
        <w:spacing w:after="0"/>
        <w:ind w:left="349"/>
        <w:jc w:val="both"/>
        <w:rPr>
          <w:rFonts w:ascii="Arial" w:hAnsi="Arial" w:cs="Arial"/>
          <w:sz w:val="20"/>
          <w:szCs w:val="20"/>
        </w:rPr>
      </w:pPr>
      <w:r w:rsidRPr="00CD5328">
        <w:rPr>
          <w:rFonts w:ascii="Arial" w:hAnsi="Arial" w:cs="Arial"/>
          <w:sz w:val="20"/>
          <w:szCs w:val="20"/>
        </w:rPr>
        <w:t>Conste por el presente documento, la contratación de</w:t>
      </w:r>
      <w:r>
        <w:rPr>
          <w:rFonts w:ascii="Arial" w:hAnsi="Arial" w:cs="Arial"/>
          <w:sz w:val="20"/>
          <w:szCs w:val="20"/>
        </w:rPr>
        <w:t>l servicio de consultoría de</w:t>
      </w:r>
      <w:r w:rsidRPr="00CD5328">
        <w:rPr>
          <w:rFonts w:ascii="Arial" w:hAnsi="Arial" w:cs="Arial"/>
          <w:sz w:val="20"/>
          <w:szCs w:val="20"/>
        </w:rPr>
        <w:t xml:space="preserve"> </w:t>
      </w:r>
      <w:r w:rsidR="00571746">
        <w:rPr>
          <w:rFonts w:ascii="Arial" w:hAnsi="Arial" w:cs="Arial"/>
          <w:sz w:val="20"/>
          <w:szCs w:val="20"/>
        </w:rPr>
        <w:t xml:space="preserve">obra </w:t>
      </w:r>
      <w:r w:rsidR="00AF3465" w:rsidRPr="00067470">
        <w:rPr>
          <w:rFonts w:ascii="Arial" w:hAnsi="Arial" w:cs="Arial"/>
          <w:sz w:val="20"/>
          <w:szCs w:val="20"/>
        </w:rPr>
        <w:t>para</w:t>
      </w:r>
      <w:r w:rsidR="000001A4">
        <w:rPr>
          <w:rFonts w:ascii="Arial" w:hAnsi="Arial" w:cs="Arial"/>
          <w:sz w:val="20"/>
          <w:szCs w:val="20"/>
        </w:rPr>
        <w:t xml:space="preserve"> la</w:t>
      </w:r>
      <w:r w:rsidR="00AF3465" w:rsidRPr="00067470">
        <w:rPr>
          <w:rFonts w:ascii="Arial" w:hAnsi="Arial" w:cs="Arial"/>
          <w:sz w:val="20"/>
          <w:szCs w:val="20"/>
        </w:rPr>
        <w:t xml:space="preserve"> </w:t>
      </w:r>
      <w:r w:rsidR="00AF3465" w:rsidRPr="00067470">
        <w:rPr>
          <w:rFonts w:ascii="Arial" w:hAnsi="Arial" w:cs="Arial"/>
          <w:b/>
          <w:sz w:val="20"/>
          <w:szCs w:val="20"/>
        </w:rPr>
        <w:t>ELABORACION DE EXPEDIENTE TECNICO DE SALDO DE OBRA: “</w:t>
      </w:r>
      <w:r w:rsidR="00D22461">
        <w:rPr>
          <w:rFonts w:ascii="Arial" w:hAnsi="Arial" w:cs="Arial"/>
          <w:b/>
          <w:sz w:val="20"/>
          <w:szCs w:val="20"/>
        </w:rPr>
        <w:t xml:space="preserve">MEJORAMIENTO CARRETERA CA-103: </w:t>
      </w:r>
      <w:r w:rsidR="00AF3465" w:rsidRPr="00067470">
        <w:rPr>
          <w:rFonts w:ascii="Arial" w:hAnsi="Arial" w:cs="Arial"/>
          <w:b/>
          <w:sz w:val="20"/>
          <w:szCs w:val="20"/>
        </w:rPr>
        <w:t>EMP.PE-06B (SANTA CRUZ DE SUCCHUBAMBA) – ROMERO CIRCA – LA LAGUNA – TONGOD - CATILLUC – EMP.PE 06C (EL EMPALME), CAJAMARCA,</w:t>
      </w:r>
      <w:r w:rsidR="00AF3465" w:rsidRPr="00067470">
        <w:rPr>
          <w:rFonts w:ascii="Arial" w:hAnsi="Arial" w:cs="Arial"/>
          <w:sz w:val="20"/>
          <w:szCs w:val="20"/>
        </w:rPr>
        <w:t xml:space="preserve"> que celebra de una parte EL GOBIERNO REGIONAL  CAJAMARCA,  con RUC Nº 20453744168, con domicilio legal en Jr. Santa Teresa de Journet Nº. 351 - Cajamarca, representado por el Gerente General Regional </w:t>
      </w:r>
      <w:r w:rsidR="00AF3465" w:rsidRPr="00067470">
        <w:rPr>
          <w:rFonts w:ascii="Arial" w:hAnsi="Arial" w:cs="Arial"/>
          <w:b/>
          <w:sz w:val="20"/>
          <w:szCs w:val="20"/>
        </w:rPr>
        <w:t>Ing. JESÚS JULCA DÍAZ</w:t>
      </w:r>
      <w:r w:rsidR="00AF3465" w:rsidRPr="00067470">
        <w:rPr>
          <w:rFonts w:ascii="Arial" w:hAnsi="Arial" w:cs="Arial"/>
          <w:sz w:val="20"/>
          <w:szCs w:val="20"/>
        </w:rPr>
        <w:t>, identificado con DNI Nº 40131133, designado mediante Resolución Ejecutiva Regional Nº 163-2016-GR.CAJ/P de fecha 13 de abril del 2016 y</w:t>
      </w:r>
      <w:r w:rsidR="00AF3465" w:rsidRPr="00576F52">
        <w:rPr>
          <w:rFonts w:ascii="Arial" w:hAnsi="Arial" w:cs="Arial"/>
          <w:sz w:val="20"/>
          <w:szCs w:val="20"/>
        </w:rPr>
        <w:t xml:space="preserve"> mediante Resolución Ejecutiva Regional Nº 422-2012-GR.CAJ/P de fecha 03 de Octubre del 2012, se delega a la </w:t>
      </w:r>
      <w:r w:rsidR="00AF3465" w:rsidRPr="005B13C9">
        <w:rPr>
          <w:rFonts w:ascii="Arial" w:hAnsi="Arial" w:cs="Arial"/>
          <w:sz w:val="20"/>
          <w:szCs w:val="20"/>
        </w:rPr>
        <w:t xml:space="preserve">Gerencia General Regional la atribución para suscribir contratos conforme a Ley, en adelante </w:t>
      </w:r>
      <w:r w:rsidR="00AF3465" w:rsidRPr="005B13C9">
        <w:rPr>
          <w:rFonts w:ascii="Arial" w:hAnsi="Arial" w:cs="Arial"/>
          <w:b/>
          <w:sz w:val="20"/>
          <w:szCs w:val="20"/>
        </w:rPr>
        <w:t>LA ENTIDAD</w:t>
      </w:r>
      <w:r w:rsidR="00AF3465" w:rsidRPr="005B13C9">
        <w:rPr>
          <w:rFonts w:ascii="Arial" w:hAnsi="Arial" w:cs="Arial"/>
          <w:sz w:val="20"/>
          <w:szCs w:val="20"/>
        </w:rPr>
        <w:t>, y de otra parte [……………….....................], con RUC Nº [................], con domicilio legal en [……………….....................],</w:t>
      </w:r>
      <w:r w:rsidR="005B13C9" w:rsidRPr="005B13C9">
        <w:rPr>
          <w:rFonts w:ascii="Arial" w:hAnsi="Arial" w:cs="Arial"/>
          <w:sz w:val="20"/>
          <w:szCs w:val="20"/>
        </w:rPr>
        <w:t xml:space="preserve">con fax No………………., con dirección electrónica:…………………………….., </w:t>
      </w:r>
      <w:r w:rsidR="00AA5529">
        <w:rPr>
          <w:rFonts w:ascii="Arial" w:hAnsi="Arial" w:cs="Arial"/>
          <w:sz w:val="20"/>
          <w:szCs w:val="20"/>
        </w:rPr>
        <w:t xml:space="preserve">teléfono de contacto No………., </w:t>
      </w:r>
      <w:r w:rsidR="00AF3465" w:rsidRPr="005B13C9">
        <w:rPr>
          <w:rFonts w:ascii="Arial" w:hAnsi="Arial" w:cs="Arial"/>
          <w:sz w:val="20"/>
          <w:szCs w:val="20"/>
        </w:rPr>
        <w:t xml:space="preserve">inscrita en la Ficha N° [……………….........] Asiento N° [……….......] del Registro de Personas Jurídicas de la ciudad de [………………], debidamente representado por su Representante Legal, [……………….....................], con DNI N° [………………..], según poder inscrito en la Ficha N° […………..], Asiento N° […………] del Registro de Personas Jurídicas de la ciudad de […………], a quien en adelante se le denominará </w:t>
      </w:r>
      <w:r w:rsidR="00AF3465" w:rsidRPr="005B13C9">
        <w:rPr>
          <w:rFonts w:ascii="Arial" w:hAnsi="Arial" w:cs="Arial"/>
          <w:b/>
          <w:sz w:val="20"/>
          <w:szCs w:val="20"/>
        </w:rPr>
        <w:t>EL CONTRATISTA</w:t>
      </w:r>
      <w:r w:rsidR="00AF3465" w:rsidRPr="005B13C9">
        <w:rPr>
          <w:rFonts w:ascii="Arial" w:hAnsi="Arial" w:cs="Arial"/>
          <w:sz w:val="20"/>
          <w:szCs w:val="20"/>
        </w:rPr>
        <w:t xml:space="preserve"> en los términos y condiciones siguientes:</w:t>
      </w:r>
    </w:p>
    <w:p w14:paraId="2A875950" w14:textId="77777777" w:rsidR="005B13C9" w:rsidRDefault="005B13C9" w:rsidP="00AF3465">
      <w:pPr>
        <w:pStyle w:val="Textoindependiente"/>
        <w:widowControl w:val="0"/>
        <w:spacing w:after="0"/>
        <w:ind w:left="349"/>
        <w:jc w:val="both"/>
        <w:rPr>
          <w:rFonts w:ascii="Arial" w:hAnsi="Arial" w:cs="Arial"/>
          <w:sz w:val="20"/>
          <w:szCs w:val="20"/>
        </w:rPr>
      </w:pPr>
    </w:p>
    <w:p w14:paraId="09E44AD4" w14:textId="77777777" w:rsidR="00F17D49" w:rsidRPr="00CB17FF" w:rsidRDefault="00F17D49" w:rsidP="00CD5328">
      <w:pPr>
        <w:pStyle w:val="Ttulo6"/>
        <w:widowControl w:val="0"/>
        <w:spacing w:before="0" w:line="240" w:lineRule="auto"/>
        <w:ind w:left="349"/>
        <w:jc w:val="both"/>
        <w:rPr>
          <w:rFonts w:ascii="Arial" w:hAnsi="Arial" w:cs="Arial"/>
          <w:b/>
          <w:color w:val="auto"/>
          <w:sz w:val="20"/>
          <w:u w:val="single"/>
        </w:rPr>
      </w:pPr>
      <w:r w:rsidRPr="00CB17FF">
        <w:rPr>
          <w:rFonts w:ascii="Arial" w:hAnsi="Arial" w:cs="Arial"/>
          <w:b/>
          <w:color w:val="auto"/>
          <w:sz w:val="20"/>
          <w:u w:val="single"/>
        </w:rPr>
        <w:t>CLÁUSULA PRIMERA: ANTECEDENTES</w:t>
      </w:r>
    </w:p>
    <w:p w14:paraId="1617570C" w14:textId="57196FD9" w:rsidR="00F17D49" w:rsidRPr="00D22461" w:rsidRDefault="00F17D49" w:rsidP="00D22461">
      <w:pPr>
        <w:widowControl w:val="0"/>
        <w:spacing w:after="0" w:line="240" w:lineRule="auto"/>
        <w:ind w:left="349"/>
        <w:jc w:val="both"/>
        <w:rPr>
          <w:rFonts w:ascii="Arial" w:hAnsi="Arial" w:cs="Arial"/>
          <w:sz w:val="20"/>
        </w:rPr>
      </w:pPr>
      <w:r w:rsidRPr="00D22461">
        <w:rPr>
          <w:rFonts w:ascii="Arial" w:hAnsi="Arial" w:cs="Arial"/>
          <w:sz w:val="20"/>
        </w:rPr>
        <w:t xml:space="preserve">Con fecha [………………..], el </w:t>
      </w:r>
      <w:r w:rsidR="008C1595" w:rsidRPr="00D22461">
        <w:rPr>
          <w:rFonts w:ascii="Arial" w:hAnsi="Arial" w:cs="Arial"/>
          <w:sz w:val="20"/>
        </w:rPr>
        <w:t>c</w:t>
      </w:r>
      <w:r w:rsidR="00504EE6" w:rsidRPr="00D22461">
        <w:rPr>
          <w:rFonts w:ascii="Arial" w:hAnsi="Arial" w:cs="Arial"/>
          <w:sz w:val="20"/>
        </w:rPr>
        <w:t xml:space="preserve">omité de </w:t>
      </w:r>
      <w:r w:rsidR="008C1595" w:rsidRPr="00D22461">
        <w:rPr>
          <w:rFonts w:ascii="Arial" w:hAnsi="Arial" w:cs="Arial"/>
          <w:sz w:val="20"/>
        </w:rPr>
        <w:t>s</w:t>
      </w:r>
      <w:r w:rsidR="00504EE6" w:rsidRPr="00D22461">
        <w:rPr>
          <w:rFonts w:ascii="Arial" w:hAnsi="Arial" w:cs="Arial"/>
          <w:sz w:val="20"/>
        </w:rPr>
        <w:t>elección</w:t>
      </w:r>
      <w:r w:rsidRPr="00D22461">
        <w:rPr>
          <w:rFonts w:ascii="Arial" w:hAnsi="Arial" w:cs="Arial"/>
          <w:sz w:val="20"/>
        </w:rPr>
        <w:t xml:space="preserve"> adjudicó la </w:t>
      </w:r>
      <w:r w:rsidR="003C26C8" w:rsidRPr="00D22461">
        <w:rPr>
          <w:rFonts w:ascii="Arial" w:hAnsi="Arial" w:cs="Arial"/>
          <w:sz w:val="20"/>
        </w:rPr>
        <w:t>b</w:t>
      </w:r>
      <w:r w:rsidR="008F4D4D" w:rsidRPr="00D22461">
        <w:rPr>
          <w:rFonts w:ascii="Arial" w:hAnsi="Arial" w:cs="Arial"/>
          <w:sz w:val="20"/>
        </w:rPr>
        <w:t xml:space="preserve">uena </w:t>
      </w:r>
      <w:r w:rsidR="003C26C8" w:rsidRPr="00D22461">
        <w:rPr>
          <w:rFonts w:ascii="Arial" w:hAnsi="Arial" w:cs="Arial"/>
          <w:sz w:val="20"/>
        </w:rPr>
        <w:t>p</w:t>
      </w:r>
      <w:r w:rsidR="008F4D4D" w:rsidRPr="00D22461">
        <w:rPr>
          <w:rFonts w:ascii="Arial" w:hAnsi="Arial" w:cs="Arial"/>
          <w:sz w:val="20"/>
        </w:rPr>
        <w:t>ro</w:t>
      </w:r>
      <w:r w:rsidRPr="00D22461">
        <w:rPr>
          <w:rFonts w:ascii="Arial" w:hAnsi="Arial" w:cs="Arial"/>
          <w:sz w:val="20"/>
        </w:rPr>
        <w:t xml:space="preserve"> de</w:t>
      </w:r>
      <w:r w:rsidR="0058030A" w:rsidRPr="00D22461">
        <w:rPr>
          <w:rFonts w:ascii="Arial" w:hAnsi="Arial" w:cs="Arial"/>
          <w:sz w:val="20"/>
        </w:rPr>
        <w:t xml:space="preserve"> </w:t>
      </w:r>
      <w:r w:rsidRPr="00D22461">
        <w:rPr>
          <w:rFonts w:ascii="Arial" w:hAnsi="Arial" w:cs="Arial"/>
          <w:sz w:val="20"/>
        </w:rPr>
        <w:t>l</w:t>
      </w:r>
      <w:r w:rsidR="0058030A" w:rsidRPr="00D22461">
        <w:rPr>
          <w:rFonts w:ascii="Arial" w:hAnsi="Arial" w:cs="Arial"/>
          <w:sz w:val="20"/>
        </w:rPr>
        <w:t>a</w:t>
      </w:r>
      <w:r w:rsidR="00BC74B5" w:rsidRPr="00D22461">
        <w:rPr>
          <w:rFonts w:ascii="Arial" w:hAnsi="Arial" w:cs="Arial"/>
          <w:sz w:val="20"/>
        </w:rPr>
        <w:t xml:space="preserve"> </w:t>
      </w:r>
      <w:r w:rsidR="0058030A" w:rsidRPr="00D22461">
        <w:rPr>
          <w:rFonts w:ascii="Arial" w:hAnsi="Arial" w:cs="Arial"/>
          <w:b/>
          <w:sz w:val="20"/>
        </w:rPr>
        <w:t xml:space="preserve">ADJUDICACIÓN SIMPLIFICADA </w:t>
      </w:r>
      <w:r w:rsidRPr="00D22461">
        <w:rPr>
          <w:rFonts w:ascii="Arial" w:hAnsi="Arial" w:cs="Arial"/>
          <w:b/>
          <w:sz w:val="20"/>
        </w:rPr>
        <w:t>Nº</w:t>
      </w:r>
      <w:r w:rsidR="00067470" w:rsidRPr="00D22461">
        <w:rPr>
          <w:rFonts w:ascii="Arial" w:hAnsi="Arial" w:cs="Arial"/>
          <w:b/>
          <w:sz w:val="20"/>
        </w:rPr>
        <w:t xml:space="preserve"> 001-2018-GR.CAJ-PRIMERA CONVOCATORIA</w:t>
      </w:r>
      <w:r w:rsidR="00067470" w:rsidRPr="00D22461">
        <w:rPr>
          <w:rFonts w:ascii="Arial" w:hAnsi="Arial" w:cs="Arial"/>
          <w:sz w:val="20"/>
        </w:rPr>
        <w:t>,</w:t>
      </w:r>
      <w:r w:rsidRPr="00D22461">
        <w:rPr>
          <w:rFonts w:ascii="Arial" w:hAnsi="Arial" w:cs="Arial"/>
          <w:sz w:val="20"/>
        </w:rPr>
        <w:t xml:space="preserve"> para la contratación </w:t>
      </w:r>
      <w:r w:rsidR="00FD7A2D" w:rsidRPr="00D22461">
        <w:rPr>
          <w:rFonts w:ascii="Arial" w:hAnsi="Arial" w:cs="Arial"/>
          <w:sz w:val="20"/>
        </w:rPr>
        <w:t xml:space="preserve">de </w:t>
      </w:r>
      <w:r w:rsidR="00067470" w:rsidRPr="00D22461">
        <w:rPr>
          <w:rFonts w:ascii="Arial" w:hAnsi="Arial" w:cs="Arial"/>
          <w:b/>
          <w:sz w:val="20"/>
        </w:rPr>
        <w:t>ELABORACION DE EXPEDIENTE TECNICO DE SALDO DE OBRA: “MEJORAMIENTO CARRETERA CA-103:  EMP.PE-06B (SANTA CRUZ DE SUCCHUBAMBA) – ROMERO CIRCA – LA LAGUNA – TONGOD - CATILLUC – EMP.PE 06C (EL EMPALME), CAJAMARCA”</w:t>
      </w:r>
      <w:r w:rsidRPr="00D22461">
        <w:rPr>
          <w:rFonts w:ascii="Arial" w:hAnsi="Arial" w:cs="Arial"/>
          <w:sz w:val="20"/>
        </w:rPr>
        <w:t xml:space="preserve">, a [INDICAR NOMBRE DEL GANADOR DE LA </w:t>
      </w:r>
      <w:r w:rsidR="008F4D4D" w:rsidRPr="00D22461">
        <w:rPr>
          <w:rFonts w:ascii="Arial" w:hAnsi="Arial" w:cs="Arial"/>
          <w:sz w:val="20"/>
        </w:rPr>
        <w:t>BUENA PRO</w:t>
      </w:r>
      <w:r w:rsidRPr="00D22461">
        <w:rPr>
          <w:rFonts w:ascii="Arial" w:hAnsi="Arial" w:cs="Arial"/>
          <w:sz w:val="20"/>
        </w:rPr>
        <w:t xml:space="preserve">], cuyos </w:t>
      </w:r>
      <w:r w:rsidR="00947881" w:rsidRPr="00D22461">
        <w:rPr>
          <w:rFonts w:ascii="Arial" w:hAnsi="Arial" w:cs="Arial"/>
          <w:sz w:val="20"/>
        </w:rPr>
        <w:t>detalles e importe constan en los documentos integrantes del presente contrato</w:t>
      </w:r>
      <w:r w:rsidRPr="00D22461">
        <w:rPr>
          <w:rFonts w:ascii="Arial" w:hAnsi="Arial" w:cs="Arial"/>
          <w:sz w:val="20"/>
        </w:rPr>
        <w:t>.</w:t>
      </w:r>
    </w:p>
    <w:p w14:paraId="18732B66" w14:textId="77777777" w:rsidR="00F17D49" w:rsidRPr="00CD5328" w:rsidRDefault="00F17D49" w:rsidP="00CD5328">
      <w:pPr>
        <w:widowControl w:val="0"/>
        <w:spacing w:after="0" w:line="240" w:lineRule="auto"/>
        <w:ind w:left="349"/>
        <w:jc w:val="both"/>
        <w:rPr>
          <w:rFonts w:ascii="Arial" w:hAnsi="Arial" w:cs="Arial"/>
          <w:sz w:val="20"/>
        </w:rPr>
      </w:pPr>
    </w:p>
    <w:p w14:paraId="155498D6"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SEGUNDA: OBJETO </w:t>
      </w:r>
    </w:p>
    <w:p w14:paraId="3CA72E97" w14:textId="4E9A4A2F" w:rsidR="00F17D49" w:rsidRDefault="00F17D49" w:rsidP="00CD5328">
      <w:pPr>
        <w:widowControl w:val="0"/>
        <w:spacing w:after="0" w:line="240" w:lineRule="auto"/>
        <w:ind w:left="349"/>
        <w:jc w:val="both"/>
        <w:rPr>
          <w:rFonts w:ascii="Arial" w:hAnsi="Arial" w:cs="Arial"/>
          <w:b/>
          <w:sz w:val="20"/>
        </w:rPr>
      </w:pPr>
      <w:r w:rsidRPr="00CD5328">
        <w:rPr>
          <w:rFonts w:ascii="Arial" w:hAnsi="Arial" w:cs="Arial"/>
          <w:sz w:val="20"/>
        </w:rPr>
        <w:t xml:space="preserve">El presente contrato tiene por objeto </w:t>
      </w:r>
      <w:r w:rsidR="00067470">
        <w:rPr>
          <w:rFonts w:ascii="Arial" w:hAnsi="Arial" w:cs="Arial"/>
          <w:sz w:val="20"/>
        </w:rPr>
        <w:t xml:space="preserve">la </w:t>
      </w:r>
      <w:r w:rsidR="00067470" w:rsidRPr="00067470">
        <w:rPr>
          <w:rFonts w:ascii="Arial" w:hAnsi="Arial" w:cs="Arial"/>
          <w:b/>
          <w:sz w:val="20"/>
        </w:rPr>
        <w:t>ELABORACION DE EXPEDIENTE TECNICO DE SALDO DE OBRA: “MEJORAMIENTO CARRETERA CA-103:EMP.PE-06B (SANTA CRUZ DE SUCCHUBAMBA) – ROMERO CIRCA – LA LAGUNA – TONGOD - CATILLUC – EMP.PE 06C (EL EMPALME), CAJAMARCA</w:t>
      </w:r>
      <w:r w:rsidR="00067470">
        <w:rPr>
          <w:rFonts w:ascii="Arial" w:hAnsi="Arial" w:cs="Arial"/>
          <w:b/>
          <w:sz w:val="20"/>
        </w:rPr>
        <w:t>”.</w:t>
      </w:r>
    </w:p>
    <w:p w14:paraId="5B61CED5" w14:textId="77777777" w:rsidR="00067470" w:rsidRPr="00CD5328" w:rsidRDefault="00067470" w:rsidP="00CD5328">
      <w:pPr>
        <w:widowControl w:val="0"/>
        <w:spacing w:after="0" w:line="240" w:lineRule="auto"/>
        <w:ind w:left="349"/>
        <w:jc w:val="both"/>
        <w:rPr>
          <w:rFonts w:ascii="Arial" w:hAnsi="Arial" w:cs="Arial"/>
          <w:b/>
          <w:sz w:val="20"/>
          <w:u w:val="single"/>
        </w:rPr>
      </w:pPr>
    </w:p>
    <w:p w14:paraId="74B33DF4"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TERCERA: MONTO CONTRACTUAL</w:t>
      </w:r>
    </w:p>
    <w:p w14:paraId="1B5CB773" w14:textId="73393429" w:rsidR="00F17D49" w:rsidRPr="00CD5328" w:rsidRDefault="00F17D49" w:rsidP="00CD5328">
      <w:pPr>
        <w:widowControl w:val="0"/>
        <w:spacing w:after="0" w:line="240" w:lineRule="auto"/>
        <w:ind w:left="349"/>
        <w:jc w:val="both"/>
        <w:rPr>
          <w:rFonts w:ascii="Arial" w:hAnsi="Arial" w:cs="Arial"/>
          <w:b/>
          <w:i/>
          <w:sz w:val="20"/>
        </w:rPr>
      </w:pPr>
      <w:r w:rsidRPr="00D83C99">
        <w:rPr>
          <w:rFonts w:ascii="Arial" w:hAnsi="Arial" w:cs="Arial"/>
          <w:sz w:val="20"/>
        </w:rPr>
        <w:t xml:space="preserve">El monto total del presente contrato asciende a </w:t>
      </w:r>
      <w:r w:rsidRPr="00D83C99">
        <w:rPr>
          <w:rFonts w:ascii="Arial" w:hAnsi="Arial" w:cs="Arial"/>
          <w:iCs/>
          <w:sz w:val="20"/>
        </w:rPr>
        <w:t>[CONSIGNAR MONEDA Y MONTO]</w:t>
      </w:r>
      <w:r w:rsidR="004F2B5C">
        <w:rPr>
          <w:rFonts w:ascii="Arial" w:hAnsi="Arial" w:cs="Arial"/>
          <w:iCs/>
          <w:sz w:val="20"/>
        </w:rPr>
        <w:t>, que incluye todos los impuestos de Ley</w:t>
      </w:r>
      <w:r w:rsidRPr="00D83C99">
        <w:rPr>
          <w:rFonts w:ascii="Arial" w:hAnsi="Arial" w:cs="Arial"/>
          <w:sz w:val="20"/>
        </w:rPr>
        <w:t>.</w:t>
      </w:r>
    </w:p>
    <w:p w14:paraId="4EF6695A" w14:textId="77777777" w:rsidR="00F17D49" w:rsidRPr="00CD5328" w:rsidRDefault="00F17D49" w:rsidP="00CD5328">
      <w:pPr>
        <w:widowControl w:val="0"/>
        <w:spacing w:after="0" w:line="240" w:lineRule="auto"/>
        <w:ind w:left="349"/>
        <w:jc w:val="both"/>
        <w:rPr>
          <w:rFonts w:ascii="Arial" w:hAnsi="Arial" w:cs="Arial"/>
          <w:sz w:val="20"/>
        </w:rPr>
      </w:pPr>
    </w:p>
    <w:p w14:paraId="5E3492D6" w14:textId="79E15723" w:rsidR="00F17D49" w:rsidRPr="00CD5328" w:rsidRDefault="00F17D49" w:rsidP="00DC0E67">
      <w:pPr>
        <w:widowControl w:val="0"/>
        <w:spacing w:after="0" w:line="240" w:lineRule="auto"/>
        <w:ind w:left="349"/>
        <w:jc w:val="both"/>
        <w:rPr>
          <w:rFonts w:ascii="Arial" w:hAnsi="Arial" w:cs="Arial"/>
          <w:sz w:val="20"/>
          <w:lang w:val="es-ES_tradnl"/>
        </w:rPr>
      </w:pPr>
      <w:r w:rsidRPr="00CD5328">
        <w:rPr>
          <w:rFonts w:ascii="Arial" w:hAnsi="Arial" w:cs="Arial"/>
          <w:sz w:val="20"/>
          <w:lang w:val="es-ES_tradnl"/>
        </w:rPr>
        <w:t xml:space="preserve">Este monto comprende el costo del </w:t>
      </w:r>
      <w:r w:rsidR="003F03A6">
        <w:rPr>
          <w:rFonts w:ascii="Arial" w:hAnsi="Arial" w:cs="Arial"/>
          <w:sz w:val="20"/>
          <w:lang w:val="es-ES_tradnl"/>
        </w:rPr>
        <w:t>servicio</w:t>
      </w:r>
      <w:r w:rsidR="00FD55FE">
        <w:rPr>
          <w:rFonts w:ascii="Arial" w:hAnsi="Arial" w:cs="Arial"/>
          <w:sz w:val="20"/>
          <w:lang w:val="es-ES_tradnl"/>
        </w:rPr>
        <w:t xml:space="preserve"> de consultoría</w:t>
      </w:r>
      <w:r w:rsidR="0085191C">
        <w:rPr>
          <w:rFonts w:ascii="Arial" w:hAnsi="Arial" w:cs="Arial"/>
          <w:sz w:val="20"/>
          <w:lang w:val="es-ES_tradnl"/>
        </w:rPr>
        <w:t xml:space="preserve"> de obra</w:t>
      </w:r>
      <w:r w:rsidRPr="00CD5328">
        <w:rPr>
          <w:rFonts w:ascii="Arial" w:hAnsi="Arial" w:cs="Arial"/>
          <w:sz w:val="20"/>
          <w:lang w:val="es-ES_tradnl"/>
        </w:rPr>
        <w:t xml:space="preserve">, </w:t>
      </w:r>
      <w:r w:rsidR="00264C04" w:rsidRPr="00264C04">
        <w:rPr>
          <w:rFonts w:ascii="Arial" w:hAnsi="Arial" w:cs="Arial"/>
          <w:sz w:val="20"/>
          <w:lang w:val="es-ES_tradnl"/>
        </w:rPr>
        <w:t xml:space="preserve">todos los tributos, seguros, transporte, inspecciones, pruebas y, de ser el caso, los costos laborales conforme la legislación vigente, así como cualquier otro concepto que pueda tener incidencia sobre </w:t>
      </w:r>
      <w:r w:rsidR="00264C04">
        <w:rPr>
          <w:rFonts w:ascii="Arial" w:hAnsi="Arial" w:cs="Arial"/>
          <w:sz w:val="20"/>
          <w:lang w:val="es-ES_tradnl"/>
        </w:rPr>
        <w:t>la ejecución d</w:t>
      </w:r>
      <w:r w:rsidR="00264C04" w:rsidRPr="00264C04">
        <w:rPr>
          <w:rFonts w:ascii="Arial" w:hAnsi="Arial" w:cs="Arial"/>
          <w:sz w:val="20"/>
          <w:lang w:val="es-ES_tradnl"/>
        </w:rPr>
        <w:t>el servicio</w:t>
      </w:r>
      <w:r w:rsidRPr="00CD5328">
        <w:rPr>
          <w:rFonts w:ascii="Arial" w:hAnsi="Arial" w:cs="Arial"/>
          <w:sz w:val="20"/>
          <w:lang w:val="es-ES_tradnl"/>
        </w:rPr>
        <w:t xml:space="preserve"> </w:t>
      </w:r>
      <w:r w:rsidR="00FD55FE">
        <w:rPr>
          <w:rFonts w:ascii="Arial" w:hAnsi="Arial" w:cs="Arial"/>
          <w:sz w:val="20"/>
          <w:lang w:val="es-ES_tradnl"/>
        </w:rPr>
        <w:t xml:space="preserve">de consultoría </w:t>
      </w:r>
      <w:r w:rsidR="006723EC">
        <w:rPr>
          <w:rFonts w:ascii="Arial" w:hAnsi="Arial" w:cs="Arial"/>
          <w:sz w:val="20"/>
          <w:lang w:val="es-ES_tradnl"/>
        </w:rPr>
        <w:t xml:space="preserve">de obra </w:t>
      </w:r>
      <w:r w:rsidRPr="00CD5328">
        <w:rPr>
          <w:rFonts w:ascii="Arial" w:hAnsi="Arial" w:cs="Arial"/>
          <w:sz w:val="20"/>
          <w:lang w:val="es-ES_tradnl"/>
        </w:rPr>
        <w:t>materia del presente contrato</w:t>
      </w:r>
      <w:r w:rsidR="00DC0E67" w:rsidRPr="00DC0E67">
        <w:rPr>
          <w:rFonts w:ascii="Arial" w:hAnsi="Arial" w:cs="Arial"/>
          <w:sz w:val="20"/>
          <w:lang w:val="es-ES_tradnl"/>
        </w:rPr>
        <w:t xml:space="preserve">. </w:t>
      </w:r>
    </w:p>
    <w:p w14:paraId="21F20039" w14:textId="77777777" w:rsidR="00F17D49" w:rsidRPr="00CD5328" w:rsidRDefault="00F17D49" w:rsidP="00CD5328">
      <w:pPr>
        <w:widowControl w:val="0"/>
        <w:spacing w:after="0" w:line="240" w:lineRule="auto"/>
        <w:ind w:left="349"/>
        <w:jc w:val="both"/>
        <w:rPr>
          <w:rFonts w:ascii="Arial" w:hAnsi="Arial" w:cs="Arial"/>
          <w:sz w:val="20"/>
          <w:lang w:val="es-ES_tradnl"/>
        </w:rPr>
      </w:pPr>
    </w:p>
    <w:p w14:paraId="5BFF546F"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CUARTA: DEL PAGO</w:t>
      </w:r>
      <w:r w:rsidRPr="00CD4F98">
        <w:rPr>
          <w:rFonts w:ascii="Arial" w:hAnsi="Arial" w:cs="Arial"/>
          <w:b/>
          <w:sz w:val="20"/>
          <w:vertAlign w:val="superscript"/>
        </w:rPr>
        <w:footnoteReference w:id="17"/>
      </w:r>
    </w:p>
    <w:p w14:paraId="3E634A03" w14:textId="3B4307F1" w:rsidR="00067470" w:rsidRDefault="00F17D49" w:rsidP="00067470">
      <w:pPr>
        <w:widowControl w:val="0"/>
        <w:spacing w:after="0" w:line="240" w:lineRule="auto"/>
        <w:ind w:left="567"/>
        <w:jc w:val="both"/>
        <w:rPr>
          <w:rFonts w:ascii="Arial" w:hAnsi="Arial" w:cs="Arial"/>
          <w:sz w:val="20"/>
        </w:rPr>
      </w:pPr>
      <w:r w:rsidRPr="00067470">
        <w:rPr>
          <w:rFonts w:ascii="Arial" w:hAnsi="Arial" w:cs="Arial"/>
          <w:b/>
          <w:sz w:val="20"/>
        </w:rPr>
        <w:t>LA ENTIDAD</w:t>
      </w:r>
      <w:r w:rsidRPr="00CD5328">
        <w:rPr>
          <w:rFonts w:ascii="Arial" w:hAnsi="Arial" w:cs="Arial"/>
          <w:sz w:val="20"/>
        </w:rPr>
        <w:t xml:space="preserve"> se obliga a pagar la contraprestación a </w:t>
      </w:r>
      <w:r w:rsidRPr="00067470">
        <w:rPr>
          <w:rFonts w:ascii="Arial" w:hAnsi="Arial" w:cs="Arial"/>
          <w:b/>
          <w:sz w:val="20"/>
        </w:rPr>
        <w:t>EL CONTRATISTA</w:t>
      </w:r>
      <w:r w:rsidRPr="00CD5328">
        <w:rPr>
          <w:rFonts w:ascii="Arial" w:hAnsi="Arial" w:cs="Arial"/>
          <w:sz w:val="20"/>
        </w:rPr>
        <w:t xml:space="preserve"> en </w:t>
      </w:r>
      <w:r w:rsidR="00067470">
        <w:rPr>
          <w:rFonts w:ascii="Arial" w:hAnsi="Arial" w:cs="Arial"/>
          <w:sz w:val="20"/>
        </w:rPr>
        <w:t>soles</w:t>
      </w:r>
      <w:r w:rsidRPr="006A0A8A">
        <w:rPr>
          <w:rFonts w:ascii="Arial" w:hAnsi="Arial" w:cs="Arial"/>
          <w:sz w:val="20"/>
        </w:rPr>
        <w:t>,</w:t>
      </w:r>
      <w:r w:rsidRPr="00CD5328">
        <w:rPr>
          <w:rFonts w:ascii="Arial" w:hAnsi="Arial" w:cs="Arial"/>
          <w:sz w:val="20"/>
        </w:rPr>
        <w:t xml:space="preserve"> en</w:t>
      </w:r>
      <w:r w:rsidR="00067470">
        <w:rPr>
          <w:rFonts w:ascii="Arial" w:hAnsi="Arial" w:cs="Arial"/>
          <w:sz w:val="20"/>
        </w:rPr>
        <w:t xml:space="preserve"> cuatro (4) valorizaciones que constituyen pago a cuenta contra la presentación de tres (3) informes; conforme a lo establecido en el numeral 17.- FORMA DE PAGO del Requerimiento – Términos de Referencia, de la siguiente manera:</w:t>
      </w:r>
    </w:p>
    <w:p w14:paraId="021B29EA" w14:textId="77777777" w:rsidR="00067470" w:rsidRDefault="00067470" w:rsidP="00067470">
      <w:pPr>
        <w:widowControl w:val="0"/>
        <w:spacing w:after="0" w:line="240" w:lineRule="auto"/>
        <w:ind w:left="567"/>
        <w:jc w:val="both"/>
        <w:rPr>
          <w:rFonts w:ascii="Arial" w:hAnsi="Arial" w:cs="Arial"/>
          <w:sz w:val="18"/>
        </w:rPr>
      </w:pPr>
    </w:p>
    <w:p w14:paraId="67239ACC" w14:textId="77777777" w:rsidR="00067470" w:rsidRDefault="00067470" w:rsidP="00067470">
      <w:pPr>
        <w:widowControl w:val="0"/>
        <w:spacing w:after="0" w:line="240" w:lineRule="auto"/>
        <w:ind w:left="567"/>
        <w:jc w:val="both"/>
        <w:rPr>
          <w:rFonts w:ascii="Arial" w:hAnsi="Arial" w:cs="Arial"/>
          <w:color w:val="000000" w:themeColor="text1"/>
          <w:sz w:val="20"/>
        </w:rPr>
      </w:pPr>
    </w:p>
    <w:tbl>
      <w:tblPr>
        <w:tblStyle w:val="Tablaconcuadrcula"/>
        <w:tblW w:w="8897" w:type="dxa"/>
        <w:tblInd w:w="567" w:type="dxa"/>
        <w:tblLayout w:type="fixed"/>
        <w:tblLook w:val="04A0" w:firstRow="1" w:lastRow="0" w:firstColumn="1" w:lastColumn="0" w:noHBand="0" w:noVBand="1"/>
      </w:tblPr>
      <w:tblGrid>
        <w:gridCol w:w="959"/>
        <w:gridCol w:w="2551"/>
        <w:gridCol w:w="2127"/>
        <w:gridCol w:w="1342"/>
        <w:gridCol w:w="1918"/>
      </w:tblGrid>
      <w:tr w:rsidR="00067470" w14:paraId="4C6E7D5D" w14:textId="77777777" w:rsidTr="00E96604">
        <w:tc>
          <w:tcPr>
            <w:tcW w:w="959" w:type="dxa"/>
          </w:tcPr>
          <w:p w14:paraId="5BF66511" w14:textId="77777777" w:rsidR="00067470" w:rsidRPr="004A17D0" w:rsidRDefault="00067470" w:rsidP="00E96604">
            <w:pPr>
              <w:widowControl w:val="0"/>
              <w:spacing w:after="0" w:line="240" w:lineRule="auto"/>
              <w:jc w:val="center"/>
              <w:rPr>
                <w:rFonts w:ascii="Arial" w:hAnsi="Arial" w:cs="Arial"/>
                <w:b/>
                <w:sz w:val="16"/>
                <w:szCs w:val="16"/>
              </w:rPr>
            </w:pPr>
            <w:r>
              <w:rPr>
                <w:rFonts w:ascii="Arial" w:hAnsi="Arial" w:cs="Arial"/>
                <w:b/>
                <w:sz w:val="16"/>
                <w:szCs w:val="16"/>
              </w:rPr>
              <w:t xml:space="preserve">No. </w:t>
            </w:r>
          </w:p>
        </w:tc>
        <w:tc>
          <w:tcPr>
            <w:tcW w:w="2551" w:type="dxa"/>
          </w:tcPr>
          <w:p w14:paraId="16902FAB" w14:textId="77777777" w:rsidR="00067470" w:rsidRPr="004A17D0" w:rsidRDefault="00067470" w:rsidP="00E96604">
            <w:pPr>
              <w:widowControl w:val="0"/>
              <w:spacing w:after="0" w:line="240" w:lineRule="auto"/>
              <w:jc w:val="center"/>
              <w:rPr>
                <w:rFonts w:ascii="Arial" w:hAnsi="Arial" w:cs="Arial"/>
                <w:b/>
                <w:sz w:val="16"/>
                <w:szCs w:val="16"/>
              </w:rPr>
            </w:pPr>
            <w:r w:rsidRPr="004A17D0">
              <w:rPr>
                <w:rFonts w:ascii="Arial" w:hAnsi="Arial" w:cs="Arial"/>
                <w:b/>
                <w:sz w:val="16"/>
                <w:szCs w:val="16"/>
              </w:rPr>
              <w:t>PRODUCTO</w:t>
            </w:r>
            <w:r>
              <w:rPr>
                <w:rFonts w:ascii="Arial" w:hAnsi="Arial" w:cs="Arial"/>
                <w:b/>
                <w:sz w:val="16"/>
                <w:szCs w:val="16"/>
              </w:rPr>
              <w:t>S/ENTREGABLES</w:t>
            </w:r>
          </w:p>
        </w:tc>
        <w:tc>
          <w:tcPr>
            <w:tcW w:w="2127" w:type="dxa"/>
          </w:tcPr>
          <w:p w14:paraId="34817B94" w14:textId="77777777" w:rsidR="00067470" w:rsidRPr="004A17D0" w:rsidRDefault="00067470" w:rsidP="00E96604">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DESCRIPCION DEL </w:t>
            </w:r>
            <w:r>
              <w:rPr>
                <w:rFonts w:ascii="Arial" w:hAnsi="Arial" w:cs="Arial"/>
                <w:b/>
                <w:sz w:val="16"/>
                <w:szCs w:val="16"/>
              </w:rPr>
              <w:t>PRODUCTO</w:t>
            </w:r>
          </w:p>
        </w:tc>
        <w:tc>
          <w:tcPr>
            <w:tcW w:w="1342" w:type="dxa"/>
          </w:tcPr>
          <w:p w14:paraId="666EA90A" w14:textId="77777777" w:rsidR="00067470" w:rsidRPr="004A17D0" w:rsidRDefault="00067470" w:rsidP="00E96604">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VALORIZACION </w:t>
            </w:r>
            <w:r>
              <w:rPr>
                <w:rFonts w:ascii="Arial" w:hAnsi="Arial" w:cs="Arial"/>
                <w:b/>
                <w:sz w:val="16"/>
                <w:szCs w:val="16"/>
              </w:rPr>
              <w:t>% D</w:t>
            </w:r>
            <w:r w:rsidRPr="004A17D0">
              <w:rPr>
                <w:rFonts w:ascii="Arial" w:hAnsi="Arial" w:cs="Arial"/>
                <w:b/>
                <w:sz w:val="16"/>
                <w:szCs w:val="16"/>
              </w:rPr>
              <w:t>E PAGO</w:t>
            </w:r>
          </w:p>
        </w:tc>
        <w:tc>
          <w:tcPr>
            <w:tcW w:w="1918" w:type="dxa"/>
          </w:tcPr>
          <w:p w14:paraId="3E57E164" w14:textId="77777777" w:rsidR="00067470" w:rsidRPr="004A17D0" w:rsidRDefault="00067470" w:rsidP="00E96604">
            <w:pPr>
              <w:widowControl w:val="0"/>
              <w:spacing w:after="0" w:line="240" w:lineRule="auto"/>
              <w:jc w:val="center"/>
              <w:rPr>
                <w:rFonts w:ascii="Arial" w:hAnsi="Arial" w:cs="Arial"/>
                <w:b/>
                <w:sz w:val="16"/>
                <w:szCs w:val="16"/>
              </w:rPr>
            </w:pPr>
            <w:r w:rsidRPr="004A17D0">
              <w:rPr>
                <w:rFonts w:ascii="Arial" w:hAnsi="Arial" w:cs="Arial"/>
                <w:b/>
                <w:sz w:val="16"/>
                <w:szCs w:val="16"/>
              </w:rPr>
              <w:t xml:space="preserve">REQUISITOS </w:t>
            </w:r>
            <w:r>
              <w:rPr>
                <w:rFonts w:ascii="Arial" w:hAnsi="Arial" w:cs="Arial"/>
                <w:b/>
                <w:sz w:val="16"/>
                <w:szCs w:val="16"/>
              </w:rPr>
              <w:t>PARA EL PAGO</w:t>
            </w:r>
          </w:p>
        </w:tc>
      </w:tr>
      <w:tr w:rsidR="00067470" w14:paraId="3244DADF" w14:textId="77777777" w:rsidTr="00E96604">
        <w:tc>
          <w:tcPr>
            <w:tcW w:w="959" w:type="dxa"/>
          </w:tcPr>
          <w:p w14:paraId="45CC2FED" w14:textId="77777777" w:rsidR="00067470" w:rsidRDefault="00067470" w:rsidP="00E96604">
            <w:pPr>
              <w:widowControl w:val="0"/>
              <w:spacing w:after="0" w:line="240" w:lineRule="auto"/>
              <w:jc w:val="center"/>
              <w:rPr>
                <w:rFonts w:ascii="Arial" w:hAnsi="Arial" w:cs="Arial"/>
                <w:sz w:val="16"/>
                <w:szCs w:val="16"/>
              </w:rPr>
            </w:pPr>
          </w:p>
          <w:p w14:paraId="45577A74" w14:textId="77777777" w:rsidR="00067470" w:rsidRPr="004A17D0" w:rsidRDefault="00067470" w:rsidP="00E96604">
            <w:pPr>
              <w:widowControl w:val="0"/>
              <w:spacing w:after="0" w:line="240" w:lineRule="auto"/>
              <w:jc w:val="center"/>
              <w:rPr>
                <w:rFonts w:ascii="Arial" w:hAnsi="Arial" w:cs="Arial"/>
                <w:sz w:val="16"/>
                <w:szCs w:val="16"/>
              </w:rPr>
            </w:pPr>
            <w:r w:rsidRPr="004A17D0">
              <w:rPr>
                <w:rFonts w:ascii="Arial" w:hAnsi="Arial" w:cs="Arial"/>
                <w:sz w:val="16"/>
                <w:szCs w:val="16"/>
              </w:rPr>
              <w:t>1</w:t>
            </w:r>
          </w:p>
        </w:tc>
        <w:tc>
          <w:tcPr>
            <w:tcW w:w="2551" w:type="dxa"/>
          </w:tcPr>
          <w:p w14:paraId="4801886F" w14:textId="77777777" w:rsidR="00067470" w:rsidRDefault="00067470" w:rsidP="00F56DB2">
            <w:pPr>
              <w:pStyle w:val="Prrafodelista"/>
              <w:widowControl w:val="0"/>
              <w:numPr>
                <w:ilvl w:val="0"/>
                <w:numId w:val="34"/>
              </w:numPr>
              <w:spacing w:after="0" w:line="240" w:lineRule="auto"/>
              <w:ind w:left="317" w:hanging="283"/>
              <w:jc w:val="both"/>
              <w:rPr>
                <w:rFonts w:ascii="Arial" w:hAnsi="Arial" w:cs="Arial"/>
                <w:sz w:val="16"/>
                <w:szCs w:val="16"/>
              </w:rPr>
            </w:pPr>
            <w:r>
              <w:rPr>
                <w:rFonts w:ascii="Arial" w:hAnsi="Arial" w:cs="Arial"/>
                <w:sz w:val="16"/>
                <w:szCs w:val="16"/>
              </w:rPr>
              <w:t>Plan de trabajo.</w:t>
            </w:r>
          </w:p>
          <w:p w14:paraId="7DDBF16C" w14:textId="77777777" w:rsidR="00067470" w:rsidRDefault="00067470" w:rsidP="00F56DB2">
            <w:pPr>
              <w:pStyle w:val="Prrafodelista"/>
              <w:widowControl w:val="0"/>
              <w:numPr>
                <w:ilvl w:val="0"/>
                <w:numId w:val="34"/>
              </w:numPr>
              <w:spacing w:after="0" w:line="240" w:lineRule="auto"/>
              <w:ind w:left="317" w:hanging="283"/>
              <w:jc w:val="both"/>
              <w:rPr>
                <w:rFonts w:ascii="Arial" w:hAnsi="Arial" w:cs="Arial"/>
                <w:sz w:val="16"/>
                <w:szCs w:val="16"/>
              </w:rPr>
            </w:pPr>
            <w:r>
              <w:rPr>
                <w:rFonts w:ascii="Arial" w:hAnsi="Arial" w:cs="Arial"/>
                <w:sz w:val="16"/>
                <w:szCs w:val="16"/>
              </w:rPr>
              <w:t>Informe de R.C</w:t>
            </w:r>
          </w:p>
          <w:p w14:paraId="79C9BA09" w14:textId="77777777" w:rsidR="00067470" w:rsidRPr="00B74B11" w:rsidRDefault="00067470" w:rsidP="00F56DB2">
            <w:pPr>
              <w:pStyle w:val="Prrafodelista"/>
              <w:widowControl w:val="0"/>
              <w:numPr>
                <w:ilvl w:val="0"/>
                <w:numId w:val="34"/>
              </w:numPr>
              <w:spacing w:after="0" w:line="240" w:lineRule="auto"/>
              <w:ind w:left="317" w:hanging="283"/>
              <w:jc w:val="both"/>
              <w:rPr>
                <w:rFonts w:ascii="Arial" w:hAnsi="Arial" w:cs="Arial"/>
                <w:sz w:val="16"/>
                <w:szCs w:val="16"/>
              </w:rPr>
            </w:pPr>
            <w:r>
              <w:rPr>
                <w:rFonts w:ascii="Arial" w:hAnsi="Arial" w:cs="Arial"/>
                <w:sz w:val="16"/>
                <w:szCs w:val="16"/>
              </w:rPr>
              <w:t>Informe No. 1 de avance.</w:t>
            </w:r>
          </w:p>
        </w:tc>
        <w:tc>
          <w:tcPr>
            <w:tcW w:w="2127" w:type="dxa"/>
          </w:tcPr>
          <w:p w14:paraId="4AF2EA93" w14:textId="77777777" w:rsidR="00067470" w:rsidRDefault="00067470" w:rsidP="00E96604">
            <w:pPr>
              <w:widowControl w:val="0"/>
              <w:spacing w:after="0" w:line="240" w:lineRule="auto"/>
              <w:jc w:val="both"/>
              <w:rPr>
                <w:rFonts w:ascii="Arial" w:hAnsi="Arial" w:cs="Arial"/>
                <w:sz w:val="16"/>
                <w:szCs w:val="16"/>
              </w:rPr>
            </w:pPr>
          </w:p>
          <w:p w14:paraId="641DD441" w14:textId="77777777" w:rsidR="00067470" w:rsidRPr="004A17D0" w:rsidRDefault="00067470" w:rsidP="00E96604">
            <w:pPr>
              <w:widowControl w:val="0"/>
              <w:spacing w:after="0" w:line="240" w:lineRule="auto"/>
              <w:jc w:val="both"/>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tcPr>
          <w:p w14:paraId="6764AD0F" w14:textId="77777777" w:rsidR="00067470" w:rsidRPr="004A17D0" w:rsidRDefault="00067470" w:rsidP="00E96604">
            <w:pPr>
              <w:widowControl w:val="0"/>
              <w:spacing w:after="0" w:line="240" w:lineRule="auto"/>
              <w:jc w:val="center"/>
              <w:rPr>
                <w:rFonts w:ascii="Arial" w:hAnsi="Arial" w:cs="Arial"/>
                <w:sz w:val="16"/>
                <w:szCs w:val="16"/>
              </w:rPr>
            </w:pPr>
          </w:p>
          <w:p w14:paraId="1C50046C" w14:textId="77777777" w:rsidR="00067470" w:rsidRPr="004A17D0" w:rsidRDefault="00067470" w:rsidP="00E96604">
            <w:pPr>
              <w:widowControl w:val="0"/>
              <w:spacing w:after="0" w:line="240" w:lineRule="auto"/>
              <w:jc w:val="center"/>
              <w:rPr>
                <w:rFonts w:ascii="Arial" w:hAnsi="Arial" w:cs="Arial"/>
                <w:sz w:val="16"/>
                <w:szCs w:val="16"/>
              </w:rPr>
            </w:pPr>
          </w:p>
          <w:p w14:paraId="44C67342" w14:textId="77777777" w:rsidR="00067470" w:rsidRPr="004A17D0" w:rsidRDefault="00067470" w:rsidP="00E96604">
            <w:pPr>
              <w:widowControl w:val="0"/>
              <w:spacing w:after="0" w:line="240" w:lineRule="auto"/>
              <w:jc w:val="center"/>
              <w:rPr>
                <w:rFonts w:ascii="Arial" w:hAnsi="Arial" w:cs="Arial"/>
                <w:sz w:val="16"/>
                <w:szCs w:val="16"/>
              </w:rPr>
            </w:pPr>
            <w:r>
              <w:rPr>
                <w:rFonts w:ascii="Arial" w:hAnsi="Arial" w:cs="Arial"/>
                <w:sz w:val="16"/>
                <w:szCs w:val="16"/>
              </w:rPr>
              <w:t>25</w:t>
            </w:r>
            <w:r w:rsidRPr="004A17D0">
              <w:rPr>
                <w:rFonts w:ascii="Arial" w:hAnsi="Arial" w:cs="Arial"/>
                <w:sz w:val="16"/>
                <w:szCs w:val="16"/>
              </w:rPr>
              <w:t>%</w:t>
            </w:r>
          </w:p>
        </w:tc>
        <w:tc>
          <w:tcPr>
            <w:tcW w:w="1918" w:type="dxa"/>
          </w:tcPr>
          <w:p w14:paraId="0C408485" w14:textId="77777777" w:rsidR="00067470" w:rsidRPr="0064577C" w:rsidRDefault="00067470" w:rsidP="00F56DB2">
            <w:pPr>
              <w:pStyle w:val="Prrafodelista"/>
              <w:widowControl w:val="0"/>
              <w:numPr>
                <w:ilvl w:val="0"/>
                <w:numId w:val="37"/>
              </w:numPr>
              <w:spacing w:after="0" w:line="240" w:lineRule="auto"/>
              <w:ind w:left="251" w:hanging="142"/>
              <w:rPr>
                <w:rFonts w:ascii="Arial" w:hAnsi="Arial" w:cs="Arial"/>
                <w:sz w:val="16"/>
                <w:szCs w:val="16"/>
              </w:rPr>
            </w:pPr>
            <w:r w:rsidRPr="0064577C">
              <w:rPr>
                <w:rFonts w:ascii="Arial" w:hAnsi="Arial" w:cs="Arial"/>
                <w:sz w:val="16"/>
                <w:szCs w:val="16"/>
              </w:rPr>
              <w:t>Informe de reconocimiento y compatibilización.</w:t>
            </w:r>
          </w:p>
          <w:p w14:paraId="2228981E" w14:textId="77777777" w:rsidR="00067470" w:rsidRPr="0064577C" w:rsidRDefault="00067470" w:rsidP="00F56DB2">
            <w:pPr>
              <w:pStyle w:val="Prrafodelista"/>
              <w:widowControl w:val="0"/>
              <w:numPr>
                <w:ilvl w:val="0"/>
                <w:numId w:val="37"/>
              </w:numPr>
              <w:spacing w:after="0" w:line="240" w:lineRule="auto"/>
              <w:ind w:left="251" w:hanging="142"/>
              <w:rPr>
                <w:rFonts w:ascii="Arial" w:hAnsi="Arial" w:cs="Arial"/>
                <w:sz w:val="16"/>
                <w:szCs w:val="16"/>
              </w:rPr>
            </w:pPr>
            <w:r w:rsidRPr="0064577C">
              <w:rPr>
                <w:rFonts w:ascii="Arial" w:hAnsi="Arial" w:cs="Arial"/>
                <w:sz w:val="16"/>
                <w:szCs w:val="16"/>
              </w:rPr>
              <w:t>Plan de trabajo.</w:t>
            </w:r>
          </w:p>
          <w:p w14:paraId="0A607A6A" w14:textId="77777777" w:rsidR="00067470" w:rsidRPr="0064577C" w:rsidRDefault="00067470" w:rsidP="00F56DB2">
            <w:pPr>
              <w:pStyle w:val="Prrafodelista"/>
              <w:widowControl w:val="0"/>
              <w:numPr>
                <w:ilvl w:val="0"/>
                <w:numId w:val="37"/>
              </w:numPr>
              <w:spacing w:after="0" w:line="240" w:lineRule="auto"/>
              <w:ind w:left="251" w:hanging="142"/>
              <w:rPr>
                <w:rFonts w:ascii="Arial" w:hAnsi="Arial" w:cs="Arial"/>
                <w:sz w:val="16"/>
                <w:szCs w:val="16"/>
              </w:rPr>
            </w:pPr>
            <w:r w:rsidRPr="0064577C">
              <w:rPr>
                <w:rFonts w:ascii="Arial" w:hAnsi="Arial" w:cs="Arial"/>
                <w:sz w:val="16"/>
                <w:szCs w:val="16"/>
              </w:rPr>
              <w:t>Conformidad No. 1</w:t>
            </w:r>
          </w:p>
        </w:tc>
      </w:tr>
      <w:tr w:rsidR="00067470" w14:paraId="75206D9E" w14:textId="77777777" w:rsidTr="00E96604">
        <w:tc>
          <w:tcPr>
            <w:tcW w:w="959" w:type="dxa"/>
          </w:tcPr>
          <w:p w14:paraId="168D76DB" w14:textId="77777777" w:rsidR="00067470" w:rsidRDefault="00067470" w:rsidP="00E96604">
            <w:pPr>
              <w:widowControl w:val="0"/>
              <w:spacing w:after="0" w:line="240" w:lineRule="auto"/>
              <w:jc w:val="center"/>
              <w:rPr>
                <w:rFonts w:ascii="Arial" w:hAnsi="Arial" w:cs="Arial"/>
                <w:sz w:val="16"/>
                <w:szCs w:val="16"/>
              </w:rPr>
            </w:pPr>
          </w:p>
          <w:p w14:paraId="4C155ADE" w14:textId="77777777" w:rsidR="00067470" w:rsidRDefault="00067470" w:rsidP="00E96604">
            <w:pPr>
              <w:widowControl w:val="0"/>
              <w:spacing w:after="0" w:line="240" w:lineRule="auto"/>
              <w:jc w:val="center"/>
              <w:rPr>
                <w:rFonts w:ascii="Arial" w:hAnsi="Arial" w:cs="Arial"/>
                <w:sz w:val="16"/>
                <w:szCs w:val="16"/>
              </w:rPr>
            </w:pPr>
          </w:p>
          <w:p w14:paraId="6A4BD009" w14:textId="77777777" w:rsidR="00067470" w:rsidRPr="004A17D0" w:rsidRDefault="00067470" w:rsidP="00E96604">
            <w:pPr>
              <w:widowControl w:val="0"/>
              <w:spacing w:after="0" w:line="240" w:lineRule="auto"/>
              <w:jc w:val="center"/>
              <w:rPr>
                <w:rFonts w:ascii="Arial" w:hAnsi="Arial" w:cs="Arial"/>
                <w:sz w:val="16"/>
                <w:szCs w:val="16"/>
              </w:rPr>
            </w:pPr>
            <w:r w:rsidRPr="004A17D0">
              <w:rPr>
                <w:rFonts w:ascii="Arial" w:hAnsi="Arial" w:cs="Arial"/>
                <w:sz w:val="16"/>
                <w:szCs w:val="16"/>
              </w:rPr>
              <w:t>2</w:t>
            </w:r>
          </w:p>
        </w:tc>
        <w:tc>
          <w:tcPr>
            <w:tcW w:w="2551" w:type="dxa"/>
          </w:tcPr>
          <w:p w14:paraId="7978DDDB" w14:textId="77777777" w:rsidR="00067470" w:rsidRDefault="00067470" w:rsidP="00E96604">
            <w:pPr>
              <w:widowControl w:val="0"/>
              <w:spacing w:after="0" w:line="240" w:lineRule="auto"/>
              <w:jc w:val="both"/>
              <w:rPr>
                <w:rFonts w:ascii="Arial" w:hAnsi="Arial" w:cs="Arial"/>
                <w:sz w:val="16"/>
                <w:szCs w:val="16"/>
              </w:rPr>
            </w:pPr>
          </w:p>
          <w:p w14:paraId="2CE40CAD" w14:textId="77777777" w:rsidR="00067470" w:rsidRDefault="00067470" w:rsidP="00E96604">
            <w:pPr>
              <w:widowControl w:val="0"/>
              <w:spacing w:after="0" w:line="240" w:lineRule="auto"/>
              <w:jc w:val="both"/>
              <w:rPr>
                <w:rFonts w:ascii="Arial" w:hAnsi="Arial" w:cs="Arial"/>
                <w:sz w:val="16"/>
                <w:szCs w:val="16"/>
              </w:rPr>
            </w:pPr>
          </w:p>
          <w:p w14:paraId="43C714E6" w14:textId="77777777" w:rsidR="00067470" w:rsidRPr="00B74B11" w:rsidRDefault="00067470" w:rsidP="00E96604">
            <w:pPr>
              <w:widowControl w:val="0"/>
              <w:spacing w:after="0" w:line="240" w:lineRule="auto"/>
              <w:jc w:val="both"/>
              <w:rPr>
                <w:rFonts w:ascii="Arial" w:hAnsi="Arial" w:cs="Arial"/>
                <w:sz w:val="16"/>
                <w:szCs w:val="16"/>
              </w:rPr>
            </w:pPr>
            <w:r w:rsidRPr="00B74B11">
              <w:rPr>
                <w:rFonts w:ascii="Arial" w:hAnsi="Arial" w:cs="Arial"/>
                <w:sz w:val="16"/>
                <w:szCs w:val="16"/>
              </w:rPr>
              <w:t>Informe No. 2 de avance.</w:t>
            </w:r>
          </w:p>
        </w:tc>
        <w:tc>
          <w:tcPr>
            <w:tcW w:w="2127" w:type="dxa"/>
          </w:tcPr>
          <w:p w14:paraId="4779A368" w14:textId="77777777" w:rsidR="00067470" w:rsidRDefault="00067470" w:rsidP="00E96604">
            <w:pPr>
              <w:widowControl w:val="0"/>
              <w:spacing w:after="0" w:line="240" w:lineRule="auto"/>
              <w:jc w:val="both"/>
              <w:rPr>
                <w:rFonts w:ascii="Arial" w:hAnsi="Arial" w:cs="Arial"/>
                <w:sz w:val="16"/>
                <w:szCs w:val="16"/>
              </w:rPr>
            </w:pPr>
          </w:p>
          <w:p w14:paraId="207E9D2E" w14:textId="77777777" w:rsidR="00067470" w:rsidRPr="004A17D0" w:rsidRDefault="00067470" w:rsidP="00E96604">
            <w:pPr>
              <w:widowControl w:val="0"/>
              <w:spacing w:after="0" w:line="240" w:lineRule="auto"/>
              <w:jc w:val="both"/>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tcPr>
          <w:p w14:paraId="3460C3BB" w14:textId="77777777" w:rsidR="00067470" w:rsidRPr="004A17D0" w:rsidRDefault="00067470" w:rsidP="00E96604">
            <w:pPr>
              <w:widowControl w:val="0"/>
              <w:spacing w:after="0" w:line="240" w:lineRule="auto"/>
              <w:jc w:val="center"/>
              <w:rPr>
                <w:rFonts w:ascii="Arial" w:hAnsi="Arial" w:cs="Arial"/>
                <w:sz w:val="16"/>
                <w:szCs w:val="16"/>
              </w:rPr>
            </w:pPr>
          </w:p>
          <w:p w14:paraId="7F41A47D" w14:textId="77777777" w:rsidR="00067470" w:rsidRPr="004A17D0" w:rsidRDefault="00067470" w:rsidP="00E96604">
            <w:pPr>
              <w:widowControl w:val="0"/>
              <w:spacing w:after="0" w:line="240" w:lineRule="auto"/>
              <w:jc w:val="center"/>
              <w:rPr>
                <w:rFonts w:ascii="Arial" w:hAnsi="Arial" w:cs="Arial"/>
                <w:sz w:val="16"/>
                <w:szCs w:val="16"/>
              </w:rPr>
            </w:pPr>
          </w:p>
          <w:p w14:paraId="14503B29" w14:textId="77777777" w:rsidR="00067470" w:rsidRPr="004A17D0" w:rsidRDefault="00067470" w:rsidP="00E96604">
            <w:pPr>
              <w:widowControl w:val="0"/>
              <w:spacing w:after="0" w:line="240" w:lineRule="auto"/>
              <w:jc w:val="center"/>
              <w:rPr>
                <w:rFonts w:ascii="Arial" w:hAnsi="Arial" w:cs="Arial"/>
                <w:sz w:val="16"/>
                <w:szCs w:val="16"/>
              </w:rPr>
            </w:pPr>
            <w:r>
              <w:rPr>
                <w:rFonts w:ascii="Arial" w:hAnsi="Arial" w:cs="Arial"/>
                <w:sz w:val="16"/>
                <w:szCs w:val="16"/>
              </w:rPr>
              <w:t>25</w:t>
            </w:r>
            <w:r w:rsidRPr="004A17D0">
              <w:rPr>
                <w:rFonts w:ascii="Arial" w:hAnsi="Arial" w:cs="Arial"/>
                <w:sz w:val="16"/>
                <w:szCs w:val="16"/>
              </w:rPr>
              <w:t>%</w:t>
            </w:r>
          </w:p>
        </w:tc>
        <w:tc>
          <w:tcPr>
            <w:tcW w:w="1918" w:type="dxa"/>
          </w:tcPr>
          <w:p w14:paraId="64FA4F29" w14:textId="77777777" w:rsidR="00067470" w:rsidRDefault="00067470" w:rsidP="00E96604">
            <w:pPr>
              <w:widowControl w:val="0"/>
              <w:spacing w:after="0" w:line="240" w:lineRule="auto"/>
              <w:rPr>
                <w:rFonts w:ascii="Arial" w:hAnsi="Arial" w:cs="Arial"/>
                <w:sz w:val="16"/>
                <w:szCs w:val="16"/>
              </w:rPr>
            </w:pPr>
          </w:p>
          <w:p w14:paraId="71BBCBBB" w14:textId="77777777" w:rsidR="00067470" w:rsidRDefault="00067470" w:rsidP="00E96604">
            <w:pPr>
              <w:widowControl w:val="0"/>
              <w:spacing w:after="0" w:line="240" w:lineRule="auto"/>
              <w:rPr>
                <w:rFonts w:ascii="Arial" w:hAnsi="Arial" w:cs="Arial"/>
                <w:sz w:val="16"/>
                <w:szCs w:val="16"/>
              </w:rPr>
            </w:pPr>
          </w:p>
          <w:p w14:paraId="4C83BE18" w14:textId="77777777" w:rsidR="00067470" w:rsidRPr="004A17D0" w:rsidRDefault="00067470" w:rsidP="00F56DB2">
            <w:pPr>
              <w:pStyle w:val="Prrafodelista"/>
              <w:widowControl w:val="0"/>
              <w:numPr>
                <w:ilvl w:val="0"/>
                <w:numId w:val="37"/>
              </w:numPr>
              <w:spacing w:after="0" w:line="240" w:lineRule="auto"/>
              <w:ind w:left="251" w:hanging="142"/>
              <w:rPr>
                <w:rFonts w:ascii="Arial" w:hAnsi="Arial" w:cs="Arial"/>
                <w:sz w:val="16"/>
                <w:szCs w:val="16"/>
              </w:rPr>
            </w:pPr>
            <w:r>
              <w:rPr>
                <w:rFonts w:ascii="Arial" w:hAnsi="Arial" w:cs="Arial"/>
                <w:sz w:val="16"/>
                <w:szCs w:val="16"/>
              </w:rPr>
              <w:t>C</w:t>
            </w:r>
            <w:r w:rsidRPr="004A17D0">
              <w:rPr>
                <w:rFonts w:ascii="Arial" w:hAnsi="Arial" w:cs="Arial"/>
                <w:sz w:val="16"/>
                <w:szCs w:val="16"/>
              </w:rPr>
              <w:t xml:space="preserve">onformidad </w:t>
            </w:r>
            <w:r>
              <w:rPr>
                <w:rFonts w:ascii="Arial" w:hAnsi="Arial" w:cs="Arial"/>
                <w:sz w:val="16"/>
                <w:szCs w:val="16"/>
              </w:rPr>
              <w:t>No. 2.</w:t>
            </w:r>
          </w:p>
        </w:tc>
      </w:tr>
      <w:tr w:rsidR="00067470" w14:paraId="5FFBF265" w14:textId="77777777" w:rsidTr="00E96604">
        <w:tc>
          <w:tcPr>
            <w:tcW w:w="959" w:type="dxa"/>
          </w:tcPr>
          <w:p w14:paraId="781A2A80" w14:textId="77777777" w:rsidR="00067470" w:rsidRDefault="00067470" w:rsidP="00E96604">
            <w:pPr>
              <w:widowControl w:val="0"/>
              <w:spacing w:after="0" w:line="240" w:lineRule="auto"/>
              <w:jc w:val="center"/>
              <w:rPr>
                <w:rFonts w:ascii="Arial" w:hAnsi="Arial" w:cs="Arial"/>
                <w:sz w:val="16"/>
                <w:szCs w:val="16"/>
              </w:rPr>
            </w:pPr>
          </w:p>
          <w:p w14:paraId="1EDD641E" w14:textId="77777777" w:rsidR="00067470" w:rsidRDefault="00067470" w:rsidP="00E96604">
            <w:pPr>
              <w:widowControl w:val="0"/>
              <w:spacing w:after="0" w:line="240" w:lineRule="auto"/>
              <w:jc w:val="center"/>
              <w:rPr>
                <w:rFonts w:ascii="Arial" w:hAnsi="Arial" w:cs="Arial"/>
                <w:sz w:val="16"/>
                <w:szCs w:val="16"/>
              </w:rPr>
            </w:pPr>
          </w:p>
          <w:p w14:paraId="2E5690DE" w14:textId="77777777" w:rsidR="00067470" w:rsidRPr="004A17D0" w:rsidRDefault="00067470" w:rsidP="00E96604">
            <w:pPr>
              <w:widowControl w:val="0"/>
              <w:spacing w:after="0" w:line="240" w:lineRule="auto"/>
              <w:jc w:val="center"/>
              <w:rPr>
                <w:rFonts w:ascii="Arial" w:hAnsi="Arial" w:cs="Arial"/>
                <w:sz w:val="16"/>
                <w:szCs w:val="16"/>
              </w:rPr>
            </w:pPr>
            <w:r w:rsidRPr="004A17D0">
              <w:rPr>
                <w:rFonts w:ascii="Arial" w:hAnsi="Arial" w:cs="Arial"/>
                <w:sz w:val="16"/>
                <w:szCs w:val="16"/>
              </w:rPr>
              <w:t>3</w:t>
            </w:r>
          </w:p>
        </w:tc>
        <w:tc>
          <w:tcPr>
            <w:tcW w:w="2551" w:type="dxa"/>
          </w:tcPr>
          <w:p w14:paraId="4A005071" w14:textId="77777777" w:rsidR="00067470" w:rsidRDefault="00067470" w:rsidP="00E96604">
            <w:pPr>
              <w:widowControl w:val="0"/>
              <w:spacing w:after="0" w:line="240" w:lineRule="auto"/>
              <w:jc w:val="both"/>
              <w:rPr>
                <w:rFonts w:ascii="Arial" w:hAnsi="Arial" w:cs="Arial"/>
                <w:sz w:val="16"/>
                <w:szCs w:val="16"/>
              </w:rPr>
            </w:pPr>
          </w:p>
          <w:p w14:paraId="091AD6F2" w14:textId="77777777" w:rsidR="00067470" w:rsidRPr="004A17D0" w:rsidRDefault="00067470" w:rsidP="00E96604">
            <w:pPr>
              <w:widowControl w:val="0"/>
              <w:spacing w:after="0" w:line="240" w:lineRule="auto"/>
              <w:jc w:val="both"/>
              <w:rPr>
                <w:rFonts w:ascii="Arial" w:hAnsi="Arial" w:cs="Arial"/>
                <w:sz w:val="16"/>
                <w:szCs w:val="16"/>
              </w:rPr>
            </w:pPr>
            <w:r w:rsidRPr="00B74B11">
              <w:rPr>
                <w:rFonts w:ascii="Arial" w:hAnsi="Arial" w:cs="Arial"/>
                <w:sz w:val="16"/>
                <w:szCs w:val="16"/>
              </w:rPr>
              <w:t xml:space="preserve">Informe No. </w:t>
            </w:r>
            <w:r>
              <w:rPr>
                <w:rFonts w:ascii="Arial" w:hAnsi="Arial" w:cs="Arial"/>
                <w:sz w:val="16"/>
                <w:szCs w:val="16"/>
              </w:rPr>
              <w:t>3</w:t>
            </w:r>
            <w:r w:rsidRPr="00B74B11">
              <w:rPr>
                <w:rFonts w:ascii="Arial" w:hAnsi="Arial" w:cs="Arial"/>
                <w:sz w:val="16"/>
                <w:szCs w:val="16"/>
              </w:rPr>
              <w:t xml:space="preserve"> de avance</w:t>
            </w:r>
            <w:r>
              <w:rPr>
                <w:rFonts w:ascii="Arial" w:hAnsi="Arial" w:cs="Arial"/>
                <w:sz w:val="16"/>
                <w:szCs w:val="16"/>
              </w:rPr>
              <w:t xml:space="preserve"> borrador del informe final</w:t>
            </w:r>
            <w:r w:rsidRPr="00B74B11">
              <w:rPr>
                <w:rFonts w:ascii="Arial" w:hAnsi="Arial" w:cs="Arial"/>
                <w:sz w:val="16"/>
                <w:szCs w:val="16"/>
              </w:rPr>
              <w:t>.</w:t>
            </w:r>
          </w:p>
        </w:tc>
        <w:tc>
          <w:tcPr>
            <w:tcW w:w="2127" w:type="dxa"/>
          </w:tcPr>
          <w:p w14:paraId="65B4B7DC" w14:textId="77777777" w:rsidR="00067470" w:rsidRDefault="00067470" w:rsidP="00E96604">
            <w:pPr>
              <w:widowControl w:val="0"/>
              <w:spacing w:after="0" w:line="240" w:lineRule="auto"/>
              <w:jc w:val="both"/>
              <w:rPr>
                <w:rFonts w:ascii="Arial" w:hAnsi="Arial" w:cs="Arial"/>
                <w:sz w:val="16"/>
                <w:szCs w:val="16"/>
              </w:rPr>
            </w:pPr>
          </w:p>
          <w:p w14:paraId="60FE6ABB" w14:textId="77777777" w:rsidR="00067470" w:rsidRPr="004A17D0" w:rsidRDefault="00067470" w:rsidP="00E96604">
            <w:pPr>
              <w:widowControl w:val="0"/>
              <w:spacing w:after="0" w:line="240" w:lineRule="auto"/>
              <w:jc w:val="both"/>
              <w:rPr>
                <w:rFonts w:ascii="Arial" w:hAnsi="Arial" w:cs="Arial"/>
                <w:sz w:val="16"/>
                <w:szCs w:val="16"/>
              </w:rPr>
            </w:pPr>
            <w:r w:rsidRPr="004A17D0">
              <w:rPr>
                <w:rFonts w:ascii="Arial" w:hAnsi="Arial" w:cs="Arial"/>
                <w:sz w:val="16"/>
                <w:szCs w:val="16"/>
              </w:rPr>
              <w:t>El contenido se detalla en el alcance del servicio de los TDR.</w:t>
            </w:r>
          </w:p>
        </w:tc>
        <w:tc>
          <w:tcPr>
            <w:tcW w:w="1342" w:type="dxa"/>
          </w:tcPr>
          <w:p w14:paraId="1B5172C9" w14:textId="77777777" w:rsidR="00067470" w:rsidRDefault="00067470" w:rsidP="00E96604">
            <w:pPr>
              <w:widowControl w:val="0"/>
              <w:spacing w:after="0" w:line="240" w:lineRule="auto"/>
              <w:jc w:val="center"/>
              <w:rPr>
                <w:rFonts w:ascii="Arial" w:hAnsi="Arial" w:cs="Arial"/>
                <w:sz w:val="16"/>
                <w:szCs w:val="16"/>
              </w:rPr>
            </w:pPr>
          </w:p>
          <w:p w14:paraId="1EAD3D3F" w14:textId="77777777" w:rsidR="00067470" w:rsidRPr="004A17D0" w:rsidRDefault="00067470" w:rsidP="00E96604">
            <w:pPr>
              <w:widowControl w:val="0"/>
              <w:spacing w:after="0" w:line="240" w:lineRule="auto"/>
              <w:jc w:val="center"/>
              <w:rPr>
                <w:rFonts w:ascii="Arial" w:hAnsi="Arial" w:cs="Arial"/>
                <w:sz w:val="16"/>
                <w:szCs w:val="16"/>
              </w:rPr>
            </w:pPr>
            <w:r>
              <w:rPr>
                <w:rFonts w:ascii="Arial" w:hAnsi="Arial" w:cs="Arial"/>
                <w:sz w:val="16"/>
                <w:szCs w:val="16"/>
              </w:rPr>
              <w:t>35</w:t>
            </w:r>
            <w:r w:rsidRPr="004A17D0">
              <w:rPr>
                <w:rFonts w:ascii="Arial" w:hAnsi="Arial" w:cs="Arial"/>
                <w:sz w:val="16"/>
                <w:szCs w:val="16"/>
              </w:rPr>
              <w:t>%</w:t>
            </w:r>
          </w:p>
        </w:tc>
        <w:tc>
          <w:tcPr>
            <w:tcW w:w="1918" w:type="dxa"/>
          </w:tcPr>
          <w:p w14:paraId="77136483" w14:textId="77777777" w:rsidR="00067470" w:rsidRDefault="00067470" w:rsidP="00E96604">
            <w:pPr>
              <w:widowControl w:val="0"/>
              <w:spacing w:after="0" w:line="240" w:lineRule="auto"/>
              <w:rPr>
                <w:rFonts w:ascii="Arial" w:hAnsi="Arial" w:cs="Arial"/>
                <w:sz w:val="16"/>
                <w:szCs w:val="16"/>
              </w:rPr>
            </w:pPr>
          </w:p>
          <w:p w14:paraId="3E03F27F" w14:textId="77777777" w:rsidR="00067470" w:rsidRDefault="00067470" w:rsidP="00F56DB2">
            <w:pPr>
              <w:pStyle w:val="Prrafodelista"/>
              <w:widowControl w:val="0"/>
              <w:numPr>
                <w:ilvl w:val="0"/>
                <w:numId w:val="37"/>
              </w:numPr>
              <w:spacing w:after="0" w:line="240" w:lineRule="auto"/>
              <w:ind w:left="251" w:hanging="142"/>
              <w:rPr>
                <w:rFonts w:ascii="Arial" w:hAnsi="Arial" w:cs="Arial"/>
                <w:sz w:val="16"/>
                <w:szCs w:val="16"/>
              </w:rPr>
            </w:pPr>
            <w:r>
              <w:rPr>
                <w:rFonts w:ascii="Arial" w:hAnsi="Arial" w:cs="Arial"/>
                <w:sz w:val="16"/>
                <w:szCs w:val="16"/>
              </w:rPr>
              <w:t>C</w:t>
            </w:r>
            <w:r w:rsidRPr="004A17D0">
              <w:rPr>
                <w:rFonts w:ascii="Arial" w:hAnsi="Arial" w:cs="Arial"/>
                <w:sz w:val="16"/>
                <w:szCs w:val="16"/>
              </w:rPr>
              <w:t xml:space="preserve">onformidad </w:t>
            </w:r>
            <w:r>
              <w:rPr>
                <w:rFonts w:ascii="Arial" w:hAnsi="Arial" w:cs="Arial"/>
                <w:sz w:val="16"/>
                <w:szCs w:val="16"/>
              </w:rPr>
              <w:t>No. 3.</w:t>
            </w:r>
          </w:p>
          <w:p w14:paraId="387AC42F" w14:textId="77777777" w:rsidR="00067470" w:rsidRDefault="00067470" w:rsidP="00E96604">
            <w:pPr>
              <w:widowControl w:val="0"/>
              <w:spacing w:after="0" w:line="240" w:lineRule="auto"/>
              <w:rPr>
                <w:rFonts w:ascii="Arial" w:hAnsi="Arial" w:cs="Arial"/>
                <w:sz w:val="16"/>
                <w:szCs w:val="16"/>
              </w:rPr>
            </w:pPr>
          </w:p>
          <w:p w14:paraId="58C514F1" w14:textId="77777777" w:rsidR="00067470" w:rsidRDefault="00067470" w:rsidP="00E96604">
            <w:pPr>
              <w:widowControl w:val="0"/>
              <w:spacing w:after="0" w:line="240" w:lineRule="auto"/>
              <w:rPr>
                <w:rFonts w:ascii="Arial" w:hAnsi="Arial" w:cs="Arial"/>
                <w:sz w:val="16"/>
                <w:szCs w:val="16"/>
              </w:rPr>
            </w:pPr>
          </w:p>
          <w:p w14:paraId="1BC14189" w14:textId="77777777" w:rsidR="00067470" w:rsidRPr="004A17D0" w:rsidRDefault="00067470" w:rsidP="00E96604">
            <w:pPr>
              <w:widowControl w:val="0"/>
              <w:spacing w:after="0" w:line="240" w:lineRule="auto"/>
              <w:rPr>
                <w:rFonts w:ascii="Arial" w:hAnsi="Arial" w:cs="Arial"/>
                <w:sz w:val="16"/>
                <w:szCs w:val="16"/>
              </w:rPr>
            </w:pPr>
          </w:p>
        </w:tc>
      </w:tr>
      <w:tr w:rsidR="00067470" w14:paraId="57FB8602" w14:textId="77777777" w:rsidTr="00E96604">
        <w:tc>
          <w:tcPr>
            <w:tcW w:w="959" w:type="dxa"/>
          </w:tcPr>
          <w:p w14:paraId="5F8EED6C" w14:textId="77777777" w:rsidR="00067470" w:rsidRDefault="00067470" w:rsidP="00E96604">
            <w:pPr>
              <w:widowControl w:val="0"/>
              <w:spacing w:after="0" w:line="240" w:lineRule="auto"/>
              <w:jc w:val="center"/>
              <w:rPr>
                <w:rFonts w:ascii="Arial" w:hAnsi="Arial" w:cs="Arial"/>
                <w:sz w:val="16"/>
                <w:szCs w:val="16"/>
              </w:rPr>
            </w:pPr>
          </w:p>
          <w:p w14:paraId="0937352F" w14:textId="77777777" w:rsidR="00067470" w:rsidRDefault="00067470" w:rsidP="00E96604">
            <w:pPr>
              <w:widowControl w:val="0"/>
              <w:spacing w:after="0" w:line="240" w:lineRule="auto"/>
              <w:jc w:val="center"/>
              <w:rPr>
                <w:rFonts w:ascii="Arial" w:hAnsi="Arial" w:cs="Arial"/>
                <w:sz w:val="16"/>
                <w:szCs w:val="16"/>
              </w:rPr>
            </w:pPr>
          </w:p>
          <w:p w14:paraId="26000399" w14:textId="77777777" w:rsidR="00067470" w:rsidRDefault="00067470" w:rsidP="00E96604">
            <w:pPr>
              <w:widowControl w:val="0"/>
              <w:spacing w:after="0" w:line="240" w:lineRule="auto"/>
              <w:jc w:val="center"/>
              <w:rPr>
                <w:rFonts w:ascii="Arial" w:hAnsi="Arial" w:cs="Arial"/>
                <w:sz w:val="16"/>
                <w:szCs w:val="16"/>
              </w:rPr>
            </w:pPr>
            <w:r>
              <w:rPr>
                <w:rFonts w:ascii="Arial" w:hAnsi="Arial" w:cs="Arial"/>
                <w:sz w:val="16"/>
                <w:szCs w:val="16"/>
              </w:rPr>
              <w:t>4</w:t>
            </w:r>
          </w:p>
        </w:tc>
        <w:tc>
          <w:tcPr>
            <w:tcW w:w="2551" w:type="dxa"/>
          </w:tcPr>
          <w:p w14:paraId="6996CEE9" w14:textId="77777777" w:rsidR="00067470" w:rsidRDefault="00067470" w:rsidP="00E96604">
            <w:pPr>
              <w:widowControl w:val="0"/>
              <w:spacing w:after="0" w:line="240" w:lineRule="auto"/>
              <w:jc w:val="both"/>
              <w:rPr>
                <w:rFonts w:ascii="Arial" w:hAnsi="Arial" w:cs="Arial"/>
                <w:sz w:val="16"/>
                <w:szCs w:val="16"/>
              </w:rPr>
            </w:pPr>
          </w:p>
          <w:p w14:paraId="598CA1AD" w14:textId="77777777" w:rsidR="00067470" w:rsidRDefault="00067470" w:rsidP="00E96604">
            <w:pPr>
              <w:widowControl w:val="0"/>
              <w:spacing w:after="0" w:line="240" w:lineRule="auto"/>
              <w:jc w:val="both"/>
              <w:rPr>
                <w:rFonts w:ascii="Arial" w:hAnsi="Arial" w:cs="Arial"/>
                <w:sz w:val="16"/>
                <w:szCs w:val="16"/>
              </w:rPr>
            </w:pPr>
          </w:p>
          <w:p w14:paraId="03234C4F" w14:textId="77777777" w:rsidR="00067470" w:rsidRDefault="00067470" w:rsidP="00E96604">
            <w:pPr>
              <w:widowControl w:val="0"/>
              <w:spacing w:after="0" w:line="240" w:lineRule="auto"/>
              <w:jc w:val="both"/>
              <w:rPr>
                <w:rFonts w:ascii="Arial" w:hAnsi="Arial" w:cs="Arial"/>
                <w:sz w:val="16"/>
                <w:szCs w:val="16"/>
              </w:rPr>
            </w:pPr>
            <w:r w:rsidRPr="00B74B11">
              <w:rPr>
                <w:rFonts w:ascii="Arial" w:hAnsi="Arial" w:cs="Arial"/>
                <w:sz w:val="16"/>
                <w:szCs w:val="16"/>
              </w:rPr>
              <w:t xml:space="preserve">Informe No. </w:t>
            </w:r>
            <w:r>
              <w:rPr>
                <w:rFonts w:ascii="Arial" w:hAnsi="Arial" w:cs="Arial"/>
                <w:sz w:val="16"/>
                <w:szCs w:val="16"/>
              </w:rPr>
              <w:t>4</w:t>
            </w:r>
            <w:r w:rsidRPr="00B74B11">
              <w:rPr>
                <w:rFonts w:ascii="Arial" w:hAnsi="Arial" w:cs="Arial"/>
                <w:sz w:val="16"/>
                <w:szCs w:val="16"/>
              </w:rPr>
              <w:t xml:space="preserve"> </w:t>
            </w:r>
            <w:r>
              <w:rPr>
                <w:rFonts w:ascii="Arial" w:hAnsi="Arial" w:cs="Arial"/>
                <w:sz w:val="16"/>
                <w:szCs w:val="16"/>
              </w:rPr>
              <w:t>Expediente Técnico y Documentos Fuente.</w:t>
            </w:r>
          </w:p>
        </w:tc>
        <w:tc>
          <w:tcPr>
            <w:tcW w:w="2127" w:type="dxa"/>
          </w:tcPr>
          <w:p w14:paraId="7C3319BC" w14:textId="77777777" w:rsidR="00067470" w:rsidRDefault="00067470" w:rsidP="00F56DB2">
            <w:pPr>
              <w:pStyle w:val="Prrafodelista"/>
              <w:widowControl w:val="0"/>
              <w:numPr>
                <w:ilvl w:val="0"/>
                <w:numId w:val="35"/>
              </w:numPr>
              <w:spacing w:after="0" w:line="240" w:lineRule="auto"/>
              <w:ind w:left="175" w:hanging="283"/>
              <w:jc w:val="both"/>
              <w:rPr>
                <w:rFonts w:ascii="Arial" w:hAnsi="Arial" w:cs="Arial"/>
                <w:sz w:val="16"/>
                <w:szCs w:val="16"/>
              </w:rPr>
            </w:pPr>
            <w:r>
              <w:rPr>
                <w:rFonts w:ascii="Arial" w:hAnsi="Arial" w:cs="Arial"/>
                <w:sz w:val="16"/>
                <w:szCs w:val="16"/>
              </w:rPr>
              <w:t>02 expediente Técnico originales.</w:t>
            </w:r>
          </w:p>
          <w:p w14:paraId="4F6F337D" w14:textId="77777777" w:rsidR="00067470" w:rsidRDefault="00067470" w:rsidP="00F56DB2">
            <w:pPr>
              <w:pStyle w:val="Prrafodelista"/>
              <w:widowControl w:val="0"/>
              <w:numPr>
                <w:ilvl w:val="0"/>
                <w:numId w:val="35"/>
              </w:numPr>
              <w:spacing w:after="0" w:line="240" w:lineRule="auto"/>
              <w:ind w:left="175" w:hanging="283"/>
              <w:jc w:val="both"/>
              <w:rPr>
                <w:rFonts w:ascii="Arial" w:hAnsi="Arial" w:cs="Arial"/>
                <w:sz w:val="16"/>
                <w:szCs w:val="16"/>
              </w:rPr>
            </w:pPr>
            <w:r>
              <w:rPr>
                <w:rFonts w:ascii="Arial" w:hAnsi="Arial" w:cs="Arial"/>
                <w:sz w:val="16"/>
                <w:szCs w:val="16"/>
              </w:rPr>
              <w:t>02 expediente Técnico copia.</w:t>
            </w:r>
          </w:p>
          <w:p w14:paraId="78172C6E" w14:textId="77777777" w:rsidR="00067470" w:rsidRDefault="00067470" w:rsidP="00F56DB2">
            <w:pPr>
              <w:pStyle w:val="Prrafodelista"/>
              <w:widowControl w:val="0"/>
              <w:numPr>
                <w:ilvl w:val="0"/>
                <w:numId w:val="35"/>
              </w:numPr>
              <w:spacing w:after="0" w:line="240" w:lineRule="auto"/>
              <w:ind w:left="175" w:hanging="283"/>
              <w:jc w:val="both"/>
              <w:rPr>
                <w:rFonts w:ascii="Arial" w:hAnsi="Arial" w:cs="Arial"/>
                <w:sz w:val="16"/>
                <w:szCs w:val="16"/>
              </w:rPr>
            </w:pPr>
            <w:r>
              <w:rPr>
                <w:rFonts w:ascii="Arial" w:hAnsi="Arial" w:cs="Arial"/>
                <w:sz w:val="16"/>
                <w:szCs w:val="16"/>
              </w:rPr>
              <w:t>04 CD del  expediente Técnico.</w:t>
            </w:r>
          </w:p>
          <w:p w14:paraId="2C1078FD" w14:textId="77777777" w:rsidR="00067470" w:rsidRDefault="00067470" w:rsidP="00F56DB2">
            <w:pPr>
              <w:pStyle w:val="Prrafodelista"/>
              <w:widowControl w:val="0"/>
              <w:numPr>
                <w:ilvl w:val="0"/>
                <w:numId w:val="35"/>
              </w:numPr>
              <w:spacing w:after="0" w:line="240" w:lineRule="auto"/>
              <w:ind w:left="175" w:hanging="283"/>
              <w:jc w:val="both"/>
              <w:rPr>
                <w:rFonts w:ascii="Arial" w:hAnsi="Arial" w:cs="Arial"/>
                <w:sz w:val="16"/>
                <w:szCs w:val="16"/>
              </w:rPr>
            </w:pPr>
            <w:r>
              <w:rPr>
                <w:rFonts w:ascii="Arial" w:hAnsi="Arial" w:cs="Arial"/>
                <w:sz w:val="16"/>
                <w:szCs w:val="16"/>
              </w:rPr>
              <w:t>Documentos fuente.</w:t>
            </w:r>
          </w:p>
          <w:p w14:paraId="0EFE53A9" w14:textId="77777777" w:rsidR="00067470" w:rsidRPr="00B74B11" w:rsidRDefault="00067470" w:rsidP="00F56DB2">
            <w:pPr>
              <w:pStyle w:val="Prrafodelista"/>
              <w:widowControl w:val="0"/>
              <w:numPr>
                <w:ilvl w:val="0"/>
                <w:numId w:val="35"/>
              </w:numPr>
              <w:spacing w:after="0" w:line="240" w:lineRule="auto"/>
              <w:ind w:left="175" w:hanging="283"/>
              <w:jc w:val="both"/>
              <w:rPr>
                <w:rFonts w:ascii="Arial" w:hAnsi="Arial" w:cs="Arial"/>
                <w:sz w:val="16"/>
                <w:szCs w:val="16"/>
              </w:rPr>
            </w:pPr>
            <w:r>
              <w:rPr>
                <w:rFonts w:ascii="Arial" w:hAnsi="Arial" w:cs="Arial"/>
                <w:sz w:val="16"/>
                <w:szCs w:val="16"/>
              </w:rPr>
              <w:t>Archivo de estudio.</w:t>
            </w:r>
          </w:p>
        </w:tc>
        <w:tc>
          <w:tcPr>
            <w:tcW w:w="1342" w:type="dxa"/>
          </w:tcPr>
          <w:p w14:paraId="4DDC3463" w14:textId="77777777" w:rsidR="00067470" w:rsidRDefault="00067470" w:rsidP="00E96604">
            <w:pPr>
              <w:widowControl w:val="0"/>
              <w:spacing w:after="0" w:line="240" w:lineRule="auto"/>
              <w:jc w:val="center"/>
              <w:rPr>
                <w:rFonts w:ascii="Arial" w:hAnsi="Arial" w:cs="Arial"/>
                <w:sz w:val="16"/>
                <w:szCs w:val="16"/>
              </w:rPr>
            </w:pPr>
          </w:p>
          <w:p w14:paraId="13D2AA6F" w14:textId="77777777" w:rsidR="00067470" w:rsidRDefault="00067470" w:rsidP="00E96604">
            <w:pPr>
              <w:widowControl w:val="0"/>
              <w:spacing w:after="0" w:line="240" w:lineRule="auto"/>
              <w:jc w:val="center"/>
              <w:rPr>
                <w:rFonts w:ascii="Arial" w:hAnsi="Arial" w:cs="Arial"/>
                <w:sz w:val="16"/>
                <w:szCs w:val="16"/>
              </w:rPr>
            </w:pPr>
          </w:p>
          <w:p w14:paraId="13E13074" w14:textId="77777777" w:rsidR="00067470" w:rsidRDefault="00067470" w:rsidP="00E96604">
            <w:pPr>
              <w:widowControl w:val="0"/>
              <w:spacing w:after="0" w:line="240" w:lineRule="auto"/>
              <w:jc w:val="center"/>
              <w:rPr>
                <w:rFonts w:ascii="Arial" w:hAnsi="Arial" w:cs="Arial"/>
                <w:sz w:val="16"/>
                <w:szCs w:val="16"/>
              </w:rPr>
            </w:pPr>
            <w:r>
              <w:rPr>
                <w:rFonts w:ascii="Arial" w:hAnsi="Arial" w:cs="Arial"/>
                <w:sz w:val="16"/>
                <w:szCs w:val="16"/>
              </w:rPr>
              <w:t>15</w:t>
            </w:r>
            <w:r w:rsidRPr="004A17D0">
              <w:rPr>
                <w:rFonts w:ascii="Arial" w:hAnsi="Arial" w:cs="Arial"/>
                <w:sz w:val="16"/>
                <w:szCs w:val="16"/>
              </w:rPr>
              <w:t>%</w:t>
            </w:r>
          </w:p>
        </w:tc>
        <w:tc>
          <w:tcPr>
            <w:tcW w:w="1918" w:type="dxa"/>
          </w:tcPr>
          <w:p w14:paraId="410C9A99" w14:textId="77777777" w:rsidR="00067470" w:rsidRDefault="00067470" w:rsidP="00F56DB2">
            <w:pPr>
              <w:pStyle w:val="Prrafodelista"/>
              <w:widowControl w:val="0"/>
              <w:numPr>
                <w:ilvl w:val="0"/>
                <w:numId w:val="36"/>
              </w:numPr>
              <w:spacing w:after="0" w:line="240" w:lineRule="auto"/>
              <w:ind w:left="109" w:hanging="109"/>
              <w:rPr>
                <w:rFonts w:ascii="Arial" w:hAnsi="Arial" w:cs="Arial"/>
                <w:sz w:val="16"/>
                <w:szCs w:val="16"/>
              </w:rPr>
            </w:pPr>
            <w:r w:rsidRPr="00967F97">
              <w:rPr>
                <w:rFonts w:ascii="Arial" w:hAnsi="Arial" w:cs="Arial"/>
                <w:sz w:val="16"/>
                <w:szCs w:val="16"/>
              </w:rPr>
              <w:t>Resolución de aprobación E</w:t>
            </w:r>
            <w:r>
              <w:rPr>
                <w:rFonts w:ascii="Arial" w:hAnsi="Arial" w:cs="Arial"/>
                <w:sz w:val="16"/>
                <w:szCs w:val="16"/>
              </w:rPr>
              <w:t>.</w:t>
            </w:r>
            <w:r w:rsidRPr="00967F97">
              <w:rPr>
                <w:rFonts w:ascii="Arial" w:hAnsi="Arial" w:cs="Arial"/>
                <w:sz w:val="16"/>
                <w:szCs w:val="16"/>
              </w:rPr>
              <w:t>T.</w:t>
            </w:r>
          </w:p>
          <w:p w14:paraId="1B93ABDD" w14:textId="77777777" w:rsidR="00067470" w:rsidRDefault="00067470" w:rsidP="00F56DB2">
            <w:pPr>
              <w:pStyle w:val="Prrafodelista"/>
              <w:widowControl w:val="0"/>
              <w:numPr>
                <w:ilvl w:val="0"/>
                <w:numId w:val="36"/>
              </w:numPr>
              <w:spacing w:after="0" w:line="240" w:lineRule="auto"/>
              <w:ind w:left="109" w:hanging="109"/>
              <w:rPr>
                <w:rFonts w:ascii="Arial" w:hAnsi="Arial" w:cs="Arial"/>
                <w:sz w:val="16"/>
                <w:szCs w:val="16"/>
              </w:rPr>
            </w:pPr>
            <w:r w:rsidRPr="00967F97">
              <w:rPr>
                <w:rFonts w:ascii="Arial" w:hAnsi="Arial" w:cs="Arial"/>
                <w:sz w:val="16"/>
                <w:szCs w:val="16"/>
              </w:rPr>
              <w:t>Acta de entrega y recepción</w:t>
            </w:r>
            <w:r>
              <w:rPr>
                <w:rFonts w:ascii="Arial" w:hAnsi="Arial" w:cs="Arial"/>
                <w:sz w:val="16"/>
                <w:szCs w:val="16"/>
              </w:rPr>
              <w:t>.</w:t>
            </w:r>
          </w:p>
          <w:p w14:paraId="0B34ED51" w14:textId="77777777" w:rsidR="00067470" w:rsidRDefault="00067470" w:rsidP="00F56DB2">
            <w:pPr>
              <w:pStyle w:val="Prrafodelista"/>
              <w:widowControl w:val="0"/>
              <w:numPr>
                <w:ilvl w:val="0"/>
                <w:numId w:val="36"/>
              </w:numPr>
              <w:spacing w:after="0" w:line="240" w:lineRule="auto"/>
              <w:ind w:left="109" w:hanging="109"/>
              <w:rPr>
                <w:rFonts w:ascii="Arial" w:hAnsi="Arial" w:cs="Arial"/>
                <w:sz w:val="16"/>
                <w:szCs w:val="16"/>
              </w:rPr>
            </w:pPr>
            <w:r>
              <w:rPr>
                <w:rFonts w:ascii="Arial" w:hAnsi="Arial" w:cs="Arial"/>
                <w:sz w:val="16"/>
                <w:szCs w:val="16"/>
              </w:rPr>
              <w:t>Documento de conformidad del servicio SGE.</w:t>
            </w:r>
          </w:p>
          <w:p w14:paraId="08810077" w14:textId="77777777" w:rsidR="00067470" w:rsidRPr="00967F97" w:rsidRDefault="00067470" w:rsidP="00F56DB2">
            <w:pPr>
              <w:pStyle w:val="Prrafodelista"/>
              <w:widowControl w:val="0"/>
              <w:numPr>
                <w:ilvl w:val="0"/>
                <w:numId w:val="36"/>
              </w:numPr>
              <w:spacing w:after="0" w:line="240" w:lineRule="auto"/>
              <w:ind w:left="109" w:hanging="109"/>
              <w:rPr>
                <w:rFonts w:ascii="Arial" w:hAnsi="Arial" w:cs="Arial"/>
                <w:sz w:val="16"/>
                <w:szCs w:val="16"/>
              </w:rPr>
            </w:pPr>
            <w:r>
              <w:rPr>
                <w:rFonts w:ascii="Arial" w:hAnsi="Arial" w:cs="Arial"/>
                <w:sz w:val="16"/>
                <w:szCs w:val="16"/>
              </w:rPr>
              <w:t>Liquidación del contrato.</w:t>
            </w:r>
          </w:p>
        </w:tc>
      </w:tr>
    </w:tbl>
    <w:p w14:paraId="6750DE14" w14:textId="77777777" w:rsidR="00067470" w:rsidRDefault="00067470" w:rsidP="00067470">
      <w:pPr>
        <w:widowControl w:val="0"/>
        <w:spacing w:after="0" w:line="240" w:lineRule="auto"/>
        <w:ind w:left="567"/>
        <w:jc w:val="both"/>
        <w:rPr>
          <w:rFonts w:ascii="Arial" w:hAnsi="Arial" w:cs="Arial"/>
          <w:sz w:val="20"/>
          <w:highlight w:val="lightGray"/>
        </w:rPr>
      </w:pPr>
    </w:p>
    <w:p w14:paraId="6D571C55" w14:textId="3467AEFB" w:rsidR="00F17D49" w:rsidRPr="00E02F7C" w:rsidRDefault="00067470" w:rsidP="00CD5328">
      <w:pPr>
        <w:pStyle w:val="Textoindependiente"/>
        <w:widowControl w:val="0"/>
        <w:tabs>
          <w:tab w:val="left" w:pos="1985"/>
        </w:tabs>
        <w:spacing w:after="0" w:line="240" w:lineRule="auto"/>
        <w:ind w:left="349"/>
        <w:jc w:val="both"/>
        <w:rPr>
          <w:rFonts w:ascii="Arial" w:hAnsi="Arial" w:cs="Arial"/>
          <w:sz w:val="20"/>
          <w:szCs w:val="20"/>
        </w:rPr>
      </w:pPr>
      <w:r w:rsidRPr="00E02F7C">
        <w:rPr>
          <w:rFonts w:ascii="Arial" w:hAnsi="Arial" w:cs="Arial"/>
          <w:sz w:val="20"/>
          <w:szCs w:val="20"/>
        </w:rPr>
        <w:t>Luego</w:t>
      </w:r>
      <w:r w:rsidR="00F17D49" w:rsidRPr="00E02F7C">
        <w:rPr>
          <w:rFonts w:ascii="Arial" w:hAnsi="Arial" w:cs="Arial"/>
          <w:sz w:val="20"/>
          <w:szCs w:val="20"/>
        </w:rPr>
        <w:t xml:space="preserve"> de la recepción formal y completa de la documentación correspondiente, según lo establecido en el artículo </w:t>
      </w:r>
      <w:r w:rsidR="003A398B" w:rsidRPr="00E02F7C">
        <w:rPr>
          <w:rFonts w:ascii="Arial" w:hAnsi="Arial" w:cs="Arial"/>
          <w:sz w:val="20"/>
          <w:szCs w:val="20"/>
        </w:rPr>
        <w:t>1</w:t>
      </w:r>
      <w:r w:rsidR="00357D93" w:rsidRPr="00E02F7C">
        <w:rPr>
          <w:rFonts w:ascii="Arial" w:hAnsi="Arial" w:cs="Arial"/>
          <w:sz w:val="20"/>
          <w:szCs w:val="20"/>
        </w:rPr>
        <w:t>49</w:t>
      </w:r>
      <w:r w:rsidR="00F17D49" w:rsidRPr="00E02F7C">
        <w:rPr>
          <w:rFonts w:ascii="Arial" w:hAnsi="Arial" w:cs="Arial"/>
          <w:sz w:val="20"/>
          <w:szCs w:val="20"/>
        </w:rPr>
        <w:t xml:space="preserve"> del Reglamento de la Ley de Contrataciones del Estado.</w:t>
      </w:r>
    </w:p>
    <w:p w14:paraId="41E6EC4E" w14:textId="77777777" w:rsidR="00F17D49" w:rsidRPr="00E02F7C" w:rsidRDefault="00F17D49" w:rsidP="00CD5328">
      <w:pPr>
        <w:pStyle w:val="Textoindependiente"/>
        <w:widowControl w:val="0"/>
        <w:tabs>
          <w:tab w:val="left" w:pos="1985"/>
        </w:tabs>
        <w:spacing w:after="0" w:line="240" w:lineRule="auto"/>
        <w:ind w:left="349"/>
        <w:jc w:val="both"/>
        <w:rPr>
          <w:rFonts w:ascii="Arial" w:hAnsi="Arial" w:cs="Arial"/>
          <w:sz w:val="20"/>
          <w:szCs w:val="20"/>
        </w:rPr>
      </w:pPr>
    </w:p>
    <w:p w14:paraId="530436E4" w14:textId="77777777" w:rsidR="00F17D49" w:rsidRPr="00CD5328" w:rsidRDefault="00F17D49" w:rsidP="00CD5328">
      <w:pPr>
        <w:pStyle w:val="Textoindependiente"/>
        <w:widowControl w:val="0"/>
        <w:tabs>
          <w:tab w:val="left" w:pos="1985"/>
        </w:tabs>
        <w:spacing w:after="0" w:line="240" w:lineRule="auto"/>
        <w:ind w:left="349"/>
        <w:jc w:val="both"/>
        <w:rPr>
          <w:rFonts w:ascii="Arial" w:hAnsi="Arial" w:cs="Arial"/>
          <w:sz w:val="20"/>
          <w:szCs w:val="20"/>
        </w:rPr>
      </w:pPr>
      <w:r w:rsidRPr="00E02F7C">
        <w:rPr>
          <w:rFonts w:ascii="Arial" w:hAnsi="Arial" w:cs="Arial"/>
          <w:sz w:val="20"/>
          <w:szCs w:val="20"/>
        </w:rPr>
        <w:t xml:space="preserve">Para tal efecto, el responsable de otorgar la conformidad de la prestación deberá </w:t>
      </w:r>
      <w:r w:rsidRPr="00CD5328">
        <w:rPr>
          <w:rFonts w:ascii="Arial" w:hAnsi="Arial" w:cs="Arial"/>
          <w:sz w:val="20"/>
          <w:szCs w:val="20"/>
        </w:rPr>
        <w:t xml:space="preserve">hacerlo en un plazo que no excederá de los </w:t>
      </w:r>
      <w:r w:rsidR="002642ED">
        <w:rPr>
          <w:rFonts w:ascii="Arial" w:hAnsi="Arial" w:cs="Arial"/>
          <w:sz w:val="20"/>
          <w:szCs w:val="20"/>
        </w:rPr>
        <w:t>veinte</w:t>
      </w:r>
      <w:r w:rsidRPr="00CD5328">
        <w:rPr>
          <w:rFonts w:ascii="Arial" w:hAnsi="Arial" w:cs="Arial"/>
          <w:sz w:val="20"/>
          <w:szCs w:val="20"/>
        </w:rPr>
        <w:t xml:space="preserve"> (</w:t>
      </w:r>
      <w:r w:rsidR="002642ED">
        <w:rPr>
          <w:rFonts w:ascii="Arial" w:hAnsi="Arial" w:cs="Arial"/>
          <w:sz w:val="20"/>
          <w:szCs w:val="20"/>
        </w:rPr>
        <w:t>2</w:t>
      </w:r>
      <w:r w:rsidRPr="00CD5328">
        <w:rPr>
          <w:rFonts w:ascii="Arial" w:hAnsi="Arial" w:cs="Arial"/>
          <w:sz w:val="20"/>
          <w:szCs w:val="20"/>
        </w:rPr>
        <w:t xml:space="preserve">0) días </w:t>
      </w:r>
      <w:r w:rsidR="003A398B">
        <w:rPr>
          <w:rFonts w:ascii="Arial" w:hAnsi="Arial" w:cs="Arial"/>
          <w:sz w:val="20"/>
          <w:szCs w:val="20"/>
        </w:rPr>
        <w:t>de producida la recepción</w:t>
      </w:r>
      <w:r w:rsidRPr="00CD5328">
        <w:rPr>
          <w:rFonts w:ascii="Arial" w:hAnsi="Arial" w:cs="Arial"/>
          <w:sz w:val="20"/>
          <w:szCs w:val="20"/>
        </w:rPr>
        <w:t xml:space="preserve">. </w:t>
      </w:r>
    </w:p>
    <w:p w14:paraId="63BA9866" w14:textId="77777777" w:rsidR="00F17D49" w:rsidRPr="00CD5328" w:rsidRDefault="00F17D49" w:rsidP="00CD5328">
      <w:pPr>
        <w:pStyle w:val="Textoindependiente"/>
        <w:widowControl w:val="0"/>
        <w:tabs>
          <w:tab w:val="left" w:pos="1985"/>
        </w:tabs>
        <w:spacing w:after="0" w:line="240" w:lineRule="auto"/>
        <w:ind w:left="349"/>
        <w:jc w:val="both"/>
        <w:rPr>
          <w:rFonts w:ascii="Arial" w:hAnsi="Arial" w:cs="Arial"/>
          <w:sz w:val="20"/>
          <w:szCs w:val="20"/>
        </w:rPr>
      </w:pPr>
    </w:p>
    <w:p w14:paraId="08757D84" w14:textId="77777777" w:rsidR="00F17D49" w:rsidRPr="00CD5328" w:rsidRDefault="0097005C" w:rsidP="00CD5328">
      <w:pPr>
        <w:pStyle w:val="Textoindependiente"/>
        <w:widowControl w:val="0"/>
        <w:tabs>
          <w:tab w:val="left" w:pos="1985"/>
        </w:tabs>
        <w:spacing w:after="0" w:line="240" w:lineRule="auto"/>
        <w:ind w:left="349"/>
        <w:jc w:val="both"/>
        <w:rPr>
          <w:rFonts w:ascii="Arial" w:hAnsi="Arial" w:cs="Arial"/>
          <w:sz w:val="20"/>
          <w:szCs w:val="20"/>
        </w:rPr>
      </w:pPr>
      <w:r w:rsidRPr="00067470">
        <w:rPr>
          <w:rFonts w:ascii="Arial" w:hAnsi="Arial" w:cs="Arial"/>
          <w:b/>
          <w:sz w:val="20"/>
          <w:szCs w:val="20"/>
        </w:rPr>
        <w:t>LA ENTIDAD</w:t>
      </w:r>
      <w:r w:rsidRPr="00CD5328">
        <w:rPr>
          <w:rFonts w:ascii="Arial" w:hAnsi="Arial" w:cs="Arial"/>
          <w:sz w:val="20"/>
          <w:szCs w:val="20"/>
        </w:rPr>
        <w:t xml:space="preserve"> </w:t>
      </w:r>
      <w:r w:rsidR="00F17D49" w:rsidRPr="00CD5328">
        <w:rPr>
          <w:rFonts w:ascii="Arial" w:hAnsi="Arial" w:cs="Arial"/>
          <w:sz w:val="20"/>
          <w:szCs w:val="20"/>
        </w:rPr>
        <w:t xml:space="preserve">debe efectuar el pago dentro de los quince (15) días calendario siguiente </w:t>
      </w:r>
      <w:r w:rsidR="00A8697D">
        <w:rPr>
          <w:rFonts w:ascii="Arial" w:hAnsi="Arial" w:cs="Arial"/>
          <w:sz w:val="20"/>
          <w:szCs w:val="20"/>
        </w:rPr>
        <w:t xml:space="preserve">a la </w:t>
      </w:r>
      <w:r w:rsidR="00F17D49" w:rsidRPr="00CD5328">
        <w:rPr>
          <w:rFonts w:ascii="Arial" w:hAnsi="Arial" w:cs="Arial"/>
          <w:sz w:val="20"/>
          <w:szCs w:val="20"/>
        </w:rPr>
        <w:t xml:space="preserve">conformidad </w:t>
      </w:r>
      <w:r w:rsidR="00A8697D">
        <w:rPr>
          <w:rFonts w:ascii="Arial" w:hAnsi="Arial" w:cs="Arial"/>
          <w:sz w:val="20"/>
          <w:szCs w:val="20"/>
        </w:rPr>
        <w:t>de</w:t>
      </w:r>
      <w:r w:rsidR="00840E03">
        <w:rPr>
          <w:rFonts w:ascii="Arial" w:hAnsi="Arial" w:cs="Arial"/>
          <w:sz w:val="20"/>
          <w:szCs w:val="20"/>
        </w:rPr>
        <w:t xml:space="preserve"> </w:t>
      </w:r>
      <w:r w:rsidR="00A8697D">
        <w:rPr>
          <w:rFonts w:ascii="Arial" w:hAnsi="Arial" w:cs="Arial"/>
          <w:sz w:val="20"/>
          <w:szCs w:val="20"/>
        </w:rPr>
        <w:t>l</w:t>
      </w:r>
      <w:r w:rsidR="00840E03">
        <w:rPr>
          <w:rFonts w:ascii="Arial" w:hAnsi="Arial" w:cs="Arial"/>
          <w:sz w:val="20"/>
          <w:szCs w:val="20"/>
        </w:rPr>
        <w:t>os</w:t>
      </w:r>
      <w:r w:rsidR="00EE0CF4">
        <w:rPr>
          <w:rFonts w:ascii="Arial" w:hAnsi="Arial" w:cs="Arial"/>
          <w:sz w:val="20"/>
          <w:szCs w:val="20"/>
        </w:rPr>
        <w:t xml:space="preserve"> servicio</w:t>
      </w:r>
      <w:r w:rsidR="00840E03">
        <w:rPr>
          <w:rFonts w:ascii="Arial" w:hAnsi="Arial" w:cs="Arial"/>
          <w:sz w:val="20"/>
          <w:szCs w:val="20"/>
        </w:rPr>
        <w:t>s</w:t>
      </w:r>
      <w:r w:rsidR="00F17D49" w:rsidRPr="00CD5328">
        <w:rPr>
          <w:rFonts w:ascii="Arial" w:hAnsi="Arial" w:cs="Arial"/>
          <w:sz w:val="20"/>
          <w:szCs w:val="20"/>
        </w:rPr>
        <w:t>, siempre que se verifiquen las condiciones establecidas en el contrato</w:t>
      </w:r>
      <w:r w:rsidR="00A8697D">
        <w:rPr>
          <w:rFonts w:ascii="Arial" w:hAnsi="Arial" w:cs="Arial"/>
          <w:sz w:val="20"/>
          <w:szCs w:val="20"/>
        </w:rPr>
        <w:t xml:space="preserve"> para ello</w:t>
      </w:r>
      <w:r w:rsidR="00F17D49" w:rsidRPr="00CD5328">
        <w:rPr>
          <w:rFonts w:ascii="Arial" w:hAnsi="Arial" w:cs="Arial"/>
          <w:sz w:val="20"/>
          <w:szCs w:val="20"/>
        </w:rPr>
        <w:t>.</w:t>
      </w:r>
    </w:p>
    <w:p w14:paraId="1E5CD91E" w14:textId="77777777" w:rsidR="00F17D49" w:rsidRPr="00CD5328" w:rsidRDefault="00F17D49" w:rsidP="00CD5328">
      <w:pPr>
        <w:pStyle w:val="Textoindependiente"/>
        <w:widowControl w:val="0"/>
        <w:tabs>
          <w:tab w:val="left" w:pos="1985"/>
        </w:tabs>
        <w:spacing w:after="0" w:line="240" w:lineRule="auto"/>
        <w:ind w:left="349"/>
        <w:jc w:val="both"/>
        <w:rPr>
          <w:rFonts w:ascii="Arial" w:hAnsi="Arial" w:cs="Arial"/>
          <w:sz w:val="20"/>
          <w:szCs w:val="20"/>
          <w:lang w:val="es-PE"/>
        </w:rPr>
      </w:pPr>
    </w:p>
    <w:p w14:paraId="6B021529" w14:textId="77777777" w:rsidR="00F17D49" w:rsidRPr="008D6D95"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En caso de retraso en el pago</w:t>
      </w:r>
      <w:r w:rsidR="00FB58E4">
        <w:rPr>
          <w:rFonts w:ascii="Arial" w:hAnsi="Arial" w:cs="Arial"/>
          <w:sz w:val="20"/>
        </w:rPr>
        <w:t xml:space="preserve"> por parte de </w:t>
      </w:r>
      <w:r w:rsidR="00FB58E4" w:rsidRPr="00067470">
        <w:rPr>
          <w:rFonts w:ascii="Arial" w:hAnsi="Arial" w:cs="Arial"/>
          <w:b/>
          <w:sz w:val="20"/>
        </w:rPr>
        <w:t>LA ENTIDAD</w:t>
      </w:r>
      <w:r w:rsidRPr="00CD5328">
        <w:rPr>
          <w:rFonts w:ascii="Arial" w:hAnsi="Arial" w:cs="Arial"/>
          <w:sz w:val="20"/>
        </w:rPr>
        <w:t xml:space="preserve">, </w:t>
      </w:r>
      <w:r w:rsidR="00FB58E4">
        <w:rPr>
          <w:rFonts w:ascii="Arial" w:hAnsi="Arial" w:cs="Arial"/>
          <w:sz w:val="20"/>
        </w:rPr>
        <w:t xml:space="preserve">salvo que se deba </w:t>
      </w:r>
      <w:proofErr w:type="spellStart"/>
      <w:r w:rsidR="00FB58E4">
        <w:rPr>
          <w:rFonts w:ascii="Arial" w:hAnsi="Arial" w:cs="Arial"/>
          <w:sz w:val="20"/>
        </w:rPr>
        <w:t>a caso</w:t>
      </w:r>
      <w:proofErr w:type="spellEnd"/>
      <w:r w:rsidR="00FB58E4">
        <w:rPr>
          <w:rFonts w:ascii="Arial" w:hAnsi="Arial" w:cs="Arial"/>
          <w:sz w:val="20"/>
        </w:rPr>
        <w:t xml:space="preserve"> fortuito o fuerza mayor, </w:t>
      </w:r>
      <w:r w:rsidR="00485C24" w:rsidRPr="00067470">
        <w:rPr>
          <w:rFonts w:ascii="Arial" w:hAnsi="Arial" w:cs="Arial"/>
          <w:b/>
          <w:sz w:val="20"/>
        </w:rPr>
        <w:t>EL CONTRATISTA</w:t>
      </w:r>
      <w:r w:rsidRPr="00CD5328">
        <w:rPr>
          <w:rFonts w:ascii="Arial" w:hAnsi="Arial" w:cs="Arial"/>
          <w:sz w:val="20"/>
        </w:rPr>
        <w:t xml:space="preserve"> tendrá derecho al pago de intereses</w:t>
      </w:r>
      <w:r w:rsidR="0079480D">
        <w:rPr>
          <w:rFonts w:ascii="Arial" w:hAnsi="Arial" w:cs="Arial"/>
          <w:sz w:val="20"/>
        </w:rPr>
        <w:t xml:space="preserve"> legales</w:t>
      </w:r>
      <w:r w:rsidRPr="00CD5328">
        <w:rPr>
          <w:rFonts w:ascii="Arial" w:hAnsi="Arial" w:cs="Arial"/>
          <w:sz w:val="20"/>
        </w:rPr>
        <w:t xml:space="preserve"> conforme a lo establecido en el artículo </w:t>
      </w:r>
      <w:r w:rsidR="00037498" w:rsidRPr="00FB58E4">
        <w:rPr>
          <w:rFonts w:ascii="Arial" w:hAnsi="Arial" w:cs="Arial"/>
          <w:color w:val="auto"/>
          <w:sz w:val="20"/>
        </w:rPr>
        <w:t>39</w:t>
      </w:r>
      <w:r w:rsidRPr="00FB58E4">
        <w:rPr>
          <w:rFonts w:ascii="Arial" w:hAnsi="Arial" w:cs="Arial"/>
          <w:color w:val="auto"/>
          <w:sz w:val="20"/>
        </w:rPr>
        <w:t xml:space="preserve"> d</w:t>
      </w:r>
      <w:r w:rsidRPr="00CD5328">
        <w:rPr>
          <w:rFonts w:ascii="Arial" w:hAnsi="Arial" w:cs="Arial"/>
          <w:sz w:val="20"/>
        </w:rPr>
        <w:t>e la Ley</w:t>
      </w:r>
      <w:r w:rsidR="001154ED" w:rsidRPr="00CD5328">
        <w:rPr>
          <w:rFonts w:ascii="Arial" w:hAnsi="Arial" w:cs="Arial"/>
          <w:sz w:val="20"/>
        </w:rPr>
        <w:t xml:space="preserve"> de Contrataciones del Estado</w:t>
      </w:r>
      <w:r w:rsidR="00A227A3">
        <w:rPr>
          <w:rFonts w:ascii="Arial" w:hAnsi="Arial" w:cs="Arial"/>
          <w:sz w:val="20"/>
        </w:rPr>
        <w:t xml:space="preserve"> y </w:t>
      </w:r>
      <w:r w:rsidR="001A6F19">
        <w:rPr>
          <w:rFonts w:ascii="Arial" w:hAnsi="Arial" w:cs="Arial"/>
          <w:sz w:val="20"/>
        </w:rPr>
        <w:t xml:space="preserve">en </w:t>
      </w:r>
      <w:r w:rsidR="00A227A3">
        <w:rPr>
          <w:rFonts w:ascii="Arial" w:hAnsi="Arial" w:cs="Arial"/>
          <w:sz w:val="20"/>
        </w:rPr>
        <w:t>el artículo 149 de su Reglamento</w:t>
      </w:r>
      <w:r w:rsidRPr="00CD5328">
        <w:rPr>
          <w:rFonts w:ascii="Arial" w:hAnsi="Arial" w:cs="Arial"/>
          <w:sz w:val="20"/>
        </w:rPr>
        <w:t xml:space="preserve">, </w:t>
      </w:r>
      <w:r w:rsidR="008D6D95" w:rsidRPr="008D6D95">
        <w:rPr>
          <w:rFonts w:ascii="Arial" w:hAnsi="Arial" w:cs="Arial"/>
          <w:sz w:val="20"/>
        </w:rPr>
        <w:t>los que se computa</w:t>
      </w:r>
      <w:r w:rsidR="00C6478A">
        <w:rPr>
          <w:rFonts w:ascii="Arial" w:hAnsi="Arial" w:cs="Arial"/>
          <w:sz w:val="20"/>
        </w:rPr>
        <w:t>n</w:t>
      </w:r>
      <w:r w:rsidR="008D6D95" w:rsidRPr="008D6D95">
        <w:rPr>
          <w:rFonts w:ascii="Arial" w:hAnsi="Arial" w:cs="Arial"/>
          <w:sz w:val="20"/>
        </w:rPr>
        <w:t xml:space="preserve"> desde la oportunidad en que el pago debió efectuarse.</w:t>
      </w:r>
    </w:p>
    <w:p w14:paraId="49F2A7C0" w14:textId="77777777" w:rsidR="00F17D49" w:rsidRPr="00CD5328" w:rsidRDefault="00F17D49" w:rsidP="00CD5328">
      <w:pPr>
        <w:widowControl w:val="0"/>
        <w:spacing w:after="0" w:line="240" w:lineRule="auto"/>
        <w:ind w:left="349"/>
        <w:jc w:val="both"/>
        <w:rPr>
          <w:rFonts w:ascii="Arial" w:hAnsi="Arial" w:cs="Arial"/>
          <w:sz w:val="20"/>
        </w:rPr>
      </w:pPr>
    </w:p>
    <w:p w14:paraId="7D1A5347"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QUINTA: DEL PLAZO DE LA </w:t>
      </w:r>
      <w:r w:rsidR="009A4B81" w:rsidRPr="00CD5328">
        <w:rPr>
          <w:rFonts w:ascii="Arial" w:hAnsi="Arial" w:cs="Arial"/>
          <w:b/>
          <w:sz w:val="20"/>
          <w:u w:val="single"/>
        </w:rPr>
        <w:t>EJECUCIÓN</w:t>
      </w:r>
      <w:r w:rsidRPr="00CD5328">
        <w:rPr>
          <w:rFonts w:ascii="Arial" w:hAnsi="Arial" w:cs="Arial"/>
          <w:b/>
          <w:sz w:val="20"/>
          <w:u w:val="single"/>
        </w:rPr>
        <w:t xml:space="preserve"> DE LA PRESTACIÓN</w:t>
      </w:r>
    </w:p>
    <w:p w14:paraId="75F9C586" w14:textId="5B014C09" w:rsidR="00F17D49"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El plazo de ejecución del presente contrato es de [……..] días calendario, el mismo que se computa desde</w:t>
      </w:r>
      <w:r w:rsidR="00067470">
        <w:rPr>
          <w:rFonts w:ascii="Arial" w:hAnsi="Arial" w:cs="Arial"/>
          <w:sz w:val="20"/>
        </w:rPr>
        <w:t xml:space="preserve"> la entrega del terreno.</w:t>
      </w:r>
    </w:p>
    <w:p w14:paraId="0A1B93E7" w14:textId="77777777" w:rsidR="00F17D49" w:rsidRDefault="00F17D49" w:rsidP="00CD5328">
      <w:pPr>
        <w:widowControl w:val="0"/>
        <w:spacing w:after="0" w:line="240" w:lineRule="auto"/>
        <w:ind w:left="349"/>
        <w:jc w:val="both"/>
        <w:rPr>
          <w:rFonts w:ascii="Arial" w:hAnsi="Arial" w:cs="Arial"/>
          <w:sz w:val="20"/>
        </w:rPr>
      </w:pPr>
    </w:p>
    <w:p w14:paraId="37B563E7" w14:textId="77777777" w:rsidR="00D64BE3" w:rsidRPr="00D64BE3" w:rsidRDefault="00D64BE3" w:rsidP="00D64BE3">
      <w:pPr>
        <w:spacing w:after="0" w:line="240" w:lineRule="auto"/>
        <w:ind w:left="426"/>
        <w:jc w:val="both"/>
        <w:rPr>
          <w:rFonts w:ascii="Arial" w:hAnsi="Arial" w:cs="Arial"/>
          <w:sz w:val="20"/>
        </w:rPr>
      </w:pPr>
      <w:r w:rsidRPr="00D64BE3">
        <w:rPr>
          <w:rFonts w:ascii="Arial" w:hAnsi="Arial" w:cs="Arial"/>
          <w:sz w:val="20"/>
        </w:rPr>
        <w:t>El plazo de ejecución no incluye:</w:t>
      </w:r>
    </w:p>
    <w:p w14:paraId="44C6750D" w14:textId="77777777" w:rsidR="00D64BE3" w:rsidRPr="00D64BE3" w:rsidRDefault="00D64BE3" w:rsidP="00D64BE3">
      <w:pPr>
        <w:spacing w:after="0" w:line="240" w:lineRule="auto"/>
        <w:ind w:left="709" w:hanging="283"/>
        <w:jc w:val="both"/>
        <w:rPr>
          <w:rFonts w:ascii="Arial" w:hAnsi="Arial" w:cs="Arial"/>
          <w:sz w:val="20"/>
        </w:rPr>
      </w:pPr>
      <w:r w:rsidRPr="00D64BE3">
        <w:rPr>
          <w:rFonts w:ascii="Arial" w:hAnsi="Arial" w:cs="Arial"/>
          <w:sz w:val="20"/>
        </w:rPr>
        <w:t>-</w:t>
      </w:r>
      <w:r w:rsidRPr="00D64BE3">
        <w:rPr>
          <w:rFonts w:ascii="Arial" w:hAnsi="Arial" w:cs="Arial"/>
          <w:sz w:val="20"/>
        </w:rPr>
        <w:tab/>
        <w:t>El tiempo de revisión a cargo de la Entidad.</w:t>
      </w:r>
    </w:p>
    <w:p w14:paraId="0C854F4A" w14:textId="77777777" w:rsidR="00D64BE3" w:rsidRPr="00D64BE3" w:rsidRDefault="00D64BE3" w:rsidP="00D64BE3">
      <w:pPr>
        <w:spacing w:after="0" w:line="240" w:lineRule="auto"/>
        <w:ind w:left="709" w:hanging="283"/>
        <w:jc w:val="both"/>
        <w:rPr>
          <w:rFonts w:ascii="Arial" w:hAnsi="Arial" w:cs="Arial"/>
          <w:sz w:val="20"/>
        </w:rPr>
      </w:pPr>
      <w:r w:rsidRPr="00D64BE3">
        <w:rPr>
          <w:rFonts w:ascii="Arial" w:hAnsi="Arial" w:cs="Arial"/>
          <w:sz w:val="20"/>
        </w:rPr>
        <w:t>-</w:t>
      </w:r>
      <w:r w:rsidRPr="00D64BE3">
        <w:rPr>
          <w:rFonts w:ascii="Arial" w:hAnsi="Arial" w:cs="Arial"/>
          <w:sz w:val="20"/>
        </w:rPr>
        <w:tab/>
        <w:t>Los plazos que se conceden al consultor para levantamiento de observaciones de los informes</w:t>
      </w:r>
      <w:r w:rsidRPr="00D64BE3">
        <w:rPr>
          <w:rStyle w:val="Refdenotaalpie"/>
          <w:rFonts w:ascii="Arial" w:hAnsi="Arial" w:cs="Arial"/>
          <w:sz w:val="20"/>
        </w:rPr>
        <w:footnoteReference w:id="18"/>
      </w:r>
      <w:r w:rsidRPr="00D64BE3">
        <w:rPr>
          <w:rFonts w:ascii="Arial" w:hAnsi="Arial" w:cs="Arial"/>
          <w:sz w:val="20"/>
        </w:rPr>
        <w:t>; excepto cuando las observaciones son reiterativas.</w:t>
      </w:r>
    </w:p>
    <w:p w14:paraId="713F7C02" w14:textId="77777777" w:rsidR="00D64BE3" w:rsidRPr="00D64BE3" w:rsidRDefault="00D64BE3" w:rsidP="00D64BE3">
      <w:pPr>
        <w:spacing w:after="0" w:line="240" w:lineRule="auto"/>
        <w:ind w:left="709" w:hanging="283"/>
        <w:jc w:val="both"/>
        <w:rPr>
          <w:rFonts w:ascii="Arial" w:hAnsi="Arial" w:cs="Arial"/>
          <w:sz w:val="20"/>
        </w:rPr>
      </w:pPr>
      <w:r w:rsidRPr="00D64BE3">
        <w:rPr>
          <w:rFonts w:ascii="Arial" w:hAnsi="Arial" w:cs="Arial"/>
          <w:sz w:val="20"/>
        </w:rPr>
        <w:t>-</w:t>
      </w:r>
      <w:r w:rsidRPr="00D64BE3">
        <w:rPr>
          <w:rFonts w:ascii="Arial" w:hAnsi="Arial" w:cs="Arial"/>
          <w:sz w:val="20"/>
        </w:rPr>
        <w:tab/>
        <w:t>El tiempo que demore obtener la conformidad y factibilidad con las entidades prestadoras de servicios públicos, gobiernos locales u otros, de ser el caso.</w:t>
      </w:r>
    </w:p>
    <w:p w14:paraId="2B85466C" w14:textId="77777777" w:rsidR="00D64BE3" w:rsidRPr="00D64BE3" w:rsidRDefault="00D64BE3" w:rsidP="00D64BE3">
      <w:pPr>
        <w:spacing w:after="0" w:line="240" w:lineRule="auto"/>
        <w:ind w:left="709" w:hanging="283"/>
        <w:jc w:val="both"/>
        <w:rPr>
          <w:rFonts w:ascii="Arial" w:hAnsi="Arial" w:cs="Arial"/>
          <w:sz w:val="20"/>
        </w:rPr>
      </w:pPr>
      <w:r w:rsidRPr="00D64BE3">
        <w:rPr>
          <w:rFonts w:ascii="Arial" w:hAnsi="Arial" w:cs="Arial"/>
          <w:sz w:val="20"/>
        </w:rPr>
        <w:t>-</w:t>
      </w:r>
      <w:r w:rsidRPr="00D64BE3">
        <w:rPr>
          <w:rFonts w:ascii="Arial" w:hAnsi="Arial" w:cs="Arial"/>
          <w:sz w:val="20"/>
        </w:rPr>
        <w:tab/>
        <w:t>El tiempo que demore la Unidad Formuladora, Unidad Ejecutora, Dirección Sectorial u otras dependencias del GORECAJ, para responder consultas o emitir opinión favorable cuando se solicite.</w:t>
      </w:r>
    </w:p>
    <w:p w14:paraId="32EB7414" w14:textId="77777777" w:rsidR="00D64BE3" w:rsidRPr="00D64BE3" w:rsidRDefault="00D64BE3" w:rsidP="00D64BE3">
      <w:pPr>
        <w:spacing w:after="0" w:line="288" w:lineRule="auto"/>
        <w:ind w:left="709" w:hanging="283"/>
        <w:jc w:val="both"/>
        <w:rPr>
          <w:rFonts w:ascii="Arial" w:hAnsi="Arial" w:cs="Arial"/>
          <w:sz w:val="20"/>
        </w:rPr>
      </w:pPr>
      <w:r w:rsidRPr="00D64BE3">
        <w:rPr>
          <w:rFonts w:ascii="Arial" w:hAnsi="Arial" w:cs="Arial"/>
          <w:sz w:val="20"/>
        </w:rPr>
        <w:t>-</w:t>
      </w:r>
      <w:r w:rsidRPr="00D64BE3">
        <w:rPr>
          <w:rFonts w:ascii="Arial" w:hAnsi="Arial" w:cs="Arial"/>
          <w:sz w:val="20"/>
        </w:rPr>
        <w:tab/>
        <w:t>El tiempo de recepción y conformidad del servicio.</w:t>
      </w:r>
    </w:p>
    <w:p w14:paraId="4FB73F79" w14:textId="77777777" w:rsidR="00C732C8" w:rsidRDefault="00C732C8" w:rsidP="00CD5328">
      <w:pPr>
        <w:widowControl w:val="0"/>
        <w:spacing w:after="0" w:line="240" w:lineRule="auto"/>
        <w:ind w:left="349"/>
        <w:jc w:val="both"/>
        <w:rPr>
          <w:rFonts w:ascii="Arial" w:hAnsi="Arial" w:cs="Arial"/>
          <w:sz w:val="20"/>
        </w:rPr>
      </w:pPr>
    </w:p>
    <w:p w14:paraId="791479C1"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SEXTA: PARTES INTEGRANTES DEL CONTRATO</w:t>
      </w:r>
    </w:p>
    <w:p w14:paraId="218FDC5F" w14:textId="77777777" w:rsidR="00F17D49" w:rsidRPr="00B8239D" w:rsidRDefault="00F17D49" w:rsidP="00B8239D">
      <w:pPr>
        <w:widowControl w:val="0"/>
        <w:spacing w:after="0" w:line="240" w:lineRule="auto"/>
        <w:ind w:left="349"/>
        <w:jc w:val="both"/>
        <w:rPr>
          <w:rFonts w:ascii="Arial" w:hAnsi="Arial" w:cs="Arial"/>
          <w:sz w:val="20"/>
        </w:rPr>
      </w:pPr>
      <w:r w:rsidRPr="00B8239D">
        <w:rPr>
          <w:rFonts w:ascii="Arial" w:hAnsi="Arial" w:cs="Arial"/>
          <w:sz w:val="20"/>
        </w:rPr>
        <w:t xml:space="preserve">El presente contrato está conformado por las </w:t>
      </w:r>
      <w:r w:rsidR="00113A54">
        <w:rPr>
          <w:rFonts w:ascii="Arial" w:hAnsi="Arial" w:cs="Arial"/>
          <w:sz w:val="20"/>
        </w:rPr>
        <w:t>b</w:t>
      </w:r>
      <w:r w:rsidR="00583DB3" w:rsidRPr="00B8239D">
        <w:rPr>
          <w:rFonts w:ascii="Arial" w:hAnsi="Arial" w:cs="Arial"/>
          <w:sz w:val="20"/>
        </w:rPr>
        <w:t>ases</w:t>
      </w:r>
      <w:r w:rsidRPr="00B8239D">
        <w:rPr>
          <w:rFonts w:ascii="Arial" w:hAnsi="Arial" w:cs="Arial"/>
          <w:sz w:val="20"/>
        </w:rPr>
        <w:t xml:space="preserve"> integradas, la oferta ganadora</w:t>
      </w:r>
      <w:r w:rsidR="002642ED" w:rsidRPr="00A04073">
        <w:rPr>
          <w:rStyle w:val="Refdenotaalpie"/>
          <w:rFonts w:ascii="Arial (W1)" w:hAnsi="Arial (W1)" w:cs="Arial"/>
          <w:color w:val="auto"/>
          <w:sz w:val="20"/>
        </w:rPr>
        <w:footnoteReference w:id="19"/>
      </w:r>
      <w:r w:rsidR="009F4F82">
        <w:rPr>
          <w:rFonts w:ascii="Arial" w:hAnsi="Arial" w:cs="Arial"/>
          <w:sz w:val="20"/>
        </w:rPr>
        <w:t xml:space="preserve">, así como los </w:t>
      </w:r>
      <w:r w:rsidR="009F4F82">
        <w:rPr>
          <w:rFonts w:ascii="Arial" w:hAnsi="Arial" w:cs="Arial"/>
          <w:sz w:val="20"/>
        </w:rPr>
        <w:lastRenderedPageBreak/>
        <w:t>docum</w:t>
      </w:r>
      <w:r w:rsidRPr="00B8239D">
        <w:rPr>
          <w:rFonts w:ascii="Arial" w:hAnsi="Arial" w:cs="Arial"/>
          <w:sz w:val="20"/>
        </w:rPr>
        <w:t>entos derivados del proce</w:t>
      </w:r>
      <w:r w:rsidR="00431A5B">
        <w:rPr>
          <w:rFonts w:ascii="Arial" w:hAnsi="Arial" w:cs="Arial"/>
          <w:sz w:val="20"/>
        </w:rPr>
        <w:t>dimiento</w:t>
      </w:r>
      <w:r w:rsidRPr="00B8239D">
        <w:rPr>
          <w:rFonts w:ascii="Arial" w:hAnsi="Arial" w:cs="Arial"/>
          <w:sz w:val="20"/>
        </w:rPr>
        <w:t xml:space="preserve"> de selección que establezcan obligaciones para las partes.</w:t>
      </w:r>
    </w:p>
    <w:p w14:paraId="2705FAB6" w14:textId="77777777" w:rsidR="00F17D49" w:rsidRPr="00CD5328" w:rsidRDefault="00F17D49" w:rsidP="00CD5328">
      <w:pPr>
        <w:widowControl w:val="0"/>
        <w:spacing w:after="0" w:line="240" w:lineRule="auto"/>
        <w:ind w:left="349"/>
        <w:jc w:val="both"/>
        <w:rPr>
          <w:rFonts w:ascii="Arial" w:hAnsi="Arial" w:cs="Arial"/>
          <w:sz w:val="20"/>
        </w:rPr>
      </w:pPr>
    </w:p>
    <w:p w14:paraId="2B6FD58F" w14:textId="77777777" w:rsidR="00F17D49" w:rsidRPr="00CD5328" w:rsidRDefault="00F17D49" w:rsidP="0072395D">
      <w:pPr>
        <w:widowControl w:val="0"/>
        <w:spacing w:after="0" w:line="240" w:lineRule="auto"/>
        <w:ind w:left="352"/>
        <w:jc w:val="both"/>
        <w:rPr>
          <w:rFonts w:ascii="Arial" w:hAnsi="Arial" w:cs="Arial"/>
          <w:b/>
          <w:sz w:val="20"/>
          <w:u w:val="single"/>
        </w:rPr>
      </w:pPr>
      <w:r w:rsidRPr="00CD5328">
        <w:rPr>
          <w:rFonts w:ascii="Arial" w:hAnsi="Arial" w:cs="Arial"/>
          <w:b/>
          <w:sz w:val="20"/>
          <w:u w:val="single"/>
        </w:rPr>
        <w:t>CLÁUSULA SÉTIMA: GARANTÍAS</w:t>
      </w:r>
    </w:p>
    <w:p w14:paraId="7C60A6B0" w14:textId="77777777" w:rsidR="00F17D49" w:rsidRPr="00CD5328" w:rsidRDefault="00F17D49" w:rsidP="00CD5328">
      <w:pPr>
        <w:widowControl w:val="0"/>
        <w:spacing w:after="0" w:line="240" w:lineRule="auto"/>
        <w:ind w:left="349"/>
        <w:jc w:val="both"/>
        <w:rPr>
          <w:rFonts w:ascii="Arial" w:hAnsi="Arial" w:cs="Arial"/>
          <w:sz w:val="20"/>
        </w:rPr>
      </w:pPr>
      <w:r w:rsidRPr="00067470">
        <w:rPr>
          <w:rFonts w:ascii="Arial" w:hAnsi="Arial" w:cs="Arial"/>
          <w:b/>
          <w:sz w:val="20"/>
        </w:rPr>
        <w:t>EL CONTRATISTA</w:t>
      </w:r>
      <w:r w:rsidRPr="00CD5328">
        <w:rPr>
          <w:rFonts w:ascii="Arial" w:hAnsi="Arial" w:cs="Arial"/>
          <w:sz w:val="20"/>
        </w:rPr>
        <w:t xml:space="preserve"> entregó al </w:t>
      </w:r>
      <w:r w:rsidR="00221607">
        <w:rPr>
          <w:rFonts w:ascii="Arial" w:hAnsi="Arial" w:cs="Arial"/>
          <w:sz w:val="20"/>
        </w:rPr>
        <w:t>perfeccionamiento</w:t>
      </w:r>
      <w:r w:rsidRPr="00CD5328">
        <w:rPr>
          <w:rFonts w:ascii="Arial" w:hAnsi="Arial" w:cs="Arial"/>
          <w:sz w:val="20"/>
        </w:rPr>
        <w:t xml:space="preserve"> del contrato la respectiva garantía </w:t>
      </w:r>
      <w:r w:rsidR="0079480D" w:rsidRPr="00CD5328">
        <w:rPr>
          <w:rFonts w:ascii="Arial" w:hAnsi="Arial" w:cs="Arial"/>
          <w:sz w:val="20"/>
        </w:rPr>
        <w:t>incondicional</w:t>
      </w:r>
      <w:r w:rsidR="0079480D">
        <w:rPr>
          <w:rFonts w:ascii="Arial" w:hAnsi="Arial" w:cs="Arial"/>
          <w:sz w:val="20"/>
        </w:rPr>
        <w:t xml:space="preserve">,  </w:t>
      </w:r>
      <w:r w:rsidRPr="00CD5328">
        <w:rPr>
          <w:rFonts w:ascii="Arial" w:hAnsi="Arial" w:cs="Arial"/>
          <w:sz w:val="20"/>
        </w:rPr>
        <w:t xml:space="preserve">solidaria, irrevocable, y de realización automática </w:t>
      </w:r>
      <w:r w:rsidR="0079480D">
        <w:rPr>
          <w:rFonts w:ascii="Arial" w:hAnsi="Arial" w:cs="Arial"/>
          <w:sz w:val="20"/>
        </w:rPr>
        <w:t xml:space="preserve">en el país </w:t>
      </w:r>
      <w:r w:rsidRPr="00CD5328">
        <w:rPr>
          <w:rFonts w:ascii="Arial" w:hAnsi="Arial" w:cs="Arial"/>
          <w:sz w:val="20"/>
        </w:rPr>
        <w:t>a</w:t>
      </w:r>
      <w:r w:rsidR="00295AF5">
        <w:rPr>
          <w:rFonts w:ascii="Arial" w:hAnsi="Arial" w:cs="Arial"/>
          <w:sz w:val="20"/>
        </w:rPr>
        <w:t>l</w:t>
      </w:r>
      <w:r w:rsidRPr="00CD5328">
        <w:rPr>
          <w:rFonts w:ascii="Arial" w:hAnsi="Arial" w:cs="Arial"/>
          <w:sz w:val="20"/>
        </w:rPr>
        <w:t xml:space="preserve"> s</w:t>
      </w:r>
      <w:r w:rsidR="0079480D">
        <w:rPr>
          <w:rFonts w:ascii="Arial" w:hAnsi="Arial" w:cs="Arial"/>
          <w:sz w:val="20"/>
        </w:rPr>
        <w:t>o</w:t>
      </w:r>
      <w:r w:rsidRPr="00CD5328">
        <w:rPr>
          <w:rFonts w:ascii="Arial" w:hAnsi="Arial" w:cs="Arial"/>
          <w:sz w:val="20"/>
        </w:rPr>
        <w:t xml:space="preserve">lo requerimiento, a favor de </w:t>
      </w:r>
      <w:r w:rsidRPr="00067470">
        <w:rPr>
          <w:rFonts w:ascii="Arial" w:hAnsi="Arial" w:cs="Arial"/>
          <w:b/>
          <w:sz w:val="20"/>
        </w:rPr>
        <w:t>LA ENTIDAD</w:t>
      </w:r>
      <w:r w:rsidRPr="00CD5328">
        <w:rPr>
          <w:rFonts w:ascii="Arial" w:hAnsi="Arial" w:cs="Arial"/>
          <w:sz w:val="20"/>
        </w:rPr>
        <w:t xml:space="preserve">, por los conceptos, </w:t>
      </w:r>
      <w:r w:rsidR="00221607">
        <w:rPr>
          <w:rFonts w:ascii="Arial" w:hAnsi="Arial" w:cs="Arial"/>
          <w:sz w:val="20"/>
        </w:rPr>
        <w:t>montos</w:t>
      </w:r>
      <w:r w:rsidRPr="00CD5328">
        <w:rPr>
          <w:rFonts w:ascii="Arial" w:hAnsi="Arial" w:cs="Arial"/>
          <w:sz w:val="20"/>
        </w:rPr>
        <w:t xml:space="preserve"> y vigencias siguientes:</w:t>
      </w:r>
    </w:p>
    <w:p w14:paraId="22E7A2AE" w14:textId="77777777" w:rsidR="00F17D49" w:rsidRPr="00CD5328" w:rsidRDefault="00F17D49" w:rsidP="00CD5328">
      <w:pPr>
        <w:widowControl w:val="0"/>
        <w:spacing w:after="0" w:line="240" w:lineRule="auto"/>
        <w:ind w:left="349"/>
        <w:jc w:val="both"/>
        <w:rPr>
          <w:rFonts w:ascii="Arial" w:hAnsi="Arial" w:cs="Arial"/>
          <w:sz w:val="20"/>
        </w:rPr>
      </w:pPr>
    </w:p>
    <w:p w14:paraId="2B58A0B0" w14:textId="4F520BED" w:rsidR="00F17D49" w:rsidRPr="00AF3369" w:rsidRDefault="00F17D49" w:rsidP="00F56DB2">
      <w:pPr>
        <w:widowControl w:val="0"/>
        <w:numPr>
          <w:ilvl w:val="0"/>
          <w:numId w:val="20"/>
        </w:numPr>
        <w:spacing w:after="0" w:line="240" w:lineRule="auto"/>
        <w:ind w:left="709"/>
        <w:jc w:val="both"/>
        <w:rPr>
          <w:rFonts w:ascii="Arial" w:hAnsi="Arial" w:cs="Arial"/>
          <w:sz w:val="20"/>
        </w:rPr>
      </w:pPr>
      <w:r w:rsidRPr="00AF3369">
        <w:rPr>
          <w:rFonts w:ascii="Arial" w:hAnsi="Arial" w:cs="Arial"/>
          <w:sz w:val="20"/>
        </w:rPr>
        <w:t>De</w:t>
      </w:r>
      <w:r w:rsidRPr="00CD5328">
        <w:rPr>
          <w:rFonts w:ascii="Arial" w:hAnsi="Arial" w:cs="Arial"/>
          <w:sz w:val="20"/>
        </w:rPr>
        <w:t xml:space="preserve"> fiel cumplimiento del contrato</w:t>
      </w:r>
      <w:r w:rsidRPr="00CD5328">
        <w:rPr>
          <w:rStyle w:val="Refdenotaalpie"/>
          <w:rFonts w:ascii="Arial" w:hAnsi="Arial" w:cs="Arial"/>
          <w:sz w:val="20"/>
        </w:rPr>
        <w:footnoteReference w:id="20"/>
      </w:r>
      <w:r w:rsidRPr="00CD5328">
        <w:rPr>
          <w:rFonts w:ascii="Arial" w:hAnsi="Arial" w:cs="Arial"/>
          <w:sz w:val="20"/>
        </w:rPr>
        <w:t xml:space="preserve">: </w:t>
      </w:r>
      <w:r w:rsidRPr="00CB1A40">
        <w:rPr>
          <w:rFonts w:ascii="Arial" w:hAnsi="Arial" w:cs="Arial"/>
          <w:sz w:val="20"/>
          <w:shd w:val="clear" w:color="auto" w:fill="D9D9D9" w:themeFill="background1" w:themeFillShade="D9"/>
        </w:rPr>
        <w:t>[CONSIGNAR EL MONTO]</w:t>
      </w:r>
      <w:r w:rsidRPr="00C6478A">
        <w:rPr>
          <w:rFonts w:ascii="Arial" w:hAnsi="Arial" w:cs="Arial"/>
          <w:sz w:val="20"/>
        </w:rPr>
        <w:t>,</w:t>
      </w:r>
      <w:r w:rsidRPr="00CD5328">
        <w:rPr>
          <w:rFonts w:ascii="Arial" w:hAnsi="Arial" w:cs="Arial"/>
          <w:sz w:val="20"/>
        </w:rPr>
        <w:t xml:space="preserve"> a través de la  </w:t>
      </w:r>
      <w:r w:rsidR="00067470" w:rsidRPr="00067470">
        <w:rPr>
          <w:rFonts w:ascii="Arial" w:hAnsi="Arial" w:cs="Arial"/>
          <w:sz w:val="20"/>
        </w:rPr>
        <w:t>Carta Fianza</w:t>
      </w:r>
      <w:r w:rsidRPr="00C61A80">
        <w:rPr>
          <w:rFonts w:ascii="Arial" w:hAnsi="Arial" w:cs="Arial"/>
          <w:sz w:val="20"/>
        </w:rPr>
        <w:t xml:space="preserve"> </w:t>
      </w:r>
      <w:r w:rsidR="00C61A80">
        <w:rPr>
          <w:rFonts w:ascii="Arial" w:hAnsi="Arial" w:cs="Arial"/>
          <w:sz w:val="20"/>
        </w:rPr>
        <w:t>N</w:t>
      </w:r>
      <w:r w:rsidR="00C61A80" w:rsidRPr="0095536C">
        <w:rPr>
          <w:rFonts w:ascii="Arial" w:hAnsi="Arial" w:cs="Arial"/>
          <w:sz w:val="20"/>
        </w:rPr>
        <w:t>°</w:t>
      </w:r>
      <w:r w:rsidRPr="0095536C">
        <w:rPr>
          <w:rFonts w:ascii="Arial" w:hAnsi="Arial" w:cs="Arial"/>
          <w:sz w:val="20"/>
        </w:rPr>
        <w:t xml:space="preserve"> </w:t>
      </w:r>
      <w:r w:rsidR="00C61A80" w:rsidRPr="0095536C">
        <w:rPr>
          <w:rFonts w:ascii="Arial" w:hAnsi="Arial" w:cs="Arial"/>
          <w:sz w:val="20"/>
        </w:rPr>
        <w:t>[INDICAR NÚ</w:t>
      </w:r>
      <w:r w:rsidRPr="0095536C">
        <w:rPr>
          <w:rFonts w:ascii="Arial" w:hAnsi="Arial" w:cs="Arial"/>
          <w:sz w:val="20"/>
        </w:rPr>
        <w:t>MERO DEL DOCUMENTO</w:t>
      </w:r>
      <w:r w:rsidR="00295AF5" w:rsidRPr="0095536C">
        <w:rPr>
          <w:rFonts w:ascii="Arial" w:hAnsi="Arial" w:cs="Arial"/>
          <w:sz w:val="20"/>
        </w:rPr>
        <w:t>] emitida por [</w:t>
      </w:r>
      <w:r w:rsidR="0095536C" w:rsidRPr="0095536C">
        <w:rPr>
          <w:rFonts w:ascii="Arial" w:hAnsi="Arial" w:cs="Arial"/>
          <w:sz w:val="20"/>
        </w:rPr>
        <w:t xml:space="preserve">SEÑALAR </w:t>
      </w:r>
      <w:r w:rsidRPr="0095536C">
        <w:rPr>
          <w:rFonts w:ascii="Arial" w:hAnsi="Arial" w:cs="Arial"/>
          <w:sz w:val="20"/>
        </w:rPr>
        <w:t xml:space="preserve">EMPRESA QUE LA EMITE]. </w:t>
      </w:r>
      <w:r w:rsidR="00221607" w:rsidRPr="0095536C">
        <w:rPr>
          <w:rFonts w:ascii="Arial" w:hAnsi="Arial" w:cs="Arial"/>
          <w:sz w:val="20"/>
        </w:rPr>
        <w:t>Monto</w:t>
      </w:r>
      <w:r w:rsidRPr="0095536C">
        <w:rPr>
          <w:rFonts w:ascii="Arial" w:hAnsi="Arial" w:cs="Arial"/>
          <w:sz w:val="20"/>
        </w:rPr>
        <w:t xml:space="preserve"> que es equivalente al diez por ciento (10%) del monto del contrato </w:t>
      </w:r>
      <w:r w:rsidRPr="00AF3369">
        <w:rPr>
          <w:rFonts w:ascii="Arial" w:hAnsi="Arial" w:cs="Arial"/>
          <w:sz w:val="20"/>
        </w:rPr>
        <w:t>original, la misma que debe mantenerse vigente hasta la conformidad de la recepción de la prestación.</w:t>
      </w:r>
    </w:p>
    <w:p w14:paraId="0219519D" w14:textId="77777777" w:rsidR="00F17D49" w:rsidRDefault="00F17D49" w:rsidP="00CD5328">
      <w:pPr>
        <w:widowControl w:val="0"/>
        <w:spacing w:after="0" w:line="240" w:lineRule="auto"/>
        <w:ind w:left="349"/>
        <w:jc w:val="both"/>
        <w:rPr>
          <w:rFonts w:ascii="Arial" w:hAnsi="Arial" w:cs="Arial"/>
          <w:sz w:val="20"/>
        </w:rPr>
      </w:pPr>
    </w:p>
    <w:tbl>
      <w:tblPr>
        <w:tblStyle w:val="GridTable1LightAccent5"/>
        <w:tblW w:w="8788" w:type="dxa"/>
        <w:tblInd w:w="279" w:type="dxa"/>
        <w:tblLook w:val="04A0" w:firstRow="1" w:lastRow="0" w:firstColumn="1" w:lastColumn="0" w:noHBand="0" w:noVBand="1"/>
      </w:tblPr>
      <w:tblGrid>
        <w:gridCol w:w="8788"/>
      </w:tblGrid>
      <w:tr w:rsidR="000E1F5E" w:rsidRPr="003E3429" w14:paraId="77F3703B"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4B6EE27B" w14:textId="77777777" w:rsidR="000E1F5E" w:rsidRPr="003E3429" w:rsidRDefault="000E1F5E" w:rsidP="00314210">
            <w:pPr>
              <w:spacing w:after="0" w:line="240" w:lineRule="auto"/>
              <w:jc w:val="both"/>
              <w:rPr>
                <w:rFonts w:ascii="Arial" w:hAnsi="Arial" w:cs="Arial"/>
                <w:color w:val="0000FF"/>
                <w:sz w:val="19"/>
                <w:szCs w:val="19"/>
                <w:lang w:val="es-ES"/>
              </w:rPr>
            </w:pPr>
            <w:r w:rsidRPr="003E3429">
              <w:rPr>
                <w:rFonts w:ascii="Arial" w:hAnsi="Arial" w:cs="Arial"/>
                <w:color w:val="0000FF"/>
                <w:sz w:val="19"/>
                <w:szCs w:val="19"/>
                <w:lang w:val="es-ES"/>
              </w:rPr>
              <w:t>Importante</w:t>
            </w:r>
          </w:p>
        </w:tc>
      </w:tr>
      <w:tr w:rsidR="000E1F5E" w:rsidRPr="0081465E" w14:paraId="6782B723" w14:textId="77777777" w:rsidTr="00314210">
        <w:trPr>
          <w:trHeight w:val="880"/>
        </w:trPr>
        <w:tc>
          <w:tcPr>
            <w:cnfStyle w:val="001000000000" w:firstRow="0" w:lastRow="0" w:firstColumn="1" w:lastColumn="0" w:oddVBand="0" w:evenVBand="0" w:oddHBand="0" w:evenHBand="0" w:firstRowFirstColumn="0" w:firstRowLastColumn="0" w:lastRowFirstColumn="0" w:lastRowLastColumn="0"/>
            <w:tcW w:w="8788" w:type="dxa"/>
            <w:vAlign w:val="center"/>
          </w:tcPr>
          <w:p w14:paraId="512588AF" w14:textId="0471550D" w:rsidR="000E1F5E" w:rsidRPr="00AA7D48" w:rsidRDefault="00AA7D48" w:rsidP="00314210">
            <w:pPr>
              <w:widowControl w:val="0"/>
              <w:spacing w:after="0" w:line="240" w:lineRule="auto"/>
              <w:ind w:left="34"/>
              <w:jc w:val="both"/>
              <w:rPr>
                <w:rFonts w:ascii="Arial" w:hAnsi="Arial" w:cs="Arial"/>
                <w:b w:val="0"/>
                <w:i/>
                <w:color w:val="0000FF"/>
                <w:sz w:val="19"/>
                <w:szCs w:val="19"/>
                <w:lang w:val="es-ES_tradnl"/>
              </w:rPr>
            </w:pPr>
            <w:r w:rsidRPr="00AA7D48">
              <w:rPr>
                <w:rFonts w:ascii="Arial" w:hAnsi="Arial" w:cs="Arial"/>
                <w:b w:val="0"/>
                <w:i/>
                <w:color w:val="0000FF"/>
                <w:sz w:val="19"/>
                <w:szCs w:val="19"/>
              </w:rPr>
              <w:t xml:space="preserve">Al amparo de lo dispuesto en el artículo 126 del Reglamento de la Ley de Contrataciones del Estado, si el postor ganador de la buena pro solicita la retención del diez por ciento (10%) del monto del contrato original como garantía de fiel cumplimiento de contrato, debe consignarse lo siguiente: </w:t>
            </w:r>
          </w:p>
          <w:p w14:paraId="27F98827" w14:textId="77777777" w:rsidR="000E1F5E" w:rsidRPr="0081465E" w:rsidRDefault="000E1F5E" w:rsidP="00314210">
            <w:pPr>
              <w:widowControl w:val="0"/>
              <w:spacing w:after="0" w:line="240" w:lineRule="auto"/>
              <w:ind w:left="34"/>
              <w:jc w:val="both"/>
              <w:rPr>
                <w:rFonts w:ascii="Arial" w:hAnsi="Arial" w:cs="Arial"/>
                <w:b w:val="0"/>
                <w:bCs w:val="0"/>
                <w:i/>
                <w:color w:val="0000FF"/>
                <w:sz w:val="19"/>
                <w:szCs w:val="19"/>
                <w:lang w:val="es-ES"/>
              </w:rPr>
            </w:pPr>
          </w:p>
          <w:p w14:paraId="2AE90D32" w14:textId="77777777" w:rsidR="000E1F5E" w:rsidRDefault="000E1F5E" w:rsidP="00314210">
            <w:pPr>
              <w:widowControl w:val="0"/>
              <w:spacing w:after="0" w:line="240" w:lineRule="auto"/>
              <w:ind w:left="34"/>
              <w:jc w:val="both"/>
              <w:rPr>
                <w:rFonts w:ascii="Arial" w:hAnsi="Arial" w:cs="Arial"/>
                <w:b w:val="0"/>
                <w:bCs w:val="0"/>
                <w:i/>
                <w:color w:val="0000FF"/>
                <w:sz w:val="19"/>
                <w:szCs w:val="19"/>
                <w:lang w:val="es-ES"/>
              </w:rPr>
            </w:pPr>
            <w:r w:rsidRPr="0081465E">
              <w:rPr>
                <w:rFonts w:ascii="Arial" w:hAnsi="Arial" w:cs="Arial"/>
                <w:b w:val="0"/>
                <w:bCs w:val="0"/>
                <w:i/>
                <w:color w:val="0000FF"/>
                <w:sz w:val="19"/>
                <w:szCs w:val="19"/>
                <w:lang w:val="es-ES"/>
              </w:rPr>
              <w:t>“De fiel cumplimiento del contrato</w:t>
            </w:r>
            <w:r w:rsidRPr="005E73CB">
              <w:rPr>
                <w:rFonts w:ascii="Arial" w:hAnsi="Arial" w:cs="Arial"/>
                <w:b w:val="0"/>
                <w:bCs w:val="0"/>
                <w:i/>
                <w:color w:val="0000FF"/>
                <w:sz w:val="19"/>
                <w:szCs w:val="19"/>
                <w:lang w:val="es-ES"/>
              </w:rPr>
              <w:t xml:space="preserve">: </w:t>
            </w:r>
            <w:r w:rsidRPr="005E73CB">
              <w:rPr>
                <w:rFonts w:ascii="Arial" w:eastAsia="Times New Roman" w:hAnsi="Arial" w:cs="Arial"/>
                <w:b w:val="0"/>
                <w:color w:val="0000FF"/>
                <w:sz w:val="19"/>
                <w:szCs w:val="19"/>
                <w:lang w:val="es-ES" w:eastAsia="es-ES"/>
              </w:rPr>
              <w:t>[CONSIGNAR EL MONTO]</w:t>
            </w:r>
            <w:r w:rsidRPr="005E73CB">
              <w:rPr>
                <w:rFonts w:ascii="Arial" w:hAnsi="Arial" w:cs="Arial"/>
                <w:b w:val="0"/>
                <w:bCs w:val="0"/>
                <w:i/>
                <w:color w:val="0000FF"/>
                <w:sz w:val="19"/>
                <w:szCs w:val="19"/>
                <w:lang w:val="es-ES"/>
              </w:rPr>
              <w:t>, a través de la retención que debe efectuar LA ENTIDAD, durante la primera mitad del número total de pagos</w:t>
            </w:r>
            <w:r w:rsidRPr="0081465E">
              <w:rPr>
                <w:rFonts w:ascii="Arial" w:hAnsi="Arial" w:cs="Arial"/>
                <w:b w:val="0"/>
                <w:bCs w:val="0"/>
                <w:i/>
                <w:color w:val="0000FF"/>
                <w:sz w:val="19"/>
                <w:szCs w:val="19"/>
                <w:lang w:val="es-ES"/>
              </w:rPr>
              <w:t xml:space="preserve"> a realizarse, de forma prorrateada, con cargo a ser devuelto a la finalización del mismo.”</w:t>
            </w:r>
          </w:p>
          <w:p w14:paraId="49AC0683" w14:textId="77777777" w:rsidR="000E1F5E" w:rsidRPr="0081465E" w:rsidRDefault="000E1F5E" w:rsidP="00314210">
            <w:pPr>
              <w:widowControl w:val="0"/>
              <w:spacing w:after="0" w:line="240" w:lineRule="auto"/>
              <w:ind w:left="34"/>
              <w:jc w:val="both"/>
              <w:rPr>
                <w:rFonts w:ascii="Arial" w:hAnsi="Arial" w:cs="Arial"/>
                <w:b w:val="0"/>
                <w:color w:val="0000FF"/>
                <w:sz w:val="19"/>
                <w:szCs w:val="19"/>
                <w:lang w:val="es-ES"/>
              </w:rPr>
            </w:pPr>
          </w:p>
        </w:tc>
      </w:tr>
    </w:tbl>
    <w:p w14:paraId="3F0C205F" w14:textId="77777777" w:rsidR="000E1F5E" w:rsidRDefault="000E1F5E" w:rsidP="00CD5328">
      <w:pPr>
        <w:widowControl w:val="0"/>
        <w:spacing w:after="0" w:line="240" w:lineRule="auto"/>
        <w:ind w:left="349"/>
        <w:jc w:val="both"/>
        <w:rPr>
          <w:rFonts w:ascii="Arial" w:hAnsi="Arial" w:cs="Arial"/>
          <w:sz w:val="20"/>
        </w:rPr>
      </w:pPr>
    </w:p>
    <w:p w14:paraId="7CA0D676"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CLÁUSULA OCTAVA: EJECUCIÓN DE GARANTÍAS POR FALTA DE RENOVACIÓN</w:t>
      </w:r>
    </w:p>
    <w:p w14:paraId="41506055" w14:textId="77777777" w:rsidR="00F17D49" w:rsidRDefault="00F17D49" w:rsidP="00CD5328">
      <w:pPr>
        <w:widowControl w:val="0"/>
        <w:spacing w:after="0" w:line="240" w:lineRule="auto"/>
        <w:ind w:left="349"/>
        <w:jc w:val="both"/>
        <w:rPr>
          <w:rFonts w:ascii="Arial" w:hAnsi="Arial" w:cs="Arial"/>
          <w:color w:val="auto"/>
          <w:sz w:val="20"/>
        </w:rPr>
      </w:pPr>
      <w:r w:rsidRPr="00067470">
        <w:rPr>
          <w:rFonts w:ascii="Arial" w:hAnsi="Arial" w:cs="Arial"/>
          <w:b/>
          <w:sz w:val="20"/>
        </w:rPr>
        <w:t>LA ENTIDAD</w:t>
      </w:r>
      <w:r w:rsidRPr="00CD5328">
        <w:rPr>
          <w:rFonts w:ascii="Arial" w:hAnsi="Arial" w:cs="Arial"/>
          <w:sz w:val="20"/>
        </w:rPr>
        <w:t xml:space="preserve"> </w:t>
      </w:r>
      <w:r w:rsidR="00716F18">
        <w:rPr>
          <w:rFonts w:ascii="Arial" w:hAnsi="Arial" w:cs="Arial"/>
          <w:sz w:val="20"/>
        </w:rPr>
        <w:t>puede</w:t>
      </w:r>
      <w:r w:rsidRPr="00CD5328">
        <w:rPr>
          <w:rFonts w:ascii="Arial" w:hAnsi="Arial" w:cs="Arial"/>
          <w:sz w:val="20"/>
        </w:rPr>
        <w:t xml:space="preserve"> </w:t>
      </w:r>
      <w:r w:rsidR="00716F18">
        <w:rPr>
          <w:rFonts w:ascii="Arial" w:hAnsi="Arial" w:cs="Arial"/>
          <w:sz w:val="20"/>
        </w:rPr>
        <w:t xml:space="preserve">solicitar la ejecución de las </w:t>
      </w:r>
      <w:r w:rsidRPr="00CD5328">
        <w:rPr>
          <w:rFonts w:ascii="Arial" w:hAnsi="Arial" w:cs="Arial"/>
          <w:sz w:val="20"/>
        </w:rPr>
        <w:t xml:space="preserve">garantías cuando </w:t>
      </w:r>
      <w:r w:rsidRPr="00067470">
        <w:rPr>
          <w:rFonts w:ascii="Arial" w:hAnsi="Arial" w:cs="Arial"/>
          <w:b/>
          <w:sz w:val="20"/>
        </w:rPr>
        <w:t>EL CONTRATISTA</w:t>
      </w:r>
      <w:r w:rsidRPr="00CD5328">
        <w:rPr>
          <w:rFonts w:ascii="Arial" w:hAnsi="Arial" w:cs="Arial"/>
          <w:sz w:val="20"/>
        </w:rPr>
        <w:t xml:space="preserve"> no </w:t>
      </w:r>
      <w:r w:rsidR="00716F18">
        <w:rPr>
          <w:rFonts w:ascii="Arial" w:hAnsi="Arial" w:cs="Arial"/>
          <w:sz w:val="20"/>
        </w:rPr>
        <w:t xml:space="preserve">las hubiere </w:t>
      </w:r>
      <w:r w:rsidRPr="00CD5328">
        <w:rPr>
          <w:rFonts w:ascii="Arial" w:hAnsi="Arial" w:cs="Arial"/>
          <w:sz w:val="20"/>
        </w:rPr>
        <w:t>renova</w:t>
      </w:r>
      <w:r w:rsidR="00716F18">
        <w:rPr>
          <w:rFonts w:ascii="Arial" w:hAnsi="Arial" w:cs="Arial"/>
          <w:sz w:val="20"/>
        </w:rPr>
        <w:t>do antes de la fecha de su vencimiento</w:t>
      </w:r>
      <w:r w:rsidRPr="00CD5328">
        <w:rPr>
          <w:rFonts w:ascii="Arial" w:hAnsi="Arial" w:cs="Arial"/>
          <w:sz w:val="20"/>
        </w:rPr>
        <w:t xml:space="preserve">, conforme a lo dispuesto por el </w:t>
      </w:r>
      <w:r w:rsidRPr="00E02F7C">
        <w:rPr>
          <w:rFonts w:ascii="Arial" w:hAnsi="Arial" w:cs="Arial"/>
          <w:color w:val="auto"/>
          <w:sz w:val="20"/>
        </w:rPr>
        <w:t>artículo 1</w:t>
      </w:r>
      <w:r w:rsidR="00216D35" w:rsidRPr="00E02F7C">
        <w:rPr>
          <w:rFonts w:ascii="Arial" w:hAnsi="Arial" w:cs="Arial"/>
          <w:color w:val="auto"/>
          <w:sz w:val="20"/>
        </w:rPr>
        <w:t>3</w:t>
      </w:r>
      <w:r w:rsidR="00357D93" w:rsidRPr="00E02F7C">
        <w:rPr>
          <w:rFonts w:ascii="Arial" w:hAnsi="Arial" w:cs="Arial"/>
          <w:color w:val="auto"/>
          <w:sz w:val="20"/>
        </w:rPr>
        <w:t>1</w:t>
      </w:r>
      <w:r w:rsidRPr="00E02F7C">
        <w:rPr>
          <w:rFonts w:ascii="Arial" w:hAnsi="Arial" w:cs="Arial"/>
          <w:color w:val="auto"/>
          <w:sz w:val="20"/>
        </w:rPr>
        <w:t xml:space="preserve"> del Reglamento de la Ley de Contrataciones del Estado.</w:t>
      </w:r>
    </w:p>
    <w:p w14:paraId="19A05D8A" w14:textId="77777777" w:rsidR="00067470" w:rsidRDefault="00067470" w:rsidP="00CD5328">
      <w:pPr>
        <w:widowControl w:val="0"/>
        <w:spacing w:after="0" w:line="240" w:lineRule="auto"/>
        <w:ind w:left="349"/>
        <w:jc w:val="both"/>
        <w:rPr>
          <w:rFonts w:ascii="Arial" w:hAnsi="Arial" w:cs="Arial"/>
          <w:color w:val="auto"/>
          <w:sz w:val="20"/>
        </w:rPr>
      </w:pPr>
    </w:p>
    <w:p w14:paraId="2DD6D223" w14:textId="77777777" w:rsidR="00067470" w:rsidRPr="00067470" w:rsidRDefault="00067470" w:rsidP="00067470">
      <w:pPr>
        <w:pStyle w:val="Prrafodelista"/>
        <w:widowControl w:val="0"/>
        <w:spacing w:after="0" w:line="240" w:lineRule="auto"/>
        <w:ind w:left="34" w:firstLine="315"/>
        <w:jc w:val="both"/>
        <w:rPr>
          <w:rFonts w:ascii="Arial" w:hAnsi="Arial" w:cs="Arial"/>
          <w:b/>
          <w:color w:val="auto"/>
          <w:sz w:val="20"/>
        </w:rPr>
      </w:pPr>
      <w:r w:rsidRPr="00D64BE3">
        <w:rPr>
          <w:rFonts w:ascii="Arial" w:hAnsi="Arial" w:cs="Arial"/>
          <w:b/>
          <w:color w:val="auto"/>
          <w:sz w:val="20"/>
          <w:u w:val="single"/>
        </w:rPr>
        <w:t>CLÁUSULA NOVENA: ADELANTO DIRECTO</w:t>
      </w:r>
      <w:r w:rsidRPr="00D64BE3">
        <w:rPr>
          <w:rFonts w:ascii="Arial" w:hAnsi="Arial" w:cs="Arial"/>
          <w:b/>
          <w:color w:val="auto"/>
          <w:sz w:val="20"/>
          <w:vertAlign w:val="superscript"/>
        </w:rPr>
        <w:footnoteReference w:id="21"/>
      </w:r>
    </w:p>
    <w:p w14:paraId="383133D3" w14:textId="77777777" w:rsidR="00067470" w:rsidRDefault="00067470" w:rsidP="00CD5328">
      <w:pPr>
        <w:widowControl w:val="0"/>
        <w:spacing w:after="0" w:line="240" w:lineRule="auto"/>
        <w:ind w:left="349"/>
        <w:jc w:val="both"/>
        <w:rPr>
          <w:rFonts w:ascii="Arial" w:hAnsi="Arial" w:cs="Arial"/>
          <w:color w:val="auto"/>
          <w:sz w:val="20"/>
        </w:rPr>
      </w:pPr>
    </w:p>
    <w:p w14:paraId="6683CDEF" w14:textId="77777777" w:rsidR="00D64BE3" w:rsidRDefault="00D64BE3" w:rsidP="00D64BE3">
      <w:pPr>
        <w:autoSpaceDE w:val="0"/>
        <w:autoSpaceDN w:val="0"/>
        <w:adjustRightInd w:val="0"/>
        <w:spacing w:after="0" w:line="240" w:lineRule="auto"/>
        <w:ind w:left="425"/>
        <w:jc w:val="both"/>
        <w:rPr>
          <w:rFonts w:ascii="Arial" w:hAnsi="Arial" w:cs="Arial"/>
          <w:iCs/>
          <w:spacing w:val="-4"/>
          <w:sz w:val="20"/>
        </w:rPr>
      </w:pPr>
      <w:r w:rsidRPr="00D64BE3">
        <w:rPr>
          <w:rFonts w:ascii="Arial" w:hAnsi="Arial" w:cs="Arial"/>
          <w:b/>
          <w:iCs/>
          <w:sz w:val="20"/>
        </w:rPr>
        <w:t>Adelanto Directo:</w:t>
      </w:r>
      <w:r w:rsidRPr="00D64BE3">
        <w:rPr>
          <w:rFonts w:ascii="Arial" w:hAnsi="Arial" w:cs="Arial"/>
          <w:iCs/>
          <w:sz w:val="20"/>
        </w:rPr>
        <w:t xml:space="preserve"> </w:t>
      </w:r>
      <w:r w:rsidRPr="00D64BE3">
        <w:rPr>
          <w:rFonts w:ascii="Arial" w:hAnsi="Arial" w:cs="Arial"/>
          <w:iCs/>
          <w:spacing w:val="-4"/>
          <w:sz w:val="20"/>
        </w:rPr>
        <w:t>Dentro de los cinco (5) días calendario posteriores a la suscripción del contrato, el consultor podrá solicitar a la Entidad la entrega de un adelanto directo equivalente al veinte (20%) del monto del contrato, contra la presentación de una garantía emitida por igual monto y un plazo mínimo de vigencia de CUATRO (4) meses, renovable trimestralmente por el monto pendiente de amortizar, hasta la amortización total del adelanto otorgado. La presentación de esta garantía no puede ser exceptuada en ningún caso.</w:t>
      </w:r>
    </w:p>
    <w:p w14:paraId="2F00EE5B" w14:textId="77777777" w:rsidR="00D64BE3" w:rsidRPr="00D64BE3" w:rsidRDefault="00D64BE3" w:rsidP="00D64BE3">
      <w:pPr>
        <w:autoSpaceDE w:val="0"/>
        <w:autoSpaceDN w:val="0"/>
        <w:adjustRightInd w:val="0"/>
        <w:spacing w:after="0" w:line="240" w:lineRule="auto"/>
        <w:ind w:left="425"/>
        <w:jc w:val="both"/>
        <w:rPr>
          <w:rFonts w:ascii="Arial" w:hAnsi="Arial" w:cs="Arial"/>
          <w:iCs/>
          <w:spacing w:val="-4"/>
          <w:sz w:val="20"/>
        </w:rPr>
      </w:pPr>
    </w:p>
    <w:p w14:paraId="69804262" w14:textId="77777777" w:rsidR="00D64BE3" w:rsidRDefault="00D64BE3" w:rsidP="00D64BE3">
      <w:pPr>
        <w:autoSpaceDE w:val="0"/>
        <w:autoSpaceDN w:val="0"/>
        <w:adjustRightInd w:val="0"/>
        <w:spacing w:after="0" w:line="240" w:lineRule="auto"/>
        <w:ind w:left="425"/>
        <w:jc w:val="both"/>
        <w:rPr>
          <w:rFonts w:ascii="Arial" w:hAnsi="Arial" w:cs="Arial"/>
          <w:iCs/>
          <w:sz w:val="20"/>
        </w:rPr>
      </w:pPr>
      <w:r w:rsidRPr="00D64BE3">
        <w:rPr>
          <w:rFonts w:ascii="Arial" w:hAnsi="Arial" w:cs="Arial"/>
          <w:iCs/>
          <w:sz w:val="20"/>
        </w:rPr>
        <w:t>La garantía por adelanto directo será otorgada a favor de la Entidad mediante carta fianza, por un monto igual al del adelanto, efectuada por empresas bajo el ámbito de la Superintendencia de Banca, Seguros y Administradoras Privadas de Fondos de pensiones o que estén consideradas en la lista actualizada de bancos extranjeros de primera categoría que periódicamente publica el Banco Central de Reserva del Perú y tendrá característica solidaria, irrevocable de realización automática y con renuncia expresa al beneficio de excusión (del fiador) previsto en el Art.1883 inciso I del Código Civil.</w:t>
      </w:r>
    </w:p>
    <w:p w14:paraId="51C4E9C1" w14:textId="77777777" w:rsidR="00D64BE3" w:rsidRPr="00D64BE3" w:rsidRDefault="00D64BE3" w:rsidP="00D64BE3">
      <w:pPr>
        <w:autoSpaceDE w:val="0"/>
        <w:autoSpaceDN w:val="0"/>
        <w:adjustRightInd w:val="0"/>
        <w:spacing w:after="0" w:line="240" w:lineRule="auto"/>
        <w:ind w:left="425"/>
        <w:jc w:val="both"/>
        <w:rPr>
          <w:rFonts w:ascii="Arial" w:hAnsi="Arial" w:cs="Arial"/>
          <w:iCs/>
          <w:sz w:val="20"/>
        </w:rPr>
      </w:pPr>
    </w:p>
    <w:p w14:paraId="787F8D67" w14:textId="77777777" w:rsidR="00D64BE3" w:rsidRDefault="00D64BE3" w:rsidP="00D64BE3">
      <w:pPr>
        <w:spacing w:after="0" w:line="240" w:lineRule="auto"/>
        <w:ind w:left="425"/>
        <w:jc w:val="both"/>
        <w:rPr>
          <w:rFonts w:ascii="Arial" w:hAnsi="Arial" w:cs="Arial"/>
          <w:iCs/>
          <w:sz w:val="20"/>
        </w:rPr>
      </w:pPr>
      <w:r w:rsidRPr="00D64BE3">
        <w:rPr>
          <w:rFonts w:ascii="Arial" w:hAnsi="Arial" w:cs="Arial"/>
          <w:sz w:val="20"/>
        </w:rPr>
        <w:t>La entrega del adelanto directo estará sujeta a la disponibilidad presupuestal de la Entidad, por lo que, t</w:t>
      </w:r>
      <w:r w:rsidRPr="00D64BE3">
        <w:rPr>
          <w:rFonts w:ascii="Arial" w:hAnsi="Arial" w:cs="Arial"/>
          <w:iCs/>
          <w:sz w:val="20"/>
        </w:rPr>
        <w:t>anto la solicitud del adelanto como su pago no interferirán ni diferirán la fecha de inicio del estudio ni el plazo de ejecución.</w:t>
      </w:r>
    </w:p>
    <w:p w14:paraId="0A488302" w14:textId="77777777" w:rsidR="00D64BE3" w:rsidRPr="00D64BE3" w:rsidRDefault="00D64BE3" w:rsidP="00D64BE3">
      <w:pPr>
        <w:spacing w:after="0" w:line="240" w:lineRule="auto"/>
        <w:ind w:left="425"/>
        <w:jc w:val="both"/>
        <w:rPr>
          <w:rFonts w:ascii="Arial" w:hAnsi="Arial" w:cs="Arial"/>
          <w:sz w:val="20"/>
        </w:rPr>
      </w:pPr>
    </w:p>
    <w:p w14:paraId="5060A686" w14:textId="77777777" w:rsidR="00D64BE3" w:rsidRPr="00D64BE3" w:rsidRDefault="00D64BE3" w:rsidP="00D64BE3">
      <w:pPr>
        <w:autoSpaceDE w:val="0"/>
        <w:autoSpaceDN w:val="0"/>
        <w:adjustRightInd w:val="0"/>
        <w:spacing w:after="0" w:line="240" w:lineRule="auto"/>
        <w:ind w:left="425"/>
        <w:jc w:val="both"/>
        <w:rPr>
          <w:rFonts w:ascii="Arial" w:hAnsi="Arial" w:cs="Arial"/>
          <w:iCs/>
          <w:sz w:val="20"/>
        </w:rPr>
      </w:pPr>
      <w:r w:rsidRPr="00D64BE3">
        <w:rPr>
          <w:rFonts w:ascii="Arial" w:hAnsi="Arial" w:cs="Arial"/>
          <w:iCs/>
          <w:sz w:val="20"/>
        </w:rPr>
        <w:t>La amortización del adelanto se hará mediante descuentos proporcionales en los dos (2)  primeros pagos que se efectúen al consultor.</w:t>
      </w:r>
    </w:p>
    <w:p w14:paraId="26E13122" w14:textId="77777777" w:rsidR="00D64BE3" w:rsidRPr="00D64BE3" w:rsidRDefault="00D64BE3" w:rsidP="00D64BE3">
      <w:pPr>
        <w:autoSpaceDE w:val="0"/>
        <w:autoSpaceDN w:val="0"/>
        <w:adjustRightInd w:val="0"/>
        <w:spacing w:after="0" w:line="240" w:lineRule="auto"/>
        <w:ind w:left="425"/>
        <w:jc w:val="both"/>
        <w:rPr>
          <w:rFonts w:ascii="Arial" w:hAnsi="Arial" w:cs="Arial"/>
          <w:iCs/>
          <w:sz w:val="20"/>
        </w:rPr>
      </w:pPr>
      <w:r w:rsidRPr="00D64BE3">
        <w:rPr>
          <w:rFonts w:ascii="Arial" w:hAnsi="Arial" w:cs="Arial"/>
          <w:iCs/>
          <w:sz w:val="20"/>
        </w:rPr>
        <w:t xml:space="preserve">Cualquier diferencia que se produzca respecto de la amortización del adelanto, se tomará en cuenta al momento de la liquidación. </w:t>
      </w:r>
    </w:p>
    <w:p w14:paraId="529E0470" w14:textId="77777777" w:rsidR="00067470" w:rsidRDefault="00067470" w:rsidP="00CD5328">
      <w:pPr>
        <w:widowControl w:val="0"/>
        <w:spacing w:after="0" w:line="240" w:lineRule="auto"/>
        <w:ind w:left="349"/>
        <w:jc w:val="both"/>
        <w:rPr>
          <w:rFonts w:ascii="Arial" w:hAnsi="Arial" w:cs="Arial"/>
          <w:color w:val="auto"/>
          <w:sz w:val="20"/>
        </w:rPr>
      </w:pPr>
    </w:p>
    <w:p w14:paraId="5D7AFEE7" w14:textId="77777777" w:rsidR="00F17D49" w:rsidRPr="00CD5328" w:rsidRDefault="005E4A19" w:rsidP="00CD5328">
      <w:pPr>
        <w:widowControl w:val="0"/>
        <w:spacing w:after="0" w:line="240" w:lineRule="auto"/>
        <w:ind w:left="349"/>
        <w:jc w:val="both"/>
        <w:rPr>
          <w:rFonts w:ascii="Arial" w:hAnsi="Arial" w:cs="Arial"/>
          <w:b/>
          <w:sz w:val="20"/>
          <w:u w:val="single"/>
        </w:rPr>
      </w:pPr>
      <w:r>
        <w:rPr>
          <w:rFonts w:ascii="Arial" w:hAnsi="Arial" w:cs="Arial"/>
          <w:b/>
          <w:sz w:val="20"/>
          <w:u w:val="single"/>
        </w:rPr>
        <w:t>CLÁUSULA DÉCIMA</w:t>
      </w:r>
      <w:r w:rsidR="00F17D49" w:rsidRPr="00CD5328">
        <w:rPr>
          <w:rFonts w:ascii="Arial" w:hAnsi="Arial" w:cs="Arial"/>
          <w:b/>
          <w:sz w:val="20"/>
          <w:u w:val="single"/>
        </w:rPr>
        <w:t xml:space="preserve">: </w:t>
      </w:r>
      <w:r w:rsidR="001C75EE">
        <w:rPr>
          <w:rFonts w:ascii="Arial" w:hAnsi="Arial" w:cs="Arial"/>
          <w:b/>
          <w:sz w:val="20"/>
          <w:u w:val="single"/>
        </w:rPr>
        <w:t xml:space="preserve">CONFORMIDAD </w:t>
      </w:r>
      <w:r w:rsidR="00201289" w:rsidRPr="00CD5328">
        <w:rPr>
          <w:rFonts w:ascii="Arial" w:hAnsi="Arial" w:cs="Arial"/>
          <w:b/>
          <w:sz w:val="20"/>
          <w:u w:val="single"/>
        </w:rPr>
        <w:t>DE LA PRESTACIÓN</w:t>
      </w:r>
      <w:r w:rsidR="00903962">
        <w:rPr>
          <w:rFonts w:ascii="Arial" w:hAnsi="Arial" w:cs="Arial"/>
          <w:b/>
          <w:sz w:val="20"/>
          <w:u w:val="single"/>
        </w:rPr>
        <w:t xml:space="preserve"> DEL SERVICIO</w:t>
      </w:r>
    </w:p>
    <w:p w14:paraId="3CD60564" w14:textId="12CE2692" w:rsidR="00F17D49" w:rsidRDefault="00F17D49" w:rsidP="00CD5328">
      <w:pPr>
        <w:widowControl w:val="0"/>
        <w:spacing w:after="0" w:line="240" w:lineRule="auto"/>
        <w:ind w:left="349"/>
        <w:jc w:val="both"/>
        <w:rPr>
          <w:rFonts w:ascii="Arial" w:hAnsi="Arial" w:cs="Arial"/>
          <w:sz w:val="20"/>
        </w:rPr>
      </w:pPr>
      <w:r w:rsidRPr="00CD5328">
        <w:rPr>
          <w:rFonts w:ascii="Arial" w:hAnsi="Arial" w:cs="Arial"/>
          <w:sz w:val="20"/>
          <w:lang w:val="es-ES"/>
        </w:rPr>
        <w:t xml:space="preserve">La conformidad </w:t>
      </w:r>
      <w:r w:rsidR="002C182F" w:rsidRPr="00CD5328">
        <w:rPr>
          <w:rFonts w:ascii="Arial" w:hAnsi="Arial" w:cs="Arial"/>
          <w:sz w:val="20"/>
          <w:lang w:val="es-ES"/>
        </w:rPr>
        <w:t xml:space="preserve">de la prestación </w:t>
      </w:r>
      <w:r w:rsidR="00903962">
        <w:rPr>
          <w:rFonts w:ascii="Arial" w:hAnsi="Arial" w:cs="Arial"/>
          <w:sz w:val="20"/>
          <w:lang w:val="es-ES"/>
        </w:rPr>
        <w:t xml:space="preserve">del servicio </w:t>
      </w:r>
      <w:r w:rsidRPr="00CD5328">
        <w:rPr>
          <w:rFonts w:ascii="Arial" w:hAnsi="Arial" w:cs="Arial"/>
          <w:sz w:val="20"/>
          <w:lang w:val="es-ES"/>
        </w:rPr>
        <w:t xml:space="preserve">se regula por lo dispuesto en el </w:t>
      </w:r>
      <w:r w:rsidRPr="00E02F7C">
        <w:rPr>
          <w:rFonts w:ascii="Arial" w:hAnsi="Arial" w:cs="Arial"/>
          <w:color w:val="auto"/>
          <w:sz w:val="20"/>
          <w:lang w:val="es-ES"/>
        </w:rPr>
        <w:t>artículo 1</w:t>
      </w:r>
      <w:r w:rsidR="009B263A" w:rsidRPr="00E02F7C">
        <w:rPr>
          <w:rFonts w:ascii="Arial" w:hAnsi="Arial" w:cs="Arial"/>
          <w:color w:val="auto"/>
          <w:sz w:val="20"/>
          <w:lang w:val="es-ES"/>
        </w:rPr>
        <w:t>4</w:t>
      </w:r>
      <w:r w:rsidR="0076453E" w:rsidRPr="00E02F7C">
        <w:rPr>
          <w:rFonts w:ascii="Arial" w:hAnsi="Arial" w:cs="Arial"/>
          <w:color w:val="auto"/>
          <w:sz w:val="20"/>
          <w:lang w:val="es-ES"/>
        </w:rPr>
        <w:t>3</w:t>
      </w:r>
      <w:r w:rsidRPr="00E02F7C">
        <w:rPr>
          <w:rFonts w:ascii="Arial" w:hAnsi="Arial" w:cs="Arial"/>
          <w:color w:val="auto"/>
          <w:sz w:val="20"/>
          <w:lang w:val="es-ES"/>
        </w:rPr>
        <w:t xml:space="preserve"> del Reglamento de la Ley de Contrataciones del Estado</w:t>
      </w:r>
      <w:r w:rsidR="001C75EE" w:rsidRPr="00E02F7C">
        <w:rPr>
          <w:rFonts w:ascii="Arial" w:hAnsi="Arial" w:cs="Arial"/>
          <w:color w:val="auto"/>
          <w:sz w:val="20"/>
          <w:lang w:val="es-ES"/>
        </w:rPr>
        <w:t xml:space="preserve">. La </w:t>
      </w:r>
      <w:r w:rsidR="002C3DB1" w:rsidRPr="00E02F7C">
        <w:rPr>
          <w:rFonts w:ascii="Arial" w:hAnsi="Arial" w:cs="Arial"/>
          <w:color w:val="auto"/>
          <w:sz w:val="20"/>
        </w:rPr>
        <w:t xml:space="preserve">conformidad será otorgada </w:t>
      </w:r>
      <w:r w:rsidR="002C3DB1">
        <w:rPr>
          <w:rFonts w:ascii="Arial" w:hAnsi="Arial" w:cs="Arial"/>
          <w:sz w:val="20"/>
        </w:rPr>
        <w:t xml:space="preserve">por </w:t>
      </w:r>
      <w:r w:rsidR="00067470">
        <w:rPr>
          <w:rFonts w:ascii="Arial" w:hAnsi="Arial" w:cs="Arial"/>
          <w:sz w:val="20"/>
        </w:rPr>
        <w:t>Sub Gerencia de Estudios</w:t>
      </w:r>
      <w:r w:rsidR="00067470" w:rsidRPr="00452BDF">
        <w:rPr>
          <w:rFonts w:ascii="Arial" w:hAnsi="Arial" w:cs="Arial"/>
          <w:sz w:val="20"/>
        </w:rPr>
        <w:t xml:space="preserve"> </w:t>
      </w:r>
      <w:r w:rsidR="00067470">
        <w:rPr>
          <w:rFonts w:ascii="Arial" w:hAnsi="Arial" w:cs="Arial"/>
          <w:sz w:val="20"/>
        </w:rPr>
        <w:t xml:space="preserve"> de la Gerencia Regional de Infraestructura.</w:t>
      </w:r>
    </w:p>
    <w:p w14:paraId="02D3CF8E" w14:textId="77777777" w:rsidR="00067470" w:rsidRPr="00CD5328" w:rsidRDefault="00067470" w:rsidP="00CD5328">
      <w:pPr>
        <w:widowControl w:val="0"/>
        <w:spacing w:after="0" w:line="240" w:lineRule="auto"/>
        <w:ind w:left="349"/>
        <w:jc w:val="both"/>
        <w:rPr>
          <w:rFonts w:ascii="Arial" w:hAnsi="Arial" w:cs="Arial"/>
          <w:sz w:val="20"/>
          <w:lang w:val="es-ES"/>
        </w:rPr>
      </w:pPr>
    </w:p>
    <w:p w14:paraId="799995A1" w14:textId="77777777" w:rsidR="00BB0EE3" w:rsidRPr="00BB0EE3" w:rsidRDefault="00BB0EE3" w:rsidP="00BB0EE3">
      <w:pPr>
        <w:spacing w:after="0" w:line="240" w:lineRule="auto"/>
        <w:ind w:left="349"/>
        <w:jc w:val="both"/>
        <w:rPr>
          <w:rFonts w:ascii="Arial" w:hAnsi="Arial" w:cs="Arial"/>
          <w:sz w:val="20"/>
          <w:lang w:val="es-ES"/>
        </w:rPr>
      </w:pPr>
      <w:r w:rsidRPr="00BB0EE3">
        <w:rPr>
          <w:rFonts w:ascii="Arial" w:hAnsi="Arial" w:cs="Arial"/>
          <w:sz w:val="20"/>
          <w:lang w:val="es-ES"/>
        </w:rPr>
        <w:t xml:space="preserve">De existir observaciones, </w:t>
      </w:r>
      <w:r w:rsidRPr="00031730">
        <w:rPr>
          <w:rFonts w:ascii="Arial" w:hAnsi="Arial" w:cs="Arial"/>
          <w:b/>
          <w:sz w:val="20"/>
          <w:lang w:val="es-ES"/>
        </w:rPr>
        <w:t>LA ENTIDAD</w:t>
      </w:r>
      <w:r>
        <w:rPr>
          <w:rFonts w:ascii="Arial" w:hAnsi="Arial" w:cs="Arial"/>
          <w:sz w:val="20"/>
          <w:lang w:val="es-ES"/>
        </w:rPr>
        <w:t xml:space="preserve"> </w:t>
      </w:r>
      <w:r w:rsidRPr="00BB0EE3">
        <w:rPr>
          <w:rFonts w:ascii="Arial" w:hAnsi="Arial" w:cs="Arial"/>
          <w:sz w:val="20"/>
          <w:lang w:val="es-ES"/>
        </w:rPr>
        <w:t xml:space="preserve">debe comunicar </w:t>
      </w:r>
      <w:r>
        <w:rPr>
          <w:rFonts w:ascii="Arial" w:hAnsi="Arial" w:cs="Arial"/>
          <w:sz w:val="20"/>
          <w:lang w:val="es-ES"/>
        </w:rPr>
        <w:t xml:space="preserve">las mismas a </w:t>
      </w:r>
      <w:r w:rsidRPr="00031730">
        <w:rPr>
          <w:rFonts w:ascii="Arial" w:hAnsi="Arial" w:cs="Arial"/>
          <w:b/>
          <w:sz w:val="20"/>
          <w:lang w:val="es-ES"/>
        </w:rPr>
        <w:t>EL CONTRATISTA</w:t>
      </w:r>
      <w:r w:rsidRPr="00BB0EE3">
        <w:rPr>
          <w:rFonts w:ascii="Arial" w:hAnsi="Arial" w:cs="Arial"/>
          <w:sz w:val="20"/>
          <w:lang w:val="es-ES"/>
        </w:rPr>
        <w:t xml:space="preserve">, indicando claramente el sentido de estas, otorgándole un plazo para subsanar no menor de </w:t>
      </w:r>
      <w:r w:rsidR="00840BA7">
        <w:rPr>
          <w:rFonts w:ascii="Arial" w:hAnsi="Arial" w:cs="Arial"/>
          <w:sz w:val="20"/>
          <w:lang w:val="es-ES"/>
        </w:rPr>
        <w:t>cinco</w:t>
      </w:r>
      <w:r w:rsidRPr="00BB0EE3">
        <w:rPr>
          <w:rFonts w:ascii="Arial" w:hAnsi="Arial" w:cs="Arial"/>
          <w:sz w:val="20"/>
          <w:lang w:val="es-ES"/>
        </w:rPr>
        <w:t xml:space="preserve"> (</w:t>
      </w:r>
      <w:r w:rsidR="00840BA7">
        <w:rPr>
          <w:rFonts w:ascii="Arial" w:hAnsi="Arial" w:cs="Arial"/>
          <w:sz w:val="20"/>
          <w:lang w:val="es-ES"/>
        </w:rPr>
        <w:t>5</w:t>
      </w:r>
      <w:r w:rsidRPr="00BB0EE3">
        <w:rPr>
          <w:rFonts w:ascii="Arial" w:hAnsi="Arial" w:cs="Arial"/>
          <w:sz w:val="20"/>
          <w:lang w:val="es-ES"/>
        </w:rPr>
        <w:t xml:space="preserve">) ni mayor de </w:t>
      </w:r>
      <w:r w:rsidR="00840BA7">
        <w:rPr>
          <w:rFonts w:ascii="Arial" w:hAnsi="Arial" w:cs="Arial"/>
          <w:sz w:val="20"/>
          <w:lang w:val="es-ES"/>
        </w:rPr>
        <w:t>veinte</w:t>
      </w:r>
      <w:r w:rsidRPr="00BB0EE3">
        <w:rPr>
          <w:rFonts w:ascii="Arial" w:hAnsi="Arial" w:cs="Arial"/>
          <w:sz w:val="20"/>
          <w:lang w:val="es-ES"/>
        </w:rPr>
        <w:t xml:space="preserve"> (</w:t>
      </w:r>
      <w:r w:rsidR="00840BA7">
        <w:rPr>
          <w:rFonts w:ascii="Arial" w:hAnsi="Arial" w:cs="Arial"/>
          <w:sz w:val="20"/>
          <w:lang w:val="es-ES"/>
        </w:rPr>
        <w:t>2</w:t>
      </w:r>
      <w:r w:rsidRPr="00BB0EE3">
        <w:rPr>
          <w:rFonts w:ascii="Arial" w:hAnsi="Arial" w:cs="Arial"/>
          <w:sz w:val="20"/>
          <w:lang w:val="es-ES"/>
        </w:rPr>
        <w:t xml:space="preserve">0) días, dependiendo de la complejidad. Si pese al plazo otorgado, </w:t>
      </w:r>
      <w:r w:rsidRPr="00031730">
        <w:rPr>
          <w:rFonts w:ascii="Arial" w:hAnsi="Arial" w:cs="Arial"/>
          <w:b/>
          <w:sz w:val="20"/>
          <w:lang w:val="es-ES"/>
        </w:rPr>
        <w:t>EL CONTRATISTA</w:t>
      </w:r>
      <w:r w:rsidRPr="00BB0EE3">
        <w:rPr>
          <w:rFonts w:ascii="Arial" w:hAnsi="Arial" w:cs="Arial"/>
          <w:sz w:val="20"/>
          <w:lang w:val="es-ES"/>
        </w:rPr>
        <w:t xml:space="preserve"> no cumpliese a cabalidad con la subsanación, LA ENTIDAD </w:t>
      </w:r>
      <w:r>
        <w:rPr>
          <w:rFonts w:ascii="Arial" w:hAnsi="Arial" w:cs="Arial"/>
          <w:sz w:val="20"/>
          <w:lang w:val="es-ES"/>
        </w:rPr>
        <w:t>p</w:t>
      </w:r>
      <w:r w:rsidR="00C178C9">
        <w:rPr>
          <w:rFonts w:ascii="Arial" w:hAnsi="Arial" w:cs="Arial"/>
          <w:sz w:val="20"/>
          <w:lang w:val="es-ES"/>
        </w:rPr>
        <w:t>uede</w:t>
      </w:r>
      <w:r w:rsidRPr="00BB0EE3">
        <w:rPr>
          <w:rFonts w:ascii="Arial" w:hAnsi="Arial" w:cs="Arial"/>
          <w:sz w:val="20"/>
          <w:lang w:val="es-ES"/>
        </w:rPr>
        <w:t xml:space="preserve"> resolver el contrato, sin perjuicio de aplicar las penalidades que correspondan, desde el vencimiento del plazo para subsanar.</w:t>
      </w:r>
    </w:p>
    <w:p w14:paraId="140E4C8F" w14:textId="77777777" w:rsidR="00BB0EE3" w:rsidRDefault="00BB0EE3" w:rsidP="00CD5328">
      <w:pPr>
        <w:widowControl w:val="0"/>
        <w:spacing w:after="0" w:line="240" w:lineRule="auto"/>
        <w:ind w:left="349"/>
        <w:jc w:val="both"/>
        <w:rPr>
          <w:rFonts w:ascii="Arial" w:hAnsi="Arial" w:cs="Arial"/>
          <w:sz w:val="20"/>
        </w:rPr>
      </w:pPr>
    </w:p>
    <w:p w14:paraId="039BC239" w14:textId="77777777" w:rsidR="00BB0EE3" w:rsidRPr="00BB0EE3" w:rsidRDefault="00BB0EE3" w:rsidP="00BB0EE3">
      <w:pPr>
        <w:spacing w:after="0" w:line="240" w:lineRule="auto"/>
        <w:ind w:left="349"/>
        <w:jc w:val="both"/>
        <w:rPr>
          <w:rFonts w:ascii="Arial" w:hAnsi="Arial" w:cs="Arial"/>
          <w:sz w:val="20"/>
          <w:lang w:val="es-ES"/>
        </w:rPr>
      </w:pPr>
      <w:r w:rsidRPr="00BB0EE3">
        <w:rPr>
          <w:rFonts w:ascii="Arial" w:hAnsi="Arial" w:cs="Arial"/>
          <w:sz w:val="20"/>
          <w:lang w:val="es-ES"/>
        </w:rPr>
        <w:t xml:space="preserve">Este procedimiento no resulta aplicable cuando </w:t>
      </w:r>
      <w:r w:rsidR="005F6495">
        <w:rPr>
          <w:rFonts w:ascii="Arial" w:hAnsi="Arial" w:cs="Arial"/>
          <w:sz w:val="20"/>
          <w:lang w:val="es-ES"/>
        </w:rPr>
        <w:t>la consultoría</w:t>
      </w:r>
      <w:r w:rsidR="00D37C1F">
        <w:rPr>
          <w:rFonts w:ascii="Arial" w:hAnsi="Arial" w:cs="Arial"/>
          <w:sz w:val="20"/>
          <w:lang w:val="es-ES"/>
        </w:rPr>
        <w:t xml:space="preserve"> </w:t>
      </w:r>
      <w:r w:rsidRPr="00BB0EE3">
        <w:rPr>
          <w:rFonts w:ascii="Arial" w:hAnsi="Arial" w:cs="Arial"/>
          <w:sz w:val="20"/>
          <w:lang w:val="es-ES"/>
        </w:rPr>
        <w:t xml:space="preserve">manifiestamente no cumplan con las características y condiciones ofrecidas, en cuyo caso </w:t>
      </w:r>
      <w:r w:rsidRPr="00031730">
        <w:rPr>
          <w:rFonts w:ascii="Arial" w:hAnsi="Arial" w:cs="Arial"/>
          <w:b/>
          <w:sz w:val="20"/>
          <w:lang w:val="es-ES"/>
        </w:rPr>
        <w:t>LA ENTIDAD</w:t>
      </w:r>
      <w:r w:rsidRPr="00BB0EE3">
        <w:rPr>
          <w:rFonts w:ascii="Arial" w:hAnsi="Arial" w:cs="Arial"/>
          <w:sz w:val="20"/>
          <w:lang w:val="es-ES"/>
        </w:rPr>
        <w:t xml:space="preserve"> no otorga la conformidad, según corresponda, debiendo considerarse como no ejecutada la prestación, aplicándose las penalidades </w:t>
      </w:r>
      <w:r w:rsidR="00C178C9">
        <w:rPr>
          <w:rFonts w:ascii="Arial" w:hAnsi="Arial" w:cs="Arial"/>
          <w:sz w:val="20"/>
          <w:lang w:val="es-ES"/>
        </w:rPr>
        <w:t>respectivas</w:t>
      </w:r>
      <w:r w:rsidRPr="00BB0EE3">
        <w:rPr>
          <w:rFonts w:ascii="Arial" w:hAnsi="Arial" w:cs="Arial"/>
          <w:sz w:val="20"/>
          <w:lang w:val="es-ES"/>
        </w:rPr>
        <w:t>.</w:t>
      </w:r>
    </w:p>
    <w:p w14:paraId="0976C7FF" w14:textId="77777777" w:rsidR="00BB0EE3" w:rsidRPr="00BB0EE3" w:rsidRDefault="00BB0EE3" w:rsidP="00CD5328">
      <w:pPr>
        <w:widowControl w:val="0"/>
        <w:spacing w:after="0" w:line="240" w:lineRule="auto"/>
        <w:ind w:left="349"/>
        <w:jc w:val="both"/>
        <w:rPr>
          <w:rFonts w:ascii="Arial" w:hAnsi="Arial" w:cs="Arial"/>
          <w:sz w:val="20"/>
          <w:lang w:val="es-ES"/>
        </w:rPr>
      </w:pPr>
    </w:p>
    <w:p w14:paraId="2CE33976" w14:textId="77777777" w:rsidR="00F17D49" w:rsidRPr="00CD5328" w:rsidRDefault="00F17D49" w:rsidP="00CD5328">
      <w:pPr>
        <w:widowControl w:val="0"/>
        <w:spacing w:after="0" w:line="240" w:lineRule="auto"/>
        <w:ind w:left="349"/>
        <w:jc w:val="both"/>
        <w:rPr>
          <w:rFonts w:ascii="Arial" w:hAnsi="Arial" w:cs="Arial"/>
          <w:b/>
          <w:sz w:val="20"/>
          <w:u w:val="single"/>
        </w:rPr>
      </w:pPr>
      <w:r w:rsidRPr="00CD5328">
        <w:rPr>
          <w:rFonts w:ascii="Arial" w:hAnsi="Arial" w:cs="Arial"/>
          <w:b/>
          <w:sz w:val="20"/>
          <w:u w:val="single"/>
        </w:rPr>
        <w:t xml:space="preserve">CLÁUSULA </w:t>
      </w:r>
      <w:r w:rsidR="005D2FB5">
        <w:rPr>
          <w:rFonts w:ascii="Arial" w:hAnsi="Arial" w:cs="Arial"/>
          <w:b/>
          <w:sz w:val="20"/>
          <w:u w:val="single"/>
        </w:rPr>
        <w:t>UN</w:t>
      </w:r>
      <w:r w:rsidRPr="00CD5328">
        <w:rPr>
          <w:rFonts w:ascii="Arial" w:hAnsi="Arial" w:cs="Arial"/>
          <w:b/>
          <w:sz w:val="20"/>
          <w:u w:val="single"/>
        </w:rPr>
        <w:t>DÉCIMA: DECLARACIÓN JURADA DEL CONTRATISTA</w:t>
      </w:r>
    </w:p>
    <w:p w14:paraId="242023B5" w14:textId="77777777" w:rsidR="00F17D49" w:rsidRPr="00AD7C04" w:rsidRDefault="00FA2B61" w:rsidP="00AD7C04">
      <w:pPr>
        <w:widowControl w:val="0"/>
        <w:spacing w:after="0" w:line="240" w:lineRule="auto"/>
        <w:ind w:left="349"/>
        <w:jc w:val="both"/>
        <w:rPr>
          <w:rFonts w:ascii="Arial" w:hAnsi="Arial" w:cs="Arial"/>
          <w:sz w:val="20"/>
          <w:lang w:val="es-ES"/>
        </w:rPr>
      </w:pPr>
      <w:r w:rsidRPr="00031730">
        <w:rPr>
          <w:rFonts w:ascii="Arial" w:hAnsi="Arial" w:cs="Arial"/>
          <w:b/>
          <w:sz w:val="20"/>
          <w:lang w:val="es-ES"/>
        </w:rPr>
        <w:t>EL CONTRATISTA</w:t>
      </w:r>
      <w:r w:rsidR="00F17D49" w:rsidRPr="00AD7C04">
        <w:rPr>
          <w:rFonts w:ascii="Arial" w:hAnsi="Arial" w:cs="Arial"/>
          <w:sz w:val="20"/>
          <w:lang w:val="es-ES"/>
        </w:rPr>
        <w:t xml:space="preserve"> declara bajo juramento que se compromete a cumplir las obligaciones derivadas del presente contrato, bajo sanción de quedar inhabilitado para contratar con el Estado en caso de incumplimiento.</w:t>
      </w:r>
    </w:p>
    <w:p w14:paraId="0006A74E" w14:textId="77777777" w:rsidR="00F17D49" w:rsidRPr="00CD5328" w:rsidRDefault="00F17D49" w:rsidP="00CD5328">
      <w:pPr>
        <w:widowControl w:val="0"/>
        <w:spacing w:after="0" w:line="240" w:lineRule="auto"/>
        <w:ind w:left="349"/>
        <w:jc w:val="both"/>
        <w:rPr>
          <w:rFonts w:ascii="Arial" w:hAnsi="Arial" w:cs="Arial"/>
          <w:b/>
          <w:sz w:val="20"/>
          <w:u w:val="single"/>
        </w:rPr>
      </w:pPr>
    </w:p>
    <w:p w14:paraId="1A4D18EE" w14:textId="77777777" w:rsidR="00F17D49" w:rsidRPr="00CD5328" w:rsidRDefault="00F17D49" w:rsidP="00E6398E">
      <w:pPr>
        <w:widowControl w:val="0"/>
        <w:spacing w:after="0" w:line="240" w:lineRule="auto"/>
        <w:ind w:left="352"/>
        <w:jc w:val="both"/>
        <w:rPr>
          <w:rFonts w:ascii="Arial" w:hAnsi="Arial" w:cs="Arial"/>
          <w:b/>
          <w:sz w:val="20"/>
          <w:u w:val="single"/>
        </w:rPr>
      </w:pPr>
      <w:r w:rsidRPr="00CD5328">
        <w:rPr>
          <w:rFonts w:ascii="Arial" w:hAnsi="Arial" w:cs="Arial"/>
          <w:b/>
          <w:sz w:val="20"/>
          <w:u w:val="single"/>
        </w:rPr>
        <w:t xml:space="preserve">CLÁUSULA </w:t>
      </w:r>
      <w:r w:rsidR="005D2FB5">
        <w:rPr>
          <w:rFonts w:ascii="Arial" w:hAnsi="Arial" w:cs="Arial"/>
          <w:b/>
          <w:sz w:val="20"/>
          <w:u w:val="single"/>
        </w:rPr>
        <w:t>DUO</w:t>
      </w:r>
      <w:r w:rsidRPr="00CD5328">
        <w:rPr>
          <w:rFonts w:ascii="Arial" w:hAnsi="Arial" w:cs="Arial"/>
          <w:b/>
          <w:sz w:val="20"/>
          <w:u w:val="single"/>
        </w:rPr>
        <w:t>DÉCIMA: RESPONSABILIDAD POR VICIOS OCULTOS</w:t>
      </w:r>
    </w:p>
    <w:p w14:paraId="1AC221C8" w14:textId="77777777" w:rsidR="00F17D49" w:rsidRPr="00AA0138" w:rsidRDefault="00F17D49" w:rsidP="00AA0138">
      <w:pPr>
        <w:widowControl w:val="0"/>
        <w:spacing w:after="0" w:line="240" w:lineRule="auto"/>
        <w:ind w:left="349"/>
        <w:jc w:val="both"/>
        <w:rPr>
          <w:rFonts w:ascii="Arial" w:hAnsi="Arial" w:cs="Arial"/>
          <w:sz w:val="20"/>
          <w:lang w:val="es-ES"/>
        </w:rPr>
      </w:pPr>
      <w:r w:rsidRPr="00AA0138">
        <w:rPr>
          <w:rFonts w:ascii="Arial" w:hAnsi="Arial" w:cs="Arial"/>
          <w:sz w:val="20"/>
          <w:lang w:val="es-ES"/>
        </w:rPr>
        <w:t xml:space="preserve">La </w:t>
      </w:r>
      <w:r w:rsidR="00B34FD1">
        <w:rPr>
          <w:rFonts w:ascii="Arial" w:hAnsi="Arial" w:cs="Arial"/>
          <w:sz w:val="20"/>
          <w:lang w:val="es-ES"/>
        </w:rPr>
        <w:t>conformidad del servicio</w:t>
      </w:r>
      <w:r w:rsidR="00683C72" w:rsidRPr="00AA0138">
        <w:rPr>
          <w:rFonts w:ascii="Arial" w:hAnsi="Arial" w:cs="Arial"/>
          <w:sz w:val="20"/>
          <w:lang w:val="es-ES"/>
        </w:rPr>
        <w:t xml:space="preserve"> </w:t>
      </w:r>
      <w:r w:rsidRPr="00AA0138">
        <w:rPr>
          <w:rFonts w:ascii="Arial" w:hAnsi="Arial" w:cs="Arial"/>
          <w:sz w:val="20"/>
          <w:lang w:val="es-ES"/>
        </w:rPr>
        <w:t xml:space="preserve">por parte </w:t>
      </w:r>
      <w:r w:rsidRPr="00E02F7C">
        <w:rPr>
          <w:rFonts w:ascii="Arial" w:hAnsi="Arial" w:cs="Arial"/>
          <w:color w:val="auto"/>
          <w:sz w:val="20"/>
          <w:lang w:val="es-ES"/>
        </w:rPr>
        <w:t xml:space="preserve">de </w:t>
      </w:r>
      <w:r w:rsidRPr="00031730">
        <w:rPr>
          <w:rFonts w:ascii="Arial" w:hAnsi="Arial" w:cs="Arial"/>
          <w:b/>
          <w:color w:val="auto"/>
          <w:sz w:val="20"/>
          <w:lang w:val="es-ES"/>
        </w:rPr>
        <w:t>LA ENTIDAD</w:t>
      </w:r>
      <w:r w:rsidRPr="00E02F7C">
        <w:rPr>
          <w:rFonts w:ascii="Arial" w:hAnsi="Arial" w:cs="Arial"/>
          <w:color w:val="auto"/>
          <w:sz w:val="20"/>
          <w:lang w:val="es-ES"/>
        </w:rPr>
        <w:t xml:space="preserve"> no enerva su derecho a reclamar posteriormente por </w:t>
      </w:r>
      <w:r w:rsidR="00D61BC3" w:rsidRPr="00E02F7C">
        <w:rPr>
          <w:rFonts w:ascii="Arial" w:hAnsi="Arial" w:cs="Arial"/>
          <w:color w:val="auto"/>
          <w:sz w:val="20"/>
          <w:lang w:val="es-ES"/>
        </w:rPr>
        <w:t>defectos</w:t>
      </w:r>
      <w:r w:rsidR="00FC7700" w:rsidRPr="00E02F7C">
        <w:rPr>
          <w:rFonts w:ascii="Arial" w:hAnsi="Arial" w:cs="Arial"/>
          <w:color w:val="auto"/>
          <w:sz w:val="20"/>
          <w:lang w:val="es-ES"/>
        </w:rPr>
        <w:t xml:space="preserve"> </w:t>
      </w:r>
      <w:r w:rsidR="00D61BC3" w:rsidRPr="00E02F7C">
        <w:rPr>
          <w:rFonts w:ascii="Arial" w:hAnsi="Arial" w:cs="Arial"/>
          <w:color w:val="auto"/>
          <w:sz w:val="20"/>
          <w:lang w:val="es-ES"/>
        </w:rPr>
        <w:t>o</w:t>
      </w:r>
      <w:r w:rsidR="00FC7700" w:rsidRPr="00E02F7C">
        <w:rPr>
          <w:rFonts w:ascii="Arial" w:hAnsi="Arial" w:cs="Arial"/>
          <w:color w:val="auto"/>
          <w:sz w:val="20"/>
          <w:lang w:val="es-ES"/>
        </w:rPr>
        <w:t xml:space="preserve"> </w:t>
      </w:r>
      <w:r w:rsidRPr="00E02F7C">
        <w:rPr>
          <w:rFonts w:ascii="Arial" w:hAnsi="Arial" w:cs="Arial"/>
          <w:color w:val="auto"/>
          <w:sz w:val="20"/>
          <w:lang w:val="es-ES"/>
        </w:rPr>
        <w:t xml:space="preserve">vicios ocultos, conforme a lo dispuesto por </w:t>
      </w:r>
      <w:r w:rsidR="00D61BC3" w:rsidRPr="00E02F7C">
        <w:rPr>
          <w:rFonts w:ascii="Arial" w:hAnsi="Arial" w:cs="Arial"/>
          <w:color w:val="auto"/>
          <w:sz w:val="20"/>
          <w:lang w:val="es-ES"/>
        </w:rPr>
        <w:t>los</w:t>
      </w:r>
      <w:r w:rsidRPr="00E02F7C">
        <w:rPr>
          <w:rFonts w:ascii="Arial" w:hAnsi="Arial" w:cs="Arial"/>
          <w:color w:val="auto"/>
          <w:sz w:val="20"/>
          <w:lang w:val="es-ES"/>
        </w:rPr>
        <w:t xml:space="preserve"> artículo</w:t>
      </w:r>
      <w:r w:rsidR="00D61BC3" w:rsidRPr="00E02F7C">
        <w:rPr>
          <w:rFonts w:ascii="Arial" w:hAnsi="Arial" w:cs="Arial"/>
          <w:color w:val="auto"/>
          <w:sz w:val="20"/>
          <w:lang w:val="es-ES"/>
        </w:rPr>
        <w:t>s</w:t>
      </w:r>
      <w:r w:rsidRPr="00E02F7C">
        <w:rPr>
          <w:rFonts w:ascii="Arial" w:hAnsi="Arial" w:cs="Arial"/>
          <w:color w:val="auto"/>
          <w:sz w:val="20"/>
          <w:lang w:val="es-ES"/>
        </w:rPr>
        <w:t xml:space="preserve"> </w:t>
      </w:r>
      <w:r w:rsidR="00FC7700" w:rsidRPr="00E02F7C">
        <w:rPr>
          <w:rFonts w:ascii="Arial" w:hAnsi="Arial" w:cs="Arial"/>
          <w:color w:val="auto"/>
          <w:sz w:val="20"/>
          <w:lang w:val="es-ES"/>
        </w:rPr>
        <w:t>40</w:t>
      </w:r>
      <w:r w:rsidRPr="00E02F7C">
        <w:rPr>
          <w:rFonts w:ascii="Arial" w:hAnsi="Arial" w:cs="Arial"/>
          <w:color w:val="auto"/>
          <w:sz w:val="20"/>
          <w:lang w:val="es-ES"/>
        </w:rPr>
        <w:t xml:space="preserve"> de la Ley</w:t>
      </w:r>
      <w:r w:rsidR="00247998" w:rsidRPr="00E02F7C">
        <w:rPr>
          <w:rFonts w:ascii="Arial" w:hAnsi="Arial" w:cs="Arial"/>
          <w:color w:val="auto"/>
          <w:sz w:val="20"/>
          <w:lang w:val="es-ES"/>
        </w:rPr>
        <w:t xml:space="preserve"> de Contrataciones del Estado</w:t>
      </w:r>
      <w:r w:rsidR="00D61BC3" w:rsidRPr="00E02F7C">
        <w:rPr>
          <w:rFonts w:ascii="Arial" w:hAnsi="Arial" w:cs="Arial"/>
          <w:color w:val="auto"/>
          <w:sz w:val="20"/>
          <w:lang w:val="es-ES"/>
        </w:rPr>
        <w:t xml:space="preserve"> y 1</w:t>
      </w:r>
      <w:r w:rsidR="00EE6DD0" w:rsidRPr="00E02F7C">
        <w:rPr>
          <w:rFonts w:ascii="Arial" w:hAnsi="Arial" w:cs="Arial"/>
          <w:color w:val="auto"/>
          <w:sz w:val="20"/>
          <w:lang w:val="es-ES"/>
        </w:rPr>
        <w:t>4</w:t>
      </w:r>
      <w:r w:rsidR="0076453E" w:rsidRPr="00E02F7C">
        <w:rPr>
          <w:rFonts w:ascii="Arial" w:hAnsi="Arial" w:cs="Arial"/>
          <w:color w:val="auto"/>
          <w:sz w:val="20"/>
          <w:lang w:val="es-ES"/>
        </w:rPr>
        <w:t>6</w:t>
      </w:r>
      <w:r w:rsidR="00D61BC3" w:rsidRPr="00E02F7C">
        <w:rPr>
          <w:rFonts w:ascii="Arial" w:hAnsi="Arial" w:cs="Arial"/>
          <w:color w:val="auto"/>
          <w:sz w:val="20"/>
          <w:lang w:val="es-ES"/>
        </w:rPr>
        <w:t xml:space="preserve"> de su Reglamento</w:t>
      </w:r>
      <w:r w:rsidRPr="00AA0138">
        <w:rPr>
          <w:rFonts w:ascii="Arial" w:hAnsi="Arial" w:cs="Arial"/>
          <w:sz w:val="20"/>
          <w:lang w:val="es-ES"/>
        </w:rPr>
        <w:t>.</w:t>
      </w:r>
    </w:p>
    <w:p w14:paraId="2496A315" w14:textId="77777777" w:rsidR="00F17D49" w:rsidRPr="00FC7700" w:rsidRDefault="00F17D49" w:rsidP="00CD5328">
      <w:pPr>
        <w:widowControl w:val="0"/>
        <w:spacing w:after="0" w:line="240" w:lineRule="auto"/>
        <w:ind w:left="349"/>
        <w:rPr>
          <w:rFonts w:ascii="Arial" w:hAnsi="Arial" w:cs="Arial"/>
          <w:sz w:val="20"/>
          <w:lang w:val="es-ES"/>
        </w:rPr>
      </w:pPr>
    </w:p>
    <w:p w14:paraId="2F4800DC" w14:textId="7ECB6E97" w:rsidR="00031730" w:rsidRPr="00031730" w:rsidRDefault="00031730" w:rsidP="00031730">
      <w:pPr>
        <w:widowControl w:val="0"/>
        <w:spacing w:after="0" w:line="240" w:lineRule="auto"/>
        <w:ind w:left="349"/>
        <w:jc w:val="both"/>
        <w:rPr>
          <w:rFonts w:ascii="Arial" w:hAnsi="Arial" w:cs="Arial"/>
          <w:b/>
          <w:color w:val="auto"/>
          <w:sz w:val="19"/>
          <w:szCs w:val="19"/>
          <w:lang w:val="es-ES_tradnl"/>
        </w:rPr>
      </w:pPr>
      <w:r w:rsidRPr="00031730">
        <w:rPr>
          <w:rFonts w:ascii="Arial" w:hAnsi="Arial" w:cs="Arial"/>
          <w:color w:val="auto"/>
          <w:sz w:val="19"/>
          <w:szCs w:val="19"/>
          <w:lang w:val="es-ES_tradnl"/>
        </w:rPr>
        <w:t>El plazo máximo de responsabilidad del contratista por vicios ocultos puede ser reclamada por la Entidad por</w:t>
      </w:r>
      <w:r>
        <w:rPr>
          <w:rFonts w:ascii="Arial" w:hAnsi="Arial" w:cs="Arial"/>
          <w:color w:val="auto"/>
          <w:sz w:val="19"/>
          <w:szCs w:val="19"/>
          <w:lang w:val="es-ES_tradnl"/>
        </w:rPr>
        <w:t xml:space="preserve"> </w:t>
      </w:r>
      <w:r w:rsidRPr="00031730">
        <w:rPr>
          <w:rFonts w:ascii="Arial" w:hAnsi="Arial" w:cs="Arial"/>
          <w:color w:val="auto"/>
          <w:sz w:val="19"/>
          <w:szCs w:val="19"/>
          <w:lang w:val="es-ES_tradnl"/>
        </w:rPr>
        <w:t xml:space="preserve">cinco (5) años después de la conformidad de obra otorgada por </w:t>
      </w:r>
      <w:r w:rsidRPr="00031730">
        <w:rPr>
          <w:rFonts w:ascii="Arial" w:hAnsi="Arial" w:cs="Arial"/>
          <w:b/>
          <w:color w:val="auto"/>
          <w:sz w:val="19"/>
          <w:szCs w:val="19"/>
          <w:lang w:val="es-ES_tradnl"/>
        </w:rPr>
        <w:t>LA ENTIDAD”.</w:t>
      </w:r>
    </w:p>
    <w:p w14:paraId="5D5E9E2D" w14:textId="77777777" w:rsidR="00031730" w:rsidRDefault="00031730" w:rsidP="00E6398E">
      <w:pPr>
        <w:widowControl w:val="0"/>
        <w:spacing w:after="0" w:line="240" w:lineRule="auto"/>
        <w:ind w:left="352"/>
        <w:jc w:val="both"/>
        <w:rPr>
          <w:rFonts w:ascii="Arial" w:hAnsi="Arial" w:cs="Arial"/>
          <w:b/>
          <w:sz w:val="20"/>
          <w:u w:val="single"/>
        </w:rPr>
      </w:pPr>
    </w:p>
    <w:p w14:paraId="3A63326B" w14:textId="77777777" w:rsidR="00F17D49" w:rsidRPr="00E6398E" w:rsidRDefault="00EB113C"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w:t>
      </w:r>
      <w:r w:rsidR="00F17D49" w:rsidRPr="00E6398E">
        <w:rPr>
          <w:rFonts w:ascii="Arial" w:hAnsi="Arial" w:cs="Arial"/>
          <w:b/>
          <w:sz w:val="20"/>
          <w:u w:val="single"/>
        </w:rPr>
        <w:t>DÉCIM</w:t>
      </w:r>
      <w:r w:rsidRPr="00E6398E">
        <w:rPr>
          <w:rFonts w:ascii="Arial" w:hAnsi="Arial" w:cs="Arial"/>
          <w:b/>
          <w:sz w:val="20"/>
          <w:u w:val="single"/>
        </w:rPr>
        <w:t>O TERCERA</w:t>
      </w:r>
      <w:r w:rsidR="00F17D49" w:rsidRPr="00E6398E">
        <w:rPr>
          <w:rFonts w:ascii="Arial" w:hAnsi="Arial" w:cs="Arial"/>
          <w:b/>
          <w:sz w:val="20"/>
          <w:u w:val="single"/>
        </w:rPr>
        <w:t>: PENALIDADES</w:t>
      </w:r>
    </w:p>
    <w:p w14:paraId="0A920E5D" w14:textId="77777777" w:rsidR="000548F4" w:rsidRPr="00CD5328" w:rsidRDefault="00A977B5" w:rsidP="000548F4">
      <w:pPr>
        <w:pStyle w:val="Textoindependiente"/>
        <w:widowControl w:val="0"/>
        <w:spacing w:after="0" w:line="240" w:lineRule="auto"/>
        <w:ind w:left="349"/>
        <w:jc w:val="both"/>
        <w:rPr>
          <w:rFonts w:ascii="Arial" w:hAnsi="Arial" w:cs="Arial"/>
          <w:sz w:val="20"/>
          <w:szCs w:val="20"/>
        </w:rPr>
      </w:pPr>
      <w:r w:rsidRPr="00CD5328">
        <w:rPr>
          <w:rFonts w:ascii="Arial" w:hAnsi="Arial" w:cs="Arial"/>
          <w:sz w:val="20"/>
          <w:szCs w:val="20"/>
        </w:rPr>
        <w:t xml:space="preserve">Si </w:t>
      </w:r>
      <w:r w:rsidRPr="00031730">
        <w:rPr>
          <w:rFonts w:ascii="Arial" w:hAnsi="Arial" w:cs="Arial"/>
          <w:b/>
          <w:sz w:val="20"/>
          <w:szCs w:val="20"/>
        </w:rPr>
        <w:t>EL CONTRATISTA</w:t>
      </w:r>
      <w:r w:rsidRPr="00CD5328">
        <w:rPr>
          <w:rFonts w:ascii="Arial" w:hAnsi="Arial" w:cs="Arial"/>
          <w:sz w:val="20"/>
          <w:szCs w:val="20"/>
        </w:rPr>
        <w:t xml:space="preserve"> incurre en retraso injustificado en la ejecución de las prestaciones objeto del contrato, </w:t>
      </w:r>
      <w:r w:rsidRPr="00031730">
        <w:rPr>
          <w:rFonts w:ascii="Arial" w:hAnsi="Arial" w:cs="Arial"/>
          <w:b/>
          <w:sz w:val="20"/>
          <w:szCs w:val="20"/>
        </w:rPr>
        <w:t>LA ENTIDAD</w:t>
      </w:r>
      <w:r w:rsidRPr="00CD5328">
        <w:rPr>
          <w:rFonts w:ascii="Arial" w:hAnsi="Arial" w:cs="Arial"/>
          <w:sz w:val="20"/>
          <w:szCs w:val="20"/>
        </w:rPr>
        <w:t xml:space="preserve"> le aplica </w:t>
      </w:r>
      <w:r w:rsidR="008E591B">
        <w:rPr>
          <w:rFonts w:ascii="Arial" w:hAnsi="Arial" w:cs="Arial"/>
          <w:sz w:val="20"/>
          <w:szCs w:val="20"/>
        </w:rPr>
        <w:t xml:space="preserve">automáticamente </w:t>
      </w:r>
      <w:r w:rsidRPr="00CD5328">
        <w:rPr>
          <w:rFonts w:ascii="Arial" w:hAnsi="Arial" w:cs="Arial"/>
          <w:sz w:val="20"/>
          <w:szCs w:val="20"/>
        </w:rPr>
        <w:t>una penalidad</w:t>
      </w:r>
      <w:r w:rsidR="008E591B">
        <w:rPr>
          <w:rFonts w:ascii="Arial" w:hAnsi="Arial" w:cs="Arial"/>
          <w:sz w:val="20"/>
          <w:szCs w:val="20"/>
        </w:rPr>
        <w:t xml:space="preserve"> por mora</w:t>
      </w:r>
      <w:r w:rsidR="0076453E">
        <w:rPr>
          <w:rFonts w:ascii="Arial" w:hAnsi="Arial" w:cs="Arial"/>
          <w:sz w:val="20"/>
          <w:szCs w:val="20"/>
        </w:rPr>
        <w:t xml:space="preserve"> </w:t>
      </w:r>
      <w:r w:rsidR="00C77620">
        <w:rPr>
          <w:rFonts w:ascii="Arial" w:hAnsi="Arial" w:cs="Arial"/>
          <w:sz w:val="20"/>
          <w:szCs w:val="20"/>
        </w:rPr>
        <w:t>por</w:t>
      </w:r>
      <w:r w:rsidR="0076453E">
        <w:rPr>
          <w:rFonts w:ascii="Arial" w:hAnsi="Arial" w:cs="Arial"/>
          <w:sz w:val="20"/>
          <w:szCs w:val="20"/>
        </w:rPr>
        <w:t xml:space="preserve"> cada día de atraso</w:t>
      </w:r>
      <w:r w:rsidR="00C77620">
        <w:rPr>
          <w:rFonts w:ascii="Arial" w:hAnsi="Arial" w:cs="Arial"/>
          <w:sz w:val="20"/>
          <w:szCs w:val="20"/>
        </w:rPr>
        <w:t xml:space="preserve">, </w:t>
      </w:r>
      <w:r w:rsidR="000548F4" w:rsidRPr="00CD5328">
        <w:rPr>
          <w:rFonts w:ascii="Arial" w:hAnsi="Arial" w:cs="Arial"/>
          <w:sz w:val="20"/>
          <w:szCs w:val="20"/>
        </w:rPr>
        <w:t>de acuerdo a la siguiente fórmula:</w:t>
      </w:r>
    </w:p>
    <w:p w14:paraId="203DB0F2" w14:textId="77777777" w:rsidR="000548F4" w:rsidRPr="00C77620" w:rsidRDefault="000548F4" w:rsidP="000548F4">
      <w:pPr>
        <w:widowControl w:val="0"/>
        <w:spacing w:after="0" w:line="240" w:lineRule="auto"/>
        <w:ind w:left="349"/>
        <w:jc w:val="both"/>
        <w:rPr>
          <w:rFonts w:ascii="Arial" w:hAnsi="Arial" w:cs="Arial"/>
          <w:sz w:val="20"/>
          <w:lang w:val="es-ES"/>
        </w:rPr>
      </w:pPr>
    </w:p>
    <w:tbl>
      <w:tblPr>
        <w:tblW w:w="0" w:type="auto"/>
        <w:jc w:val="center"/>
        <w:tblLayout w:type="fixed"/>
        <w:tblCellMar>
          <w:left w:w="70" w:type="dxa"/>
          <w:right w:w="70" w:type="dxa"/>
        </w:tblCellMar>
        <w:tblLook w:val="0000" w:firstRow="0" w:lastRow="0" w:firstColumn="0" w:lastColumn="0" w:noHBand="0" w:noVBand="0"/>
      </w:tblPr>
      <w:tblGrid>
        <w:gridCol w:w="2184"/>
        <w:gridCol w:w="2977"/>
      </w:tblGrid>
      <w:tr w:rsidR="000548F4" w:rsidRPr="00CD5328" w14:paraId="18406B8E" w14:textId="77777777" w:rsidTr="00B452E4">
        <w:trPr>
          <w:cantSplit/>
          <w:jc w:val="center"/>
        </w:trPr>
        <w:tc>
          <w:tcPr>
            <w:tcW w:w="2184" w:type="dxa"/>
            <w:vMerge w:val="restart"/>
            <w:vAlign w:val="center"/>
          </w:tcPr>
          <w:p w14:paraId="79B9FF5D" w14:textId="77777777" w:rsidR="000548F4" w:rsidRPr="00CD5328" w:rsidRDefault="000548F4" w:rsidP="00B452E4">
            <w:pPr>
              <w:widowControl w:val="0"/>
              <w:spacing w:after="0" w:line="240" w:lineRule="auto"/>
              <w:jc w:val="both"/>
              <w:rPr>
                <w:rFonts w:ascii="Arial" w:hAnsi="Arial" w:cs="Arial"/>
                <w:sz w:val="20"/>
              </w:rPr>
            </w:pPr>
            <w:r w:rsidRPr="00CD5328">
              <w:rPr>
                <w:rFonts w:ascii="Arial" w:hAnsi="Arial" w:cs="Arial"/>
                <w:sz w:val="20"/>
              </w:rPr>
              <w:t>Penalidad Diaria =</w:t>
            </w:r>
          </w:p>
        </w:tc>
        <w:tc>
          <w:tcPr>
            <w:tcW w:w="2977" w:type="dxa"/>
            <w:tcBorders>
              <w:bottom w:val="single" w:sz="4" w:space="0" w:color="auto"/>
            </w:tcBorders>
            <w:vAlign w:val="center"/>
          </w:tcPr>
          <w:p w14:paraId="6F868F9D" w14:textId="77777777" w:rsidR="000548F4" w:rsidRPr="00CD5328" w:rsidRDefault="000548F4" w:rsidP="00B452E4">
            <w:pPr>
              <w:widowControl w:val="0"/>
              <w:spacing w:after="0" w:line="240" w:lineRule="auto"/>
              <w:jc w:val="center"/>
              <w:rPr>
                <w:rFonts w:ascii="Arial" w:hAnsi="Arial" w:cs="Arial"/>
                <w:sz w:val="20"/>
              </w:rPr>
            </w:pPr>
            <w:r w:rsidRPr="00CD5328">
              <w:rPr>
                <w:rFonts w:ascii="Arial" w:hAnsi="Arial" w:cs="Arial"/>
                <w:sz w:val="20"/>
              </w:rPr>
              <w:t>0.10 x Monto</w:t>
            </w:r>
          </w:p>
        </w:tc>
      </w:tr>
      <w:tr w:rsidR="000548F4" w:rsidRPr="00CD5328" w14:paraId="330F4917" w14:textId="77777777" w:rsidTr="00B452E4">
        <w:trPr>
          <w:cantSplit/>
          <w:jc w:val="center"/>
        </w:trPr>
        <w:tc>
          <w:tcPr>
            <w:tcW w:w="2184" w:type="dxa"/>
            <w:vMerge/>
            <w:vAlign w:val="center"/>
          </w:tcPr>
          <w:p w14:paraId="7A6AE140" w14:textId="77777777" w:rsidR="000548F4" w:rsidRPr="00CD5328" w:rsidRDefault="000548F4" w:rsidP="00B452E4">
            <w:pPr>
              <w:widowControl w:val="0"/>
              <w:spacing w:after="0" w:line="240" w:lineRule="auto"/>
              <w:jc w:val="both"/>
              <w:rPr>
                <w:rFonts w:ascii="Arial" w:hAnsi="Arial" w:cs="Arial"/>
                <w:sz w:val="20"/>
              </w:rPr>
            </w:pPr>
          </w:p>
        </w:tc>
        <w:tc>
          <w:tcPr>
            <w:tcW w:w="2977" w:type="dxa"/>
            <w:vAlign w:val="center"/>
          </w:tcPr>
          <w:p w14:paraId="71505D11" w14:textId="77777777" w:rsidR="000548F4" w:rsidRPr="00CD5328" w:rsidRDefault="000548F4" w:rsidP="00B452E4">
            <w:pPr>
              <w:widowControl w:val="0"/>
              <w:spacing w:after="0" w:line="240" w:lineRule="auto"/>
              <w:jc w:val="center"/>
              <w:rPr>
                <w:rFonts w:ascii="Arial" w:hAnsi="Arial" w:cs="Arial"/>
                <w:sz w:val="20"/>
              </w:rPr>
            </w:pPr>
            <w:r w:rsidRPr="00CD5328">
              <w:rPr>
                <w:rFonts w:ascii="Arial" w:hAnsi="Arial" w:cs="Arial"/>
                <w:sz w:val="20"/>
              </w:rPr>
              <w:t>F x Plazo en días</w:t>
            </w:r>
          </w:p>
        </w:tc>
      </w:tr>
    </w:tbl>
    <w:p w14:paraId="6C73D131" w14:textId="77777777" w:rsidR="000548F4" w:rsidRPr="00CD5328" w:rsidRDefault="000548F4" w:rsidP="000548F4">
      <w:pPr>
        <w:widowControl w:val="0"/>
        <w:spacing w:after="0" w:line="240" w:lineRule="auto"/>
        <w:ind w:left="349"/>
        <w:jc w:val="both"/>
        <w:rPr>
          <w:rFonts w:ascii="Arial" w:hAnsi="Arial" w:cs="Arial"/>
          <w:sz w:val="20"/>
        </w:rPr>
      </w:pPr>
    </w:p>
    <w:p w14:paraId="322D3CD6" w14:textId="235F29CF" w:rsidR="000548F4" w:rsidRPr="00CD5328" w:rsidRDefault="005F4DD1" w:rsidP="00B449B3">
      <w:pPr>
        <w:widowControl w:val="0"/>
        <w:spacing w:after="0" w:line="240" w:lineRule="auto"/>
        <w:ind w:left="349"/>
        <w:jc w:val="both"/>
        <w:rPr>
          <w:rFonts w:ascii="Arial" w:hAnsi="Arial" w:cs="Arial"/>
          <w:sz w:val="20"/>
        </w:rPr>
      </w:pPr>
      <w:r w:rsidRPr="00CD5328">
        <w:rPr>
          <w:rFonts w:ascii="Arial" w:hAnsi="Arial" w:cs="Arial"/>
          <w:sz w:val="20"/>
        </w:rPr>
        <w:t>Dónde</w:t>
      </w:r>
      <w:r w:rsidR="000548F4" w:rsidRPr="00CD5328">
        <w:rPr>
          <w:rFonts w:ascii="Arial" w:hAnsi="Arial" w:cs="Arial"/>
          <w:sz w:val="20"/>
        </w:rPr>
        <w:t>:</w:t>
      </w:r>
    </w:p>
    <w:p w14:paraId="5EF1876D" w14:textId="77777777" w:rsidR="005F4DD1" w:rsidRDefault="000548F4" w:rsidP="00B449B3">
      <w:pPr>
        <w:widowControl w:val="0"/>
        <w:spacing w:after="0" w:line="240" w:lineRule="auto"/>
        <w:ind w:left="349"/>
        <w:jc w:val="both"/>
        <w:rPr>
          <w:rFonts w:ascii="Arial" w:hAnsi="Arial" w:cs="Arial"/>
          <w:b/>
          <w:sz w:val="20"/>
        </w:rPr>
      </w:pPr>
      <w:r w:rsidRPr="00CD5328">
        <w:rPr>
          <w:rFonts w:ascii="Arial" w:hAnsi="Arial" w:cs="Arial"/>
          <w:b/>
          <w:sz w:val="20"/>
        </w:rPr>
        <w:t>F = 0.25 para plazos mayores a sesenta (60) días</w:t>
      </w:r>
      <w:r w:rsidR="005F4DD1">
        <w:rPr>
          <w:rFonts w:ascii="Arial" w:hAnsi="Arial" w:cs="Arial"/>
          <w:b/>
          <w:sz w:val="20"/>
        </w:rPr>
        <w:t>.</w:t>
      </w:r>
    </w:p>
    <w:p w14:paraId="3AC9F8B3" w14:textId="62E23F9C" w:rsidR="000548F4" w:rsidRDefault="000548F4" w:rsidP="005F4DD1">
      <w:pPr>
        <w:widowControl w:val="0"/>
        <w:spacing w:after="0" w:line="240" w:lineRule="auto"/>
        <w:ind w:left="349"/>
        <w:jc w:val="both"/>
        <w:rPr>
          <w:rFonts w:ascii="Arial" w:hAnsi="Arial" w:cs="Arial"/>
          <w:b/>
          <w:sz w:val="20"/>
        </w:rPr>
      </w:pPr>
      <w:r w:rsidRPr="00CD5328">
        <w:rPr>
          <w:rFonts w:ascii="Arial" w:hAnsi="Arial" w:cs="Arial"/>
          <w:b/>
          <w:sz w:val="20"/>
        </w:rPr>
        <w:t xml:space="preserve"> </w:t>
      </w:r>
    </w:p>
    <w:p w14:paraId="7156C4DD" w14:textId="0D4FED56" w:rsidR="00EA061A" w:rsidRPr="001A67A5" w:rsidRDefault="00EA061A" w:rsidP="00B449B3">
      <w:pPr>
        <w:spacing w:after="0" w:line="240" w:lineRule="auto"/>
        <w:ind w:left="352"/>
        <w:jc w:val="both"/>
        <w:rPr>
          <w:rFonts w:ascii="Arial" w:hAnsi="Arial" w:cs="Arial"/>
          <w:sz w:val="20"/>
        </w:rPr>
      </w:pPr>
      <w:r w:rsidRPr="00D64BE3">
        <w:rPr>
          <w:rFonts w:ascii="Arial" w:hAnsi="Arial" w:cs="Arial"/>
          <w:sz w:val="20"/>
        </w:rPr>
        <w:t>Tanto el monto como el plazo se refieren, según corresponda, al contrato</w:t>
      </w:r>
      <w:r w:rsidR="002B1926" w:rsidRPr="00D64BE3">
        <w:rPr>
          <w:rFonts w:ascii="Arial" w:hAnsi="Arial" w:cs="Arial"/>
          <w:sz w:val="20"/>
        </w:rPr>
        <w:t xml:space="preserve"> vigente</w:t>
      </w:r>
      <w:r w:rsidRPr="00D64BE3">
        <w:rPr>
          <w:rFonts w:ascii="Arial" w:hAnsi="Arial" w:cs="Arial"/>
          <w:sz w:val="20"/>
        </w:rPr>
        <w:t xml:space="preserve"> o ítem que debió ejecutarse o </w:t>
      </w:r>
      <w:r w:rsidR="00D95810" w:rsidRPr="00D64BE3">
        <w:rPr>
          <w:rFonts w:ascii="Arial" w:hAnsi="Arial" w:cs="Arial"/>
          <w:sz w:val="20"/>
        </w:rPr>
        <w:t xml:space="preserve">en caso que estos involucraran obligaciones de ejecución periódica, </w:t>
      </w:r>
      <w:r w:rsidRPr="00D64BE3">
        <w:rPr>
          <w:rFonts w:ascii="Arial" w:hAnsi="Arial" w:cs="Arial"/>
          <w:sz w:val="20"/>
        </w:rPr>
        <w:t>a la prestación parcial que fuera materia de retraso.</w:t>
      </w:r>
      <w:r w:rsidRPr="001A67A5">
        <w:rPr>
          <w:rFonts w:ascii="Arial" w:hAnsi="Arial" w:cs="Arial"/>
          <w:sz w:val="20"/>
        </w:rPr>
        <w:t xml:space="preserve"> </w:t>
      </w:r>
    </w:p>
    <w:p w14:paraId="28CB4A52" w14:textId="77777777" w:rsidR="00052CC0" w:rsidRDefault="00052CC0" w:rsidP="003910C7">
      <w:pPr>
        <w:spacing w:after="0" w:line="240" w:lineRule="auto"/>
        <w:ind w:left="426"/>
        <w:jc w:val="both"/>
        <w:rPr>
          <w:rFonts w:ascii="Arial" w:hAnsi="Arial" w:cs="Arial"/>
          <w:sz w:val="20"/>
        </w:rPr>
      </w:pPr>
    </w:p>
    <w:p w14:paraId="19EF0555" w14:textId="77777777" w:rsidR="003910C7" w:rsidRDefault="003910C7" w:rsidP="00531D22">
      <w:pPr>
        <w:spacing w:after="0" w:line="240" w:lineRule="auto"/>
        <w:ind w:left="352"/>
        <w:jc w:val="both"/>
        <w:rPr>
          <w:rFonts w:ascii="Arial" w:hAnsi="Arial" w:cs="Arial"/>
          <w:sz w:val="20"/>
        </w:rPr>
      </w:pPr>
      <w:r w:rsidRPr="003910C7">
        <w:rPr>
          <w:rFonts w:ascii="Arial" w:hAnsi="Arial" w:cs="Arial"/>
          <w:sz w:val="20"/>
        </w:rPr>
        <w:t xml:space="preserve">Se considera justificado el retraso, cuando </w:t>
      </w:r>
      <w:r w:rsidR="00316057" w:rsidRPr="00031730">
        <w:rPr>
          <w:rFonts w:ascii="Arial" w:hAnsi="Arial" w:cs="Arial"/>
          <w:b/>
          <w:sz w:val="20"/>
        </w:rPr>
        <w:t>EL CONTRATISTA</w:t>
      </w:r>
      <w:r w:rsidR="00316057" w:rsidRPr="003910C7">
        <w:rPr>
          <w:rFonts w:ascii="Arial" w:hAnsi="Arial" w:cs="Arial"/>
          <w:sz w:val="20"/>
        </w:rPr>
        <w:t xml:space="preserve"> </w:t>
      </w:r>
      <w:r w:rsidRPr="003910C7">
        <w:rPr>
          <w:rFonts w:ascii="Arial" w:hAnsi="Arial" w:cs="Arial"/>
          <w:sz w:val="20"/>
        </w:rPr>
        <w:t>acredite, de modo objetivamente sustentado, que el mayor tiempo transcurrido no le resulta imputable. Esta calificación del retraso como justificado no da lugar al pago de gastos generales de ningún tipo</w:t>
      </w:r>
      <w:r w:rsidR="001B1D30">
        <w:rPr>
          <w:rFonts w:ascii="Arial" w:hAnsi="Arial" w:cs="Arial"/>
          <w:sz w:val="20"/>
        </w:rPr>
        <w:t>, conforme el artículo 133 del Reglamento de la Ley de Contrataciones del Estado</w:t>
      </w:r>
      <w:r w:rsidRPr="003910C7">
        <w:rPr>
          <w:rFonts w:ascii="Arial" w:hAnsi="Arial" w:cs="Arial"/>
          <w:sz w:val="20"/>
        </w:rPr>
        <w:t>.</w:t>
      </w:r>
    </w:p>
    <w:p w14:paraId="1C87ACF4" w14:textId="77777777" w:rsidR="00EE74AA" w:rsidRDefault="00EE74AA" w:rsidP="00531D22">
      <w:pPr>
        <w:spacing w:after="0" w:line="240" w:lineRule="auto"/>
        <w:ind w:left="360"/>
        <w:jc w:val="both"/>
        <w:rPr>
          <w:rFonts w:ascii="Arial" w:hAnsi="Arial" w:cs="Arial"/>
          <w:sz w:val="20"/>
          <w:lang w:val="es-ES"/>
        </w:rPr>
      </w:pPr>
    </w:p>
    <w:p w14:paraId="2A8F45CC" w14:textId="77777777" w:rsidR="009E4B90" w:rsidRPr="00CD5020" w:rsidRDefault="009E4B90" w:rsidP="00531D22">
      <w:pPr>
        <w:spacing w:after="0" w:line="240" w:lineRule="auto"/>
        <w:ind w:left="360"/>
        <w:jc w:val="both"/>
        <w:rPr>
          <w:rFonts w:ascii="Arial" w:hAnsi="Arial" w:cs="Arial"/>
          <w:sz w:val="20"/>
          <w:lang w:val="es-ES"/>
        </w:rPr>
      </w:pPr>
      <w:r w:rsidRPr="00CD5020">
        <w:rPr>
          <w:rFonts w:ascii="Arial" w:hAnsi="Arial" w:cs="Arial"/>
          <w:sz w:val="20"/>
          <w:lang w:val="es-ES"/>
        </w:rPr>
        <w:t>Adicionalmente a la penalidad por mora se aplicará la siguiente penalidad:</w:t>
      </w:r>
    </w:p>
    <w:p w14:paraId="6ABDE958" w14:textId="77777777" w:rsidR="00EE74AA" w:rsidRPr="00CD5020" w:rsidRDefault="00EE74AA" w:rsidP="00F56DB2">
      <w:pPr>
        <w:pStyle w:val="Prrafodelista"/>
        <w:numPr>
          <w:ilvl w:val="0"/>
          <w:numId w:val="39"/>
        </w:numPr>
        <w:spacing w:after="0" w:line="240" w:lineRule="auto"/>
        <w:ind w:left="851" w:hanging="284"/>
        <w:jc w:val="both"/>
        <w:rPr>
          <w:rFonts w:ascii="Arial" w:hAnsi="Arial" w:cs="Arial"/>
          <w:sz w:val="20"/>
        </w:rPr>
      </w:pPr>
      <w:r w:rsidRPr="00CD5020">
        <w:rPr>
          <w:rFonts w:ascii="Arial" w:hAnsi="Arial" w:cs="Arial"/>
          <w:sz w:val="20"/>
        </w:rPr>
        <w:t>En caso culmine la relación contractual entre el contratista y el personal ofertado y la Entidad no haya aprobado la sustitución del personal por no cumplir con las experiencias y calificaciones del profesional a ser reemplazado, se aplicará una penalidad equivalente a la mitad de una unidad impositiva tributaria (0.5 UIT), por cada día de ausencia del personal</w:t>
      </w:r>
      <w:r w:rsidRPr="00CD5020">
        <w:rPr>
          <w:rStyle w:val="Refdenotaalpie"/>
          <w:rFonts w:ascii="Arial" w:hAnsi="Arial" w:cs="Arial"/>
          <w:sz w:val="20"/>
        </w:rPr>
        <w:footnoteReference w:id="22"/>
      </w:r>
      <w:r w:rsidRPr="00CD5020">
        <w:rPr>
          <w:rFonts w:ascii="Arial" w:hAnsi="Arial" w:cs="Arial"/>
          <w:sz w:val="20"/>
        </w:rPr>
        <w:t xml:space="preserve">. </w:t>
      </w:r>
    </w:p>
    <w:p w14:paraId="12ADD3E6" w14:textId="77777777" w:rsidR="00EE74AA" w:rsidRPr="00CD5020" w:rsidRDefault="00EE74AA" w:rsidP="00EE74AA">
      <w:pPr>
        <w:spacing w:after="0" w:line="240" w:lineRule="auto"/>
        <w:ind w:left="851" w:hanging="284"/>
        <w:jc w:val="both"/>
        <w:rPr>
          <w:rFonts w:ascii="Arial" w:hAnsi="Arial" w:cs="Arial"/>
          <w:sz w:val="20"/>
        </w:rPr>
      </w:pPr>
    </w:p>
    <w:p w14:paraId="31A6ECDB" w14:textId="77777777" w:rsidR="00EE74AA" w:rsidRPr="00CD5020" w:rsidRDefault="00EE74AA" w:rsidP="00F56DB2">
      <w:pPr>
        <w:pStyle w:val="Prrafodelista"/>
        <w:numPr>
          <w:ilvl w:val="0"/>
          <w:numId w:val="39"/>
        </w:numPr>
        <w:spacing w:after="0" w:line="240" w:lineRule="auto"/>
        <w:ind w:left="851" w:hanging="284"/>
        <w:jc w:val="both"/>
        <w:rPr>
          <w:rFonts w:ascii="Arial" w:hAnsi="Arial" w:cs="Arial"/>
          <w:sz w:val="20"/>
          <w:lang w:val="es-ES_tradnl"/>
        </w:rPr>
      </w:pPr>
      <w:r w:rsidRPr="00CD5020">
        <w:rPr>
          <w:rFonts w:ascii="Arial" w:hAnsi="Arial" w:cs="Arial"/>
          <w:sz w:val="20"/>
        </w:rPr>
        <w:lastRenderedPageBreak/>
        <w:t>Además, conforme a la Ley de Contrataciones del Estado,</w:t>
      </w:r>
      <w:r w:rsidRPr="00CD5020">
        <w:rPr>
          <w:rFonts w:ascii="Arial" w:hAnsi="Arial" w:cs="Arial"/>
          <w:sz w:val="20"/>
          <w:lang w:val="es-ES_tradnl"/>
        </w:rPr>
        <w:t xml:space="preserve"> se aplicarán otras penalidades</w:t>
      </w:r>
      <w:r w:rsidRPr="00CD5020">
        <w:rPr>
          <w:rFonts w:ascii="Arial" w:hAnsi="Arial" w:cs="Arial"/>
          <w:sz w:val="20"/>
        </w:rPr>
        <w:t xml:space="preserve"> las cuales </w:t>
      </w:r>
      <w:r w:rsidRPr="00CD5020">
        <w:rPr>
          <w:rFonts w:ascii="Arial" w:hAnsi="Arial" w:cs="Arial"/>
          <w:sz w:val="20"/>
          <w:lang w:val="es-ES_tradnl"/>
        </w:rPr>
        <w:t>se indican a continuación</w:t>
      </w:r>
      <w:r w:rsidRPr="00CD5020">
        <w:rPr>
          <w:rStyle w:val="Refdenotaalpie"/>
          <w:rFonts w:ascii="Arial" w:hAnsi="Arial" w:cs="Arial"/>
          <w:sz w:val="20"/>
          <w:lang w:val="es-ES_tradnl"/>
        </w:rPr>
        <w:footnoteReference w:id="23"/>
      </w:r>
      <w:r w:rsidRPr="00CD5020">
        <w:rPr>
          <w:rFonts w:ascii="Arial" w:hAnsi="Arial" w:cs="Arial"/>
          <w:sz w:val="20"/>
          <w:lang w:val="es-ES_tradnl"/>
        </w:rPr>
        <w:t>.</w:t>
      </w:r>
    </w:p>
    <w:p w14:paraId="6BD96047" w14:textId="77777777" w:rsidR="00EE74AA" w:rsidRPr="00CD5020" w:rsidRDefault="00EE74AA" w:rsidP="00EE74AA">
      <w:pPr>
        <w:spacing w:after="0" w:line="240" w:lineRule="auto"/>
        <w:ind w:left="851" w:hanging="284"/>
        <w:jc w:val="both"/>
        <w:rPr>
          <w:rFonts w:ascii="Arial" w:hAnsi="Arial" w:cs="Arial"/>
          <w:sz w:val="20"/>
          <w:lang w:val="es-ES_tradnl"/>
        </w:rPr>
      </w:pPr>
    </w:p>
    <w:p w14:paraId="0D4F7204" w14:textId="77777777" w:rsidR="00EE74AA" w:rsidRPr="00CD5020" w:rsidRDefault="00EE74AA" w:rsidP="00EE74AA">
      <w:pPr>
        <w:spacing w:after="0" w:line="240" w:lineRule="auto"/>
        <w:ind w:left="567"/>
        <w:jc w:val="both"/>
        <w:rPr>
          <w:rFonts w:ascii="Arial" w:hAnsi="Arial" w:cs="Arial"/>
          <w:sz w:val="20"/>
        </w:rPr>
      </w:pPr>
      <w:r w:rsidRPr="00CD5020">
        <w:rPr>
          <w:rFonts w:ascii="Arial" w:hAnsi="Arial" w:cs="Arial"/>
          <w:sz w:val="20"/>
        </w:rPr>
        <w:t xml:space="preserve">El cálculo de estas penalidades es independiente de la penalidad por mora, su aplicación está referida al monto total del contrato vigente. </w:t>
      </w:r>
    </w:p>
    <w:p w14:paraId="11F70D34" w14:textId="098E1D58" w:rsidR="00EE74AA" w:rsidRPr="0044537B" w:rsidRDefault="00EE74AA" w:rsidP="00EE74AA">
      <w:pPr>
        <w:ind w:left="567" w:hanging="567"/>
        <w:jc w:val="both"/>
        <w:rPr>
          <w:rFonts w:ascii="Arial" w:hAnsi="Arial" w:cs="Arial"/>
          <w:b/>
          <w:sz w:val="20"/>
        </w:rPr>
      </w:pPr>
      <w:r w:rsidRPr="0044537B">
        <w:rPr>
          <w:rFonts w:ascii="Arial" w:hAnsi="Arial" w:cs="Arial"/>
          <w:b/>
          <w:sz w:val="20"/>
        </w:rPr>
        <w:t>----------------------------------------------------------------------------------------------------------------------------------------</w:t>
      </w:r>
    </w:p>
    <w:p w14:paraId="4DC240CF" w14:textId="77777777" w:rsidR="00EE74AA" w:rsidRPr="00802788" w:rsidRDefault="00EE74AA" w:rsidP="00EE74AA">
      <w:pPr>
        <w:pBdr>
          <w:bottom w:val="single" w:sz="6" w:space="1" w:color="auto"/>
        </w:pBdr>
        <w:tabs>
          <w:tab w:val="left" w:pos="7938"/>
        </w:tabs>
        <w:spacing w:after="0" w:line="240" w:lineRule="auto"/>
        <w:ind w:left="567" w:hanging="567"/>
        <w:jc w:val="both"/>
        <w:rPr>
          <w:rFonts w:ascii="Arial" w:hAnsi="Arial" w:cs="Arial"/>
          <w:sz w:val="18"/>
          <w:szCs w:val="18"/>
        </w:rPr>
      </w:pPr>
      <w:r w:rsidRPr="00802788">
        <w:rPr>
          <w:rFonts w:ascii="Arial" w:hAnsi="Arial" w:cs="Arial"/>
          <w:b/>
          <w:sz w:val="18"/>
          <w:szCs w:val="18"/>
        </w:rPr>
        <w:t>N°</w:t>
      </w:r>
      <w:r w:rsidRPr="00802788">
        <w:rPr>
          <w:rFonts w:ascii="Arial" w:hAnsi="Arial" w:cs="Arial"/>
          <w:b/>
          <w:sz w:val="18"/>
          <w:szCs w:val="18"/>
        </w:rPr>
        <w:tab/>
        <w:t>INFRACCION</w:t>
      </w:r>
      <w:r w:rsidRPr="00802788">
        <w:rPr>
          <w:rFonts w:ascii="Arial" w:hAnsi="Arial" w:cs="Arial"/>
          <w:b/>
          <w:sz w:val="18"/>
          <w:szCs w:val="18"/>
        </w:rPr>
        <w:tab/>
        <w:t>PENALIDAD</w:t>
      </w:r>
    </w:p>
    <w:p w14:paraId="303D1287" w14:textId="77777777" w:rsidR="00EE74AA" w:rsidRPr="0044537B" w:rsidRDefault="00EE74AA" w:rsidP="00EE74AA">
      <w:pPr>
        <w:spacing w:after="0" w:line="240" w:lineRule="auto"/>
        <w:ind w:left="567" w:hanging="567"/>
        <w:jc w:val="both"/>
        <w:rPr>
          <w:rFonts w:ascii="Arial" w:hAnsi="Arial" w:cs="Arial"/>
          <w:sz w:val="20"/>
        </w:rPr>
      </w:pPr>
    </w:p>
    <w:p w14:paraId="31FC89E7"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1</w:t>
      </w:r>
      <w:r w:rsidRPr="0044537B">
        <w:rPr>
          <w:rFonts w:ascii="Arial" w:hAnsi="Arial" w:cs="Arial"/>
          <w:sz w:val="20"/>
        </w:rPr>
        <w:tab/>
        <w:t>RETRASO EN LA PRESENTACION DE LOS ENTREGABLES, EN EL LEVANTAMIENTO</w:t>
      </w:r>
    </w:p>
    <w:p w14:paraId="404339FC"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O ABSOLUCION DE OBSERVACIONES</w:t>
      </w:r>
      <w:r w:rsidRPr="0044537B">
        <w:rPr>
          <w:rStyle w:val="Refdenotaalpie"/>
          <w:rFonts w:ascii="Arial" w:hAnsi="Arial" w:cs="Arial"/>
          <w:sz w:val="20"/>
        </w:rPr>
        <w:footnoteReference w:id="24"/>
      </w:r>
      <w:r w:rsidRPr="0044537B">
        <w:rPr>
          <w:rFonts w:ascii="Arial" w:hAnsi="Arial" w:cs="Arial"/>
          <w:sz w:val="20"/>
        </w:rPr>
        <w:t xml:space="preserve">  </w:t>
      </w:r>
    </w:p>
    <w:p w14:paraId="6E1454EE"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La falta se configura cuando el consultor no presente los Entregables (Plan de Trabajo </w:t>
      </w:r>
    </w:p>
    <w:p w14:paraId="1D0B2D3E"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Informe de Reconocimiento y Compatibilización, Informes Parciales, Informe Final -</w:t>
      </w:r>
    </w:p>
    <w:p w14:paraId="50D363E3"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Expediente Técnico) en el plazo establecido en los TDR. Asimismo cuando existe retraso </w:t>
      </w:r>
    </w:p>
    <w:p w14:paraId="58ABD66D"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en</w:t>
      </w:r>
      <w:proofErr w:type="gramEnd"/>
      <w:r w:rsidRPr="00802788">
        <w:rPr>
          <w:rFonts w:ascii="Arial" w:hAnsi="Arial" w:cs="Arial"/>
          <w:sz w:val="18"/>
          <w:szCs w:val="18"/>
        </w:rPr>
        <w:t xml:space="preserve"> el levantamiento o absolución de observaciones   </w:t>
      </w:r>
    </w:p>
    <w:p w14:paraId="534E0111" w14:textId="77777777" w:rsidR="00EE74AA" w:rsidRPr="00802788" w:rsidRDefault="00EE74AA" w:rsidP="00EE74AA">
      <w:pPr>
        <w:tabs>
          <w:tab w:val="left" w:pos="7655"/>
        </w:tabs>
        <w:spacing w:after="0" w:line="240" w:lineRule="auto"/>
        <w:ind w:left="567"/>
        <w:jc w:val="both"/>
        <w:rPr>
          <w:rFonts w:ascii="Arial" w:hAnsi="Arial" w:cs="Arial"/>
          <w:sz w:val="18"/>
          <w:szCs w:val="18"/>
        </w:rPr>
      </w:pPr>
      <w:r w:rsidRPr="00802788">
        <w:rPr>
          <w:rFonts w:ascii="Arial" w:hAnsi="Arial" w:cs="Arial"/>
          <w:sz w:val="18"/>
          <w:szCs w:val="18"/>
        </w:rPr>
        <w:t xml:space="preserve">La constatación de la falta se realiza verificando la fecha de ingreso del documento de </w:t>
      </w:r>
    </w:p>
    <w:p w14:paraId="728BD179" w14:textId="77777777" w:rsidR="00EE74AA" w:rsidRPr="00802788" w:rsidRDefault="00EE74AA" w:rsidP="00EE74AA">
      <w:pPr>
        <w:tabs>
          <w:tab w:val="left" w:pos="7655"/>
        </w:tabs>
        <w:spacing w:after="0" w:line="240" w:lineRule="auto"/>
        <w:ind w:left="567"/>
        <w:jc w:val="both"/>
        <w:rPr>
          <w:rFonts w:ascii="Arial" w:hAnsi="Arial" w:cs="Arial"/>
          <w:sz w:val="18"/>
          <w:szCs w:val="18"/>
        </w:rPr>
      </w:pPr>
      <w:r w:rsidRPr="00802788">
        <w:rPr>
          <w:rFonts w:ascii="Arial" w:hAnsi="Arial" w:cs="Arial"/>
          <w:sz w:val="18"/>
          <w:szCs w:val="18"/>
        </w:rPr>
        <w:t xml:space="preserve">Presentación y su respectivo </w:t>
      </w:r>
      <w:proofErr w:type="gramStart"/>
      <w:r w:rsidRPr="00802788">
        <w:rPr>
          <w:rFonts w:ascii="Arial" w:hAnsi="Arial" w:cs="Arial"/>
          <w:sz w:val="18"/>
          <w:szCs w:val="18"/>
        </w:rPr>
        <w:t>registro</w:t>
      </w:r>
      <w:proofErr w:type="gramEnd"/>
      <w:r w:rsidRPr="00802788">
        <w:rPr>
          <w:rFonts w:ascii="Arial" w:hAnsi="Arial" w:cs="Arial"/>
          <w:sz w:val="18"/>
          <w:szCs w:val="18"/>
        </w:rPr>
        <w:t xml:space="preserve"> MAD. </w:t>
      </w:r>
      <w:r w:rsidRPr="00802788">
        <w:rPr>
          <w:rFonts w:ascii="Arial" w:hAnsi="Arial" w:cs="Arial"/>
          <w:sz w:val="18"/>
          <w:szCs w:val="18"/>
        </w:rPr>
        <w:tab/>
      </w:r>
    </w:p>
    <w:p w14:paraId="78F00929" w14:textId="77777777" w:rsidR="00EE74AA" w:rsidRPr="0044537B" w:rsidRDefault="00EE74AA" w:rsidP="00EE74AA">
      <w:pPr>
        <w:spacing w:after="0" w:line="240" w:lineRule="auto"/>
        <w:ind w:left="567"/>
        <w:jc w:val="both"/>
        <w:rPr>
          <w:rFonts w:ascii="Arial" w:hAnsi="Arial" w:cs="Arial"/>
          <w:sz w:val="20"/>
        </w:rPr>
      </w:pPr>
      <w:r w:rsidRPr="00802788">
        <w:rPr>
          <w:rFonts w:ascii="Arial" w:hAnsi="Arial" w:cs="Arial"/>
          <w:sz w:val="18"/>
          <w:szCs w:val="18"/>
        </w:rPr>
        <w:t>La penalidad se aplicará por cada día de atraso aplicando la siguiente fórmula</w:t>
      </w:r>
      <w:r w:rsidRPr="0044537B">
        <w:rPr>
          <w:rFonts w:ascii="Arial" w:hAnsi="Arial" w:cs="Arial"/>
          <w:sz w:val="20"/>
        </w:rPr>
        <w:t>:</w:t>
      </w:r>
    </w:p>
    <w:p w14:paraId="2B9C73FD" w14:textId="77777777" w:rsidR="00EE74AA" w:rsidRPr="0044537B" w:rsidRDefault="00EE74AA" w:rsidP="00EE74AA">
      <w:pPr>
        <w:spacing w:after="0" w:line="240" w:lineRule="auto"/>
        <w:ind w:left="567" w:hanging="567"/>
        <w:jc w:val="both"/>
        <w:rPr>
          <w:rFonts w:ascii="Arial" w:hAnsi="Arial" w:cs="Arial"/>
          <w:sz w:val="20"/>
        </w:rPr>
      </w:pPr>
    </w:p>
    <w:p w14:paraId="2C1A81C2"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 xml:space="preserve">Penalidad Diaria = (0.10 x C) / (0.25 x P) </w:t>
      </w:r>
    </w:p>
    <w:p w14:paraId="0FF0C8F2"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Dónde:</w:t>
      </w:r>
    </w:p>
    <w:p w14:paraId="23599ABF" w14:textId="77777777" w:rsidR="00EE74AA" w:rsidRPr="0044537B" w:rsidRDefault="00EE74AA" w:rsidP="00F56DB2">
      <w:pPr>
        <w:pStyle w:val="Prrafodelista"/>
        <w:numPr>
          <w:ilvl w:val="0"/>
          <w:numId w:val="38"/>
        </w:numPr>
        <w:spacing w:after="0" w:line="240" w:lineRule="auto"/>
        <w:ind w:left="851" w:hanging="284"/>
        <w:jc w:val="both"/>
        <w:rPr>
          <w:rFonts w:ascii="Arial" w:hAnsi="Arial" w:cs="Arial"/>
          <w:sz w:val="20"/>
        </w:rPr>
      </w:pPr>
      <w:r w:rsidRPr="0044537B">
        <w:rPr>
          <w:rFonts w:ascii="Arial" w:hAnsi="Arial" w:cs="Arial"/>
          <w:sz w:val="20"/>
        </w:rPr>
        <w:t>C = Monto del contrato vigente.</w:t>
      </w:r>
    </w:p>
    <w:p w14:paraId="3F925905" w14:textId="77777777" w:rsidR="00EE74AA" w:rsidRPr="0044537B" w:rsidRDefault="00EE74AA" w:rsidP="00F56DB2">
      <w:pPr>
        <w:pStyle w:val="Prrafodelista"/>
        <w:numPr>
          <w:ilvl w:val="0"/>
          <w:numId w:val="38"/>
        </w:numPr>
        <w:spacing w:after="0" w:line="240" w:lineRule="auto"/>
        <w:ind w:left="851" w:hanging="284"/>
        <w:jc w:val="both"/>
        <w:rPr>
          <w:rFonts w:ascii="Arial" w:hAnsi="Arial" w:cs="Arial"/>
          <w:sz w:val="20"/>
        </w:rPr>
      </w:pPr>
      <w:r w:rsidRPr="0044537B">
        <w:rPr>
          <w:rFonts w:ascii="Arial" w:hAnsi="Arial" w:cs="Arial"/>
          <w:sz w:val="20"/>
        </w:rPr>
        <w:t xml:space="preserve">P = Plazo de ejecución </w:t>
      </w:r>
    </w:p>
    <w:p w14:paraId="6C6DE12A" w14:textId="77777777" w:rsidR="00EE74AA" w:rsidRPr="0044537B" w:rsidRDefault="00EE74AA" w:rsidP="00EE74AA">
      <w:pPr>
        <w:spacing w:after="0" w:line="240" w:lineRule="auto"/>
        <w:ind w:left="567" w:hanging="567"/>
        <w:jc w:val="both"/>
        <w:rPr>
          <w:rFonts w:ascii="Arial" w:hAnsi="Arial" w:cs="Arial"/>
          <w:sz w:val="20"/>
        </w:rPr>
      </w:pPr>
    </w:p>
    <w:p w14:paraId="6F2C829C"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2</w:t>
      </w:r>
      <w:r w:rsidRPr="0044537B">
        <w:rPr>
          <w:rFonts w:ascii="Arial" w:hAnsi="Arial" w:cs="Arial"/>
          <w:sz w:val="20"/>
        </w:rPr>
        <w:tab/>
        <w:t xml:space="preserve">PRESENTACION INCOMPLETA DE LA INFORMACION EN LOS ENTREGABLES </w:t>
      </w:r>
    </w:p>
    <w:p w14:paraId="199B8021"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La falta se configura cuando el consultor presenta los Entregables con información    </w:t>
      </w:r>
    </w:p>
    <w:p w14:paraId="7D8F235D"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Incompleta no acorde a los contenidos mínimos que se solicitan en los TDR.  </w:t>
      </w:r>
    </w:p>
    <w:p w14:paraId="774C9B85" w14:textId="77777777" w:rsidR="00EE74AA" w:rsidRPr="00802788" w:rsidRDefault="00EE74AA" w:rsidP="00EE74AA">
      <w:pPr>
        <w:tabs>
          <w:tab w:val="left" w:pos="7655"/>
        </w:tabs>
        <w:spacing w:after="0" w:line="240" w:lineRule="auto"/>
        <w:ind w:left="567"/>
        <w:jc w:val="both"/>
        <w:rPr>
          <w:rFonts w:ascii="Arial" w:hAnsi="Arial" w:cs="Arial"/>
          <w:sz w:val="18"/>
          <w:szCs w:val="18"/>
        </w:rPr>
      </w:pPr>
      <w:r w:rsidRPr="00802788">
        <w:rPr>
          <w:rFonts w:ascii="Arial" w:hAnsi="Arial" w:cs="Arial"/>
          <w:sz w:val="18"/>
          <w:szCs w:val="18"/>
        </w:rPr>
        <w:t xml:space="preserve">La constatación de la falta se realiza con el informe de revisión del evaluador. </w:t>
      </w:r>
    </w:p>
    <w:p w14:paraId="64ABCC30" w14:textId="77777777" w:rsidR="00572C47" w:rsidRDefault="00EE74AA" w:rsidP="00572C47">
      <w:pPr>
        <w:spacing w:after="0" w:line="240" w:lineRule="auto"/>
        <w:ind w:left="567"/>
        <w:rPr>
          <w:rFonts w:ascii="Arial" w:hAnsi="Arial" w:cs="Arial"/>
          <w:sz w:val="20"/>
        </w:rPr>
      </w:pPr>
      <w:r w:rsidRPr="00802788">
        <w:rPr>
          <w:rFonts w:ascii="Arial" w:hAnsi="Arial" w:cs="Arial"/>
          <w:sz w:val="18"/>
          <w:szCs w:val="18"/>
        </w:rPr>
        <w:t>La penalidad se aplicará por cada vez que el entregable sea presentado incompleto.</w:t>
      </w:r>
      <w:r w:rsidRPr="00802788">
        <w:rPr>
          <w:rFonts w:ascii="Arial" w:hAnsi="Arial" w:cs="Arial"/>
          <w:sz w:val="20"/>
        </w:rPr>
        <w:t xml:space="preserve"> </w:t>
      </w:r>
      <w:r>
        <w:rPr>
          <w:rFonts w:ascii="Arial" w:hAnsi="Arial" w:cs="Arial"/>
          <w:sz w:val="20"/>
        </w:rPr>
        <w:tab/>
      </w:r>
      <w:r>
        <w:rPr>
          <w:rFonts w:ascii="Arial" w:hAnsi="Arial" w:cs="Arial"/>
          <w:sz w:val="20"/>
        </w:rPr>
        <w:tab/>
      </w:r>
      <w:r w:rsidR="00572C47">
        <w:rPr>
          <w:rFonts w:ascii="Arial" w:hAnsi="Arial" w:cs="Arial"/>
          <w:sz w:val="20"/>
        </w:rPr>
        <w:t xml:space="preserve"> </w:t>
      </w:r>
    </w:p>
    <w:p w14:paraId="50F73D85" w14:textId="2DC53E5B" w:rsidR="00EE74AA" w:rsidRPr="00802788" w:rsidRDefault="00EE74AA" w:rsidP="00572C47">
      <w:pPr>
        <w:spacing w:after="0" w:line="240" w:lineRule="auto"/>
        <w:ind w:left="567"/>
        <w:jc w:val="right"/>
        <w:rPr>
          <w:rFonts w:ascii="Arial" w:hAnsi="Arial" w:cs="Arial"/>
          <w:sz w:val="16"/>
          <w:szCs w:val="16"/>
        </w:rPr>
      </w:pPr>
      <w:r w:rsidRPr="0044537B">
        <w:rPr>
          <w:rFonts w:ascii="Arial" w:hAnsi="Arial" w:cs="Arial"/>
          <w:sz w:val="20"/>
        </w:rPr>
        <w:t>10/1000</w:t>
      </w:r>
    </w:p>
    <w:p w14:paraId="37FFE910" w14:textId="77777777" w:rsidR="00EE74AA" w:rsidRPr="0044537B" w:rsidRDefault="00EE74AA" w:rsidP="00EE74AA">
      <w:pPr>
        <w:tabs>
          <w:tab w:val="left" w:pos="7938"/>
        </w:tabs>
        <w:spacing w:after="0" w:line="240" w:lineRule="auto"/>
        <w:ind w:left="567"/>
        <w:jc w:val="both"/>
        <w:rPr>
          <w:rFonts w:ascii="Arial" w:hAnsi="Arial" w:cs="Arial"/>
          <w:sz w:val="20"/>
        </w:rPr>
      </w:pPr>
      <w:r w:rsidRPr="00802788">
        <w:rPr>
          <w:rFonts w:ascii="Arial" w:hAnsi="Arial" w:cs="Arial"/>
          <w:sz w:val="16"/>
          <w:szCs w:val="16"/>
        </w:rPr>
        <w:t>Asimismo, se aplicará independientemente de la penalidad por retraso</w:t>
      </w:r>
      <w:r w:rsidRPr="0044537B">
        <w:rPr>
          <w:rFonts w:ascii="Arial" w:hAnsi="Arial" w:cs="Arial"/>
          <w:sz w:val="20"/>
        </w:rPr>
        <w:t>.</w:t>
      </w:r>
      <w:r w:rsidRPr="0044537B">
        <w:rPr>
          <w:rFonts w:ascii="Arial" w:hAnsi="Arial" w:cs="Arial"/>
          <w:sz w:val="20"/>
        </w:rPr>
        <w:tab/>
      </w:r>
    </w:p>
    <w:p w14:paraId="6F9CEB2B" w14:textId="77777777" w:rsidR="00EE74AA" w:rsidRPr="0044537B" w:rsidRDefault="00EE74AA" w:rsidP="00EE74AA">
      <w:pPr>
        <w:tabs>
          <w:tab w:val="left" w:pos="7655"/>
        </w:tabs>
        <w:spacing w:after="0" w:line="240" w:lineRule="auto"/>
        <w:ind w:left="567"/>
        <w:jc w:val="both"/>
        <w:rPr>
          <w:rFonts w:ascii="Arial" w:hAnsi="Arial" w:cs="Arial"/>
          <w:sz w:val="20"/>
        </w:rPr>
      </w:pPr>
    </w:p>
    <w:p w14:paraId="71F6C116"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3</w:t>
      </w:r>
      <w:r w:rsidRPr="0044537B">
        <w:rPr>
          <w:rFonts w:ascii="Arial" w:hAnsi="Arial" w:cs="Arial"/>
          <w:sz w:val="20"/>
        </w:rPr>
        <w:tab/>
        <w:t>INASISTENCIA A LA ENTREGA DE TERRENO</w:t>
      </w:r>
    </w:p>
    <w:p w14:paraId="225A5B8F" w14:textId="77777777" w:rsidR="00EE74AA" w:rsidRPr="00802788" w:rsidRDefault="00EE74AA" w:rsidP="00EE74AA">
      <w:pPr>
        <w:tabs>
          <w:tab w:val="left" w:pos="7655"/>
        </w:tabs>
        <w:spacing w:after="0" w:line="240" w:lineRule="auto"/>
        <w:ind w:left="567" w:hanging="567"/>
        <w:jc w:val="both"/>
        <w:rPr>
          <w:rFonts w:ascii="Arial" w:hAnsi="Arial" w:cs="Arial"/>
          <w:sz w:val="18"/>
          <w:szCs w:val="18"/>
        </w:rPr>
      </w:pPr>
      <w:r w:rsidRPr="0044537B">
        <w:rPr>
          <w:rFonts w:ascii="Arial" w:hAnsi="Arial" w:cs="Arial"/>
          <w:sz w:val="20"/>
        </w:rPr>
        <w:tab/>
      </w:r>
      <w:r w:rsidRPr="00802788">
        <w:rPr>
          <w:rFonts w:ascii="Arial" w:hAnsi="Arial" w:cs="Arial"/>
          <w:sz w:val="18"/>
          <w:szCs w:val="18"/>
        </w:rPr>
        <w:t xml:space="preserve">La falta se configura si el consultor/representante legal y/o el jefe de estudio no </w:t>
      </w:r>
    </w:p>
    <w:p w14:paraId="7F774C72" w14:textId="77777777" w:rsidR="00EE74AA" w:rsidRPr="00802788" w:rsidRDefault="00EE74AA" w:rsidP="00EE74AA">
      <w:pPr>
        <w:tabs>
          <w:tab w:val="left" w:pos="7655"/>
        </w:tabs>
        <w:spacing w:after="0" w:line="240" w:lineRule="auto"/>
        <w:ind w:left="567" w:hanging="567"/>
        <w:jc w:val="both"/>
        <w:rPr>
          <w:rFonts w:ascii="Arial" w:hAnsi="Arial" w:cs="Arial"/>
          <w:sz w:val="18"/>
          <w:szCs w:val="18"/>
        </w:rPr>
      </w:pPr>
      <w:r w:rsidRPr="00802788">
        <w:rPr>
          <w:rFonts w:ascii="Arial" w:hAnsi="Arial" w:cs="Arial"/>
          <w:sz w:val="18"/>
          <w:szCs w:val="18"/>
        </w:rPr>
        <w:tab/>
      </w:r>
      <w:proofErr w:type="gramStart"/>
      <w:r w:rsidRPr="00802788">
        <w:rPr>
          <w:rFonts w:ascii="Arial" w:hAnsi="Arial" w:cs="Arial"/>
          <w:sz w:val="18"/>
          <w:szCs w:val="18"/>
        </w:rPr>
        <w:t>esté</w:t>
      </w:r>
      <w:proofErr w:type="gramEnd"/>
      <w:r w:rsidRPr="00802788">
        <w:rPr>
          <w:rFonts w:ascii="Arial" w:hAnsi="Arial" w:cs="Arial"/>
          <w:sz w:val="18"/>
          <w:szCs w:val="18"/>
        </w:rPr>
        <w:t xml:space="preserve"> presente en el lugar del estudio para la Entrega de Terreno que deba hacerle</w:t>
      </w:r>
    </w:p>
    <w:p w14:paraId="1EBCA6E7" w14:textId="77777777" w:rsidR="00EE74AA" w:rsidRPr="00802788" w:rsidRDefault="00EE74AA" w:rsidP="00EE74AA">
      <w:pPr>
        <w:tabs>
          <w:tab w:val="left" w:pos="7938"/>
        </w:tabs>
        <w:spacing w:after="0" w:line="240" w:lineRule="auto"/>
        <w:ind w:left="567" w:hanging="567"/>
        <w:jc w:val="both"/>
        <w:rPr>
          <w:rFonts w:ascii="Arial" w:hAnsi="Arial" w:cs="Arial"/>
          <w:sz w:val="18"/>
          <w:szCs w:val="18"/>
        </w:rPr>
      </w:pPr>
      <w:r w:rsidRPr="00802788">
        <w:rPr>
          <w:rFonts w:ascii="Arial" w:hAnsi="Arial" w:cs="Arial"/>
          <w:sz w:val="18"/>
          <w:szCs w:val="18"/>
        </w:rPr>
        <w:tab/>
      </w:r>
      <w:proofErr w:type="gramStart"/>
      <w:r w:rsidRPr="00802788">
        <w:rPr>
          <w:rFonts w:ascii="Arial" w:hAnsi="Arial" w:cs="Arial"/>
          <w:sz w:val="18"/>
          <w:szCs w:val="18"/>
        </w:rPr>
        <w:t>la</w:t>
      </w:r>
      <w:proofErr w:type="gramEnd"/>
      <w:r w:rsidRPr="00802788">
        <w:rPr>
          <w:rFonts w:ascii="Arial" w:hAnsi="Arial" w:cs="Arial"/>
          <w:sz w:val="18"/>
          <w:szCs w:val="18"/>
        </w:rPr>
        <w:t xml:space="preserve"> Entidad. La inasistencia no es justificable por ningún motivo.</w:t>
      </w:r>
    </w:p>
    <w:p w14:paraId="465BBE90" w14:textId="02F5F8A3" w:rsidR="00EE74AA" w:rsidRPr="0044537B" w:rsidRDefault="00EE74AA" w:rsidP="00EE74AA">
      <w:pPr>
        <w:tabs>
          <w:tab w:val="left" w:pos="7938"/>
        </w:tabs>
        <w:spacing w:after="0" w:line="240" w:lineRule="auto"/>
        <w:ind w:left="567" w:hanging="567"/>
        <w:jc w:val="both"/>
        <w:rPr>
          <w:rFonts w:ascii="Arial" w:hAnsi="Arial" w:cs="Arial"/>
          <w:sz w:val="20"/>
        </w:rPr>
      </w:pPr>
      <w:r w:rsidRPr="00802788">
        <w:rPr>
          <w:rFonts w:ascii="Arial" w:hAnsi="Arial" w:cs="Arial"/>
          <w:sz w:val="18"/>
          <w:szCs w:val="18"/>
        </w:rPr>
        <w:tab/>
        <w:t>La falta se constata con el Acta de Entrega de terreno respectiva y el informe del</w:t>
      </w:r>
      <w:r w:rsidRPr="0044537B">
        <w:rPr>
          <w:rFonts w:ascii="Arial" w:hAnsi="Arial" w:cs="Arial"/>
          <w:sz w:val="20"/>
        </w:rPr>
        <w:t xml:space="preserve"> </w:t>
      </w:r>
      <w:r>
        <w:rPr>
          <w:rFonts w:ascii="Arial" w:hAnsi="Arial" w:cs="Arial"/>
          <w:sz w:val="20"/>
        </w:rPr>
        <w:tab/>
      </w:r>
      <w:r w:rsidR="00572C47">
        <w:rPr>
          <w:rFonts w:ascii="Arial" w:hAnsi="Arial" w:cs="Arial"/>
          <w:sz w:val="20"/>
        </w:rPr>
        <w:t xml:space="preserve">     </w:t>
      </w:r>
      <w:r w:rsidRPr="0044537B">
        <w:rPr>
          <w:rFonts w:ascii="Arial" w:hAnsi="Arial" w:cs="Arial"/>
          <w:sz w:val="20"/>
        </w:rPr>
        <w:t>10/1000</w:t>
      </w:r>
    </w:p>
    <w:p w14:paraId="48AA8190" w14:textId="77777777" w:rsidR="00EE74AA" w:rsidRPr="0044537B" w:rsidRDefault="00EE74AA" w:rsidP="00EE74AA">
      <w:pPr>
        <w:tabs>
          <w:tab w:val="left" w:pos="7938"/>
        </w:tabs>
        <w:spacing w:after="0" w:line="240" w:lineRule="auto"/>
        <w:ind w:left="567" w:hanging="567"/>
        <w:jc w:val="both"/>
        <w:rPr>
          <w:rFonts w:ascii="Arial" w:hAnsi="Arial" w:cs="Arial"/>
          <w:sz w:val="20"/>
        </w:rPr>
      </w:pPr>
      <w:r w:rsidRPr="0044537B">
        <w:rPr>
          <w:rFonts w:ascii="Arial" w:hAnsi="Arial" w:cs="Arial"/>
          <w:sz w:val="20"/>
        </w:rPr>
        <w:tab/>
      </w:r>
      <w:proofErr w:type="gramStart"/>
      <w:r w:rsidRPr="0044537B">
        <w:rPr>
          <w:rFonts w:ascii="Arial" w:hAnsi="Arial" w:cs="Arial"/>
          <w:sz w:val="20"/>
        </w:rPr>
        <w:t>supervisor</w:t>
      </w:r>
      <w:proofErr w:type="gramEnd"/>
      <w:r w:rsidRPr="0044537B">
        <w:rPr>
          <w:rFonts w:ascii="Arial" w:hAnsi="Arial" w:cs="Arial"/>
          <w:sz w:val="20"/>
        </w:rPr>
        <w:t xml:space="preserve"> </w:t>
      </w:r>
    </w:p>
    <w:p w14:paraId="503956B1" w14:textId="77777777" w:rsidR="00EE74AA" w:rsidRPr="0044537B" w:rsidRDefault="00EE74AA" w:rsidP="00EE74AA">
      <w:pPr>
        <w:tabs>
          <w:tab w:val="left" w:pos="7938"/>
        </w:tabs>
        <w:spacing w:after="0" w:line="240" w:lineRule="auto"/>
        <w:ind w:left="567" w:hanging="567"/>
        <w:jc w:val="both"/>
        <w:rPr>
          <w:rFonts w:ascii="Arial" w:hAnsi="Arial" w:cs="Arial"/>
          <w:sz w:val="20"/>
        </w:rPr>
      </w:pPr>
      <w:r w:rsidRPr="0044537B">
        <w:rPr>
          <w:rFonts w:ascii="Arial" w:hAnsi="Arial" w:cs="Arial"/>
          <w:sz w:val="20"/>
        </w:rPr>
        <w:tab/>
        <w:t>La penalidad se aplicará por la inasistencia de uno de los antes indicados.</w:t>
      </w:r>
      <w:r w:rsidRPr="0044537B">
        <w:rPr>
          <w:rFonts w:ascii="Arial" w:hAnsi="Arial" w:cs="Arial"/>
          <w:sz w:val="20"/>
        </w:rPr>
        <w:tab/>
      </w:r>
    </w:p>
    <w:p w14:paraId="42BF94EC" w14:textId="77777777" w:rsidR="00EE74AA" w:rsidRPr="0044537B" w:rsidRDefault="00EE74AA" w:rsidP="00EE74AA">
      <w:pPr>
        <w:spacing w:after="0" w:line="240" w:lineRule="auto"/>
        <w:ind w:left="567" w:hanging="567"/>
        <w:jc w:val="both"/>
        <w:rPr>
          <w:rFonts w:ascii="Arial" w:hAnsi="Arial" w:cs="Arial"/>
          <w:sz w:val="20"/>
        </w:rPr>
      </w:pPr>
    </w:p>
    <w:p w14:paraId="4AC10CA8"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4</w:t>
      </w:r>
      <w:r w:rsidRPr="0044537B">
        <w:rPr>
          <w:rFonts w:ascii="Arial" w:hAnsi="Arial" w:cs="Arial"/>
          <w:sz w:val="20"/>
        </w:rPr>
        <w:tab/>
        <w:t xml:space="preserve">AUSENCIA DEL PERSONAL EN LAS ACTIVIDADES PROGRAMADAS    </w:t>
      </w:r>
      <w:r w:rsidRPr="0044537B">
        <w:rPr>
          <w:rFonts w:ascii="Arial" w:hAnsi="Arial" w:cs="Arial"/>
          <w:sz w:val="20"/>
        </w:rPr>
        <w:tab/>
      </w:r>
    </w:p>
    <w:p w14:paraId="6B0F6A96" w14:textId="77777777" w:rsidR="00EE74AA" w:rsidRPr="00802788" w:rsidRDefault="00EE74AA" w:rsidP="00EE74AA">
      <w:pPr>
        <w:spacing w:after="0" w:line="240" w:lineRule="auto"/>
        <w:ind w:left="567" w:hanging="567"/>
        <w:jc w:val="both"/>
        <w:rPr>
          <w:rFonts w:ascii="Arial" w:hAnsi="Arial" w:cs="Arial"/>
          <w:sz w:val="18"/>
          <w:szCs w:val="18"/>
        </w:rPr>
      </w:pPr>
      <w:r w:rsidRPr="0044537B">
        <w:rPr>
          <w:rFonts w:ascii="Arial" w:hAnsi="Arial" w:cs="Arial"/>
          <w:sz w:val="20"/>
        </w:rPr>
        <w:tab/>
      </w:r>
      <w:r w:rsidRPr="00802788">
        <w:rPr>
          <w:rFonts w:ascii="Arial" w:hAnsi="Arial" w:cs="Arial"/>
          <w:sz w:val="18"/>
          <w:szCs w:val="18"/>
        </w:rPr>
        <w:t xml:space="preserve">La falta se configura cuando, de acuerdo a la programación de actividades y </w:t>
      </w:r>
    </w:p>
    <w:p w14:paraId="4978E95D"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el</w:t>
      </w:r>
      <w:proofErr w:type="gramEnd"/>
      <w:r w:rsidRPr="00802788">
        <w:rPr>
          <w:rFonts w:ascii="Arial" w:hAnsi="Arial" w:cs="Arial"/>
          <w:sz w:val="18"/>
          <w:szCs w:val="18"/>
        </w:rPr>
        <w:t xml:space="preserve"> plan de trabajo, el supervisor verifica la ausencia del jefe de estudio y/o del </w:t>
      </w:r>
    </w:p>
    <w:p w14:paraId="3E9D6BC7" w14:textId="77777777" w:rsidR="00EE74AA"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especialista(</w:t>
      </w:r>
      <w:proofErr w:type="gramEnd"/>
      <w:r w:rsidRPr="00802788">
        <w:rPr>
          <w:rFonts w:ascii="Arial" w:hAnsi="Arial" w:cs="Arial"/>
          <w:sz w:val="18"/>
          <w:szCs w:val="18"/>
        </w:rPr>
        <w:t>s) correspondiente(s).</w:t>
      </w:r>
    </w:p>
    <w:p w14:paraId="45D6FBCD" w14:textId="77777777" w:rsidR="00EE74AA" w:rsidRPr="00802788" w:rsidRDefault="00EE74AA" w:rsidP="00EE74AA">
      <w:pPr>
        <w:spacing w:after="0" w:line="240" w:lineRule="auto"/>
        <w:ind w:left="567"/>
        <w:jc w:val="both"/>
        <w:rPr>
          <w:rFonts w:ascii="Arial" w:hAnsi="Arial" w:cs="Arial"/>
          <w:sz w:val="18"/>
          <w:szCs w:val="18"/>
        </w:rPr>
      </w:pPr>
    </w:p>
    <w:p w14:paraId="383C86B6" w14:textId="77777777" w:rsidR="00EE74AA" w:rsidRPr="00802788" w:rsidRDefault="00EE74AA" w:rsidP="00EE74AA">
      <w:pPr>
        <w:spacing w:after="0" w:line="240" w:lineRule="auto"/>
        <w:ind w:left="567" w:hanging="567"/>
        <w:jc w:val="both"/>
        <w:rPr>
          <w:rFonts w:ascii="Arial" w:hAnsi="Arial" w:cs="Arial"/>
          <w:sz w:val="18"/>
          <w:szCs w:val="18"/>
        </w:rPr>
      </w:pPr>
      <w:r w:rsidRPr="00802788">
        <w:rPr>
          <w:rFonts w:ascii="Arial" w:hAnsi="Arial" w:cs="Arial"/>
          <w:color w:val="0000FF"/>
          <w:sz w:val="18"/>
          <w:szCs w:val="18"/>
        </w:rPr>
        <w:t xml:space="preserve"> </w:t>
      </w:r>
      <w:r w:rsidRPr="00802788">
        <w:rPr>
          <w:rFonts w:ascii="Arial" w:hAnsi="Arial" w:cs="Arial"/>
          <w:color w:val="0000FF"/>
          <w:sz w:val="18"/>
          <w:szCs w:val="18"/>
        </w:rPr>
        <w:tab/>
      </w:r>
      <w:r w:rsidRPr="00802788">
        <w:rPr>
          <w:rFonts w:ascii="Arial" w:hAnsi="Arial" w:cs="Arial"/>
          <w:sz w:val="18"/>
          <w:szCs w:val="18"/>
        </w:rPr>
        <w:t>La falta se constata mediante acta, comunicación escrita dirigida al consultor,</w:t>
      </w:r>
    </w:p>
    <w:p w14:paraId="24EE7637" w14:textId="77777777" w:rsidR="00CD5020"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informe</w:t>
      </w:r>
      <w:proofErr w:type="gramEnd"/>
      <w:r w:rsidRPr="00802788">
        <w:rPr>
          <w:rFonts w:ascii="Arial" w:hAnsi="Arial" w:cs="Arial"/>
          <w:sz w:val="18"/>
          <w:szCs w:val="18"/>
        </w:rPr>
        <w:t xml:space="preserve">, fotografías, videos, etc. presentados por el supervisor. </w:t>
      </w:r>
    </w:p>
    <w:p w14:paraId="0508D0A8" w14:textId="6B39DE71"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 </w:t>
      </w:r>
    </w:p>
    <w:p w14:paraId="3E397D05"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La penalidad se aplica por cada día de ausencia del jefe de estudio, profesional</w:t>
      </w:r>
    </w:p>
    <w:p w14:paraId="3E7E074D"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o</w:t>
      </w:r>
      <w:proofErr w:type="gramEnd"/>
      <w:r w:rsidRPr="00802788">
        <w:rPr>
          <w:rFonts w:ascii="Arial" w:hAnsi="Arial" w:cs="Arial"/>
          <w:sz w:val="18"/>
          <w:szCs w:val="18"/>
        </w:rPr>
        <w:t xml:space="preserve"> especialista, según la siguiente fórmula: </w:t>
      </w:r>
    </w:p>
    <w:p w14:paraId="03EAF0B0" w14:textId="77777777" w:rsidR="00EE74AA" w:rsidRPr="0044537B" w:rsidRDefault="00EE74AA" w:rsidP="00EE74AA">
      <w:pPr>
        <w:spacing w:after="0" w:line="240" w:lineRule="auto"/>
        <w:ind w:left="567" w:hanging="567"/>
        <w:jc w:val="both"/>
        <w:rPr>
          <w:rFonts w:ascii="Arial" w:hAnsi="Arial" w:cs="Arial"/>
          <w:color w:val="0000FF"/>
          <w:sz w:val="20"/>
        </w:rPr>
      </w:pPr>
    </w:p>
    <w:p w14:paraId="67205000"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 xml:space="preserve">Penalidad Diaria por ausencia de personal = (0.10 x C) / (0.25 x P) </w:t>
      </w:r>
    </w:p>
    <w:p w14:paraId="5DA9F574"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Dónde:</w:t>
      </w:r>
    </w:p>
    <w:p w14:paraId="5C3A3ABB" w14:textId="77777777" w:rsidR="00EE74AA" w:rsidRPr="0044537B" w:rsidRDefault="00EE74AA" w:rsidP="00F56DB2">
      <w:pPr>
        <w:pStyle w:val="Prrafodelista"/>
        <w:numPr>
          <w:ilvl w:val="0"/>
          <w:numId w:val="38"/>
        </w:numPr>
        <w:spacing w:after="0" w:line="240" w:lineRule="auto"/>
        <w:ind w:left="851" w:hanging="284"/>
        <w:jc w:val="both"/>
        <w:rPr>
          <w:rFonts w:ascii="Arial" w:hAnsi="Arial" w:cs="Arial"/>
          <w:sz w:val="20"/>
        </w:rPr>
      </w:pPr>
      <w:r w:rsidRPr="0044537B">
        <w:rPr>
          <w:rFonts w:ascii="Arial" w:hAnsi="Arial" w:cs="Arial"/>
          <w:sz w:val="20"/>
        </w:rPr>
        <w:t>C = Monto del contrato vigente.</w:t>
      </w:r>
    </w:p>
    <w:p w14:paraId="40EBFEBC" w14:textId="77777777" w:rsidR="00EE74AA" w:rsidRPr="0044537B" w:rsidRDefault="00EE74AA" w:rsidP="00F56DB2">
      <w:pPr>
        <w:pStyle w:val="Prrafodelista"/>
        <w:numPr>
          <w:ilvl w:val="0"/>
          <w:numId w:val="38"/>
        </w:numPr>
        <w:spacing w:after="0" w:line="240" w:lineRule="auto"/>
        <w:ind w:left="851" w:hanging="284"/>
        <w:jc w:val="both"/>
        <w:rPr>
          <w:rFonts w:ascii="Arial" w:hAnsi="Arial" w:cs="Arial"/>
          <w:sz w:val="20"/>
        </w:rPr>
      </w:pPr>
      <w:r w:rsidRPr="0044537B">
        <w:rPr>
          <w:rFonts w:ascii="Arial" w:hAnsi="Arial" w:cs="Arial"/>
          <w:sz w:val="20"/>
        </w:rPr>
        <w:t xml:space="preserve">P = Plazo de ejecución </w:t>
      </w:r>
    </w:p>
    <w:p w14:paraId="3898543B" w14:textId="77777777" w:rsidR="00EE74AA" w:rsidRPr="0044537B" w:rsidRDefault="00EE74AA" w:rsidP="00EE74AA">
      <w:pPr>
        <w:spacing w:after="0" w:line="240" w:lineRule="auto"/>
        <w:ind w:left="567" w:hanging="567"/>
        <w:jc w:val="both"/>
        <w:rPr>
          <w:rFonts w:ascii="Arial" w:hAnsi="Arial" w:cs="Arial"/>
          <w:sz w:val="20"/>
        </w:rPr>
      </w:pPr>
    </w:p>
    <w:p w14:paraId="46E41E6B"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5</w:t>
      </w:r>
      <w:r w:rsidRPr="0044537B">
        <w:rPr>
          <w:rFonts w:ascii="Arial" w:hAnsi="Arial" w:cs="Arial"/>
          <w:sz w:val="20"/>
        </w:rPr>
        <w:tab/>
        <w:t>NO USO DE EQUIPOS Y LOGISTICA OFERTADOS</w:t>
      </w:r>
      <w:r w:rsidRPr="0044537B">
        <w:rPr>
          <w:rFonts w:ascii="Arial" w:hAnsi="Arial" w:cs="Arial"/>
          <w:sz w:val="20"/>
        </w:rPr>
        <w:tab/>
      </w:r>
      <w:r w:rsidRPr="0044537B">
        <w:rPr>
          <w:rFonts w:ascii="Arial" w:hAnsi="Arial" w:cs="Arial"/>
          <w:sz w:val="20"/>
        </w:rPr>
        <w:tab/>
      </w:r>
    </w:p>
    <w:p w14:paraId="386FD78C"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La falta se configura cuando el  consultor no utiliza los equipos y logística </w:t>
      </w:r>
    </w:p>
    <w:p w14:paraId="35ACE62F"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lastRenderedPageBreak/>
        <w:t>ofrecidos</w:t>
      </w:r>
      <w:proofErr w:type="gramEnd"/>
      <w:r w:rsidRPr="00802788">
        <w:rPr>
          <w:rFonts w:ascii="Arial" w:hAnsi="Arial" w:cs="Arial"/>
          <w:sz w:val="18"/>
          <w:szCs w:val="18"/>
        </w:rPr>
        <w:t xml:space="preserve"> en su propuesta técnica, o cuando los tenga incompletos para la </w:t>
      </w:r>
    </w:p>
    <w:p w14:paraId="45076820"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ejecución</w:t>
      </w:r>
      <w:proofErr w:type="gramEnd"/>
      <w:r w:rsidRPr="00802788">
        <w:rPr>
          <w:rFonts w:ascii="Arial" w:hAnsi="Arial" w:cs="Arial"/>
          <w:sz w:val="18"/>
          <w:szCs w:val="18"/>
        </w:rPr>
        <w:t xml:space="preserve"> del estudio.</w:t>
      </w:r>
      <w:r w:rsidRPr="00802788">
        <w:rPr>
          <w:rFonts w:ascii="Arial" w:hAnsi="Arial" w:cs="Arial"/>
          <w:sz w:val="18"/>
          <w:szCs w:val="18"/>
        </w:rPr>
        <w:tab/>
        <w:t>.</w:t>
      </w:r>
      <w:r w:rsidRPr="00802788">
        <w:rPr>
          <w:rFonts w:ascii="Arial" w:hAnsi="Arial" w:cs="Arial"/>
          <w:sz w:val="18"/>
          <w:szCs w:val="18"/>
        </w:rPr>
        <w:tab/>
      </w:r>
    </w:p>
    <w:p w14:paraId="48325F4D"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La falta se constata mediante acta, comunicación escrita dirigida al consultor,</w:t>
      </w:r>
    </w:p>
    <w:p w14:paraId="4F7EF858"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informe</w:t>
      </w:r>
      <w:proofErr w:type="gramEnd"/>
      <w:r w:rsidRPr="00802788">
        <w:rPr>
          <w:rFonts w:ascii="Arial" w:hAnsi="Arial" w:cs="Arial"/>
          <w:sz w:val="18"/>
          <w:szCs w:val="18"/>
        </w:rPr>
        <w:t xml:space="preserve">, fotografías, videos, etc. presentados por el supervisor.   </w:t>
      </w:r>
    </w:p>
    <w:p w14:paraId="550A2CF9" w14:textId="77777777" w:rsidR="00EE74AA" w:rsidRPr="0044537B" w:rsidRDefault="00EE74AA" w:rsidP="00EE74AA">
      <w:pPr>
        <w:tabs>
          <w:tab w:val="left" w:pos="7938"/>
        </w:tabs>
        <w:spacing w:after="0" w:line="240" w:lineRule="auto"/>
        <w:ind w:left="567"/>
        <w:jc w:val="both"/>
        <w:rPr>
          <w:rFonts w:ascii="Arial" w:hAnsi="Arial" w:cs="Arial"/>
          <w:sz w:val="20"/>
        </w:rPr>
      </w:pPr>
      <w:r w:rsidRPr="00802788">
        <w:rPr>
          <w:rFonts w:ascii="Arial" w:hAnsi="Arial" w:cs="Arial"/>
          <w:sz w:val="18"/>
          <w:szCs w:val="18"/>
        </w:rPr>
        <w:t>La penalidad se aplicará por cada equipo faltante o incompleto</w:t>
      </w:r>
      <w:r w:rsidRPr="0044537B">
        <w:rPr>
          <w:rFonts w:ascii="Arial" w:hAnsi="Arial" w:cs="Arial"/>
          <w:sz w:val="20"/>
        </w:rPr>
        <w:t>.</w:t>
      </w:r>
      <w:r w:rsidRPr="0044537B">
        <w:rPr>
          <w:rFonts w:ascii="Arial" w:hAnsi="Arial" w:cs="Arial"/>
          <w:sz w:val="20"/>
        </w:rPr>
        <w:tab/>
        <w:t>5/1000</w:t>
      </w:r>
    </w:p>
    <w:p w14:paraId="026C209B" w14:textId="77777777" w:rsidR="00EE74AA" w:rsidRPr="0044537B" w:rsidRDefault="00EE74AA" w:rsidP="00EE74AA">
      <w:pPr>
        <w:spacing w:after="0" w:line="240" w:lineRule="auto"/>
        <w:ind w:left="567" w:hanging="567"/>
        <w:jc w:val="both"/>
        <w:rPr>
          <w:rFonts w:ascii="Arial" w:hAnsi="Arial" w:cs="Arial"/>
          <w:sz w:val="20"/>
        </w:rPr>
      </w:pPr>
    </w:p>
    <w:p w14:paraId="092B8D1D"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6</w:t>
      </w:r>
      <w:r w:rsidRPr="0044537B">
        <w:rPr>
          <w:rFonts w:ascii="Arial" w:hAnsi="Arial" w:cs="Arial"/>
          <w:sz w:val="20"/>
        </w:rPr>
        <w:tab/>
        <w:t xml:space="preserve">INASISTENCIA A CITACIONES Y REUNIONES DE  TRABAJO  </w:t>
      </w:r>
      <w:r w:rsidRPr="0044537B">
        <w:rPr>
          <w:rFonts w:ascii="Arial" w:hAnsi="Arial" w:cs="Arial"/>
          <w:sz w:val="20"/>
        </w:rPr>
        <w:tab/>
      </w:r>
      <w:r w:rsidRPr="0044537B">
        <w:rPr>
          <w:rFonts w:ascii="Arial" w:hAnsi="Arial" w:cs="Arial"/>
          <w:sz w:val="20"/>
        </w:rPr>
        <w:tab/>
      </w:r>
    </w:p>
    <w:p w14:paraId="66D14ADB" w14:textId="77777777" w:rsidR="00EE74AA" w:rsidRPr="00802788" w:rsidRDefault="00EE74AA" w:rsidP="00EE74AA">
      <w:pPr>
        <w:spacing w:after="0" w:line="240" w:lineRule="auto"/>
        <w:ind w:left="567" w:hanging="567"/>
        <w:jc w:val="both"/>
        <w:rPr>
          <w:rFonts w:ascii="Arial" w:hAnsi="Arial" w:cs="Arial"/>
          <w:sz w:val="18"/>
          <w:szCs w:val="18"/>
        </w:rPr>
      </w:pPr>
      <w:r w:rsidRPr="0044537B">
        <w:rPr>
          <w:rFonts w:ascii="Arial" w:hAnsi="Arial" w:cs="Arial"/>
          <w:sz w:val="20"/>
        </w:rPr>
        <w:tab/>
      </w:r>
      <w:r w:rsidRPr="00802788">
        <w:rPr>
          <w:rFonts w:ascii="Arial" w:hAnsi="Arial" w:cs="Arial"/>
          <w:sz w:val="18"/>
          <w:szCs w:val="18"/>
        </w:rPr>
        <w:t>La falta se configura cuando el personal del equipo técnico, no asiste de forma</w:t>
      </w:r>
    </w:p>
    <w:p w14:paraId="0631A2AC"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injustificada</w:t>
      </w:r>
      <w:proofErr w:type="gramEnd"/>
      <w:r w:rsidRPr="00802788">
        <w:rPr>
          <w:rFonts w:ascii="Arial" w:hAnsi="Arial" w:cs="Arial"/>
          <w:sz w:val="18"/>
          <w:szCs w:val="18"/>
        </w:rPr>
        <w:t>, a las citaciones o reuniones de trabajo convocadas mediante</w:t>
      </w:r>
    </w:p>
    <w:p w14:paraId="393A52FD"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documento</w:t>
      </w:r>
      <w:proofErr w:type="gramEnd"/>
      <w:r w:rsidRPr="00802788">
        <w:rPr>
          <w:rFonts w:ascii="Arial" w:hAnsi="Arial" w:cs="Arial"/>
          <w:sz w:val="18"/>
          <w:szCs w:val="18"/>
        </w:rPr>
        <w:t xml:space="preserve"> escrito por el supervisor, por el sub gerente de estudios o por la</w:t>
      </w:r>
    </w:p>
    <w:p w14:paraId="0D8E77B9"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Entidad, para el desarrollo de labores de campo o gabinete como parte de la</w:t>
      </w:r>
    </w:p>
    <w:p w14:paraId="2D93B672"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supervisión</w:t>
      </w:r>
      <w:proofErr w:type="gramEnd"/>
      <w:r w:rsidRPr="00802788">
        <w:rPr>
          <w:rFonts w:ascii="Arial" w:hAnsi="Arial" w:cs="Arial"/>
          <w:sz w:val="18"/>
          <w:szCs w:val="18"/>
        </w:rPr>
        <w:t xml:space="preserve">, seguimiento y control del servicio; </w:t>
      </w:r>
      <w:proofErr w:type="spellStart"/>
      <w:r w:rsidRPr="00802788">
        <w:rPr>
          <w:rFonts w:ascii="Arial" w:hAnsi="Arial" w:cs="Arial"/>
          <w:sz w:val="18"/>
          <w:szCs w:val="18"/>
        </w:rPr>
        <w:t>aún</w:t>
      </w:r>
      <w:proofErr w:type="spellEnd"/>
      <w:r w:rsidRPr="00802788">
        <w:rPr>
          <w:rFonts w:ascii="Arial" w:hAnsi="Arial" w:cs="Arial"/>
          <w:sz w:val="18"/>
          <w:szCs w:val="18"/>
        </w:rPr>
        <w:t xml:space="preserve"> cuando dichas actividades</w:t>
      </w:r>
    </w:p>
    <w:p w14:paraId="16CAFCC6"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no</w:t>
      </w:r>
      <w:proofErr w:type="gramEnd"/>
      <w:r w:rsidRPr="00802788">
        <w:rPr>
          <w:rFonts w:ascii="Arial" w:hAnsi="Arial" w:cs="Arial"/>
          <w:sz w:val="18"/>
          <w:szCs w:val="18"/>
        </w:rPr>
        <w:t xml:space="preserve"> estuvieran consideradas en el cronograma de actividades del Plan de Trabajo.</w:t>
      </w:r>
    </w:p>
    <w:p w14:paraId="044FE4BE" w14:textId="77777777" w:rsidR="00EE74AA" w:rsidRPr="00802788" w:rsidRDefault="00EE74AA" w:rsidP="00EE74AA">
      <w:pPr>
        <w:tabs>
          <w:tab w:val="left" w:pos="7938"/>
        </w:tabs>
        <w:spacing w:after="0" w:line="240" w:lineRule="auto"/>
        <w:ind w:left="567"/>
        <w:jc w:val="both"/>
        <w:rPr>
          <w:rFonts w:ascii="Arial" w:hAnsi="Arial" w:cs="Arial"/>
          <w:sz w:val="18"/>
          <w:szCs w:val="18"/>
        </w:rPr>
      </w:pPr>
      <w:r w:rsidRPr="00802788">
        <w:rPr>
          <w:rFonts w:ascii="Arial" w:hAnsi="Arial" w:cs="Arial"/>
          <w:sz w:val="18"/>
          <w:szCs w:val="18"/>
        </w:rPr>
        <w:t xml:space="preserve">La falta se evidencia con la inasistencia injustificada del personal convocado y </w:t>
      </w:r>
    </w:p>
    <w:p w14:paraId="0806F1F8" w14:textId="77777777" w:rsidR="00EE74AA" w:rsidRPr="00802788" w:rsidRDefault="00EE74AA" w:rsidP="00EE74AA">
      <w:pPr>
        <w:tabs>
          <w:tab w:val="left" w:pos="7938"/>
        </w:tabs>
        <w:spacing w:after="0" w:line="240" w:lineRule="auto"/>
        <w:ind w:left="567"/>
        <w:jc w:val="both"/>
        <w:rPr>
          <w:rFonts w:ascii="Arial" w:hAnsi="Arial" w:cs="Arial"/>
          <w:sz w:val="18"/>
          <w:szCs w:val="18"/>
        </w:rPr>
      </w:pPr>
      <w:proofErr w:type="gramStart"/>
      <w:r w:rsidRPr="00802788">
        <w:rPr>
          <w:rFonts w:ascii="Arial" w:hAnsi="Arial" w:cs="Arial"/>
          <w:sz w:val="18"/>
          <w:szCs w:val="18"/>
        </w:rPr>
        <w:t>el</w:t>
      </w:r>
      <w:proofErr w:type="gramEnd"/>
      <w:r w:rsidRPr="00802788">
        <w:rPr>
          <w:rFonts w:ascii="Arial" w:hAnsi="Arial" w:cs="Arial"/>
          <w:sz w:val="18"/>
          <w:szCs w:val="18"/>
        </w:rPr>
        <w:t xml:space="preserve"> informe del supervisor o funcionario de la Entidad.</w:t>
      </w:r>
      <w:r w:rsidRPr="00802788">
        <w:rPr>
          <w:rFonts w:ascii="Arial" w:hAnsi="Arial" w:cs="Arial"/>
          <w:sz w:val="18"/>
          <w:szCs w:val="18"/>
        </w:rPr>
        <w:tab/>
      </w:r>
    </w:p>
    <w:p w14:paraId="0D7D5944" w14:textId="77777777" w:rsidR="00EE74AA" w:rsidRPr="0044537B" w:rsidRDefault="00EE74AA" w:rsidP="00EE74AA">
      <w:pPr>
        <w:tabs>
          <w:tab w:val="left" w:pos="7938"/>
        </w:tabs>
        <w:spacing w:after="0" w:line="240" w:lineRule="auto"/>
        <w:ind w:left="567"/>
        <w:jc w:val="both"/>
        <w:rPr>
          <w:rFonts w:ascii="Arial" w:hAnsi="Arial" w:cs="Arial"/>
          <w:sz w:val="20"/>
        </w:rPr>
      </w:pPr>
      <w:r w:rsidRPr="00802788">
        <w:rPr>
          <w:rFonts w:ascii="Arial" w:hAnsi="Arial" w:cs="Arial"/>
          <w:sz w:val="18"/>
          <w:szCs w:val="18"/>
        </w:rPr>
        <w:t>La penalidad se aplicará por la inasistencia de cada integrante citado</w:t>
      </w:r>
      <w:r w:rsidRPr="0044537B">
        <w:rPr>
          <w:rFonts w:ascii="Arial" w:hAnsi="Arial" w:cs="Arial"/>
          <w:sz w:val="20"/>
        </w:rPr>
        <w:tab/>
        <w:t>10/1000</w:t>
      </w:r>
      <w:r w:rsidRPr="0044537B">
        <w:rPr>
          <w:rFonts w:ascii="Arial" w:hAnsi="Arial" w:cs="Arial"/>
          <w:sz w:val="20"/>
        </w:rPr>
        <w:tab/>
      </w:r>
      <w:r w:rsidRPr="0044537B">
        <w:rPr>
          <w:rFonts w:ascii="Arial" w:hAnsi="Arial" w:cs="Arial"/>
          <w:sz w:val="20"/>
        </w:rPr>
        <w:tab/>
      </w:r>
    </w:p>
    <w:p w14:paraId="1CD63296"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7</w:t>
      </w:r>
      <w:r w:rsidRPr="0044537B">
        <w:rPr>
          <w:rFonts w:ascii="Arial" w:hAnsi="Arial" w:cs="Arial"/>
          <w:sz w:val="20"/>
        </w:rPr>
        <w:tab/>
        <w:t>CAMBIO DE PERSONAL DEL EQUIPO TECNICO</w:t>
      </w:r>
      <w:r w:rsidRPr="0044537B">
        <w:rPr>
          <w:rStyle w:val="Refdenotaalpie"/>
          <w:rFonts w:ascii="Arial" w:hAnsi="Arial" w:cs="Arial"/>
          <w:sz w:val="20"/>
        </w:rPr>
        <w:footnoteReference w:id="25"/>
      </w:r>
      <w:r w:rsidRPr="0044537B">
        <w:rPr>
          <w:rFonts w:ascii="Arial" w:hAnsi="Arial" w:cs="Arial"/>
          <w:sz w:val="20"/>
        </w:rPr>
        <w:t xml:space="preserve"> POR MAL DESEMPEÑO</w:t>
      </w:r>
    </w:p>
    <w:p w14:paraId="605F76C3" w14:textId="77777777" w:rsidR="00EE74AA" w:rsidRPr="00802788" w:rsidRDefault="00EE74AA" w:rsidP="00EE74AA">
      <w:pPr>
        <w:spacing w:after="0" w:line="240" w:lineRule="auto"/>
        <w:ind w:left="567" w:hanging="567"/>
        <w:jc w:val="both"/>
        <w:rPr>
          <w:rFonts w:ascii="Arial" w:hAnsi="Arial" w:cs="Arial"/>
          <w:sz w:val="18"/>
          <w:szCs w:val="18"/>
        </w:rPr>
      </w:pPr>
      <w:r w:rsidRPr="0044537B">
        <w:rPr>
          <w:rFonts w:ascii="Arial" w:hAnsi="Arial" w:cs="Arial"/>
          <w:sz w:val="20"/>
        </w:rPr>
        <w:tab/>
      </w:r>
      <w:r w:rsidRPr="00802788">
        <w:rPr>
          <w:rFonts w:ascii="Arial" w:hAnsi="Arial" w:cs="Arial"/>
          <w:sz w:val="18"/>
          <w:szCs w:val="18"/>
        </w:rPr>
        <w:t xml:space="preserve">La falta se configura cuando el supervisor o la Entidad solicitan el cambio de un </w:t>
      </w:r>
    </w:p>
    <w:p w14:paraId="495C019D"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integrante</w:t>
      </w:r>
      <w:proofErr w:type="gramEnd"/>
      <w:r w:rsidRPr="00802788">
        <w:rPr>
          <w:rFonts w:ascii="Arial" w:hAnsi="Arial" w:cs="Arial"/>
          <w:sz w:val="18"/>
          <w:szCs w:val="18"/>
        </w:rPr>
        <w:t xml:space="preserve"> del equipo técnico por su desempeño deficiente, negligente o </w:t>
      </w:r>
    </w:p>
    <w:p w14:paraId="69B6B7A7" w14:textId="77777777" w:rsidR="00EE74AA" w:rsidRPr="00802788" w:rsidRDefault="00EE74AA" w:rsidP="00EE74AA">
      <w:pPr>
        <w:spacing w:after="0" w:line="240" w:lineRule="auto"/>
        <w:ind w:left="567"/>
        <w:jc w:val="both"/>
        <w:rPr>
          <w:rFonts w:ascii="Arial" w:hAnsi="Arial" w:cs="Arial"/>
          <w:b/>
          <w:i/>
          <w:sz w:val="18"/>
          <w:szCs w:val="18"/>
        </w:rPr>
      </w:pPr>
      <w:proofErr w:type="gramStart"/>
      <w:r w:rsidRPr="00802788">
        <w:rPr>
          <w:rFonts w:ascii="Arial" w:hAnsi="Arial" w:cs="Arial"/>
          <w:sz w:val="18"/>
          <w:szCs w:val="18"/>
        </w:rPr>
        <w:t>insuficiente</w:t>
      </w:r>
      <w:proofErr w:type="gramEnd"/>
      <w:r w:rsidRPr="00802788">
        <w:rPr>
          <w:rFonts w:ascii="Arial" w:hAnsi="Arial" w:cs="Arial"/>
          <w:sz w:val="18"/>
          <w:szCs w:val="18"/>
        </w:rPr>
        <w:t>, en el cumplimiento de sus obligaciones.</w:t>
      </w:r>
    </w:p>
    <w:p w14:paraId="21B076C8" w14:textId="77777777" w:rsidR="00EE74AA" w:rsidRPr="00802788" w:rsidRDefault="00EE74AA" w:rsidP="00EE74AA">
      <w:pPr>
        <w:tabs>
          <w:tab w:val="left" w:pos="7655"/>
        </w:tabs>
        <w:spacing w:after="0" w:line="240" w:lineRule="auto"/>
        <w:ind w:left="567" w:hanging="567"/>
        <w:jc w:val="both"/>
        <w:rPr>
          <w:rFonts w:ascii="Arial" w:hAnsi="Arial" w:cs="Arial"/>
          <w:sz w:val="18"/>
          <w:szCs w:val="18"/>
        </w:rPr>
      </w:pPr>
      <w:r w:rsidRPr="00802788">
        <w:rPr>
          <w:rFonts w:ascii="Arial" w:hAnsi="Arial" w:cs="Arial"/>
          <w:sz w:val="18"/>
          <w:szCs w:val="18"/>
        </w:rPr>
        <w:t xml:space="preserve">     </w:t>
      </w:r>
      <w:r w:rsidRPr="00802788">
        <w:rPr>
          <w:rFonts w:ascii="Arial" w:hAnsi="Arial" w:cs="Arial"/>
          <w:sz w:val="18"/>
          <w:szCs w:val="18"/>
        </w:rPr>
        <w:tab/>
        <w:t>La falta se evidencia con Informe del supervisor, o del sub gerente de estudios,</w:t>
      </w:r>
    </w:p>
    <w:p w14:paraId="09C9ACD4" w14:textId="77777777" w:rsidR="00EE74AA" w:rsidRPr="00802788" w:rsidRDefault="00EE74AA" w:rsidP="00EE74AA">
      <w:pPr>
        <w:tabs>
          <w:tab w:val="left" w:pos="7655"/>
        </w:tabs>
        <w:spacing w:after="0" w:line="240" w:lineRule="auto"/>
        <w:ind w:left="567" w:hanging="567"/>
        <w:jc w:val="both"/>
        <w:rPr>
          <w:rFonts w:ascii="Arial" w:hAnsi="Arial" w:cs="Arial"/>
          <w:sz w:val="18"/>
          <w:szCs w:val="18"/>
        </w:rPr>
      </w:pPr>
      <w:r w:rsidRPr="00802788">
        <w:rPr>
          <w:rFonts w:ascii="Arial" w:hAnsi="Arial" w:cs="Arial"/>
          <w:sz w:val="18"/>
          <w:szCs w:val="18"/>
        </w:rPr>
        <w:tab/>
      </w:r>
      <w:proofErr w:type="gramStart"/>
      <w:r w:rsidRPr="00802788">
        <w:rPr>
          <w:rFonts w:ascii="Arial" w:hAnsi="Arial" w:cs="Arial"/>
          <w:sz w:val="18"/>
          <w:szCs w:val="18"/>
        </w:rPr>
        <w:t>o</w:t>
      </w:r>
      <w:proofErr w:type="gramEnd"/>
      <w:r w:rsidRPr="00802788">
        <w:rPr>
          <w:rFonts w:ascii="Arial" w:hAnsi="Arial" w:cs="Arial"/>
          <w:sz w:val="18"/>
          <w:szCs w:val="18"/>
        </w:rPr>
        <w:t xml:space="preserve"> el representante de la Entidad.</w:t>
      </w:r>
    </w:p>
    <w:p w14:paraId="18F7F026" w14:textId="77777777" w:rsidR="00EE74AA" w:rsidRPr="0044537B" w:rsidRDefault="00EE74AA" w:rsidP="00EE74AA">
      <w:pPr>
        <w:tabs>
          <w:tab w:val="left" w:pos="7938"/>
        </w:tabs>
        <w:spacing w:after="0" w:line="240" w:lineRule="auto"/>
        <w:ind w:left="567" w:hanging="567"/>
        <w:jc w:val="both"/>
        <w:rPr>
          <w:rFonts w:ascii="Arial" w:hAnsi="Arial" w:cs="Arial"/>
          <w:sz w:val="20"/>
        </w:rPr>
      </w:pPr>
      <w:r w:rsidRPr="00802788">
        <w:rPr>
          <w:rFonts w:ascii="Arial" w:hAnsi="Arial" w:cs="Arial"/>
          <w:sz w:val="18"/>
          <w:szCs w:val="18"/>
        </w:rPr>
        <w:tab/>
        <w:t>La penalidad se aplicará por cada integrante del equipo técnico cambiado</w:t>
      </w:r>
      <w:r w:rsidRPr="0044537B">
        <w:rPr>
          <w:rFonts w:ascii="Arial" w:hAnsi="Arial" w:cs="Arial"/>
          <w:sz w:val="20"/>
        </w:rPr>
        <w:tab/>
        <w:t>20/1000</w:t>
      </w:r>
    </w:p>
    <w:p w14:paraId="7AC49EF1" w14:textId="77777777" w:rsidR="00EE74AA" w:rsidRPr="0044537B" w:rsidRDefault="00EE74AA" w:rsidP="00EE74AA">
      <w:pPr>
        <w:spacing w:after="0" w:line="240" w:lineRule="auto"/>
        <w:ind w:left="567" w:hanging="567"/>
        <w:jc w:val="both"/>
        <w:rPr>
          <w:rFonts w:ascii="Arial" w:hAnsi="Arial" w:cs="Arial"/>
          <w:sz w:val="20"/>
        </w:rPr>
      </w:pPr>
    </w:p>
    <w:p w14:paraId="64128C25" w14:textId="77777777" w:rsidR="00EE74AA" w:rsidRPr="0044537B" w:rsidRDefault="00EE74AA" w:rsidP="00EE74AA">
      <w:pPr>
        <w:spacing w:after="0" w:line="240" w:lineRule="auto"/>
        <w:ind w:left="567" w:hanging="567"/>
        <w:jc w:val="both"/>
        <w:rPr>
          <w:rFonts w:ascii="Arial" w:hAnsi="Arial" w:cs="Arial"/>
          <w:sz w:val="20"/>
        </w:rPr>
      </w:pPr>
      <w:r w:rsidRPr="0044537B">
        <w:rPr>
          <w:rFonts w:ascii="Arial" w:hAnsi="Arial" w:cs="Arial"/>
          <w:sz w:val="20"/>
        </w:rPr>
        <w:t>8</w:t>
      </w:r>
      <w:r w:rsidRPr="0044537B">
        <w:rPr>
          <w:rFonts w:ascii="Arial" w:hAnsi="Arial" w:cs="Arial"/>
          <w:sz w:val="20"/>
        </w:rPr>
        <w:tab/>
        <w:t>CAMBIO DE PERSONAL DEL EQUIPO TECNICO POR CAUSAS</w:t>
      </w:r>
    </w:p>
    <w:p w14:paraId="36974660" w14:textId="77777777" w:rsidR="00EE74AA" w:rsidRPr="0044537B" w:rsidRDefault="00EE74AA" w:rsidP="00EE74AA">
      <w:pPr>
        <w:spacing w:after="0" w:line="240" w:lineRule="auto"/>
        <w:ind w:left="567"/>
        <w:jc w:val="both"/>
        <w:rPr>
          <w:rFonts w:ascii="Arial" w:hAnsi="Arial" w:cs="Arial"/>
          <w:sz w:val="20"/>
        </w:rPr>
      </w:pPr>
      <w:r w:rsidRPr="0044537B">
        <w:rPr>
          <w:rFonts w:ascii="Arial" w:hAnsi="Arial" w:cs="Arial"/>
          <w:sz w:val="20"/>
        </w:rPr>
        <w:t>QUE NO TENGAN ORIGEN EN FUERZA MAYOR O CASO FORTUITO</w:t>
      </w:r>
    </w:p>
    <w:p w14:paraId="6473B008"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 xml:space="preserve">La falta se configura cuando el consultor ante la necesidad de cumplir el </w:t>
      </w:r>
    </w:p>
    <w:p w14:paraId="453516F8" w14:textId="77777777" w:rsidR="00EE74AA" w:rsidRPr="00802788" w:rsidRDefault="00EE74AA" w:rsidP="00EE74AA">
      <w:pPr>
        <w:spacing w:after="0" w:line="240" w:lineRule="auto"/>
        <w:ind w:left="567"/>
        <w:jc w:val="both"/>
        <w:rPr>
          <w:rFonts w:ascii="Arial" w:hAnsi="Arial" w:cs="Arial"/>
          <w:sz w:val="18"/>
          <w:szCs w:val="18"/>
        </w:rPr>
      </w:pPr>
      <w:proofErr w:type="gramStart"/>
      <w:r w:rsidRPr="00802788">
        <w:rPr>
          <w:rFonts w:ascii="Arial" w:hAnsi="Arial" w:cs="Arial"/>
          <w:sz w:val="18"/>
          <w:szCs w:val="18"/>
        </w:rPr>
        <w:t>servicio</w:t>
      </w:r>
      <w:proofErr w:type="gramEnd"/>
      <w:r w:rsidRPr="00802788">
        <w:rPr>
          <w:rFonts w:ascii="Arial" w:hAnsi="Arial" w:cs="Arial"/>
          <w:sz w:val="18"/>
          <w:szCs w:val="18"/>
        </w:rPr>
        <w:t xml:space="preserve">, solicita el cambio por motivos que particularmente le conciernen. </w:t>
      </w:r>
    </w:p>
    <w:p w14:paraId="20BF0FCC" w14:textId="77777777" w:rsidR="00EE74AA" w:rsidRPr="00802788" w:rsidRDefault="00EE74AA" w:rsidP="00EE74AA">
      <w:pPr>
        <w:spacing w:after="0" w:line="240" w:lineRule="auto"/>
        <w:ind w:left="567"/>
        <w:jc w:val="both"/>
        <w:rPr>
          <w:rFonts w:ascii="Arial" w:hAnsi="Arial" w:cs="Arial"/>
          <w:sz w:val="18"/>
          <w:szCs w:val="18"/>
        </w:rPr>
      </w:pPr>
      <w:r w:rsidRPr="00802788">
        <w:rPr>
          <w:rFonts w:ascii="Arial" w:hAnsi="Arial" w:cs="Arial"/>
          <w:sz w:val="18"/>
          <w:szCs w:val="18"/>
        </w:rPr>
        <w:t>La falta se evidencia con Informe del supervisor y del sub gerente de estudios</w:t>
      </w:r>
    </w:p>
    <w:p w14:paraId="5CCDC792" w14:textId="77777777" w:rsidR="00EE74AA" w:rsidRPr="0044537B" w:rsidRDefault="00EE74AA" w:rsidP="00EE74AA">
      <w:pPr>
        <w:tabs>
          <w:tab w:val="left" w:pos="7938"/>
        </w:tabs>
        <w:spacing w:after="0" w:line="240" w:lineRule="auto"/>
        <w:ind w:left="567"/>
        <w:jc w:val="both"/>
        <w:rPr>
          <w:rFonts w:ascii="Arial" w:hAnsi="Arial" w:cs="Arial"/>
          <w:sz w:val="20"/>
        </w:rPr>
      </w:pPr>
      <w:r w:rsidRPr="00802788">
        <w:rPr>
          <w:rFonts w:ascii="Arial" w:hAnsi="Arial" w:cs="Arial"/>
          <w:sz w:val="18"/>
          <w:szCs w:val="18"/>
        </w:rPr>
        <w:t>La penalidad se aplicará por cada integrante del equipo técnico cambiado</w:t>
      </w:r>
      <w:r w:rsidRPr="0044537B">
        <w:rPr>
          <w:rFonts w:ascii="Arial" w:hAnsi="Arial" w:cs="Arial"/>
          <w:sz w:val="20"/>
        </w:rPr>
        <w:tab/>
        <w:t>25/1000</w:t>
      </w:r>
    </w:p>
    <w:p w14:paraId="762A5169" w14:textId="1D404655" w:rsidR="00EE74AA" w:rsidRDefault="00EE74AA" w:rsidP="00EE74AA">
      <w:pPr>
        <w:spacing w:after="0" w:line="240" w:lineRule="auto"/>
        <w:ind w:left="360"/>
        <w:jc w:val="both"/>
        <w:rPr>
          <w:rFonts w:ascii="Arial" w:hAnsi="Arial" w:cs="Arial"/>
          <w:sz w:val="20"/>
          <w:lang w:val="es-ES"/>
        </w:rPr>
      </w:pPr>
      <w:r w:rsidRPr="0044537B">
        <w:rPr>
          <w:rFonts w:ascii="Arial" w:hAnsi="Arial" w:cs="Arial"/>
          <w:sz w:val="20"/>
        </w:rPr>
        <w:t>---------------------------------------------------------------------------------------------------</w:t>
      </w:r>
      <w:r>
        <w:rPr>
          <w:rFonts w:ascii="Arial" w:hAnsi="Arial" w:cs="Arial"/>
          <w:sz w:val="20"/>
        </w:rPr>
        <w:t>------------------------------</w:t>
      </w:r>
    </w:p>
    <w:p w14:paraId="6B1158D3" w14:textId="77777777" w:rsidR="00DC0768" w:rsidRPr="000548F4" w:rsidRDefault="00DC0768" w:rsidP="00DC0768">
      <w:pPr>
        <w:spacing w:after="0" w:line="240" w:lineRule="auto"/>
        <w:ind w:left="349"/>
        <w:jc w:val="both"/>
        <w:rPr>
          <w:rFonts w:ascii="Arial" w:hAnsi="Arial" w:cs="Arial"/>
          <w:sz w:val="20"/>
        </w:rPr>
      </w:pPr>
      <w:r w:rsidRPr="000548F4">
        <w:rPr>
          <w:rFonts w:ascii="Arial" w:hAnsi="Arial" w:cs="Arial"/>
          <w:sz w:val="20"/>
        </w:rPr>
        <w:t>Esta</w:t>
      </w:r>
      <w:r>
        <w:rPr>
          <w:rFonts w:ascii="Arial" w:hAnsi="Arial" w:cs="Arial"/>
          <w:sz w:val="20"/>
        </w:rPr>
        <w:t>s</w:t>
      </w:r>
      <w:r w:rsidRPr="000548F4">
        <w:rPr>
          <w:rFonts w:ascii="Arial" w:hAnsi="Arial" w:cs="Arial"/>
          <w:sz w:val="20"/>
        </w:rPr>
        <w:t xml:space="preserve"> penalidades se deducen de los pagos a cuenta</w:t>
      </w:r>
      <w:r>
        <w:rPr>
          <w:rFonts w:ascii="Arial" w:hAnsi="Arial" w:cs="Arial"/>
          <w:sz w:val="20"/>
        </w:rPr>
        <w:t xml:space="preserve"> o</w:t>
      </w:r>
      <w:r w:rsidRPr="000548F4">
        <w:rPr>
          <w:rFonts w:ascii="Arial" w:hAnsi="Arial" w:cs="Arial"/>
          <w:sz w:val="20"/>
        </w:rPr>
        <w:t xml:space="preserve"> del pago final, según corresponda; o si fuera necesario, se cobra del monto resultante de la ejecución de la garantía de fiel cumplimiento.</w:t>
      </w:r>
    </w:p>
    <w:p w14:paraId="138984BA" w14:textId="77777777" w:rsidR="00DC0768" w:rsidRPr="000548F4" w:rsidRDefault="00DC0768" w:rsidP="00DC0768">
      <w:pPr>
        <w:pStyle w:val="Textoindependiente"/>
        <w:widowControl w:val="0"/>
        <w:spacing w:after="0" w:line="240" w:lineRule="auto"/>
        <w:ind w:left="349"/>
        <w:jc w:val="both"/>
        <w:rPr>
          <w:rFonts w:ascii="Arial" w:hAnsi="Arial" w:cs="Arial"/>
          <w:sz w:val="20"/>
          <w:szCs w:val="20"/>
          <w:lang w:val="es-PE"/>
        </w:rPr>
      </w:pPr>
    </w:p>
    <w:p w14:paraId="1DB5809B" w14:textId="77777777" w:rsidR="00DC0768" w:rsidRPr="00530BD1" w:rsidRDefault="00DC0768" w:rsidP="00DC0768">
      <w:pPr>
        <w:spacing w:after="0" w:line="240" w:lineRule="auto"/>
        <w:ind w:left="349"/>
        <w:jc w:val="both"/>
        <w:rPr>
          <w:rFonts w:ascii="Arial" w:hAnsi="Arial" w:cs="Arial"/>
          <w:color w:val="auto"/>
          <w:sz w:val="20"/>
        </w:rPr>
      </w:pPr>
      <w:r w:rsidRPr="000548F4">
        <w:rPr>
          <w:rFonts w:ascii="Arial" w:hAnsi="Arial" w:cs="Arial"/>
          <w:sz w:val="20"/>
        </w:rPr>
        <w:t>Est</w:t>
      </w:r>
      <w:r>
        <w:rPr>
          <w:rFonts w:ascii="Arial" w:hAnsi="Arial" w:cs="Arial"/>
          <w:sz w:val="20"/>
        </w:rPr>
        <w:t>os</w:t>
      </w:r>
      <w:r w:rsidRPr="000548F4">
        <w:rPr>
          <w:rFonts w:ascii="Arial" w:hAnsi="Arial" w:cs="Arial"/>
          <w:sz w:val="20"/>
        </w:rPr>
        <w:t xml:space="preserve"> dos tipos de penalidade</w:t>
      </w:r>
      <w:r>
        <w:rPr>
          <w:rFonts w:ascii="Arial" w:hAnsi="Arial" w:cs="Arial"/>
          <w:sz w:val="20"/>
        </w:rPr>
        <w:t>s</w:t>
      </w:r>
      <w:r w:rsidRPr="000548F4">
        <w:rPr>
          <w:rFonts w:ascii="Arial" w:hAnsi="Arial" w:cs="Arial"/>
          <w:sz w:val="20"/>
        </w:rPr>
        <w:t xml:space="preserve"> puede</w:t>
      </w:r>
      <w:r>
        <w:rPr>
          <w:rFonts w:ascii="Arial" w:hAnsi="Arial" w:cs="Arial"/>
          <w:sz w:val="20"/>
        </w:rPr>
        <w:t>n</w:t>
      </w:r>
      <w:r w:rsidRPr="000548F4">
        <w:rPr>
          <w:rFonts w:ascii="Arial" w:hAnsi="Arial" w:cs="Arial"/>
          <w:sz w:val="20"/>
        </w:rPr>
        <w:t xml:space="preserve"> alcanzar cada una un </w:t>
      </w:r>
      <w:r w:rsidRPr="00530BD1">
        <w:rPr>
          <w:rFonts w:ascii="Arial" w:hAnsi="Arial" w:cs="Arial"/>
          <w:color w:val="auto"/>
          <w:sz w:val="20"/>
        </w:rPr>
        <w:t>monto máximo equivalente al diez por ciento (10%) del monto del contrato vigente, o de ser el caso, del ítem que debió ejecutarse.</w:t>
      </w:r>
    </w:p>
    <w:p w14:paraId="479F50A1" w14:textId="77777777" w:rsidR="000548F4" w:rsidRDefault="000548F4" w:rsidP="000548F4">
      <w:pPr>
        <w:widowControl w:val="0"/>
        <w:spacing w:after="0" w:line="240" w:lineRule="auto"/>
        <w:ind w:left="349"/>
        <w:jc w:val="both"/>
        <w:rPr>
          <w:rFonts w:ascii="Arial" w:hAnsi="Arial" w:cs="Arial"/>
          <w:sz w:val="20"/>
        </w:rPr>
      </w:pPr>
    </w:p>
    <w:p w14:paraId="45E509BA" w14:textId="77777777" w:rsidR="000548F4" w:rsidRPr="00CD5328" w:rsidRDefault="000548F4" w:rsidP="000548F4">
      <w:pPr>
        <w:widowControl w:val="0"/>
        <w:spacing w:after="0" w:line="240" w:lineRule="auto"/>
        <w:ind w:left="349"/>
        <w:jc w:val="both"/>
        <w:rPr>
          <w:rFonts w:ascii="Arial" w:hAnsi="Arial" w:cs="Arial"/>
          <w:sz w:val="20"/>
        </w:rPr>
      </w:pPr>
      <w:r w:rsidRPr="00CD5328">
        <w:rPr>
          <w:rFonts w:ascii="Arial" w:hAnsi="Arial" w:cs="Arial"/>
          <w:sz w:val="20"/>
        </w:rPr>
        <w:t>Cuando se llegue a cubrir el monto máximo de la penalidad</w:t>
      </w:r>
      <w:r w:rsidR="003910C7">
        <w:rPr>
          <w:rFonts w:ascii="Arial" w:hAnsi="Arial" w:cs="Arial"/>
          <w:sz w:val="20"/>
        </w:rPr>
        <w:t xml:space="preserve"> por mora o el monto máximo para otras penalidades</w:t>
      </w:r>
      <w:r w:rsidRPr="00CD5328">
        <w:rPr>
          <w:rFonts w:ascii="Arial" w:hAnsi="Arial" w:cs="Arial"/>
          <w:sz w:val="20"/>
        </w:rPr>
        <w:t>,</w:t>
      </w:r>
      <w:r w:rsidR="003910C7">
        <w:rPr>
          <w:rFonts w:ascii="Arial" w:hAnsi="Arial" w:cs="Arial"/>
          <w:sz w:val="20"/>
        </w:rPr>
        <w:t xml:space="preserve"> de ser el caso,</w:t>
      </w:r>
      <w:r w:rsidRPr="00CD5328">
        <w:rPr>
          <w:rFonts w:ascii="Arial" w:hAnsi="Arial" w:cs="Arial"/>
          <w:sz w:val="20"/>
        </w:rPr>
        <w:t xml:space="preserve"> </w:t>
      </w:r>
      <w:r w:rsidRPr="00CD5020">
        <w:rPr>
          <w:rFonts w:ascii="Arial" w:hAnsi="Arial" w:cs="Arial"/>
          <w:b/>
          <w:sz w:val="20"/>
        </w:rPr>
        <w:t>LA ENTIDAD</w:t>
      </w:r>
      <w:r w:rsidRPr="00CD5328">
        <w:rPr>
          <w:rFonts w:ascii="Arial" w:hAnsi="Arial" w:cs="Arial"/>
          <w:sz w:val="20"/>
        </w:rPr>
        <w:t xml:space="preserve"> p</w:t>
      </w:r>
      <w:r w:rsidR="003910C7">
        <w:rPr>
          <w:rFonts w:ascii="Arial" w:hAnsi="Arial" w:cs="Arial"/>
          <w:sz w:val="20"/>
        </w:rPr>
        <w:t>uede</w:t>
      </w:r>
      <w:r w:rsidRPr="00CD5328">
        <w:rPr>
          <w:rFonts w:ascii="Arial" w:hAnsi="Arial" w:cs="Arial"/>
          <w:sz w:val="20"/>
        </w:rPr>
        <w:t xml:space="preserve"> resolver el contrato por incumplimiento.</w:t>
      </w:r>
    </w:p>
    <w:p w14:paraId="7EB30B38" w14:textId="77777777" w:rsidR="000548F4" w:rsidRPr="00E02F7C" w:rsidRDefault="000548F4" w:rsidP="000548F4">
      <w:pPr>
        <w:pStyle w:val="Textoindependiente"/>
        <w:widowControl w:val="0"/>
        <w:spacing w:after="0" w:line="240" w:lineRule="auto"/>
        <w:ind w:left="349"/>
        <w:jc w:val="both"/>
        <w:rPr>
          <w:rFonts w:ascii="Arial" w:hAnsi="Arial" w:cs="Arial"/>
          <w:sz w:val="20"/>
          <w:szCs w:val="20"/>
          <w:lang w:val="es-PE"/>
        </w:rPr>
      </w:pPr>
    </w:p>
    <w:p w14:paraId="35C25DB4" w14:textId="77777777" w:rsidR="00F17D49" w:rsidRPr="00E02F7C" w:rsidRDefault="00F17D49" w:rsidP="00E6398E">
      <w:pPr>
        <w:widowControl w:val="0"/>
        <w:spacing w:after="0" w:line="240" w:lineRule="auto"/>
        <w:ind w:left="352"/>
        <w:jc w:val="both"/>
        <w:rPr>
          <w:rFonts w:ascii="Arial" w:hAnsi="Arial" w:cs="Arial"/>
          <w:b/>
          <w:color w:val="auto"/>
          <w:sz w:val="20"/>
          <w:u w:val="single"/>
        </w:rPr>
      </w:pPr>
      <w:r w:rsidRPr="00E02F7C">
        <w:rPr>
          <w:rFonts w:ascii="Arial" w:hAnsi="Arial" w:cs="Arial"/>
          <w:b/>
          <w:color w:val="auto"/>
          <w:sz w:val="20"/>
          <w:u w:val="single"/>
        </w:rPr>
        <w:t xml:space="preserve">CLÁUSULA DÉCIMO </w:t>
      </w:r>
      <w:r w:rsidR="00C048B8" w:rsidRPr="00E02F7C">
        <w:rPr>
          <w:rFonts w:ascii="Arial" w:hAnsi="Arial" w:cs="Arial"/>
          <w:b/>
          <w:color w:val="auto"/>
          <w:sz w:val="20"/>
          <w:u w:val="single"/>
        </w:rPr>
        <w:t>CUARTA</w:t>
      </w:r>
      <w:r w:rsidRPr="00E02F7C">
        <w:rPr>
          <w:rFonts w:ascii="Arial" w:hAnsi="Arial" w:cs="Arial"/>
          <w:b/>
          <w:color w:val="auto"/>
          <w:sz w:val="20"/>
          <w:u w:val="single"/>
        </w:rPr>
        <w:t>: RESOLUCIÓN DEL CONTRATO</w:t>
      </w:r>
    </w:p>
    <w:p w14:paraId="7C918DB1" w14:textId="123F466C" w:rsidR="00F17D49" w:rsidRDefault="00F17D49" w:rsidP="00CD5328">
      <w:pPr>
        <w:widowControl w:val="0"/>
        <w:spacing w:after="0" w:line="240" w:lineRule="auto"/>
        <w:ind w:left="349"/>
        <w:jc w:val="both"/>
        <w:rPr>
          <w:rFonts w:ascii="Arial" w:hAnsi="Arial" w:cs="Arial"/>
          <w:color w:val="auto"/>
          <w:sz w:val="20"/>
        </w:rPr>
      </w:pPr>
      <w:r w:rsidRPr="00E02F7C">
        <w:rPr>
          <w:rFonts w:ascii="Arial" w:hAnsi="Arial" w:cs="Arial"/>
          <w:color w:val="auto"/>
          <w:sz w:val="20"/>
        </w:rPr>
        <w:t xml:space="preserve">Cualquiera de las partes </w:t>
      </w:r>
      <w:r w:rsidR="00572DF5" w:rsidRPr="00E02F7C">
        <w:rPr>
          <w:rFonts w:ascii="Arial" w:hAnsi="Arial" w:cs="Arial"/>
          <w:color w:val="auto"/>
          <w:sz w:val="20"/>
        </w:rPr>
        <w:t>puede</w:t>
      </w:r>
      <w:r w:rsidRPr="00E02F7C">
        <w:rPr>
          <w:rFonts w:ascii="Arial" w:hAnsi="Arial" w:cs="Arial"/>
          <w:color w:val="auto"/>
          <w:sz w:val="20"/>
        </w:rPr>
        <w:t xml:space="preserve"> resolver el contrato, de conformidad </w:t>
      </w:r>
      <w:r w:rsidR="00CB48CE" w:rsidRPr="007C04AB">
        <w:rPr>
          <w:rFonts w:ascii="Arial" w:hAnsi="Arial" w:cs="Arial"/>
          <w:color w:val="auto"/>
          <w:sz w:val="20"/>
        </w:rPr>
        <w:t xml:space="preserve">con </w:t>
      </w:r>
      <w:r w:rsidR="00CB48CE">
        <w:rPr>
          <w:rFonts w:ascii="Arial" w:hAnsi="Arial" w:cs="Arial"/>
          <w:color w:val="auto"/>
          <w:sz w:val="20"/>
        </w:rPr>
        <w:t>el literal d</w:t>
      </w:r>
      <w:r w:rsidR="00CB48CE" w:rsidRPr="007C04AB">
        <w:rPr>
          <w:rFonts w:ascii="Arial" w:hAnsi="Arial" w:cs="Arial"/>
          <w:color w:val="auto"/>
          <w:sz w:val="20"/>
        </w:rPr>
        <w:t>)</w:t>
      </w:r>
      <w:r w:rsidR="00CB48CE">
        <w:rPr>
          <w:rFonts w:ascii="Arial" w:hAnsi="Arial" w:cs="Arial"/>
          <w:color w:val="auto"/>
          <w:sz w:val="20"/>
        </w:rPr>
        <w:t xml:space="preserve"> del inciso 32.3 del artículo 32</w:t>
      </w:r>
      <w:r w:rsidR="00CB48CE" w:rsidRPr="007C04AB">
        <w:rPr>
          <w:rFonts w:ascii="Arial" w:hAnsi="Arial" w:cs="Arial"/>
          <w:color w:val="auto"/>
          <w:sz w:val="20"/>
        </w:rPr>
        <w:t xml:space="preserve"> y </w:t>
      </w:r>
      <w:r w:rsidR="00CB48CE">
        <w:rPr>
          <w:rFonts w:ascii="Arial" w:hAnsi="Arial" w:cs="Arial"/>
          <w:color w:val="auto"/>
          <w:sz w:val="20"/>
        </w:rPr>
        <w:t xml:space="preserve">artículo </w:t>
      </w:r>
      <w:r w:rsidR="00CB48CE" w:rsidRPr="007C04AB">
        <w:rPr>
          <w:rFonts w:ascii="Arial" w:hAnsi="Arial" w:cs="Arial"/>
          <w:color w:val="auto"/>
          <w:sz w:val="20"/>
        </w:rPr>
        <w:t>36</w:t>
      </w:r>
      <w:r w:rsidRPr="00E02F7C">
        <w:rPr>
          <w:rFonts w:ascii="Arial" w:hAnsi="Arial" w:cs="Arial"/>
          <w:color w:val="auto"/>
          <w:sz w:val="20"/>
        </w:rPr>
        <w:t xml:space="preserve"> de la Ley</w:t>
      </w:r>
      <w:r w:rsidR="00DC6483" w:rsidRPr="00E02F7C">
        <w:rPr>
          <w:rFonts w:ascii="Arial" w:hAnsi="Arial" w:cs="Arial"/>
          <w:color w:val="auto"/>
          <w:sz w:val="20"/>
        </w:rPr>
        <w:t xml:space="preserve"> de Contrataciones del Estado</w:t>
      </w:r>
      <w:r w:rsidRPr="00E02F7C">
        <w:rPr>
          <w:rFonts w:ascii="Arial" w:hAnsi="Arial" w:cs="Arial"/>
          <w:color w:val="auto"/>
          <w:sz w:val="20"/>
        </w:rPr>
        <w:t xml:space="preserve">, y </w:t>
      </w:r>
      <w:r w:rsidR="00A65C06" w:rsidRPr="00E02F7C">
        <w:rPr>
          <w:rFonts w:ascii="Arial" w:hAnsi="Arial" w:cs="Arial"/>
          <w:color w:val="auto"/>
          <w:sz w:val="20"/>
        </w:rPr>
        <w:t>el</w:t>
      </w:r>
      <w:r w:rsidRPr="00E02F7C">
        <w:rPr>
          <w:rFonts w:ascii="Arial" w:hAnsi="Arial" w:cs="Arial"/>
          <w:color w:val="auto"/>
          <w:sz w:val="20"/>
        </w:rPr>
        <w:t xml:space="preserve"> artículo 1</w:t>
      </w:r>
      <w:r w:rsidR="002E39B9" w:rsidRPr="00E02F7C">
        <w:rPr>
          <w:rFonts w:ascii="Arial" w:hAnsi="Arial" w:cs="Arial"/>
          <w:color w:val="auto"/>
          <w:sz w:val="20"/>
        </w:rPr>
        <w:t>3</w:t>
      </w:r>
      <w:r w:rsidR="0042387C" w:rsidRPr="00E02F7C">
        <w:rPr>
          <w:rFonts w:ascii="Arial" w:hAnsi="Arial" w:cs="Arial"/>
          <w:color w:val="auto"/>
          <w:sz w:val="20"/>
        </w:rPr>
        <w:t>5</w:t>
      </w:r>
      <w:r w:rsidRPr="00E02F7C">
        <w:rPr>
          <w:rFonts w:ascii="Arial" w:hAnsi="Arial" w:cs="Arial"/>
          <w:color w:val="auto"/>
          <w:sz w:val="20"/>
        </w:rPr>
        <w:t xml:space="preserve"> de su Reglamento. De darse el caso</w:t>
      </w:r>
      <w:r w:rsidRPr="00CD5020">
        <w:rPr>
          <w:rFonts w:ascii="Arial" w:hAnsi="Arial" w:cs="Arial"/>
          <w:b/>
          <w:color w:val="auto"/>
          <w:sz w:val="20"/>
        </w:rPr>
        <w:t>, LA ENTIDAD</w:t>
      </w:r>
      <w:r w:rsidRPr="00E02F7C">
        <w:rPr>
          <w:rFonts w:ascii="Arial" w:hAnsi="Arial" w:cs="Arial"/>
          <w:color w:val="auto"/>
          <w:sz w:val="20"/>
        </w:rPr>
        <w:t xml:space="preserve"> procederá de acuerdo a lo establecido en el artículo </w:t>
      </w:r>
      <w:r w:rsidR="00A65C06" w:rsidRPr="00E02F7C">
        <w:rPr>
          <w:rFonts w:ascii="Arial" w:hAnsi="Arial" w:cs="Arial"/>
          <w:color w:val="auto"/>
          <w:sz w:val="20"/>
        </w:rPr>
        <w:t>1</w:t>
      </w:r>
      <w:r w:rsidR="002E39B9" w:rsidRPr="00E02F7C">
        <w:rPr>
          <w:rFonts w:ascii="Arial" w:hAnsi="Arial" w:cs="Arial"/>
          <w:color w:val="auto"/>
          <w:sz w:val="20"/>
        </w:rPr>
        <w:t>3</w:t>
      </w:r>
      <w:r w:rsidR="0042387C" w:rsidRPr="00E02F7C">
        <w:rPr>
          <w:rFonts w:ascii="Arial" w:hAnsi="Arial" w:cs="Arial"/>
          <w:color w:val="auto"/>
          <w:sz w:val="20"/>
        </w:rPr>
        <w:t>6</w:t>
      </w:r>
      <w:r w:rsidRPr="00E02F7C">
        <w:rPr>
          <w:rFonts w:ascii="Arial" w:hAnsi="Arial" w:cs="Arial"/>
          <w:color w:val="auto"/>
          <w:sz w:val="20"/>
        </w:rPr>
        <w:t xml:space="preserve"> del Reglamento de la Ley de Contrataciones del Estado.</w:t>
      </w:r>
    </w:p>
    <w:p w14:paraId="22BAA40C" w14:textId="77777777" w:rsidR="0006551E" w:rsidRPr="00E02F7C" w:rsidRDefault="0006551E" w:rsidP="00CD5328">
      <w:pPr>
        <w:widowControl w:val="0"/>
        <w:spacing w:after="0" w:line="240" w:lineRule="auto"/>
        <w:ind w:left="349"/>
        <w:jc w:val="both"/>
        <w:rPr>
          <w:rFonts w:ascii="Arial" w:hAnsi="Arial" w:cs="Arial"/>
          <w:color w:val="auto"/>
          <w:sz w:val="20"/>
        </w:rPr>
      </w:pPr>
    </w:p>
    <w:p w14:paraId="4A288769" w14:textId="77777777" w:rsidR="00F17D49" w:rsidRPr="00E02F7C" w:rsidRDefault="00F17D49" w:rsidP="00E6398E">
      <w:pPr>
        <w:widowControl w:val="0"/>
        <w:spacing w:after="0" w:line="240" w:lineRule="auto"/>
        <w:ind w:left="352"/>
        <w:jc w:val="both"/>
        <w:rPr>
          <w:rFonts w:ascii="Arial" w:hAnsi="Arial" w:cs="Arial"/>
          <w:b/>
          <w:color w:val="auto"/>
          <w:sz w:val="20"/>
          <w:u w:val="single"/>
        </w:rPr>
      </w:pPr>
      <w:r w:rsidRPr="00E02F7C">
        <w:rPr>
          <w:rFonts w:ascii="Arial" w:hAnsi="Arial" w:cs="Arial"/>
          <w:b/>
          <w:color w:val="auto"/>
          <w:sz w:val="20"/>
          <w:u w:val="single"/>
        </w:rPr>
        <w:t xml:space="preserve">CLÁUSULA DÉCIMO </w:t>
      </w:r>
      <w:r w:rsidR="00C048B8" w:rsidRPr="00E02F7C">
        <w:rPr>
          <w:rFonts w:ascii="Arial" w:hAnsi="Arial" w:cs="Arial"/>
          <w:b/>
          <w:color w:val="auto"/>
          <w:sz w:val="20"/>
          <w:u w:val="single"/>
        </w:rPr>
        <w:t>QUINTA</w:t>
      </w:r>
      <w:r w:rsidRPr="00E02F7C">
        <w:rPr>
          <w:rFonts w:ascii="Arial" w:hAnsi="Arial" w:cs="Arial"/>
          <w:b/>
          <w:color w:val="auto"/>
          <w:sz w:val="20"/>
          <w:u w:val="single"/>
        </w:rPr>
        <w:t xml:space="preserve">: RESPONSABILIDAD DE LAS PARTES </w:t>
      </w:r>
    </w:p>
    <w:p w14:paraId="0FDF997E" w14:textId="77777777" w:rsidR="00F17D49" w:rsidRPr="005E0915" w:rsidRDefault="00F17D49" w:rsidP="00CD5328">
      <w:pPr>
        <w:widowControl w:val="0"/>
        <w:spacing w:after="0" w:line="240" w:lineRule="auto"/>
        <w:ind w:left="349"/>
        <w:jc w:val="both"/>
        <w:rPr>
          <w:rFonts w:ascii="Arial" w:hAnsi="Arial" w:cs="Arial"/>
          <w:sz w:val="20"/>
        </w:rPr>
      </w:pPr>
      <w:r w:rsidRPr="00E02F7C">
        <w:rPr>
          <w:rFonts w:ascii="Arial" w:hAnsi="Arial" w:cs="Arial"/>
          <w:color w:val="auto"/>
          <w:sz w:val="20"/>
        </w:rPr>
        <w:t>Cuando</w:t>
      </w:r>
      <w:r w:rsidR="005E0915" w:rsidRPr="00E02F7C">
        <w:rPr>
          <w:rFonts w:ascii="Arial" w:hAnsi="Arial" w:cs="Arial"/>
          <w:color w:val="auto"/>
          <w:sz w:val="20"/>
        </w:rPr>
        <w:t xml:space="preserve"> se resuelva el contrato por causas imputables a algunas de las partes</w:t>
      </w:r>
      <w:r w:rsidRPr="00E02F7C">
        <w:rPr>
          <w:rFonts w:ascii="Arial" w:hAnsi="Arial" w:cs="Arial"/>
          <w:color w:val="auto"/>
          <w:sz w:val="20"/>
        </w:rPr>
        <w:t xml:space="preserve">, </w:t>
      </w:r>
      <w:r w:rsidR="005E0915" w:rsidRPr="00E02F7C">
        <w:rPr>
          <w:rFonts w:ascii="Arial" w:hAnsi="Arial" w:cs="Arial"/>
          <w:color w:val="auto"/>
          <w:sz w:val="20"/>
        </w:rPr>
        <w:t xml:space="preserve">se </w:t>
      </w:r>
      <w:r w:rsidRPr="00E02F7C">
        <w:rPr>
          <w:rFonts w:ascii="Arial" w:hAnsi="Arial" w:cs="Arial"/>
          <w:color w:val="auto"/>
          <w:sz w:val="20"/>
        </w:rPr>
        <w:t>debe resarcir los daños y perjuicios ocasionados, a través de la indemnización correspondiente</w:t>
      </w:r>
      <w:r w:rsidRPr="005E0915">
        <w:rPr>
          <w:rFonts w:ascii="Arial" w:hAnsi="Arial" w:cs="Arial"/>
          <w:sz w:val="20"/>
        </w:rPr>
        <w:t xml:space="preserve">. Ello no obsta la aplicación de las sanciones administrativas, penales y pecuniarias a que dicho incumplimiento diere lugar, en el caso que éstas correspondan.  </w:t>
      </w:r>
    </w:p>
    <w:p w14:paraId="10104228" w14:textId="77777777" w:rsidR="00F17D49" w:rsidRPr="005E0915" w:rsidRDefault="00F17D49" w:rsidP="00CD5328">
      <w:pPr>
        <w:widowControl w:val="0"/>
        <w:spacing w:after="0" w:line="240" w:lineRule="auto"/>
        <w:ind w:left="349"/>
        <w:jc w:val="both"/>
        <w:rPr>
          <w:rFonts w:ascii="Arial" w:hAnsi="Arial" w:cs="Arial"/>
          <w:sz w:val="20"/>
        </w:rPr>
      </w:pPr>
    </w:p>
    <w:p w14:paraId="5AC6A1AA" w14:textId="77777777" w:rsidR="00F17D49" w:rsidRPr="00CD5328" w:rsidRDefault="00F17D49" w:rsidP="00CD5328">
      <w:pPr>
        <w:widowControl w:val="0"/>
        <w:spacing w:after="0" w:line="240" w:lineRule="auto"/>
        <w:ind w:left="349"/>
        <w:jc w:val="both"/>
        <w:rPr>
          <w:rFonts w:ascii="Arial" w:hAnsi="Arial" w:cs="Arial"/>
          <w:sz w:val="20"/>
        </w:rPr>
      </w:pPr>
      <w:r w:rsidRPr="005E0915">
        <w:rPr>
          <w:rFonts w:ascii="Arial" w:hAnsi="Arial" w:cs="Arial"/>
          <w:sz w:val="20"/>
        </w:rPr>
        <w:t>Lo señalado precedentemente no exime a ninguna de las partes del cumplimiento de las demás obligaciones previstas en el presente contrato.</w:t>
      </w:r>
    </w:p>
    <w:p w14:paraId="1134EC40" w14:textId="77777777" w:rsidR="00F17D49" w:rsidRDefault="00F17D49" w:rsidP="00CD5328">
      <w:pPr>
        <w:widowControl w:val="0"/>
        <w:spacing w:after="0" w:line="240" w:lineRule="auto"/>
        <w:ind w:left="349"/>
        <w:jc w:val="both"/>
        <w:rPr>
          <w:rFonts w:ascii="Arial" w:hAnsi="Arial" w:cs="Arial"/>
          <w:sz w:val="20"/>
        </w:rPr>
      </w:pPr>
    </w:p>
    <w:p w14:paraId="315034F2" w14:textId="77777777" w:rsidR="00572C47" w:rsidRDefault="00572C47" w:rsidP="00CD5328">
      <w:pPr>
        <w:widowControl w:val="0"/>
        <w:spacing w:after="0" w:line="240" w:lineRule="auto"/>
        <w:ind w:left="349"/>
        <w:jc w:val="both"/>
        <w:rPr>
          <w:rFonts w:ascii="Arial" w:hAnsi="Arial" w:cs="Arial"/>
          <w:sz w:val="20"/>
        </w:rPr>
      </w:pPr>
    </w:p>
    <w:p w14:paraId="6D0BF670" w14:textId="77777777" w:rsidR="00572C47" w:rsidRPr="00CD5328" w:rsidRDefault="00572C47" w:rsidP="00CD5328">
      <w:pPr>
        <w:widowControl w:val="0"/>
        <w:spacing w:after="0" w:line="240" w:lineRule="auto"/>
        <w:ind w:left="349"/>
        <w:jc w:val="both"/>
        <w:rPr>
          <w:rFonts w:ascii="Arial" w:hAnsi="Arial" w:cs="Arial"/>
          <w:sz w:val="20"/>
        </w:rPr>
      </w:pPr>
    </w:p>
    <w:p w14:paraId="01ED4C58" w14:textId="77777777" w:rsidR="00180341" w:rsidRDefault="00180341" w:rsidP="00180341">
      <w:pPr>
        <w:widowControl w:val="0"/>
        <w:spacing w:after="0" w:line="240" w:lineRule="auto"/>
        <w:ind w:left="352"/>
        <w:jc w:val="both"/>
        <w:rPr>
          <w:rFonts w:ascii="Arial" w:hAnsi="Arial" w:cs="Arial"/>
          <w:b/>
          <w:sz w:val="20"/>
          <w:u w:val="single"/>
        </w:rPr>
      </w:pPr>
      <w:r w:rsidRPr="007C04AB">
        <w:rPr>
          <w:rFonts w:ascii="Arial" w:hAnsi="Arial" w:cs="Arial"/>
          <w:b/>
          <w:sz w:val="20"/>
          <w:u w:val="single"/>
        </w:rPr>
        <w:lastRenderedPageBreak/>
        <w:t>CLÁUSULA DÉCIMO SEXTA:</w:t>
      </w:r>
      <w:r>
        <w:rPr>
          <w:rFonts w:ascii="Arial" w:hAnsi="Arial" w:cs="Arial"/>
          <w:b/>
          <w:sz w:val="20"/>
          <w:u w:val="single"/>
        </w:rPr>
        <w:t xml:space="preserve"> ANTICORRUPCIÓN</w:t>
      </w:r>
      <w:r w:rsidRPr="007C04AB">
        <w:rPr>
          <w:rFonts w:ascii="Arial" w:hAnsi="Arial" w:cs="Arial"/>
          <w:b/>
          <w:sz w:val="20"/>
          <w:u w:val="single"/>
        </w:rPr>
        <w:t xml:space="preserve"> </w:t>
      </w:r>
    </w:p>
    <w:p w14:paraId="5C6CE056" w14:textId="77777777" w:rsidR="003A6F64" w:rsidRDefault="003A6F64" w:rsidP="003A6F64">
      <w:pPr>
        <w:autoSpaceDE w:val="0"/>
        <w:autoSpaceDN w:val="0"/>
        <w:adjustRightInd w:val="0"/>
        <w:spacing w:after="0" w:line="240" w:lineRule="auto"/>
        <w:ind w:left="352"/>
        <w:jc w:val="both"/>
        <w:rPr>
          <w:rFonts w:ascii="Arial" w:hAnsi="Arial" w:cs="Arial"/>
          <w:sz w:val="20"/>
        </w:rPr>
      </w:pPr>
      <w:r w:rsidRPr="00CD5020">
        <w:rPr>
          <w:rFonts w:ascii="Arial" w:hAnsi="Arial" w:cs="Arial"/>
          <w:b/>
          <w:sz w:val="20"/>
        </w:rPr>
        <w:t>EL CONTRATISTA</w:t>
      </w:r>
      <w:r>
        <w:rPr>
          <w:rFonts w:ascii="Arial" w:hAnsi="Arial" w:cs="Arial"/>
          <w:sz w:val="20"/>
        </w:rPr>
        <w:t xml:space="preserve"> declara y garantiza no haber, directa o indirectamente, o tratándose de una persona jurídica a través de sus socios, integrantes de los órganos de administración, apoderados, representantes legales, funcionarios, asesores o personas vinculadas a las que se refiere el artículo 248-A, ofrecido, negociado o efectuado, cualquier pago o, en general, cualquier beneficio o incentivo ilegal en relación al contrato.</w:t>
      </w:r>
    </w:p>
    <w:p w14:paraId="57E71BBB" w14:textId="77777777" w:rsidR="003A6F64" w:rsidRDefault="003A6F64" w:rsidP="003A6F64">
      <w:pPr>
        <w:autoSpaceDE w:val="0"/>
        <w:autoSpaceDN w:val="0"/>
        <w:adjustRightInd w:val="0"/>
        <w:spacing w:after="0" w:line="240" w:lineRule="auto"/>
        <w:ind w:left="712"/>
        <w:jc w:val="both"/>
        <w:rPr>
          <w:rFonts w:ascii="Arial" w:hAnsi="Arial" w:cs="Arial"/>
          <w:sz w:val="20"/>
        </w:rPr>
      </w:pPr>
    </w:p>
    <w:p w14:paraId="581FC2A1" w14:textId="32D4FC15" w:rsidR="003A6F64" w:rsidRDefault="003A6F64" w:rsidP="003A6F64">
      <w:pPr>
        <w:autoSpaceDE w:val="0"/>
        <w:autoSpaceDN w:val="0"/>
        <w:adjustRightInd w:val="0"/>
        <w:spacing w:after="0" w:line="240" w:lineRule="auto"/>
        <w:ind w:left="352"/>
        <w:jc w:val="both"/>
        <w:rPr>
          <w:rFonts w:ascii="Arial" w:hAnsi="Arial" w:cs="Arial"/>
          <w:sz w:val="20"/>
        </w:rPr>
      </w:pPr>
      <w:r>
        <w:rPr>
          <w:rFonts w:ascii="Arial" w:hAnsi="Arial" w:cs="Arial"/>
          <w:sz w:val="20"/>
        </w:rPr>
        <w:t xml:space="preserve">Asimismo, </w:t>
      </w:r>
      <w:r w:rsidR="00CD5020">
        <w:rPr>
          <w:rFonts w:ascii="Arial" w:hAnsi="Arial" w:cs="Arial"/>
          <w:b/>
          <w:sz w:val="20"/>
        </w:rPr>
        <w:t xml:space="preserve">EL </w:t>
      </w:r>
      <w:r w:rsidRPr="00CD5020">
        <w:rPr>
          <w:rFonts w:ascii="Arial" w:hAnsi="Arial" w:cs="Arial"/>
          <w:b/>
          <w:sz w:val="20"/>
        </w:rPr>
        <w:t>CONTRATISTA</w:t>
      </w:r>
      <w:r>
        <w:rPr>
          <w:rFonts w:ascii="Arial" w:hAnsi="Arial" w:cs="Arial"/>
          <w:sz w:val="20"/>
        </w:rPr>
        <w:t xml:space="preserve"> se obliga a conducirse en todo momento, durante la ejecución del contrato, con honestidad, probidad, veracidad e integridad y de no cometer actos ilegales o de corrupción, directa o indirectamente o a través de sus socios, accionistas, participacionistas, integrantes de los órganos de administración, apoderados, representantes legales, funcionarios, asesores y personas vinculadas a las que se refiere el artículo 248-A.</w:t>
      </w:r>
    </w:p>
    <w:p w14:paraId="557A7154" w14:textId="77777777" w:rsidR="003A6F64" w:rsidRDefault="003A6F64" w:rsidP="003A6F64">
      <w:pPr>
        <w:autoSpaceDE w:val="0"/>
        <w:autoSpaceDN w:val="0"/>
        <w:adjustRightInd w:val="0"/>
        <w:spacing w:after="0" w:line="240" w:lineRule="auto"/>
        <w:ind w:left="352"/>
        <w:jc w:val="both"/>
        <w:rPr>
          <w:rFonts w:ascii="Arial" w:hAnsi="Arial" w:cs="Arial"/>
          <w:sz w:val="20"/>
        </w:rPr>
      </w:pPr>
    </w:p>
    <w:p w14:paraId="555A915C" w14:textId="77777777" w:rsidR="003A6F64" w:rsidRDefault="003A6F64" w:rsidP="003A6F64">
      <w:pPr>
        <w:widowControl w:val="0"/>
        <w:spacing w:after="0" w:line="240" w:lineRule="auto"/>
        <w:ind w:left="352"/>
        <w:jc w:val="both"/>
        <w:rPr>
          <w:rFonts w:ascii="Arial" w:hAnsi="Arial" w:cs="Arial"/>
          <w:b/>
          <w:sz w:val="20"/>
          <w:u w:val="single"/>
        </w:rPr>
      </w:pPr>
      <w:r>
        <w:rPr>
          <w:rFonts w:ascii="Arial" w:hAnsi="Arial" w:cs="Arial"/>
          <w:sz w:val="20"/>
        </w:rPr>
        <w:t xml:space="preserve">Además, </w:t>
      </w:r>
      <w:r w:rsidRPr="00CD5020">
        <w:rPr>
          <w:rFonts w:ascii="Arial" w:hAnsi="Arial" w:cs="Arial"/>
          <w:b/>
          <w:sz w:val="20"/>
        </w:rPr>
        <w:t>EL CONTRATISTA</w:t>
      </w:r>
      <w:r>
        <w:rPr>
          <w:rFonts w:ascii="Arial" w:hAnsi="Arial" w:cs="Arial"/>
          <w:sz w:val="20"/>
        </w:rPr>
        <w:t xml:space="preserve"> se compromete a comunicar a las autoridades competentes, de manera directa y oportuna, cualquier acto o conducta ilícita o corrupta de la que tuviera conocimiento; y adoptar medidas técnicas, organizativas y/o de personal apropiadas para evitar los referidos actos o prácticas.</w:t>
      </w:r>
    </w:p>
    <w:p w14:paraId="7AEBF97D" w14:textId="77777777" w:rsidR="00180341" w:rsidRDefault="00180341" w:rsidP="00E6398E">
      <w:pPr>
        <w:widowControl w:val="0"/>
        <w:spacing w:after="0" w:line="240" w:lineRule="auto"/>
        <w:ind w:left="352"/>
        <w:jc w:val="both"/>
        <w:rPr>
          <w:rFonts w:ascii="Arial" w:hAnsi="Arial" w:cs="Arial"/>
          <w:b/>
          <w:sz w:val="20"/>
          <w:u w:val="single"/>
        </w:rPr>
      </w:pPr>
    </w:p>
    <w:p w14:paraId="3657FF89" w14:textId="35F2E02B" w:rsidR="00F17D49" w:rsidRDefault="00F17D49"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DÉCIMO </w:t>
      </w:r>
      <w:r w:rsidR="00180341">
        <w:rPr>
          <w:rFonts w:ascii="Arial" w:hAnsi="Arial" w:cs="Arial"/>
          <w:b/>
          <w:sz w:val="20"/>
          <w:u w:val="single"/>
        </w:rPr>
        <w:t>SÉTIMA</w:t>
      </w:r>
      <w:r w:rsidRPr="00E6398E">
        <w:rPr>
          <w:rFonts w:ascii="Arial" w:hAnsi="Arial" w:cs="Arial"/>
          <w:b/>
          <w:sz w:val="20"/>
          <w:u w:val="single"/>
        </w:rPr>
        <w:t>: MARCO LEGAL DEL CONTRATO</w:t>
      </w:r>
    </w:p>
    <w:p w14:paraId="4A477169" w14:textId="77777777" w:rsidR="00F17D49"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Sólo en lo no previsto en este contrato, en la Ley de Contrataciones del Estado y su Reglamento, en las directivas que emita el OSCE y demás normativa especial que resulte aplicable, serán de  aplicación supletoria las disposiciones pertinentes del Código Civil vigente, cuando corresponda, y demás normas de derecho privado.</w:t>
      </w:r>
    </w:p>
    <w:p w14:paraId="52F97779" w14:textId="77777777" w:rsidR="0006551E" w:rsidRPr="00CD5328" w:rsidRDefault="0006551E" w:rsidP="00CD5328">
      <w:pPr>
        <w:widowControl w:val="0"/>
        <w:spacing w:after="0" w:line="240" w:lineRule="auto"/>
        <w:ind w:left="349"/>
        <w:jc w:val="both"/>
        <w:rPr>
          <w:rFonts w:ascii="Arial" w:hAnsi="Arial" w:cs="Arial"/>
          <w:sz w:val="20"/>
        </w:rPr>
      </w:pPr>
    </w:p>
    <w:p w14:paraId="10D5DF21" w14:textId="1566A3CF" w:rsidR="00F17D49" w:rsidRPr="00CD5328" w:rsidRDefault="00F17D49" w:rsidP="00CD5328">
      <w:pPr>
        <w:pStyle w:val="Ttulo8"/>
        <w:widowControl w:val="0"/>
        <w:spacing w:before="0" w:line="240" w:lineRule="auto"/>
        <w:ind w:left="349"/>
        <w:jc w:val="both"/>
        <w:rPr>
          <w:rFonts w:ascii="Arial" w:hAnsi="Arial" w:cs="Arial"/>
          <w:i/>
          <w:color w:val="auto"/>
          <w:sz w:val="20"/>
        </w:rPr>
      </w:pPr>
      <w:r w:rsidRPr="00E6398E">
        <w:rPr>
          <w:rFonts w:ascii="Arial" w:hAnsi="Arial" w:cs="Arial"/>
          <w:b/>
          <w:color w:val="000000"/>
          <w:spacing w:val="0"/>
          <w:sz w:val="20"/>
          <w:u w:val="single"/>
        </w:rPr>
        <w:t xml:space="preserve">CLÁUSULA DÉCIMO </w:t>
      </w:r>
      <w:r w:rsidR="00180341">
        <w:rPr>
          <w:rFonts w:ascii="Arial" w:hAnsi="Arial" w:cs="Arial"/>
          <w:b/>
          <w:color w:val="000000"/>
          <w:spacing w:val="0"/>
          <w:sz w:val="20"/>
          <w:u w:val="single"/>
        </w:rPr>
        <w:t>OCTAVA</w:t>
      </w:r>
      <w:r w:rsidRPr="00E6398E">
        <w:rPr>
          <w:rFonts w:ascii="Arial" w:hAnsi="Arial" w:cs="Arial"/>
          <w:b/>
          <w:color w:val="000000"/>
          <w:spacing w:val="0"/>
          <w:sz w:val="20"/>
          <w:u w:val="single"/>
        </w:rPr>
        <w:t>: SOLUCIÓN DE CONTROVERSIAS</w:t>
      </w:r>
      <w:r w:rsidRPr="00CD5328">
        <w:rPr>
          <w:rFonts w:ascii="Arial" w:hAnsi="Arial" w:cs="Arial"/>
          <w:i/>
          <w:color w:val="auto"/>
          <w:sz w:val="20"/>
        </w:rPr>
        <w:t xml:space="preserve"> </w:t>
      </w:r>
    </w:p>
    <w:p w14:paraId="77DDB02E" w14:textId="77777777" w:rsidR="005400A0" w:rsidRDefault="005400A0" w:rsidP="00800A0E">
      <w:pPr>
        <w:widowControl w:val="0"/>
        <w:spacing w:after="0" w:line="240" w:lineRule="auto"/>
        <w:ind w:left="349"/>
        <w:jc w:val="both"/>
        <w:rPr>
          <w:rFonts w:ascii="Arial" w:hAnsi="Arial" w:cs="Arial"/>
          <w:sz w:val="20"/>
          <w:lang w:val="es-ES"/>
        </w:rPr>
      </w:pPr>
      <w:r>
        <w:rPr>
          <w:rFonts w:ascii="Arial" w:hAnsi="Arial" w:cs="Arial"/>
          <w:sz w:val="20"/>
          <w:lang w:val="es-ES"/>
        </w:rPr>
        <w:t xml:space="preserve">Las controversias que surjan entre las partes </w:t>
      </w:r>
      <w:r w:rsidRPr="00CD5328">
        <w:rPr>
          <w:rFonts w:ascii="Arial" w:hAnsi="Arial" w:cs="Arial"/>
          <w:sz w:val="20"/>
          <w:lang w:val="es-ES"/>
        </w:rPr>
        <w:t xml:space="preserve">durante la ejecución </w:t>
      </w:r>
      <w:r>
        <w:rPr>
          <w:rFonts w:ascii="Arial" w:hAnsi="Arial" w:cs="Arial"/>
          <w:sz w:val="20"/>
          <w:lang w:val="es-ES"/>
        </w:rPr>
        <w:t xml:space="preserve">del </w:t>
      </w:r>
      <w:r w:rsidRPr="00CD5328">
        <w:rPr>
          <w:rFonts w:ascii="Arial" w:hAnsi="Arial" w:cs="Arial"/>
          <w:sz w:val="20"/>
          <w:lang w:val="es-ES"/>
        </w:rPr>
        <w:t>contrat</w:t>
      </w:r>
      <w:r>
        <w:rPr>
          <w:rFonts w:ascii="Arial" w:hAnsi="Arial" w:cs="Arial"/>
          <w:sz w:val="20"/>
          <w:lang w:val="es-ES"/>
        </w:rPr>
        <w:t>o se resuelven mediante conciliación o arbitraje, según el acuerdo de las partes.</w:t>
      </w:r>
    </w:p>
    <w:p w14:paraId="0EBCC196" w14:textId="067BB5C8" w:rsidR="005400A0" w:rsidRDefault="005400A0" w:rsidP="00800A0E">
      <w:pPr>
        <w:widowControl w:val="0"/>
        <w:spacing w:after="0" w:line="240" w:lineRule="auto"/>
        <w:ind w:left="349"/>
        <w:jc w:val="both"/>
        <w:rPr>
          <w:rFonts w:ascii="Arial" w:hAnsi="Arial" w:cs="Arial"/>
          <w:sz w:val="20"/>
          <w:lang w:val="es-ES"/>
        </w:rPr>
      </w:pPr>
    </w:p>
    <w:p w14:paraId="3342C63D" w14:textId="77777777" w:rsidR="006B4E28" w:rsidRDefault="00F17D49" w:rsidP="00800A0E">
      <w:pPr>
        <w:widowControl w:val="0"/>
        <w:spacing w:after="0" w:line="240" w:lineRule="auto"/>
        <w:ind w:left="349"/>
        <w:jc w:val="both"/>
        <w:rPr>
          <w:rFonts w:ascii="Arial" w:hAnsi="Arial" w:cs="Arial"/>
          <w:sz w:val="20"/>
          <w:lang w:val="es-ES"/>
        </w:rPr>
      </w:pPr>
      <w:r w:rsidRPr="00CD5328">
        <w:rPr>
          <w:rFonts w:ascii="Arial" w:hAnsi="Arial" w:cs="Arial"/>
          <w:sz w:val="20"/>
          <w:lang w:val="es-ES"/>
        </w:rPr>
        <w:t xml:space="preserve">Cualquiera de las partes tiene derecho a iniciar el arbitraje  a fin de resolver </w:t>
      </w:r>
      <w:r w:rsidR="00AE2197">
        <w:rPr>
          <w:rFonts w:ascii="Arial" w:hAnsi="Arial" w:cs="Arial"/>
          <w:sz w:val="20"/>
          <w:lang w:val="es-ES"/>
        </w:rPr>
        <w:t>dichas</w:t>
      </w:r>
      <w:r w:rsidRPr="00CD5328">
        <w:rPr>
          <w:rFonts w:ascii="Arial" w:hAnsi="Arial" w:cs="Arial"/>
          <w:sz w:val="20"/>
          <w:lang w:val="es-ES"/>
        </w:rPr>
        <w:t xml:space="preserve"> controversias dentro del plazo de caducidad previsto en los artículos </w:t>
      </w:r>
      <w:r w:rsidRPr="0090475E">
        <w:rPr>
          <w:rFonts w:ascii="Arial" w:hAnsi="Arial" w:cs="Arial"/>
          <w:sz w:val="20"/>
          <w:lang w:val="es-ES"/>
        </w:rPr>
        <w:t>1</w:t>
      </w:r>
      <w:r w:rsidR="007F4714" w:rsidRPr="0090475E">
        <w:rPr>
          <w:rFonts w:ascii="Arial" w:hAnsi="Arial" w:cs="Arial"/>
          <w:sz w:val="20"/>
          <w:lang w:val="es-ES"/>
        </w:rPr>
        <w:t>2</w:t>
      </w:r>
      <w:r w:rsidR="00EB564A" w:rsidRPr="0090475E">
        <w:rPr>
          <w:rFonts w:ascii="Arial" w:hAnsi="Arial" w:cs="Arial"/>
          <w:sz w:val="20"/>
          <w:lang w:val="es-ES"/>
        </w:rPr>
        <w:t>2</w:t>
      </w:r>
      <w:r w:rsidRPr="0090475E">
        <w:rPr>
          <w:rFonts w:ascii="Arial" w:hAnsi="Arial" w:cs="Arial"/>
          <w:sz w:val="20"/>
          <w:lang w:val="es-ES"/>
        </w:rPr>
        <w:t xml:space="preserve">, </w:t>
      </w:r>
      <w:r w:rsidR="007F4714" w:rsidRPr="0090475E">
        <w:rPr>
          <w:rFonts w:ascii="Arial" w:hAnsi="Arial" w:cs="Arial"/>
          <w:sz w:val="20"/>
          <w:lang w:val="es-ES"/>
        </w:rPr>
        <w:t>1</w:t>
      </w:r>
      <w:r w:rsidR="00EB564A" w:rsidRPr="0090475E">
        <w:rPr>
          <w:rFonts w:ascii="Arial" w:hAnsi="Arial" w:cs="Arial"/>
          <w:sz w:val="20"/>
          <w:lang w:val="es-ES"/>
        </w:rPr>
        <w:t>37</w:t>
      </w:r>
      <w:r w:rsidRPr="0090475E">
        <w:rPr>
          <w:rFonts w:ascii="Arial" w:hAnsi="Arial" w:cs="Arial"/>
          <w:sz w:val="20"/>
          <w:lang w:val="es-ES"/>
        </w:rPr>
        <w:t>, 1</w:t>
      </w:r>
      <w:r w:rsidR="007F4714" w:rsidRPr="0090475E">
        <w:rPr>
          <w:rFonts w:ascii="Arial" w:hAnsi="Arial" w:cs="Arial"/>
          <w:sz w:val="20"/>
          <w:lang w:val="es-ES"/>
        </w:rPr>
        <w:t>4</w:t>
      </w:r>
      <w:r w:rsidR="00EB564A" w:rsidRPr="0090475E">
        <w:rPr>
          <w:rFonts w:ascii="Arial" w:hAnsi="Arial" w:cs="Arial"/>
          <w:sz w:val="20"/>
          <w:lang w:val="es-ES"/>
        </w:rPr>
        <w:t>0</w:t>
      </w:r>
      <w:r w:rsidRPr="0090475E">
        <w:rPr>
          <w:rFonts w:ascii="Arial" w:hAnsi="Arial" w:cs="Arial"/>
          <w:sz w:val="20"/>
          <w:lang w:val="es-ES"/>
        </w:rPr>
        <w:t xml:space="preserve">, </w:t>
      </w:r>
      <w:r w:rsidR="009829F8" w:rsidRPr="0090475E">
        <w:rPr>
          <w:rFonts w:ascii="Arial" w:hAnsi="Arial" w:cs="Arial"/>
          <w:sz w:val="20"/>
          <w:lang w:val="es-ES"/>
        </w:rPr>
        <w:t>14</w:t>
      </w:r>
      <w:r w:rsidR="00EB564A" w:rsidRPr="0090475E">
        <w:rPr>
          <w:rFonts w:ascii="Arial" w:hAnsi="Arial" w:cs="Arial"/>
          <w:sz w:val="20"/>
          <w:lang w:val="es-ES"/>
        </w:rPr>
        <w:t>3</w:t>
      </w:r>
      <w:r w:rsidR="009829F8" w:rsidRPr="0090475E">
        <w:rPr>
          <w:rFonts w:ascii="Arial" w:hAnsi="Arial" w:cs="Arial"/>
          <w:sz w:val="20"/>
          <w:lang w:val="es-ES"/>
        </w:rPr>
        <w:t xml:space="preserve">, </w:t>
      </w:r>
      <w:r w:rsidR="00D61BC3" w:rsidRPr="0090475E">
        <w:rPr>
          <w:rFonts w:ascii="Arial" w:hAnsi="Arial" w:cs="Arial"/>
          <w:sz w:val="20"/>
          <w:lang w:val="es-ES"/>
        </w:rPr>
        <w:t>1</w:t>
      </w:r>
      <w:r w:rsidR="00BF40BD" w:rsidRPr="0090475E">
        <w:rPr>
          <w:rFonts w:ascii="Arial" w:hAnsi="Arial" w:cs="Arial"/>
          <w:sz w:val="20"/>
          <w:lang w:val="es-ES"/>
        </w:rPr>
        <w:t>4</w:t>
      </w:r>
      <w:r w:rsidR="00EB564A" w:rsidRPr="0090475E">
        <w:rPr>
          <w:rFonts w:ascii="Arial" w:hAnsi="Arial" w:cs="Arial"/>
          <w:sz w:val="20"/>
          <w:lang w:val="es-ES"/>
        </w:rPr>
        <w:t>6</w:t>
      </w:r>
      <w:r w:rsidR="00146CB4" w:rsidRPr="0090475E">
        <w:rPr>
          <w:rFonts w:ascii="Arial" w:hAnsi="Arial" w:cs="Arial"/>
          <w:sz w:val="20"/>
          <w:lang w:val="es-ES"/>
        </w:rPr>
        <w:t>,</w:t>
      </w:r>
      <w:r w:rsidR="00D61BC3" w:rsidRPr="0090475E">
        <w:rPr>
          <w:rFonts w:ascii="Arial" w:hAnsi="Arial" w:cs="Arial"/>
          <w:sz w:val="20"/>
          <w:lang w:val="es-ES"/>
        </w:rPr>
        <w:t xml:space="preserve"> 1</w:t>
      </w:r>
      <w:r w:rsidR="00BF40BD" w:rsidRPr="0090475E">
        <w:rPr>
          <w:rFonts w:ascii="Arial" w:hAnsi="Arial" w:cs="Arial"/>
          <w:sz w:val="20"/>
          <w:lang w:val="es-ES"/>
        </w:rPr>
        <w:t>4</w:t>
      </w:r>
      <w:r w:rsidR="00EB564A" w:rsidRPr="0090475E">
        <w:rPr>
          <w:rFonts w:ascii="Arial" w:hAnsi="Arial" w:cs="Arial"/>
          <w:sz w:val="20"/>
          <w:lang w:val="es-ES"/>
        </w:rPr>
        <w:t>7</w:t>
      </w:r>
      <w:r w:rsidR="00975F48" w:rsidRPr="0090475E">
        <w:rPr>
          <w:rFonts w:ascii="Arial" w:hAnsi="Arial" w:cs="Arial"/>
          <w:sz w:val="20"/>
          <w:lang w:val="es-ES"/>
        </w:rPr>
        <w:t xml:space="preserve"> </w:t>
      </w:r>
      <w:r w:rsidR="00146CB4" w:rsidRPr="0090475E">
        <w:rPr>
          <w:rFonts w:ascii="Arial" w:hAnsi="Arial" w:cs="Arial"/>
          <w:sz w:val="20"/>
          <w:lang w:val="es-ES"/>
        </w:rPr>
        <w:t xml:space="preserve">y 149 </w:t>
      </w:r>
      <w:r w:rsidRPr="00CD5328">
        <w:rPr>
          <w:rFonts w:ascii="Arial" w:hAnsi="Arial" w:cs="Arial"/>
          <w:sz w:val="20"/>
          <w:lang w:val="es-ES"/>
        </w:rPr>
        <w:t xml:space="preserve">del Reglamento </w:t>
      </w:r>
      <w:r w:rsidR="00A519B4" w:rsidRPr="0090475E">
        <w:rPr>
          <w:rFonts w:ascii="Arial" w:hAnsi="Arial" w:cs="Arial"/>
          <w:sz w:val="20"/>
          <w:lang w:val="es-ES"/>
        </w:rPr>
        <w:t>de la Ley de Contrataciones del Estado</w:t>
      </w:r>
      <w:r w:rsidR="00A519B4" w:rsidRPr="00CD5328">
        <w:rPr>
          <w:rFonts w:ascii="Arial" w:hAnsi="Arial" w:cs="Arial"/>
          <w:sz w:val="20"/>
          <w:lang w:val="es-ES"/>
        </w:rPr>
        <w:t xml:space="preserve"> </w:t>
      </w:r>
      <w:r w:rsidRPr="00CD5328">
        <w:rPr>
          <w:rFonts w:ascii="Arial" w:hAnsi="Arial" w:cs="Arial"/>
          <w:sz w:val="20"/>
          <w:lang w:val="es-ES"/>
        </w:rPr>
        <w:t xml:space="preserve">o, en su defecto, en el </w:t>
      </w:r>
      <w:r w:rsidR="004F2C20">
        <w:rPr>
          <w:rFonts w:ascii="Arial" w:hAnsi="Arial" w:cs="Arial"/>
          <w:sz w:val="20"/>
          <w:lang w:val="es-ES"/>
        </w:rPr>
        <w:t xml:space="preserve">inciso 45.2 del </w:t>
      </w:r>
      <w:r w:rsidRPr="00CD5328">
        <w:rPr>
          <w:rFonts w:ascii="Arial" w:hAnsi="Arial" w:cs="Arial"/>
          <w:sz w:val="20"/>
          <w:lang w:val="es-ES"/>
        </w:rPr>
        <w:t xml:space="preserve">artículo </w:t>
      </w:r>
      <w:r w:rsidR="004F2C20">
        <w:rPr>
          <w:rFonts w:ascii="Arial" w:hAnsi="Arial" w:cs="Arial"/>
          <w:sz w:val="20"/>
          <w:lang w:val="es-ES"/>
        </w:rPr>
        <w:t>45</w:t>
      </w:r>
      <w:r w:rsidRPr="00CD5328">
        <w:rPr>
          <w:rFonts w:ascii="Arial" w:hAnsi="Arial" w:cs="Arial"/>
          <w:sz w:val="20"/>
          <w:lang w:val="es-ES"/>
        </w:rPr>
        <w:t xml:space="preserve"> de la Ley</w:t>
      </w:r>
      <w:r w:rsidR="00DC6483" w:rsidRPr="00CD5328">
        <w:rPr>
          <w:rFonts w:ascii="Arial" w:hAnsi="Arial" w:cs="Arial"/>
          <w:sz w:val="20"/>
        </w:rPr>
        <w:t xml:space="preserve"> de Contrataciones del Estado</w:t>
      </w:r>
      <w:r w:rsidRPr="00CD5328">
        <w:rPr>
          <w:rFonts w:ascii="Arial" w:hAnsi="Arial" w:cs="Arial"/>
          <w:sz w:val="20"/>
          <w:lang w:val="es-ES"/>
        </w:rPr>
        <w:t>.</w:t>
      </w:r>
      <w:r w:rsidR="00903C42">
        <w:rPr>
          <w:rFonts w:ascii="Arial" w:hAnsi="Arial" w:cs="Arial"/>
          <w:sz w:val="20"/>
          <w:lang w:val="es-ES"/>
        </w:rPr>
        <w:t xml:space="preserve">  </w:t>
      </w:r>
    </w:p>
    <w:p w14:paraId="7800F435" w14:textId="77777777" w:rsidR="006B4E28" w:rsidRDefault="006B4E28" w:rsidP="00800A0E">
      <w:pPr>
        <w:widowControl w:val="0"/>
        <w:spacing w:after="0" w:line="240" w:lineRule="auto"/>
        <w:ind w:left="349"/>
        <w:jc w:val="both"/>
        <w:rPr>
          <w:rFonts w:ascii="Arial" w:hAnsi="Arial" w:cs="Arial"/>
          <w:sz w:val="20"/>
          <w:lang w:val="es-ES"/>
        </w:rPr>
      </w:pPr>
    </w:p>
    <w:p w14:paraId="7BB3FDAC" w14:textId="5AEDA970" w:rsidR="00CD5020" w:rsidRPr="00BD279B" w:rsidRDefault="00CD5020" w:rsidP="00CD5020">
      <w:pPr>
        <w:widowControl w:val="0"/>
        <w:ind w:left="349"/>
        <w:jc w:val="both"/>
        <w:rPr>
          <w:rFonts w:ascii="Arial" w:hAnsi="Arial" w:cs="Arial"/>
          <w:color w:val="auto"/>
          <w:sz w:val="20"/>
          <w:lang w:val="es-ES"/>
        </w:rPr>
      </w:pPr>
      <w:r w:rsidRPr="00BD279B">
        <w:rPr>
          <w:rFonts w:ascii="Arial" w:hAnsi="Arial" w:cs="Arial"/>
          <w:color w:val="auto"/>
          <w:sz w:val="20"/>
          <w:lang w:val="es-ES"/>
        </w:rPr>
        <w:t xml:space="preserve">El arbitraje será </w:t>
      </w:r>
      <w:r>
        <w:rPr>
          <w:rFonts w:ascii="Arial" w:hAnsi="Arial" w:cs="Arial"/>
          <w:color w:val="auto"/>
          <w:sz w:val="20"/>
          <w:lang w:val="es-ES"/>
        </w:rPr>
        <w:t>institucional y resuelto por Arbitro Único</w:t>
      </w:r>
      <w:r w:rsidRPr="0091539E">
        <w:rPr>
          <w:rFonts w:ascii="Arial" w:hAnsi="Arial" w:cs="Arial"/>
          <w:color w:val="auto"/>
          <w:sz w:val="20"/>
          <w:lang w:val="es-ES"/>
        </w:rPr>
        <w:t>.</w:t>
      </w:r>
      <w:r>
        <w:rPr>
          <w:rFonts w:ascii="Arial" w:hAnsi="Arial" w:cs="Arial"/>
          <w:color w:val="auto"/>
          <w:sz w:val="20"/>
          <w:lang w:val="es-ES"/>
        </w:rPr>
        <w:t xml:space="preserve"> </w:t>
      </w:r>
      <w:r w:rsidRPr="0091539E">
        <w:rPr>
          <w:rFonts w:ascii="Arial" w:hAnsi="Arial" w:cs="Arial"/>
          <w:b/>
          <w:color w:val="auto"/>
          <w:sz w:val="20"/>
          <w:lang w:val="es-ES"/>
        </w:rPr>
        <w:t>LA ENTIDAD</w:t>
      </w:r>
      <w:r>
        <w:rPr>
          <w:rFonts w:ascii="Arial" w:hAnsi="Arial" w:cs="Arial"/>
          <w:color w:val="auto"/>
          <w:sz w:val="20"/>
          <w:lang w:val="es-ES"/>
        </w:rPr>
        <w:t xml:space="preserve"> propone las siguientes instituciones arbitrales: </w:t>
      </w:r>
      <w:r w:rsidRPr="00CE53F9">
        <w:rPr>
          <w:rFonts w:ascii="Arial" w:hAnsi="Arial" w:cs="Arial"/>
          <w:b/>
          <w:color w:val="auto"/>
          <w:sz w:val="20"/>
          <w:lang w:val="es-ES"/>
        </w:rPr>
        <w:t>i)</w:t>
      </w:r>
      <w:r>
        <w:rPr>
          <w:rFonts w:ascii="Arial" w:hAnsi="Arial" w:cs="Arial"/>
          <w:color w:val="auto"/>
          <w:sz w:val="20"/>
          <w:lang w:val="es-ES"/>
        </w:rPr>
        <w:t xml:space="preserve"> CÁMARA DE COMERCIO DE LIMA</w:t>
      </w:r>
      <w:r w:rsidRPr="0091539E">
        <w:rPr>
          <w:rFonts w:ascii="Arial" w:hAnsi="Arial" w:cs="Arial"/>
          <w:color w:val="auto"/>
          <w:sz w:val="20"/>
        </w:rPr>
        <w:t xml:space="preserve"> </w:t>
      </w:r>
      <w:r>
        <w:rPr>
          <w:rFonts w:ascii="Arial" w:hAnsi="Arial" w:cs="Arial"/>
          <w:color w:val="auto"/>
          <w:sz w:val="20"/>
        </w:rPr>
        <w:t xml:space="preserve">y </w:t>
      </w:r>
      <w:r w:rsidRPr="00CE53F9">
        <w:rPr>
          <w:rFonts w:ascii="Arial" w:hAnsi="Arial" w:cs="Arial"/>
          <w:b/>
          <w:color w:val="auto"/>
          <w:sz w:val="20"/>
        </w:rPr>
        <w:t>ii)</w:t>
      </w:r>
      <w:r>
        <w:rPr>
          <w:rFonts w:ascii="Arial" w:hAnsi="Arial" w:cs="Arial"/>
          <w:color w:val="auto"/>
          <w:sz w:val="20"/>
        </w:rPr>
        <w:t xml:space="preserve"> </w:t>
      </w:r>
      <w:r w:rsidRPr="0091539E">
        <w:rPr>
          <w:rFonts w:ascii="Arial" w:hAnsi="Arial" w:cs="Arial"/>
          <w:color w:val="auto"/>
          <w:sz w:val="20"/>
        </w:rPr>
        <w:t>CAMARA DE COMERCIO DE CAJAMARCA.</w:t>
      </w:r>
      <w:r w:rsidRPr="00CB3F74">
        <w:rPr>
          <w:rStyle w:val="Refdenotaalpie"/>
          <w:rFonts w:ascii="Arial" w:hAnsi="Arial" w:cs="Arial"/>
          <w:color w:val="auto"/>
          <w:sz w:val="20"/>
        </w:rPr>
        <w:footnoteReference w:id="26"/>
      </w:r>
      <w:r w:rsidRPr="00CB3F74">
        <w:rPr>
          <w:rFonts w:ascii="Arial" w:hAnsi="Arial" w:cs="Arial"/>
          <w:color w:val="auto"/>
          <w:sz w:val="20"/>
        </w:rPr>
        <w:t>.</w:t>
      </w:r>
    </w:p>
    <w:tbl>
      <w:tblPr>
        <w:tblW w:w="8789" w:type="dxa"/>
        <w:tblInd w:w="302" w:type="dxa"/>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Look w:val="04A0" w:firstRow="1" w:lastRow="0" w:firstColumn="1" w:lastColumn="0" w:noHBand="0" w:noVBand="1"/>
      </w:tblPr>
      <w:tblGrid>
        <w:gridCol w:w="8789"/>
      </w:tblGrid>
      <w:tr w:rsidR="006B4E28" w:rsidRPr="007C04AB" w14:paraId="2E6652E4" w14:textId="77777777" w:rsidTr="00FB47FE">
        <w:trPr>
          <w:trHeight w:val="349"/>
        </w:trPr>
        <w:tc>
          <w:tcPr>
            <w:tcW w:w="8789" w:type="dxa"/>
            <w:tcBorders>
              <w:bottom w:val="single" w:sz="12" w:space="0" w:color="8EAADB"/>
            </w:tcBorders>
            <w:shd w:val="clear" w:color="auto" w:fill="auto"/>
            <w:vAlign w:val="center"/>
          </w:tcPr>
          <w:p w14:paraId="7F8BB9DD" w14:textId="77777777" w:rsidR="006B4E28" w:rsidRPr="00D77B8A" w:rsidRDefault="006B4E28" w:rsidP="0003126D">
            <w:pPr>
              <w:widowControl w:val="0"/>
              <w:spacing w:after="0" w:line="240" w:lineRule="auto"/>
              <w:jc w:val="both"/>
              <w:rPr>
                <w:rFonts w:ascii="Arial" w:hAnsi="Arial" w:cs="Arial"/>
                <w:b/>
                <w:bCs/>
                <w:color w:val="0000FF"/>
                <w:sz w:val="19"/>
                <w:szCs w:val="19"/>
                <w:lang w:val="es-ES"/>
              </w:rPr>
            </w:pPr>
            <w:r w:rsidRPr="00D77B8A">
              <w:rPr>
                <w:rFonts w:ascii="Arial" w:hAnsi="Arial" w:cs="Arial"/>
                <w:b/>
                <w:bCs/>
                <w:color w:val="0000FF"/>
                <w:sz w:val="19"/>
                <w:szCs w:val="19"/>
                <w:lang w:val="es-ES"/>
              </w:rPr>
              <w:t>Importante</w:t>
            </w:r>
          </w:p>
        </w:tc>
      </w:tr>
      <w:tr w:rsidR="006B4E28" w:rsidRPr="007C04AB" w14:paraId="43580120" w14:textId="77777777" w:rsidTr="00572C47">
        <w:trPr>
          <w:trHeight w:val="2009"/>
        </w:trPr>
        <w:tc>
          <w:tcPr>
            <w:tcW w:w="8789" w:type="dxa"/>
            <w:shd w:val="clear" w:color="auto" w:fill="auto"/>
            <w:vAlign w:val="center"/>
          </w:tcPr>
          <w:p w14:paraId="18E1F3C4" w14:textId="77777777" w:rsidR="006B4E28" w:rsidRDefault="006B4E28" w:rsidP="0003126D">
            <w:pPr>
              <w:widowControl w:val="0"/>
              <w:spacing w:after="0" w:line="240" w:lineRule="auto"/>
              <w:jc w:val="both"/>
              <w:rPr>
                <w:rFonts w:ascii="Arial" w:hAnsi="Arial" w:cs="Arial"/>
                <w:bCs/>
                <w:i/>
                <w:color w:val="0000FF"/>
                <w:sz w:val="19"/>
                <w:szCs w:val="19"/>
                <w:lang w:val="es-ES_tradnl"/>
              </w:rPr>
            </w:pPr>
            <w:r w:rsidRPr="00D77B8A">
              <w:rPr>
                <w:rFonts w:ascii="Arial" w:hAnsi="Arial" w:cs="Arial"/>
                <w:bCs/>
                <w:i/>
                <w:color w:val="0000FF"/>
                <w:sz w:val="19"/>
                <w:szCs w:val="19"/>
                <w:lang w:val="es-ES_tradnl"/>
              </w:rPr>
              <w:t>Al momento de la presentación de su oferta, el postor elegirá a una de las instituciones arbitrales propuestas por la Enti</w:t>
            </w:r>
            <w:r w:rsidRPr="002B43DE">
              <w:rPr>
                <w:rFonts w:ascii="Arial" w:hAnsi="Arial" w:cs="Arial"/>
                <w:bCs/>
                <w:i/>
                <w:color w:val="0000FF"/>
                <w:sz w:val="19"/>
                <w:szCs w:val="19"/>
                <w:lang w:val="es-ES_tradnl"/>
              </w:rPr>
              <w:t>dad</w:t>
            </w:r>
            <w:r w:rsidRPr="00D77B8A">
              <w:rPr>
                <w:rFonts w:ascii="Arial" w:hAnsi="Arial" w:cs="Arial"/>
                <w:bCs/>
                <w:i/>
                <w:color w:val="0000FF"/>
                <w:sz w:val="19"/>
                <w:szCs w:val="19"/>
                <w:lang w:val="es-ES_tradnl"/>
              </w:rPr>
              <w:t>, señalando un orden de prelación</w:t>
            </w:r>
            <w:r>
              <w:rPr>
                <w:rFonts w:ascii="Arial" w:hAnsi="Arial" w:cs="Arial"/>
                <w:bCs/>
                <w:i/>
                <w:color w:val="0000FF"/>
                <w:sz w:val="19"/>
                <w:szCs w:val="19"/>
                <w:lang w:val="es-ES_tradnl"/>
              </w:rPr>
              <w:t xml:space="preserve"> con relación a las demás</w:t>
            </w:r>
            <w:r w:rsidRPr="00D77B8A">
              <w:rPr>
                <w:rFonts w:ascii="Arial" w:hAnsi="Arial" w:cs="Arial"/>
                <w:bCs/>
                <w:i/>
                <w:color w:val="0000FF"/>
                <w:sz w:val="19"/>
                <w:szCs w:val="19"/>
                <w:lang w:val="es-ES_tradnl"/>
              </w:rPr>
              <w:t>, de ser el caso. Si el postor no cumple con realizar la elección</w:t>
            </w:r>
            <w:r>
              <w:rPr>
                <w:rFonts w:ascii="Arial" w:hAnsi="Arial" w:cs="Arial"/>
                <w:bCs/>
                <w:i/>
                <w:color w:val="0000FF"/>
                <w:sz w:val="19"/>
                <w:szCs w:val="19"/>
                <w:lang w:val="es-ES_tradnl"/>
              </w:rPr>
              <w:t>,</w:t>
            </w:r>
            <w:r w:rsidRPr="00D77B8A">
              <w:rPr>
                <w:rFonts w:ascii="Arial" w:hAnsi="Arial" w:cs="Arial"/>
                <w:bCs/>
                <w:i/>
                <w:color w:val="0000FF"/>
                <w:sz w:val="19"/>
                <w:szCs w:val="19"/>
                <w:lang w:val="es-ES_tradnl"/>
              </w:rPr>
              <w:t xml:space="preserve"> se procederá de conformidad con el </w:t>
            </w:r>
            <w:r w:rsidRPr="002B43DE">
              <w:rPr>
                <w:rFonts w:ascii="Arial" w:hAnsi="Arial" w:cs="Arial"/>
                <w:bCs/>
                <w:i/>
                <w:color w:val="0000FF"/>
                <w:sz w:val="19"/>
                <w:szCs w:val="19"/>
                <w:lang w:val="es-ES_tradnl"/>
              </w:rPr>
              <w:t xml:space="preserve">inciso 185.3 del </w:t>
            </w:r>
            <w:r w:rsidRPr="00D77B8A">
              <w:rPr>
                <w:rFonts w:ascii="Arial" w:hAnsi="Arial" w:cs="Arial"/>
                <w:bCs/>
                <w:i/>
                <w:color w:val="0000FF"/>
                <w:sz w:val="19"/>
                <w:szCs w:val="19"/>
                <w:lang w:val="es-ES_tradnl"/>
              </w:rPr>
              <w:t xml:space="preserve">artículo 185 </w:t>
            </w:r>
            <w:r w:rsidRPr="002B43DE">
              <w:rPr>
                <w:rFonts w:ascii="Arial" w:hAnsi="Arial" w:cs="Arial"/>
                <w:bCs/>
                <w:i/>
                <w:color w:val="0000FF"/>
                <w:sz w:val="19"/>
                <w:szCs w:val="19"/>
                <w:lang w:val="es-ES_tradnl"/>
              </w:rPr>
              <w:t xml:space="preserve">del </w:t>
            </w:r>
            <w:r w:rsidRPr="00D77B8A">
              <w:rPr>
                <w:rFonts w:ascii="Arial" w:hAnsi="Arial" w:cs="Arial"/>
                <w:bCs/>
                <w:i/>
                <w:color w:val="0000FF"/>
                <w:sz w:val="19"/>
                <w:szCs w:val="19"/>
                <w:lang w:val="es-ES_tradnl"/>
              </w:rPr>
              <w:t>Reglamento.</w:t>
            </w:r>
          </w:p>
          <w:p w14:paraId="60136F80" w14:textId="77777777" w:rsidR="0003126D" w:rsidRPr="00572C47" w:rsidRDefault="0003126D" w:rsidP="0003126D">
            <w:pPr>
              <w:widowControl w:val="0"/>
              <w:spacing w:after="0" w:line="240" w:lineRule="auto"/>
              <w:jc w:val="both"/>
              <w:rPr>
                <w:rFonts w:ascii="Arial" w:hAnsi="Arial" w:cs="Arial"/>
                <w:bCs/>
                <w:i/>
                <w:color w:val="0000FF"/>
                <w:sz w:val="12"/>
                <w:szCs w:val="19"/>
                <w:lang w:val="es-ES_tradnl"/>
              </w:rPr>
            </w:pPr>
          </w:p>
          <w:p w14:paraId="36CBCBD8" w14:textId="222FF26E" w:rsidR="006B4E28" w:rsidRPr="00D77B8A" w:rsidRDefault="006B4E28" w:rsidP="0003126D">
            <w:pPr>
              <w:widowControl w:val="0"/>
              <w:spacing w:after="0" w:line="240" w:lineRule="auto"/>
              <w:ind w:left="34"/>
              <w:jc w:val="both"/>
              <w:rPr>
                <w:rFonts w:ascii="Arial" w:hAnsi="Arial" w:cs="Arial"/>
                <w:bCs/>
                <w:i/>
                <w:color w:val="0000FF"/>
                <w:sz w:val="19"/>
                <w:szCs w:val="19"/>
                <w:lang w:val="es-ES_tradnl"/>
              </w:rPr>
            </w:pPr>
            <w:r w:rsidRPr="00D77B8A">
              <w:rPr>
                <w:rFonts w:ascii="Arial" w:hAnsi="Arial" w:cs="Arial"/>
                <w:bCs/>
                <w:i/>
                <w:color w:val="0000FF"/>
                <w:sz w:val="19"/>
                <w:szCs w:val="19"/>
                <w:lang w:val="es-ES_tradnl"/>
              </w:rPr>
              <w:t xml:space="preserve">Asimismo, el postor puede consentir o no la propuesta de la Entidad sobre el número de árbitros que resuelven las </w:t>
            </w:r>
            <w:r w:rsidRPr="002B43DE">
              <w:rPr>
                <w:rFonts w:ascii="Arial" w:hAnsi="Arial" w:cs="Arial"/>
                <w:bCs/>
                <w:i/>
                <w:color w:val="0000FF"/>
                <w:sz w:val="19"/>
                <w:szCs w:val="19"/>
                <w:lang w:val="es-ES_tradnl"/>
              </w:rPr>
              <w:t>controversias. Si</w:t>
            </w:r>
            <w:r w:rsidRPr="00D77B8A">
              <w:rPr>
                <w:rFonts w:ascii="Arial" w:hAnsi="Arial" w:cs="Arial"/>
                <w:bCs/>
                <w:i/>
                <w:color w:val="0000FF"/>
                <w:sz w:val="19"/>
                <w:szCs w:val="19"/>
                <w:lang w:val="es-ES_tradnl"/>
              </w:rPr>
              <w:t xml:space="preserve"> el postor no está de acuerdo con la propuesta o no se pronuncia al respecto en su oferta o si la Entidad no formula ninguna propuesta, se procederá de conformidad con el </w:t>
            </w:r>
            <w:r w:rsidRPr="002B43DE">
              <w:rPr>
                <w:rFonts w:ascii="Arial" w:hAnsi="Arial" w:cs="Arial"/>
                <w:bCs/>
                <w:i/>
                <w:color w:val="0000FF"/>
                <w:sz w:val="19"/>
                <w:szCs w:val="19"/>
                <w:lang w:val="es-ES_tradnl"/>
              </w:rPr>
              <w:t xml:space="preserve">inciso 189.1 del artículo </w:t>
            </w:r>
            <w:r w:rsidRPr="00D77B8A">
              <w:rPr>
                <w:rFonts w:ascii="Arial" w:hAnsi="Arial" w:cs="Arial"/>
                <w:bCs/>
                <w:i/>
                <w:color w:val="0000FF"/>
                <w:sz w:val="19"/>
                <w:szCs w:val="19"/>
                <w:lang w:val="es-ES_tradnl"/>
              </w:rPr>
              <w:t>189 del Reglamento.</w:t>
            </w:r>
          </w:p>
        </w:tc>
      </w:tr>
    </w:tbl>
    <w:p w14:paraId="1A04A6F3" w14:textId="77777777" w:rsidR="006B4E28" w:rsidRPr="00FB47FE" w:rsidRDefault="006B4E28" w:rsidP="00800A0E">
      <w:pPr>
        <w:widowControl w:val="0"/>
        <w:spacing w:after="0" w:line="240" w:lineRule="auto"/>
        <w:ind w:left="349"/>
        <w:jc w:val="both"/>
        <w:rPr>
          <w:rFonts w:ascii="Arial" w:hAnsi="Arial" w:cs="Arial"/>
          <w:sz w:val="20"/>
        </w:rPr>
      </w:pPr>
    </w:p>
    <w:p w14:paraId="366FC9C0" w14:textId="77777777" w:rsidR="00AE2197" w:rsidRDefault="00AE2197" w:rsidP="00800A0E">
      <w:pPr>
        <w:widowControl w:val="0"/>
        <w:spacing w:after="0" w:line="240" w:lineRule="auto"/>
        <w:ind w:left="349"/>
        <w:jc w:val="both"/>
        <w:rPr>
          <w:rFonts w:ascii="Arial" w:hAnsi="Arial" w:cs="Arial"/>
          <w:sz w:val="20"/>
          <w:lang w:val="es-ES"/>
        </w:rPr>
      </w:pPr>
      <w:r>
        <w:rPr>
          <w:rFonts w:ascii="Arial" w:hAnsi="Arial" w:cs="Arial"/>
          <w:sz w:val="20"/>
          <w:lang w:val="es-ES"/>
        </w:rPr>
        <w:t>Facultativamente, c</w:t>
      </w:r>
      <w:r w:rsidRPr="00CD5328">
        <w:rPr>
          <w:rFonts w:ascii="Arial" w:hAnsi="Arial" w:cs="Arial"/>
          <w:sz w:val="20"/>
          <w:lang w:val="es-ES"/>
        </w:rPr>
        <w:t xml:space="preserve">ualquiera de las partes </w:t>
      </w:r>
      <w:r>
        <w:rPr>
          <w:rFonts w:ascii="Arial" w:hAnsi="Arial" w:cs="Arial"/>
          <w:sz w:val="20"/>
          <w:lang w:val="es-ES"/>
        </w:rPr>
        <w:t xml:space="preserve">tiene el derecho a </w:t>
      </w:r>
      <w:r w:rsidRPr="0090475E">
        <w:rPr>
          <w:rFonts w:ascii="Arial" w:hAnsi="Arial" w:cs="Arial"/>
          <w:color w:val="auto"/>
          <w:sz w:val="20"/>
          <w:lang w:val="es-ES"/>
        </w:rPr>
        <w:t>solicitar una conciliación</w:t>
      </w:r>
      <w:r w:rsidR="00824B77" w:rsidRPr="0090475E">
        <w:rPr>
          <w:rFonts w:ascii="Arial" w:hAnsi="Arial" w:cs="Arial"/>
          <w:color w:val="auto"/>
          <w:sz w:val="20"/>
          <w:lang w:val="es-ES"/>
        </w:rPr>
        <w:t xml:space="preserve"> dentro del plazo de caducidad correspondiente</w:t>
      </w:r>
      <w:r w:rsidRPr="0090475E">
        <w:rPr>
          <w:rFonts w:ascii="Arial" w:hAnsi="Arial" w:cs="Arial"/>
          <w:color w:val="auto"/>
          <w:sz w:val="20"/>
          <w:lang w:val="es-ES"/>
        </w:rPr>
        <w:t>, según lo señalado en el artículo 18</w:t>
      </w:r>
      <w:r w:rsidR="00824B77" w:rsidRPr="0090475E">
        <w:rPr>
          <w:rFonts w:ascii="Arial" w:hAnsi="Arial" w:cs="Arial"/>
          <w:color w:val="auto"/>
          <w:sz w:val="20"/>
          <w:lang w:val="es-ES"/>
        </w:rPr>
        <w:t>3</w:t>
      </w:r>
      <w:r w:rsidRPr="0090475E">
        <w:rPr>
          <w:rFonts w:ascii="Arial" w:hAnsi="Arial" w:cs="Arial"/>
          <w:color w:val="auto"/>
          <w:sz w:val="20"/>
          <w:lang w:val="es-ES"/>
        </w:rPr>
        <w:t xml:space="preserve"> del Reglamento de la Ley de Contrataciones del Estado</w:t>
      </w:r>
      <w:r w:rsidR="00830915" w:rsidRPr="0090475E">
        <w:rPr>
          <w:rFonts w:ascii="Arial" w:hAnsi="Arial" w:cs="Arial"/>
          <w:color w:val="auto"/>
          <w:sz w:val="20"/>
          <w:lang w:val="es-ES"/>
        </w:rPr>
        <w:t xml:space="preserve">, sin perjuicio de recurrir al arbitraje, en </w:t>
      </w:r>
      <w:r w:rsidR="00830915" w:rsidRPr="00CD5328">
        <w:rPr>
          <w:rFonts w:ascii="Arial" w:hAnsi="Arial" w:cs="Arial"/>
          <w:sz w:val="20"/>
          <w:lang w:val="es-ES"/>
        </w:rPr>
        <w:t>caso no se llegue a un acuerdo entre ambas</w:t>
      </w:r>
      <w:r w:rsidR="00830915">
        <w:rPr>
          <w:rFonts w:ascii="Arial" w:hAnsi="Arial" w:cs="Arial"/>
          <w:sz w:val="20"/>
          <w:lang w:val="es-ES"/>
        </w:rPr>
        <w:t xml:space="preserve"> partes o se llegue a un acuerdo parcial</w:t>
      </w:r>
      <w:r w:rsidRPr="00CD5328">
        <w:rPr>
          <w:rFonts w:ascii="Arial" w:hAnsi="Arial" w:cs="Arial"/>
          <w:sz w:val="20"/>
          <w:lang w:val="es-ES"/>
        </w:rPr>
        <w:t>.</w:t>
      </w:r>
      <w:r w:rsidR="009D39B2">
        <w:rPr>
          <w:rFonts w:ascii="Arial" w:hAnsi="Arial" w:cs="Arial"/>
          <w:sz w:val="20"/>
          <w:lang w:val="es-ES"/>
        </w:rPr>
        <w:t xml:space="preserve"> Las controversias sobre nulidad del contrato solo pueden ser sometidas a arbitraje.</w:t>
      </w:r>
    </w:p>
    <w:p w14:paraId="799B8ABC" w14:textId="77777777" w:rsidR="00800A0E" w:rsidRPr="00572C47" w:rsidRDefault="00800A0E" w:rsidP="00800A0E">
      <w:pPr>
        <w:pStyle w:val="Textocomentario"/>
        <w:spacing w:after="0"/>
        <w:ind w:left="349"/>
        <w:jc w:val="both"/>
        <w:rPr>
          <w:rFonts w:ascii="Arial" w:hAnsi="Arial" w:cs="Arial"/>
          <w:sz w:val="14"/>
          <w:lang w:val="es-ES"/>
        </w:rPr>
      </w:pPr>
    </w:p>
    <w:p w14:paraId="5F265325" w14:textId="2B287F23" w:rsidR="00A65354" w:rsidRDefault="00A65354" w:rsidP="00800A0E">
      <w:pPr>
        <w:widowControl w:val="0"/>
        <w:spacing w:after="0" w:line="240" w:lineRule="auto"/>
        <w:ind w:left="349"/>
        <w:jc w:val="both"/>
        <w:rPr>
          <w:rFonts w:ascii="Arial" w:hAnsi="Arial" w:cs="Arial"/>
          <w:sz w:val="20"/>
        </w:rPr>
      </w:pPr>
      <w:r w:rsidRPr="00CD5328">
        <w:rPr>
          <w:rFonts w:ascii="Arial" w:hAnsi="Arial" w:cs="Arial"/>
          <w:sz w:val="20"/>
          <w:lang w:val="es-ES"/>
        </w:rPr>
        <w:t xml:space="preserve">El Laudo arbitral emitido es inapelable, definitivo </w:t>
      </w:r>
      <w:r>
        <w:rPr>
          <w:rFonts w:ascii="Arial" w:hAnsi="Arial" w:cs="Arial"/>
          <w:sz w:val="20"/>
          <w:lang w:val="es-ES"/>
        </w:rPr>
        <w:t>y obligatorio para las partes desde el momento de su notificación, según lo previsto en el inciso 45.</w:t>
      </w:r>
      <w:r w:rsidR="001C3488">
        <w:rPr>
          <w:rFonts w:ascii="Arial" w:hAnsi="Arial" w:cs="Arial"/>
          <w:sz w:val="20"/>
          <w:lang w:val="es-ES"/>
        </w:rPr>
        <w:t>8</w:t>
      </w:r>
      <w:r>
        <w:rPr>
          <w:rFonts w:ascii="Arial" w:hAnsi="Arial" w:cs="Arial"/>
          <w:sz w:val="20"/>
          <w:lang w:val="es-ES"/>
        </w:rPr>
        <w:t xml:space="preserve"> del </w:t>
      </w:r>
      <w:r w:rsidR="00D140DB">
        <w:rPr>
          <w:rFonts w:ascii="Arial" w:hAnsi="Arial" w:cs="Arial"/>
          <w:sz w:val="20"/>
          <w:lang w:val="es-ES"/>
        </w:rPr>
        <w:t xml:space="preserve">artículo </w:t>
      </w:r>
      <w:r>
        <w:rPr>
          <w:rFonts w:ascii="Arial" w:hAnsi="Arial" w:cs="Arial"/>
          <w:sz w:val="20"/>
          <w:lang w:val="es-ES"/>
        </w:rPr>
        <w:t>45</w:t>
      </w:r>
      <w:r w:rsidRPr="00CD5328">
        <w:rPr>
          <w:rFonts w:ascii="Arial" w:hAnsi="Arial" w:cs="Arial"/>
          <w:sz w:val="20"/>
          <w:lang w:val="es-ES"/>
        </w:rPr>
        <w:t xml:space="preserve"> de la Ley</w:t>
      </w:r>
      <w:r w:rsidRPr="00CD5328">
        <w:rPr>
          <w:rFonts w:ascii="Arial" w:hAnsi="Arial" w:cs="Arial"/>
          <w:sz w:val="20"/>
        </w:rPr>
        <w:t xml:space="preserve"> de Contrataciones del Estad</w:t>
      </w:r>
      <w:r>
        <w:rPr>
          <w:rFonts w:ascii="Arial" w:hAnsi="Arial" w:cs="Arial"/>
          <w:sz w:val="20"/>
        </w:rPr>
        <w:t>o.</w:t>
      </w:r>
    </w:p>
    <w:p w14:paraId="707E16B8" w14:textId="77777777" w:rsidR="00A54C88" w:rsidRDefault="00A54C88" w:rsidP="00800A0E">
      <w:pPr>
        <w:widowControl w:val="0"/>
        <w:spacing w:after="0" w:line="240" w:lineRule="auto"/>
        <w:ind w:left="349"/>
        <w:jc w:val="both"/>
        <w:rPr>
          <w:rFonts w:ascii="Arial" w:hAnsi="Arial" w:cs="Arial"/>
          <w:sz w:val="20"/>
        </w:rPr>
      </w:pPr>
    </w:p>
    <w:p w14:paraId="701886BA" w14:textId="4BA22646" w:rsidR="00F17D49" w:rsidRPr="00E6398E" w:rsidRDefault="00F17D49"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DÉCIMO </w:t>
      </w:r>
      <w:r w:rsidR="001C3488">
        <w:rPr>
          <w:rFonts w:ascii="Arial" w:hAnsi="Arial" w:cs="Arial"/>
          <w:b/>
          <w:sz w:val="20"/>
          <w:u w:val="single"/>
        </w:rPr>
        <w:t>NOVENA</w:t>
      </w:r>
      <w:r w:rsidRPr="00E6398E">
        <w:rPr>
          <w:rFonts w:ascii="Arial" w:hAnsi="Arial" w:cs="Arial"/>
          <w:b/>
          <w:sz w:val="20"/>
          <w:u w:val="single"/>
        </w:rPr>
        <w:t>: FACULTAD DE ELEVAR A ESCRITURA PÚBLICA</w:t>
      </w:r>
    </w:p>
    <w:p w14:paraId="77F58B5F"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Cualquiera de las partes </w:t>
      </w:r>
      <w:r w:rsidR="000B6CCF">
        <w:rPr>
          <w:rFonts w:ascii="Arial" w:hAnsi="Arial" w:cs="Arial"/>
          <w:sz w:val="20"/>
        </w:rPr>
        <w:t>puede</w:t>
      </w:r>
      <w:r w:rsidRPr="00CD5328">
        <w:rPr>
          <w:rFonts w:ascii="Arial" w:hAnsi="Arial" w:cs="Arial"/>
          <w:sz w:val="20"/>
        </w:rPr>
        <w:t xml:space="preserve"> elevar el presente contrato a Escritura Pública corriendo con todos los gastos que demande esta formalidad.</w:t>
      </w:r>
    </w:p>
    <w:p w14:paraId="21F0BAD1" w14:textId="77777777" w:rsidR="00F17D49" w:rsidRPr="00CD5328" w:rsidRDefault="00F17D49" w:rsidP="00CD5328">
      <w:pPr>
        <w:widowControl w:val="0"/>
        <w:spacing w:after="0" w:line="240" w:lineRule="auto"/>
        <w:ind w:left="349"/>
        <w:jc w:val="both"/>
        <w:rPr>
          <w:rFonts w:ascii="Arial" w:hAnsi="Arial" w:cs="Arial"/>
          <w:sz w:val="20"/>
        </w:rPr>
      </w:pPr>
    </w:p>
    <w:p w14:paraId="2B3BAEC8" w14:textId="5D01AC6B" w:rsidR="00F17D49" w:rsidRPr="00E6398E" w:rsidRDefault="00F17D49" w:rsidP="00E6398E">
      <w:pPr>
        <w:widowControl w:val="0"/>
        <w:spacing w:after="0" w:line="240" w:lineRule="auto"/>
        <w:ind w:left="352"/>
        <w:jc w:val="both"/>
        <w:rPr>
          <w:rFonts w:ascii="Arial" w:hAnsi="Arial" w:cs="Arial"/>
          <w:b/>
          <w:sz w:val="20"/>
          <w:u w:val="single"/>
        </w:rPr>
      </w:pPr>
      <w:r w:rsidRPr="00E6398E">
        <w:rPr>
          <w:rFonts w:ascii="Arial" w:hAnsi="Arial" w:cs="Arial"/>
          <w:b/>
          <w:sz w:val="20"/>
          <w:u w:val="single"/>
        </w:rPr>
        <w:t xml:space="preserve">CLÁUSULA </w:t>
      </w:r>
      <w:r w:rsidR="001C3488">
        <w:rPr>
          <w:rFonts w:ascii="Arial" w:hAnsi="Arial" w:cs="Arial"/>
          <w:b/>
          <w:sz w:val="20"/>
          <w:u w:val="single"/>
        </w:rPr>
        <w:t>VIGÉSIMA</w:t>
      </w:r>
      <w:r w:rsidRPr="00E6398E">
        <w:rPr>
          <w:rFonts w:ascii="Arial" w:hAnsi="Arial" w:cs="Arial"/>
          <w:b/>
          <w:sz w:val="20"/>
          <w:u w:val="single"/>
        </w:rPr>
        <w:t>: DOMICILIO PARA EFECTOS DE LA EJECUCIÓN    CONTRACTUAL</w:t>
      </w:r>
    </w:p>
    <w:p w14:paraId="2BACF3BE"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Las partes declaran el siguiente domicilio para efecto de las notificaciones que se realicen durante la ejecución del presente contrato:</w:t>
      </w:r>
    </w:p>
    <w:p w14:paraId="250F85A2" w14:textId="77777777" w:rsidR="00F17D49" w:rsidRPr="00CD5328" w:rsidRDefault="00F17D49" w:rsidP="00CD5328">
      <w:pPr>
        <w:widowControl w:val="0"/>
        <w:spacing w:after="0" w:line="240" w:lineRule="auto"/>
        <w:ind w:left="349"/>
        <w:jc w:val="both"/>
        <w:rPr>
          <w:rFonts w:ascii="Arial" w:hAnsi="Arial" w:cs="Arial"/>
          <w:sz w:val="20"/>
        </w:rPr>
      </w:pPr>
    </w:p>
    <w:p w14:paraId="5F8667E0" w14:textId="77777777" w:rsidR="00F17D49" w:rsidRPr="00CD5328" w:rsidRDefault="00F17D49" w:rsidP="00CD5328">
      <w:pPr>
        <w:widowControl w:val="0"/>
        <w:spacing w:after="0" w:line="240" w:lineRule="auto"/>
        <w:ind w:left="284" w:firstLine="65"/>
        <w:jc w:val="both"/>
        <w:rPr>
          <w:rFonts w:ascii="Arial" w:eastAsia="MS Mincho" w:hAnsi="Arial" w:cs="Arial"/>
          <w:sz w:val="20"/>
          <w:lang w:eastAsia="ja-JP"/>
        </w:rPr>
      </w:pPr>
      <w:r w:rsidRPr="00CD5020">
        <w:rPr>
          <w:rFonts w:ascii="Arial" w:hAnsi="Arial" w:cs="Arial"/>
          <w:b/>
          <w:sz w:val="20"/>
        </w:rPr>
        <w:t>DOMICILIO DE LA ENTIDAD</w:t>
      </w:r>
      <w:r w:rsidRPr="00CD5328">
        <w:rPr>
          <w:rFonts w:ascii="Arial" w:hAnsi="Arial" w:cs="Arial"/>
          <w:sz w:val="20"/>
        </w:rPr>
        <w:t>:</w:t>
      </w:r>
      <w:r w:rsidRPr="00CD5328">
        <w:rPr>
          <w:rFonts w:ascii="Arial" w:eastAsia="MS Mincho" w:hAnsi="Arial" w:cs="Arial"/>
          <w:sz w:val="20"/>
          <w:lang w:eastAsia="ja-JP"/>
        </w:rPr>
        <w:t xml:space="preserve"> </w:t>
      </w:r>
      <w:r w:rsidRPr="00A17CD0">
        <w:rPr>
          <w:rFonts w:ascii="Arial" w:hAnsi="Arial" w:cs="Arial"/>
          <w:sz w:val="20"/>
          <w:highlight w:val="lightGray"/>
        </w:rPr>
        <w:t>[...........................]</w:t>
      </w:r>
    </w:p>
    <w:p w14:paraId="424BD5EA" w14:textId="77777777" w:rsidR="00F17D49" w:rsidRPr="00CD5328" w:rsidRDefault="00F17D49" w:rsidP="00CD5328">
      <w:pPr>
        <w:widowControl w:val="0"/>
        <w:spacing w:after="0" w:line="240" w:lineRule="auto"/>
        <w:ind w:left="349"/>
        <w:jc w:val="both"/>
        <w:rPr>
          <w:rFonts w:ascii="Arial" w:hAnsi="Arial" w:cs="Arial"/>
          <w:sz w:val="20"/>
        </w:rPr>
      </w:pPr>
    </w:p>
    <w:p w14:paraId="725A4E2B" w14:textId="77777777" w:rsidR="00F17D49" w:rsidRPr="00CD5328" w:rsidRDefault="00F17D49" w:rsidP="00CD5328">
      <w:pPr>
        <w:widowControl w:val="0"/>
        <w:spacing w:after="0" w:line="240" w:lineRule="auto"/>
        <w:ind w:left="349"/>
        <w:jc w:val="both"/>
        <w:rPr>
          <w:rFonts w:ascii="Arial" w:eastAsia="MS Mincho" w:hAnsi="Arial" w:cs="Arial"/>
          <w:sz w:val="20"/>
          <w:lang w:eastAsia="ja-JP"/>
        </w:rPr>
      </w:pPr>
      <w:r w:rsidRPr="00CD5020">
        <w:rPr>
          <w:rFonts w:ascii="Arial" w:hAnsi="Arial" w:cs="Arial"/>
          <w:b/>
          <w:sz w:val="20"/>
        </w:rPr>
        <w:t>DOMICILIO DEL CONTRATISTA</w:t>
      </w:r>
      <w:r w:rsidRPr="00CD5328">
        <w:rPr>
          <w:rFonts w:ascii="Arial" w:hAnsi="Arial" w:cs="Arial"/>
          <w:sz w:val="20"/>
        </w:rPr>
        <w:t xml:space="preserve">: </w:t>
      </w:r>
      <w:r w:rsidRPr="00C33497">
        <w:rPr>
          <w:rFonts w:ascii="Arial" w:hAnsi="Arial" w:cs="Arial"/>
          <w:sz w:val="20"/>
        </w:rPr>
        <w:t xml:space="preserve">[CONSIGNAR EL DOMICILIO SEÑALADO POR EL POSTOR GANADOR DE LA </w:t>
      </w:r>
      <w:r w:rsidR="008F4D4D" w:rsidRPr="00C33497">
        <w:rPr>
          <w:rFonts w:ascii="Arial" w:hAnsi="Arial" w:cs="Arial"/>
          <w:sz w:val="20"/>
        </w:rPr>
        <w:t>BUENA PRO</w:t>
      </w:r>
      <w:r w:rsidRPr="00C33497">
        <w:rPr>
          <w:rFonts w:ascii="Arial" w:hAnsi="Arial" w:cs="Arial"/>
          <w:sz w:val="20"/>
        </w:rPr>
        <w:t xml:space="preserve"> AL PRESENTAR LOS REQUISITOS PARA </w:t>
      </w:r>
      <w:r w:rsidR="002C1F42">
        <w:rPr>
          <w:rFonts w:ascii="Arial" w:hAnsi="Arial" w:cs="Arial"/>
          <w:sz w:val="20"/>
        </w:rPr>
        <w:t>EL PERFECCIONAMIENTO</w:t>
      </w:r>
      <w:r w:rsidRPr="00C33497">
        <w:rPr>
          <w:rFonts w:ascii="Arial" w:hAnsi="Arial" w:cs="Arial"/>
          <w:sz w:val="20"/>
        </w:rPr>
        <w:t xml:space="preserve"> DEL CONTRATO]</w:t>
      </w:r>
    </w:p>
    <w:p w14:paraId="0D75B180" w14:textId="77777777" w:rsidR="00F17D49" w:rsidRPr="00CD5328" w:rsidRDefault="00F17D49" w:rsidP="00CD5328">
      <w:pPr>
        <w:widowControl w:val="0"/>
        <w:spacing w:after="0" w:line="240" w:lineRule="auto"/>
        <w:ind w:left="349"/>
        <w:jc w:val="both"/>
        <w:rPr>
          <w:rFonts w:ascii="Arial" w:hAnsi="Arial" w:cs="Arial"/>
          <w:sz w:val="20"/>
        </w:rPr>
      </w:pPr>
    </w:p>
    <w:p w14:paraId="772721EF" w14:textId="77777777"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La variación del domicilio aquí declarado de alguna de las partes debe ser comunicada a la otra parte, formalmente y por escrito, con una anticipación no menor de quince (15) días calendario.</w:t>
      </w:r>
    </w:p>
    <w:p w14:paraId="334DD4FF" w14:textId="77777777" w:rsidR="00F17D49" w:rsidRPr="00E07CB1" w:rsidRDefault="00F17D49" w:rsidP="00CD5328">
      <w:pPr>
        <w:widowControl w:val="0"/>
        <w:spacing w:after="0" w:line="240" w:lineRule="auto"/>
        <w:ind w:left="349"/>
        <w:jc w:val="both"/>
        <w:rPr>
          <w:rFonts w:ascii="Arial" w:hAnsi="Arial" w:cs="Arial"/>
          <w:sz w:val="20"/>
        </w:rPr>
      </w:pPr>
    </w:p>
    <w:p w14:paraId="4BF10830" w14:textId="78B6E2CD" w:rsidR="00F17D49" w:rsidRPr="00CD5328" w:rsidRDefault="00F17D49" w:rsidP="00CD5328">
      <w:pPr>
        <w:widowControl w:val="0"/>
        <w:spacing w:after="0" w:line="240" w:lineRule="auto"/>
        <w:ind w:left="349"/>
        <w:jc w:val="both"/>
        <w:rPr>
          <w:rFonts w:ascii="Arial" w:hAnsi="Arial" w:cs="Arial"/>
          <w:sz w:val="20"/>
        </w:rPr>
      </w:pPr>
      <w:r w:rsidRPr="00CD5328">
        <w:rPr>
          <w:rFonts w:ascii="Arial" w:hAnsi="Arial" w:cs="Arial"/>
          <w:sz w:val="20"/>
        </w:rPr>
        <w:t xml:space="preserve">De acuerdo con las </w:t>
      </w:r>
      <w:r w:rsidR="00113A54">
        <w:rPr>
          <w:rFonts w:ascii="Arial" w:hAnsi="Arial" w:cs="Arial"/>
          <w:sz w:val="20"/>
        </w:rPr>
        <w:t>b</w:t>
      </w:r>
      <w:r w:rsidR="00583DB3" w:rsidRPr="00CD5328">
        <w:rPr>
          <w:rFonts w:ascii="Arial" w:hAnsi="Arial" w:cs="Arial"/>
          <w:sz w:val="20"/>
        </w:rPr>
        <w:t>ases</w:t>
      </w:r>
      <w:r w:rsidR="000C6CC1">
        <w:rPr>
          <w:rFonts w:ascii="Arial" w:hAnsi="Arial" w:cs="Arial"/>
          <w:sz w:val="20"/>
        </w:rPr>
        <w:t xml:space="preserve"> integradas</w:t>
      </w:r>
      <w:r w:rsidRPr="00CD5328">
        <w:rPr>
          <w:rFonts w:ascii="Arial" w:hAnsi="Arial" w:cs="Arial"/>
          <w:sz w:val="20"/>
        </w:rPr>
        <w:t xml:space="preserve">, </w:t>
      </w:r>
      <w:r w:rsidR="000C6CC1">
        <w:rPr>
          <w:rFonts w:ascii="Arial" w:hAnsi="Arial" w:cs="Arial"/>
          <w:sz w:val="20"/>
        </w:rPr>
        <w:t>la oferta</w:t>
      </w:r>
      <w:r w:rsidRPr="00CD5328">
        <w:rPr>
          <w:rFonts w:ascii="Arial" w:hAnsi="Arial" w:cs="Arial"/>
          <w:sz w:val="20"/>
        </w:rPr>
        <w:t xml:space="preserve"> y las disposiciones del presente contrato, las partes lo firman por duplicado en señal de conformidad en la </w:t>
      </w:r>
      <w:r w:rsidRPr="00B6301D">
        <w:rPr>
          <w:rFonts w:ascii="Arial" w:hAnsi="Arial" w:cs="Arial"/>
          <w:sz w:val="20"/>
        </w:rPr>
        <w:t xml:space="preserve">ciudad de </w:t>
      </w:r>
      <w:r w:rsidR="00CD5020">
        <w:rPr>
          <w:rFonts w:ascii="Arial" w:hAnsi="Arial" w:cs="Arial"/>
          <w:sz w:val="20"/>
        </w:rPr>
        <w:t xml:space="preserve">Cajamarca </w:t>
      </w:r>
      <w:r w:rsidRPr="00B6301D">
        <w:rPr>
          <w:rFonts w:ascii="Arial" w:hAnsi="Arial" w:cs="Arial"/>
          <w:sz w:val="20"/>
        </w:rPr>
        <w:t>a</w:t>
      </w:r>
      <w:r w:rsidR="00CD5020">
        <w:rPr>
          <w:rFonts w:ascii="Arial" w:hAnsi="Arial" w:cs="Arial"/>
          <w:sz w:val="20"/>
        </w:rPr>
        <w:t xml:space="preserve"> </w:t>
      </w:r>
      <w:r w:rsidRPr="00B6301D">
        <w:rPr>
          <w:rFonts w:ascii="Arial" w:hAnsi="Arial" w:cs="Arial"/>
          <w:sz w:val="20"/>
        </w:rPr>
        <w:t>l</w:t>
      </w:r>
      <w:r w:rsidR="00CD5020">
        <w:rPr>
          <w:rFonts w:ascii="Arial" w:hAnsi="Arial" w:cs="Arial"/>
          <w:sz w:val="20"/>
        </w:rPr>
        <w:t xml:space="preserve">os                  </w:t>
      </w:r>
      <w:r w:rsidRPr="00CD5328">
        <w:rPr>
          <w:rFonts w:ascii="Arial" w:hAnsi="Arial" w:cs="Arial"/>
          <w:sz w:val="20"/>
        </w:rPr>
        <w:t xml:space="preserve"> </w:t>
      </w:r>
      <w:r w:rsidR="00CD5020">
        <w:rPr>
          <w:rFonts w:ascii="Arial" w:hAnsi="Arial" w:cs="Arial"/>
          <w:sz w:val="20"/>
        </w:rPr>
        <w:t xml:space="preserve">            </w:t>
      </w:r>
      <w:r w:rsidRPr="00CD5328">
        <w:rPr>
          <w:rFonts w:ascii="Arial" w:hAnsi="Arial" w:cs="Arial"/>
          <w:sz w:val="20"/>
        </w:rPr>
        <w:t>[</w:t>
      </w:r>
      <w:r w:rsidR="00CD5020">
        <w:rPr>
          <w:rFonts w:ascii="Arial" w:hAnsi="Arial" w:cs="Arial"/>
          <w:sz w:val="20"/>
        </w:rPr>
        <w:t xml:space="preserve">               </w:t>
      </w:r>
      <w:r w:rsidRPr="00CD5328">
        <w:rPr>
          <w:rFonts w:ascii="Arial" w:hAnsi="Arial" w:cs="Arial"/>
          <w:sz w:val="20"/>
        </w:rPr>
        <w:t>]</w:t>
      </w:r>
      <w:r w:rsidR="00CD5020">
        <w:rPr>
          <w:rFonts w:ascii="Arial" w:hAnsi="Arial" w:cs="Arial"/>
          <w:sz w:val="20"/>
        </w:rPr>
        <w:t xml:space="preserve"> del mes de                       del 2018.</w:t>
      </w:r>
    </w:p>
    <w:p w14:paraId="78D3F333" w14:textId="77777777" w:rsidR="00F17D49" w:rsidRPr="00CD5328" w:rsidRDefault="00F17D49" w:rsidP="00CD5328">
      <w:pPr>
        <w:widowControl w:val="0"/>
        <w:spacing w:after="0" w:line="240" w:lineRule="auto"/>
        <w:ind w:left="349"/>
        <w:jc w:val="both"/>
        <w:rPr>
          <w:rFonts w:ascii="Arial" w:hAnsi="Arial" w:cs="Arial"/>
          <w:sz w:val="20"/>
        </w:rPr>
      </w:pPr>
    </w:p>
    <w:p w14:paraId="7625DC97" w14:textId="77777777" w:rsidR="00F17D49" w:rsidRPr="00CD5328" w:rsidRDefault="00F17D49" w:rsidP="00CD5328">
      <w:pPr>
        <w:widowControl w:val="0"/>
        <w:spacing w:after="0" w:line="240" w:lineRule="auto"/>
        <w:ind w:left="349"/>
        <w:jc w:val="both"/>
        <w:rPr>
          <w:rFonts w:ascii="Arial" w:hAnsi="Arial" w:cs="Arial"/>
          <w:sz w:val="20"/>
        </w:rPr>
      </w:pPr>
    </w:p>
    <w:p w14:paraId="2847EF0F" w14:textId="77777777" w:rsidR="00F17D49" w:rsidRPr="00CD5328" w:rsidRDefault="00F17D49" w:rsidP="00CD5328">
      <w:pPr>
        <w:widowControl w:val="0"/>
        <w:spacing w:after="0" w:line="240" w:lineRule="auto"/>
        <w:ind w:left="349"/>
        <w:jc w:val="both"/>
        <w:rPr>
          <w:rFonts w:ascii="Arial" w:hAnsi="Arial" w:cs="Arial"/>
          <w:sz w:val="20"/>
        </w:rPr>
      </w:pPr>
    </w:p>
    <w:p w14:paraId="6AAAC8EB" w14:textId="77777777" w:rsidR="00F17D49" w:rsidRDefault="00F17D49" w:rsidP="00CD5328">
      <w:pPr>
        <w:widowControl w:val="0"/>
        <w:spacing w:after="0" w:line="240" w:lineRule="auto"/>
        <w:ind w:left="349"/>
        <w:jc w:val="both"/>
        <w:rPr>
          <w:rFonts w:ascii="Arial" w:hAnsi="Arial" w:cs="Arial"/>
          <w:sz w:val="20"/>
        </w:rPr>
      </w:pPr>
    </w:p>
    <w:p w14:paraId="1B27C0FF" w14:textId="77777777" w:rsidR="00CD5020" w:rsidRDefault="00CD5020" w:rsidP="00CD5328">
      <w:pPr>
        <w:widowControl w:val="0"/>
        <w:spacing w:after="0" w:line="240" w:lineRule="auto"/>
        <w:ind w:left="349"/>
        <w:jc w:val="both"/>
        <w:rPr>
          <w:rFonts w:ascii="Arial" w:hAnsi="Arial" w:cs="Arial"/>
          <w:sz w:val="20"/>
        </w:rPr>
      </w:pPr>
    </w:p>
    <w:p w14:paraId="5F23A71D" w14:textId="77777777" w:rsidR="00CD5020" w:rsidRDefault="00CD5020" w:rsidP="00CD5328">
      <w:pPr>
        <w:widowControl w:val="0"/>
        <w:spacing w:after="0" w:line="240" w:lineRule="auto"/>
        <w:ind w:left="349"/>
        <w:jc w:val="both"/>
        <w:rPr>
          <w:rFonts w:ascii="Arial" w:hAnsi="Arial" w:cs="Arial"/>
          <w:sz w:val="20"/>
        </w:rPr>
      </w:pPr>
    </w:p>
    <w:p w14:paraId="75CEF161" w14:textId="77777777" w:rsidR="00CD5020" w:rsidRDefault="00CD5020" w:rsidP="00CD5328">
      <w:pPr>
        <w:widowControl w:val="0"/>
        <w:spacing w:after="0" w:line="240" w:lineRule="auto"/>
        <w:ind w:left="349"/>
        <w:jc w:val="both"/>
        <w:rPr>
          <w:rFonts w:ascii="Arial" w:hAnsi="Arial" w:cs="Arial"/>
          <w:sz w:val="20"/>
        </w:rPr>
      </w:pPr>
    </w:p>
    <w:p w14:paraId="1F0EFB05" w14:textId="77777777" w:rsidR="00CD5020" w:rsidRDefault="00CD5020" w:rsidP="00CD5328">
      <w:pPr>
        <w:widowControl w:val="0"/>
        <w:spacing w:after="0" w:line="240" w:lineRule="auto"/>
        <w:ind w:left="349"/>
        <w:jc w:val="both"/>
        <w:rPr>
          <w:rFonts w:ascii="Arial" w:hAnsi="Arial" w:cs="Arial"/>
          <w:sz w:val="20"/>
        </w:rPr>
      </w:pPr>
    </w:p>
    <w:p w14:paraId="1CC0AE22" w14:textId="77777777" w:rsidR="00CD5020" w:rsidRPr="00CD5328" w:rsidRDefault="00CD5020" w:rsidP="00CD5328">
      <w:pPr>
        <w:widowControl w:val="0"/>
        <w:spacing w:after="0" w:line="240" w:lineRule="auto"/>
        <w:ind w:left="349"/>
        <w:jc w:val="both"/>
        <w:rPr>
          <w:rFonts w:ascii="Arial" w:hAnsi="Arial" w:cs="Arial"/>
          <w:sz w:val="20"/>
        </w:rPr>
      </w:pPr>
    </w:p>
    <w:p w14:paraId="34EAE199" w14:textId="77777777" w:rsidR="00F17D49" w:rsidRPr="00CD5328" w:rsidRDefault="00F17D49" w:rsidP="00CD5328">
      <w:pPr>
        <w:widowControl w:val="0"/>
        <w:spacing w:after="0" w:line="240" w:lineRule="auto"/>
        <w:ind w:left="349"/>
        <w:jc w:val="both"/>
        <w:rPr>
          <w:rFonts w:ascii="Arial" w:hAnsi="Arial" w:cs="Arial"/>
          <w:sz w:val="20"/>
        </w:rPr>
      </w:pPr>
    </w:p>
    <w:tbl>
      <w:tblPr>
        <w:tblW w:w="8647" w:type="dxa"/>
        <w:tblInd w:w="419" w:type="dxa"/>
        <w:tblLayout w:type="fixed"/>
        <w:tblCellMar>
          <w:left w:w="70" w:type="dxa"/>
          <w:right w:w="70" w:type="dxa"/>
        </w:tblCellMar>
        <w:tblLook w:val="0000" w:firstRow="0" w:lastRow="0" w:firstColumn="0" w:lastColumn="0" w:noHBand="0" w:noVBand="0"/>
      </w:tblPr>
      <w:tblGrid>
        <w:gridCol w:w="2882"/>
        <w:gridCol w:w="2882"/>
        <w:gridCol w:w="2883"/>
      </w:tblGrid>
      <w:tr w:rsidR="00F17D49" w:rsidRPr="00CD5328" w14:paraId="0ADFB1AD" w14:textId="77777777" w:rsidTr="00E43B1B">
        <w:trPr>
          <w:cantSplit/>
        </w:trPr>
        <w:tc>
          <w:tcPr>
            <w:tcW w:w="2882" w:type="dxa"/>
            <w:tcBorders>
              <w:top w:val="single" w:sz="6" w:space="0" w:color="auto"/>
            </w:tcBorders>
          </w:tcPr>
          <w:p w14:paraId="31DD7895" w14:textId="77777777" w:rsidR="00F17D49" w:rsidRPr="00CD5328" w:rsidRDefault="00F17D49" w:rsidP="00CD5328">
            <w:pPr>
              <w:widowControl w:val="0"/>
              <w:spacing w:after="0" w:line="240" w:lineRule="auto"/>
              <w:jc w:val="both"/>
              <w:rPr>
                <w:rFonts w:ascii="Arial" w:hAnsi="Arial" w:cs="Arial"/>
                <w:sz w:val="20"/>
              </w:rPr>
            </w:pPr>
            <w:r w:rsidRPr="00CD5328">
              <w:rPr>
                <w:rFonts w:ascii="Arial" w:hAnsi="Arial" w:cs="Arial"/>
                <w:sz w:val="20"/>
              </w:rPr>
              <w:t xml:space="preserve">         “LA ENTIDAD”</w:t>
            </w:r>
          </w:p>
        </w:tc>
        <w:tc>
          <w:tcPr>
            <w:tcW w:w="2882" w:type="dxa"/>
          </w:tcPr>
          <w:p w14:paraId="1867C958" w14:textId="77777777" w:rsidR="00F17D49" w:rsidRPr="00CD5328" w:rsidRDefault="00F17D49" w:rsidP="00CD5328">
            <w:pPr>
              <w:widowControl w:val="0"/>
              <w:spacing w:after="0" w:line="240" w:lineRule="auto"/>
              <w:jc w:val="both"/>
              <w:rPr>
                <w:rFonts w:ascii="Arial" w:hAnsi="Arial" w:cs="Arial"/>
                <w:sz w:val="20"/>
              </w:rPr>
            </w:pPr>
          </w:p>
        </w:tc>
        <w:tc>
          <w:tcPr>
            <w:tcW w:w="2883" w:type="dxa"/>
            <w:tcBorders>
              <w:top w:val="single" w:sz="6" w:space="0" w:color="auto"/>
            </w:tcBorders>
          </w:tcPr>
          <w:p w14:paraId="60A3E6F2" w14:textId="77777777" w:rsidR="00F17D49" w:rsidRPr="00CD5328" w:rsidRDefault="00F17D49" w:rsidP="00CD5328">
            <w:pPr>
              <w:widowControl w:val="0"/>
              <w:spacing w:after="0" w:line="240" w:lineRule="auto"/>
              <w:ind w:left="708" w:hanging="708"/>
              <w:jc w:val="both"/>
              <w:rPr>
                <w:rFonts w:ascii="Arial" w:hAnsi="Arial" w:cs="Arial"/>
                <w:sz w:val="20"/>
              </w:rPr>
            </w:pPr>
            <w:r w:rsidRPr="00CD5328">
              <w:rPr>
                <w:rFonts w:ascii="Arial" w:hAnsi="Arial" w:cs="Arial"/>
                <w:sz w:val="20"/>
              </w:rPr>
              <w:t xml:space="preserve">      “EL CONTRATISTA”</w:t>
            </w:r>
          </w:p>
        </w:tc>
      </w:tr>
    </w:tbl>
    <w:p w14:paraId="42AFF292" w14:textId="77777777" w:rsidR="00F17D49" w:rsidRPr="00CD5328" w:rsidRDefault="00F17D49" w:rsidP="00CD5328">
      <w:pPr>
        <w:pStyle w:val="Prrafodelista"/>
        <w:widowControl w:val="0"/>
        <w:spacing w:after="0" w:line="240" w:lineRule="auto"/>
        <w:ind w:left="360"/>
        <w:jc w:val="both"/>
        <w:rPr>
          <w:rFonts w:ascii="Arial" w:hAnsi="Arial" w:cs="Arial"/>
        </w:rPr>
      </w:pPr>
    </w:p>
    <w:p w14:paraId="72F991C5" w14:textId="77777777" w:rsidR="00F17D49" w:rsidRDefault="00F17D49" w:rsidP="00CD5328">
      <w:pPr>
        <w:widowControl w:val="0"/>
        <w:spacing w:after="0" w:line="240" w:lineRule="auto"/>
        <w:ind w:left="360"/>
        <w:jc w:val="both"/>
        <w:rPr>
          <w:rFonts w:ascii="Arial" w:hAnsi="Arial" w:cs="Arial"/>
          <w:sz w:val="20"/>
        </w:rPr>
      </w:pPr>
      <w:r w:rsidRPr="00CD5328">
        <w:rPr>
          <w:rFonts w:ascii="Arial" w:hAnsi="Arial" w:cs="Arial"/>
          <w:sz w:val="20"/>
        </w:rPr>
        <w:br w:type="page"/>
      </w:r>
    </w:p>
    <w:tbl>
      <w:tblPr>
        <w:tblW w:w="10206" w:type="dxa"/>
        <w:tblInd w:w="-5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206"/>
      </w:tblGrid>
      <w:tr w:rsidR="009049B4" w:rsidRPr="00CD5328" w14:paraId="35A7D85A" w14:textId="77777777" w:rsidTr="0063354B">
        <w:tc>
          <w:tcPr>
            <w:tcW w:w="10206" w:type="dxa"/>
          </w:tcPr>
          <w:p w14:paraId="4231D3F3" w14:textId="77777777" w:rsidR="009049B4" w:rsidRPr="00B43C63" w:rsidRDefault="009049B4" w:rsidP="0063354B">
            <w:pPr>
              <w:pStyle w:val="Prrafodelista"/>
              <w:widowControl w:val="0"/>
              <w:spacing w:after="0" w:line="240" w:lineRule="auto"/>
              <w:ind w:left="66"/>
              <w:jc w:val="center"/>
              <w:rPr>
                <w:rFonts w:ascii="Arial" w:hAnsi="Arial" w:cs="Arial"/>
                <w:b/>
                <w:sz w:val="16"/>
              </w:rPr>
            </w:pPr>
          </w:p>
          <w:p w14:paraId="0C9CF2EA" w14:textId="77777777" w:rsidR="009049B4" w:rsidRPr="00654138" w:rsidRDefault="009049B4" w:rsidP="0063354B">
            <w:pPr>
              <w:pStyle w:val="Prrafodelista"/>
              <w:widowControl w:val="0"/>
              <w:spacing w:after="0" w:line="240" w:lineRule="auto"/>
              <w:ind w:left="66"/>
              <w:jc w:val="center"/>
              <w:rPr>
                <w:rFonts w:ascii="Arial" w:hAnsi="Arial" w:cs="Arial"/>
              </w:rPr>
            </w:pPr>
            <w:r>
              <w:rPr>
                <w:rFonts w:ascii="Arial" w:hAnsi="Arial" w:cs="Arial"/>
                <w:b/>
              </w:rPr>
              <w:t>C</w:t>
            </w:r>
            <w:r w:rsidRPr="00654138">
              <w:rPr>
                <w:rFonts w:ascii="Arial" w:hAnsi="Arial" w:cs="Arial"/>
                <w:b/>
              </w:rPr>
              <w:t>APÍTULO V</w:t>
            </w:r>
            <w:r>
              <w:rPr>
                <w:rFonts w:ascii="Arial" w:hAnsi="Arial" w:cs="Arial"/>
                <w:b/>
              </w:rPr>
              <w:t>I</w:t>
            </w:r>
          </w:p>
          <w:p w14:paraId="7C1FA21E" w14:textId="77777777" w:rsidR="009049B4" w:rsidRPr="00CD5328" w:rsidRDefault="009049B4" w:rsidP="0063354B">
            <w:pPr>
              <w:widowControl w:val="0"/>
              <w:spacing w:after="0" w:line="240" w:lineRule="auto"/>
              <w:jc w:val="center"/>
              <w:rPr>
                <w:rFonts w:ascii="Arial" w:hAnsi="Arial" w:cs="Arial"/>
                <w:b/>
              </w:rPr>
            </w:pPr>
            <w:r>
              <w:rPr>
                <w:rFonts w:ascii="Arial" w:hAnsi="Arial" w:cs="Arial"/>
                <w:b/>
              </w:rPr>
              <w:t>CONSTANCIA DE PRESTACIÓN DE CONSULTORÍA DE OBRA</w:t>
            </w:r>
          </w:p>
          <w:p w14:paraId="649B520E" w14:textId="77777777" w:rsidR="009049B4" w:rsidRPr="00CD5328" w:rsidRDefault="009049B4" w:rsidP="0063354B">
            <w:pPr>
              <w:widowControl w:val="0"/>
              <w:spacing w:after="0" w:line="240" w:lineRule="auto"/>
              <w:jc w:val="center"/>
              <w:rPr>
                <w:rFonts w:ascii="Arial" w:hAnsi="Arial" w:cs="Arial"/>
                <w:sz w:val="6"/>
              </w:rPr>
            </w:pPr>
          </w:p>
        </w:tc>
      </w:tr>
    </w:tbl>
    <w:p w14:paraId="0323B271" w14:textId="77777777" w:rsidR="009049B4" w:rsidRPr="00CD5328" w:rsidRDefault="009049B4" w:rsidP="009049B4">
      <w:pPr>
        <w:widowControl w:val="0"/>
        <w:spacing w:after="0" w:line="240" w:lineRule="auto"/>
        <w:ind w:left="350"/>
        <w:jc w:val="both"/>
        <w:rPr>
          <w:rFonts w:ascii="Arial" w:hAnsi="Arial" w:cs="Arial"/>
          <w:sz w:val="20"/>
        </w:rPr>
      </w:pPr>
    </w:p>
    <w:tbl>
      <w:tblPr>
        <w:tblW w:w="10260" w:type="dxa"/>
        <w:jc w:val="center"/>
        <w:tblCellMar>
          <w:left w:w="70" w:type="dxa"/>
          <w:right w:w="70" w:type="dxa"/>
        </w:tblCellMar>
        <w:tblLook w:val="04A0" w:firstRow="1" w:lastRow="0" w:firstColumn="1" w:lastColumn="0" w:noHBand="0" w:noVBand="1"/>
      </w:tblPr>
      <w:tblGrid>
        <w:gridCol w:w="520"/>
        <w:gridCol w:w="1960"/>
        <w:gridCol w:w="2760"/>
        <w:gridCol w:w="1860"/>
        <w:gridCol w:w="760"/>
        <w:gridCol w:w="1700"/>
        <w:gridCol w:w="700"/>
      </w:tblGrid>
      <w:tr w:rsidR="009049B4" w:rsidRPr="00963F3F" w14:paraId="787EBE71" w14:textId="77777777" w:rsidTr="0063354B">
        <w:trPr>
          <w:trHeight w:val="585"/>
          <w:jc w:val="center"/>
        </w:trPr>
        <w:tc>
          <w:tcPr>
            <w:tcW w:w="1026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0B813FF1"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De conformidad con el artículo 145 del Reglamento, se deja expresa constancia de la culminación de la prestación derivada del contrato mencionado en el numeral 3 del presente documento.</w:t>
            </w:r>
          </w:p>
        </w:tc>
      </w:tr>
      <w:tr w:rsidR="00C817F8" w:rsidRPr="00963F3F" w14:paraId="11055280" w14:textId="77777777" w:rsidTr="00CC3174">
        <w:trPr>
          <w:trHeight w:val="165"/>
          <w:jc w:val="center"/>
        </w:trPr>
        <w:tc>
          <w:tcPr>
            <w:tcW w:w="10260" w:type="dxa"/>
            <w:gridSpan w:val="7"/>
            <w:tcBorders>
              <w:top w:val="nil"/>
              <w:left w:val="nil"/>
              <w:bottom w:val="nil"/>
              <w:right w:val="nil"/>
            </w:tcBorders>
            <w:shd w:val="clear" w:color="auto" w:fill="auto"/>
            <w:noWrap/>
            <w:hideMark/>
          </w:tcPr>
          <w:p w14:paraId="0F38CC61" w14:textId="77777777" w:rsidR="00C817F8" w:rsidRPr="00963F3F" w:rsidRDefault="00C817F8" w:rsidP="0063354B">
            <w:pPr>
              <w:spacing w:after="0" w:line="240" w:lineRule="auto"/>
              <w:rPr>
                <w:rFonts w:ascii="Times New Roman" w:eastAsia="Times New Roman" w:hAnsi="Times New Roman"/>
                <w:color w:val="auto"/>
                <w:sz w:val="20"/>
              </w:rPr>
            </w:pPr>
          </w:p>
        </w:tc>
      </w:tr>
      <w:tr w:rsidR="009049B4" w:rsidRPr="00963F3F" w14:paraId="56AFC930" w14:textId="77777777" w:rsidTr="0063354B">
        <w:trPr>
          <w:trHeight w:val="24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143AA0E4"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1</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283AFAA2"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DATOS DEL DOCUMENTO</w:t>
            </w:r>
          </w:p>
        </w:tc>
        <w:tc>
          <w:tcPr>
            <w:tcW w:w="2760" w:type="dxa"/>
            <w:tcBorders>
              <w:top w:val="single" w:sz="4" w:space="0" w:color="auto"/>
              <w:left w:val="nil"/>
              <w:bottom w:val="single" w:sz="4" w:space="0" w:color="auto"/>
              <w:right w:val="single" w:sz="4" w:space="0" w:color="000000"/>
            </w:tcBorders>
            <w:shd w:val="clear" w:color="auto" w:fill="auto"/>
            <w:hideMark/>
          </w:tcPr>
          <w:p w14:paraId="79ADEE57"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Número del documento</w:t>
            </w:r>
          </w:p>
        </w:tc>
        <w:tc>
          <w:tcPr>
            <w:tcW w:w="5020" w:type="dxa"/>
            <w:gridSpan w:val="4"/>
            <w:tcBorders>
              <w:top w:val="single" w:sz="4" w:space="0" w:color="auto"/>
              <w:left w:val="nil"/>
              <w:bottom w:val="single" w:sz="4" w:space="0" w:color="auto"/>
              <w:right w:val="single" w:sz="4" w:space="0" w:color="auto"/>
            </w:tcBorders>
            <w:shd w:val="clear" w:color="auto" w:fill="auto"/>
            <w:hideMark/>
          </w:tcPr>
          <w:p w14:paraId="209D897A"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330C8763"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30C6154C"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A2BDCCD"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FC2764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Fecha de emisión del documento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2410293"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C817F8" w:rsidRPr="00963F3F" w14:paraId="0DABEFA2" w14:textId="77777777" w:rsidTr="009264E5">
        <w:trPr>
          <w:trHeight w:val="135"/>
          <w:jc w:val="center"/>
        </w:trPr>
        <w:tc>
          <w:tcPr>
            <w:tcW w:w="10260" w:type="dxa"/>
            <w:gridSpan w:val="7"/>
            <w:tcBorders>
              <w:top w:val="nil"/>
              <w:left w:val="nil"/>
              <w:bottom w:val="nil"/>
              <w:right w:val="nil"/>
            </w:tcBorders>
            <w:shd w:val="clear" w:color="auto" w:fill="auto"/>
            <w:noWrap/>
            <w:vAlign w:val="center"/>
            <w:hideMark/>
          </w:tcPr>
          <w:p w14:paraId="48B61E0F" w14:textId="77777777" w:rsidR="00C817F8" w:rsidRPr="00963F3F" w:rsidRDefault="00C817F8" w:rsidP="0063354B">
            <w:pPr>
              <w:spacing w:after="0" w:line="240" w:lineRule="auto"/>
              <w:rPr>
                <w:rFonts w:ascii="Times New Roman" w:eastAsia="Times New Roman" w:hAnsi="Times New Roman"/>
                <w:color w:val="auto"/>
                <w:sz w:val="20"/>
              </w:rPr>
            </w:pPr>
          </w:p>
        </w:tc>
      </w:tr>
      <w:tr w:rsidR="009049B4" w:rsidRPr="00963F3F" w14:paraId="07E3E4F1" w14:textId="77777777" w:rsidTr="009264E5">
        <w:trPr>
          <w:trHeight w:val="555"/>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1814C696"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2</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70132CD3"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DATOS DEL CONTRATISTA</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AAB8DA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Nombre, denominación o razón social</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1266AC12"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2F9B5410"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4CD2A015"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75417C0"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01FFD97"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RUC</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66503F5A"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637D3DF8" w14:textId="77777777" w:rsidTr="009264E5">
        <w:trPr>
          <w:trHeight w:val="540"/>
          <w:jc w:val="center"/>
        </w:trPr>
        <w:tc>
          <w:tcPr>
            <w:tcW w:w="520" w:type="dxa"/>
            <w:vMerge/>
            <w:tcBorders>
              <w:top w:val="single" w:sz="4" w:space="0" w:color="auto"/>
              <w:left w:val="single" w:sz="4" w:space="0" w:color="auto"/>
              <w:bottom w:val="single" w:sz="4" w:space="0" w:color="000000"/>
              <w:right w:val="nil"/>
            </w:tcBorders>
            <w:vAlign w:val="center"/>
            <w:hideMark/>
          </w:tcPr>
          <w:p w14:paraId="74F4AF0B"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9EC32E7"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7780" w:type="dxa"/>
            <w:gridSpan w:val="5"/>
            <w:tcBorders>
              <w:top w:val="single" w:sz="4" w:space="0" w:color="auto"/>
              <w:left w:val="nil"/>
              <w:bottom w:val="single" w:sz="4" w:space="0" w:color="auto"/>
              <w:right w:val="single" w:sz="4" w:space="0" w:color="auto"/>
            </w:tcBorders>
            <w:shd w:val="clear" w:color="auto" w:fill="auto"/>
            <w:vAlign w:val="center"/>
            <w:hideMark/>
          </w:tcPr>
          <w:p w14:paraId="2569B624"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EN CASO EL CONTRATISTA SEA UN CONSORCIO, ADEMÁS SE DEBERÁ REGISTRAR LA SIGUIENTE INFORMACIÓN:</w:t>
            </w:r>
          </w:p>
        </w:tc>
      </w:tr>
      <w:tr w:rsidR="009049B4" w:rsidRPr="00963F3F" w14:paraId="0FA82C3A" w14:textId="77777777" w:rsidTr="009264E5">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56BF4A74"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03982B8C"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7FCB4072"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Nombre o razón social del integrante del consorcio</w:t>
            </w:r>
          </w:p>
        </w:tc>
        <w:tc>
          <w:tcPr>
            <w:tcW w:w="1860" w:type="dxa"/>
            <w:tcBorders>
              <w:top w:val="nil"/>
              <w:left w:val="nil"/>
              <w:bottom w:val="single" w:sz="4" w:space="0" w:color="auto"/>
              <w:right w:val="single" w:sz="4" w:space="0" w:color="auto"/>
            </w:tcBorders>
            <w:shd w:val="clear" w:color="auto" w:fill="auto"/>
            <w:vAlign w:val="center"/>
            <w:hideMark/>
          </w:tcPr>
          <w:p w14:paraId="33744429"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RUC</w:t>
            </w:r>
          </w:p>
        </w:tc>
        <w:tc>
          <w:tcPr>
            <w:tcW w:w="760" w:type="dxa"/>
            <w:tcBorders>
              <w:top w:val="nil"/>
              <w:left w:val="nil"/>
              <w:bottom w:val="single" w:sz="4" w:space="0" w:color="auto"/>
              <w:right w:val="single" w:sz="4" w:space="0" w:color="auto"/>
            </w:tcBorders>
            <w:shd w:val="clear" w:color="auto" w:fill="auto"/>
            <w:vAlign w:val="center"/>
            <w:hideMark/>
          </w:tcPr>
          <w:p w14:paraId="0E679E5B"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3832CB25"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Descripción de las obligaciones</w:t>
            </w:r>
          </w:p>
        </w:tc>
      </w:tr>
      <w:tr w:rsidR="009049B4" w:rsidRPr="00963F3F" w14:paraId="466AF929" w14:textId="77777777" w:rsidTr="009264E5">
        <w:trPr>
          <w:trHeight w:val="300"/>
          <w:jc w:val="center"/>
        </w:trPr>
        <w:tc>
          <w:tcPr>
            <w:tcW w:w="520" w:type="dxa"/>
            <w:vMerge/>
            <w:tcBorders>
              <w:top w:val="single" w:sz="4" w:space="0" w:color="auto"/>
              <w:left w:val="single" w:sz="4" w:space="0" w:color="auto"/>
              <w:bottom w:val="single" w:sz="4" w:space="0" w:color="000000"/>
              <w:right w:val="nil"/>
            </w:tcBorders>
            <w:vAlign w:val="center"/>
            <w:hideMark/>
          </w:tcPr>
          <w:p w14:paraId="41B5621F"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68209D0"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5BF6680" w14:textId="286FD9A4" w:rsidR="009049B4" w:rsidRPr="00963F3F" w:rsidRDefault="009049B4" w:rsidP="009264E5">
            <w:pPr>
              <w:tabs>
                <w:tab w:val="center" w:pos="1310"/>
                <w:tab w:val="left" w:pos="1747"/>
              </w:tabs>
              <w:spacing w:after="0" w:line="240" w:lineRule="auto"/>
              <w:jc w:val="center"/>
              <w:rPr>
                <w:rFonts w:ascii="Arial" w:eastAsia="Times New Roman" w:hAnsi="Arial" w:cs="Arial"/>
                <w:color w:val="auto"/>
                <w:sz w:val="18"/>
                <w:szCs w:val="18"/>
              </w:rPr>
            </w:pPr>
          </w:p>
        </w:tc>
        <w:tc>
          <w:tcPr>
            <w:tcW w:w="1860" w:type="dxa"/>
            <w:tcBorders>
              <w:top w:val="nil"/>
              <w:left w:val="nil"/>
              <w:bottom w:val="single" w:sz="4" w:space="0" w:color="auto"/>
              <w:right w:val="single" w:sz="4" w:space="0" w:color="auto"/>
            </w:tcBorders>
            <w:shd w:val="clear" w:color="auto" w:fill="auto"/>
            <w:vAlign w:val="center"/>
            <w:hideMark/>
          </w:tcPr>
          <w:p w14:paraId="3ACC1298" w14:textId="65FD3BAC" w:rsidR="009049B4" w:rsidRPr="00963F3F" w:rsidRDefault="009049B4" w:rsidP="009264E5">
            <w:pPr>
              <w:spacing w:after="0" w:line="240" w:lineRule="auto"/>
              <w:jc w:val="center"/>
              <w:rPr>
                <w:rFonts w:ascii="Arial" w:eastAsia="Times New Roman" w:hAnsi="Arial" w:cs="Arial"/>
                <w:color w:val="auto"/>
                <w:sz w:val="18"/>
                <w:szCs w:val="18"/>
              </w:rPr>
            </w:pPr>
          </w:p>
        </w:tc>
        <w:tc>
          <w:tcPr>
            <w:tcW w:w="760" w:type="dxa"/>
            <w:tcBorders>
              <w:top w:val="nil"/>
              <w:left w:val="nil"/>
              <w:bottom w:val="single" w:sz="4" w:space="0" w:color="auto"/>
              <w:right w:val="single" w:sz="4" w:space="0" w:color="auto"/>
            </w:tcBorders>
            <w:shd w:val="clear" w:color="auto" w:fill="auto"/>
            <w:vAlign w:val="center"/>
            <w:hideMark/>
          </w:tcPr>
          <w:p w14:paraId="41F21FBE" w14:textId="3EE7202F" w:rsidR="009049B4" w:rsidRPr="00963F3F" w:rsidRDefault="009049B4" w:rsidP="009264E5">
            <w:pPr>
              <w:spacing w:after="0" w:line="240" w:lineRule="auto"/>
              <w:jc w:val="center"/>
              <w:rPr>
                <w:rFonts w:ascii="Arial" w:eastAsia="Times New Roman" w:hAnsi="Arial" w:cs="Arial"/>
                <w:color w:val="auto"/>
                <w:sz w:val="18"/>
                <w:szCs w:val="18"/>
              </w:rPr>
            </w:pP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00B8A3A7" w14:textId="43CA77BA" w:rsidR="009049B4" w:rsidRPr="00963F3F" w:rsidRDefault="009049B4" w:rsidP="009264E5">
            <w:pPr>
              <w:spacing w:after="0" w:line="240" w:lineRule="auto"/>
              <w:jc w:val="center"/>
              <w:rPr>
                <w:rFonts w:ascii="Arial" w:eastAsia="Times New Roman" w:hAnsi="Arial" w:cs="Arial"/>
                <w:color w:val="auto"/>
                <w:sz w:val="18"/>
                <w:szCs w:val="18"/>
              </w:rPr>
            </w:pPr>
          </w:p>
        </w:tc>
      </w:tr>
      <w:tr w:rsidR="009049B4" w:rsidRPr="00963F3F" w14:paraId="454BAF66" w14:textId="77777777" w:rsidTr="009264E5">
        <w:trPr>
          <w:trHeight w:val="300"/>
          <w:jc w:val="center"/>
        </w:trPr>
        <w:tc>
          <w:tcPr>
            <w:tcW w:w="520" w:type="dxa"/>
            <w:vMerge/>
            <w:tcBorders>
              <w:top w:val="single" w:sz="4" w:space="0" w:color="auto"/>
              <w:left w:val="single" w:sz="4" w:space="0" w:color="auto"/>
              <w:bottom w:val="single" w:sz="4" w:space="0" w:color="000000"/>
              <w:right w:val="nil"/>
            </w:tcBorders>
            <w:vAlign w:val="center"/>
            <w:hideMark/>
          </w:tcPr>
          <w:p w14:paraId="10E57C4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EDD81B0"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2C52B3C" w14:textId="495FED71" w:rsidR="009049B4" w:rsidRPr="00963F3F" w:rsidRDefault="009049B4" w:rsidP="009264E5">
            <w:pPr>
              <w:spacing w:after="0" w:line="240" w:lineRule="auto"/>
              <w:jc w:val="center"/>
              <w:rPr>
                <w:rFonts w:ascii="Arial" w:eastAsia="Times New Roman" w:hAnsi="Arial" w:cs="Arial"/>
                <w:color w:val="auto"/>
                <w:sz w:val="18"/>
                <w:szCs w:val="18"/>
              </w:rPr>
            </w:pPr>
          </w:p>
        </w:tc>
        <w:tc>
          <w:tcPr>
            <w:tcW w:w="1860" w:type="dxa"/>
            <w:tcBorders>
              <w:top w:val="nil"/>
              <w:left w:val="nil"/>
              <w:bottom w:val="single" w:sz="4" w:space="0" w:color="auto"/>
              <w:right w:val="single" w:sz="4" w:space="0" w:color="auto"/>
            </w:tcBorders>
            <w:shd w:val="clear" w:color="auto" w:fill="auto"/>
            <w:vAlign w:val="center"/>
            <w:hideMark/>
          </w:tcPr>
          <w:p w14:paraId="01185EAA" w14:textId="0024DDD9" w:rsidR="009049B4" w:rsidRPr="00963F3F" w:rsidRDefault="009049B4" w:rsidP="009264E5">
            <w:pPr>
              <w:spacing w:after="0" w:line="240" w:lineRule="auto"/>
              <w:jc w:val="center"/>
              <w:rPr>
                <w:rFonts w:ascii="Arial" w:eastAsia="Times New Roman" w:hAnsi="Arial" w:cs="Arial"/>
                <w:color w:val="auto"/>
                <w:sz w:val="18"/>
                <w:szCs w:val="18"/>
              </w:rPr>
            </w:pPr>
          </w:p>
        </w:tc>
        <w:tc>
          <w:tcPr>
            <w:tcW w:w="760" w:type="dxa"/>
            <w:tcBorders>
              <w:top w:val="nil"/>
              <w:left w:val="nil"/>
              <w:bottom w:val="single" w:sz="4" w:space="0" w:color="auto"/>
              <w:right w:val="single" w:sz="4" w:space="0" w:color="auto"/>
            </w:tcBorders>
            <w:shd w:val="clear" w:color="auto" w:fill="auto"/>
            <w:vAlign w:val="center"/>
            <w:hideMark/>
          </w:tcPr>
          <w:p w14:paraId="1EF44646" w14:textId="215F807C" w:rsidR="009049B4" w:rsidRPr="00963F3F" w:rsidRDefault="009049B4" w:rsidP="009264E5">
            <w:pPr>
              <w:spacing w:after="0" w:line="240" w:lineRule="auto"/>
              <w:jc w:val="center"/>
              <w:rPr>
                <w:rFonts w:ascii="Arial" w:eastAsia="Times New Roman" w:hAnsi="Arial" w:cs="Arial"/>
                <w:color w:val="auto"/>
                <w:sz w:val="18"/>
                <w:szCs w:val="18"/>
              </w:rPr>
            </w:pP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1C38ACD9" w14:textId="67D0E6CB" w:rsidR="009049B4" w:rsidRPr="00963F3F" w:rsidRDefault="009049B4" w:rsidP="009264E5">
            <w:pPr>
              <w:spacing w:after="0" w:line="240" w:lineRule="auto"/>
              <w:jc w:val="center"/>
              <w:rPr>
                <w:rFonts w:ascii="Arial" w:eastAsia="Times New Roman" w:hAnsi="Arial" w:cs="Arial"/>
                <w:color w:val="auto"/>
                <w:sz w:val="18"/>
                <w:szCs w:val="18"/>
              </w:rPr>
            </w:pPr>
          </w:p>
        </w:tc>
      </w:tr>
      <w:tr w:rsidR="00C817F8" w:rsidRPr="00963F3F" w14:paraId="60648C04" w14:textId="77777777" w:rsidTr="009264E5">
        <w:trPr>
          <w:trHeight w:val="165"/>
          <w:jc w:val="center"/>
        </w:trPr>
        <w:tc>
          <w:tcPr>
            <w:tcW w:w="10260" w:type="dxa"/>
            <w:gridSpan w:val="7"/>
            <w:tcBorders>
              <w:top w:val="nil"/>
              <w:left w:val="nil"/>
              <w:bottom w:val="nil"/>
              <w:right w:val="nil"/>
            </w:tcBorders>
            <w:shd w:val="clear" w:color="auto" w:fill="auto"/>
            <w:noWrap/>
            <w:vAlign w:val="center"/>
            <w:hideMark/>
          </w:tcPr>
          <w:p w14:paraId="2FAB7998" w14:textId="77777777" w:rsidR="00C817F8" w:rsidRPr="00963F3F" w:rsidRDefault="00C817F8" w:rsidP="0063354B">
            <w:pPr>
              <w:spacing w:after="0" w:line="240" w:lineRule="auto"/>
              <w:rPr>
                <w:rFonts w:ascii="Times New Roman" w:eastAsia="Times New Roman" w:hAnsi="Times New Roman"/>
                <w:color w:val="auto"/>
                <w:sz w:val="20"/>
              </w:rPr>
            </w:pPr>
          </w:p>
        </w:tc>
      </w:tr>
      <w:tr w:rsidR="009049B4" w:rsidRPr="00963F3F" w14:paraId="6058DF80" w14:textId="77777777" w:rsidTr="009264E5">
        <w:trPr>
          <w:trHeight w:val="42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0C5C6074"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3</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4EED044D" w14:textId="37B9FA27" w:rsidR="009049B4" w:rsidRPr="00963F3F" w:rsidRDefault="009049B4" w:rsidP="002B7831">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 xml:space="preserve">DATOS DEL CONTRATO </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75CAE6B8"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Número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04021E81"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75C2C012" w14:textId="77777777" w:rsidTr="009264E5">
        <w:trPr>
          <w:trHeight w:val="510"/>
          <w:jc w:val="center"/>
        </w:trPr>
        <w:tc>
          <w:tcPr>
            <w:tcW w:w="520" w:type="dxa"/>
            <w:vMerge/>
            <w:tcBorders>
              <w:top w:val="single" w:sz="4" w:space="0" w:color="auto"/>
              <w:left w:val="single" w:sz="4" w:space="0" w:color="auto"/>
              <w:bottom w:val="single" w:sz="4" w:space="0" w:color="000000"/>
              <w:right w:val="nil"/>
            </w:tcBorders>
            <w:vAlign w:val="center"/>
            <w:hideMark/>
          </w:tcPr>
          <w:p w14:paraId="4C832AE2"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F1103D4"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ACCD327"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Tipo y número del procedimiento de selección</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0ECD51AB"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1CC27438" w14:textId="77777777" w:rsidTr="009264E5">
        <w:trPr>
          <w:trHeight w:val="510"/>
          <w:jc w:val="center"/>
        </w:trPr>
        <w:tc>
          <w:tcPr>
            <w:tcW w:w="520" w:type="dxa"/>
            <w:vMerge/>
            <w:tcBorders>
              <w:top w:val="single" w:sz="4" w:space="0" w:color="auto"/>
              <w:left w:val="single" w:sz="4" w:space="0" w:color="auto"/>
              <w:bottom w:val="single" w:sz="4" w:space="0" w:color="000000"/>
              <w:right w:val="nil"/>
            </w:tcBorders>
            <w:vAlign w:val="center"/>
            <w:hideMark/>
          </w:tcPr>
          <w:p w14:paraId="4B4F602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F28D4D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1C7A350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Objeto del contrato</w:t>
            </w:r>
          </w:p>
        </w:tc>
        <w:tc>
          <w:tcPr>
            <w:tcW w:w="1860" w:type="dxa"/>
            <w:tcBorders>
              <w:top w:val="nil"/>
              <w:left w:val="nil"/>
              <w:bottom w:val="single" w:sz="4" w:space="0" w:color="auto"/>
              <w:right w:val="single" w:sz="4" w:space="0" w:color="auto"/>
            </w:tcBorders>
            <w:shd w:val="clear" w:color="auto" w:fill="auto"/>
            <w:vAlign w:val="center"/>
            <w:hideMark/>
          </w:tcPr>
          <w:p w14:paraId="1751A0EB"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Elaboración de Expediente Técnico</w:t>
            </w:r>
          </w:p>
        </w:tc>
        <w:tc>
          <w:tcPr>
            <w:tcW w:w="760" w:type="dxa"/>
            <w:tcBorders>
              <w:top w:val="nil"/>
              <w:left w:val="nil"/>
              <w:bottom w:val="single" w:sz="4" w:space="0" w:color="auto"/>
              <w:right w:val="single" w:sz="4" w:space="0" w:color="auto"/>
            </w:tcBorders>
            <w:shd w:val="clear" w:color="auto" w:fill="auto"/>
            <w:vAlign w:val="center"/>
            <w:hideMark/>
          </w:tcPr>
          <w:p w14:paraId="31971A82"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c>
          <w:tcPr>
            <w:tcW w:w="1700" w:type="dxa"/>
            <w:tcBorders>
              <w:top w:val="nil"/>
              <w:left w:val="nil"/>
              <w:bottom w:val="single" w:sz="4" w:space="0" w:color="auto"/>
              <w:right w:val="single" w:sz="4" w:space="0" w:color="auto"/>
            </w:tcBorders>
            <w:shd w:val="clear" w:color="auto" w:fill="auto"/>
            <w:vAlign w:val="center"/>
            <w:hideMark/>
          </w:tcPr>
          <w:p w14:paraId="0CE0BD7A"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Supervisión de Obra</w:t>
            </w:r>
          </w:p>
        </w:tc>
        <w:tc>
          <w:tcPr>
            <w:tcW w:w="700" w:type="dxa"/>
            <w:tcBorders>
              <w:top w:val="nil"/>
              <w:left w:val="nil"/>
              <w:bottom w:val="single" w:sz="4" w:space="0" w:color="auto"/>
              <w:right w:val="single" w:sz="4" w:space="0" w:color="auto"/>
            </w:tcBorders>
            <w:shd w:val="clear" w:color="auto" w:fill="auto"/>
            <w:vAlign w:val="center"/>
            <w:hideMark/>
          </w:tcPr>
          <w:p w14:paraId="24D1B967"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6DBEB488" w14:textId="77777777" w:rsidTr="009264E5">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6AF14CFA"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622FB5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471147C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Descripción del objeto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7CFC1501"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3B8DF7A7" w14:textId="77777777" w:rsidTr="009264E5">
        <w:trPr>
          <w:trHeight w:val="570"/>
          <w:jc w:val="center"/>
        </w:trPr>
        <w:tc>
          <w:tcPr>
            <w:tcW w:w="520" w:type="dxa"/>
            <w:vMerge/>
            <w:tcBorders>
              <w:top w:val="single" w:sz="4" w:space="0" w:color="auto"/>
              <w:left w:val="single" w:sz="4" w:space="0" w:color="auto"/>
              <w:bottom w:val="single" w:sz="4" w:space="0" w:color="000000"/>
              <w:right w:val="nil"/>
            </w:tcBorders>
            <w:vAlign w:val="center"/>
            <w:hideMark/>
          </w:tcPr>
          <w:p w14:paraId="4820B845"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A4A1A71"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7E51FB0"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Fecha de suscripción del contrato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BFD9D72"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3C166E01" w14:textId="77777777" w:rsidTr="009264E5">
        <w:trPr>
          <w:trHeight w:val="480"/>
          <w:jc w:val="center"/>
        </w:trPr>
        <w:tc>
          <w:tcPr>
            <w:tcW w:w="520" w:type="dxa"/>
            <w:vMerge/>
            <w:tcBorders>
              <w:top w:val="single" w:sz="4" w:space="0" w:color="auto"/>
              <w:left w:val="single" w:sz="4" w:space="0" w:color="auto"/>
              <w:bottom w:val="single" w:sz="4" w:space="0" w:color="000000"/>
              <w:right w:val="nil"/>
            </w:tcBorders>
            <w:vAlign w:val="center"/>
            <w:hideMark/>
          </w:tcPr>
          <w:p w14:paraId="5062A852"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73E025C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9165B3F"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 xml:space="preserve">Monto total ejecutado del contrato </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69B767CF"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5C42AD5C" w14:textId="77777777" w:rsidTr="009264E5">
        <w:trPr>
          <w:trHeight w:val="225"/>
          <w:jc w:val="center"/>
        </w:trPr>
        <w:tc>
          <w:tcPr>
            <w:tcW w:w="520" w:type="dxa"/>
            <w:vMerge/>
            <w:tcBorders>
              <w:top w:val="single" w:sz="4" w:space="0" w:color="auto"/>
              <w:left w:val="single" w:sz="4" w:space="0" w:color="auto"/>
              <w:bottom w:val="single" w:sz="4" w:space="0" w:color="000000"/>
              <w:right w:val="nil"/>
            </w:tcBorders>
            <w:vAlign w:val="center"/>
            <w:hideMark/>
          </w:tcPr>
          <w:p w14:paraId="4386F53A"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B7A9C3F"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19C8DF20"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xml:space="preserve">Plazo de ejecución contractual </w:t>
            </w: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4A2497FB"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Plazo original</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78E74B5A" w14:textId="77777777" w:rsidR="009049B4" w:rsidRPr="00963F3F" w:rsidRDefault="009049B4" w:rsidP="0063354B">
            <w:pPr>
              <w:spacing w:after="0" w:line="240" w:lineRule="auto"/>
              <w:jc w:val="right"/>
              <w:rPr>
                <w:rFonts w:ascii="Arial" w:eastAsia="Times New Roman" w:hAnsi="Arial" w:cs="Arial"/>
                <w:color w:val="auto"/>
                <w:sz w:val="18"/>
                <w:szCs w:val="18"/>
              </w:rPr>
            </w:pPr>
            <w:r w:rsidRPr="00963F3F">
              <w:rPr>
                <w:rFonts w:ascii="Arial" w:eastAsia="Times New Roman" w:hAnsi="Arial" w:cs="Arial"/>
                <w:color w:val="auto"/>
                <w:sz w:val="18"/>
                <w:szCs w:val="18"/>
              </w:rPr>
              <w:t>días calendario</w:t>
            </w:r>
          </w:p>
        </w:tc>
      </w:tr>
      <w:tr w:rsidR="009049B4" w:rsidRPr="00963F3F" w14:paraId="502CE6A6"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05019165"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833838B"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5B4A39A5" w14:textId="77777777" w:rsidR="009049B4" w:rsidRPr="00963F3F" w:rsidRDefault="009049B4" w:rsidP="0063354B">
            <w:pPr>
              <w:spacing w:after="0" w:line="240" w:lineRule="auto"/>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9925A17"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Ampliación(es) de plazo</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0E96F475" w14:textId="77777777" w:rsidR="009049B4" w:rsidRPr="00963F3F" w:rsidRDefault="009049B4" w:rsidP="0063354B">
            <w:pPr>
              <w:spacing w:after="0" w:line="240" w:lineRule="auto"/>
              <w:jc w:val="right"/>
              <w:rPr>
                <w:rFonts w:ascii="Arial" w:eastAsia="Times New Roman" w:hAnsi="Arial" w:cs="Arial"/>
                <w:color w:val="auto"/>
                <w:sz w:val="18"/>
                <w:szCs w:val="18"/>
              </w:rPr>
            </w:pPr>
            <w:r w:rsidRPr="00963F3F">
              <w:rPr>
                <w:rFonts w:ascii="Arial" w:eastAsia="Times New Roman" w:hAnsi="Arial" w:cs="Arial"/>
                <w:color w:val="auto"/>
                <w:sz w:val="18"/>
                <w:szCs w:val="18"/>
              </w:rPr>
              <w:t>días calendario</w:t>
            </w:r>
          </w:p>
        </w:tc>
      </w:tr>
      <w:tr w:rsidR="009049B4" w:rsidRPr="00963F3F" w14:paraId="21CEA595"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6599465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42C883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7B72958C" w14:textId="77777777" w:rsidR="009049B4" w:rsidRPr="00963F3F" w:rsidRDefault="009049B4" w:rsidP="0063354B">
            <w:pPr>
              <w:spacing w:after="0" w:line="240" w:lineRule="auto"/>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000000"/>
            </w:tcBorders>
            <w:shd w:val="clear" w:color="auto" w:fill="auto"/>
            <w:vAlign w:val="center"/>
            <w:hideMark/>
          </w:tcPr>
          <w:p w14:paraId="75E00774"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Total plazo</w:t>
            </w:r>
          </w:p>
        </w:tc>
        <w:tc>
          <w:tcPr>
            <w:tcW w:w="2400" w:type="dxa"/>
            <w:gridSpan w:val="2"/>
            <w:tcBorders>
              <w:top w:val="single" w:sz="4" w:space="0" w:color="auto"/>
              <w:left w:val="nil"/>
              <w:bottom w:val="single" w:sz="4" w:space="0" w:color="auto"/>
              <w:right w:val="single" w:sz="4" w:space="0" w:color="000000"/>
            </w:tcBorders>
            <w:shd w:val="clear" w:color="auto" w:fill="auto"/>
            <w:vAlign w:val="center"/>
            <w:hideMark/>
          </w:tcPr>
          <w:p w14:paraId="2E8AE70D" w14:textId="77777777" w:rsidR="009049B4" w:rsidRPr="00963F3F" w:rsidRDefault="009049B4" w:rsidP="0063354B">
            <w:pPr>
              <w:spacing w:after="0" w:line="240" w:lineRule="auto"/>
              <w:jc w:val="right"/>
              <w:rPr>
                <w:rFonts w:ascii="Arial" w:eastAsia="Times New Roman" w:hAnsi="Arial" w:cs="Arial"/>
                <w:color w:val="auto"/>
                <w:sz w:val="18"/>
                <w:szCs w:val="18"/>
              </w:rPr>
            </w:pPr>
            <w:r w:rsidRPr="00963F3F">
              <w:rPr>
                <w:rFonts w:ascii="Arial" w:eastAsia="Times New Roman" w:hAnsi="Arial" w:cs="Arial"/>
                <w:color w:val="auto"/>
                <w:sz w:val="18"/>
                <w:szCs w:val="18"/>
              </w:rPr>
              <w:t>días calendario</w:t>
            </w:r>
          </w:p>
        </w:tc>
      </w:tr>
      <w:tr w:rsidR="009049B4" w:rsidRPr="00963F3F" w14:paraId="2886B01C"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0FB30007"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6114B72D"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72C420BF" w14:textId="77777777" w:rsidR="009049B4" w:rsidRPr="00963F3F" w:rsidRDefault="009049B4" w:rsidP="0063354B">
            <w:pPr>
              <w:spacing w:after="0" w:line="240" w:lineRule="auto"/>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92932B3" w14:textId="13BB1C11"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xml:space="preserve">Fecha de inicio de la </w:t>
            </w:r>
            <w:r w:rsidR="002B7831">
              <w:rPr>
                <w:rFonts w:ascii="Arial" w:eastAsia="Times New Roman" w:hAnsi="Arial" w:cs="Arial"/>
                <w:sz w:val="18"/>
                <w:szCs w:val="18"/>
              </w:rPr>
              <w:t xml:space="preserve">consultoría de </w:t>
            </w:r>
            <w:r w:rsidRPr="00963F3F">
              <w:rPr>
                <w:rFonts w:ascii="Arial" w:eastAsia="Times New Roman" w:hAnsi="Arial" w:cs="Arial"/>
                <w:sz w:val="18"/>
                <w:szCs w:val="18"/>
              </w:rPr>
              <w:t>obra</w:t>
            </w:r>
          </w:p>
        </w:tc>
        <w:tc>
          <w:tcPr>
            <w:tcW w:w="2400" w:type="dxa"/>
            <w:gridSpan w:val="2"/>
            <w:tcBorders>
              <w:top w:val="single" w:sz="4" w:space="0" w:color="auto"/>
              <w:left w:val="nil"/>
              <w:bottom w:val="single" w:sz="4" w:space="0" w:color="auto"/>
              <w:right w:val="single" w:sz="4" w:space="0" w:color="auto"/>
            </w:tcBorders>
            <w:shd w:val="clear" w:color="auto" w:fill="auto"/>
            <w:vAlign w:val="center"/>
            <w:hideMark/>
          </w:tcPr>
          <w:p w14:paraId="6C8AEBD8"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4093F7F9" w14:textId="77777777" w:rsidTr="009264E5">
        <w:trPr>
          <w:trHeight w:val="240"/>
          <w:jc w:val="center"/>
        </w:trPr>
        <w:tc>
          <w:tcPr>
            <w:tcW w:w="520" w:type="dxa"/>
            <w:vMerge/>
            <w:tcBorders>
              <w:top w:val="single" w:sz="4" w:space="0" w:color="auto"/>
              <w:left w:val="single" w:sz="4" w:space="0" w:color="auto"/>
              <w:bottom w:val="single" w:sz="4" w:space="0" w:color="000000"/>
              <w:right w:val="nil"/>
            </w:tcBorders>
            <w:vAlign w:val="center"/>
            <w:hideMark/>
          </w:tcPr>
          <w:p w14:paraId="521EF8B7"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09385675"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vMerge/>
            <w:tcBorders>
              <w:top w:val="single" w:sz="4" w:space="0" w:color="auto"/>
              <w:left w:val="single" w:sz="4" w:space="0" w:color="auto"/>
              <w:bottom w:val="single" w:sz="4" w:space="0" w:color="000000"/>
              <w:right w:val="single" w:sz="4" w:space="0" w:color="000000"/>
            </w:tcBorders>
            <w:vAlign w:val="center"/>
            <w:hideMark/>
          </w:tcPr>
          <w:p w14:paraId="51596F0A" w14:textId="77777777" w:rsidR="009049B4" w:rsidRPr="00963F3F" w:rsidRDefault="009049B4" w:rsidP="0063354B">
            <w:pPr>
              <w:spacing w:after="0" w:line="240" w:lineRule="auto"/>
              <w:rPr>
                <w:rFonts w:ascii="Arial" w:eastAsia="Times New Roman" w:hAnsi="Arial" w:cs="Arial"/>
                <w:color w:val="auto"/>
                <w:sz w:val="18"/>
                <w:szCs w:val="18"/>
              </w:rPr>
            </w:pPr>
          </w:p>
        </w:tc>
        <w:tc>
          <w:tcPr>
            <w:tcW w:w="2620" w:type="dxa"/>
            <w:gridSpan w:val="2"/>
            <w:tcBorders>
              <w:top w:val="single" w:sz="4" w:space="0" w:color="auto"/>
              <w:left w:val="nil"/>
              <w:bottom w:val="single" w:sz="4" w:space="0" w:color="auto"/>
              <w:right w:val="single" w:sz="4" w:space="0" w:color="auto"/>
            </w:tcBorders>
            <w:shd w:val="clear" w:color="auto" w:fill="auto"/>
            <w:noWrap/>
            <w:vAlign w:val="center"/>
            <w:hideMark/>
          </w:tcPr>
          <w:p w14:paraId="6F05B6BC" w14:textId="38037E53"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xml:space="preserve">Fecha final de la </w:t>
            </w:r>
            <w:r w:rsidR="002B7831">
              <w:rPr>
                <w:rFonts w:ascii="Arial" w:eastAsia="Times New Roman" w:hAnsi="Arial" w:cs="Arial"/>
                <w:sz w:val="18"/>
                <w:szCs w:val="18"/>
              </w:rPr>
              <w:t xml:space="preserve">consultoría de </w:t>
            </w:r>
            <w:r w:rsidRPr="00963F3F">
              <w:rPr>
                <w:rFonts w:ascii="Arial" w:eastAsia="Times New Roman" w:hAnsi="Arial" w:cs="Arial"/>
                <w:sz w:val="18"/>
                <w:szCs w:val="18"/>
              </w:rPr>
              <w:t>obra</w:t>
            </w:r>
          </w:p>
        </w:tc>
        <w:tc>
          <w:tcPr>
            <w:tcW w:w="24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49403DE9" w14:textId="77777777"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w:t>
            </w:r>
          </w:p>
        </w:tc>
      </w:tr>
      <w:tr w:rsidR="00C817F8" w:rsidRPr="00963F3F" w14:paraId="504E7C95" w14:textId="77777777" w:rsidTr="009264E5">
        <w:trPr>
          <w:trHeight w:val="180"/>
          <w:jc w:val="center"/>
        </w:trPr>
        <w:tc>
          <w:tcPr>
            <w:tcW w:w="10260" w:type="dxa"/>
            <w:gridSpan w:val="7"/>
            <w:tcBorders>
              <w:top w:val="nil"/>
              <w:left w:val="nil"/>
              <w:bottom w:val="nil"/>
              <w:right w:val="nil"/>
            </w:tcBorders>
            <w:shd w:val="clear" w:color="auto" w:fill="auto"/>
            <w:vAlign w:val="center"/>
            <w:hideMark/>
          </w:tcPr>
          <w:p w14:paraId="5973F36D" w14:textId="77777777" w:rsidR="00C817F8" w:rsidRPr="00963F3F" w:rsidRDefault="00C817F8" w:rsidP="0063354B">
            <w:pPr>
              <w:spacing w:after="0" w:line="240" w:lineRule="auto"/>
              <w:jc w:val="center"/>
              <w:rPr>
                <w:rFonts w:ascii="Times New Roman" w:eastAsia="Times New Roman" w:hAnsi="Times New Roman"/>
                <w:color w:val="auto"/>
                <w:sz w:val="20"/>
              </w:rPr>
            </w:pPr>
          </w:p>
        </w:tc>
      </w:tr>
      <w:tr w:rsidR="009049B4" w:rsidRPr="00963F3F" w14:paraId="30FE25D9" w14:textId="77777777" w:rsidTr="009264E5">
        <w:trPr>
          <w:trHeight w:val="270"/>
          <w:jc w:val="center"/>
        </w:trPr>
        <w:tc>
          <w:tcPr>
            <w:tcW w:w="1026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E0E2DC1"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En caso de elaboración de Expediente Técnico</w:t>
            </w:r>
          </w:p>
        </w:tc>
      </w:tr>
      <w:tr w:rsidR="009049B4" w:rsidRPr="00963F3F" w14:paraId="6092AFA8" w14:textId="77777777" w:rsidTr="009264E5">
        <w:trPr>
          <w:trHeight w:val="345"/>
          <w:jc w:val="center"/>
        </w:trPr>
        <w:tc>
          <w:tcPr>
            <w:tcW w:w="520" w:type="dxa"/>
            <w:vMerge w:val="restart"/>
            <w:tcBorders>
              <w:top w:val="nil"/>
              <w:left w:val="single" w:sz="4" w:space="0" w:color="auto"/>
              <w:bottom w:val="single" w:sz="4" w:space="0" w:color="000000"/>
              <w:right w:val="nil"/>
            </w:tcBorders>
            <w:shd w:val="clear" w:color="auto" w:fill="auto"/>
            <w:hideMark/>
          </w:tcPr>
          <w:p w14:paraId="20FEBC7E"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4</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6791EC43"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DATOS DEL EXPEDIENTE TÉCNICO</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6421B2E9"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Denominación del proyecto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7BD9760C"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169D0D42" w14:textId="77777777" w:rsidTr="009264E5">
        <w:trPr>
          <w:trHeight w:val="285"/>
          <w:jc w:val="center"/>
        </w:trPr>
        <w:tc>
          <w:tcPr>
            <w:tcW w:w="520" w:type="dxa"/>
            <w:vMerge/>
            <w:tcBorders>
              <w:top w:val="nil"/>
              <w:left w:val="single" w:sz="4" w:space="0" w:color="auto"/>
              <w:bottom w:val="single" w:sz="4" w:space="0" w:color="000000"/>
              <w:right w:val="nil"/>
            </w:tcBorders>
            <w:vAlign w:val="center"/>
            <w:hideMark/>
          </w:tcPr>
          <w:p w14:paraId="76699F43"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D0FC85F"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7186C83D"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Ubicación del proyecto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ABCC34B"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1A9D4074" w14:textId="77777777" w:rsidTr="009264E5">
        <w:trPr>
          <w:trHeight w:val="285"/>
          <w:jc w:val="center"/>
        </w:trPr>
        <w:tc>
          <w:tcPr>
            <w:tcW w:w="520" w:type="dxa"/>
            <w:vMerge/>
            <w:tcBorders>
              <w:top w:val="nil"/>
              <w:left w:val="single" w:sz="4" w:space="0" w:color="auto"/>
              <w:bottom w:val="single" w:sz="4" w:space="0" w:color="000000"/>
              <w:right w:val="nil"/>
            </w:tcBorders>
            <w:vAlign w:val="center"/>
            <w:hideMark/>
          </w:tcPr>
          <w:p w14:paraId="22125DDE"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5A7CCAA"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1636663" w14:textId="6F5178C1" w:rsidR="009049B4" w:rsidRPr="00963F3F" w:rsidRDefault="009049B4">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Monto del presup</w:t>
            </w:r>
            <w:r w:rsidR="00525977">
              <w:rPr>
                <w:rFonts w:ascii="Arial" w:eastAsia="Times New Roman" w:hAnsi="Arial" w:cs="Arial"/>
                <w:color w:val="auto"/>
                <w:sz w:val="18"/>
                <w:szCs w:val="18"/>
              </w:rPr>
              <w:t>u</w:t>
            </w:r>
            <w:r w:rsidRPr="00963F3F">
              <w:rPr>
                <w:rFonts w:ascii="Arial" w:eastAsia="Times New Roman" w:hAnsi="Arial" w:cs="Arial"/>
                <w:color w:val="auto"/>
                <w:sz w:val="18"/>
                <w:szCs w:val="18"/>
              </w:rPr>
              <w:t>esto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D5B8229"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C817F8" w:rsidRPr="00963F3F" w14:paraId="5083842A" w14:textId="77777777" w:rsidTr="009264E5">
        <w:trPr>
          <w:trHeight w:val="120"/>
          <w:jc w:val="center"/>
        </w:trPr>
        <w:tc>
          <w:tcPr>
            <w:tcW w:w="10260" w:type="dxa"/>
            <w:gridSpan w:val="7"/>
            <w:tcBorders>
              <w:top w:val="nil"/>
              <w:left w:val="nil"/>
              <w:bottom w:val="nil"/>
              <w:right w:val="nil"/>
            </w:tcBorders>
            <w:shd w:val="clear" w:color="auto" w:fill="auto"/>
            <w:vAlign w:val="center"/>
            <w:hideMark/>
          </w:tcPr>
          <w:p w14:paraId="14064B4D" w14:textId="77777777" w:rsidR="00C817F8" w:rsidRPr="00963F3F" w:rsidRDefault="00C817F8" w:rsidP="0063354B">
            <w:pPr>
              <w:spacing w:after="0" w:line="240" w:lineRule="auto"/>
              <w:jc w:val="center"/>
              <w:rPr>
                <w:rFonts w:ascii="Times New Roman" w:eastAsia="Times New Roman" w:hAnsi="Times New Roman"/>
                <w:color w:val="auto"/>
                <w:sz w:val="20"/>
              </w:rPr>
            </w:pPr>
          </w:p>
        </w:tc>
      </w:tr>
      <w:tr w:rsidR="009049B4" w:rsidRPr="00963F3F" w14:paraId="1713C4E8" w14:textId="77777777" w:rsidTr="009264E5">
        <w:trPr>
          <w:trHeight w:val="270"/>
          <w:jc w:val="center"/>
        </w:trPr>
        <w:tc>
          <w:tcPr>
            <w:tcW w:w="10260"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60722C21"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En caso de Supervisión de Obras</w:t>
            </w:r>
          </w:p>
        </w:tc>
      </w:tr>
      <w:tr w:rsidR="009049B4" w:rsidRPr="00963F3F" w14:paraId="3C7F2692" w14:textId="77777777" w:rsidTr="009264E5">
        <w:trPr>
          <w:trHeight w:val="240"/>
          <w:jc w:val="center"/>
        </w:trPr>
        <w:tc>
          <w:tcPr>
            <w:tcW w:w="520" w:type="dxa"/>
            <w:vMerge w:val="restart"/>
            <w:tcBorders>
              <w:top w:val="nil"/>
              <w:left w:val="single" w:sz="4" w:space="0" w:color="auto"/>
              <w:bottom w:val="single" w:sz="4" w:space="0" w:color="000000"/>
              <w:right w:val="nil"/>
            </w:tcBorders>
            <w:shd w:val="clear" w:color="auto" w:fill="auto"/>
            <w:hideMark/>
          </w:tcPr>
          <w:p w14:paraId="6C75C6BB"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5</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7D55D496"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DATOS DE LA OBRA</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60C98AF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Denominación de la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EE5AF34"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64B0078D"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74F7903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5864A4BC"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810ABD2"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Ubicación de la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229C63DE"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21D10922"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501E8623"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E0CC55B"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AFC0955"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Número de adicionales de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01FEAA1F"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51F5AF1A"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6B5814B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2D1FF6F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E524204"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Monto total de los adicionales</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74BB5696"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3FF60D23"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594B66F7"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CB9E87F"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43193703"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Número de deductivos</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396056FD"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2A9C4D89"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5D62E0C3"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5558C01"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DE8E32C"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Monto total de los deductivos</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A5FDC89"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2CB01B86" w14:textId="77777777" w:rsidTr="009264E5">
        <w:trPr>
          <w:trHeight w:val="240"/>
          <w:jc w:val="center"/>
        </w:trPr>
        <w:tc>
          <w:tcPr>
            <w:tcW w:w="520" w:type="dxa"/>
            <w:vMerge/>
            <w:tcBorders>
              <w:top w:val="nil"/>
              <w:left w:val="single" w:sz="4" w:space="0" w:color="auto"/>
              <w:bottom w:val="single" w:sz="4" w:space="0" w:color="000000"/>
              <w:right w:val="nil"/>
            </w:tcBorders>
            <w:vAlign w:val="center"/>
            <w:hideMark/>
          </w:tcPr>
          <w:p w14:paraId="49574B7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34F73E7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C244F73"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Monto total de la obra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680897B0"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C817F8" w:rsidRPr="00963F3F" w14:paraId="48326872" w14:textId="77777777" w:rsidTr="009264E5">
        <w:trPr>
          <w:trHeight w:val="180"/>
          <w:jc w:val="center"/>
        </w:trPr>
        <w:tc>
          <w:tcPr>
            <w:tcW w:w="10260" w:type="dxa"/>
            <w:gridSpan w:val="7"/>
            <w:tcBorders>
              <w:top w:val="nil"/>
              <w:left w:val="nil"/>
              <w:bottom w:val="nil"/>
              <w:right w:val="nil"/>
            </w:tcBorders>
            <w:shd w:val="clear" w:color="auto" w:fill="auto"/>
            <w:vAlign w:val="center"/>
            <w:hideMark/>
          </w:tcPr>
          <w:p w14:paraId="057A844E" w14:textId="77777777" w:rsidR="00C817F8" w:rsidRPr="00963F3F" w:rsidRDefault="00C817F8" w:rsidP="0063354B">
            <w:pPr>
              <w:spacing w:after="0" w:line="240" w:lineRule="auto"/>
              <w:jc w:val="center"/>
              <w:rPr>
                <w:rFonts w:ascii="Times New Roman" w:eastAsia="Times New Roman" w:hAnsi="Times New Roman"/>
                <w:color w:val="auto"/>
                <w:sz w:val="20"/>
              </w:rPr>
            </w:pPr>
          </w:p>
        </w:tc>
      </w:tr>
      <w:tr w:rsidR="009049B4" w:rsidRPr="00963F3F" w14:paraId="748205CB" w14:textId="77777777" w:rsidTr="009264E5">
        <w:trPr>
          <w:trHeight w:val="570"/>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50DDBB86"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lastRenderedPageBreak/>
              <w:t>6</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656FE2E9"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APLICACIÓN DE PENALIDADES</w:t>
            </w: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1060FFAE" w14:textId="77777777" w:rsidR="009049B4" w:rsidRPr="00963F3F" w:rsidRDefault="009049B4" w:rsidP="0063354B">
            <w:pPr>
              <w:spacing w:after="0" w:line="240" w:lineRule="auto"/>
              <w:rPr>
                <w:rFonts w:ascii="Arial" w:eastAsia="Times New Roman" w:hAnsi="Arial" w:cs="Arial"/>
                <w:sz w:val="18"/>
                <w:szCs w:val="18"/>
              </w:rPr>
            </w:pPr>
            <w:r w:rsidRPr="00963F3F">
              <w:rPr>
                <w:rFonts w:ascii="Arial" w:eastAsia="Times New Roman" w:hAnsi="Arial" w:cs="Arial"/>
                <w:sz w:val="18"/>
                <w:szCs w:val="18"/>
              </w:rPr>
              <w:t>Monto de las penalidades por mora</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743D736D" w14:textId="77777777"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w:t>
            </w:r>
          </w:p>
        </w:tc>
      </w:tr>
      <w:tr w:rsidR="009049B4" w:rsidRPr="00963F3F" w14:paraId="17F73EB8" w14:textId="77777777" w:rsidTr="009264E5">
        <w:trPr>
          <w:trHeight w:val="375"/>
          <w:jc w:val="center"/>
        </w:trPr>
        <w:tc>
          <w:tcPr>
            <w:tcW w:w="520" w:type="dxa"/>
            <w:vMerge/>
            <w:tcBorders>
              <w:top w:val="single" w:sz="4" w:space="0" w:color="auto"/>
              <w:left w:val="single" w:sz="4" w:space="0" w:color="auto"/>
              <w:bottom w:val="single" w:sz="4" w:space="0" w:color="000000"/>
              <w:right w:val="nil"/>
            </w:tcBorders>
            <w:vAlign w:val="center"/>
            <w:hideMark/>
          </w:tcPr>
          <w:p w14:paraId="3B253DD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1EC2867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27ADA53A" w14:textId="77777777" w:rsidR="009049B4" w:rsidRPr="00963F3F" w:rsidRDefault="009049B4" w:rsidP="0063354B">
            <w:pPr>
              <w:spacing w:after="0" w:line="240" w:lineRule="auto"/>
              <w:rPr>
                <w:rFonts w:ascii="Arial" w:eastAsia="Times New Roman" w:hAnsi="Arial" w:cs="Arial"/>
                <w:sz w:val="18"/>
                <w:szCs w:val="18"/>
              </w:rPr>
            </w:pPr>
            <w:r w:rsidRPr="00963F3F">
              <w:rPr>
                <w:rFonts w:ascii="Arial" w:eastAsia="Times New Roman" w:hAnsi="Arial" w:cs="Arial"/>
                <w:sz w:val="18"/>
                <w:szCs w:val="18"/>
              </w:rPr>
              <w:t>Monto de otras penalidades</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4BA870AB" w14:textId="77777777"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w:t>
            </w:r>
          </w:p>
        </w:tc>
      </w:tr>
      <w:tr w:rsidR="009049B4" w:rsidRPr="00963F3F" w14:paraId="654B5320" w14:textId="77777777" w:rsidTr="009264E5">
        <w:trPr>
          <w:trHeight w:val="615"/>
          <w:jc w:val="center"/>
        </w:trPr>
        <w:tc>
          <w:tcPr>
            <w:tcW w:w="520" w:type="dxa"/>
            <w:vMerge/>
            <w:tcBorders>
              <w:top w:val="single" w:sz="4" w:space="0" w:color="auto"/>
              <w:left w:val="single" w:sz="4" w:space="0" w:color="auto"/>
              <w:bottom w:val="single" w:sz="4" w:space="0" w:color="000000"/>
              <w:right w:val="nil"/>
            </w:tcBorders>
            <w:vAlign w:val="center"/>
            <w:hideMark/>
          </w:tcPr>
          <w:p w14:paraId="032DD03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0F99B0BD"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auto"/>
            </w:tcBorders>
            <w:shd w:val="clear" w:color="auto" w:fill="auto"/>
            <w:vAlign w:val="center"/>
            <w:hideMark/>
          </w:tcPr>
          <w:p w14:paraId="161E0594" w14:textId="77777777" w:rsidR="009049B4" w:rsidRPr="00963F3F" w:rsidRDefault="009049B4" w:rsidP="0063354B">
            <w:pPr>
              <w:spacing w:after="0" w:line="240" w:lineRule="auto"/>
              <w:rPr>
                <w:rFonts w:ascii="Arial" w:eastAsia="Times New Roman" w:hAnsi="Arial" w:cs="Arial"/>
                <w:sz w:val="18"/>
                <w:szCs w:val="18"/>
              </w:rPr>
            </w:pPr>
            <w:r w:rsidRPr="00963F3F">
              <w:rPr>
                <w:rFonts w:ascii="Arial" w:eastAsia="Times New Roman" w:hAnsi="Arial" w:cs="Arial"/>
                <w:sz w:val="18"/>
                <w:szCs w:val="18"/>
              </w:rPr>
              <w:t>Monto total de las penalidades aplicadas</w:t>
            </w:r>
          </w:p>
        </w:tc>
        <w:tc>
          <w:tcPr>
            <w:tcW w:w="5020" w:type="dxa"/>
            <w:gridSpan w:val="4"/>
            <w:tcBorders>
              <w:top w:val="single" w:sz="4" w:space="0" w:color="auto"/>
              <w:left w:val="nil"/>
              <w:bottom w:val="single" w:sz="4" w:space="0" w:color="auto"/>
              <w:right w:val="single" w:sz="4" w:space="0" w:color="auto"/>
            </w:tcBorders>
            <w:shd w:val="clear" w:color="auto" w:fill="auto"/>
            <w:noWrap/>
            <w:vAlign w:val="center"/>
            <w:hideMark/>
          </w:tcPr>
          <w:p w14:paraId="18C8AAC0" w14:textId="77777777" w:rsidR="009049B4" w:rsidRPr="00963F3F" w:rsidRDefault="009049B4" w:rsidP="0063354B">
            <w:pPr>
              <w:spacing w:after="0" w:line="240" w:lineRule="auto"/>
              <w:jc w:val="center"/>
              <w:rPr>
                <w:rFonts w:ascii="Arial" w:eastAsia="Times New Roman" w:hAnsi="Arial" w:cs="Arial"/>
                <w:sz w:val="18"/>
                <w:szCs w:val="18"/>
              </w:rPr>
            </w:pPr>
            <w:r w:rsidRPr="00963F3F">
              <w:rPr>
                <w:rFonts w:ascii="Arial" w:eastAsia="Times New Roman" w:hAnsi="Arial" w:cs="Arial"/>
                <w:sz w:val="18"/>
                <w:szCs w:val="18"/>
              </w:rPr>
              <w:t> </w:t>
            </w:r>
          </w:p>
        </w:tc>
      </w:tr>
      <w:tr w:rsidR="00C817F8" w:rsidRPr="00963F3F" w14:paraId="077824F2" w14:textId="77777777" w:rsidTr="009264E5">
        <w:trPr>
          <w:trHeight w:val="210"/>
          <w:jc w:val="center"/>
        </w:trPr>
        <w:tc>
          <w:tcPr>
            <w:tcW w:w="10260" w:type="dxa"/>
            <w:gridSpan w:val="7"/>
            <w:tcBorders>
              <w:top w:val="nil"/>
              <w:left w:val="nil"/>
              <w:bottom w:val="nil"/>
              <w:right w:val="nil"/>
            </w:tcBorders>
            <w:shd w:val="clear" w:color="auto" w:fill="auto"/>
            <w:vAlign w:val="center"/>
            <w:hideMark/>
          </w:tcPr>
          <w:p w14:paraId="4B228C96" w14:textId="77777777" w:rsidR="00C817F8" w:rsidRPr="00963F3F" w:rsidRDefault="00C817F8" w:rsidP="0063354B">
            <w:pPr>
              <w:spacing w:after="0" w:line="240" w:lineRule="auto"/>
              <w:jc w:val="center"/>
              <w:rPr>
                <w:rFonts w:ascii="Times New Roman" w:eastAsia="Times New Roman" w:hAnsi="Times New Roman"/>
                <w:color w:val="auto"/>
                <w:sz w:val="20"/>
              </w:rPr>
            </w:pPr>
          </w:p>
        </w:tc>
      </w:tr>
      <w:tr w:rsidR="009049B4" w:rsidRPr="00963F3F" w14:paraId="7D2D65EA" w14:textId="77777777" w:rsidTr="009264E5">
        <w:trPr>
          <w:trHeight w:val="495"/>
          <w:jc w:val="center"/>
        </w:trPr>
        <w:tc>
          <w:tcPr>
            <w:tcW w:w="520" w:type="dxa"/>
            <w:vMerge w:val="restart"/>
            <w:tcBorders>
              <w:top w:val="single" w:sz="4" w:space="0" w:color="auto"/>
              <w:left w:val="single" w:sz="4" w:space="0" w:color="auto"/>
              <w:bottom w:val="single" w:sz="4" w:space="0" w:color="000000"/>
              <w:right w:val="nil"/>
            </w:tcBorders>
            <w:shd w:val="clear" w:color="auto" w:fill="auto"/>
            <w:hideMark/>
          </w:tcPr>
          <w:p w14:paraId="272E1236"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7</w:t>
            </w:r>
          </w:p>
        </w:tc>
        <w:tc>
          <w:tcPr>
            <w:tcW w:w="1960" w:type="dxa"/>
            <w:vMerge w:val="restart"/>
            <w:tcBorders>
              <w:top w:val="single" w:sz="4" w:space="0" w:color="auto"/>
              <w:left w:val="nil"/>
              <w:bottom w:val="single" w:sz="4" w:space="0" w:color="000000"/>
              <w:right w:val="single" w:sz="4" w:space="0" w:color="000000"/>
            </w:tcBorders>
            <w:shd w:val="clear" w:color="auto" w:fill="auto"/>
            <w:hideMark/>
          </w:tcPr>
          <w:p w14:paraId="2D7D613C" w14:textId="77777777" w:rsidR="009049B4" w:rsidRPr="00963F3F" w:rsidRDefault="009049B4" w:rsidP="0063354B">
            <w:pPr>
              <w:spacing w:after="0" w:line="240" w:lineRule="auto"/>
              <w:rPr>
                <w:rFonts w:ascii="Arial" w:eastAsia="Times New Roman" w:hAnsi="Arial" w:cs="Arial"/>
                <w:b/>
                <w:bCs/>
                <w:color w:val="auto"/>
                <w:sz w:val="18"/>
                <w:szCs w:val="18"/>
              </w:rPr>
            </w:pPr>
            <w:r w:rsidRPr="00963F3F">
              <w:rPr>
                <w:rFonts w:ascii="Arial" w:eastAsia="Times New Roman" w:hAnsi="Arial" w:cs="Arial"/>
                <w:b/>
                <w:bCs/>
                <w:color w:val="auto"/>
                <w:sz w:val="18"/>
                <w:szCs w:val="18"/>
              </w:rPr>
              <w:t>DATOS DE LA ENTIDAD</w:t>
            </w: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E07F671"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Nombre de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52861701"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351743F8" w14:textId="77777777" w:rsidTr="009264E5">
        <w:trPr>
          <w:trHeight w:val="495"/>
          <w:jc w:val="center"/>
        </w:trPr>
        <w:tc>
          <w:tcPr>
            <w:tcW w:w="520" w:type="dxa"/>
            <w:vMerge/>
            <w:tcBorders>
              <w:top w:val="single" w:sz="4" w:space="0" w:color="auto"/>
              <w:left w:val="single" w:sz="4" w:space="0" w:color="auto"/>
              <w:bottom w:val="single" w:sz="4" w:space="0" w:color="000000"/>
              <w:right w:val="nil"/>
            </w:tcBorders>
            <w:vAlign w:val="center"/>
            <w:hideMark/>
          </w:tcPr>
          <w:p w14:paraId="51ABB911"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3E7B324"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AD0507C"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RUC de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14AC67D0"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12BBACD8" w14:textId="77777777" w:rsidTr="009264E5">
        <w:trPr>
          <w:trHeight w:val="705"/>
          <w:jc w:val="center"/>
        </w:trPr>
        <w:tc>
          <w:tcPr>
            <w:tcW w:w="520" w:type="dxa"/>
            <w:vMerge/>
            <w:tcBorders>
              <w:top w:val="single" w:sz="4" w:space="0" w:color="auto"/>
              <w:left w:val="single" w:sz="4" w:space="0" w:color="auto"/>
              <w:bottom w:val="single" w:sz="4" w:space="0" w:color="000000"/>
              <w:right w:val="nil"/>
            </w:tcBorders>
            <w:vAlign w:val="center"/>
            <w:hideMark/>
          </w:tcPr>
          <w:p w14:paraId="58975DC7"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1F58F95"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04921D60"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Nombres y apellidos  del funcionario que emite la constancia</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747DA1F8"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79C9D4CE" w14:textId="77777777" w:rsidTr="009264E5">
        <w:trPr>
          <w:trHeight w:val="375"/>
          <w:jc w:val="center"/>
        </w:trPr>
        <w:tc>
          <w:tcPr>
            <w:tcW w:w="520" w:type="dxa"/>
            <w:vMerge/>
            <w:tcBorders>
              <w:top w:val="single" w:sz="4" w:space="0" w:color="auto"/>
              <w:left w:val="single" w:sz="4" w:space="0" w:color="auto"/>
              <w:bottom w:val="single" w:sz="4" w:space="0" w:color="000000"/>
              <w:right w:val="nil"/>
            </w:tcBorders>
            <w:vAlign w:val="center"/>
            <w:hideMark/>
          </w:tcPr>
          <w:p w14:paraId="44E296C9"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3BF7F53"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248478FB"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Cargo que ocupa en la Entidad</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09220942"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4D3B93F0" w14:textId="77777777" w:rsidTr="009264E5">
        <w:trPr>
          <w:trHeight w:val="285"/>
          <w:jc w:val="center"/>
        </w:trPr>
        <w:tc>
          <w:tcPr>
            <w:tcW w:w="520" w:type="dxa"/>
            <w:vMerge/>
            <w:tcBorders>
              <w:top w:val="single" w:sz="4" w:space="0" w:color="auto"/>
              <w:left w:val="single" w:sz="4" w:space="0" w:color="auto"/>
              <w:bottom w:val="single" w:sz="4" w:space="0" w:color="000000"/>
              <w:right w:val="nil"/>
            </w:tcBorders>
            <w:vAlign w:val="center"/>
            <w:hideMark/>
          </w:tcPr>
          <w:p w14:paraId="4EF5ED01"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1960" w:type="dxa"/>
            <w:vMerge/>
            <w:tcBorders>
              <w:top w:val="single" w:sz="4" w:space="0" w:color="auto"/>
              <w:left w:val="nil"/>
              <w:bottom w:val="single" w:sz="4" w:space="0" w:color="000000"/>
              <w:right w:val="single" w:sz="4" w:space="0" w:color="000000"/>
            </w:tcBorders>
            <w:vAlign w:val="center"/>
            <w:hideMark/>
          </w:tcPr>
          <w:p w14:paraId="4B92171B"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2760" w:type="dxa"/>
            <w:tcBorders>
              <w:top w:val="single" w:sz="4" w:space="0" w:color="auto"/>
              <w:left w:val="nil"/>
              <w:bottom w:val="single" w:sz="4" w:space="0" w:color="auto"/>
              <w:right w:val="single" w:sz="4" w:space="0" w:color="000000"/>
            </w:tcBorders>
            <w:shd w:val="clear" w:color="auto" w:fill="auto"/>
            <w:vAlign w:val="center"/>
            <w:hideMark/>
          </w:tcPr>
          <w:p w14:paraId="3E8D352F" w14:textId="77777777" w:rsidR="009049B4" w:rsidRPr="00963F3F" w:rsidRDefault="009049B4" w:rsidP="0063354B">
            <w:pPr>
              <w:spacing w:after="0" w:line="240" w:lineRule="auto"/>
              <w:rPr>
                <w:rFonts w:ascii="Arial" w:eastAsia="Times New Roman" w:hAnsi="Arial" w:cs="Arial"/>
                <w:color w:val="auto"/>
                <w:sz w:val="18"/>
                <w:szCs w:val="18"/>
              </w:rPr>
            </w:pPr>
            <w:r w:rsidRPr="00963F3F">
              <w:rPr>
                <w:rFonts w:ascii="Arial" w:eastAsia="Times New Roman" w:hAnsi="Arial" w:cs="Arial"/>
                <w:color w:val="auto"/>
                <w:sz w:val="18"/>
                <w:szCs w:val="18"/>
              </w:rPr>
              <w:t>Teléfono de contacto</w:t>
            </w:r>
          </w:p>
        </w:tc>
        <w:tc>
          <w:tcPr>
            <w:tcW w:w="5020" w:type="dxa"/>
            <w:gridSpan w:val="4"/>
            <w:tcBorders>
              <w:top w:val="single" w:sz="4" w:space="0" w:color="auto"/>
              <w:left w:val="nil"/>
              <w:bottom w:val="single" w:sz="4" w:space="0" w:color="auto"/>
              <w:right w:val="single" w:sz="4" w:space="0" w:color="auto"/>
            </w:tcBorders>
            <w:shd w:val="clear" w:color="auto" w:fill="auto"/>
            <w:vAlign w:val="center"/>
            <w:hideMark/>
          </w:tcPr>
          <w:p w14:paraId="4A3E25C3"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C817F8" w:rsidRPr="00963F3F" w14:paraId="7ACDA2B4" w14:textId="77777777" w:rsidTr="00CC3174">
        <w:trPr>
          <w:trHeight w:val="240"/>
          <w:jc w:val="center"/>
        </w:trPr>
        <w:tc>
          <w:tcPr>
            <w:tcW w:w="10260" w:type="dxa"/>
            <w:gridSpan w:val="7"/>
            <w:tcBorders>
              <w:top w:val="nil"/>
              <w:left w:val="nil"/>
              <w:bottom w:val="nil"/>
              <w:right w:val="nil"/>
            </w:tcBorders>
            <w:shd w:val="clear" w:color="auto" w:fill="auto"/>
            <w:noWrap/>
            <w:hideMark/>
          </w:tcPr>
          <w:p w14:paraId="7C9EFFF0" w14:textId="77777777" w:rsidR="00C817F8" w:rsidRPr="00963F3F" w:rsidRDefault="00C817F8" w:rsidP="0063354B">
            <w:pPr>
              <w:spacing w:after="0" w:line="240" w:lineRule="auto"/>
              <w:rPr>
                <w:rFonts w:ascii="Times New Roman" w:eastAsia="Times New Roman" w:hAnsi="Times New Roman"/>
                <w:color w:val="auto"/>
                <w:sz w:val="20"/>
              </w:rPr>
            </w:pPr>
          </w:p>
        </w:tc>
      </w:tr>
      <w:tr w:rsidR="009049B4" w:rsidRPr="00963F3F" w14:paraId="17E1D9B7" w14:textId="77777777" w:rsidTr="0063354B">
        <w:trPr>
          <w:trHeight w:val="240"/>
          <w:jc w:val="center"/>
        </w:trPr>
        <w:tc>
          <w:tcPr>
            <w:tcW w:w="520"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3DE7D1CC"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8</w:t>
            </w:r>
          </w:p>
        </w:tc>
        <w:tc>
          <w:tcPr>
            <w:tcW w:w="9740" w:type="dxa"/>
            <w:gridSpan w:val="6"/>
            <w:tcBorders>
              <w:top w:val="single" w:sz="4" w:space="0" w:color="auto"/>
              <w:left w:val="nil"/>
              <w:bottom w:val="single" w:sz="4" w:space="0" w:color="auto"/>
              <w:right w:val="single" w:sz="4" w:space="0" w:color="auto"/>
            </w:tcBorders>
            <w:shd w:val="clear" w:color="auto" w:fill="auto"/>
            <w:hideMark/>
          </w:tcPr>
          <w:p w14:paraId="01684313" w14:textId="77777777" w:rsidR="009049B4" w:rsidRPr="00963F3F" w:rsidRDefault="009049B4" w:rsidP="0063354B">
            <w:pPr>
              <w:spacing w:after="0" w:line="240" w:lineRule="auto"/>
              <w:jc w:val="center"/>
              <w:rPr>
                <w:rFonts w:ascii="Arial" w:eastAsia="Times New Roman" w:hAnsi="Arial" w:cs="Arial"/>
                <w:color w:val="auto"/>
                <w:sz w:val="18"/>
                <w:szCs w:val="18"/>
              </w:rPr>
            </w:pPr>
            <w:r w:rsidRPr="00963F3F">
              <w:rPr>
                <w:rFonts w:ascii="Arial" w:eastAsia="Times New Roman" w:hAnsi="Arial" w:cs="Arial"/>
                <w:color w:val="auto"/>
                <w:sz w:val="18"/>
                <w:szCs w:val="18"/>
              </w:rPr>
              <w:t> </w:t>
            </w:r>
          </w:p>
        </w:tc>
      </w:tr>
      <w:tr w:rsidR="009049B4" w:rsidRPr="00963F3F" w14:paraId="14724674" w14:textId="77777777" w:rsidTr="0063354B">
        <w:trPr>
          <w:trHeight w:val="240"/>
          <w:jc w:val="center"/>
        </w:trPr>
        <w:tc>
          <w:tcPr>
            <w:tcW w:w="520" w:type="dxa"/>
            <w:vMerge/>
            <w:tcBorders>
              <w:top w:val="single" w:sz="4" w:space="0" w:color="auto"/>
              <w:left w:val="single" w:sz="4" w:space="0" w:color="auto"/>
              <w:bottom w:val="single" w:sz="4" w:space="0" w:color="000000"/>
              <w:right w:val="single" w:sz="4" w:space="0" w:color="auto"/>
            </w:tcBorders>
            <w:vAlign w:val="center"/>
            <w:hideMark/>
          </w:tcPr>
          <w:p w14:paraId="4E6A0298" w14:textId="77777777" w:rsidR="009049B4" w:rsidRPr="00963F3F" w:rsidRDefault="009049B4" w:rsidP="0063354B">
            <w:pPr>
              <w:spacing w:after="0" w:line="240" w:lineRule="auto"/>
              <w:rPr>
                <w:rFonts w:ascii="Arial" w:eastAsia="Times New Roman" w:hAnsi="Arial" w:cs="Arial"/>
                <w:b/>
                <w:bCs/>
                <w:color w:val="auto"/>
                <w:sz w:val="18"/>
                <w:szCs w:val="18"/>
              </w:rPr>
            </w:pPr>
          </w:p>
        </w:tc>
        <w:tc>
          <w:tcPr>
            <w:tcW w:w="9740" w:type="dxa"/>
            <w:gridSpan w:val="6"/>
            <w:tcBorders>
              <w:top w:val="single" w:sz="4" w:space="0" w:color="auto"/>
              <w:left w:val="nil"/>
              <w:bottom w:val="single" w:sz="4" w:space="0" w:color="auto"/>
              <w:right w:val="single" w:sz="4" w:space="0" w:color="auto"/>
            </w:tcBorders>
            <w:shd w:val="clear" w:color="auto" w:fill="auto"/>
            <w:hideMark/>
          </w:tcPr>
          <w:p w14:paraId="53F260A4" w14:textId="77777777" w:rsidR="009049B4" w:rsidRPr="00963F3F" w:rsidRDefault="009049B4" w:rsidP="0063354B">
            <w:pPr>
              <w:spacing w:after="0" w:line="240" w:lineRule="auto"/>
              <w:jc w:val="center"/>
              <w:rPr>
                <w:rFonts w:ascii="Arial" w:eastAsia="Times New Roman" w:hAnsi="Arial" w:cs="Arial"/>
                <w:b/>
                <w:bCs/>
                <w:color w:val="auto"/>
                <w:sz w:val="18"/>
                <w:szCs w:val="18"/>
              </w:rPr>
            </w:pPr>
            <w:r w:rsidRPr="00963F3F">
              <w:rPr>
                <w:rFonts w:ascii="Arial" w:eastAsia="Times New Roman" w:hAnsi="Arial" w:cs="Arial"/>
                <w:b/>
                <w:bCs/>
                <w:color w:val="auto"/>
                <w:sz w:val="18"/>
                <w:szCs w:val="18"/>
              </w:rPr>
              <w:t>NOMBRE, FIRMA Y SELLO DEL FUNCIONARIO COMPETENTE</w:t>
            </w:r>
          </w:p>
        </w:tc>
      </w:tr>
    </w:tbl>
    <w:p w14:paraId="0B7D2896" w14:textId="77777777" w:rsidR="00804F37" w:rsidRDefault="00804F37" w:rsidP="00CD5328">
      <w:pPr>
        <w:widowControl w:val="0"/>
        <w:spacing w:after="0" w:line="240" w:lineRule="auto"/>
        <w:ind w:left="360"/>
        <w:jc w:val="both"/>
        <w:rPr>
          <w:rFonts w:ascii="Arial" w:hAnsi="Arial" w:cs="Arial"/>
          <w:sz w:val="20"/>
        </w:rPr>
      </w:pPr>
    </w:p>
    <w:p w14:paraId="5B8AA9E7" w14:textId="77777777" w:rsidR="00804F37" w:rsidRDefault="00804F37" w:rsidP="00CD5328">
      <w:pPr>
        <w:widowControl w:val="0"/>
        <w:spacing w:after="0" w:line="240" w:lineRule="auto"/>
        <w:ind w:left="360"/>
        <w:jc w:val="both"/>
        <w:rPr>
          <w:rFonts w:ascii="Arial" w:hAnsi="Arial" w:cs="Arial"/>
          <w:sz w:val="20"/>
        </w:rPr>
      </w:pPr>
    </w:p>
    <w:p w14:paraId="71A4F196" w14:textId="77777777" w:rsidR="00804F37" w:rsidRPr="00CD5328" w:rsidRDefault="00804F37" w:rsidP="00CD5328">
      <w:pPr>
        <w:widowControl w:val="0"/>
        <w:spacing w:after="0" w:line="240" w:lineRule="auto"/>
        <w:ind w:left="360"/>
        <w:jc w:val="both"/>
        <w:rPr>
          <w:rFonts w:ascii="Arial" w:hAnsi="Arial" w:cs="Arial"/>
          <w:sz w:val="20"/>
        </w:rPr>
      </w:pPr>
    </w:p>
    <w:p w14:paraId="5FD4EC32" w14:textId="77777777" w:rsidR="00B14BC1" w:rsidRDefault="00B14BC1" w:rsidP="00CD5328">
      <w:pPr>
        <w:widowControl w:val="0"/>
        <w:spacing w:after="0" w:line="240" w:lineRule="auto"/>
        <w:ind w:left="360"/>
        <w:jc w:val="both"/>
        <w:rPr>
          <w:rFonts w:ascii="Arial" w:hAnsi="Arial" w:cs="Arial"/>
          <w:sz w:val="20"/>
        </w:rPr>
      </w:pPr>
    </w:p>
    <w:p w14:paraId="3FC89698" w14:textId="5432E87D" w:rsidR="009264E5" w:rsidRDefault="009264E5">
      <w:pPr>
        <w:spacing w:after="0" w:line="240" w:lineRule="auto"/>
        <w:rPr>
          <w:rFonts w:ascii="Arial" w:hAnsi="Arial" w:cs="Arial"/>
          <w:sz w:val="20"/>
        </w:rPr>
      </w:pPr>
      <w:r>
        <w:rPr>
          <w:rFonts w:ascii="Arial" w:hAnsi="Arial" w:cs="Arial"/>
          <w:sz w:val="20"/>
        </w:rPr>
        <w:br w:type="page"/>
      </w:r>
    </w:p>
    <w:p w14:paraId="6528F3BC" w14:textId="77777777" w:rsidR="009264E5" w:rsidRDefault="009264E5" w:rsidP="009264E5">
      <w:pPr>
        <w:widowControl w:val="0"/>
        <w:spacing w:after="0" w:line="240" w:lineRule="auto"/>
        <w:ind w:left="360"/>
        <w:jc w:val="both"/>
        <w:rPr>
          <w:rFonts w:ascii="Arial" w:hAnsi="Arial" w:cs="Arial"/>
          <w:sz w:val="20"/>
        </w:rPr>
      </w:pPr>
    </w:p>
    <w:p w14:paraId="6F1B4FE8" w14:textId="77777777" w:rsidR="009264E5" w:rsidRDefault="009264E5" w:rsidP="009264E5">
      <w:pPr>
        <w:widowControl w:val="0"/>
        <w:spacing w:after="0" w:line="240" w:lineRule="auto"/>
        <w:ind w:left="360"/>
        <w:jc w:val="both"/>
        <w:rPr>
          <w:rFonts w:ascii="Arial" w:hAnsi="Arial" w:cs="Arial"/>
          <w:sz w:val="20"/>
        </w:rPr>
      </w:pPr>
    </w:p>
    <w:p w14:paraId="05D5649B" w14:textId="77777777" w:rsidR="009264E5" w:rsidRDefault="009264E5" w:rsidP="009264E5">
      <w:pPr>
        <w:widowControl w:val="0"/>
        <w:spacing w:after="0" w:line="240" w:lineRule="auto"/>
        <w:ind w:left="360"/>
        <w:jc w:val="both"/>
        <w:rPr>
          <w:rFonts w:ascii="Arial" w:hAnsi="Arial" w:cs="Arial"/>
          <w:sz w:val="20"/>
        </w:rPr>
      </w:pPr>
    </w:p>
    <w:p w14:paraId="66814262" w14:textId="77777777" w:rsidR="009264E5" w:rsidRDefault="009264E5" w:rsidP="009264E5">
      <w:pPr>
        <w:widowControl w:val="0"/>
        <w:spacing w:after="0" w:line="240" w:lineRule="auto"/>
        <w:ind w:left="360"/>
        <w:jc w:val="both"/>
        <w:rPr>
          <w:rFonts w:ascii="Arial" w:hAnsi="Arial" w:cs="Arial"/>
          <w:sz w:val="20"/>
        </w:rPr>
      </w:pPr>
    </w:p>
    <w:p w14:paraId="07DC8CA9" w14:textId="77777777" w:rsidR="009264E5" w:rsidRDefault="009264E5" w:rsidP="009264E5">
      <w:pPr>
        <w:widowControl w:val="0"/>
        <w:spacing w:after="0" w:line="240" w:lineRule="auto"/>
        <w:ind w:left="360"/>
        <w:jc w:val="both"/>
        <w:rPr>
          <w:rFonts w:ascii="Arial" w:hAnsi="Arial" w:cs="Arial"/>
          <w:sz w:val="20"/>
        </w:rPr>
      </w:pPr>
    </w:p>
    <w:p w14:paraId="330CE7D1" w14:textId="77777777" w:rsidR="009264E5" w:rsidRDefault="009264E5" w:rsidP="009264E5">
      <w:pPr>
        <w:widowControl w:val="0"/>
        <w:spacing w:after="0" w:line="240" w:lineRule="auto"/>
        <w:ind w:left="360"/>
        <w:jc w:val="both"/>
        <w:rPr>
          <w:rFonts w:ascii="Arial" w:hAnsi="Arial" w:cs="Arial"/>
          <w:sz w:val="20"/>
        </w:rPr>
      </w:pPr>
    </w:p>
    <w:p w14:paraId="11260E27" w14:textId="77777777" w:rsidR="009264E5" w:rsidRDefault="009264E5" w:rsidP="009264E5">
      <w:pPr>
        <w:widowControl w:val="0"/>
        <w:spacing w:after="0" w:line="240" w:lineRule="auto"/>
        <w:ind w:left="360"/>
        <w:jc w:val="both"/>
        <w:rPr>
          <w:rFonts w:ascii="Arial" w:hAnsi="Arial" w:cs="Arial"/>
          <w:sz w:val="20"/>
        </w:rPr>
      </w:pPr>
    </w:p>
    <w:p w14:paraId="7BF99DBE" w14:textId="77777777" w:rsidR="009264E5" w:rsidRDefault="009264E5" w:rsidP="009264E5">
      <w:pPr>
        <w:widowControl w:val="0"/>
        <w:spacing w:after="0" w:line="240" w:lineRule="auto"/>
        <w:ind w:left="360"/>
        <w:jc w:val="both"/>
        <w:rPr>
          <w:rFonts w:ascii="Arial" w:hAnsi="Arial" w:cs="Arial"/>
          <w:sz w:val="20"/>
        </w:rPr>
      </w:pPr>
    </w:p>
    <w:p w14:paraId="32258F57" w14:textId="77777777" w:rsidR="009264E5" w:rsidRDefault="009264E5" w:rsidP="009264E5">
      <w:pPr>
        <w:widowControl w:val="0"/>
        <w:spacing w:after="0" w:line="240" w:lineRule="auto"/>
        <w:ind w:left="360"/>
        <w:jc w:val="both"/>
        <w:rPr>
          <w:rFonts w:ascii="Arial" w:hAnsi="Arial" w:cs="Arial"/>
          <w:sz w:val="20"/>
        </w:rPr>
      </w:pPr>
    </w:p>
    <w:p w14:paraId="65F8C642" w14:textId="77777777" w:rsidR="009264E5" w:rsidRDefault="009264E5" w:rsidP="009264E5">
      <w:pPr>
        <w:widowControl w:val="0"/>
        <w:spacing w:after="0" w:line="240" w:lineRule="auto"/>
        <w:ind w:left="360"/>
        <w:jc w:val="both"/>
        <w:rPr>
          <w:rFonts w:ascii="Arial" w:hAnsi="Arial" w:cs="Arial"/>
          <w:sz w:val="20"/>
        </w:rPr>
      </w:pPr>
    </w:p>
    <w:p w14:paraId="13DAC106" w14:textId="77777777" w:rsidR="009264E5" w:rsidRDefault="009264E5" w:rsidP="009264E5">
      <w:pPr>
        <w:widowControl w:val="0"/>
        <w:spacing w:after="0" w:line="240" w:lineRule="auto"/>
        <w:ind w:left="360"/>
        <w:jc w:val="both"/>
        <w:rPr>
          <w:rFonts w:ascii="Arial" w:hAnsi="Arial" w:cs="Arial"/>
          <w:sz w:val="20"/>
        </w:rPr>
      </w:pPr>
    </w:p>
    <w:p w14:paraId="4A2BBE00" w14:textId="77777777" w:rsidR="009264E5" w:rsidRDefault="009264E5" w:rsidP="009264E5">
      <w:pPr>
        <w:widowControl w:val="0"/>
        <w:spacing w:after="0" w:line="240" w:lineRule="auto"/>
        <w:ind w:left="360"/>
        <w:jc w:val="both"/>
        <w:rPr>
          <w:rFonts w:ascii="Arial" w:hAnsi="Arial" w:cs="Arial"/>
          <w:sz w:val="20"/>
        </w:rPr>
      </w:pPr>
    </w:p>
    <w:p w14:paraId="0B24D008" w14:textId="77777777" w:rsidR="009264E5" w:rsidRDefault="009264E5" w:rsidP="009264E5">
      <w:pPr>
        <w:widowControl w:val="0"/>
        <w:spacing w:after="0" w:line="240" w:lineRule="auto"/>
        <w:ind w:left="360"/>
        <w:jc w:val="both"/>
        <w:rPr>
          <w:rFonts w:ascii="Arial" w:hAnsi="Arial" w:cs="Arial"/>
          <w:sz w:val="20"/>
        </w:rPr>
      </w:pPr>
    </w:p>
    <w:p w14:paraId="1E4D8811" w14:textId="77777777" w:rsidR="009264E5" w:rsidRDefault="009264E5" w:rsidP="009264E5">
      <w:pPr>
        <w:widowControl w:val="0"/>
        <w:spacing w:after="0" w:line="240" w:lineRule="auto"/>
        <w:ind w:left="360"/>
        <w:jc w:val="both"/>
        <w:rPr>
          <w:rFonts w:ascii="Arial" w:hAnsi="Arial" w:cs="Arial"/>
          <w:sz w:val="20"/>
        </w:rPr>
      </w:pPr>
    </w:p>
    <w:p w14:paraId="1F69C0C1" w14:textId="77777777" w:rsidR="009264E5" w:rsidRDefault="009264E5" w:rsidP="009264E5">
      <w:pPr>
        <w:widowControl w:val="0"/>
        <w:spacing w:after="0" w:line="240" w:lineRule="auto"/>
        <w:ind w:left="360"/>
        <w:jc w:val="both"/>
        <w:rPr>
          <w:rFonts w:ascii="Arial" w:hAnsi="Arial" w:cs="Arial"/>
          <w:sz w:val="20"/>
        </w:rPr>
      </w:pPr>
    </w:p>
    <w:p w14:paraId="37147804" w14:textId="77777777" w:rsidR="009264E5" w:rsidRDefault="009264E5" w:rsidP="009264E5">
      <w:pPr>
        <w:widowControl w:val="0"/>
        <w:spacing w:after="0" w:line="240" w:lineRule="auto"/>
        <w:ind w:left="360"/>
        <w:jc w:val="both"/>
        <w:rPr>
          <w:rFonts w:ascii="Arial" w:hAnsi="Arial" w:cs="Arial"/>
          <w:sz w:val="20"/>
        </w:rPr>
      </w:pPr>
    </w:p>
    <w:p w14:paraId="274D0B5E" w14:textId="77777777" w:rsidR="009264E5" w:rsidRDefault="009264E5" w:rsidP="009264E5">
      <w:pPr>
        <w:widowControl w:val="0"/>
        <w:spacing w:after="0" w:line="240" w:lineRule="auto"/>
        <w:ind w:left="360"/>
        <w:jc w:val="both"/>
        <w:rPr>
          <w:rFonts w:ascii="Arial" w:hAnsi="Arial" w:cs="Arial"/>
          <w:sz w:val="20"/>
        </w:rPr>
      </w:pPr>
    </w:p>
    <w:p w14:paraId="51B9EDCA" w14:textId="77777777" w:rsidR="009264E5" w:rsidRDefault="009264E5" w:rsidP="009264E5">
      <w:pPr>
        <w:widowControl w:val="0"/>
        <w:spacing w:after="0" w:line="240" w:lineRule="auto"/>
        <w:ind w:left="360"/>
        <w:jc w:val="both"/>
        <w:rPr>
          <w:rFonts w:ascii="Arial" w:hAnsi="Arial" w:cs="Arial"/>
          <w:sz w:val="20"/>
        </w:rPr>
      </w:pPr>
    </w:p>
    <w:p w14:paraId="64E433A6" w14:textId="77777777" w:rsidR="009264E5" w:rsidRDefault="009264E5" w:rsidP="009264E5">
      <w:pPr>
        <w:widowControl w:val="0"/>
        <w:spacing w:after="0" w:line="240" w:lineRule="auto"/>
        <w:ind w:left="360"/>
        <w:jc w:val="both"/>
        <w:rPr>
          <w:rFonts w:ascii="Arial" w:hAnsi="Arial" w:cs="Arial"/>
          <w:sz w:val="20"/>
        </w:rPr>
      </w:pPr>
    </w:p>
    <w:p w14:paraId="219E5C45" w14:textId="77777777" w:rsidR="009264E5" w:rsidRDefault="009264E5" w:rsidP="009264E5">
      <w:pPr>
        <w:widowControl w:val="0"/>
        <w:spacing w:after="0" w:line="240" w:lineRule="auto"/>
        <w:ind w:left="360"/>
        <w:jc w:val="both"/>
        <w:rPr>
          <w:rFonts w:ascii="Arial" w:hAnsi="Arial" w:cs="Arial"/>
          <w:sz w:val="20"/>
        </w:rPr>
      </w:pPr>
    </w:p>
    <w:p w14:paraId="53468B4C" w14:textId="77777777" w:rsidR="009264E5" w:rsidRDefault="009264E5" w:rsidP="009264E5">
      <w:pPr>
        <w:widowControl w:val="0"/>
        <w:spacing w:after="0" w:line="240" w:lineRule="auto"/>
        <w:ind w:left="360"/>
        <w:jc w:val="both"/>
        <w:rPr>
          <w:rFonts w:ascii="Arial" w:hAnsi="Arial" w:cs="Arial"/>
          <w:sz w:val="20"/>
        </w:rPr>
      </w:pPr>
    </w:p>
    <w:p w14:paraId="545AC058" w14:textId="77777777" w:rsidR="009264E5" w:rsidRDefault="009264E5" w:rsidP="009264E5">
      <w:pPr>
        <w:widowControl w:val="0"/>
        <w:spacing w:after="0" w:line="240" w:lineRule="auto"/>
        <w:ind w:left="360"/>
        <w:jc w:val="both"/>
        <w:rPr>
          <w:rFonts w:ascii="Arial" w:hAnsi="Arial" w:cs="Arial"/>
          <w:sz w:val="20"/>
        </w:rPr>
      </w:pPr>
    </w:p>
    <w:p w14:paraId="3891D2BA" w14:textId="77777777" w:rsidR="009264E5" w:rsidRDefault="009264E5" w:rsidP="009264E5">
      <w:pPr>
        <w:widowControl w:val="0"/>
        <w:spacing w:after="0" w:line="240" w:lineRule="auto"/>
        <w:ind w:left="360"/>
        <w:jc w:val="both"/>
        <w:rPr>
          <w:rFonts w:ascii="Arial" w:hAnsi="Arial" w:cs="Arial"/>
          <w:sz w:val="20"/>
        </w:rPr>
      </w:pPr>
    </w:p>
    <w:p w14:paraId="4D4DEC7B" w14:textId="77777777" w:rsidR="009264E5" w:rsidRPr="00CD5328" w:rsidRDefault="009264E5" w:rsidP="009264E5">
      <w:pPr>
        <w:widowControl w:val="0"/>
        <w:spacing w:after="0" w:line="240" w:lineRule="auto"/>
        <w:ind w:left="360"/>
        <w:jc w:val="both"/>
        <w:rPr>
          <w:rFonts w:ascii="Arial" w:hAnsi="Arial" w:cs="Arial"/>
          <w:sz w:val="20"/>
        </w:rPr>
      </w:pPr>
    </w:p>
    <w:p w14:paraId="5492F6B4" w14:textId="77777777" w:rsidR="00F17D49" w:rsidRPr="00CD5328" w:rsidRDefault="00F17D49" w:rsidP="00CD5328">
      <w:pPr>
        <w:widowControl w:val="0"/>
        <w:spacing w:after="0" w:line="240" w:lineRule="auto"/>
        <w:jc w:val="center"/>
        <w:rPr>
          <w:rFonts w:ascii="Arial" w:hAnsi="Arial" w:cs="Arial"/>
          <w:b/>
          <w:sz w:val="28"/>
        </w:rPr>
      </w:pPr>
      <w:r w:rsidRPr="00CD5328">
        <w:rPr>
          <w:rFonts w:ascii="Arial" w:hAnsi="Arial" w:cs="Arial"/>
          <w:b/>
          <w:sz w:val="28"/>
        </w:rPr>
        <w:t>ANEXOS</w:t>
      </w:r>
    </w:p>
    <w:p w14:paraId="250F36ED" w14:textId="77777777" w:rsidR="00F17D49" w:rsidRPr="00CD5328" w:rsidRDefault="00F17D49" w:rsidP="00CD5328">
      <w:pPr>
        <w:widowControl w:val="0"/>
        <w:spacing w:after="0" w:line="240" w:lineRule="auto"/>
        <w:ind w:left="360"/>
        <w:jc w:val="both"/>
        <w:rPr>
          <w:rFonts w:ascii="Arial" w:hAnsi="Arial" w:cs="Arial"/>
          <w:sz w:val="20"/>
        </w:rPr>
      </w:pPr>
    </w:p>
    <w:p w14:paraId="53BAEC47" w14:textId="77777777" w:rsidR="00F17D49" w:rsidRPr="00CD5328" w:rsidRDefault="00F17D49" w:rsidP="00CD5328">
      <w:pPr>
        <w:widowControl w:val="0"/>
        <w:spacing w:after="0" w:line="240" w:lineRule="auto"/>
        <w:ind w:left="360"/>
        <w:jc w:val="both"/>
        <w:rPr>
          <w:rFonts w:ascii="Arial" w:hAnsi="Arial" w:cs="Arial"/>
          <w:sz w:val="20"/>
        </w:rPr>
      </w:pPr>
    </w:p>
    <w:p w14:paraId="450732E3" w14:textId="77777777" w:rsidR="00F17D49" w:rsidRPr="00CD5328" w:rsidRDefault="00F17D49" w:rsidP="00CD5328">
      <w:pPr>
        <w:widowControl w:val="0"/>
        <w:spacing w:after="0" w:line="240" w:lineRule="auto"/>
        <w:ind w:left="360"/>
        <w:jc w:val="both"/>
        <w:rPr>
          <w:rFonts w:ascii="Arial" w:hAnsi="Arial" w:cs="Arial"/>
          <w:i/>
          <w:sz w:val="20"/>
        </w:rPr>
      </w:pPr>
    </w:p>
    <w:p w14:paraId="4038192A" w14:textId="77777777" w:rsidR="00F17D49" w:rsidRPr="00CD5328" w:rsidRDefault="00F17D49" w:rsidP="00CD5328">
      <w:pPr>
        <w:widowControl w:val="0"/>
        <w:spacing w:after="0" w:line="240" w:lineRule="auto"/>
        <w:ind w:left="360"/>
        <w:jc w:val="both"/>
        <w:rPr>
          <w:rFonts w:ascii="Arial" w:hAnsi="Arial" w:cs="Arial"/>
          <w:i/>
          <w:sz w:val="20"/>
        </w:rPr>
      </w:pPr>
    </w:p>
    <w:p w14:paraId="432A2CE9" w14:textId="77777777" w:rsidR="00F17D49" w:rsidRPr="00CD5328" w:rsidRDefault="00F17D49" w:rsidP="00CD5328">
      <w:pPr>
        <w:widowControl w:val="0"/>
        <w:spacing w:after="0" w:line="240" w:lineRule="auto"/>
        <w:ind w:left="360"/>
        <w:jc w:val="both"/>
        <w:rPr>
          <w:rFonts w:ascii="Arial" w:hAnsi="Arial" w:cs="Arial"/>
          <w:i/>
          <w:sz w:val="20"/>
        </w:rPr>
      </w:pPr>
    </w:p>
    <w:p w14:paraId="4409B984" w14:textId="77777777" w:rsidR="00F17D49" w:rsidRPr="00CD5328" w:rsidRDefault="00F17D49" w:rsidP="00CD5328">
      <w:pPr>
        <w:widowControl w:val="0"/>
        <w:spacing w:after="0" w:line="240" w:lineRule="auto"/>
        <w:ind w:left="360"/>
        <w:jc w:val="both"/>
        <w:rPr>
          <w:rFonts w:ascii="Arial" w:hAnsi="Arial" w:cs="Arial"/>
          <w:i/>
          <w:sz w:val="20"/>
        </w:rPr>
      </w:pPr>
    </w:p>
    <w:p w14:paraId="441ED2BF" w14:textId="77777777" w:rsidR="00F17D49" w:rsidRPr="00CD5328" w:rsidRDefault="00F17D49" w:rsidP="00CD5328">
      <w:pPr>
        <w:widowControl w:val="0"/>
        <w:spacing w:after="0" w:line="240" w:lineRule="auto"/>
        <w:ind w:left="360"/>
        <w:jc w:val="both"/>
        <w:rPr>
          <w:rFonts w:ascii="Arial" w:hAnsi="Arial" w:cs="Arial"/>
          <w:i/>
          <w:sz w:val="20"/>
        </w:rPr>
      </w:pPr>
    </w:p>
    <w:p w14:paraId="6D87C266" w14:textId="77777777" w:rsidR="00F17D49" w:rsidRPr="00CD5328" w:rsidRDefault="00F17D49" w:rsidP="00CD5328">
      <w:pPr>
        <w:widowControl w:val="0"/>
        <w:spacing w:after="0" w:line="240" w:lineRule="auto"/>
        <w:ind w:left="360"/>
        <w:jc w:val="both"/>
        <w:rPr>
          <w:rFonts w:ascii="Arial" w:hAnsi="Arial" w:cs="Arial"/>
          <w:i/>
          <w:sz w:val="20"/>
        </w:rPr>
      </w:pPr>
    </w:p>
    <w:p w14:paraId="0C39BB2B" w14:textId="77777777" w:rsidR="00F17D49" w:rsidRPr="00CD5328" w:rsidRDefault="00F17D49" w:rsidP="00CD5328">
      <w:pPr>
        <w:widowControl w:val="0"/>
        <w:spacing w:after="0" w:line="240" w:lineRule="auto"/>
        <w:ind w:left="360"/>
        <w:jc w:val="both"/>
        <w:rPr>
          <w:rFonts w:ascii="Arial" w:hAnsi="Arial" w:cs="Arial"/>
          <w:i/>
          <w:sz w:val="20"/>
        </w:rPr>
      </w:pPr>
    </w:p>
    <w:p w14:paraId="1DCE1AB1" w14:textId="77777777" w:rsidR="00F17D49" w:rsidRPr="00CD5328" w:rsidRDefault="00F17D49" w:rsidP="00CD5328">
      <w:pPr>
        <w:widowControl w:val="0"/>
        <w:spacing w:after="0" w:line="240" w:lineRule="auto"/>
        <w:ind w:left="360"/>
        <w:jc w:val="both"/>
        <w:rPr>
          <w:rFonts w:ascii="Arial" w:hAnsi="Arial" w:cs="Arial"/>
          <w:i/>
          <w:sz w:val="20"/>
        </w:rPr>
      </w:pPr>
    </w:p>
    <w:p w14:paraId="06E2C961" w14:textId="77777777" w:rsidR="00F17D49" w:rsidRPr="00CD5328" w:rsidRDefault="00F17D49" w:rsidP="00CD5328">
      <w:pPr>
        <w:widowControl w:val="0"/>
        <w:spacing w:after="0" w:line="240" w:lineRule="auto"/>
        <w:ind w:left="360"/>
        <w:jc w:val="both"/>
        <w:rPr>
          <w:rFonts w:ascii="Arial" w:hAnsi="Arial" w:cs="Arial"/>
          <w:i/>
          <w:sz w:val="20"/>
        </w:rPr>
      </w:pPr>
    </w:p>
    <w:p w14:paraId="45542FE2" w14:textId="77777777" w:rsidR="00F17D49" w:rsidRPr="00CD5328" w:rsidRDefault="00F17D49" w:rsidP="00CD5328">
      <w:pPr>
        <w:widowControl w:val="0"/>
        <w:spacing w:after="0" w:line="240" w:lineRule="auto"/>
        <w:ind w:left="360"/>
        <w:jc w:val="both"/>
        <w:rPr>
          <w:rFonts w:ascii="Arial" w:hAnsi="Arial" w:cs="Arial"/>
          <w:i/>
          <w:sz w:val="20"/>
        </w:rPr>
      </w:pPr>
    </w:p>
    <w:p w14:paraId="49BDB9EE" w14:textId="77777777" w:rsidR="00F17D49" w:rsidRPr="00CD5328" w:rsidRDefault="00F17D49" w:rsidP="00CD5328">
      <w:pPr>
        <w:widowControl w:val="0"/>
        <w:spacing w:after="0" w:line="240" w:lineRule="auto"/>
        <w:ind w:left="360"/>
        <w:jc w:val="both"/>
        <w:rPr>
          <w:rFonts w:ascii="Arial" w:hAnsi="Arial" w:cs="Arial"/>
          <w:i/>
          <w:sz w:val="20"/>
        </w:rPr>
      </w:pPr>
    </w:p>
    <w:p w14:paraId="0E92CE95" w14:textId="77777777" w:rsidR="00F17D49" w:rsidRPr="00CD5328" w:rsidRDefault="00F17D49" w:rsidP="00CD5328">
      <w:pPr>
        <w:widowControl w:val="0"/>
        <w:spacing w:after="0" w:line="240" w:lineRule="auto"/>
        <w:ind w:left="360"/>
        <w:jc w:val="both"/>
        <w:rPr>
          <w:rFonts w:ascii="Arial" w:hAnsi="Arial" w:cs="Arial"/>
          <w:i/>
          <w:sz w:val="20"/>
        </w:rPr>
      </w:pPr>
    </w:p>
    <w:p w14:paraId="310BEBEB" w14:textId="77777777" w:rsidR="00F17D49" w:rsidRPr="00CD5328" w:rsidRDefault="00F17D49" w:rsidP="00CD5328">
      <w:pPr>
        <w:widowControl w:val="0"/>
        <w:spacing w:after="0" w:line="240" w:lineRule="auto"/>
        <w:ind w:left="360"/>
        <w:jc w:val="both"/>
        <w:rPr>
          <w:rFonts w:ascii="Arial" w:hAnsi="Arial" w:cs="Arial"/>
          <w:i/>
          <w:sz w:val="20"/>
        </w:rPr>
      </w:pPr>
    </w:p>
    <w:p w14:paraId="31665C48" w14:textId="77777777" w:rsidR="00F17D49" w:rsidRPr="00CD5328" w:rsidRDefault="00F17D49" w:rsidP="00CD5328">
      <w:pPr>
        <w:widowControl w:val="0"/>
        <w:spacing w:after="0" w:line="240" w:lineRule="auto"/>
        <w:ind w:left="360"/>
        <w:jc w:val="both"/>
        <w:rPr>
          <w:rFonts w:ascii="Arial" w:hAnsi="Arial" w:cs="Arial"/>
          <w:i/>
          <w:sz w:val="20"/>
        </w:rPr>
      </w:pPr>
    </w:p>
    <w:p w14:paraId="3EEEFBB1" w14:textId="77777777" w:rsidR="00F17D49" w:rsidRPr="00CD5328" w:rsidRDefault="00F17D49" w:rsidP="00CD5328">
      <w:pPr>
        <w:widowControl w:val="0"/>
        <w:spacing w:after="0" w:line="240" w:lineRule="auto"/>
        <w:ind w:left="360"/>
        <w:jc w:val="both"/>
        <w:rPr>
          <w:rFonts w:ascii="Arial" w:hAnsi="Arial" w:cs="Arial"/>
          <w:i/>
          <w:sz w:val="20"/>
        </w:rPr>
      </w:pPr>
    </w:p>
    <w:p w14:paraId="713A7E5A" w14:textId="77777777" w:rsidR="00F17D49" w:rsidRPr="00CD5328" w:rsidRDefault="00F17D49" w:rsidP="00CD5328">
      <w:pPr>
        <w:widowControl w:val="0"/>
        <w:spacing w:after="0" w:line="240" w:lineRule="auto"/>
        <w:ind w:left="360"/>
        <w:jc w:val="both"/>
        <w:rPr>
          <w:rFonts w:ascii="Arial" w:hAnsi="Arial" w:cs="Arial"/>
          <w:i/>
          <w:sz w:val="20"/>
        </w:rPr>
      </w:pPr>
    </w:p>
    <w:p w14:paraId="6C0E46B7" w14:textId="77777777" w:rsidR="00F17D49" w:rsidRPr="00CD5328" w:rsidRDefault="00F17D49" w:rsidP="00CD5328">
      <w:pPr>
        <w:widowControl w:val="0"/>
        <w:spacing w:after="0" w:line="240" w:lineRule="auto"/>
        <w:ind w:left="360"/>
        <w:jc w:val="both"/>
        <w:rPr>
          <w:rFonts w:ascii="Arial" w:hAnsi="Arial" w:cs="Arial"/>
          <w:i/>
          <w:sz w:val="20"/>
        </w:rPr>
      </w:pPr>
    </w:p>
    <w:p w14:paraId="7ABBDCC7" w14:textId="77777777" w:rsidR="00F17D49" w:rsidRPr="00CD5328" w:rsidRDefault="00F17D49" w:rsidP="00CD5328">
      <w:pPr>
        <w:widowControl w:val="0"/>
        <w:spacing w:after="0" w:line="240" w:lineRule="auto"/>
        <w:ind w:left="360"/>
        <w:jc w:val="both"/>
        <w:rPr>
          <w:rFonts w:ascii="Arial" w:hAnsi="Arial" w:cs="Arial"/>
          <w:i/>
          <w:sz w:val="20"/>
        </w:rPr>
      </w:pPr>
    </w:p>
    <w:p w14:paraId="1411B9B4" w14:textId="77777777" w:rsidR="00F17D49" w:rsidRPr="00CD5328" w:rsidRDefault="00F17D49" w:rsidP="00CD5328">
      <w:pPr>
        <w:widowControl w:val="0"/>
        <w:spacing w:after="0" w:line="240" w:lineRule="auto"/>
        <w:ind w:left="360"/>
        <w:jc w:val="both"/>
        <w:rPr>
          <w:rFonts w:ascii="Arial" w:hAnsi="Arial" w:cs="Arial"/>
          <w:i/>
          <w:sz w:val="20"/>
        </w:rPr>
      </w:pPr>
    </w:p>
    <w:p w14:paraId="070DE82A" w14:textId="77777777" w:rsidR="00F17D49" w:rsidRPr="00CD5328" w:rsidRDefault="00F17D49" w:rsidP="00CD5328">
      <w:pPr>
        <w:widowControl w:val="0"/>
        <w:spacing w:after="0" w:line="240" w:lineRule="auto"/>
        <w:ind w:left="360"/>
        <w:jc w:val="both"/>
        <w:rPr>
          <w:rFonts w:ascii="Arial" w:hAnsi="Arial" w:cs="Arial"/>
          <w:i/>
          <w:sz w:val="20"/>
        </w:rPr>
      </w:pPr>
    </w:p>
    <w:p w14:paraId="3B904875" w14:textId="77777777" w:rsidR="00F17D49" w:rsidRPr="00CD5328" w:rsidRDefault="00F17D49" w:rsidP="00CD5328">
      <w:pPr>
        <w:widowControl w:val="0"/>
        <w:spacing w:after="0" w:line="240" w:lineRule="auto"/>
        <w:ind w:left="360"/>
        <w:jc w:val="both"/>
        <w:rPr>
          <w:rFonts w:ascii="Arial" w:hAnsi="Arial" w:cs="Arial"/>
          <w:i/>
          <w:sz w:val="20"/>
        </w:rPr>
      </w:pPr>
    </w:p>
    <w:p w14:paraId="293888FF" w14:textId="77777777" w:rsidR="00F17D49" w:rsidRPr="00CD5328" w:rsidRDefault="00F17D49" w:rsidP="00CD5328">
      <w:pPr>
        <w:widowControl w:val="0"/>
        <w:spacing w:after="0" w:line="240" w:lineRule="auto"/>
        <w:ind w:left="360"/>
        <w:jc w:val="both"/>
        <w:rPr>
          <w:rFonts w:ascii="Arial" w:hAnsi="Arial" w:cs="Arial"/>
          <w:i/>
          <w:sz w:val="20"/>
        </w:rPr>
      </w:pPr>
    </w:p>
    <w:p w14:paraId="78EC65F7" w14:textId="77777777" w:rsidR="00F17D49" w:rsidRPr="00CD5328" w:rsidRDefault="00F17D49" w:rsidP="00A11088">
      <w:pPr>
        <w:widowControl w:val="0"/>
        <w:autoSpaceDE w:val="0"/>
        <w:autoSpaceDN w:val="0"/>
        <w:adjustRightInd w:val="0"/>
        <w:spacing w:after="0" w:line="240" w:lineRule="auto"/>
        <w:jc w:val="both"/>
        <w:rPr>
          <w:rFonts w:ascii="Arial" w:hAnsi="Arial" w:cs="Arial"/>
          <w:b/>
        </w:rPr>
      </w:pPr>
      <w:r w:rsidRPr="00CD5328">
        <w:rPr>
          <w:rFonts w:ascii="Arial" w:hAnsi="Arial" w:cs="Arial"/>
          <w:i/>
          <w:sz w:val="20"/>
        </w:rPr>
        <w:br w:type="page"/>
      </w:r>
    </w:p>
    <w:p w14:paraId="3B870BBF" w14:textId="77777777" w:rsidR="00F17D49" w:rsidRPr="00CD5328" w:rsidRDefault="00F17D49" w:rsidP="00CD5328">
      <w:pPr>
        <w:widowControl w:val="0"/>
        <w:spacing w:after="0" w:line="240" w:lineRule="auto"/>
        <w:jc w:val="center"/>
        <w:rPr>
          <w:rFonts w:ascii="Arial" w:hAnsi="Arial" w:cs="Arial"/>
          <w:b/>
        </w:rPr>
      </w:pPr>
      <w:r w:rsidRPr="00CD5328">
        <w:rPr>
          <w:rFonts w:ascii="Arial" w:hAnsi="Arial" w:cs="Arial"/>
          <w:b/>
        </w:rPr>
        <w:lastRenderedPageBreak/>
        <w:t>ANEXO Nº 1</w:t>
      </w:r>
    </w:p>
    <w:p w14:paraId="46DA63C5" w14:textId="77777777" w:rsidR="00F17D49" w:rsidRPr="00CD5328" w:rsidRDefault="00F17D49" w:rsidP="00CD5328">
      <w:pPr>
        <w:widowControl w:val="0"/>
        <w:tabs>
          <w:tab w:val="left" w:pos="3544"/>
        </w:tabs>
        <w:spacing w:after="0" w:line="240" w:lineRule="auto"/>
        <w:jc w:val="center"/>
        <w:rPr>
          <w:rFonts w:ascii="Arial" w:hAnsi="Arial" w:cs="Arial"/>
          <w:b/>
          <w:sz w:val="20"/>
          <w:lang w:val="es-MX"/>
        </w:rPr>
      </w:pPr>
    </w:p>
    <w:tbl>
      <w:tblPr>
        <w:tblW w:w="8644" w:type="dxa"/>
        <w:tblInd w:w="212" w:type="dxa"/>
        <w:tblLayout w:type="fixed"/>
        <w:tblCellMar>
          <w:left w:w="70" w:type="dxa"/>
          <w:right w:w="70" w:type="dxa"/>
        </w:tblCellMar>
        <w:tblLook w:val="0000" w:firstRow="0" w:lastRow="0" w:firstColumn="0" w:lastColumn="0" w:noHBand="0" w:noVBand="0"/>
      </w:tblPr>
      <w:tblGrid>
        <w:gridCol w:w="8644"/>
      </w:tblGrid>
      <w:tr w:rsidR="00F17D49" w:rsidRPr="00CD5328" w14:paraId="7E4ED842" w14:textId="77777777" w:rsidTr="00E43B1B">
        <w:tc>
          <w:tcPr>
            <w:tcW w:w="8644" w:type="dxa"/>
            <w:shd w:val="clear" w:color="000000" w:fill="FFFFFF"/>
          </w:tcPr>
          <w:p w14:paraId="43325E0C" w14:textId="77777777" w:rsidR="00F17D49" w:rsidRPr="00CD5328" w:rsidRDefault="00F17D49" w:rsidP="00CD5328">
            <w:pPr>
              <w:pStyle w:val="Textoindependiente"/>
              <w:widowControl w:val="0"/>
              <w:spacing w:after="0" w:line="240" w:lineRule="auto"/>
              <w:jc w:val="center"/>
              <w:rPr>
                <w:rFonts w:ascii="Arial" w:hAnsi="Arial" w:cs="Arial"/>
                <w:b/>
                <w:sz w:val="20"/>
                <w:szCs w:val="20"/>
              </w:rPr>
            </w:pPr>
            <w:r w:rsidRPr="00AC1A01">
              <w:rPr>
                <w:rFonts w:ascii="Arial" w:hAnsi="Arial" w:cs="Arial"/>
                <w:b/>
                <w:sz w:val="20"/>
                <w:szCs w:val="20"/>
              </w:rPr>
              <w:t>DECLARACIÓN JURADA DE DATOS DEL POSTOR</w:t>
            </w:r>
            <w:r w:rsidRPr="00CD5328">
              <w:rPr>
                <w:rFonts w:ascii="Arial" w:hAnsi="Arial" w:cs="Arial"/>
                <w:b/>
                <w:sz w:val="20"/>
                <w:szCs w:val="20"/>
              </w:rPr>
              <w:t xml:space="preserve"> </w:t>
            </w:r>
          </w:p>
        </w:tc>
      </w:tr>
    </w:tbl>
    <w:p w14:paraId="31CB5D61" w14:textId="77777777" w:rsidR="00F17D49" w:rsidRPr="00CD5328" w:rsidRDefault="00F17D49" w:rsidP="00CD5328">
      <w:pPr>
        <w:widowControl w:val="0"/>
        <w:spacing w:after="0" w:line="240" w:lineRule="auto"/>
        <w:jc w:val="both"/>
        <w:rPr>
          <w:rFonts w:ascii="Arial" w:hAnsi="Arial" w:cs="Arial"/>
          <w:sz w:val="20"/>
        </w:rPr>
      </w:pPr>
    </w:p>
    <w:p w14:paraId="61CA2063" w14:textId="77777777" w:rsidR="00F17D49" w:rsidRPr="00CD5328" w:rsidRDefault="00F17D49" w:rsidP="00CD5328">
      <w:pPr>
        <w:widowControl w:val="0"/>
        <w:spacing w:after="0" w:line="240" w:lineRule="auto"/>
        <w:jc w:val="both"/>
        <w:rPr>
          <w:rFonts w:ascii="Arial" w:hAnsi="Arial" w:cs="Arial"/>
          <w:sz w:val="20"/>
        </w:rPr>
      </w:pPr>
      <w:r w:rsidRPr="00CD5328">
        <w:rPr>
          <w:rFonts w:ascii="Arial" w:hAnsi="Arial" w:cs="Arial"/>
          <w:sz w:val="20"/>
        </w:rPr>
        <w:t>Señores</w:t>
      </w:r>
    </w:p>
    <w:p w14:paraId="2249611D" w14:textId="77777777" w:rsidR="00F17D49" w:rsidRPr="00CD5328" w:rsidRDefault="00F17D49" w:rsidP="00CD5328">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sidR="00E7223C">
        <w:rPr>
          <w:rFonts w:ascii="Arial" w:hAnsi="Arial" w:cs="Arial"/>
          <w:b/>
          <w:bCs/>
          <w:sz w:val="20"/>
        </w:rPr>
        <w:t>DE SELECCIÓN</w:t>
      </w:r>
    </w:p>
    <w:p w14:paraId="741F65A1" w14:textId="26C109AB" w:rsidR="00F17D49" w:rsidRDefault="0058030A" w:rsidP="00CD5328">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00F17D49" w:rsidRPr="00CD5328">
        <w:rPr>
          <w:rFonts w:ascii="Arial" w:hAnsi="Arial" w:cs="Arial"/>
          <w:b/>
          <w:sz w:val="20"/>
        </w:rPr>
        <w:t>Nº</w:t>
      </w:r>
      <w:r w:rsidR="00B6637D">
        <w:rPr>
          <w:rFonts w:ascii="Arial" w:hAnsi="Arial" w:cs="Arial"/>
          <w:b/>
          <w:sz w:val="20"/>
        </w:rPr>
        <w:t>. 001-2018-GR.CAJ-PRIMERA CONVOCATORIA.</w:t>
      </w:r>
    </w:p>
    <w:p w14:paraId="14128D3D" w14:textId="77777777" w:rsidR="00B6637D" w:rsidRPr="00CD5328" w:rsidRDefault="00B6637D" w:rsidP="00CD5328">
      <w:pPr>
        <w:widowControl w:val="0"/>
        <w:autoSpaceDE w:val="0"/>
        <w:autoSpaceDN w:val="0"/>
        <w:adjustRightInd w:val="0"/>
        <w:spacing w:after="0" w:line="240" w:lineRule="auto"/>
        <w:jc w:val="both"/>
        <w:rPr>
          <w:rFonts w:ascii="Arial" w:hAnsi="Arial" w:cs="Arial"/>
          <w:b/>
          <w:sz w:val="20"/>
        </w:rPr>
      </w:pPr>
    </w:p>
    <w:p w14:paraId="738AD85B"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Presente.-</w:t>
      </w:r>
    </w:p>
    <w:p w14:paraId="309B1977"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492CAE31"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52235DF9" w14:textId="77777777" w:rsidR="00F17D49" w:rsidRPr="00450635" w:rsidRDefault="00F17D49" w:rsidP="00CD5328">
      <w:pPr>
        <w:widowControl w:val="0"/>
        <w:spacing w:after="0" w:line="240" w:lineRule="auto"/>
        <w:ind w:right="-1"/>
        <w:jc w:val="both"/>
        <w:rPr>
          <w:rFonts w:ascii="Arial" w:hAnsi="Arial" w:cs="Arial"/>
          <w:color w:val="auto"/>
          <w:sz w:val="20"/>
        </w:rPr>
      </w:pPr>
      <w:r w:rsidRPr="00450635">
        <w:rPr>
          <w:rFonts w:ascii="Arial" w:hAnsi="Arial" w:cs="Arial"/>
          <w:color w:val="auto"/>
          <w:sz w:val="20"/>
        </w:rPr>
        <w:t xml:space="preserve">El que se suscribe, [……………..], postor y/o Representante Legal de [CONSIGNAR EN CASO DE SER PERSONA </w:t>
      </w:r>
      <w:r w:rsidR="009A4B81" w:rsidRPr="00450635">
        <w:rPr>
          <w:rFonts w:ascii="Arial" w:hAnsi="Arial" w:cs="Arial"/>
          <w:color w:val="auto"/>
          <w:sz w:val="20"/>
        </w:rPr>
        <w:t>JURÍDICA</w:t>
      </w:r>
      <w:r w:rsidRPr="00450635">
        <w:rPr>
          <w:rFonts w:ascii="Arial" w:hAnsi="Arial" w:cs="Arial"/>
          <w:color w:val="auto"/>
          <w:sz w:val="20"/>
        </w:rPr>
        <w:t xml:space="preserve">], identificado con [CONSIGNAR TIPO DE DOCUMENTO DE IDENTIDAD] N° [CONSIGNAR NÚMERO DE DOCUMENTO DE IDENTIDAD], con poder inscrito en la localidad de [CONSIGNAR EN CASO DE SER PERSONA </w:t>
      </w:r>
      <w:r w:rsidR="009A4B81" w:rsidRPr="00450635">
        <w:rPr>
          <w:rFonts w:ascii="Arial" w:hAnsi="Arial" w:cs="Arial"/>
          <w:color w:val="auto"/>
          <w:sz w:val="20"/>
        </w:rPr>
        <w:t>JURÍDICA</w:t>
      </w:r>
      <w:r w:rsidRPr="00450635">
        <w:rPr>
          <w:rFonts w:ascii="Arial" w:hAnsi="Arial" w:cs="Arial"/>
          <w:color w:val="auto"/>
          <w:sz w:val="20"/>
        </w:rPr>
        <w:t xml:space="preserve">] en la Ficha Nº [CONSIGNAR EN CASO DE SER PERSONA </w:t>
      </w:r>
      <w:r w:rsidR="009A4B81" w:rsidRPr="00450635">
        <w:rPr>
          <w:rFonts w:ascii="Arial" w:hAnsi="Arial" w:cs="Arial"/>
          <w:color w:val="auto"/>
          <w:sz w:val="20"/>
        </w:rPr>
        <w:t>JURÍDICA</w:t>
      </w:r>
      <w:r w:rsidRPr="00450635">
        <w:rPr>
          <w:rFonts w:ascii="Arial" w:hAnsi="Arial" w:cs="Arial"/>
          <w:color w:val="auto"/>
          <w:sz w:val="20"/>
        </w:rPr>
        <w:t xml:space="preserve">] Asiento Nº [CONSIGNAR EN CASO DE SER PERSONA </w:t>
      </w:r>
      <w:r w:rsidR="009A4B81" w:rsidRPr="00450635">
        <w:rPr>
          <w:rFonts w:ascii="Arial" w:hAnsi="Arial" w:cs="Arial"/>
          <w:color w:val="auto"/>
          <w:sz w:val="20"/>
        </w:rPr>
        <w:t>JURÍDICA</w:t>
      </w:r>
      <w:r w:rsidRPr="00450635">
        <w:rPr>
          <w:rFonts w:ascii="Arial" w:hAnsi="Arial" w:cs="Arial"/>
          <w:color w:val="auto"/>
          <w:sz w:val="20"/>
        </w:rPr>
        <w:t>],</w:t>
      </w:r>
      <w:r w:rsidRPr="00450635">
        <w:rPr>
          <w:rFonts w:ascii="Arial" w:hAnsi="Arial" w:cs="Arial"/>
          <w:i/>
          <w:color w:val="auto"/>
          <w:sz w:val="20"/>
        </w:rPr>
        <w:t xml:space="preserve"> </w:t>
      </w:r>
      <w:r w:rsidRPr="00450635">
        <w:rPr>
          <w:rFonts w:ascii="Arial" w:hAnsi="Arial" w:cs="Arial"/>
          <w:b/>
          <w:color w:val="auto"/>
          <w:sz w:val="20"/>
        </w:rPr>
        <w:t>DECLARO BAJO JURAMENTO</w:t>
      </w:r>
      <w:r w:rsidRPr="00450635">
        <w:rPr>
          <w:rFonts w:ascii="Arial" w:hAnsi="Arial" w:cs="Arial"/>
          <w:color w:val="auto"/>
          <w:sz w:val="20"/>
        </w:rPr>
        <w:t xml:space="preserve"> que la siguiente información se sujeta a la verdad:</w:t>
      </w:r>
    </w:p>
    <w:p w14:paraId="31D900EF" w14:textId="77777777" w:rsidR="00F17D49" w:rsidRPr="00450635" w:rsidRDefault="00F17D49" w:rsidP="00CD5328">
      <w:pPr>
        <w:widowControl w:val="0"/>
        <w:spacing w:after="0" w:line="240" w:lineRule="auto"/>
        <w:ind w:right="-1"/>
        <w:jc w:val="both"/>
        <w:rPr>
          <w:rFonts w:ascii="Arial" w:hAnsi="Arial" w:cs="Arial"/>
          <w:color w:val="auto"/>
          <w:sz w:val="20"/>
        </w:rPr>
      </w:pPr>
    </w:p>
    <w:p w14:paraId="6D05A4BE" w14:textId="77777777" w:rsidR="00F17D49" w:rsidRPr="00450635" w:rsidRDefault="00F17D49" w:rsidP="00CD5328">
      <w:pPr>
        <w:widowControl w:val="0"/>
        <w:spacing w:after="0" w:line="240" w:lineRule="auto"/>
        <w:ind w:right="-1"/>
        <w:jc w:val="both"/>
        <w:rPr>
          <w:rFonts w:ascii="Arial" w:hAnsi="Arial" w:cs="Arial"/>
          <w:color w:val="auto"/>
          <w:sz w:val="20"/>
        </w:rPr>
      </w:pPr>
    </w:p>
    <w:tbl>
      <w:tblPr>
        <w:tblW w:w="8789" w:type="dxa"/>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2977"/>
        <w:gridCol w:w="1134"/>
        <w:gridCol w:w="1701"/>
        <w:gridCol w:w="1418"/>
        <w:gridCol w:w="1559"/>
      </w:tblGrid>
      <w:tr w:rsidR="00450635" w:rsidRPr="00450635" w14:paraId="023280C7" w14:textId="77777777" w:rsidTr="00E43B1B">
        <w:tc>
          <w:tcPr>
            <w:tcW w:w="2977" w:type="dxa"/>
            <w:tcBorders>
              <w:right w:val="nil"/>
            </w:tcBorders>
          </w:tcPr>
          <w:p w14:paraId="0C8DF7A6" w14:textId="393D36FD" w:rsidR="00F17D49" w:rsidRPr="00450635" w:rsidRDefault="00F17D49" w:rsidP="004860CF">
            <w:pPr>
              <w:widowControl w:val="0"/>
              <w:spacing w:after="0" w:line="240" w:lineRule="auto"/>
              <w:ind w:right="-1"/>
              <w:rPr>
                <w:rFonts w:ascii="Arial" w:hAnsi="Arial" w:cs="Arial"/>
                <w:color w:val="auto"/>
                <w:sz w:val="20"/>
              </w:rPr>
            </w:pPr>
            <w:r w:rsidRPr="00450635">
              <w:rPr>
                <w:rFonts w:ascii="Arial" w:hAnsi="Arial" w:cs="Arial"/>
                <w:color w:val="auto"/>
                <w:sz w:val="20"/>
              </w:rPr>
              <w:t>Nombre</w:t>
            </w:r>
            <w:r w:rsidR="00D850CA">
              <w:rPr>
                <w:rFonts w:ascii="Arial" w:hAnsi="Arial" w:cs="Arial"/>
                <w:color w:val="auto"/>
                <w:sz w:val="20"/>
              </w:rPr>
              <w:t>, Denominación</w:t>
            </w:r>
            <w:r w:rsidRPr="00450635">
              <w:rPr>
                <w:rFonts w:ascii="Arial" w:hAnsi="Arial" w:cs="Arial"/>
                <w:color w:val="auto"/>
                <w:sz w:val="20"/>
              </w:rPr>
              <w:t xml:space="preserve"> o Razón Social :</w:t>
            </w:r>
          </w:p>
        </w:tc>
        <w:tc>
          <w:tcPr>
            <w:tcW w:w="5812" w:type="dxa"/>
            <w:gridSpan w:val="4"/>
            <w:tcBorders>
              <w:left w:val="nil"/>
            </w:tcBorders>
          </w:tcPr>
          <w:p w14:paraId="3D626110" w14:textId="77777777" w:rsidR="00F17D49" w:rsidRPr="00450635" w:rsidRDefault="00F17D49" w:rsidP="00CD5328">
            <w:pPr>
              <w:widowControl w:val="0"/>
              <w:spacing w:after="0" w:line="240" w:lineRule="auto"/>
              <w:ind w:right="-1"/>
              <w:rPr>
                <w:rFonts w:ascii="Arial" w:hAnsi="Arial" w:cs="Arial"/>
                <w:color w:val="auto"/>
                <w:sz w:val="20"/>
              </w:rPr>
            </w:pPr>
          </w:p>
        </w:tc>
      </w:tr>
      <w:tr w:rsidR="00450635" w:rsidRPr="00450635" w14:paraId="19967505" w14:textId="77777777" w:rsidTr="004860CF">
        <w:tc>
          <w:tcPr>
            <w:tcW w:w="2977" w:type="dxa"/>
            <w:tcBorders>
              <w:bottom w:val="single" w:sz="4" w:space="0" w:color="auto"/>
              <w:right w:val="nil"/>
            </w:tcBorders>
          </w:tcPr>
          <w:p w14:paraId="6682FD3A" w14:textId="77777777" w:rsidR="00F17D49" w:rsidRPr="00450635" w:rsidRDefault="00F17D49" w:rsidP="004860CF">
            <w:pPr>
              <w:widowControl w:val="0"/>
              <w:spacing w:after="0" w:line="240" w:lineRule="auto"/>
              <w:ind w:right="-1"/>
              <w:rPr>
                <w:rFonts w:ascii="Arial" w:hAnsi="Arial" w:cs="Arial"/>
                <w:color w:val="auto"/>
                <w:sz w:val="20"/>
              </w:rPr>
            </w:pPr>
            <w:r w:rsidRPr="00450635">
              <w:rPr>
                <w:rFonts w:ascii="Arial" w:hAnsi="Arial" w:cs="Arial"/>
                <w:color w:val="auto"/>
                <w:sz w:val="20"/>
              </w:rPr>
              <w:t>Domicilio Legal :</w:t>
            </w:r>
          </w:p>
        </w:tc>
        <w:tc>
          <w:tcPr>
            <w:tcW w:w="5812" w:type="dxa"/>
            <w:gridSpan w:val="4"/>
            <w:tcBorders>
              <w:left w:val="nil"/>
              <w:bottom w:val="single" w:sz="4" w:space="0" w:color="auto"/>
            </w:tcBorders>
          </w:tcPr>
          <w:p w14:paraId="4A3976FC" w14:textId="77777777" w:rsidR="00F17D49" w:rsidRPr="00450635" w:rsidRDefault="00F17D49" w:rsidP="00CD5328">
            <w:pPr>
              <w:widowControl w:val="0"/>
              <w:spacing w:after="0" w:line="240" w:lineRule="auto"/>
              <w:ind w:right="-1"/>
              <w:rPr>
                <w:rFonts w:ascii="Arial" w:hAnsi="Arial" w:cs="Arial"/>
                <w:color w:val="auto"/>
                <w:sz w:val="20"/>
              </w:rPr>
            </w:pPr>
          </w:p>
        </w:tc>
      </w:tr>
      <w:tr w:rsidR="00450635" w:rsidRPr="00450635" w14:paraId="069EAC9D" w14:textId="77777777" w:rsidTr="00350C49">
        <w:tc>
          <w:tcPr>
            <w:tcW w:w="4111" w:type="dxa"/>
            <w:gridSpan w:val="2"/>
            <w:tcBorders>
              <w:right w:val="single" w:sz="4" w:space="0" w:color="auto"/>
            </w:tcBorders>
          </w:tcPr>
          <w:p w14:paraId="3C1401A1" w14:textId="77777777" w:rsidR="004860CF" w:rsidRPr="00450635" w:rsidRDefault="004860CF" w:rsidP="004860CF">
            <w:pPr>
              <w:widowControl w:val="0"/>
              <w:spacing w:after="0" w:line="240" w:lineRule="auto"/>
              <w:ind w:right="-1"/>
              <w:rPr>
                <w:rFonts w:ascii="Arial" w:hAnsi="Arial" w:cs="Arial"/>
                <w:color w:val="auto"/>
                <w:sz w:val="20"/>
              </w:rPr>
            </w:pPr>
            <w:r w:rsidRPr="00450635">
              <w:rPr>
                <w:rFonts w:ascii="Arial" w:hAnsi="Arial" w:cs="Arial"/>
                <w:color w:val="auto"/>
                <w:sz w:val="20"/>
              </w:rPr>
              <w:t>RUC :</w:t>
            </w:r>
          </w:p>
        </w:tc>
        <w:tc>
          <w:tcPr>
            <w:tcW w:w="1701" w:type="dxa"/>
            <w:tcBorders>
              <w:left w:val="single" w:sz="4" w:space="0" w:color="auto"/>
              <w:right w:val="single" w:sz="4" w:space="0" w:color="auto"/>
            </w:tcBorders>
          </w:tcPr>
          <w:p w14:paraId="668F5BE5" w14:textId="77777777" w:rsidR="004860CF" w:rsidRPr="00450635" w:rsidRDefault="004860CF" w:rsidP="00350C49">
            <w:pPr>
              <w:widowControl w:val="0"/>
              <w:spacing w:after="0" w:line="240" w:lineRule="auto"/>
              <w:ind w:right="-1"/>
              <w:rPr>
                <w:rFonts w:ascii="Arial" w:hAnsi="Arial" w:cs="Arial"/>
                <w:color w:val="auto"/>
                <w:sz w:val="20"/>
              </w:rPr>
            </w:pPr>
            <w:r w:rsidRPr="00450635">
              <w:rPr>
                <w:rFonts w:ascii="Arial" w:hAnsi="Arial" w:cs="Arial"/>
                <w:color w:val="auto"/>
                <w:sz w:val="20"/>
              </w:rPr>
              <w:t>Teléfono(s) :</w:t>
            </w:r>
          </w:p>
        </w:tc>
        <w:tc>
          <w:tcPr>
            <w:tcW w:w="1418" w:type="dxa"/>
            <w:tcBorders>
              <w:left w:val="single" w:sz="4" w:space="0" w:color="auto"/>
              <w:right w:val="single" w:sz="4" w:space="0" w:color="auto"/>
            </w:tcBorders>
          </w:tcPr>
          <w:p w14:paraId="24C55B4D" w14:textId="77777777" w:rsidR="004860CF" w:rsidRPr="00450635" w:rsidRDefault="004860CF" w:rsidP="000B4D3C">
            <w:pPr>
              <w:widowControl w:val="0"/>
              <w:spacing w:after="0" w:line="240" w:lineRule="auto"/>
              <w:ind w:right="-1"/>
              <w:rPr>
                <w:rFonts w:ascii="Arial" w:hAnsi="Arial" w:cs="Arial"/>
                <w:color w:val="auto"/>
                <w:sz w:val="20"/>
              </w:rPr>
            </w:pPr>
          </w:p>
        </w:tc>
        <w:tc>
          <w:tcPr>
            <w:tcW w:w="1559" w:type="dxa"/>
            <w:tcBorders>
              <w:left w:val="single" w:sz="4" w:space="0" w:color="auto"/>
            </w:tcBorders>
          </w:tcPr>
          <w:p w14:paraId="424C5D28" w14:textId="77777777" w:rsidR="004860CF" w:rsidRPr="00450635" w:rsidRDefault="004860CF" w:rsidP="00CD5328">
            <w:pPr>
              <w:widowControl w:val="0"/>
              <w:spacing w:after="0" w:line="240" w:lineRule="auto"/>
              <w:ind w:right="-1"/>
              <w:jc w:val="center"/>
              <w:rPr>
                <w:rFonts w:ascii="Arial" w:hAnsi="Arial" w:cs="Arial"/>
                <w:color w:val="auto"/>
                <w:sz w:val="20"/>
              </w:rPr>
            </w:pPr>
          </w:p>
        </w:tc>
      </w:tr>
      <w:tr w:rsidR="004860CF" w:rsidRPr="00450635" w14:paraId="03A76F11" w14:textId="77777777" w:rsidTr="00350C49">
        <w:tc>
          <w:tcPr>
            <w:tcW w:w="8789" w:type="dxa"/>
            <w:gridSpan w:val="5"/>
          </w:tcPr>
          <w:p w14:paraId="1050B7CA" w14:textId="77777777" w:rsidR="004860CF" w:rsidRPr="00450635" w:rsidRDefault="004860CF" w:rsidP="004860CF">
            <w:pPr>
              <w:widowControl w:val="0"/>
              <w:spacing w:after="0" w:line="240" w:lineRule="auto"/>
              <w:ind w:right="-1"/>
              <w:rPr>
                <w:rFonts w:ascii="Arial" w:hAnsi="Arial" w:cs="Arial"/>
                <w:color w:val="auto"/>
                <w:sz w:val="20"/>
              </w:rPr>
            </w:pPr>
            <w:r w:rsidRPr="00450635">
              <w:rPr>
                <w:rFonts w:ascii="Arial" w:hAnsi="Arial" w:cs="Arial"/>
                <w:color w:val="auto"/>
                <w:sz w:val="20"/>
              </w:rPr>
              <w:t>Correo electrónico :</w:t>
            </w:r>
          </w:p>
        </w:tc>
      </w:tr>
    </w:tbl>
    <w:p w14:paraId="495C98DF"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0061779C"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363651EC"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5CF191B1" w14:textId="77777777" w:rsidR="00F17D49" w:rsidRPr="00450635" w:rsidRDefault="00F17D49" w:rsidP="00CD5328">
      <w:pPr>
        <w:widowControl w:val="0"/>
        <w:autoSpaceDE w:val="0"/>
        <w:autoSpaceDN w:val="0"/>
        <w:adjustRightInd w:val="0"/>
        <w:spacing w:after="0" w:line="240" w:lineRule="auto"/>
        <w:jc w:val="both"/>
        <w:rPr>
          <w:rFonts w:ascii="Arial" w:hAnsi="Arial" w:cs="Arial"/>
          <w:b/>
          <w:i/>
          <w:iCs/>
          <w:color w:val="auto"/>
          <w:sz w:val="20"/>
        </w:rPr>
      </w:pPr>
      <w:r w:rsidRPr="00450635">
        <w:rPr>
          <w:rFonts w:ascii="Arial" w:hAnsi="Arial" w:cs="Arial"/>
          <w:iCs/>
          <w:color w:val="auto"/>
          <w:sz w:val="20"/>
        </w:rPr>
        <w:t>[CONSIGNAR CIUDAD Y FECHA]</w:t>
      </w:r>
    </w:p>
    <w:p w14:paraId="3A6F1C0D" w14:textId="77777777" w:rsidR="00F17D49" w:rsidRPr="00450635" w:rsidRDefault="00F17D49" w:rsidP="00CD5328">
      <w:pPr>
        <w:widowControl w:val="0"/>
        <w:spacing w:after="0" w:line="240" w:lineRule="auto"/>
        <w:ind w:right="-1"/>
        <w:jc w:val="both"/>
        <w:rPr>
          <w:rFonts w:ascii="Arial" w:hAnsi="Arial" w:cs="Arial"/>
          <w:color w:val="auto"/>
          <w:sz w:val="20"/>
        </w:rPr>
      </w:pPr>
    </w:p>
    <w:p w14:paraId="5393F603" w14:textId="77777777" w:rsidR="00F17D49" w:rsidRPr="00450635" w:rsidRDefault="00F17D49" w:rsidP="00CD5328">
      <w:pPr>
        <w:widowControl w:val="0"/>
        <w:spacing w:after="0" w:line="240" w:lineRule="auto"/>
        <w:ind w:right="-1"/>
        <w:jc w:val="both"/>
        <w:rPr>
          <w:rFonts w:ascii="Arial" w:hAnsi="Arial" w:cs="Arial"/>
          <w:color w:val="auto"/>
          <w:sz w:val="20"/>
        </w:rPr>
      </w:pPr>
    </w:p>
    <w:p w14:paraId="6E51C261" w14:textId="77777777" w:rsidR="00F17D49" w:rsidRPr="00450635" w:rsidRDefault="00F17D49" w:rsidP="00CD5328">
      <w:pPr>
        <w:widowControl w:val="0"/>
        <w:spacing w:after="0" w:line="240" w:lineRule="auto"/>
        <w:ind w:right="-1"/>
        <w:jc w:val="both"/>
        <w:rPr>
          <w:rFonts w:ascii="Arial" w:hAnsi="Arial" w:cs="Arial"/>
          <w:color w:val="auto"/>
          <w:sz w:val="20"/>
        </w:rPr>
      </w:pPr>
    </w:p>
    <w:p w14:paraId="519AF5A7" w14:textId="77777777" w:rsidR="00F17D49" w:rsidRPr="00450635" w:rsidRDefault="00F17D49" w:rsidP="00CD5328">
      <w:pPr>
        <w:widowControl w:val="0"/>
        <w:spacing w:after="0" w:line="240" w:lineRule="auto"/>
        <w:ind w:right="-1"/>
        <w:jc w:val="both"/>
        <w:rPr>
          <w:rFonts w:ascii="Arial" w:hAnsi="Arial" w:cs="Arial"/>
          <w:color w:val="auto"/>
          <w:sz w:val="20"/>
        </w:rPr>
      </w:pPr>
    </w:p>
    <w:tbl>
      <w:tblPr>
        <w:tblW w:w="0" w:type="auto"/>
        <w:jc w:val="center"/>
        <w:tblLayout w:type="fixed"/>
        <w:tblCellMar>
          <w:left w:w="70" w:type="dxa"/>
          <w:right w:w="70" w:type="dxa"/>
        </w:tblCellMar>
        <w:tblLook w:val="0000" w:firstRow="0" w:lastRow="0" w:firstColumn="0" w:lastColumn="0" w:noHBand="0" w:noVBand="0"/>
      </w:tblPr>
      <w:tblGrid>
        <w:gridCol w:w="4606"/>
      </w:tblGrid>
      <w:tr w:rsidR="00450635" w:rsidRPr="00450635" w14:paraId="3DF354C4" w14:textId="77777777" w:rsidTr="00E43B1B">
        <w:trPr>
          <w:jc w:val="center"/>
        </w:trPr>
        <w:tc>
          <w:tcPr>
            <w:tcW w:w="4606" w:type="dxa"/>
          </w:tcPr>
          <w:p w14:paraId="40CEEF98" w14:textId="77777777" w:rsidR="00F17D49" w:rsidRPr="00450635" w:rsidRDefault="00F17D49" w:rsidP="00CD5328">
            <w:pPr>
              <w:widowControl w:val="0"/>
              <w:spacing w:after="0" w:line="240" w:lineRule="auto"/>
              <w:ind w:right="-1"/>
              <w:jc w:val="center"/>
              <w:rPr>
                <w:rFonts w:ascii="Arial" w:hAnsi="Arial" w:cs="Arial"/>
                <w:b/>
                <w:color w:val="auto"/>
                <w:sz w:val="20"/>
              </w:rPr>
            </w:pPr>
          </w:p>
          <w:p w14:paraId="5DCA7195" w14:textId="77777777" w:rsidR="00F17D49" w:rsidRPr="00450635" w:rsidRDefault="00F17D49" w:rsidP="00CD5328">
            <w:pPr>
              <w:widowControl w:val="0"/>
              <w:spacing w:after="0" w:line="240" w:lineRule="auto"/>
              <w:ind w:right="-1"/>
              <w:jc w:val="center"/>
              <w:rPr>
                <w:rFonts w:ascii="Arial" w:hAnsi="Arial" w:cs="Arial"/>
                <w:color w:val="auto"/>
                <w:sz w:val="20"/>
              </w:rPr>
            </w:pPr>
            <w:r w:rsidRPr="00450635">
              <w:rPr>
                <w:rFonts w:ascii="Arial" w:hAnsi="Arial" w:cs="Arial"/>
                <w:color w:val="auto"/>
                <w:sz w:val="20"/>
              </w:rPr>
              <w:t>……...........................................................</w:t>
            </w:r>
          </w:p>
          <w:p w14:paraId="3A745964" w14:textId="77777777" w:rsidR="00F17D49" w:rsidRPr="00450635" w:rsidRDefault="00F17D49" w:rsidP="00CD5328">
            <w:pPr>
              <w:widowControl w:val="0"/>
              <w:spacing w:after="0" w:line="240" w:lineRule="auto"/>
              <w:jc w:val="center"/>
              <w:rPr>
                <w:rFonts w:ascii="Arial" w:hAnsi="Arial" w:cs="Arial"/>
                <w:b/>
                <w:color w:val="auto"/>
                <w:sz w:val="20"/>
              </w:rPr>
            </w:pPr>
            <w:r w:rsidRPr="00450635">
              <w:rPr>
                <w:rFonts w:ascii="Arial" w:hAnsi="Arial" w:cs="Arial"/>
                <w:b/>
                <w:color w:val="auto"/>
                <w:sz w:val="20"/>
              </w:rPr>
              <w:t>Firma, Nombres y Apellidos del postor o</w:t>
            </w:r>
          </w:p>
          <w:p w14:paraId="1C961943" w14:textId="77777777" w:rsidR="00F17D49" w:rsidRPr="00450635" w:rsidRDefault="00F17D49" w:rsidP="00CD5328">
            <w:pPr>
              <w:widowControl w:val="0"/>
              <w:spacing w:after="0" w:line="240" w:lineRule="auto"/>
              <w:jc w:val="center"/>
              <w:rPr>
                <w:rFonts w:ascii="Arial" w:hAnsi="Arial" w:cs="Arial"/>
                <w:b/>
                <w:color w:val="auto"/>
                <w:sz w:val="20"/>
              </w:rPr>
            </w:pPr>
            <w:r w:rsidRPr="00450635">
              <w:rPr>
                <w:rFonts w:ascii="Arial" w:hAnsi="Arial" w:cs="Arial"/>
                <w:b/>
                <w:color w:val="auto"/>
                <w:sz w:val="20"/>
              </w:rPr>
              <w:t>Representante legal, según corresponda</w:t>
            </w:r>
          </w:p>
          <w:p w14:paraId="4553E134" w14:textId="77777777" w:rsidR="00F17D49" w:rsidRPr="00450635" w:rsidRDefault="00F17D49" w:rsidP="00CD5328">
            <w:pPr>
              <w:widowControl w:val="0"/>
              <w:spacing w:after="0" w:line="240" w:lineRule="auto"/>
              <w:ind w:right="-1"/>
              <w:jc w:val="center"/>
              <w:rPr>
                <w:rFonts w:ascii="Arial" w:hAnsi="Arial" w:cs="Arial"/>
                <w:b/>
                <w:color w:val="auto"/>
                <w:sz w:val="20"/>
              </w:rPr>
            </w:pPr>
          </w:p>
        </w:tc>
      </w:tr>
    </w:tbl>
    <w:p w14:paraId="4E794BD3" w14:textId="77777777" w:rsidR="000A1ED0" w:rsidRPr="00CD5328" w:rsidRDefault="000A1ED0" w:rsidP="000A1ED0">
      <w:pPr>
        <w:pStyle w:val="Textoindependiente"/>
        <w:widowControl w:val="0"/>
        <w:spacing w:after="0" w:line="240" w:lineRule="auto"/>
        <w:rPr>
          <w:rFonts w:ascii="Arial" w:hAnsi="Arial" w:cs="Arial"/>
          <w:sz w:val="20"/>
          <w:szCs w:val="20"/>
        </w:rPr>
      </w:pPr>
    </w:p>
    <w:p w14:paraId="1E5EC5E1" w14:textId="77777777" w:rsidR="000A1ED0" w:rsidRPr="00CD5328" w:rsidRDefault="000A1ED0" w:rsidP="000A1ED0">
      <w:pPr>
        <w:widowControl w:val="0"/>
        <w:autoSpaceDE w:val="0"/>
        <w:autoSpaceDN w:val="0"/>
        <w:adjustRightInd w:val="0"/>
        <w:spacing w:after="0" w:line="240" w:lineRule="auto"/>
        <w:jc w:val="both"/>
        <w:rPr>
          <w:rFonts w:ascii="Arial" w:hAnsi="Arial" w:cs="Arial"/>
          <w:sz w:val="20"/>
        </w:rPr>
      </w:pPr>
    </w:p>
    <w:p w14:paraId="34DA159E" w14:textId="77777777" w:rsidR="000A1ED0" w:rsidRPr="00CD5328" w:rsidRDefault="000A1ED0" w:rsidP="000A1ED0">
      <w:pPr>
        <w:widowControl w:val="0"/>
        <w:autoSpaceDE w:val="0"/>
        <w:autoSpaceDN w:val="0"/>
        <w:adjustRightInd w:val="0"/>
        <w:spacing w:after="0" w:line="240" w:lineRule="auto"/>
        <w:jc w:val="both"/>
        <w:rPr>
          <w:rFonts w:ascii="Arial" w:hAnsi="Arial" w:cs="Arial"/>
          <w:sz w:val="20"/>
        </w:rPr>
      </w:pPr>
    </w:p>
    <w:p w14:paraId="2D7C0FD0" w14:textId="77777777" w:rsidR="000A1ED0" w:rsidRPr="00CD5328" w:rsidRDefault="000A1ED0" w:rsidP="000A1ED0">
      <w:pPr>
        <w:widowControl w:val="0"/>
        <w:autoSpaceDE w:val="0"/>
        <w:autoSpaceDN w:val="0"/>
        <w:adjustRightInd w:val="0"/>
        <w:spacing w:after="0" w:line="240" w:lineRule="auto"/>
        <w:jc w:val="both"/>
        <w:rPr>
          <w:rFonts w:ascii="Arial" w:hAnsi="Arial" w:cs="Arial"/>
          <w:sz w:val="20"/>
        </w:rPr>
      </w:pPr>
    </w:p>
    <w:p w14:paraId="0B7767FF" w14:textId="77777777" w:rsidR="000A1ED0" w:rsidRPr="00CD5328" w:rsidRDefault="000A1ED0" w:rsidP="000A1ED0">
      <w:pPr>
        <w:widowControl w:val="0"/>
        <w:autoSpaceDE w:val="0"/>
        <w:autoSpaceDN w:val="0"/>
        <w:adjustRightInd w:val="0"/>
        <w:spacing w:after="0" w:line="240" w:lineRule="auto"/>
        <w:jc w:val="both"/>
        <w:rPr>
          <w:rFonts w:ascii="Arial" w:hAnsi="Arial" w:cs="Arial"/>
          <w:sz w:val="20"/>
        </w:rPr>
      </w:pPr>
    </w:p>
    <w:p w14:paraId="7EDD5569" w14:textId="77777777" w:rsidR="000A1ED0" w:rsidRDefault="000A1ED0" w:rsidP="000A1ED0">
      <w:pPr>
        <w:widowControl w:val="0"/>
        <w:autoSpaceDE w:val="0"/>
        <w:autoSpaceDN w:val="0"/>
        <w:adjustRightInd w:val="0"/>
        <w:spacing w:after="0" w:line="240" w:lineRule="auto"/>
        <w:jc w:val="both"/>
        <w:rPr>
          <w:rFonts w:ascii="Arial" w:hAnsi="Arial" w:cs="Arial"/>
          <w:sz w:val="20"/>
        </w:rPr>
      </w:pPr>
    </w:p>
    <w:p w14:paraId="0C228AB1" w14:textId="77777777" w:rsidR="000A1ED0" w:rsidRDefault="000A1ED0" w:rsidP="000A1ED0">
      <w:pPr>
        <w:widowControl w:val="0"/>
        <w:autoSpaceDE w:val="0"/>
        <w:autoSpaceDN w:val="0"/>
        <w:adjustRightInd w:val="0"/>
        <w:spacing w:after="0" w:line="240" w:lineRule="auto"/>
        <w:jc w:val="both"/>
        <w:rPr>
          <w:rFonts w:ascii="Arial" w:hAnsi="Arial" w:cs="Arial"/>
          <w:sz w:val="20"/>
        </w:rPr>
      </w:pPr>
    </w:p>
    <w:p w14:paraId="242F715C" w14:textId="77777777" w:rsidR="000A1ED0" w:rsidRDefault="000A1ED0" w:rsidP="000A1ED0">
      <w:pPr>
        <w:widowControl w:val="0"/>
        <w:autoSpaceDE w:val="0"/>
        <w:autoSpaceDN w:val="0"/>
        <w:adjustRightInd w:val="0"/>
        <w:spacing w:after="0" w:line="240" w:lineRule="auto"/>
        <w:jc w:val="both"/>
        <w:rPr>
          <w:rFonts w:ascii="Arial" w:hAnsi="Arial" w:cs="Arial"/>
          <w:sz w:val="20"/>
        </w:rPr>
      </w:pPr>
    </w:p>
    <w:p w14:paraId="4B1C8DB8" w14:textId="77777777" w:rsidR="000A1ED0" w:rsidRDefault="000A1ED0" w:rsidP="000A1ED0">
      <w:pPr>
        <w:widowControl w:val="0"/>
        <w:autoSpaceDE w:val="0"/>
        <w:autoSpaceDN w:val="0"/>
        <w:adjustRightInd w:val="0"/>
        <w:spacing w:after="0" w:line="240" w:lineRule="auto"/>
        <w:jc w:val="both"/>
        <w:rPr>
          <w:rFonts w:ascii="Arial" w:hAnsi="Arial" w:cs="Arial"/>
          <w:sz w:val="20"/>
        </w:rPr>
      </w:pPr>
    </w:p>
    <w:tbl>
      <w:tblPr>
        <w:tblStyle w:val="GridTable1LightAccent5"/>
        <w:tblW w:w="8930" w:type="dxa"/>
        <w:tblInd w:w="137" w:type="dxa"/>
        <w:tblLook w:val="04A0" w:firstRow="1" w:lastRow="0" w:firstColumn="1" w:lastColumn="0" w:noHBand="0" w:noVBand="1"/>
      </w:tblPr>
      <w:tblGrid>
        <w:gridCol w:w="8930"/>
      </w:tblGrid>
      <w:tr w:rsidR="000A1ED0" w:rsidRPr="00191EF6" w14:paraId="39ACB8E2"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175A7A2" w14:textId="77777777" w:rsidR="000A1ED0" w:rsidRPr="00191EF6" w:rsidRDefault="000A1ED0" w:rsidP="00314210">
            <w:pPr>
              <w:spacing w:after="0" w:line="240" w:lineRule="auto"/>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0A1ED0" w:rsidRPr="00191EF6" w14:paraId="7FE75549" w14:textId="77777777" w:rsidTr="00314210">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23D976F" w14:textId="77777777" w:rsidR="000A1ED0" w:rsidRPr="00191EF6" w:rsidRDefault="000A1ED0" w:rsidP="00314210">
            <w:pPr>
              <w:widowControl w:val="0"/>
              <w:spacing w:after="0" w:line="240" w:lineRule="auto"/>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Cuando se trate de consorcios, esta declaración jurada debe ser presentada por cada uno de los integrantes del consorcio.</w:t>
            </w:r>
          </w:p>
        </w:tc>
      </w:tr>
    </w:tbl>
    <w:p w14:paraId="68BFDB29" w14:textId="77777777" w:rsidR="000A1ED0" w:rsidRPr="00CD5328" w:rsidRDefault="000A1ED0" w:rsidP="000A1ED0">
      <w:pPr>
        <w:widowControl w:val="0"/>
        <w:autoSpaceDE w:val="0"/>
        <w:autoSpaceDN w:val="0"/>
        <w:adjustRightInd w:val="0"/>
        <w:spacing w:after="0" w:line="240" w:lineRule="auto"/>
        <w:jc w:val="both"/>
        <w:rPr>
          <w:rFonts w:ascii="Arial" w:hAnsi="Arial" w:cs="Arial"/>
          <w:sz w:val="20"/>
        </w:rPr>
      </w:pPr>
    </w:p>
    <w:p w14:paraId="2299262E" w14:textId="77777777" w:rsidR="00F17D49" w:rsidRPr="00CD5328" w:rsidRDefault="00F17D49" w:rsidP="00A11088">
      <w:pPr>
        <w:widowControl w:val="0"/>
        <w:tabs>
          <w:tab w:val="left" w:pos="3544"/>
        </w:tabs>
        <w:spacing w:after="0" w:line="240" w:lineRule="auto"/>
        <w:rPr>
          <w:rFonts w:ascii="Arial" w:hAnsi="Arial" w:cs="Arial"/>
          <w:b/>
        </w:rPr>
      </w:pPr>
      <w:r w:rsidRPr="00CD5328">
        <w:rPr>
          <w:rFonts w:ascii="Arial" w:hAnsi="Arial" w:cs="Arial"/>
          <w:b/>
          <w:lang w:val="es-MX"/>
        </w:rPr>
        <w:br w:type="page"/>
      </w:r>
    </w:p>
    <w:p w14:paraId="0FDAB973" w14:textId="77777777" w:rsidR="0049080D" w:rsidRPr="00274371" w:rsidRDefault="0049080D" w:rsidP="0049080D">
      <w:pPr>
        <w:widowControl w:val="0"/>
        <w:spacing w:after="0" w:line="240" w:lineRule="auto"/>
        <w:jc w:val="both"/>
        <w:rPr>
          <w:rFonts w:ascii="Arial" w:hAnsi="Arial" w:cs="Arial"/>
          <w:sz w:val="20"/>
        </w:rPr>
      </w:pPr>
    </w:p>
    <w:p w14:paraId="71E65063" w14:textId="77777777" w:rsidR="001435FE" w:rsidRPr="00CD5328" w:rsidRDefault="001435FE" w:rsidP="001435FE">
      <w:pPr>
        <w:widowControl w:val="0"/>
        <w:spacing w:after="0" w:line="240" w:lineRule="auto"/>
        <w:jc w:val="center"/>
        <w:rPr>
          <w:rFonts w:ascii="Arial" w:hAnsi="Arial" w:cs="Arial"/>
          <w:b/>
        </w:rPr>
      </w:pPr>
      <w:r w:rsidRPr="001F6F54">
        <w:rPr>
          <w:rFonts w:ascii="Arial" w:hAnsi="Arial" w:cs="Arial"/>
          <w:b/>
        </w:rPr>
        <w:t xml:space="preserve">ANEXO Nº </w:t>
      </w:r>
      <w:r>
        <w:rPr>
          <w:rFonts w:ascii="Arial" w:hAnsi="Arial" w:cs="Arial"/>
          <w:b/>
        </w:rPr>
        <w:t>2</w:t>
      </w:r>
    </w:p>
    <w:p w14:paraId="2BA6DEE7" w14:textId="77777777" w:rsidR="001435FE" w:rsidRPr="00CD5328" w:rsidRDefault="001435FE" w:rsidP="001435FE">
      <w:pPr>
        <w:widowControl w:val="0"/>
        <w:spacing w:after="0" w:line="240" w:lineRule="auto"/>
        <w:jc w:val="center"/>
        <w:rPr>
          <w:rFonts w:ascii="Arial" w:hAnsi="Arial" w:cs="Arial"/>
          <w:b/>
          <w:sz w:val="20"/>
        </w:rPr>
      </w:pPr>
    </w:p>
    <w:p w14:paraId="3BC1FDFD" w14:textId="77777777" w:rsidR="001435FE" w:rsidRPr="00CD5328" w:rsidRDefault="001435FE" w:rsidP="001435FE">
      <w:pPr>
        <w:pStyle w:val="Subttulo0"/>
        <w:widowControl w:val="0"/>
        <w:autoSpaceDE/>
        <w:autoSpaceDN/>
        <w:adjustRightInd/>
        <w:rPr>
          <w:rFonts w:cs="Arial"/>
          <w:szCs w:val="20"/>
        </w:rPr>
      </w:pPr>
      <w:r w:rsidRPr="00CD5328">
        <w:rPr>
          <w:rFonts w:cs="Arial"/>
          <w:szCs w:val="20"/>
        </w:rPr>
        <w:t xml:space="preserve">DECLARACIÓN JURADA </w:t>
      </w:r>
    </w:p>
    <w:p w14:paraId="1C39A3FC" w14:textId="77777777" w:rsidR="001435FE" w:rsidRPr="00CD5328" w:rsidRDefault="001435FE" w:rsidP="001435FE">
      <w:pPr>
        <w:pStyle w:val="xl23"/>
        <w:widowControl w:val="0"/>
        <w:pBdr>
          <w:left w:val="none" w:sz="0" w:space="0" w:color="auto"/>
          <w:bottom w:val="none" w:sz="0" w:space="0" w:color="auto"/>
          <w:right w:val="none" w:sz="0" w:space="0" w:color="auto"/>
        </w:pBdr>
        <w:spacing w:before="0" w:beforeAutospacing="0" w:after="0" w:afterAutospacing="0"/>
        <w:rPr>
          <w:rFonts w:ascii="Arial" w:hAnsi="Arial" w:cs="Arial"/>
          <w:sz w:val="20"/>
          <w:szCs w:val="20"/>
        </w:rPr>
      </w:pPr>
      <w:r w:rsidRPr="00CD5328">
        <w:rPr>
          <w:rFonts w:ascii="Arial" w:hAnsi="Arial" w:cs="Arial"/>
          <w:sz w:val="20"/>
          <w:szCs w:val="20"/>
        </w:rPr>
        <w:t xml:space="preserve">(ART. </w:t>
      </w:r>
      <w:r w:rsidRPr="00F72825">
        <w:rPr>
          <w:rFonts w:ascii="Arial" w:hAnsi="Arial" w:cs="Arial"/>
          <w:sz w:val="20"/>
          <w:szCs w:val="20"/>
        </w:rPr>
        <w:t>31</w:t>
      </w:r>
      <w:r w:rsidRPr="00CD5328">
        <w:rPr>
          <w:rFonts w:ascii="Arial" w:hAnsi="Arial" w:cs="Arial"/>
          <w:sz w:val="20"/>
          <w:szCs w:val="20"/>
        </w:rPr>
        <w:t xml:space="preserve"> DEL REGLAMENTO DE LA LEY DE CONTRATACIONES DEL ESTADO)</w:t>
      </w:r>
    </w:p>
    <w:p w14:paraId="50B88A6A" w14:textId="77777777" w:rsidR="001435FE" w:rsidRPr="00CD5328" w:rsidRDefault="001435FE" w:rsidP="001435FE">
      <w:pPr>
        <w:widowControl w:val="0"/>
        <w:spacing w:after="0" w:line="240" w:lineRule="auto"/>
        <w:rPr>
          <w:rFonts w:ascii="Arial" w:hAnsi="Arial" w:cs="Arial"/>
          <w:sz w:val="20"/>
        </w:rPr>
      </w:pPr>
    </w:p>
    <w:p w14:paraId="52A2F3A0" w14:textId="77777777" w:rsidR="001435FE" w:rsidRDefault="001435FE" w:rsidP="001435FE">
      <w:pPr>
        <w:widowControl w:val="0"/>
        <w:spacing w:after="0" w:line="240" w:lineRule="auto"/>
        <w:rPr>
          <w:rFonts w:ascii="Arial" w:hAnsi="Arial" w:cs="Arial"/>
          <w:sz w:val="20"/>
        </w:rPr>
      </w:pPr>
    </w:p>
    <w:p w14:paraId="571F2165" w14:textId="77777777" w:rsidR="00DE4715" w:rsidRPr="00CD5328" w:rsidRDefault="00DE4715" w:rsidP="001435FE">
      <w:pPr>
        <w:widowControl w:val="0"/>
        <w:spacing w:after="0" w:line="240" w:lineRule="auto"/>
        <w:rPr>
          <w:rFonts w:ascii="Arial" w:hAnsi="Arial" w:cs="Arial"/>
          <w:sz w:val="20"/>
        </w:rPr>
      </w:pPr>
    </w:p>
    <w:p w14:paraId="50692946"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rPr>
        <w:t>Señores</w:t>
      </w:r>
    </w:p>
    <w:p w14:paraId="1491C3EE" w14:textId="77777777" w:rsidR="00B6637D" w:rsidRPr="00CD5328" w:rsidRDefault="00B6637D" w:rsidP="00B6637D">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p>
    <w:p w14:paraId="37163B75" w14:textId="77777777" w:rsidR="00B6637D" w:rsidRDefault="00B6637D" w:rsidP="00B6637D">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p>
    <w:p w14:paraId="6AF3C19B" w14:textId="77777777" w:rsidR="00B6637D" w:rsidRDefault="00B6637D" w:rsidP="001435FE">
      <w:pPr>
        <w:widowControl w:val="0"/>
        <w:spacing w:after="0" w:line="240" w:lineRule="auto"/>
        <w:rPr>
          <w:rFonts w:ascii="Arial" w:hAnsi="Arial" w:cs="Arial"/>
          <w:sz w:val="20"/>
          <w:u w:val="single"/>
        </w:rPr>
      </w:pPr>
    </w:p>
    <w:p w14:paraId="48D09127"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045D62D5" w14:textId="77777777" w:rsidR="001435FE" w:rsidRPr="00CD5328" w:rsidRDefault="001435FE" w:rsidP="001435FE">
      <w:pPr>
        <w:widowControl w:val="0"/>
        <w:spacing w:after="0" w:line="240" w:lineRule="auto"/>
        <w:ind w:left="708"/>
        <w:rPr>
          <w:rFonts w:ascii="Arial" w:hAnsi="Arial" w:cs="Arial"/>
          <w:sz w:val="20"/>
        </w:rPr>
      </w:pPr>
    </w:p>
    <w:p w14:paraId="0DA53ACE" w14:textId="77777777" w:rsidR="001435FE" w:rsidRPr="00CD5328" w:rsidRDefault="001435FE" w:rsidP="001435FE">
      <w:pPr>
        <w:widowControl w:val="0"/>
        <w:spacing w:after="0" w:line="240" w:lineRule="auto"/>
        <w:ind w:left="708"/>
        <w:rPr>
          <w:rFonts w:ascii="Arial" w:hAnsi="Arial" w:cs="Arial"/>
          <w:sz w:val="20"/>
        </w:rPr>
      </w:pPr>
    </w:p>
    <w:p w14:paraId="16CDB7DF" w14:textId="77777777" w:rsidR="001435FE" w:rsidRPr="00CD5328" w:rsidRDefault="001435FE" w:rsidP="001435FE">
      <w:pPr>
        <w:widowControl w:val="0"/>
        <w:spacing w:after="0" w:line="240" w:lineRule="auto"/>
        <w:ind w:left="708"/>
        <w:rPr>
          <w:rFonts w:ascii="Arial" w:hAnsi="Arial" w:cs="Arial"/>
          <w:sz w:val="20"/>
        </w:rPr>
      </w:pPr>
    </w:p>
    <w:p w14:paraId="6D13A0FA" w14:textId="77777777" w:rsidR="001435FE" w:rsidRPr="00CD5328" w:rsidRDefault="001435FE" w:rsidP="001435FE">
      <w:pPr>
        <w:pStyle w:val="Textoindependiente"/>
        <w:widowControl w:val="0"/>
        <w:spacing w:after="0" w:line="240" w:lineRule="auto"/>
        <w:jc w:val="both"/>
        <w:rPr>
          <w:rFonts w:ascii="Arial" w:hAnsi="Arial" w:cs="Arial"/>
          <w:sz w:val="20"/>
          <w:szCs w:val="20"/>
        </w:rPr>
      </w:pPr>
      <w:r w:rsidRPr="00CD5328">
        <w:rPr>
          <w:rFonts w:ascii="Arial" w:hAnsi="Arial" w:cs="Arial"/>
          <w:sz w:val="20"/>
        </w:rPr>
        <w:t>Mediante el presente el suscrito, postor y/o Representante Legal de [CONSIGNAR EN CASO DE SER PERSONA JURÍDICA],</w:t>
      </w:r>
      <w:r w:rsidRPr="00CD5328">
        <w:rPr>
          <w:rFonts w:ascii="Arial" w:hAnsi="Arial" w:cs="Arial"/>
          <w:sz w:val="20"/>
          <w:szCs w:val="20"/>
        </w:rPr>
        <w:t xml:space="preserve"> declaro bajo juramento: </w:t>
      </w:r>
    </w:p>
    <w:p w14:paraId="25139527" w14:textId="77777777" w:rsidR="001435FE" w:rsidRPr="00CD5328" w:rsidRDefault="001435FE" w:rsidP="001435FE">
      <w:pPr>
        <w:pStyle w:val="Textoindependiente"/>
        <w:widowControl w:val="0"/>
        <w:spacing w:after="0" w:line="240" w:lineRule="auto"/>
        <w:ind w:left="705" w:hanging="705"/>
        <w:jc w:val="both"/>
        <w:rPr>
          <w:rFonts w:ascii="Arial" w:hAnsi="Arial" w:cs="Arial"/>
          <w:sz w:val="20"/>
          <w:szCs w:val="20"/>
        </w:rPr>
      </w:pPr>
    </w:p>
    <w:p w14:paraId="7B4DB63B"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r w:rsidRPr="00CD5328">
        <w:rPr>
          <w:rFonts w:ascii="Arial" w:hAnsi="Arial" w:cs="Arial"/>
          <w:sz w:val="20"/>
          <w:szCs w:val="20"/>
        </w:rPr>
        <w:t>1.-</w:t>
      </w:r>
      <w:r w:rsidRPr="00CD5328">
        <w:rPr>
          <w:rFonts w:ascii="Arial" w:hAnsi="Arial" w:cs="Arial"/>
          <w:sz w:val="20"/>
          <w:szCs w:val="20"/>
        </w:rPr>
        <w:tab/>
        <w:t>No tener impedimento para p</w:t>
      </w:r>
      <w:r w:rsidR="007D48A6">
        <w:rPr>
          <w:rFonts w:ascii="Arial" w:hAnsi="Arial" w:cs="Arial"/>
          <w:sz w:val="20"/>
          <w:szCs w:val="20"/>
        </w:rPr>
        <w:t>ostular</w:t>
      </w:r>
      <w:r w:rsidRPr="00CD5328">
        <w:rPr>
          <w:rFonts w:ascii="Arial" w:hAnsi="Arial" w:cs="Arial"/>
          <w:sz w:val="20"/>
          <w:szCs w:val="20"/>
        </w:rPr>
        <w:t xml:space="preserve"> en el </w:t>
      </w:r>
      <w:r>
        <w:rPr>
          <w:rFonts w:ascii="Arial" w:hAnsi="Arial" w:cs="Arial"/>
          <w:sz w:val="20"/>
          <w:szCs w:val="20"/>
        </w:rPr>
        <w:t>procedimiento</w:t>
      </w:r>
      <w:r w:rsidRPr="00CD5328">
        <w:rPr>
          <w:rFonts w:ascii="Arial" w:hAnsi="Arial" w:cs="Arial"/>
          <w:sz w:val="20"/>
          <w:szCs w:val="20"/>
        </w:rPr>
        <w:t xml:space="preserve"> de selección ni para contratar con el Estado, conforme al </w:t>
      </w:r>
      <w:r w:rsidRPr="004F29C2">
        <w:rPr>
          <w:rFonts w:ascii="Arial" w:hAnsi="Arial" w:cs="Arial"/>
          <w:sz w:val="20"/>
          <w:szCs w:val="20"/>
        </w:rPr>
        <w:t>artículo 11 de la Ley de Contrataciones del Estado.</w:t>
      </w:r>
    </w:p>
    <w:p w14:paraId="6F54F70F"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p>
    <w:p w14:paraId="2996DD95"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r w:rsidRPr="004F29C2">
        <w:rPr>
          <w:rFonts w:ascii="Arial" w:hAnsi="Arial" w:cs="Arial"/>
          <w:sz w:val="20"/>
          <w:szCs w:val="20"/>
        </w:rPr>
        <w:t>2.-</w:t>
      </w:r>
      <w:r w:rsidRPr="004F29C2">
        <w:rPr>
          <w:rFonts w:ascii="Arial" w:hAnsi="Arial" w:cs="Arial"/>
          <w:sz w:val="20"/>
          <w:szCs w:val="20"/>
        </w:rPr>
        <w:tab/>
        <w:t xml:space="preserve">Conocer, aceptar y someterme a las </w:t>
      </w:r>
      <w:r w:rsidR="00113A54" w:rsidRPr="004F29C2">
        <w:rPr>
          <w:rFonts w:ascii="Arial" w:hAnsi="Arial" w:cs="Arial"/>
          <w:sz w:val="20"/>
          <w:szCs w:val="20"/>
        </w:rPr>
        <w:t>b</w:t>
      </w:r>
      <w:r w:rsidRPr="004F29C2">
        <w:rPr>
          <w:rFonts w:ascii="Arial" w:hAnsi="Arial" w:cs="Arial"/>
          <w:sz w:val="20"/>
          <w:szCs w:val="20"/>
        </w:rPr>
        <w:t>ases, condiciones y reglas del procedimiento de selección.</w:t>
      </w:r>
    </w:p>
    <w:p w14:paraId="1BBF5C99"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p>
    <w:p w14:paraId="1750074B"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r w:rsidRPr="004F29C2">
        <w:rPr>
          <w:rFonts w:ascii="Arial" w:hAnsi="Arial" w:cs="Arial"/>
          <w:sz w:val="20"/>
          <w:szCs w:val="20"/>
        </w:rPr>
        <w:t>3.-</w:t>
      </w:r>
      <w:r w:rsidRPr="004F29C2">
        <w:rPr>
          <w:rFonts w:ascii="Arial" w:hAnsi="Arial" w:cs="Arial"/>
          <w:sz w:val="20"/>
          <w:szCs w:val="20"/>
        </w:rPr>
        <w:tab/>
        <w:t xml:space="preserve">Ser responsable de la veracidad de los documentos e información que presento </w:t>
      </w:r>
      <w:r w:rsidR="005F05D6" w:rsidRPr="004F29C2">
        <w:rPr>
          <w:rFonts w:ascii="Arial" w:hAnsi="Arial" w:cs="Arial"/>
          <w:sz w:val="20"/>
          <w:szCs w:val="20"/>
        </w:rPr>
        <w:t xml:space="preserve">en el </w:t>
      </w:r>
      <w:r w:rsidRPr="004F29C2">
        <w:rPr>
          <w:rFonts w:ascii="Arial" w:hAnsi="Arial" w:cs="Arial"/>
          <w:sz w:val="20"/>
          <w:szCs w:val="20"/>
        </w:rPr>
        <w:t>presente procedimiento de selección.</w:t>
      </w:r>
    </w:p>
    <w:p w14:paraId="74347414"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p>
    <w:p w14:paraId="1E9277BE" w14:textId="77777777" w:rsidR="00E815AC" w:rsidRDefault="00E815AC" w:rsidP="00E815AC">
      <w:pPr>
        <w:pStyle w:val="Textoindependiente"/>
        <w:widowControl w:val="0"/>
        <w:spacing w:after="0" w:line="240" w:lineRule="auto"/>
        <w:ind w:left="284" w:hanging="284"/>
        <w:jc w:val="both"/>
        <w:rPr>
          <w:rFonts w:ascii="Arial" w:hAnsi="Arial" w:cs="Arial"/>
          <w:sz w:val="20"/>
          <w:szCs w:val="20"/>
        </w:rPr>
      </w:pPr>
      <w:r w:rsidRPr="00CD5328">
        <w:rPr>
          <w:rFonts w:ascii="Arial" w:hAnsi="Arial" w:cs="Arial"/>
          <w:sz w:val="20"/>
          <w:szCs w:val="20"/>
        </w:rPr>
        <w:t>4.-</w:t>
      </w:r>
      <w:r w:rsidRPr="00CD5328">
        <w:rPr>
          <w:rFonts w:ascii="Arial" w:hAnsi="Arial" w:cs="Arial"/>
          <w:sz w:val="20"/>
          <w:szCs w:val="20"/>
        </w:rPr>
        <w:tab/>
      </w:r>
      <w:r>
        <w:rPr>
          <w:rFonts w:ascii="Arial" w:hAnsi="Arial" w:cs="Arial"/>
          <w:sz w:val="20"/>
          <w:szCs w:val="20"/>
        </w:rPr>
        <w:t>No haber incurrido y me obligo a no incurrir en actos de corrupción, así como respetar el principio de integridad.</w:t>
      </w:r>
    </w:p>
    <w:p w14:paraId="74087C1A" w14:textId="77777777" w:rsidR="00E815AC" w:rsidRDefault="00E815AC" w:rsidP="001435FE">
      <w:pPr>
        <w:pStyle w:val="Textoindependiente"/>
        <w:widowControl w:val="0"/>
        <w:spacing w:after="0" w:line="240" w:lineRule="auto"/>
        <w:ind w:left="284" w:hanging="284"/>
        <w:jc w:val="both"/>
        <w:rPr>
          <w:rFonts w:ascii="Arial" w:hAnsi="Arial" w:cs="Arial"/>
          <w:sz w:val="20"/>
          <w:szCs w:val="20"/>
        </w:rPr>
      </w:pPr>
    </w:p>
    <w:p w14:paraId="1B560713" w14:textId="24405BCA" w:rsidR="001435FE" w:rsidRPr="004F29C2" w:rsidRDefault="00E815AC" w:rsidP="001435FE">
      <w:pPr>
        <w:pStyle w:val="Textoindependiente"/>
        <w:widowControl w:val="0"/>
        <w:spacing w:after="0" w:line="240" w:lineRule="auto"/>
        <w:ind w:left="284" w:hanging="284"/>
        <w:jc w:val="both"/>
        <w:rPr>
          <w:rFonts w:ascii="Arial" w:hAnsi="Arial" w:cs="Arial"/>
          <w:sz w:val="20"/>
          <w:szCs w:val="20"/>
        </w:rPr>
      </w:pPr>
      <w:r>
        <w:rPr>
          <w:rFonts w:ascii="Arial" w:hAnsi="Arial" w:cs="Arial"/>
          <w:sz w:val="20"/>
          <w:szCs w:val="20"/>
        </w:rPr>
        <w:t>5</w:t>
      </w:r>
      <w:r w:rsidR="001435FE" w:rsidRPr="004F29C2">
        <w:rPr>
          <w:rFonts w:ascii="Arial" w:hAnsi="Arial" w:cs="Arial"/>
          <w:sz w:val="20"/>
          <w:szCs w:val="20"/>
        </w:rPr>
        <w:t>.-</w:t>
      </w:r>
      <w:r w:rsidR="001435FE" w:rsidRPr="004F29C2">
        <w:rPr>
          <w:rFonts w:ascii="Arial" w:hAnsi="Arial" w:cs="Arial"/>
          <w:sz w:val="20"/>
          <w:szCs w:val="20"/>
        </w:rPr>
        <w:tab/>
        <w:t>Comprometerme a mantener la oferta presentada durante el procedimiento de selección y a perfeccionar el contrato, en caso de resultar favorecido con la buena pro.</w:t>
      </w:r>
    </w:p>
    <w:p w14:paraId="4E5A1548" w14:textId="77777777" w:rsidR="001435FE" w:rsidRPr="004F29C2" w:rsidRDefault="001435FE" w:rsidP="001435FE">
      <w:pPr>
        <w:pStyle w:val="Textoindependiente"/>
        <w:widowControl w:val="0"/>
        <w:spacing w:after="0" w:line="240" w:lineRule="auto"/>
        <w:ind w:left="284" w:hanging="284"/>
        <w:jc w:val="both"/>
        <w:rPr>
          <w:rFonts w:ascii="Arial" w:hAnsi="Arial" w:cs="Arial"/>
          <w:sz w:val="20"/>
          <w:szCs w:val="20"/>
        </w:rPr>
      </w:pPr>
    </w:p>
    <w:p w14:paraId="70EF3987" w14:textId="540E22D5" w:rsidR="001435FE" w:rsidRPr="004F29C2" w:rsidRDefault="00E815AC" w:rsidP="001435FE">
      <w:pPr>
        <w:pStyle w:val="Textoindependiente"/>
        <w:widowControl w:val="0"/>
        <w:spacing w:after="0" w:line="240" w:lineRule="auto"/>
        <w:ind w:left="284" w:hanging="284"/>
        <w:jc w:val="both"/>
        <w:rPr>
          <w:rFonts w:ascii="Arial" w:hAnsi="Arial" w:cs="Arial"/>
          <w:sz w:val="20"/>
          <w:szCs w:val="20"/>
        </w:rPr>
      </w:pPr>
      <w:r>
        <w:rPr>
          <w:rFonts w:ascii="Arial" w:hAnsi="Arial" w:cs="Arial"/>
          <w:sz w:val="20"/>
          <w:szCs w:val="20"/>
        </w:rPr>
        <w:t>6</w:t>
      </w:r>
      <w:r w:rsidR="001435FE" w:rsidRPr="004F29C2">
        <w:rPr>
          <w:rFonts w:ascii="Arial" w:hAnsi="Arial" w:cs="Arial"/>
          <w:sz w:val="20"/>
          <w:szCs w:val="20"/>
        </w:rPr>
        <w:t>.-</w:t>
      </w:r>
      <w:r w:rsidR="001435FE" w:rsidRPr="004F29C2">
        <w:rPr>
          <w:rFonts w:ascii="Arial" w:hAnsi="Arial" w:cs="Arial"/>
          <w:sz w:val="20"/>
          <w:szCs w:val="20"/>
        </w:rPr>
        <w:tab/>
        <w:t xml:space="preserve">Conocer las sanciones contenidas en la Ley de Contrataciones del Estado y su Reglamento, así como </w:t>
      </w:r>
      <w:r w:rsidR="009049B4">
        <w:rPr>
          <w:rFonts w:ascii="Arial" w:hAnsi="Arial" w:cs="Arial"/>
          <w:sz w:val="20"/>
          <w:szCs w:val="20"/>
        </w:rPr>
        <w:t xml:space="preserve">las disposiciones aplicables </w:t>
      </w:r>
      <w:r w:rsidR="001435FE" w:rsidRPr="004F29C2">
        <w:rPr>
          <w:rFonts w:ascii="Arial" w:hAnsi="Arial" w:cs="Arial"/>
          <w:sz w:val="20"/>
          <w:szCs w:val="20"/>
        </w:rPr>
        <w:t xml:space="preserve">en la Ley Nº 27444, Ley del Procedimiento Administrativo General. </w:t>
      </w:r>
    </w:p>
    <w:p w14:paraId="247EF019"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lang w:val="es-ES"/>
        </w:rPr>
      </w:pPr>
    </w:p>
    <w:p w14:paraId="34CDB2E5"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5254BD6D"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17F3EE52" w14:textId="77777777" w:rsidR="001435FE" w:rsidRPr="004F29C2" w:rsidRDefault="001435FE" w:rsidP="001435FE">
      <w:pPr>
        <w:widowControl w:val="0"/>
        <w:autoSpaceDE w:val="0"/>
        <w:autoSpaceDN w:val="0"/>
        <w:adjustRightInd w:val="0"/>
        <w:spacing w:after="0" w:line="240" w:lineRule="auto"/>
        <w:jc w:val="both"/>
        <w:rPr>
          <w:rFonts w:ascii="Arial" w:hAnsi="Arial" w:cs="Arial"/>
          <w:b/>
          <w:i/>
          <w:iCs/>
          <w:color w:val="auto"/>
          <w:sz w:val="20"/>
        </w:rPr>
      </w:pPr>
      <w:r w:rsidRPr="004F29C2">
        <w:rPr>
          <w:rFonts w:ascii="Arial" w:hAnsi="Arial" w:cs="Arial"/>
          <w:iCs/>
          <w:color w:val="auto"/>
          <w:sz w:val="20"/>
        </w:rPr>
        <w:t>[CONSIGNAR CIUDAD Y FECHA]</w:t>
      </w:r>
    </w:p>
    <w:p w14:paraId="040A6C9A"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1EF4F4E3"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366370FF"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1FF2B9E2" w14:textId="77777777" w:rsidR="001435FE" w:rsidRPr="004F29C2" w:rsidRDefault="001435FE" w:rsidP="001435FE">
      <w:pPr>
        <w:widowControl w:val="0"/>
        <w:autoSpaceDE w:val="0"/>
        <w:autoSpaceDN w:val="0"/>
        <w:adjustRightInd w:val="0"/>
        <w:spacing w:after="0" w:line="240" w:lineRule="auto"/>
        <w:jc w:val="both"/>
        <w:rPr>
          <w:rFonts w:ascii="Arial" w:hAnsi="Arial" w:cs="Arial"/>
          <w:color w:val="auto"/>
          <w:sz w:val="20"/>
        </w:rPr>
      </w:pPr>
    </w:p>
    <w:p w14:paraId="3DD1E560"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38595849" w14:textId="77777777" w:rsidR="001435FE" w:rsidRPr="00CD5328" w:rsidRDefault="001435FE" w:rsidP="001435FE">
      <w:pPr>
        <w:widowControl w:val="0"/>
        <w:spacing w:after="0" w:line="240" w:lineRule="auto"/>
        <w:jc w:val="center"/>
        <w:rPr>
          <w:rFonts w:ascii="Arial" w:hAnsi="Arial" w:cs="Arial"/>
          <w:sz w:val="20"/>
        </w:rPr>
      </w:pPr>
      <w:r w:rsidRPr="00CD5328">
        <w:rPr>
          <w:rFonts w:ascii="Arial" w:hAnsi="Arial" w:cs="Arial"/>
          <w:sz w:val="20"/>
        </w:rPr>
        <w:t>………………………….………………………..</w:t>
      </w:r>
    </w:p>
    <w:p w14:paraId="569CBC23"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55EA7FD4"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Representante legal, según corresponda</w:t>
      </w:r>
    </w:p>
    <w:p w14:paraId="0D87D4BF" w14:textId="77777777" w:rsidR="0049080D" w:rsidRPr="00F313A2" w:rsidRDefault="0049080D" w:rsidP="0049080D">
      <w:pPr>
        <w:widowControl w:val="0"/>
        <w:spacing w:after="0" w:line="240" w:lineRule="auto"/>
        <w:jc w:val="both"/>
        <w:rPr>
          <w:rFonts w:ascii="Arial" w:hAnsi="Arial" w:cs="Arial"/>
          <w:color w:val="auto"/>
          <w:sz w:val="20"/>
        </w:rPr>
      </w:pPr>
    </w:p>
    <w:p w14:paraId="2EF9566A" w14:textId="77777777" w:rsidR="0049080D" w:rsidRPr="00F313A2" w:rsidRDefault="0049080D" w:rsidP="0049080D">
      <w:pPr>
        <w:widowControl w:val="0"/>
        <w:tabs>
          <w:tab w:val="left" w:pos="0"/>
        </w:tabs>
        <w:spacing w:after="0" w:line="240" w:lineRule="auto"/>
        <w:jc w:val="both"/>
        <w:rPr>
          <w:rFonts w:ascii="Arial" w:hAnsi="Arial" w:cs="Arial"/>
          <w:i/>
          <w:color w:val="auto"/>
          <w:sz w:val="20"/>
          <w:u w:val="single"/>
        </w:rPr>
      </w:pPr>
    </w:p>
    <w:p w14:paraId="2E74EEBC" w14:textId="77777777" w:rsidR="0049080D" w:rsidRPr="00F313A2" w:rsidRDefault="0049080D" w:rsidP="0049080D">
      <w:pPr>
        <w:widowControl w:val="0"/>
        <w:tabs>
          <w:tab w:val="left" w:pos="0"/>
        </w:tabs>
        <w:spacing w:after="0" w:line="240" w:lineRule="auto"/>
        <w:jc w:val="both"/>
        <w:rPr>
          <w:rFonts w:ascii="Arial" w:hAnsi="Arial" w:cs="Arial"/>
          <w:i/>
          <w:color w:val="auto"/>
          <w:sz w:val="20"/>
          <w:u w:val="single"/>
        </w:rPr>
      </w:pPr>
    </w:p>
    <w:p w14:paraId="56F76E0C" w14:textId="77777777" w:rsidR="0049080D" w:rsidRPr="00F313A2" w:rsidRDefault="0049080D" w:rsidP="0049080D">
      <w:pPr>
        <w:widowControl w:val="0"/>
        <w:tabs>
          <w:tab w:val="left" w:pos="0"/>
        </w:tabs>
        <w:spacing w:after="0" w:line="240" w:lineRule="auto"/>
        <w:jc w:val="both"/>
        <w:rPr>
          <w:rFonts w:ascii="Arial" w:hAnsi="Arial" w:cs="Arial"/>
          <w:i/>
          <w:color w:val="auto"/>
          <w:sz w:val="20"/>
          <w:u w:val="single"/>
        </w:rPr>
      </w:pPr>
    </w:p>
    <w:tbl>
      <w:tblPr>
        <w:tblStyle w:val="GridTable1LightAccent5"/>
        <w:tblW w:w="8930" w:type="dxa"/>
        <w:tblInd w:w="137" w:type="dxa"/>
        <w:tblLook w:val="04A0" w:firstRow="1" w:lastRow="0" w:firstColumn="1" w:lastColumn="0" w:noHBand="0" w:noVBand="1"/>
      </w:tblPr>
      <w:tblGrid>
        <w:gridCol w:w="8930"/>
      </w:tblGrid>
      <w:tr w:rsidR="0049080D" w:rsidRPr="00191EF6" w14:paraId="263217E9"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D45B4B3" w14:textId="77777777" w:rsidR="0049080D" w:rsidRPr="00191EF6" w:rsidRDefault="0049080D" w:rsidP="00314210">
            <w:pPr>
              <w:spacing w:after="0" w:line="240" w:lineRule="auto"/>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49080D" w:rsidRPr="00191EF6" w14:paraId="331772C6" w14:textId="77777777" w:rsidTr="00314210">
        <w:trPr>
          <w:trHeight w:val="56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ACC1A3C" w14:textId="77777777" w:rsidR="0049080D" w:rsidRPr="00191EF6" w:rsidRDefault="0049080D" w:rsidP="00314210">
            <w:pPr>
              <w:widowControl w:val="0"/>
              <w:spacing w:after="0" w:line="240" w:lineRule="auto"/>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En el caso de consorcios, cada integrante debe presentar esta declaración jurada, salvo que sea presentada por el representante común del consorcio.</w:t>
            </w:r>
          </w:p>
        </w:tc>
      </w:tr>
    </w:tbl>
    <w:p w14:paraId="259ADCE4" w14:textId="77777777" w:rsidR="0049080D" w:rsidRPr="006B7489" w:rsidRDefault="0049080D" w:rsidP="0049080D">
      <w:pPr>
        <w:widowControl w:val="0"/>
        <w:tabs>
          <w:tab w:val="left" w:pos="0"/>
        </w:tabs>
        <w:spacing w:after="0" w:line="240" w:lineRule="auto"/>
        <w:ind w:left="360"/>
        <w:jc w:val="both"/>
        <w:rPr>
          <w:rFonts w:ascii="Arial" w:hAnsi="Arial" w:cs="Arial"/>
          <w:b/>
          <w:i/>
          <w:color w:val="auto"/>
          <w:sz w:val="20"/>
          <w:u w:val="single"/>
          <w:lang w:val="es-ES"/>
        </w:rPr>
      </w:pPr>
    </w:p>
    <w:p w14:paraId="3DC2171A" w14:textId="77777777" w:rsidR="00083433" w:rsidRDefault="00083433" w:rsidP="00083433">
      <w:pPr>
        <w:widowControl w:val="0"/>
        <w:tabs>
          <w:tab w:val="left" w:pos="3544"/>
        </w:tabs>
        <w:spacing w:after="0" w:line="240" w:lineRule="auto"/>
        <w:jc w:val="both"/>
        <w:rPr>
          <w:rFonts w:ascii="Arial" w:hAnsi="Arial" w:cs="Arial"/>
          <w:sz w:val="20"/>
        </w:rPr>
      </w:pPr>
    </w:p>
    <w:p w14:paraId="7EFA2550" w14:textId="77777777" w:rsidR="00572C47" w:rsidRDefault="00572C47" w:rsidP="00083433">
      <w:pPr>
        <w:widowControl w:val="0"/>
        <w:tabs>
          <w:tab w:val="left" w:pos="3544"/>
        </w:tabs>
        <w:spacing w:after="0" w:line="240" w:lineRule="auto"/>
        <w:jc w:val="both"/>
        <w:rPr>
          <w:rFonts w:ascii="Arial" w:hAnsi="Arial" w:cs="Arial"/>
          <w:sz w:val="20"/>
        </w:rPr>
      </w:pPr>
    </w:p>
    <w:p w14:paraId="5D766D5D" w14:textId="77777777" w:rsidR="00572C47" w:rsidRDefault="00572C47" w:rsidP="00083433">
      <w:pPr>
        <w:widowControl w:val="0"/>
        <w:tabs>
          <w:tab w:val="left" w:pos="3544"/>
        </w:tabs>
        <w:spacing w:after="0" w:line="240" w:lineRule="auto"/>
        <w:jc w:val="both"/>
        <w:rPr>
          <w:rFonts w:ascii="Arial" w:hAnsi="Arial" w:cs="Arial"/>
          <w:sz w:val="20"/>
        </w:rPr>
      </w:pPr>
    </w:p>
    <w:p w14:paraId="234E7A01" w14:textId="77777777" w:rsidR="00572C47" w:rsidRPr="00F313A2" w:rsidRDefault="00572C47" w:rsidP="00083433">
      <w:pPr>
        <w:widowControl w:val="0"/>
        <w:tabs>
          <w:tab w:val="left" w:pos="3544"/>
        </w:tabs>
        <w:spacing w:after="0" w:line="240" w:lineRule="auto"/>
        <w:jc w:val="both"/>
        <w:rPr>
          <w:rFonts w:ascii="Arial" w:hAnsi="Arial" w:cs="Arial"/>
          <w:sz w:val="20"/>
        </w:rPr>
      </w:pPr>
    </w:p>
    <w:p w14:paraId="20917024" w14:textId="77777777" w:rsidR="00F17D49" w:rsidRPr="00CD5328" w:rsidRDefault="00F17D49" w:rsidP="00CD5328">
      <w:pPr>
        <w:widowControl w:val="0"/>
        <w:tabs>
          <w:tab w:val="left" w:pos="3544"/>
        </w:tabs>
        <w:spacing w:after="0" w:line="240" w:lineRule="auto"/>
        <w:jc w:val="center"/>
        <w:rPr>
          <w:rFonts w:ascii="Arial" w:hAnsi="Arial" w:cs="Arial"/>
          <w:b/>
        </w:rPr>
      </w:pPr>
      <w:r w:rsidRPr="00CD5328">
        <w:rPr>
          <w:rFonts w:ascii="Arial" w:hAnsi="Arial" w:cs="Arial"/>
          <w:b/>
        </w:rPr>
        <w:t xml:space="preserve">ANEXO Nº </w:t>
      </w:r>
      <w:r w:rsidR="001435FE">
        <w:rPr>
          <w:rFonts w:ascii="Arial" w:hAnsi="Arial" w:cs="Arial"/>
          <w:b/>
        </w:rPr>
        <w:t>3</w:t>
      </w:r>
    </w:p>
    <w:p w14:paraId="0687D944" w14:textId="77777777" w:rsidR="00F17D49" w:rsidRPr="00CD5328" w:rsidRDefault="00F17D49" w:rsidP="00CD5328">
      <w:pPr>
        <w:widowControl w:val="0"/>
        <w:spacing w:after="0" w:line="240" w:lineRule="auto"/>
        <w:ind w:right="-4"/>
        <w:jc w:val="center"/>
        <w:rPr>
          <w:rFonts w:ascii="Arial" w:hAnsi="Arial" w:cs="Arial"/>
          <w:b/>
          <w:sz w:val="20"/>
        </w:rPr>
      </w:pPr>
    </w:p>
    <w:p w14:paraId="24A6C46C" w14:textId="77777777" w:rsidR="00F17D49" w:rsidRPr="00CD5328" w:rsidRDefault="00F17D49" w:rsidP="00CD5328">
      <w:pPr>
        <w:widowControl w:val="0"/>
        <w:autoSpaceDE w:val="0"/>
        <w:autoSpaceDN w:val="0"/>
        <w:adjustRightInd w:val="0"/>
        <w:spacing w:after="0" w:line="240" w:lineRule="auto"/>
        <w:jc w:val="center"/>
        <w:rPr>
          <w:rFonts w:ascii="Arial" w:hAnsi="Arial" w:cs="Arial"/>
          <w:b/>
          <w:sz w:val="20"/>
        </w:rPr>
      </w:pPr>
      <w:r w:rsidRPr="00AC1A01">
        <w:rPr>
          <w:rFonts w:ascii="Arial" w:hAnsi="Arial" w:cs="Arial"/>
          <w:b/>
          <w:sz w:val="20"/>
        </w:rPr>
        <w:t>DECLARACIÓN JURADA DE CUMPLIMIENTO DE</w:t>
      </w:r>
      <w:r w:rsidR="00890132">
        <w:rPr>
          <w:rFonts w:ascii="Arial" w:hAnsi="Arial" w:cs="Arial"/>
          <w:b/>
          <w:sz w:val="20"/>
        </w:rPr>
        <w:t xml:space="preserve"> </w:t>
      </w:r>
      <w:r w:rsidRPr="00AC1A01">
        <w:rPr>
          <w:rFonts w:ascii="Arial" w:hAnsi="Arial" w:cs="Arial"/>
          <w:b/>
          <w:sz w:val="20"/>
        </w:rPr>
        <w:t>L</w:t>
      </w:r>
      <w:r w:rsidR="00890132">
        <w:rPr>
          <w:rFonts w:ascii="Arial" w:hAnsi="Arial" w:cs="Arial"/>
          <w:b/>
          <w:sz w:val="20"/>
        </w:rPr>
        <w:t>O</w:t>
      </w:r>
      <w:r w:rsidR="00804F37" w:rsidRPr="00AC1A01">
        <w:rPr>
          <w:rFonts w:ascii="Arial" w:hAnsi="Arial" w:cs="Arial"/>
          <w:b/>
          <w:sz w:val="20"/>
        </w:rPr>
        <w:t xml:space="preserve">S </w:t>
      </w:r>
      <w:r w:rsidR="00890132">
        <w:rPr>
          <w:rFonts w:ascii="Arial" w:hAnsi="Arial" w:cs="Arial"/>
          <w:b/>
          <w:sz w:val="20"/>
        </w:rPr>
        <w:t>TÉRMINOS DE REFERENCIA</w:t>
      </w:r>
    </w:p>
    <w:p w14:paraId="2CCA17FC" w14:textId="77777777" w:rsidR="00F17D49" w:rsidRPr="00083433" w:rsidRDefault="00F17D49" w:rsidP="00CD5328">
      <w:pPr>
        <w:widowControl w:val="0"/>
        <w:autoSpaceDE w:val="0"/>
        <w:autoSpaceDN w:val="0"/>
        <w:adjustRightInd w:val="0"/>
        <w:spacing w:after="0" w:line="240" w:lineRule="auto"/>
        <w:jc w:val="both"/>
        <w:rPr>
          <w:rFonts w:ascii="Arial" w:hAnsi="Arial" w:cs="Arial"/>
          <w:sz w:val="20"/>
        </w:rPr>
      </w:pPr>
    </w:p>
    <w:p w14:paraId="6006F397" w14:textId="77777777" w:rsidR="00F17D49" w:rsidRPr="00083433" w:rsidRDefault="00F17D49" w:rsidP="00CD5328">
      <w:pPr>
        <w:widowControl w:val="0"/>
        <w:autoSpaceDE w:val="0"/>
        <w:autoSpaceDN w:val="0"/>
        <w:adjustRightInd w:val="0"/>
        <w:spacing w:after="0" w:line="240" w:lineRule="auto"/>
        <w:jc w:val="both"/>
        <w:rPr>
          <w:rFonts w:ascii="Arial" w:hAnsi="Arial" w:cs="Arial"/>
          <w:sz w:val="20"/>
        </w:rPr>
      </w:pPr>
    </w:p>
    <w:p w14:paraId="05BBC7EB" w14:textId="77777777" w:rsidR="00F17D49" w:rsidRPr="00083433" w:rsidRDefault="00F17D49" w:rsidP="00CD5328">
      <w:pPr>
        <w:widowControl w:val="0"/>
        <w:autoSpaceDE w:val="0"/>
        <w:autoSpaceDN w:val="0"/>
        <w:adjustRightInd w:val="0"/>
        <w:spacing w:after="0" w:line="240" w:lineRule="auto"/>
        <w:jc w:val="both"/>
        <w:rPr>
          <w:rFonts w:ascii="Arial" w:hAnsi="Arial" w:cs="Arial"/>
          <w:sz w:val="20"/>
        </w:rPr>
      </w:pPr>
    </w:p>
    <w:p w14:paraId="0FF1309B"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43B705EE" w14:textId="77777777" w:rsidR="00B6637D" w:rsidRPr="00CD5328" w:rsidRDefault="00B6637D" w:rsidP="00B6637D">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p>
    <w:p w14:paraId="5F6B47BD" w14:textId="77777777" w:rsidR="00B6637D" w:rsidRDefault="00B6637D" w:rsidP="00B6637D">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p>
    <w:p w14:paraId="31ABF40E" w14:textId="77777777" w:rsidR="00B6637D" w:rsidRDefault="00B6637D" w:rsidP="00CD5328">
      <w:pPr>
        <w:widowControl w:val="0"/>
        <w:autoSpaceDE w:val="0"/>
        <w:autoSpaceDN w:val="0"/>
        <w:adjustRightInd w:val="0"/>
        <w:spacing w:after="0" w:line="240" w:lineRule="auto"/>
        <w:jc w:val="both"/>
        <w:rPr>
          <w:rFonts w:ascii="Arial" w:hAnsi="Arial" w:cs="Arial"/>
          <w:sz w:val="20"/>
        </w:rPr>
      </w:pPr>
    </w:p>
    <w:p w14:paraId="3EF1E2A5"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Presente.-</w:t>
      </w:r>
    </w:p>
    <w:p w14:paraId="6090B007"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29BDDF73" w14:textId="360AF1BF"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4320F9F" w14:textId="77777777" w:rsidR="00F17D49" w:rsidRPr="00CD5328" w:rsidRDefault="00F17D49" w:rsidP="00CD5328">
      <w:pPr>
        <w:widowControl w:val="0"/>
        <w:autoSpaceDE w:val="0"/>
        <w:autoSpaceDN w:val="0"/>
        <w:adjustRightInd w:val="0"/>
        <w:spacing w:after="0" w:line="240" w:lineRule="auto"/>
        <w:jc w:val="both"/>
        <w:rPr>
          <w:rFonts w:ascii="Arial" w:hAnsi="Arial" w:cs="Arial"/>
          <w:b/>
          <w:sz w:val="20"/>
        </w:rPr>
      </w:pPr>
    </w:p>
    <w:p w14:paraId="3F8E4697" w14:textId="16A57BA1" w:rsidR="00F17D49" w:rsidRPr="00450635" w:rsidRDefault="00F17D49" w:rsidP="00C732C8">
      <w:pPr>
        <w:spacing w:after="0" w:line="240" w:lineRule="auto"/>
        <w:jc w:val="both"/>
        <w:rPr>
          <w:rFonts w:ascii="Arial" w:hAnsi="Arial" w:cs="Arial"/>
          <w:color w:val="auto"/>
          <w:sz w:val="20"/>
        </w:rPr>
      </w:pPr>
      <w:r w:rsidRPr="00CD5328">
        <w:rPr>
          <w:rFonts w:ascii="Arial" w:hAnsi="Arial" w:cs="Arial"/>
          <w:sz w:val="20"/>
        </w:rPr>
        <w:t xml:space="preserve">Es grato dirigirme a usted, para hacer de su conocimiento que luego de haber examinado las </w:t>
      </w:r>
      <w:r w:rsidR="00113A54">
        <w:rPr>
          <w:rFonts w:ascii="Arial" w:hAnsi="Arial" w:cs="Arial"/>
          <w:sz w:val="20"/>
        </w:rPr>
        <w:t>b</w:t>
      </w:r>
      <w:r w:rsidR="00583DB3" w:rsidRPr="00CD5328">
        <w:rPr>
          <w:rFonts w:ascii="Arial" w:hAnsi="Arial" w:cs="Arial"/>
          <w:sz w:val="20"/>
        </w:rPr>
        <w:t>ases</w:t>
      </w:r>
      <w:r w:rsidRPr="00CD5328">
        <w:rPr>
          <w:rFonts w:ascii="Arial" w:hAnsi="Arial" w:cs="Arial"/>
          <w:sz w:val="20"/>
        </w:rPr>
        <w:t xml:space="preserve"> y demás documentos del </w:t>
      </w:r>
      <w:r w:rsidR="00FE5B47">
        <w:rPr>
          <w:rFonts w:ascii="Arial" w:hAnsi="Arial" w:cs="Arial"/>
          <w:sz w:val="20"/>
        </w:rPr>
        <w:t>procedimiento</w:t>
      </w:r>
      <w:r w:rsidRPr="00CD5328">
        <w:rPr>
          <w:rFonts w:ascii="Arial" w:hAnsi="Arial" w:cs="Arial"/>
          <w:sz w:val="20"/>
        </w:rPr>
        <w:t xml:space="preserve"> de la referencia y, conociendo tod</w:t>
      </w:r>
      <w:r w:rsidR="00A37FB6">
        <w:rPr>
          <w:rFonts w:ascii="Arial" w:hAnsi="Arial" w:cs="Arial"/>
          <w:sz w:val="20"/>
        </w:rPr>
        <w:t>o</w:t>
      </w:r>
      <w:r w:rsidRPr="00CD5328">
        <w:rPr>
          <w:rFonts w:ascii="Arial" w:hAnsi="Arial" w:cs="Arial"/>
          <w:sz w:val="20"/>
        </w:rPr>
        <w:t xml:space="preserve">s </w:t>
      </w:r>
      <w:r w:rsidR="00A37FB6">
        <w:rPr>
          <w:rFonts w:ascii="Arial" w:hAnsi="Arial" w:cs="Arial"/>
          <w:sz w:val="20"/>
        </w:rPr>
        <w:t xml:space="preserve">los alcances y </w:t>
      </w:r>
      <w:r w:rsidRPr="00CD5328">
        <w:rPr>
          <w:rFonts w:ascii="Arial" w:hAnsi="Arial" w:cs="Arial"/>
          <w:sz w:val="20"/>
        </w:rPr>
        <w:t xml:space="preserve">las condiciones existentes, el postor </w:t>
      </w:r>
      <w:r w:rsidR="00977696">
        <w:rPr>
          <w:rFonts w:ascii="Arial" w:hAnsi="Arial" w:cs="Arial"/>
          <w:sz w:val="20"/>
        </w:rPr>
        <w:t xml:space="preserve">que suscribe </w:t>
      </w:r>
      <w:r w:rsidRPr="00CD5328">
        <w:rPr>
          <w:rFonts w:ascii="Arial" w:hAnsi="Arial" w:cs="Arial"/>
          <w:sz w:val="20"/>
        </w:rPr>
        <w:t xml:space="preserve">ofrece el </w:t>
      </w:r>
      <w:r w:rsidR="00694340">
        <w:rPr>
          <w:rFonts w:ascii="Arial" w:hAnsi="Arial" w:cs="Arial"/>
          <w:sz w:val="20"/>
        </w:rPr>
        <w:t>servicio de consultoría de</w:t>
      </w:r>
      <w:r w:rsidR="00956C2A">
        <w:rPr>
          <w:rFonts w:ascii="Arial" w:hAnsi="Arial" w:cs="Arial"/>
          <w:sz w:val="20"/>
        </w:rPr>
        <w:t xml:space="preserve"> </w:t>
      </w:r>
      <w:r w:rsidR="00C732C8" w:rsidRPr="0093002C">
        <w:rPr>
          <w:rFonts w:ascii="Arial" w:hAnsi="Arial" w:cs="Arial"/>
          <w:b/>
          <w:sz w:val="16"/>
          <w:szCs w:val="16"/>
        </w:rPr>
        <w:t>ELABORACION DE EXPEDIENTE TECNICO DE SALDO DE OBRA: “MEJORAMIENTO CARRETERA CA-103: EMP.PE-06B (SANTA CRUZ DE SUCCHUBAMBA) – ROMERO CIRCA – LA LAGUNA – TONGOD - CATILLUC – EMP.PE 06C (EL EMPA</w:t>
      </w:r>
      <w:r w:rsidR="00C732C8">
        <w:rPr>
          <w:rFonts w:ascii="Arial" w:hAnsi="Arial" w:cs="Arial"/>
          <w:b/>
          <w:sz w:val="16"/>
          <w:szCs w:val="16"/>
        </w:rPr>
        <w:t>L</w:t>
      </w:r>
      <w:r w:rsidR="00C732C8" w:rsidRPr="0093002C">
        <w:rPr>
          <w:rFonts w:ascii="Arial" w:hAnsi="Arial" w:cs="Arial"/>
          <w:b/>
          <w:sz w:val="16"/>
          <w:szCs w:val="16"/>
        </w:rPr>
        <w:t>ME), CAJAMARCA</w:t>
      </w:r>
      <w:r w:rsidR="00C732C8">
        <w:rPr>
          <w:rFonts w:ascii="Arial" w:hAnsi="Arial" w:cs="Arial"/>
          <w:b/>
          <w:sz w:val="16"/>
          <w:szCs w:val="16"/>
        </w:rPr>
        <w:t>”</w:t>
      </w:r>
      <w:r w:rsidRPr="00CD5328">
        <w:rPr>
          <w:rFonts w:ascii="Arial" w:hAnsi="Arial" w:cs="Arial"/>
          <w:sz w:val="20"/>
        </w:rPr>
        <w:t xml:space="preserve">, </w:t>
      </w:r>
      <w:r w:rsidRPr="00C732C8">
        <w:rPr>
          <w:rFonts w:ascii="Arial" w:hAnsi="Arial" w:cs="Arial"/>
          <w:sz w:val="20"/>
        </w:rPr>
        <w:t>de conformidad con l</w:t>
      </w:r>
      <w:r w:rsidR="00890132" w:rsidRPr="00C732C8">
        <w:rPr>
          <w:rFonts w:ascii="Arial" w:hAnsi="Arial" w:cs="Arial"/>
          <w:sz w:val="20"/>
        </w:rPr>
        <w:t>o</w:t>
      </w:r>
      <w:r w:rsidRPr="00C732C8">
        <w:rPr>
          <w:rFonts w:ascii="Arial" w:hAnsi="Arial" w:cs="Arial"/>
          <w:sz w:val="20"/>
        </w:rPr>
        <w:t xml:space="preserve">s </w:t>
      </w:r>
      <w:r w:rsidR="00890132" w:rsidRPr="00C732C8">
        <w:rPr>
          <w:rFonts w:ascii="Arial" w:hAnsi="Arial" w:cs="Arial"/>
          <w:sz w:val="20"/>
        </w:rPr>
        <w:t>Términos de Referencia</w:t>
      </w:r>
      <w:r w:rsidR="005B0BD4" w:rsidRPr="00C732C8">
        <w:rPr>
          <w:rFonts w:ascii="Arial" w:hAnsi="Arial" w:cs="Arial"/>
          <w:sz w:val="20"/>
        </w:rPr>
        <w:t xml:space="preserve"> </w:t>
      </w:r>
      <w:r w:rsidR="00977696" w:rsidRPr="00C732C8">
        <w:rPr>
          <w:rFonts w:ascii="Arial" w:hAnsi="Arial" w:cs="Arial"/>
          <w:sz w:val="20"/>
        </w:rPr>
        <w:t>q</w:t>
      </w:r>
      <w:r w:rsidRPr="00C732C8">
        <w:rPr>
          <w:rFonts w:ascii="Arial" w:hAnsi="Arial" w:cs="Arial"/>
          <w:sz w:val="20"/>
        </w:rPr>
        <w:t xml:space="preserve">ue se indican en </w:t>
      </w:r>
      <w:r w:rsidR="00F70D17" w:rsidRPr="00C732C8">
        <w:rPr>
          <w:rFonts w:ascii="Arial" w:hAnsi="Arial" w:cs="Arial"/>
          <w:sz w:val="20"/>
        </w:rPr>
        <w:t>el</w:t>
      </w:r>
      <w:r w:rsidRPr="00C732C8">
        <w:rPr>
          <w:rFonts w:ascii="Arial" w:hAnsi="Arial" w:cs="Arial"/>
          <w:sz w:val="20"/>
        </w:rPr>
        <w:t xml:space="preserve"> </w:t>
      </w:r>
      <w:r w:rsidR="00D24BA2" w:rsidRPr="00C732C8">
        <w:rPr>
          <w:rFonts w:ascii="Arial" w:hAnsi="Arial" w:cs="Arial"/>
          <w:sz w:val="20"/>
        </w:rPr>
        <w:t xml:space="preserve">numeral 3.1 del </w:t>
      </w:r>
      <w:r w:rsidRPr="00C732C8">
        <w:rPr>
          <w:rFonts w:ascii="Arial" w:hAnsi="Arial" w:cs="Arial"/>
          <w:sz w:val="20"/>
        </w:rPr>
        <w:t xml:space="preserve">Capítulo III de la sección específica de las </w:t>
      </w:r>
      <w:r w:rsidR="00113A54" w:rsidRPr="00C732C8">
        <w:rPr>
          <w:rFonts w:ascii="Arial" w:hAnsi="Arial" w:cs="Arial"/>
          <w:sz w:val="20"/>
        </w:rPr>
        <w:t>b</w:t>
      </w:r>
      <w:r w:rsidR="00583DB3" w:rsidRPr="00C732C8">
        <w:rPr>
          <w:rFonts w:ascii="Arial" w:hAnsi="Arial" w:cs="Arial"/>
          <w:sz w:val="20"/>
        </w:rPr>
        <w:t>ases</w:t>
      </w:r>
      <w:r w:rsidR="002426E3" w:rsidRPr="00C732C8">
        <w:rPr>
          <w:rFonts w:ascii="Arial" w:hAnsi="Arial" w:cs="Arial"/>
          <w:sz w:val="20"/>
        </w:rPr>
        <w:t xml:space="preserve"> y los documentos del procedimiento</w:t>
      </w:r>
      <w:r w:rsidR="00820F97" w:rsidRPr="00C732C8">
        <w:rPr>
          <w:rFonts w:ascii="Arial" w:hAnsi="Arial" w:cs="Arial"/>
          <w:sz w:val="20"/>
        </w:rPr>
        <w:t>.</w:t>
      </w:r>
    </w:p>
    <w:p w14:paraId="5036E433"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64DD4E18"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1909D932" w14:textId="77777777" w:rsidR="00F17D49" w:rsidRPr="00450635" w:rsidRDefault="00F17D49" w:rsidP="00CD5328">
      <w:pPr>
        <w:widowControl w:val="0"/>
        <w:autoSpaceDE w:val="0"/>
        <w:autoSpaceDN w:val="0"/>
        <w:adjustRightInd w:val="0"/>
        <w:spacing w:after="0" w:line="240" w:lineRule="auto"/>
        <w:jc w:val="both"/>
        <w:rPr>
          <w:rFonts w:ascii="Arial" w:hAnsi="Arial" w:cs="Arial"/>
          <w:b/>
          <w:i/>
          <w:iCs/>
          <w:color w:val="auto"/>
          <w:sz w:val="20"/>
        </w:rPr>
      </w:pPr>
      <w:r w:rsidRPr="00450635">
        <w:rPr>
          <w:rFonts w:ascii="Arial" w:hAnsi="Arial" w:cs="Arial"/>
          <w:iCs/>
          <w:color w:val="auto"/>
          <w:sz w:val="20"/>
        </w:rPr>
        <w:t>[CONSIGNAR CIUDAD Y FECHA]</w:t>
      </w:r>
    </w:p>
    <w:p w14:paraId="29DE0AEA"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46556BE1"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56186B68"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01DD585D" w14:textId="77777777" w:rsidR="00F17D49" w:rsidRPr="00450635" w:rsidRDefault="00F17D49" w:rsidP="00CD5328">
      <w:pPr>
        <w:widowControl w:val="0"/>
        <w:autoSpaceDE w:val="0"/>
        <w:autoSpaceDN w:val="0"/>
        <w:adjustRightInd w:val="0"/>
        <w:spacing w:after="0" w:line="240" w:lineRule="auto"/>
        <w:jc w:val="both"/>
        <w:rPr>
          <w:rFonts w:ascii="Arial" w:hAnsi="Arial" w:cs="Arial"/>
          <w:color w:val="auto"/>
          <w:sz w:val="20"/>
        </w:rPr>
      </w:pPr>
    </w:p>
    <w:p w14:paraId="2393AAA0"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3057080"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32B9CE12"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1D234DDA"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w:t>
      </w:r>
    </w:p>
    <w:p w14:paraId="6E6E5858"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1A4011FF"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26FF1803" w14:textId="77777777" w:rsidR="00F17D49" w:rsidRPr="00CD5328" w:rsidRDefault="00F17D49" w:rsidP="00CD5328">
      <w:pPr>
        <w:widowControl w:val="0"/>
        <w:spacing w:after="0" w:line="240" w:lineRule="auto"/>
        <w:jc w:val="center"/>
        <w:rPr>
          <w:rFonts w:ascii="Arial" w:hAnsi="Arial" w:cs="Arial"/>
          <w:b/>
          <w:sz w:val="20"/>
        </w:rPr>
      </w:pPr>
    </w:p>
    <w:p w14:paraId="1E2A0571" w14:textId="77777777" w:rsidR="00083433" w:rsidRPr="00CD5328" w:rsidRDefault="00083433" w:rsidP="00083433">
      <w:pPr>
        <w:widowControl w:val="0"/>
        <w:autoSpaceDE w:val="0"/>
        <w:autoSpaceDN w:val="0"/>
        <w:adjustRightInd w:val="0"/>
        <w:spacing w:after="0" w:line="240" w:lineRule="auto"/>
        <w:jc w:val="both"/>
        <w:rPr>
          <w:rFonts w:ascii="Arial" w:hAnsi="Arial" w:cs="Arial"/>
          <w:sz w:val="20"/>
        </w:rPr>
      </w:pPr>
    </w:p>
    <w:p w14:paraId="4D1F7D44" w14:textId="77777777" w:rsidR="00083433" w:rsidRPr="00CD5328" w:rsidRDefault="00083433" w:rsidP="00083433">
      <w:pPr>
        <w:widowControl w:val="0"/>
        <w:autoSpaceDE w:val="0"/>
        <w:autoSpaceDN w:val="0"/>
        <w:adjustRightInd w:val="0"/>
        <w:spacing w:after="0" w:line="240" w:lineRule="auto"/>
        <w:jc w:val="both"/>
        <w:rPr>
          <w:rFonts w:ascii="Arial" w:hAnsi="Arial" w:cs="Arial"/>
          <w:sz w:val="20"/>
        </w:rPr>
      </w:pPr>
    </w:p>
    <w:p w14:paraId="4C1582E7" w14:textId="77777777" w:rsidR="00083433" w:rsidRPr="00CD5328" w:rsidRDefault="00083433" w:rsidP="00083433">
      <w:pPr>
        <w:widowControl w:val="0"/>
        <w:autoSpaceDE w:val="0"/>
        <w:autoSpaceDN w:val="0"/>
        <w:adjustRightInd w:val="0"/>
        <w:spacing w:after="0" w:line="240" w:lineRule="auto"/>
        <w:jc w:val="both"/>
        <w:rPr>
          <w:rFonts w:ascii="Arial" w:hAnsi="Arial" w:cs="Arial"/>
          <w:sz w:val="20"/>
        </w:rPr>
      </w:pPr>
    </w:p>
    <w:p w14:paraId="704BB2A7"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2311AF99"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788A4F07"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6D06C690"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37FC6871"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693F80B4"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774F9D22"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6DEF56BF" w14:textId="77777777" w:rsidR="00E63622" w:rsidRDefault="00E63622" w:rsidP="00083433">
      <w:pPr>
        <w:widowControl w:val="0"/>
        <w:autoSpaceDE w:val="0"/>
        <w:autoSpaceDN w:val="0"/>
        <w:adjustRightInd w:val="0"/>
        <w:spacing w:after="0" w:line="240" w:lineRule="auto"/>
        <w:jc w:val="both"/>
        <w:rPr>
          <w:rFonts w:ascii="Arial" w:hAnsi="Arial" w:cs="Arial"/>
          <w:sz w:val="20"/>
        </w:rPr>
      </w:pPr>
    </w:p>
    <w:p w14:paraId="3E1F8DB9"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p w14:paraId="5B8CB9C3" w14:textId="77777777" w:rsidR="00083433" w:rsidRDefault="00083433" w:rsidP="00083433">
      <w:pPr>
        <w:widowControl w:val="0"/>
        <w:autoSpaceDE w:val="0"/>
        <w:autoSpaceDN w:val="0"/>
        <w:adjustRightInd w:val="0"/>
        <w:spacing w:after="0" w:line="240" w:lineRule="auto"/>
        <w:jc w:val="both"/>
        <w:rPr>
          <w:rFonts w:ascii="Arial" w:hAnsi="Arial" w:cs="Arial"/>
          <w:sz w:val="20"/>
        </w:rPr>
      </w:pPr>
    </w:p>
    <w:tbl>
      <w:tblPr>
        <w:tblStyle w:val="GridTable1LightAccent5"/>
        <w:tblW w:w="8930" w:type="dxa"/>
        <w:tblInd w:w="137" w:type="dxa"/>
        <w:tblLook w:val="04A0" w:firstRow="1" w:lastRow="0" w:firstColumn="1" w:lastColumn="0" w:noHBand="0" w:noVBand="1"/>
      </w:tblPr>
      <w:tblGrid>
        <w:gridCol w:w="8930"/>
      </w:tblGrid>
      <w:tr w:rsidR="00083433" w:rsidRPr="00191EF6" w14:paraId="07DCB0FA"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40BF5996" w14:textId="77777777" w:rsidR="00083433" w:rsidRPr="00191EF6" w:rsidRDefault="00083433" w:rsidP="00314210">
            <w:pPr>
              <w:spacing w:after="0" w:line="240" w:lineRule="auto"/>
              <w:jc w:val="both"/>
              <w:rPr>
                <w:rFonts w:ascii="Arial" w:hAnsi="Arial" w:cs="Arial"/>
                <w:color w:val="3333CC"/>
                <w:sz w:val="20"/>
                <w:szCs w:val="19"/>
                <w:lang w:val="es-ES"/>
              </w:rPr>
            </w:pPr>
            <w:r w:rsidRPr="00191EF6">
              <w:rPr>
                <w:rFonts w:ascii="Arial" w:hAnsi="Arial" w:cs="Arial"/>
                <w:color w:val="0000FF"/>
                <w:sz w:val="20"/>
                <w:szCs w:val="19"/>
                <w:lang w:val="es-ES"/>
              </w:rPr>
              <w:t>Importante</w:t>
            </w:r>
          </w:p>
        </w:tc>
      </w:tr>
      <w:tr w:rsidR="00083433" w:rsidRPr="00191EF6" w14:paraId="5A927275" w14:textId="77777777" w:rsidTr="00314210">
        <w:trPr>
          <w:trHeight w:val="797"/>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387E265C" w14:textId="44D18FBB" w:rsidR="00083433" w:rsidRPr="00191EF6" w:rsidRDefault="00083433" w:rsidP="00314210">
            <w:pPr>
              <w:widowControl w:val="0"/>
              <w:spacing w:after="0" w:line="240" w:lineRule="auto"/>
              <w:ind w:left="34"/>
              <w:jc w:val="both"/>
              <w:rPr>
                <w:rFonts w:ascii="Arial" w:hAnsi="Arial" w:cs="Arial"/>
                <w:color w:val="0000FF"/>
                <w:sz w:val="20"/>
                <w:szCs w:val="19"/>
                <w:lang w:val="es-ES"/>
              </w:rPr>
            </w:pPr>
            <w:r w:rsidRPr="00191EF6">
              <w:rPr>
                <w:rFonts w:ascii="Arial" w:hAnsi="Arial" w:cs="Arial"/>
                <w:b w:val="0"/>
                <w:i/>
                <w:color w:val="0000FF"/>
                <w:sz w:val="20"/>
                <w:szCs w:val="19"/>
                <w:lang w:val="es-ES_tradnl"/>
              </w:rPr>
              <w:t xml:space="preserve">Adicionalmente, puede requerirse la presentación </w:t>
            </w:r>
            <w:r>
              <w:rPr>
                <w:rFonts w:ascii="Arial" w:hAnsi="Arial" w:cs="Arial"/>
                <w:b w:val="0"/>
                <w:i/>
                <w:color w:val="0000FF"/>
                <w:sz w:val="20"/>
                <w:szCs w:val="19"/>
                <w:lang w:val="es-ES_tradnl"/>
              </w:rPr>
              <w:t xml:space="preserve">de </w:t>
            </w:r>
            <w:r w:rsidRPr="00191EF6">
              <w:rPr>
                <w:rFonts w:ascii="Arial" w:hAnsi="Arial" w:cs="Arial"/>
                <w:b w:val="0"/>
                <w:i/>
                <w:color w:val="0000FF"/>
                <w:sz w:val="20"/>
                <w:szCs w:val="19"/>
                <w:lang w:val="es-ES_tradnl"/>
              </w:rPr>
              <w:t xml:space="preserve">documentación que acredite el cumplimiento de </w:t>
            </w:r>
            <w:r w:rsidRPr="004D1808">
              <w:rPr>
                <w:rFonts w:ascii="Arial" w:hAnsi="Arial" w:cs="Arial"/>
                <w:b w:val="0"/>
                <w:i/>
                <w:color w:val="0000FF"/>
                <w:sz w:val="20"/>
                <w:szCs w:val="19"/>
                <w:lang w:val="es-ES_tradnl"/>
              </w:rPr>
              <w:t>los términos de referencia, conforme a lo indicado en el acápite relacionado al contenido de las ofertas de la presente sección de las bases</w:t>
            </w:r>
            <w:r w:rsidRPr="00191EF6">
              <w:rPr>
                <w:rFonts w:ascii="Arial" w:hAnsi="Arial" w:cs="Arial"/>
                <w:b w:val="0"/>
                <w:i/>
                <w:color w:val="0000FF"/>
                <w:sz w:val="20"/>
                <w:szCs w:val="19"/>
                <w:lang w:val="es-ES_tradnl"/>
              </w:rPr>
              <w:t>.</w:t>
            </w:r>
          </w:p>
        </w:tc>
      </w:tr>
    </w:tbl>
    <w:p w14:paraId="3F3DE6F1" w14:textId="77777777" w:rsidR="00083433" w:rsidRPr="00CD5328" w:rsidRDefault="00083433" w:rsidP="00083433">
      <w:pPr>
        <w:widowControl w:val="0"/>
        <w:autoSpaceDE w:val="0"/>
        <w:autoSpaceDN w:val="0"/>
        <w:adjustRightInd w:val="0"/>
        <w:spacing w:after="0" w:line="240" w:lineRule="auto"/>
        <w:jc w:val="both"/>
        <w:rPr>
          <w:rFonts w:ascii="Arial" w:hAnsi="Arial" w:cs="Arial"/>
          <w:sz w:val="20"/>
        </w:rPr>
      </w:pPr>
    </w:p>
    <w:p w14:paraId="6E223E55" w14:textId="77777777" w:rsidR="00F17D49" w:rsidRPr="00CD5328" w:rsidRDefault="00F17D49" w:rsidP="00A11088">
      <w:pPr>
        <w:widowControl w:val="0"/>
        <w:spacing w:after="0" w:line="240" w:lineRule="auto"/>
        <w:rPr>
          <w:rFonts w:ascii="Arial" w:hAnsi="Arial" w:cs="Arial"/>
          <w:b/>
        </w:rPr>
      </w:pPr>
      <w:r w:rsidRPr="00CD5328">
        <w:rPr>
          <w:rFonts w:ascii="Arial" w:hAnsi="Arial" w:cs="Arial"/>
          <w:b/>
          <w:sz w:val="20"/>
        </w:rPr>
        <w:br w:type="page"/>
      </w:r>
    </w:p>
    <w:p w14:paraId="470A3289" w14:textId="77777777" w:rsidR="00083433" w:rsidRPr="00274371" w:rsidRDefault="00083433" w:rsidP="00083433">
      <w:pPr>
        <w:widowControl w:val="0"/>
        <w:spacing w:after="0" w:line="240" w:lineRule="auto"/>
        <w:jc w:val="both"/>
        <w:rPr>
          <w:rFonts w:ascii="Arial" w:hAnsi="Arial" w:cs="Arial"/>
          <w:sz w:val="20"/>
        </w:rPr>
      </w:pPr>
    </w:p>
    <w:p w14:paraId="0503581B" w14:textId="77777777" w:rsidR="001435FE" w:rsidRPr="00CD5328" w:rsidRDefault="001435FE" w:rsidP="001435FE">
      <w:pPr>
        <w:widowControl w:val="0"/>
        <w:spacing w:after="0" w:line="240" w:lineRule="auto"/>
        <w:jc w:val="center"/>
        <w:rPr>
          <w:rFonts w:ascii="Arial" w:hAnsi="Arial" w:cs="Arial"/>
          <w:b/>
        </w:rPr>
      </w:pPr>
      <w:r w:rsidRPr="00CD5328">
        <w:rPr>
          <w:rFonts w:ascii="Arial" w:hAnsi="Arial" w:cs="Arial"/>
          <w:b/>
        </w:rPr>
        <w:t xml:space="preserve">ANEXO Nº </w:t>
      </w:r>
      <w:r>
        <w:rPr>
          <w:rFonts w:ascii="Arial" w:hAnsi="Arial" w:cs="Arial"/>
          <w:b/>
        </w:rPr>
        <w:t>4</w:t>
      </w:r>
    </w:p>
    <w:p w14:paraId="6C57C153" w14:textId="77777777" w:rsidR="001435FE" w:rsidRPr="00CD5328" w:rsidRDefault="001435FE" w:rsidP="001435FE">
      <w:pPr>
        <w:widowControl w:val="0"/>
        <w:spacing w:after="0" w:line="240" w:lineRule="auto"/>
        <w:jc w:val="center"/>
        <w:rPr>
          <w:rFonts w:ascii="Arial" w:hAnsi="Arial" w:cs="Arial"/>
          <w:b/>
          <w:sz w:val="20"/>
        </w:rPr>
      </w:pPr>
    </w:p>
    <w:p w14:paraId="7DA06BDC"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 xml:space="preserve">DECLARACIÓN JURADA DE PLAZO DE </w:t>
      </w:r>
      <w:r w:rsidR="00355AC8">
        <w:rPr>
          <w:rFonts w:ascii="Arial" w:hAnsi="Arial" w:cs="Arial"/>
          <w:b/>
          <w:sz w:val="20"/>
        </w:rPr>
        <w:t>PRESTACIÓN DEL SERVICIO</w:t>
      </w:r>
      <w:r w:rsidR="00A1664D">
        <w:rPr>
          <w:rFonts w:ascii="Arial" w:hAnsi="Arial" w:cs="Arial"/>
          <w:b/>
          <w:sz w:val="20"/>
        </w:rPr>
        <w:t xml:space="preserve"> DE CONSULTORÍA</w:t>
      </w:r>
      <w:r w:rsidR="00956C2A">
        <w:rPr>
          <w:rFonts w:ascii="Arial" w:hAnsi="Arial" w:cs="Arial"/>
          <w:b/>
          <w:sz w:val="20"/>
        </w:rPr>
        <w:t xml:space="preserve"> DE OBRA</w:t>
      </w:r>
    </w:p>
    <w:p w14:paraId="0E56C78B" w14:textId="77777777" w:rsidR="001435FE" w:rsidRPr="00CD5328" w:rsidRDefault="001435FE" w:rsidP="001435FE">
      <w:pPr>
        <w:widowControl w:val="0"/>
        <w:spacing w:after="0" w:line="240" w:lineRule="auto"/>
        <w:jc w:val="both"/>
        <w:rPr>
          <w:rFonts w:ascii="Arial" w:hAnsi="Arial" w:cs="Arial"/>
          <w:sz w:val="20"/>
        </w:rPr>
      </w:pPr>
    </w:p>
    <w:p w14:paraId="0595AEF2"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rPr>
        <w:t>Señores</w:t>
      </w:r>
    </w:p>
    <w:p w14:paraId="367BACA4" w14:textId="77777777" w:rsidR="00B6637D" w:rsidRPr="00CD5328" w:rsidRDefault="00B6637D" w:rsidP="00B6637D">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p>
    <w:p w14:paraId="419AE871" w14:textId="77777777" w:rsidR="00B6637D" w:rsidRDefault="00B6637D" w:rsidP="00B6637D">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p>
    <w:p w14:paraId="6ED42139" w14:textId="77777777" w:rsidR="00B6637D" w:rsidRDefault="00B6637D" w:rsidP="001435FE">
      <w:pPr>
        <w:widowControl w:val="0"/>
        <w:spacing w:after="0" w:line="240" w:lineRule="auto"/>
        <w:rPr>
          <w:rFonts w:ascii="Arial" w:hAnsi="Arial" w:cs="Arial"/>
          <w:sz w:val="20"/>
          <w:u w:val="single"/>
        </w:rPr>
      </w:pPr>
    </w:p>
    <w:p w14:paraId="2C422D27" w14:textId="77777777" w:rsidR="001435FE" w:rsidRPr="00CD5328" w:rsidRDefault="001435FE" w:rsidP="001435FE">
      <w:pPr>
        <w:widowControl w:val="0"/>
        <w:spacing w:after="0" w:line="240" w:lineRule="auto"/>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01CAF355" w14:textId="77777777" w:rsidR="001435FE" w:rsidRPr="00083433" w:rsidRDefault="001435FE" w:rsidP="001435FE">
      <w:pPr>
        <w:widowControl w:val="0"/>
        <w:spacing w:after="0" w:line="240" w:lineRule="auto"/>
        <w:jc w:val="both"/>
        <w:rPr>
          <w:rFonts w:ascii="Arial" w:hAnsi="Arial" w:cs="Arial"/>
          <w:sz w:val="20"/>
        </w:rPr>
      </w:pPr>
    </w:p>
    <w:p w14:paraId="61E5C643" w14:textId="77777777" w:rsidR="001435FE" w:rsidRPr="00083433" w:rsidRDefault="001435FE" w:rsidP="001435FE">
      <w:pPr>
        <w:widowControl w:val="0"/>
        <w:spacing w:after="0" w:line="240" w:lineRule="auto"/>
        <w:jc w:val="both"/>
        <w:rPr>
          <w:rFonts w:ascii="Arial" w:hAnsi="Arial" w:cs="Arial"/>
          <w:sz w:val="20"/>
        </w:rPr>
      </w:pPr>
    </w:p>
    <w:p w14:paraId="46F3F5FF" w14:textId="77777777" w:rsidR="001435FE" w:rsidRPr="00083433" w:rsidRDefault="001435FE" w:rsidP="001435FE">
      <w:pPr>
        <w:widowControl w:val="0"/>
        <w:spacing w:after="0" w:line="240" w:lineRule="auto"/>
        <w:jc w:val="both"/>
        <w:rPr>
          <w:rFonts w:ascii="Arial" w:hAnsi="Arial" w:cs="Arial"/>
          <w:sz w:val="20"/>
        </w:rPr>
      </w:pPr>
    </w:p>
    <w:p w14:paraId="18311992" w14:textId="77777777" w:rsidR="00487260" w:rsidRPr="00450635" w:rsidRDefault="001435FE" w:rsidP="00487260">
      <w:pPr>
        <w:widowControl w:val="0"/>
        <w:spacing w:after="0" w:line="240" w:lineRule="auto"/>
        <w:jc w:val="both"/>
        <w:rPr>
          <w:rFonts w:ascii="Arial" w:hAnsi="Arial"/>
          <w:color w:val="auto"/>
          <w:sz w:val="20"/>
          <w:highlight w:val="lightGray"/>
        </w:rPr>
      </w:pPr>
      <w:r w:rsidRPr="00CD5328">
        <w:rPr>
          <w:rFonts w:ascii="Arial" w:hAnsi="Arial" w:cs="Arial"/>
          <w:sz w:val="20"/>
        </w:rPr>
        <w:t xml:space="preserve">Mediante el presente, </w:t>
      </w:r>
      <w:r w:rsidRPr="00450635">
        <w:rPr>
          <w:rFonts w:ascii="Arial" w:hAnsi="Arial" w:cs="Arial"/>
          <w:color w:val="auto"/>
          <w:sz w:val="20"/>
        </w:rPr>
        <w:t xml:space="preserve">con pleno conocimiento de las condiciones que se exigen en las </w:t>
      </w:r>
      <w:r w:rsidR="00113A54" w:rsidRPr="00450635">
        <w:rPr>
          <w:rFonts w:ascii="Arial" w:hAnsi="Arial" w:cs="Arial"/>
          <w:color w:val="auto"/>
          <w:sz w:val="20"/>
        </w:rPr>
        <w:t>b</w:t>
      </w:r>
      <w:r w:rsidRPr="00450635">
        <w:rPr>
          <w:rFonts w:ascii="Arial" w:hAnsi="Arial" w:cs="Arial"/>
          <w:color w:val="auto"/>
          <w:sz w:val="20"/>
        </w:rPr>
        <w:t xml:space="preserve">ases del procedimiento de la referencia, me comprometo a </w:t>
      </w:r>
      <w:r w:rsidR="0099424E" w:rsidRPr="00450635">
        <w:rPr>
          <w:rFonts w:ascii="Arial" w:hAnsi="Arial" w:cs="Arial"/>
          <w:color w:val="auto"/>
          <w:sz w:val="20"/>
        </w:rPr>
        <w:t>prestar el servicio</w:t>
      </w:r>
      <w:r w:rsidRPr="00450635">
        <w:rPr>
          <w:rFonts w:ascii="Arial" w:hAnsi="Arial" w:cs="Arial"/>
          <w:color w:val="auto"/>
          <w:sz w:val="20"/>
        </w:rPr>
        <w:t xml:space="preserve"> </w:t>
      </w:r>
      <w:r w:rsidR="00A1664D" w:rsidRPr="00450635">
        <w:rPr>
          <w:rFonts w:ascii="Arial" w:hAnsi="Arial" w:cs="Arial"/>
          <w:color w:val="auto"/>
          <w:sz w:val="20"/>
        </w:rPr>
        <w:t xml:space="preserve">de consultoría </w:t>
      </w:r>
      <w:r w:rsidR="00956C2A" w:rsidRPr="00450635">
        <w:rPr>
          <w:rFonts w:ascii="Arial" w:hAnsi="Arial" w:cs="Arial"/>
          <w:color w:val="auto"/>
          <w:sz w:val="20"/>
        </w:rPr>
        <w:t xml:space="preserve">de obra </w:t>
      </w:r>
      <w:r w:rsidRPr="00450635">
        <w:rPr>
          <w:rFonts w:ascii="Arial" w:hAnsi="Arial" w:cs="Arial"/>
          <w:color w:val="auto"/>
          <w:sz w:val="20"/>
        </w:rPr>
        <w:t xml:space="preserve">objeto del presente procedimiento de selección en el plazo de </w:t>
      </w:r>
      <w:r w:rsidRPr="00450635">
        <w:rPr>
          <w:rFonts w:ascii="Arial" w:hAnsi="Arial" w:cs="Arial"/>
          <w:iCs/>
          <w:color w:val="auto"/>
          <w:sz w:val="20"/>
        </w:rPr>
        <w:t>[CONSIGNAR EL PLAZO OFERTADO, EL CUAL DEBE SER EXPRESADO EN DÍAS CALENDARIO</w:t>
      </w:r>
      <w:r w:rsidRPr="00450635">
        <w:rPr>
          <w:rFonts w:ascii="Arial" w:hAnsi="Arial" w:cs="Arial"/>
          <w:iCs/>
          <w:color w:val="auto"/>
          <w:sz w:val="20"/>
          <w:highlight w:val="lightGray"/>
        </w:rPr>
        <w:t>]</w:t>
      </w:r>
      <w:r w:rsidRPr="00450635">
        <w:rPr>
          <w:rFonts w:ascii="Arial" w:hAnsi="Arial" w:cs="Arial"/>
          <w:bCs/>
          <w:color w:val="auto"/>
          <w:sz w:val="20"/>
        </w:rPr>
        <w:t xml:space="preserve"> días calendario</w:t>
      </w:r>
      <w:r w:rsidR="00487260" w:rsidRPr="00450635">
        <w:rPr>
          <w:rFonts w:ascii="Arial" w:hAnsi="Arial" w:cs="Arial"/>
          <w:bCs/>
          <w:color w:val="auto"/>
          <w:sz w:val="20"/>
        </w:rPr>
        <w:t>.</w:t>
      </w:r>
    </w:p>
    <w:p w14:paraId="2EAEB907" w14:textId="77777777" w:rsidR="001435FE" w:rsidRPr="00450635" w:rsidRDefault="001435FE" w:rsidP="001435FE">
      <w:pPr>
        <w:widowControl w:val="0"/>
        <w:spacing w:after="0" w:line="240" w:lineRule="auto"/>
        <w:jc w:val="both"/>
        <w:rPr>
          <w:rFonts w:ascii="Arial" w:hAnsi="Arial" w:cs="Arial"/>
          <w:color w:val="auto"/>
          <w:sz w:val="20"/>
        </w:rPr>
      </w:pPr>
    </w:p>
    <w:p w14:paraId="7FFD03DA" w14:textId="77777777" w:rsidR="001435FE" w:rsidRPr="00450635" w:rsidRDefault="001435FE" w:rsidP="001435FE">
      <w:pPr>
        <w:widowControl w:val="0"/>
        <w:autoSpaceDE w:val="0"/>
        <w:autoSpaceDN w:val="0"/>
        <w:adjustRightInd w:val="0"/>
        <w:spacing w:after="0" w:line="240" w:lineRule="auto"/>
        <w:jc w:val="both"/>
        <w:rPr>
          <w:rFonts w:ascii="Arial" w:hAnsi="Arial" w:cs="Arial"/>
          <w:color w:val="auto"/>
          <w:sz w:val="20"/>
        </w:rPr>
      </w:pPr>
    </w:p>
    <w:p w14:paraId="2889B8E2" w14:textId="77777777" w:rsidR="001435FE" w:rsidRPr="00450635" w:rsidRDefault="001435FE" w:rsidP="001435FE">
      <w:pPr>
        <w:widowControl w:val="0"/>
        <w:autoSpaceDE w:val="0"/>
        <w:autoSpaceDN w:val="0"/>
        <w:adjustRightInd w:val="0"/>
        <w:spacing w:after="0" w:line="240" w:lineRule="auto"/>
        <w:jc w:val="both"/>
        <w:rPr>
          <w:rFonts w:ascii="Arial" w:hAnsi="Arial" w:cs="Arial"/>
          <w:color w:val="auto"/>
          <w:sz w:val="20"/>
        </w:rPr>
      </w:pPr>
    </w:p>
    <w:p w14:paraId="46868527" w14:textId="77777777" w:rsidR="001435FE" w:rsidRPr="00450635" w:rsidRDefault="001435FE" w:rsidP="001435FE">
      <w:pPr>
        <w:widowControl w:val="0"/>
        <w:autoSpaceDE w:val="0"/>
        <w:autoSpaceDN w:val="0"/>
        <w:adjustRightInd w:val="0"/>
        <w:spacing w:after="0" w:line="240" w:lineRule="auto"/>
        <w:jc w:val="both"/>
        <w:rPr>
          <w:rFonts w:ascii="Arial" w:hAnsi="Arial" w:cs="Arial"/>
          <w:b/>
          <w:i/>
          <w:iCs/>
          <w:color w:val="auto"/>
          <w:sz w:val="20"/>
        </w:rPr>
      </w:pPr>
      <w:r w:rsidRPr="00450635">
        <w:rPr>
          <w:rFonts w:ascii="Arial" w:hAnsi="Arial" w:cs="Arial"/>
          <w:iCs/>
          <w:color w:val="auto"/>
          <w:sz w:val="20"/>
        </w:rPr>
        <w:t>[CONSIGNAR CIUDAD Y FECHA]</w:t>
      </w:r>
    </w:p>
    <w:p w14:paraId="31AEF4D9" w14:textId="77777777" w:rsidR="001435FE" w:rsidRPr="00450635" w:rsidRDefault="001435FE" w:rsidP="001435FE">
      <w:pPr>
        <w:widowControl w:val="0"/>
        <w:autoSpaceDE w:val="0"/>
        <w:autoSpaceDN w:val="0"/>
        <w:adjustRightInd w:val="0"/>
        <w:spacing w:after="0" w:line="240" w:lineRule="auto"/>
        <w:jc w:val="both"/>
        <w:rPr>
          <w:rFonts w:ascii="Arial" w:hAnsi="Arial" w:cs="Arial"/>
          <w:color w:val="auto"/>
          <w:sz w:val="20"/>
        </w:rPr>
      </w:pPr>
    </w:p>
    <w:p w14:paraId="1FF3EDD8" w14:textId="77777777" w:rsidR="001435FE" w:rsidRPr="00450635" w:rsidRDefault="001435FE" w:rsidP="001435FE">
      <w:pPr>
        <w:widowControl w:val="0"/>
        <w:autoSpaceDE w:val="0"/>
        <w:autoSpaceDN w:val="0"/>
        <w:adjustRightInd w:val="0"/>
        <w:spacing w:after="0" w:line="240" w:lineRule="auto"/>
        <w:jc w:val="both"/>
        <w:rPr>
          <w:rFonts w:ascii="Arial" w:hAnsi="Arial" w:cs="Arial"/>
          <w:color w:val="auto"/>
          <w:sz w:val="20"/>
        </w:rPr>
      </w:pPr>
    </w:p>
    <w:p w14:paraId="6BF8361B" w14:textId="77777777" w:rsidR="001435FE" w:rsidRPr="00450635" w:rsidRDefault="001435FE" w:rsidP="001435FE">
      <w:pPr>
        <w:widowControl w:val="0"/>
        <w:autoSpaceDE w:val="0"/>
        <w:autoSpaceDN w:val="0"/>
        <w:adjustRightInd w:val="0"/>
        <w:spacing w:after="0" w:line="240" w:lineRule="auto"/>
        <w:jc w:val="both"/>
        <w:rPr>
          <w:rFonts w:ascii="Arial" w:hAnsi="Arial" w:cs="Arial"/>
          <w:color w:val="auto"/>
          <w:sz w:val="20"/>
        </w:rPr>
      </w:pPr>
    </w:p>
    <w:p w14:paraId="2C40A451"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46EC90AA"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7C76B068"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705A8023" w14:textId="77777777" w:rsidR="001435FE" w:rsidRPr="00CD5328" w:rsidRDefault="001435FE" w:rsidP="001435FE">
      <w:pPr>
        <w:widowControl w:val="0"/>
        <w:autoSpaceDE w:val="0"/>
        <w:autoSpaceDN w:val="0"/>
        <w:adjustRightInd w:val="0"/>
        <w:spacing w:after="0" w:line="240" w:lineRule="auto"/>
        <w:jc w:val="both"/>
        <w:rPr>
          <w:rFonts w:ascii="Arial" w:hAnsi="Arial" w:cs="Arial"/>
          <w:sz w:val="20"/>
        </w:rPr>
      </w:pPr>
    </w:p>
    <w:p w14:paraId="5AF2B061" w14:textId="77777777" w:rsidR="001435FE" w:rsidRPr="00CD5328" w:rsidRDefault="001435FE" w:rsidP="001435FE">
      <w:pPr>
        <w:widowControl w:val="0"/>
        <w:spacing w:after="0" w:line="240" w:lineRule="auto"/>
        <w:ind w:right="-1"/>
        <w:jc w:val="center"/>
        <w:rPr>
          <w:rFonts w:ascii="Arial" w:hAnsi="Arial" w:cs="Arial"/>
          <w:sz w:val="20"/>
        </w:rPr>
      </w:pPr>
      <w:r w:rsidRPr="00CD5328">
        <w:rPr>
          <w:rFonts w:ascii="Arial" w:hAnsi="Arial" w:cs="Arial"/>
          <w:sz w:val="20"/>
        </w:rPr>
        <w:t>……..........................................................</w:t>
      </w:r>
    </w:p>
    <w:p w14:paraId="2B656835"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6C5B9377" w14:textId="77777777" w:rsidR="001435FE" w:rsidRPr="00CD5328" w:rsidRDefault="001435FE" w:rsidP="001435FE">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103530BF" w14:textId="77777777" w:rsidR="001435FE" w:rsidRPr="00450635" w:rsidRDefault="001435FE" w:rsidP="00450635">
      <w:pPr>
        <w:pStyle w:val="Textoindependiente"/>
        <w:widowControl w:val="0"/>
        <w:spacing w:after="0" w:line="240" w:lineRule="auto"/>
        <w:jc w:val="both"/>
        <w:rPr>
          <w:rFonts w:ascii="Arial" w:hAnsi="Arial" w:cs="Arial"/>
          <w:lang w:val="es-PE"/>
        </w:rPr>
      </w:pPr>
    </w:p>
    <w:p w14:paraId="0B622ED0" w14:textId="77777777" w:rsidR="001435FE" w:rsidRPr="00450635" w:rsidRDefault="001435FE" w:rsidP="00450635">
      <w:pPr>
        <w:pStyle w:val="Textoindependiente"/>
        <w:widowControl w:val="0"/>
        <w:spacing w:after="0" w:line="240" w:lineRule="auto"/>
        <w:jc w:val="both"/>
        <w:rPr>
          <w:rFonts w:ascii="Arial" w:hAnsi="Arial" w:cs="Arial"/>
          <w:lang w:val="es-PE"/>
        </w:rPr>
      </w:pPr>
    </w:p>
    <w:p w14:paraId="50AA8D8B" w14:textId="77777777" w:rsidR="001435FE" w:rsidRPr="00450635" w:rsidRDefault="001435FE" w:rsidP="00450635">
      <w:pPr>
        <w:pStyle w:val="Textoindependiente"/>
        <w:widowControl w:val="0"/>
        <w:spacing w:after="0" w:line="240" w:lineRule="auto"/>
        <w:jc w:val="both"/>
        <w:rPr>
          <w:rFonts w:ascii="Arial" w:hAnsi="Arial" w:cs="Arial"/>
          <w:lang w:val="es-PE"/>
        </w:rPr>
      </w:pPr>
    </w:p>
    <w:p w14:paraId="3A04FF3D" w14:textId="5CE9101D" w:rsidR="00450635" w:rsidRDefault="00450635">
      <w:pPr>
        <w:spacing w:after="0" w:line="240" w:lineRule="auto"/>
        <w:rPr>
          <w:rFonts w:ascii="Arial" w:eastAsia="Times New Roman" w:hAnsi="Arial" w:cs="Arial"/>
          <w:b/>
          <w:color w:val="auto"/>
          <w:szCs w:val="22"/>
          <w:lang w:eastAsia="en-US"/>
        </w:rPr>
      </w:pPr>
      <w:r>
        <w:rPr>
          <w:rFonts w:ascii="Arial" w:hAnsi="Arial" w:cs="Arial"/>
          <w:b/>
        </w:rPr>
        <w:br w:type="page"/>
      </w:r>
    </w:p>
    <w:p w14:paraId="0667B36B" w14:textId="77777777" w:rsidR="00083433" w:rsidRPr="0037586F" w:rsidRDefault="00083433" w:rsidP="00083433">
      <w:pPr>
        <w:pStyle w:val="Textoindependiente"/>
        <w:widowControl w:val="0"/>
        <w:spacing w:after="0" w:line="240" w:lineRule="auto"/>
        <w:jc w:val="both"/>
        <w:rPr>
          <w:rFonts w:ascii="Arial" w:hAnsi="Arial" w:cs="Arial"/>
          <w:lang w:val="es-PE"/>
        </w:rPr>
      </w:pPr>
    </w:p>
    <w:p w14:paraId="3360A085" w14:textId="77777777" w:rsidR="00843BF8" w:rsidRPr="00CD5328" w:rsidRDefault="00843BF8" w:rsidP="00843BF8">
      <w:pPr>
        <w:pStyle w:val="Textoindependiente"/>
        <w:widowControl w:val="0"/>
        <w:spacing w:after="0" w:line="240" w:lineRule="auto"/>
        <w:jc w:val="center"/>
        <w:rPr>
          <w:rFonts w:ascii="Arial" w:hAnsi="Arial" w:cs="Arial"/>
          <w:b/>
        </w:rPr>
      </w:pPr>
      <w:r w:rsidRPr="00CD5328">
        <w:rPr>
          <w:rFonts w:ascii="Arial" w:hAnsi="Arial" w:cs="Arial"/>
          <w:b/>
        </w:rPr>
        <w:t xml:space="preserve">ANEXO Nº </w:t>
      </w:r>
      <w:r w:rsidR="00BC3ECB">
        <w:rPr>
          <w:rFonts w:ascii="Arial" w:hAnsi="Arial" w:cs="Arial"/>
          <w:b/>
        </w:rPr>
        <w:t>5</w:t>
      </w:r>
    </w:p>
    <w:p w14:paraId="1CFAE0F7" w14:textId="77777777" w:rsidR="00843BF8" w:rsidRPr="00CD5328" w:rsidRDefault="00843BF8" w:rsidP="00843BF8">
      <w:pPr>
        <w:pStyle w:val="Textoindependiente"/>
        <w:widowControl w:val="0"/>
        <w:spacing w:after="0" w:line="240" w:lineRule="auto"/>
        <w:jc w:val="center"/>
        <w:rPr>
          <w:rFonts w:ascii="Arial" w:hAnsi="Arial" w:cs="Arial"/>
          <w:sz w:val="20"/>
          <w:szCs w:val="20"/>
        </w:rPr>
      </w:pPr>
    </w:p>
    <w:p w14:paraId="5F95249E" w14:textId="77777777" w:rsidR="00843BF8" w:rsidRPr="00CD5328" w:rsidRDefault="00843BF8" w:rsidP="00843BF8">
      <w:pPr>
        <w:pStyle w:val="Textoindependiente"/>
        <w:widowControl w:val="0"/>
        <w:spacing w:after="0" w:line="240" w:lineRule="auto"/>
        <w:jc w:val="center"/>
        <w:rPr>
          <w:rFonts w:ascii="Arial" w:hAnsi="Arial" w:cs="Arial"/>
          <w:b/>
          <w:sz w:val="20"/>
          <w:szCs w:val="20"/>
        </w:rPr>
      </w:pPr>
      <w:r w:rsidRPr="00AC1A01">
        <w:rPr>
          <w:rFonts w:ascii="Arial" w:hAnsi="Arial" w:cs="Arial"/>
          <w:b/>
          <w:sz w:val="20"/>
          <w:szCs w:val="20"/>
        </w:rPr>
        <w:t>PROMESA DE CONSORCIO</w:t>
      </w:r>
    </w:p>
    <w:p w14:paraId="77AAA6C6" w14:textId="77777777" w:rsidR="00843BF8" w:rsidRPr="00CD5328" w:rsidRDefault="00843BF8" w:rsidP="00843BF8">
      <w:pPr>
        <w:pStyle w:val="Textoindependiente"/>
        <w:widowControl w:val="0"/>
        <w:spacing w:after="0" w:line="240" w:lineRule="auto"/>
        <w:jc w:val="center"/>
        <w:rPr>
          <w:rFonts w:ascii="Arial" w:hAnsi="Arial" w:cs="Arial"/>
          <w:b/>
          <w:sz w:val="20"/>
          <w:szCs w:val="20"/>
        </w:rPr>
      </w:pPr>
      <w:r w:rsidRPr="00CD5328">
        <w:rPr>
          <w:rFonts w:ascii="Arial" w:hAnsi="Arial" w:cs="Arial"/>
          <w:b/>
          <w:sz w:val="20"/>
          <w:szCs w:val="20"/>
        </w:rPr>
        <w:t>(Sólo para el caso en que un consorcio se presente como postor)</w:t>
      </w:r>
    </w:p>
    <w:p w14:paraId="68CCF0EA" w14:textId="77777777" w:rsidR="00843BF8" w:rsidRPr="00CD5328" w:rsidRDefault="00843BF8" w:rsidP="00843BF8">
      <w:pPr>
        <w:pStyle w:val="Textoindependiente"/>
        <w:widowControl w:val="0"/>
        <w:spacing w:after="0" w:line="240" w:lineRule="auto"/>
        <w:rPr>
          <w:rFonts w:ascii="Arial" w:hAnsi="Arial" w:cs="Arial"/>
          <w:sz w:val="20"/>
          <w:szCs w:val="20"/>
        </w:rPr>
      </w:pPr>
    </w:p>
    <w:p w14:paraId="19432BEF" w14:textId="77777777" w:rsidR="00843BF8" w:rsidRPr="00CD5328" w:rsidRDefault="00843BF8" w:rsidP="00843BF8">
      <w:pPr>
        <w:pStyle w:val="Textoindependiente"/>
        <w:widowControl w:val="0"/>
        <w:spacing w:after="0" w:line="240" w:lineRule="auto"/>
        <w:rPr>
          <w:rFonts w:ascii="Arial" w:hAnsi="Arial" w:cs="Arial"/>
          <w:sz w:val="20"/>
          <w:szCs w:val="20"/>
        </w:rPr>
      </w:pPr>
    </w:p>
    <w:p w14:paraId="40F92B05" w14:textId="77777777" w:rsidR="00843BF8" w:rsidRPr="00CD5328" w:rsidRDefault="00843BF8" w:rsidP="00843BF8">
      <w:pPr>
        <w:pStyle w:val="Textoindependiente"/>
        <w:widowControl w:val="0"/>
        <w:spacing w:after="0" w:line="240" w:lineRule="auto"/>
        <w:rPr>
          <w:rFonts w:ascii="Arial" w:hAnsi="Arial" w:cs="Arial"/>
          <w:sz w:val="20"/>
          <w:szCs w:val="20"/>
        </w:rPr>
      </w:pPr>
    </w:p>
    <w:p w14:paraId="31F42553" w14:textId="77777777" w:rsidR="00843BF8" w:rsidRPr="00CD5328" w:rsidRDefault="00843BF8" w:rsidP="00843BF8">
      <w:pPr>
        <w:widowControl w:val="0"/>
        <w:spacing w:after="0" w:line="240" w:lineRule="auto"/>
        <w:jc w:val="both"/>
        <w:rPr>
          <w:rFonts w:ascii="Arial" w:hAnsi="Arial" w:cs="Arial"/>
          <w:sz w:val="20"/>
        </w:rPr>
      </w:pPr>
      <w:r w:rsidRPr="00CD5328">
        <w:rPr>
          <w:rFonts w:ascii="Arial" w:hAnsi="Arial" w:cs="Arial"/>
          <w:sz w:val="20"/>
        </w:rPr>
        <w:t>Señores</w:t>
      </w:r>
    </w:p>
    <w:p w14:paraId="3D30395A" w14:textId="77777777" w:rsidR="008D17DA" w:rsidRPr="00CD5328" w:rsidRDefault="008D17DA" w:rsidP="008D17DA">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p>
    <w:p w14:paraId="7E150E87" w14:textId="77777777" w:rsidR="008D17DA" w:rsidRDefault="008D17DA" w:rsidP="008D17DA">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p>
    <w:p w14:paraId="08DB5346" w14:textId="77777777" w:rsidR="008D17DA" w:rsidRDefault="008D17DA" w:rsidP="00843BF8">
      <w:pPr>
        <w:widowControl w:val="0"/>
        <w:spacing w:after="0" w:line="240" w:lineRule="auto"/>
        <w:jc w:val="both"/>
        <w:rPr>
          <w:rFonts w:ascii="Arial" w:hAnsi="Arial" w:cs="Arial"/>
          <w:sz w:val="20"/>
        </w:rPr>
      </w:pPr>
    </w:p>
    <w:p w14:paraId="5BC4C2A4" w14:textId="77777777" w:rsidR="00843BF8" w:rsidRPr="00CD5328" w:rsidRDefault="00843BF8" w:rsidP="00843BF8">
      <w:pPr>
        <w:widowControl w:val="0"/>
        <w:spacing w:after="0" w:line="240" w:lineRule="auto"/>
        <w:jc w:val="both"/>
        <w:rPr>
          <w:rFonts w:ascii="Arial" w:hAnsi="Arial" w:cs="Arial"/>
          <w:sz w:val="20"/>
        </w:rPr>
      </w:pPr>
      <w:r w:rsidRPr="00CD5328">
        <w:rPr>
          <w:rFonts w:ascii="Arial" w:hAnsi="Arial" w:cs="Arial"/>
          <w:sz w:val="20"/>
        </w:rPr>
        <w:t>Presente.-</w:t>
      </w:r>
    </w:p>
    <w:p w14:paraId="266BFA87" w14:textId="77777777" w:rsidR="00843BF8" w:rsidRPr="00CD5328" w:rsidRDefault="00843BF8" w:rsidP="00843BF8">
      <w:pPr>
        <w:widowControl w:val="0"/>
        <w:spacing w:after="0" w:line="240" w:lineRule="auto"/>
        <w:jc w:val="both"/>
        <w:rPr>
          <w:rFonts w:ascii="Arial" w:hAnsi="Arial" w:cs="Arial"/>
          <w:sz w:val="20"/>
        </w:rPr>
      </w:pPr>
    </w:p>
    <w:p w14:paraId="425FB901" w14:textId="07ED2D8B" w:rsidR="00843BF8" w:rsidRDefault="00843BF8" w:rsidP="00843BF8">
      <w:pPr>
        <w:widowControl w:val="0"/>
        <w:spacing w:after="0" w:line="240" w:lineRule="auto"/>
        <w:jc w:val="both"/>
        <w:rPr>
          <w:rFonts w:ascii="Arial" w:hAnsi="Arial" w:cs="Arial"/>
          <w:b/>
          <w:sz w:val="20"/>
        </w:rPr>
      </w:pPr>
      <w:r w:rsidRPr="00CD5328">
        <w:rPr>
          <w:rFonts w:ascii="Arial" w:hAnsi="Arial" w:cs="Arial"/>
          <w:sz w:val="20"/>
        </w:rPr>
        <w:t xml:space="preserve">Los suscritos declaramos expresamente que hemos convenido en forma irrevocable, durante el lapso que dure el </w:t>
      </w:r>
      <w:r>
        <w:rPr>
          <w:rFonts w:ascii="Arial" w:hAnsi="Arial" w:cs="Arial"/>
          <w:sz w:val="20"/>
        </w:rPr>
        <w:t>procedimiento</w:t>
      </w:r>
      <w:r w:rsidRPr="00CD5328">
        <w:rPr>
          <w:rFonts w:ascii="Arial" w:hAnsi="Arial" w:cs="Arial"/>
          <w:sz w:val="20"/>
        </w:rPr>
        <w:t xml:space="preserve"> de selección, para presentar una </w:t>
      </w:r>
      <w:r>
        <w:rPr>
          <w:rFonts w:ascii="Arial" w:hAnsi="Arial" w:cs="Arial"/>
          <w:sz w:val="20"/>
        </w:rPr>
        <w:t>oferta</w:t>
      </w:r>
      <w:r w:rsidRPr="00CD5328">
        <w:rPr>
          <w:rFonts w:ascii="Arial" w:hAnsi="Arial" w:cs="Arial"/>
          <w:sz w:val="20"/>
        </w:rPr>
        <w:t xml:space="preserve"> conjunta a</w:t>
      </w:r>
      <w:r w:rsidR="0058030A">
        <w:rPr>
          <w:rFonts w:ascii="Arial" w:hAnsi="Arial" w:cs="Arial"/>
          <w:sz w:val="20"/>
        </w:rPr>
        <w:t xml:space="preserve"> </w:t>
      </w:r>
      <w:r w:rsidRPr="00CD5328">
        <w:rPr>
          <w:rFonts w:ascii="Arial" w:hAnsi="Arial" w:cs="Arial"/>
          <w:sz w:val="20"/>
        </w:rPr>
        <w:t>l</w:t>
      </w:r>
      <w:r w:rsidR="0058030A">
        <w:rPr>
          <w:rFonts w:ascii="Arial" w:hAnsi="Arial" w:cs="Arial"/>
          <w:sz w:val="20"/>
        </w:rPr>
        <w:t>a</w:t>
      </w:r>
      <w:r w:rsidRPr="00CD5328">
        <w:rPr>
          <w:rFonts w:ascii="Arial" w:hAnsi="Arial" w:cs="Arial"/>
          <w:b/>
          <w:sz w:val="20"/>
        </w:rPr>
        <w:t xml:space="preserve"> </w:t>
      </w:r>
      <w:r w:rsidR="008D17DA">
        <w:rPr>
          <w:rFonts w:ascii="Arial" w:hAnsi="Arial" w:cs="Arial"/>
          <w:b/>
          <w:sz w:val="20"/>
        </w:rPr>
        <w:t xml:space="preserve">ADJUDICACIÓN SIMPLIFICADA </w:t>
      </w:r>
      <w:r w:rsidR="008D17DA" w:rsidRPr="00CD5328">
        <w:rPr>
          <w:rFonts w:ascii="Arial" w:hAnsi="Arial" w:cs="Arial"/>
          <w:b/>
          <w:sz w:val="20"/>
        </w:rPr>
        <w:t>Nº</w:t>
      </w:r>
      <w:r w:rsidR="008D17DA">
        <w:rPr>
          <w:rFonts w:ascii="Arial" w:hAnsi="Arial" w:cs="Arial"/>
          <w:b/>
          <w:sz w:val="20"/>
        </w:rPr>
        <w:t>. 001-2018-GR.CAJ-PRIMERA CONVOCATORIA.</w:t>
      </w:r>
    </w:p>
    <w:p w14:paraId="02015381" w14:textId="77777777" w:rsidR="008D17DA" w:rsidRPr="00CD5328" w:rsidRDefault="008D17DA" w:rsidP="00843BF8">
      <w:pPr>
        <w:widowControl w:val="0"/>
        <w:spacing w:after="0" w:line="240" w:lineRule="auto"/>
        <w:jc w:val="both"/>
        <w:rPr>
          <w:rFonts w:ascii="Arial" w:hAnsi="Arial" w:cs="Arial"/>
          <w:sz w:val="20"/>
        </w:rPr>
      </w:pPr>
    </w:p>
    <w:p w14:paraId="2208A219" w14:textId="77777777" w:rsidR="00D850CA" w:rsidRPr="007B2B81" w:rsidRDefault="00D850CA" w:rsidP="00D850CA">
      <w:pPr>
        <w:spacing w:after="0" w:line="240" w:lineRule="auto"/>
        <w:jc w:val="both"/>
        <w:rPr>
          <w:rFonts w:ascii="Arial" w:hAnsi="Arial" w:cs="Arial"/>
          <w:sz w:val="20"/>
        </w:rPr>
      </w:pPr>
      <w:r w:rsidRPr="007B2B81">
        <w:rPr>
          <w:rFonts w:ascii="Arial" w:hAnsi="Arial" w:cs="Arial"/>
          <w:sz w:val="20"/>
        </w:rPr>
        <w:t>Asimismo, en caso de obtener la buena pro, nos comprometemos a formalizar el contrato de consorcio, de conformidad con lo establecido por el artículo 118 del Reglamento de la Ley de Contrataciones del Estado, bajo las siguientes condiciones:</w:t>
      </w:r>
    </w:p>
    <w:p w14:paraId="403F4E6E" w14:textId="77777777" w:rsidR="00D850CA" w:rsidRPr="007B2B81" w:rsidRDefault="00D850CA" w:rsidP="00D850CA">
      <w:pPr>
        <w:widowControl w:val="0"/>
        <w:spacing w:after="0" w:line="240" w:lineRule="auto"/>
        <w:jc w:val="both"/>
        <w:rPr>
          <w:rFonts w:ascii="Arial" w:hAnsi="Arial" w:cs="Arial"/>
          <w:color w:val="auto"/>
          <w:sz w:val="20"/>
        </w:rPr>
      </w:pPr>
    </w:p>
    <w:p w14:paraId="57B0B863" w14:textId="77777777" w:rsidR="00D850CA" w:rsidRDefault="00D850CA" w:rsidP="00F56DB2">
      <w:pPr>
        <w:pStyle w:val="Prrafodelista"/>
        <w:numPr>
          <w:ilvl w:val="0"/>
          <w:numId w:val="26"/>
        </w:numPr>
        <w:spacing w:after="0" w:line="240" w:lineRule="auto"/>
        <w:jc w:val="both"/>
        <w:rPr>
          <w:rFonts w:ascii="Arial" w:hAnsi="Arial" w:cs="Arial"/>
          <w:color w:val="auto"/>
          <w:sz w:val="20"/>
        </w:rPr>
      </w:pPr>
      <w:r w:rsidRPr="007B2B81">
        <w:rPr>
          <w:rFonts w:ascii="Arial" w:hAnsi="Arial" w:cs="Arial"/>
          <w:color w:val="auto"/>
          <w:sz w:val="20"/>
        </w:rPr>
        <w:t>Integrantes del consorcio</w:t>
      </w:r>
    </w:p>
    <w:p w14:paraId="26E5CA0F" w14:textId="77777777" w:rsidR="009A6609" w:rsidRDefault="009A6609" w:rsidP="009A6609">
      <w:pPr>
        <w:pStyle w:val="Prrafodelista"/>
        <w:spacing w:after="0" w:line="240" w:lineRule="auto"/>
        <w:ind w:left="360"/>
        <w:jc w:val="both"/>
        <w:rPr>
          <w:rFonts w:ascii="Arial" w:hAnsi="Arial" w:cs="Arial"/>
          <w:color w:val="auto"/>
          <w:sz w:val="20"/>
        </w:rPr>
      </w:pPr>
    </w:p>
    <w:p w14:paraId="319E936B" w14:textId="77777777" w:rsidR="00D850CA" w:rsidRPr="007B2B81" w:rsidRDefault="00D850CA" w:rsidP="00F56DB2">
      <w:pPr>
        <w:pStyle w:val="Prrafodelista"/>
        <w:numPr>
          <w:ilvl w:val="0"/>
          <w:numId w:val="27"/>
        </w:numPr>
        <w:spacing w:after="0" w:line="240" w:lineRule="auto"/>
        <w:jc w:val="both"/>
        <w:rPr>
          <w:rFonts w:ascii="Arial" w:hAnsi="Arial" w:cs="Arial"/>
          <w:color w:val="auto"/>
          <w:sz w:val="20"/>
        </w:rPr>
      </w:pPr>
      <w:r w:rsidRPr="007B2B81">
        <w:rPr>
          <w:rFonts w:ascii="Arial" w:hAnsi="Arial" w:cs="Arial"/>
          <w:color w:val="auto"/>
          <w:sz w:val="20"/>
        </w:rPr>
        <w:t>[NOMBRE, DENOMINACIÓN O RAZÓN SOCIAL DEL CONSORCIADO 1].</w:t>
      </w:r>
    </w:p>
    <w:p w14:paraId="2B8A4777" w14:textId="77777777" w:rsidR="00D850CA" w:rsidRPr="007B2B81" w:rsidRDefault="00D850CA" w:rsidP="00F56DB2">
      <w:pPr>
        <w:pStyle w:val="Prrafodelista"/>
        <w:numPr>
          <w:ilvl w:val="0"/>
          <w:numId w:val="27"/>
        </w:numPr>
        <w:spacing w:after="0" w:line="240" w:lineRule="auto"/>
        <w:jc w:val="both"/>
        <w:rPr>
          <w:rFonts w:ascii="Arial" w:hAnsi="Arial" w:cs="Arial"/>
          <w:color w:val="auto"/>
          <w:sz w:val="20"/>
        </w:rPr>
      </w:pPr>
      <w:r w:rsidRPr="007B2B81">
        <w:rPr>
          <w:rFonts w:ascii="Arial" w:hAnsi="Arial" w:cs="Arial"/>
          <w:color w:val="auto"/>
          <w:sz w:val="20"/>
        </w:rPr>
        <w:t>[NOMBRE, DENOMINACIÓN O RAZÓN SOCIAL DEL CONSORCIADO 2].</w:t>
      </w:r>
    </w:p>
    <w:p w14:paraId="72E460AB" w14:textId="77777777" w:rsidR="00D850CA" w:rsidRPr="007B2B81" w:rsidRDefault="00D850CA" w:rsidP="00D850CA">
      <w:pPr>
        <w:pStyle w:val="Prrafodelista"/>
        <w:spacing w:after="0" w:line="240" w:lineRule="auto"/>
        <w:ind w:left="360"/>
        <w:jc w:val="both"/>
        <w:rPr>
          <w:rFonts w:ascii="Arial" w:hAnsi="Arial" w:cs="Arial"/>
          <w:sz w:val="20"/>
        </w:rPr>
      </w:pPr>
    </w:p>
    <w:p w14:paraId="3E5D620E" w14:textId="77777777" w:rsidR="00D850CA" w:rsidRPr="007B2B81" w:rsidRDefault="00D850CA" w:rsidP="00F56DB2">
      <w:pPr>
        <w:pStyle w:val="Prrafodelista"/>
        <w:numPr>
          <w:ilvl w:val="0"/>
          <w:numId w:val="26"/>
        </w:numPr>
        <w:spacing w:after="0" w:line="240" w:lineRule="auto"/>
        <w:jc w:val="both"/>
        <w:rPr>
          <w:rFonts w:ascii="Arial" w:hAnsi="Arial" w:cs="Arial"/>
          <w:sz w:val="20"/>
        </w:rPr>
      </w:pPr>
      <w:r w:rsidRPr="007B2B81">
        <w:rPr>
          <w:rFonts w:ascii="Arial" w:hAnsi="Arial" w:cs="Arial"/>
          <w:sz w:val="20"/>
        </w:rPr>
        <w:t>Designamos a [CONSIGNAR NOMBRES Y APELLIDOS DEL REPRESENTANTE COMÚN], identificado con [CONSIGNAR TIPO DE DOCUMENTO DE IDENTIDAD] N° [CONSIGNAR NÚMERO DE DOCUMENTO DE IDENTIDAD], como representante común del consorcio para efectos de participar en todos los actos referidos al procedimiento de selección, suscripción y ejecución del contrato correspondiente con [CONSIGNAR NOMBRE DE LA ENTIDAD].</w:t>
      </w:r>
    </w:p>
    <w:p w14:paraId="1F877626" w14:textId="77777777" w:rsidR="00D850CA" w:rsidRPr="007B2B81" w:rsidRDefault="00D850CA" w:rsidP="00D850CA">
      <w:pPr>
        <w:pStyle w:val="Prrafodelista"/>
        <w:spacing w:after="0" w:line="240" w:lineRule="auto"/>
        <w:rPr>
          <w:rFonts w:ascii="Arial" w:hAnsi="Arial" w:cs="Arial"/>
          <w:sz w:val="20"/>
        </w:rPr>
      </w:pPr>
    </w:p>
    <w:p w14:paraId="2ACC5916" w14:textId="77777777" w:rsidR="00D850CA" w:rsidRPr="007B2B81" w:rsidRDefault="00D850CA" w:rsidP="00D850CA">
      <w:pPr>
        <w:pStyle w:val="Prrafodelista"/>
        <w:spacing w:after="0" w:line="240" w:lineRule="auto"/>
        <w:ind w:left="360"/>
        <w:jc w:val="both"/>
        <w:rPr>
          <w:rFonts w:ascii="Arial" w:hAnsi="Arial" w:cs="Arial"/>
          <w:color w:val="auto"/>
          <w:sz w:val="20"/>
        </w:rPr>
      </w:pPr>
      <w:r w:rsidRPr="007B2B81">
        <w:rPr>
          <w:rFonts w:ascii="Arial" w:hAnsi="Arial" w:cs="Arial"/>
          <w:color w:val="auto"/>
          <w:sz w:val="20"/>
        </w:rPr>
        <w:t>Asimismo, declaramos que el representante común del consorcio no se encuentra impedido, inhabilitado ni suspendido para contratar con el Estado.</w:t>
      </w:r>
    </w:p>
    <w:p w14:paraId="7C826D31" w14:textId="77777777" w:rsidR="00D850CA" w:rsidRPr="007B2B81" w:rsidRDefault="00D850CA" w:rsidP="00D850CA">
      <w:pPr>
        <w:pStyle w:val="Prrafodelista"/>
        <w:spacing w:after="0" w:line="240" w:lineRule="auto"/>
        <w:ind w:left="360"/>
        <w:jc w:val="both"/>
        <w:rPr>
          <w:rFonts w:ascii="Arial" w:hAnsi="Arial" w:cs="Arial"/>
          <w:sz w:val="20"/>
        </w:rPr>
      </w:pPr>
    </w:p>
    <w:p w14:paraId="32A3E697" w14:textId="77777777" w:rsidR="00D850CA" w:rsidRPr="007B2B81" w:rsidRDefault="00D850CA" w:rsidP="00F56DB2">
      <w:pPr>
        <w:pStyle w:val="Prrafodelista"/>
        <w:numPr>
          <w:ilvl w:val="0"/>
          <w:numId w:val="26"/>
        </w:numPr>
        <w:spacing w:after="0" w:line="240" w:lineRule="auto"/>
        <w:jc w:val="both"/>
        <w:rPr>
          <w:rFonts w:ascii="Arial" w:hAnsi="Arial" w:cs="Arial"/>
          <w:sz w:val="20"/>
        </w:rPr>
      </w:pPr>
      <w:r w:rsidRPr="007B2B81">
        <w:rPr>
          <w:rFonts w:ascii="Arial" w:hAnsi="Arial" w:cs="Arial"/>
          <w:sz w:val="20"/>
        </w:rPr>
        <w:t>Fijamos nuestro domicilio legal común en [.............................].</w:t>
      </w:r>
    </w:p>
    <w:p w14:paraId="54D1F703" w14:textId="77777777" w:rsidR="00D850CA" w:rsidRPr="007B2B81" w:rsidRDefault="00D850CA" w:rsidP="00D850CA">
      <w:pPr>
        <w:pStyle w:val="Prrafodelista"/>
        <w:spacing w:after="0" w:line="240" w:lineRule="auto"/>
        <w:ind w:left="360"/>
        <w:jc w:val="both"/>
        <w:rPr>
          <w:rFonts w:ascii="Arial" w:hAnsi="Arial" w:cs="Arial"/>
          <w:sz w:val="20"/>
        </w:rPr>
      </w:pPr>
    </w:p>
    <w:p w14:paraId="15FE04DC" w14:textId="77777777" w:rsidR="00D850CA" w:rsidRPr="007B2B81" w:rsidRDefault="00D850CA" w:rsidP="00F56DB2">
      <w:pPr>
        <w:pStyle w:val="Prrafodelista"/>
        <w:numPr>
          <w:ilvl w:val="0"/>
          <w:numId w:val="26"/>
        </w:numPr>
        <w:spacing w:after="0" w:line="240" w:lineRule="auto"/>
        <w:jc w:val="both"/>
        <w:rPr>
          <w:rFonts w:ascii="Arial" w:hAnsi="Arial" w:cs="Arial"/>
          <w:sz w:val="20"/>
        </w:rPr>
      </w:pPr>
      <w:r w:rsidRPr="007B2B81">
        <w:rPr>
          <w:rFonts w:ascii="Arial" w:hAnsi="Arial" w:cs="Arial"/>
          <w:sz w:val="20"/>
        </w:rPr>
        <w:t>Las obligaciones que corresponden a cada uno de los integrantes del consorcio son las siguientes:</w:t>
      </w:r>
    </w:p>
    <w:p w14:paraId="293A751C" w14:textId="77777777" w:rsidR="00083433" w:rsidRPr="007B2B81" w:rsidRDefault="00083433" w:rsidP="00083433">
      <w:pPr>
        <w:pStyle w:val="Prrafodelista"/>
        <w:spacing w:after="0" w:line="240" w:lineRule="auto"/>
        <w:ind w:left="360"/>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3"/>
        <w:gridCol w:w="7252"/>
        <w:gridCol w:w="841"/>
      </w:tblGrid>
      <w:tr w:rsidR="00083433" w:rsidRPr="00215FE2" w14:paraId="5C757AAF" w14:textId="77777777" w:rsidTr="00314210">
        <w:trPr>
          <w:trHeight w:val="646"/>
        </w:trPr>
        <w:tc>
          <w:tcPr>
            <w:tcW w:w="563" w:type="dxa"/>
            <w:vAlign w:val="center"/>
          </w:tcPr>
          <w:p w14:paraId="42AB7D80" w14:textId="77777777" w:rsidR="00083433" w:rsidRPr="00215FE2" w:rsidRDefault="00083433" w:rsidP="00083433">
            <w:pPr>
              <w:widowControl w:val="0"/>
              <w:spacing w:after="0" w:line="240" w:lineRule="auto"/>
              <w:jc w:val="center"/>
              <w:rPr>
                <w:rFonts w:ascii="Arial" w:hAnsi="Arial" w:cs="Arial"/>
                <w:color w:val="auto"/>
                <w:sz w:val="20"/>
              </w:rPr>
            </w:pPr>
            <w:r w:rsidRPr="00215FE2">
              <w:rPr>
                <w:rFonts w:ascii="Arial" w:hAnsi="Arial" w:cs="Arial"/>
                <w:color w:val="auto"/>
                <w:sz w:val="20"/>
              </w:rPr>
              <w:t>1.</w:t>
            </w:r>
          </w:p>
        </w:tc>
        <w:tc>
          <w:tcPr>
            <w:tcW w:w="7252" w:type="dxa"/>
            <w:vAlign w:val="center"/>
          </w:tcPr>
          <w:p w14:paraId="47FA7888" w14:textId="77777777" w:rsidR="00083433" w:rsidRPr="00215FE2" w:rsidRDefault="00083433" w:rsidP="00083433">
            <w:pPr>
              <w:widowControl w:val="0"/>
              <w:spacing w:after="0" w:line="240" w:lineRule="auto"/>
              <w:jc w:val="both"/>
              <w:rPr>
                <w:rFonts w:ascii="Arial" w:hAnsi="Arial" w:cs="Arial"/>
                <w:color w:val="auto"/>
                <w:sz w:val="20"/>
              </w:rPr>
            </w:pPr>
            <w:r w:rsidRPr="00215FE2">
              <w:rPr>
                <w:rFonts w:ascii="Arial" w:hAnsi="Arial" w:cs="Arial"/>
                <w:color w:val="auto"/>
                <w:sz w:val="20"/>
              </w:rPr>
              <w:t>OBLIGACIONES DE [NOMBRE, DENOMINACIÓN O RAZÓN SOCIAL DEL CONSORCIADO 1]</w:t>
            </w:r>
          </w:p>
        </w:tc>
        <w:tc>
          <w:tcPr>
            <w:tcW w:w="841" w:type="dxa"/>
            <w:vAlign w:val="center"/>
          </w:tcPr>
          <w:p w14:paraId="6EEEDBDC" w14:textId="77777777" w:rsidR="00083433" w:rsidRPr="00215FE2" w:rsidRDefault="00083433" w:rsidP="00083433">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 % ]</w:t>
            </w:r>
            <w:r w:rsidRPr="00215FE2">
              <w:rPr>
                <w:rStyle w:val="Refdenotaalpie"/>
                <w:rFonts w:ascii="Arial" w:hAnsi="Arial" w:cs="Arial"/>
                <w:color w:val="auto"/>
                <w:sz w:val="20"/>
              </w:rPr>
              <w:t xml:space="preserve"> </w:t>
            </w:r>
            <w:r w:rsidRPr="00215FE2">
              <w:rPr>
                <w:rStyle w:val="Refdenotaalpie"/>
                <w:rFonts w:ascii="Arial" w:hAnsi="Arial" w:cs="Arial"/>
                <w:color w:val="auto"/>
                <w:sz w:val="20"/>
              </w:rPr>
              <w:footnoteReference w:id="27"/>
            </w:r>
          </w:p>
        </w:tc>
      </w:tr>
    </w:tbl>
    <w:p w14:paraId="21F07DD8" w14:textId="77777777" w:rsidR="00083433" w:rsidRPr="00215FE2" w:rsidRDefault="00083433" w:rsidP="00083433">
      <w:pPr>
        <w:pStyle w:val="Prrafodelista"/>
        <w:widowControl w:val="0"/>
        <w:spacing w:after="0" w:line="240" w:lineRule="auto"/>
        <w:jc w:val="both"/>
        <w:rPr>
          <w:rFonts w:ascii="Arial" w:hAnsi="Arial" w:cs="Arial"/>
          <w:color w:val="auto"/>
          <w:sz w:val="20"/>
        </w:rPr>
      </w:pPr>
    </w:p>
    <w:tbl>
      <w:tblPr>
        <w:tblStyle w:val="Tablaconcuadrcula"/>
        <w:tblW w:w="8114"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14"/>
      </w:tblGrid>
      <w:tr w:rsidR="00083433" w:rsidRPr="00215FE2" w14:paraId="20344775" w14:textId="77777777" w:rsidTr="00314210">
        <w:trPr>
          <w:trHeight w:val="476"/>
        </w:trPr>
        <w:tc>
          <w:tcPr>
            <w:tcW w:w="8114" w:type="dxa"/>
            <w:vAlign w:val="center"/>
          </w:tcPr>
          <w:p w14:paraId="22187B06" w14:textId="77777777" w:rsidR="00083433" w:rsidRPr="00215FE2" w:rsidRDefault="00083433" w:rsidP="00083433">
            <w:pPr>
              <w:widowControl w:val="0"/>
              <w:spacing w:after="0" w:line="240" w:lineRule="auto"/>
              <w:jc w:val="both"/>
              <w:rPr>
                <w:rFonts w:ascii="Arial" w:hAnsi="Arial" w:cs="Arial"/>
                <w:color w:val="auto"/>
                <w:sz w:val="20"/>
              </w:rPr>
            </w:pPr>
            <w:r w:rsidRPr="00215FE2">
              <w:rPr>
                <w:rFonts w:ascii="Arial" w:hAnsi="Arial" w:cs="Arial"/>
                <w:color w:val="auto"/>
                <w:sz w:val="20"/>
              </w:rPr>
              <w:t>[DESCRIBIR LAS OBLIGACIONES DEL CONSORCIADO 1]</w:t>
            </w:r>
          </w:p>
        </w:tc>
      </w:tr>
    </w:tbl>
    <w:p w14:paraId="10A628C7" w14:textId="77777777" w:rsidR="00083433" w:rsidRPr="00215FE2" w:rsidRDefault="00083433" w:rsidP="00083433">
      <w:pPr>
        <w:pStyle w:val="Prrafodelista"/>
        <w:widowControl w:val="0"/>
        <w:spacing w:after="0" w:line="240" w:lineRule="auto"/>
        <w:jc w:val="both"/>
        <w:rPr>
          <w:rFonts w:ascii="Arial" w:hAnsi="Arial" w:cs="Arial"/>
          <w:color w:val="auto"/>
          <w:sz w:val="20"/>
        </w:rPr>
      </w:pPr>
    </w:p>
    <w:tbl>
      <w:tblPr>
        <w:tblStyle w:val="Tablaconcuadrcula"/>
        <w:tblW w:w="0" w:type="auto"/>
        <w:tblInd w:w="4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7371"/>
        <w:gridCol w:w="851"/>
      </w:tblGrid>
      <w:tr w:rsidR="00083433" w:rsidRPr="00215FE2" w14:paraId="16EA6A09" w14:textId="77777777" w:rsidTr="00314210">
        <w:trPr>
          <w:trHeight w:val="646"/>
        </w:trPr>
        <w:tc>
          <w:tcPr>
            <w:tcW w:w="567" w:type="dxa"/>
            <w:vAlign w:val="center"/>
          </w:tcPr>
          <w:p w14:paraId="51770287" w14:textId="77777777" w:rsidR="00083433" w:rsidRPr="00215FE2" w:rsidRDefault="00083433" w:rsidP="00083433">
            <w:pPr>
              <w:widowControl w:val="0"/>
              <w:spacing w:after="0" w:line="240" w:lineRule="auto"/>
              <w:jc w:val="center"/>
              <w:rPr>
                <w:rFonts w:ascii="Arial" w:hAnsi="Arial" w:cs="Arial"/>
                <w:color w:val="auto"/>
                <w:sz w:val="20"/>
              </w:rPr>
            </w:pPr>
            <w:r w:rsidRPr="00215FE2">
              <w:rPr>
                <w:rFonts w:ascii="Arial" w:hAnsi="Arial" w:cs="Arial"/>
                <w:color w:val="auto"/>
                <w:sz w:val="20"/>
              </w:rPr>
              <w:t>2.</w:t>
            </w:r>
          </w:p>
        </w:tc>
        <w:tc>
          <w:tcPr>
            <w:tcW w:w="7371" w:type="dxa"/>
            <w:vAlign w:val="center"/>
          </w:tcPr>
          <w:p w14:paraId="5DA8E3A3" w14:textId="77777777" w:rsidR="00083433" w:rsidRPr="00215FE2" w:rsidRDefault="00083433" w:rsidP="00083433">
            <w:pPr>
              <w:widowControl w:val="0"/>
              <w:spacing w:after="0" w:line="240" w:lineRule="auto"/>
              <w:jc w:val="both"/>
              <w:rPr>
                <w:rFonts w:ascii="Arial" w:hAnsi="Arial" w:cs="Arial"/>
                <w:color w:val="auto"/>
                <w:sz w:val="20"/>
              </w:rPr>
            </w:pPr>
            <w:r w:rsidRPr="00215FE2">
              <w:rPr>
                <w:rFonts w:ascii="Arial" w:hAnsi="Arial" w:cs="Arial"/>
                <w:color w:val="auto"/>
                <w:sz w:val="20"/>
              </w:rPr>
              <w:t>OBLIGACIONES DE [NOMBRE, DENOMINACIÓN O RAZÓN SOCIAL DEL CONSORCIADO 2]</w:t>
            </w:r>
          </w:p>
        </w:tc>
        <w:tc>
          <w:tcPr>
            <w:tcW w:w="851" w:type="dxa"/>
            <w:vAlign w:val="center"/>
          </w:tcPr>
          <w:p w14:paraId="3331C1F4" w14:textId="77777777" w:rsidR="00083433" w:rsidRPr="00215FE2" w:rsidRDefault="00083433" w:rsidP="00083433">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 % ]</w:t>
            </w:r>
            <w:r w:rsidRPr="00215FE2">
              <w:rPr>
                <w:rStyle w:val="Refdenotaalpie"/>
                <w:rFonts w:ascii="Arial" w:hAnsi="Arial" w:cs="Arial"/>
                <w:color w:val="auto"/>
                <w:sz w:val="20"/>
              </w:rPr>
              <w:t xml:space="preserve"> </w:t>
            </w:r>
            <w:r w:rsidRPr="00215FE2">
              <w:rPr>
                <w:rStyle w:val="Refdenotaalpie"/>
                <w:rFonts w:ascii="Arial" w:hAnsi="Arial" w:cs="Arial"/>
                <w:color w:val="auto"/>
                <w:sz w:val="20"/>
              </w:rPr>
              <w:footnoteReference w:id="28"/>
            </w:r>
          </w:p>
        </w:tc>
      </w:tr>
    </w:tbl>
    <w:p w14:paraId="39F29E2E" w14:textId="77777777" w:rsidR="00083433" w:rsidRPr="00215FE2" w:rsidRDefault="00083433" w:rsidP="00083433">
      <w:pPr>
        <w:pStyle w:val="Prrafodelista"/>
        <w:widowControl w:val="0"/>
        <w:tabs>
          <w:tab w:val="left" w:pos="1139"/>
        </w:tabs>
        <w:spacing w:after="0" w:line="240" w:lineRule="auto"/>
        <w:jc w:val="both"/>
        <w:rPr>
          <w:rFonts w:ascii="Arial" w:hAnsi="Arial" w:cs="Arial"/>
          <w:color w:val="auto"/>
          <w:sz w:val="20"/>
        </w:rPr>
      </w:pPr>
    </w:p>
    <w:tbl>
      <w:tblPr>
        <w:tblStyle w:val="Tablaconcuadrcula"/>
        <w:tblW w:w="8114"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14"/>
      </w:tblGrid>
      <w:tr w:rsidR="00083433" w:rsidRPr="00215FE2" w14:paraId="60D3D950" w14:textId="77777777" w:rsidTr="00314210">
        <w:trPr>
          <w:trHeight w:val="476"/>
        </w:trPr>
        <w:tc>
          <w:tcPr>
            <w:tcW w:w="8114" w:type="dxa"/>
            <w:vAlign w:val="center"/>
          </w:tcPr>
          <w:p w14:paraId="2BAB2C6B" w14:textId="77777777" w:rsidR="00083433" w:rsidRPr="00215FE2" w:rsidRDefault="00083433" w:rsidP="00083433">
            <w:pPr>
              <w:widowControl w:val="0"/>
              <w:spacing w:after="0" w:line="240" w:lineRule="auto"/>
              <w:jc w:val="both"/>
              <w:rPr>
                <w:rFonts w:ascii="Arial" w:hAnsi="Arial" w:cs="Arial"/>
                <w:color w:val="auto"/>
                <w:sz w:val="20"/>
              </w:rPr>
            </w:pPr>
            <w:r w:rsidRPr="00215FE2">
              <w:rPr>
                <w:rFonts w:ascii="Arial" w:hAnsi="Arial" w:cs="Arial"/>
                <w:color w:val="auto"/>
                <w:sz w:val="20"/>
              </w:rPr>
              <w:t>[DESCRIBIR LAS OBLIGACIONES DEL CONSORCIADO 2]</w:t>
            </w:r>
          </w:p>
        </w:tc>
      </w:tr>
    </w:tbl>
    <w:p w14:paraId="3A44C71A" w14:textId="77777777" w:rsidR="00083433" w:rsidRPr="00215FE2" w:rsidRDefault="00083433" w:rsidP="00083433">
      <w:pPr>
        <w:widowControl w:val="0"/>
        <w:spacing w:after="0" w:line="240" w:lineRule="auto"/>
        <w:ind w:left="720"/>
        <w:jc w:val="both"/>
        <w:rPr>
          <w:rFonts w:ascii="Arial" w:hAnsi="Arial" w:cs="Arial"/>
          <w:color w:val="auto"/>
          <w:sz w:val="20"/>
        </w:rPr>
      </w:pPr>
    </w:p>
    <w:tbl>
      <w:tblPr>
        <w:tblStyle w:val="Tablaconcuadrcula"/>
        <w:tblW w:w="8114" w:type="dxa"/>
        <w:tblInd w:w="9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122"/>
        <w:gridCol w:w="992"/>
      </w:tblGrid>
      <w:tr w:rsidR="00083433" w:rsidRPr="00F67942" w14:paraId="506BC8B7" w14:textId="77777777" w:rsidTr="00314210">
        <w:trPr>
          <w:trHeight w:val="476"/>
        </w:trPr>
        <w:tc>
          <w:tcPr>
            <w:tcW w:w="7122" w:type="dxa"/>
            <w:vAlign w:val="center"/>
          </w:tcPr>
          <w:p w14:paraId="7B96FFA4" w14:textId="77777777" w:rsidR="00083433" w:rsidRPr="00215FE2" w:rsidRDefault="00083433" w:rsidP="00083433">
            <w:pPr>
              <w:widowControl w:val="0"/>
              <w:spacing w:after="0" w:line="240" w:lineRule="auto"/>
              <w:jc w:val="both"/>
              <w:rPr>
                <w:rFonts w:ascii="Arial" w:hAnsi="Arial" w:cs="Arial"/>
                <w:color w:val="auto"/>
                <w:sz w:val="20"/>
              </w:rPr>
            </w:pPr>
            <w:r w:rsidRPr="00215FE2">
              <w:rPr>
                <w:rFonts w:ascii="Arial" w:hAnsi="Arial" w:cs="Arial"/>
                <w:color w:val="auto"/>
                <w:sz w:val="20"/>
              </w:rPr>
              <w:lastRenderedPageBreak/>
              <w:t>TOTAL OBLIGACIONES</w:t>
            </w:r>
          </w:p>
        </w:tc>
        <w:tc>
          <w:tcPr>
            <w:tcW w:w="992" w:type="dxa"/>
            <w:vAlign w:val="center"/>
          </w:tcPr>
          <w:p w14:paraId="6ADA368E" w14:textId="77777777" w:rsidR="00083433" w:rsidRPr="00F67942" w:rsidRDefault="00083433" w:rsidP="00083433">
            <w:pPr>
              <w:pStyle w:val="Prrafodelista"/>
              <w:widowControl w:val="0"/>
              <w:spacing w:after="0" w:line="240" w:lineRule="auto"/>
              <w:ind w:left="0"/>
              <w:jc w:val="center"/>
              <w:rPr>
                <w:rFonts w:ascii="Arial" w:hAnsi="Arial" w:cs="Arial"/>
                <w:color w:val="auto"/>
                <w:sz w:val="20"/>
              </w:rPr>
            </w:pPr>
            <w:r w:rsidRPr="00215FE2">
              <w:rPr>
                <w:rFonts w:ascii="Arial" w:hAnsi="Arial" w:cs="Arial"/>
                <w:color w:val="auto"/>
                <w:sz w:val="20"/>
              </w:rPr>
              <w:t>100%</w:t>
            </w:r>
            <w:r w:rsidRPr="00215FE2">
              <w:rPr>
                <w:rStyle w:val="Refdenotaalpie"/>
                <w:rFonts w:ascii="Arial" w:hAnsi="Arial" w:cs="Arial"/>
                <w:color w:val="auto"/>
                <w:sz w:val="20"/>
              </w:rPr>
              <w:footnoteReference w:id="29"/>
            </w:r>
          </w:p>
        </w:tc>
      </w:tr>
    </w:tbl>
    <w:p w14:paraId="51FFFA4F" w14:textId="77777777" w:rsidR="00083433" w:rsidRDefault="00083433" w:rsidP="00083433">
      <w:pPr>
        <w:pStyle w:val="Prrafodelista"/>
        <w:widowControl w:val="0"/>
        <w:spacing w:after="0" w:line="240" w:lineRule="auto"/>
        <w:ind w:left="360"/>
        <w:jc w:val="both"/>
        <w:rPr>
          <w:rFonts w:ascii="Arial" w:hAnsi="Arial" w:cs="Arial"/>
          <w:color w:val="auto"/>
          <w:sz w:val="20"/>
        </w:rPr>
      </w:pPr>
    </w:p>
    <w:p w14:paraId="64327CC4" w14:textId="77777777" w:rsidR="00083433" w:rsidRDefault="00083433" w:rsidP="00083433">
      <w:pPr>
        <w:pStyle w:val="Prrafodelista"/>
        <w:widowControl w:val="0"/>
        <w:spacing w:after="0" w:line="240" w:lineRule="auto"/>
        <w:ind w:left="360"/>
        <w:jc w:val="both"/>
        <w:rPr>
          <w:rFonts w:ascii="Arial" w:hAnsi="Arial" w:cs="Arial"/>
          <w:color w:val="auto"/>
          <w:sz w:val="20"/>
        </w:rPr>
      </w:pPr>
    </w:p>
    <w:p w14:paraId="7FE963C2" w14:textId="77777777" w:rsidR="00083433" w:rsidRPr="00BF625C" w:rsidRDefault="00083433" w:rsidP="00083433">
      <w:pPr>
        <w:pStyle w:val="Prrafodelista"/>
        <w:widowControl w:val="0"/>
        <w:spacing w:after="0" w:line="240" w:lineRule="auto"/>
        <w:ind w:left="360"/>
        <w:jc w:val="both"/>
        <w:rPr>
          <w:rFonts w:ascii="Arial" w:hAnsi="Arial" w:cs="Arial"/>
          <w:color w:val="auto"/>
          <w:sz w:val="20"/>
        </w:rPr>
      </w:pPr>
    </w:p>
    <w:p w14:paraId="37A513A5" w14:textId="77777777" w:rsidR="00083433" w:rsidRPr="00BF625C" w:rsidRDefault="00083433" w:rsidP="00083433">
      <w:pPr>
        <w:widowControl w:val="0"/>
        <w:autoSpaceDE w:val="0"/>
        <w:autoSpaceDN w:val="0"/>
        <w:adjustRightInd w:val="0"/>
        <w:spacing w:after="0" w:line="240" w:lineRule="auto"/>
        <w:jc w:val="both"/>
        <w:rPr>
          <w:rFonts w:ascii="Arial" w:hAnsi="Arial" w:cs="Arial"/>
          <w:b/>
          <w:i/>
          <w:iCs/>
          <w:color w:val="auto"/>
          <w:sz w:val="20"/>
        </w:rPr>
      </w:pPr>
      <w:r w:rsidRPr="00BF625C">
        <w:rPr>
          <w:rFonts w:ascii="Arial" w:hAnsi="Arial" w:cs="Arial"/>
          <w:iCs/>
          <w:color w:val="auto"/>
          <w:sz w:val="20"/>
        </w:rPr>
        <w:t>[CONSIGNAR CIUDAD Y FECHA]</w:t>
      </w:r>
    </w:p>
    <w:p w14:paraId="52EF78AE" w14:textId="77777777" w:rsidR="00083433" w:rsidRPr="00BF625C" w:rsidRDefault="00083433" w:rsidP="00083433">
      <w:pPr>
        <w:widowControl w:val="0"/>
        <w:autoSpaceDE w:val="0"/>
        <w:autoSpaceDN w:val="0"/>
        <w:adjustRightInd w:val="0"/>
        <w:spacing w:after="0" w:line="240" w:lineRule="auto"/>
        <w:jc w:val="both"/>
        <w:rPr>
          <w:rFonts w:ascii="Arial" w:hAnsi="Arial" w:cs="Arial"/>
          <w:color w:val="auto"/>
          <w:sz w:val="20"/>
        </w:rPr>
      </w:pPr>
    </w:p>
    <w:tbl>
      <w:tblPr>
        <w:tblStyle w:val="Tablaconcuadrcula"/>
        <w:tblW w:w="875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67"/>
        <w:gridCol w:w="1031"/>
        <w:gridCol w:w="3855"/>
      </w:tblGrid>
      <w:tr w:rsidR="00083433" w14:paraId="68F5B73B" w14:textId="77777777" w:rsidTr="00314210">
        <w:trPr>
          <w:jc w:val="center"/>
        </w:trPr>
        <w:tc>
          <w:tcPr>
            <w:tcW w:w="3867" w:type="dxa"/>
          </w:tcPr>
          <w:p w14:paraId="47F59FF3" w14:textId="77777777" w:rsidR="00083433" w:rsidRDefault="00083433" w:rsidP="00083433">
            <w:pPr>
              <w:widowControl w:val="0"/>
              <w:spacing w:after="0" w:line="240" w:lineRule="auto"/>
              <w:rPr>
                <w:rFonts w:ascii="Arial" w:hAnsi="Arial" w:cs="Arial"/>
                <w:color w:val="auto"/>
                <w:sz w:val="20"/>
              </w:rPr>
            </w:pPr>
          </w:p>
          <w:p w14:paraId="350606F8" w14:textId="77777777" w:rsidR="00083433" w:rsidRDefault="00083433" w:rsidP="00083433">
            <w:pPr>
              <w:widowControl w:val="0"/>
              <w:spacing w:after="0" w:line="240" w:lineRule="auto"/>
              <w:rPr>
                <w:rFonts w:ascii="Arial" w:hAnsi="Arial" w:cs="Arial"/>
                <w:color w:val="auto"/>
                <w:sz w:val="20"/>
              </w:rPr>
            </w:pPr>
          </w:p>
          <w:p w14:paraId="43461BD4" w14:textId="77777777" w:rsidR="00083433" w:rsidRPr="00BF625C" w:rsidRDefault="00083433" w:rsidP="00083433">
            <w:pPr>
              <w:widowControl w:val="0"/>
              <w:spacing w:after="0" w:line="240" w:lineRule="auto"/>
              <w:rPr>
                <w:rFonts w:ascii="Arial" w:hAnsi="Arial" w:cs="Arial"/>
                <w:color w:val="auto"/>
                <w:sz w:val="20"/>
              </w:rPr>
            </w:pPr>
          </w:p>
          <w:p w14:paraId="73A675A5" w14:textId="77777777" w:rsidR="00083433" w:rsidRPr="00BF625C" w:rsidRDefault="00083433" w:rsidP="00083433">
            <w:pPr>
              <w:widowControl w:val="0"/>
              <w:spacing w:after="0" w:line="240" w:lineRule="auto"/>
              <w:rPr>
                <w:rFonts w:ascii="Arial" w:hAnsi="Arial" w:cs="Arial"/>
                <w:color w:val="auto"/>
                <w:sz w:val="20"/>
              </w:rPr>
            </w:pPr>
            <w:r w:rsidRPr="00BF625C">
              <w:rPr>
                <w:rFonts w:ascii="Arial" w:hAnsi="Arial" w:cs="Arial"/>
                <w:color w:val="auto"/>
                <w:sz w:val="20"/>
              </w:rPr>
              <w:t>..………………………………………….</w:t>
            </w:r>
          </w:p>
          <w:p w14:paraId="53FC2EC8" w14:textId="77777777" w:rsidR="00083433" w:rsidRPr="001A0FDB" w:rsidRDefault="00083433" w:rsidP="00083433">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Consorciado 1</w:t>
            </w:r>
          </w:p>
          <w:p w14:paraId="0C9B819B" w14:textId="77777777" w:rsidR="00083433" w:rsidRPr="001A0FDB" w:rsidRDefault="00083433" w:rsidP="00083433">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Nombres, apellidos y firma del Consorciado 1 o de su Representante Legal</w:t>
            </w:r>
          </w:p>
          <w:p w14:paraId="44C7CDB5" w14:textId="77777777" w:rsidR="00083433" w:rsidRPr="00BF625C" w:rsidRDefault="00083433" w:rsidP="00083433">
            <w:pPr>
              <w:widowControl w:val="0"/>
              <w:spacing w:after="0" w:line="240" w:lineRule="auto"/>
              <w:jc w:val="center"/>
              <w:rPr>
                <w:rFonts w:asciiTheme="minorHAnsi" w:hAnsiTheme="minorHAnsi"/>
                <w:b/>
                <w:color w:val="auto"/>
              </w:rPr>
            </w:pPr>
            <w:r w:rsidRPr="001A0FDB">
              <w:rPr>
                <w:rFonts w:ascii="Arial Narrow" w:hAnsi="Arial Narrow" w:cs="Arial"/>
                <w:b/>
                <w:color w:val="auto"/>
                <w:sz w:val="20"/>
              </w:rPr>
              <w:t>Tipo y N° de Documento de Identidad</w:t>
            </w:r>
          </w:p>
        </w:tc>
        <w:tc>
          <w:tcPr>
            <w:tcW w:w="1031" w:type="dxa"/>
          </w:tcPr>
          <w:p w14:paraId="402B6DA6" w14:textId="77777777" w:rsidR="00083433" w:rsidRPr="00BF625C" w:rsidRDefault="00083433" w:rsidP="00083433">
            <w:pPr>
              <w:widowControl w:val="0"/>
              <w:spacing w:after="0" w:line="240" w:lineRule="auto"/>
              <w:rPr>
                <w:rFonts w:asciiTheme="minorHAnsi" w:hAnsiTheme="minorHAnsi"/>
                <w:color w:val="auto"/>
              </w:rPr>
            </w:pPr>
          </w:p>
        </w:tc>
        <w:tc>
          <w:tcPr>
            <w:tcW w:w="3855" w:type="dxa"/>
          </w:tcPr>
          <w:p w14:paraId="5D1A4B6D" w14:textId="77777777" w:rsidR="00083433" w:rsidRDefault="00083433" w:rsidP="00083433">
            <w:pPr>
              <w:widowControl w:val="0"/>
              <w:spacing w:after="0" w:line="240" w:lineRule="auto"/>
              <w:rPr>
                <w:rFonts w:ascii="Arial" w:hAnsi="Arial" w:cs="Arial"/>
                <w:color w:val="auto"/>
                <w:sz w:val="20"/>
              </w:rPr>
            </w:pPr>
          </w:p>
          <w:p w14:paraId="54CC716F" w14:textId="77777777" w:rsidR="00083433" w:rsidRDefault="00083433" w:rsidP="00083433">
            <w:pPr>
              <w:widowControl w:val="0"/>
              <w:spacing w:after="0" w:line="240" w:lineRule="auto"/>
              <w:rPr>
                <w:rFonts w:ascii="Arial" w:hAnsi="Arial" w:cs="Arial"/>
                <w:color w:val="auto"/>
                <w:sz w:val="20"/>
              </w:rPr>
            </w:pPr>
          </w:p>
          <w:p w14:paraId="42288B30" w14:textId="77777777" w:rsidR="00083433" w:rsidRPr="00BF625C" w:rsidRDefault="00083433" w:rsidP="00083433">
            <w:pPr>
              <w:widowControl w:val="0"/>
              <w:spacing w:after="0" w:line="240" w:lineRule="auto"/>
              <w:rPr>
                <w:rFonts w:ascii="Arial" w:hAnsi="Arial" w:cs="Arial"/>
                <w:color w:val="auto"/>
                <w:sz w:val="20"/>
              </w:rPr>
            </w:pPr>
          </w:p>
          <w:p w14:paraId="28707E71" w14:textId="77777777" w:rsidR="00083433" w:rsidRPr="00BF625C" w:rsidRDefault="00083433" w:rsidP="00083433">
            <w:pPr>
              <w:widowControl w:val="0"/>
              <w:spacing w:after="0" w:line="240" w:lineRule="auto"/>
              <w:rPr>
                <w:rFonts w:ascii="Arial" w:hAnsi="Arial" w:cs="Arial"/>
                <w:color w:val="auto"/>
                <w:sz w:val="20"/>
              </w:rPr>
            </w:pPr>
            <w:r w:rsidRPr="00BF625C">
              <w:rPr>
                <w:rFonts w:ascii="Arial" w:hAnsi="Arial" w:cs="Arial"/>
                <w:color w:val="auto"/>
                <w:sz w:val="20"/>
              </w:rPr>
              <w:t>..…………………………………………..</w:t>
            </w:r>
          </w:p>
          <w:p w14:paraId="7EAF6BE5" w14:textId="77777777" w:rsidR="00083433" w:rsidRPr="001A0FDB" w:rsidRDefault="00083433" w:rsidP="00083433">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Consorciado 2</w:t>
            </w:r>
          </w:p>
          <w:p w14:paraId="2ACB2EE6" w14:textId="77777777" w:rsidR="00083433" w:rsidRPr="001A0FDB" w:rsidRDefault="00083433" w:rsidP="00083433">
            <w:pPr>
              <w:widowControl w:val="0"/>
              <w:spacing w:after="0" w:line="240" w:lineRule="auto"/>
              <w:jc w:val="center"/>
              <w:rPr>
                <w:rFonts w:ascii="Arial Narrow" w:hAnsi="Arial Narrow" w:cs="Arial"/>
                <w:b/>
                <w:color w:val="auto"/>
                <w:sz w:val="20"/>
              </w:rPr>
            </w:pPr>
            <w:r w:rsidRPr="001A0FDB">
              <w:rPr>
                <w:rFonts w:ascii="Arial Narrow" w:hAnsi="Arial Narrow" w:cs="Arial"/>
                <w:b/>
                <w:color w:val="auto"/>
                <w:sz w:val="20"/>
              </w:rPr>
              <w:t>Nombres, apellidos y firma del Consorciado 2 o de su Representante Legal</w:t>
            </w:r>
          </w:p>
          <w:p w14:paraId="4FD2E706" w14:textId="77777777" w:rsidR="00083433" w:rsidRPr="00254560" w:rsidRDefault="00083433" w:rsidP="00083433">
            <w:pPr>
              <w:widowControl w:val="0"/>
              <w:spacing w:after="0" w:line="240" w:lineRule="auto"/>
              <w:jc w:val="center"/>
              <w:rPr>
                <w:rFonts w:asciiTheme="minorHAnsi" w:hAnsiTheme="minorHAnsi"/>
                <w:color w:val="auto"/>
              </w:rPr>
            </w:pPr>
            <w:r w:rsidRPr="001A0FDB">
              <w:rPr>
                <w:rFonts w:ascii="Arial Narrow" w:hAnsi="Arial Narrow" w:cs="Arial"/>
                <w:b/>
                <w:color w:val="auto"/>
                <w:sz w:val="20"/>
              </w:rPr>
              <w:t>Tipo y N° de Documento de Identidad</w:t>
            </w:r>
          </w:p>
        </w:tc>
      </w:tr>
    </w:tbl>
    <w:p w14:paraId="35833B69" w14:textId="77777777" w:rsidR="00083433" w:rsidRPr="00542077" w:rsidRDefault="00083433" w:rsidP="00083433">
      <w:pPr>
        <w:widowControl w:val="0"/>
        <w:autoSpaceDE w:val="0"/>
        <w:autoSpaceDN w:val="0"/>
        <w:adjustRightInd w:val="0"/>
        <w:spacing w:after="0" w:line="240" w:lineRule="auto"/>
        <w:jc w:val="both"/>
        <w:rPr>
          <w:rFonts w:ascii="Arial" w:hAnsi="Arial" w:cs="Arial"/>
          <w:color w:val="auto"/>
          <w:sz w:val="20"/>
        </w:rPr>
      </w:pPr>
    </w:p>
    <w:p w14:paraId="068AF0FB" w14:textId="77777777" w:rsidR="00083433" w:rsidRDefault="00083433" w:rsidP="00083433">
      <w:pPr>
        <w:widowControl w:val="0"/>
        <w:autoSpaceDE w:val="0"/>
        <w:autoSpaceDN w:val="0"/>
        <w:adjustRightInd w:val="0"/>
        <w:spacing w:after="0" w:line="240" w:lineRule="auto"/>
        <w:jc w:val="both"/>
        <w:rPr>
          <w:rFonts w:ascii="Arial" w:hAnsi="Arial" w:cs="Arial"/>
          <w:color w:val="auto"/>
          <w:sz w:val="20"/>
        </w:rPr>
      </w:pPr>
    </w:p>
    <w:p w14:paraId="1B4B8BC0" w14:textId="77777777" w:rsidR="00083433" w:rsidRDefault="00083433" w:rsidP="00083433">
      <w:pPr>
        <w:widowControl w:val="0"/>
        <w:autoSpaceDE w:val="0"/>
        <w:autoSpaceDN w:val="0"/>
        <w:adjustRightInd w:val="0"/>
        <w:spacing w:after="0" w:line="240" w:lineRule="auto"/>
        <w:jc w:val="both"/>
        <w:rPr>
          <w:rFonts w:ascii="Arial" w:hAnsi="Arial" w:cs="Arial"/>
          <w:color w:val="auto"/>
          <w:sz w:val="20"/>
        </w:rPr>
      </w:pPr>
    </w:p>
    <w:p w14:paraId="3C3D11ED" w14:textId="77777777" w:rsidR="00083433" w:rsidRPr="00542077" w:rsidRDefault="00083433" w:rsidP="00083433">
      <w:pPr>
        <w:widowControl w:val="0"/>
        <w:autoSpaceDE w:val="0"/>
        <w:autoSpaceDN w:val="0"/>
        <w:adjustRightInd w:val="0"/>
        <w:spacing w:after="0" w:line="240" w:lineRule="auto"/>
        <w:jc w:val="both"/>
        <w:rPr>
          <w:rFonts w:ascii="Arial" w:hAnsi="Arial" w:cs="Arial"/>
          <w:color w:val="auto"/>
          <w:sz w:val="20"/>
        </w:rPr>
      </w:pPr>
    </w:p>
    <w:tbl>
      <w:tblPr>
        <w:tblStyle w:val="GridTable1LightAccent5"/>
        <w:tblW w:w="8930" w:type="dxa"/>
        <w:tblInd w:w="137" w:type="dxa"/>
        <w:tblLook w:val="04A0" w:firstRow="1" w:lastRow="0" w:firstColumn="1" w:lastColumn="0" w:noHBand="0" w:noVBand="1"/>
      </w:tblPr>
      <w:tblGrid>
        <w:gridCol w:w="8930"/>
      </w:tblGrid>
      <w:tr w:rsidR="00083433" w:rsidRPr="00BD4007" w14:paraId="3A9424E9"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DE58E63" w14:textId="77777777" w:rsidR="00083433" w:rsidRPr="00BD4007" w:rsidRDefault="00083433" w:rsidP="00314210">
            <w:pPr>
              <w:spacing w:after="0" w:line="240" w:lineRule="auto"/>
              <w:jc w:val="both"/>
              <w:rPr>
                <w:rFonts w:ascii="Arial" w:hAnsi="Arial" w:cs="Arial"/>
                <w:color w:val="3333CC"/>
                <w:sz w:val="20"/>
                <w:lang w:val="es-ES"/>
              </w:rPr>
            </w:pPr>
            <w:r w:rsidRPr="00BD4007">
              <w:rPr>
                <w:rFonts w:ascii="Arial" w:hAnsi="Arial" w:cs="Arial"/>
                <w:color w:val="0000FF"/>
                <w:sz w:val="20"/>
                <w:lang w:val="es-ES"/>
              </w:rPr>
              <w:t>Importante</w:t>
            </w:r>
          </w:p>
        </w:tc>
      </w:tr>
      <w:tr w:rsidR="00083433" w:rsidRPr="00BD4007" w14:paraId="4BBADB9D" w14:textId="77777777" w:rsidTr="001250E6">
        <w:trPr>
          <w:trHeight w:val="616"/>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6058DA48" w14:textId="77777777" w:rsidR="00083433" w:rsidRPr="00BD4007" w:rsidRDefault="00083433" w:rsidP="00314210">
            <w:pPr>
              <w:widowControl w:val="0"/>
              <w:spacing w:after="0" w:line="240" w:lineRule="auto"/>
              <w:ind w:left="34"/>
              <w:jc w:val="both"/>
              <w:rPr>
                <w:rFonts w:ascii="Arial" w:hAnsi="Arial" w:cs="Arial"/>
                <w:b w:val="0"/>
                <w:color w:val="0000FF"/>
                <w:sz w:val="20"/>
                <w:lang w:val="es-ES"/>
              </w:rPr>
            </w:pPr>
            <w:r w:rsidRPr="00BD4007">
              <w:rPr>
                <w:rFonts w:ascii="Arial" w:hAnsi="Arial" w:cs="Arial"/>
                <w:b w:val="0"/>
                <w:i/>
                <w:color w:val="0000FF"/>
                <w:sz w:val="20"/>
              </w:rPr>
              <w:t>De conformidad con el artículo 31 del Reglamento, las firmas de los integrantes del consorcio deben ser legalizadas.</w:t>
            </w:r>
          </w:p>
        </w:tc>
      </w:tr>
    </w:tbl>
    <w:p w14:paraId="5A87FF9C" w14:textId="77777777" w:rsidR="00083433" w:rsidRDefault="00083433" w:rsidP="00083433">
      <w:pPr>
        <w:widowControl w:val="0"/>
        <w:autoSpaceDE w:val="0"/>
        <w:autoSpaceDN w:val="0"/>
        <w:adjustRightInd w:val="0"/>
        <w:spacing w:after="0" w:line="240" w:lineRule="auto"/>
        <w:jc w:val="both"/>
        <w:rPr>
          <w:rFonts w:ascii="Arial" w:hAnsi="Arial" w:cs="Arial"/>
          <w:color w:val="auto"/>
          <w:sz w:val="19"/>
          <w:szCs w:val="19"/>
        </w:rPr>
      </w:pPr>
    </w:p>
    <w:p w14:paraId="1CF8D4A3" w14:textId="77777777" w:rsidR="00083433" w:rsidRPr="00A44FA6" w:rsidRDefault="00083433" w:rsidP="00083433">
      <w:pPr>
        <w:widowControl w:val="0"/>
        <w:autoSpaceDE w:val="0"/>
        <w:autoSpaceDN w:val="0"/>
        <w:adjustRightInd w:val="0"/>
        <w:spacing w:after="0" w:line="240" w:lineRule="auto"/>
        <w:jc w:val="both"/>
        <w:rPr>
          <w:rFonts w:ascii="Arial" w:hAnsi="Arial" w:cs="Arial"/>
          <w:color w:val="auto"/>
          <w:sz w:val="19"/>
          <w:szCs w:val="19"/>
        </w:rPr>
      </w:pPr>
    </w:p>
    <w:p w14:paraId="64EBE067" w14:textId="0112F520" w:rsidR="00C562E7" w:rsidRDefault="00C562E7">
      <w:pPr>
        <w:spacing w:after="0" w:line="240" w:lineRule="auto"/>
        <w:rPr>
          <w:rFonts w:ascii="Arial" w:hAnsi="Arial" w:cs="Arial"/>
          <w:sz w:val="20"/>
        </w:rPr>
      </w:pPr>
      <w:r>
        <w:rPr>
          <w:rFonts w:ascii="Arial" w:hAnsi="Arial" w:cs="Arial"/>
          <w:sz w:val="20"/>
        </w:rPr>
        <w:br w:type="page"/>
      </w:r>
    </w:p>
    <w:p w14:paraId="4F528379" w14:textId="77777777" w:rsidR="00202ED8" w:rsidRDefault="00202ED8" w:rsidP="00CA665E">
      <w:pPr>
        <w:widowControl w:val="0"/>
        <w:tabs>
          <w:tab w:val="left" w:pos="0"/>
          <w:tab w:val="left" w:pos="284"/>
        </w:tabs>
        <w:spacing w:after="0" w:line="240" w:lineRule="auto"/>
        <w:jc w:val="both"/>
        <w:rPr>
          <w:rFonts w:ascii="Arial" w:hAnsi="Arial" w:cs="Arial"/>
          <w:sz w:val="20"/>
        </w:rPr>
      </w:pPr>
    </w:p>
    <w:p w14:paraId="480CAE34" w14:textId="77777777" w:rsidR="00202ED8" w:rsidRDefault="00202ED8" w:rsidP="00CA665E">
      <w:pPr>
        <w:widowControl w:val="0"/>
        <w:spacing w:after="0" w:line="240" w:lineRule="auto"/>
        <w:jc w:val="center"/>
        <w:rPr>
          <w:rFonts w:ascii="Arial" w:hAnsi="Arial" w:cs="Arial"/>
          <w:b/>
        </w:rPr>
      </w:pPr>
      <w:r w:rsidRPr="00CD5328">
        <w:rPr>
          <w:rFonts w:ascii="Arial" w:hAnsi="Arial" w:cs="Arial"/>
          <w:b/>
        </w:rPr>
        <w:t xml:space="preserve">ANEXO Nº </w:t>
      </w:r>
      <w:r>
        <w:rPr>
          <w:rFonts w:ascii="Arial" w:hAnsi="Arial" w:cs="Arial"/>
          <w:b/>
        </w:rPr>
        <w:t>6</w:t>
      </w:r>
    </w:p>
    <w:p w14:paraId="11DFDBB8" w14:textId="77777777" w:rsidR="00E63622" w:rsidRPr="00CD5328" w:rsidRDefault="00E63622" w:rsidP="00CA665E">
      <w:pPr>
        <w:widowControl w:val="0"/>
        <w:spacing w:after="0" w:line="240" w:lineRule="auto"/>
        <w:jc w:val="center"/>
        <w:rPr>
          <w:rFonts w:ascii="Arial" w:hAnsi="Arial" w:cs="Arial"/>
          <w:b/>
        </w:rPr>
      </w:pPr>
    </w:p>
    <w:p w14:paraId="2983D21D" w14:textId="77777777" w:rsidR="00202ED8" w:rsidRPr="00C86FD9" w:rsidRDefault="00202ED8" w:rsidP="00CA665E">
      <w:pPr>
        <w:widowControl w:val="0"/>
        <w:spacing w:after="0" w:line="240" w:lineRule="auto"/>
        <w:jc w:val="center"/>
        <w:rPr>
          <w:rFonts w:ascii="Arial" w:hAnsi="Arial" w:cs="Arial"/>
          <w:b/>
          <w:sz w:val="20"/>
        </w:rPr>
      </w:pPr>
      <w:r w:rsidRPr="00FE7DC0">
        <w:rPr>
          <w:rFonts w:ascii="Arial" w:hAnsi="Arial" w:cs="Arial"/>
          <w:b/>
          <w:sz w:val="20"/>
        </w:rPr>
        <w:t>DECLARACIÓN JURADA DEL PERSONAL CLAVE PROPUESTO</w:t>
      </w:r>
      <w:r w:rsidRPr="00C86FD9">
        <w:rPr>
          <w:rFonts w:ascii="Arial" w:hAnsi="Arial" w:cs="Arial"/>
          <w:b/>
          <w:sz w:val="20"/>
        </w:rPr>
        <w:t xml:space="preserve"> </w:t>
      </w:r>
    </w:p>
    <w:p w14:paraId="4120787A" w14:textId="77777777" w:rsidR="00202ED8" w:rsidRPr="00C86FD9" w:rsidRDefault="00202ED8" w:rsidP="00CA665E">
      <w:pPr>
        <w:widowControl w:val="0"/>
        <w:spacing w:after="0" w:line="240" w:lineRule="auto"/>
        <w:jc w:val="both"/>
        <w:rPr>
          <w:rFonts w:ascii="Arial" w:hAnsi="Arial" w:cs="Arial"/>
          <w:sz w:val="20"/>
        </w:rPr>
      </w:pPr>
    </w:p>
    <w:p w14:paraId="15BAC746" w14:textId="77777777" w:rsidR="00202ED8" w:rsidRPr="00C86FD9" w:rsidRDefault="00202ED8" w:rsidP="00CA665E">
      <w:pPr>
        <w:widowControl w:val="0"/>
        <w:spacing w:after="0" w:line="240" w:lineRule="auto"/>
        <w:jc w:val="both"/>
        <w:rPr>
          <w:rFonts w:ascii="Arial" w:hAnsi="Arial" w:cs="Arial"/>
          <w:sz w:val="20"/>
        </w:rPr>
      </w:pPr>
    </w:p>
    <w:p w14:paraId="397B91EF" w14:textId="77777777" w:rsidR="00202ED8" w:rsidRPr="00C86FD9" w:rsidRDefault="00202ED8" w:rsidP="00CA665E">
      <w:pPr>
        <w:widowControl w:val="0"/>
        <w:spacing w:after="0" w:line="240" w:lineRule="auto"/>
        <w:jc w:val="both"/>
        <w:rPr>
          <w:rFonts w:ascii="Arial" w:hAnsi="Arial" w:cs="Arial"/>
          <w:sz w:val="20"/>
        </w:rPr>
      </w:pPr>
    </w:p>
    <w:p w14:paraId="549A5EEE" w14:textId="77777777" w:rsidR="00202ED8" w:rsidRPr="00C86FD9" w:rsidRDefault="00202ED8" w:rsidP="00CA665E">
      <w:pPr>
        <w:widowControl w:val="0"/>
        <w:spacing w:after="0" w:line="240" w:lineRule="auto"/>
        <w:rPr>
          <w:rFonts w:ascii="Arial" w:hAnsi="Arial" w:cs="Arial"/>
          <w:sz w:val="20"/>
        </w:rPr>
      </w:pPr>
      <w:r w:rsidRPr="00C86FD9">
        <w:rPr>
          <w:rFonts w:ascii="Arial" w:hAnsi="Arial" w:cs="Arial"/>
          <w:sz w:val="20"/>
        </w:rPr>
        <w:t>Señores</w:t>
      </w:r>
    </w:p>
    <w:p w14:paraId="4138B9E3" w14:textId="77777777" w:rsidR="00202ED8" w:rsidRPr="00C86FD9" w:rsidRDefault="00202ED8" w:rsidP="00CA665E">
      <w:pPr>
        <w:widowControl w:val="0"/>
        <w:autoSpaceDE w:val="0"/>
        <w:autoSpaceDN w:val="0"/>
        <w:adjustRightInd w:val="0"/>
        <w:spacing w:after="0" w:line="240" w:lineRule="auto"/>
        <w:jc w:val="both"/>
        <w:rPr>
          <w:rFonts w:ascii="Arial" w:hAnsi="Arial" w:cs="Arial"/>
          <w:b/>
          <w:bCs/>
          <w:sz w:val="20"/>
        </w:rPr>
      </w:pPr>
      <w:r w:rsidRPr="00C86FD9">
        <w:rPr>
          <w:rFonts w:ascii="Arial" w:hAnsi="Arial" w:cs="Arial"/>
          <w:b/>
          <w:bCs/>
          <w:sz w:val="20"/>
        </w:rPr>
        <w:t xml:space="preserve">COMITÉ </w:t>
      </w:r>
      <w:r>
        <w:rPr>
          <w:rFonts w:ascii="Arial" w:hAnsi="Arial" w:cs="Arial"/>
          <w:b/>
          <w:bCs/>
          <w:sz w:val="20"/>
        </w:rPr>
        <w:t>DE SELECCIÓN</w:t>
      </w:r>
    </w:p>
    <w:p w14:paraId="17CAB7C2" w14:textId="77777777" w:rsidR="008D17DA" w:rsidRDefault="008D17DA" w:rsidP="00CA665E">
      <w:pPr>
        <w:widowControl w:val="0"/>
        <w:spacing w:after="0" w:line="240" w:lineRule="auto"/>
        <w:rPr>
          <w:rFonts w:ascii="Arial" w:hAnsi="Arial" w:cs="Arial"/>
          <w:sz w:val="20"/>
          <w:u w:val="single"/>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r w:rsidRPr="00C86FD9">
        <w:rPr>
          <w:rFonts w:ascii="Arial" w:hAnsi="Arial" w:cs="Arial"/>
          <w:sz w:val="20"/>
          <w:u w:val="single"/>
        </w:rPr>
        <w:t xml:space="preserve"> </w:t>
      </w:r>
    </w:p>
    <w:p w14:paraId="0F226852" w14:textId="77777777" w:rsidR="008D17DA" w:rsidRDefault="008D17DA" w:rsidP="00CA665E">
      <w:pPr>
        <w:widowControl w:val="0"/>
        <w:spacing w:after="0" w:line="240" w:lineRule="auto"/>
        <w:rPr>
          <w:rFonts w:ascii="Arial" w:hAnsi="Arial" w:cs="Arial"/>
          <w:sz w:val="20"/>
          <w:u w:val="single"/>
        </w:rPr>
      </w:pPr>
    </w:p>
    <w:p w14:paraId="0AB62598" w14:textId="56F85003" w:rsidR="00202ED8" w:rsidRPr="00C86FD9" w:rsidRDefault="00202ED8" w:rsidP="00CA665E">
      <w:pPr>
        <w:widowControl w:val="0"/>
        <w:spacing w:after="0" w:line="240" w:lineRule="auto"/>
        <w:rPr>
          <w:rFonts w:ascii="Arial" w:hAnsi="Arial" w:cs="Arial"/>
          <w:sz w:val="20"/>
        </w:rPr>
      </w:pPr>
      <w:r w:rsidRPr="00C86FD9">
        <w:rPr>
          <w:rFonts w:ascii="Arial" w:hAnsi="Arial" w:cs="Arial"/>
          <w:sz w:val="20"/>
          <w:u w:val="single"/>
        </w:rPr>
        <w:t>Presente</w:t>
      </w:r>
      <w:r w:rsidRPr="00C86FD9">
        <w:rPr>
          <w:rFonts w:ascii="Arial" w:hAnsi="Arial" w:cs="Arial"/>
          <w:sz w:val="20"/>
        </w:rPr>
        <w:t>.-</w:t>
      </w:r>
    </w:p>
    <w:p w14:paraId="7C4E86D3" w14:textId="77777777" w:rsidR="00202ED8" w:rsidRPr="00C86FD9" w:rsidRDefault="00202ED8" w:rsidP="00CA665E">
      <w:pPr>
        <w:widowControl w:val="0"/>
        <w:spacing w:after="0" w:line="240" w:lineRule="auto"/>
        <w:jc w:val="both"/>
        <w:rPr>
          <w:rFonts w:ascii="Arial" w:hAnsi="Arial" w:cs="Arial"/>
          <w:sz w:val="20"/>
        </w:rPr>
      </w:pPr>
    </w:p>
    <w:p w14:paraId="6B9759E4" w14:textId="77777777" w:rsidR="00202ED8" w:rsidRDefault="00202ED8" w:rsidP="00202ED8">
      <w:pPr>
        <w:pStyle w:val="Textoindependiente"/>
        <w:widowControl w:val="0"/>
        <w:spacing w:after="0" w:line="240" w:lineRule="auto"/>
        <w:jc w:val="both"/>
        <w:rPr>
          <w:rFonts w:ascii="Arial" w:hAnsi="Arial" w:cs="Arial"/>
          <w:sz w:val="20"/>
          <w:szCs w:val="20"/>
        </w:rPr>
      </w:pPr>
      <w:r w:rsidRPr="00FE7DC0">
        <w:rPr>
          <w:rFonts w:ascii="Arial" w:hAnsi="Arial" w:cs="Arial"/>
          <w:sz w:val="20"/>
        </w:rPr>
        <w:t>Mediante el presente el suscrito, postor y/o Representante Legal de [</w:t>
      </w:r>
      <w:r w:rsidRPr="00FE7DC0">
        <w:rPr>
          <w:rFonts w:ascii="Arial" w:eastAsia="Batang" w:hAnsi="Arial" w:cs="Arial"/>
          <w:bCs/>
          <w:color w:val="000000"/>
          <w:sz w:val="20"/>
          <w:szCs w:val="20"/>
          <w:lang w:val="es-PE" w:eastAsia="es-PE"/>
        </w:rPr>
        <w:t>CONSIGNAR EN CASO DE SER PERSONA JURÍDICA</w:t>
      </w:r>
      <w:r w:rsidRPr="00FE7DC0">
        <w:rPr>
          <w:rFonts w:ascii="Arial" w:hAnsi="Arial" w:cs="Arial"/>
          <w:sz w:val="20"/>
        </w:rPr>
        <w:t>],</w:t>
      </w:r>
      <w:r w:rsidRPr="00FE7DC0">
        <w:rPr>
          <w:rFonts w:ascii="Arial" w:hAnsi="Arial" w:cs="Arial"/>
          <w:sz w:val="20"/>
          <w:szCs w:val="20"/>
        </w:rPr>
        <w:t xml:space="preserve"> declaro bajo juramento que la información del personal clave propuesto es el siguiente:</w:t>
      </w:r>
      <w:r w:rsidRPr="00C86FD9">
        <w:rPr>
          <w:rFonts w:ascii="Arial" w:hAnsi="Arial" w:cs="Arial"/>
          <w:sz w:val="20"/>
          <w:szCs w:val="20"/>
        </w:rPr>
        <w:t xml:space="preserve"> </w:t>
      </w:r>
    </w:p>
    <w:p w14:paraId="286068CE" w14:textId="77777777" w:rsidR="00202ED8" w:rsidRDefault="00202ED8" w:rsidP="00202ED8">
      <w:pPr>
        <w:pStyle w:val="Textoindependiente"/>
        <w:widowControl w:val="0"/>
        <w:spacing w:after="0" w:line="240" w:lineRule="auto"/>
        <w:jc w:val="both"/>
        <w:rPr>
          <w:rFonts w:ascii="Arial" w:hAnsi="Arial" w:cs="Arial"/>
          <w:sz w:val="20"/>
          <w:szCs w:val="20"/>
        </w:rPr>
      </w:pPr>
    </w:p>
    <w:p w14:paraId="300731BF" w14:textId="77777777" w:rsidR="00CA665E" w:rsidRDefault="00CA665E" w:rsidP="00202ED8">
      <w:pPr>
        <w:pStyle w:val="Textoindependiente"/>
        <w:widowControl w:val="0"/>
        <w:spacing w:after="0" w:line="240" w:lineRule="auto"/>
        <w:jc w:val="both"/>
        <w:rPr>
          <w:rFonts w:ascii="Arial" w:hAnsi="Arial" w:cs="Arial"/>
          <w:sz w:val="20"/>
          <w:szCs w:val="20"/>
        </w:rPr>
      </w:pPr>
    </w:p>
    <w:p w14:paraId="3353EEBD" w14:textId="77777777" w:rsidR="00CA665E" w:rsidRDefault="00CA665E" w:rsidP="00CA665E">
      <w:pPr>
        <w:widowControl w:val="0"/>
        <w:autoSpaceDE w:val="0"/>
        <w:autoSpaceDN w:val="0"/>
        <w:adjustRightInd w:val="0"/>
        <w:spacing w:after="0" w:line="240" w:lineRule="auto"/>
        <w:jc w:val="both"/>
        <w:rPr>
          <w:rFonts w:ascii="Arial" w:hAnsi="Arial" w:cs="Arial"/>
          <w:sz w:val="20"/>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70" w:type="dxa"/>
          <w:bottom w:w="28" w:type="dxa"/>
          <w:right w:w="70" w:type="dxa"/>
        </w:tblCellMar>
        <w:tblLook w:val="0000" w:firstRow="0" w:lastRow="0" w:firstColumn="0" w:lastColumn="0" w:noHBand="0" w:noVBand="0"/>
      </w:tblPr>
      <w:tblGrid>
        <w:gridCol w:w="1980"/>
        <w:gridCol w:w="1559"/>
        <w:gridCol w:w="1276"/>
        <w:gridCol w:w="1559"/>
        <w:gridCol w:w="1134"/>
        <w:gridCol w:w="1418"/>
        <w:gridCol w:w="1134"/>
      </w:tblGrid>
      <w:tr w:rsidR="00CA665E" w:rsidRPr="00C86FD9" w14:paraId="7FEBE9CC" w14:textId="77777777" w:rsidTr="00314210">
        <w:trPr>
          <w:trHeight w:val="616"/>
          <w:jc w:val="center"/>
        </w:trPr>
        <w:tc>
          <w:tcPr>
            <w:tcW w:w="1980" w:type="dxa"/>
            <w:shd w:val="clear" w:color="auto" w:fill="D9D9D9" w:themeFill="background1" w:themeFillShade="D9"/>
            <w:vAlign w:val="center"/>
          </w:tcPr>
          <w:p w14:paraId="35FA9833" w14:textId="77777777" w:rsidR="00CA665E" w:rsidRPr="00C86FD9" w:rsidRDefault="00CA665E" w:rsidP="00314210">
            <w:pPr>
              <w:widowControl w:val="0"/>
              <w:spacing w:after="0" w:line="240" w:lineRule="auto"/>
              <w:jc w:val="center"/>
              <w:rPr>
                <w:rFonts w:ascii="Arial" w:hAnsi="Arial" w:cs="Arial"/>
                <w:b/>
                <w:sz w:val="18"/>
              </w:rPr>
            </w:pPr>
            <w:r w:rsidRPr="00C86FD9">
              <w:rPr>
                <w:rFonts w:ascii="Arial" w:hAnsi="Arial" w:cs="Arial"/>
                <w:b/>
                <w:sz w:val="18"/>
              </w:rPr>
              <w:t>NOMBRE</w:t>
            </w:r>
            <w:r>
              <w:rPr>
                <w:rFonts w:ascii="Arial" w:hAnsi="Arial" w:cs="Arial"/>
                <w:b/>
                <w:sz w:val="18"/>
              </w:rPr>
              <w:t>S Y APELLIDOS</w:t>
            </w:r>
          </w:p>
        </w:tc>
        <w:tc>
          <w:tcPr>
            <w:tcW w:w="1559" w:type="dxa"/>
            <w:shd w:val="clear" w:color="auto" w:fill="D9D9D9" w:themeFill="background1" w:themeFillShade="D9"/>
            <w:vAlign w:val="center"/>
          </w:tcPr>
          <w:p w14:paraId="69AD9BF4" w14:textId="77777777" w:rsidR="00CA665E" w:rsidRPr="00C86FD9" w:rsidRDefault="00CA665E" w:rsidP="00314210">
            <w:pPr>
              <w:widowControl w:val="0"/>
              <w:spacing w:after="0" w:line="240" w:lineRule="auto"/>
              <w:jc w:val="center"/>
              <w:rPr>
                <w:rFonts w:ascii="Arial" w:hAnsi="Arial" w:cs="Arial"/>
                <w:b/>
                <w:sz w:val="18"/>
              </w:rPr>
            </w:pPr>
            <w:r w:rsidRPr="00C86FD9">
              <w:rPr>
                <w:rFonts w:ascii="Arial" w:hAnsi="Arial" w:cs="Arial"/>
                <w:b/>
                <w:sz w:val="18"/>
              </w:rPr>
              <w:t>DOCUMENTO NACIONAL DE IDENTIDAD U OTRO ANÁLOGO</w:t>
            </w:r>
          </w:p>
        </w:tc>
        <w:tc>
          <w:tcPr>
            <w:tcW w:w="1276" w:type="dxa"/>
            <w:shd w:val="clear" w:color="auto" w:fill="D9D9D9" w:themeFill="background1" w:themeFillShade="D9"/>
            <w:vAlign w:val="center"/>
          </w:tcPr>
          <w:p w14:paraId="4444C372" w14:textId="77777777" w:rsidR="00CA665E" w:rsidRPr="00C86FD9" w:rsidRDefault="00CA665E" w:rsidP="00314210">
            <w:pPr>
              <w:widowControl w:val="0"/>
              <w:spacing w:after="0" w:line="240" w:lineRule="auto"/>
              <w:jc w:val="center"/>
              <w:rPr>
                <w:rFonts w:ascii="Arial" w:hAnsi="Arial" w:cs="Arial"/>
                <w:b/>
                <w:sz w:val="18"/>
              </w:rPr>
            </w:pPr>
            <w:r w:rsidRPr="00C86FD9">
              <w:rPr>
                <w:rFonts w:ascii="Arial" w:hAnsi="Arial" w:cs="Arial"/>
                <w:b/>
                <w:sz w:val="18"/>
              </w:rPr>
              <w:t xml:space="preserve">CARGO </w:t>
            </w:r>
          </w:p>
        </w:tc>
        <w:tc>
          <w:tcPr>
            <w:tcW w:w="1559" w:type="dxa"/>
            <w:shd w:val="clear" w:color="auto" w:fill="D9D9D9" w:themeFill="background1" w:themeFillShade="D9"/>
            <w:vAlign w:val="center"/>
          </w:tcPr>
          <w:p w14:paraId="1D0AC428" w14:textId="77777777" w:rsidR="00CA665E" w:rsidRDefault="00CA665E" w:rsidP="00314210">
            <w:pPr>
              <w:widowControl w:val="0"/>
              <w:spacing w:after="0" w:line="240" w:lineRule="auto"/>
              <w:jc w:val="center"/>
              <w:rPr>
                <w:rFonts w:ascii="Arial" w:hAnsi="Arial" w:cs="Arial"/>
                <w:b/>
                <w:sz w:val="18"/>
              </w:rPr>
            </w:pPr>
            <w:r>
              <w:rPr>
                <w:rFonts w:ascii="Arial" w:hAnsi="Arial" w:cs="Arial"/>
                <w:b/>
                <w:sz w:val="18"/>
              </w:rPr>
              <w:t>ESPECIALIDAD</w:t>
            </w:r>
          </w:p>
        </w:tc>
        <w:tc>
          <w:tcPr>
            <w:tcW w:w="1134" w:type="dxa"/>
            <w:shd w:val="clear" w:color="auto" w:fill="D9D9D9" w:themeFill="background1" w:themeFillShade="D9"/>
            <w:vAlign w:val="center"/>
          </w:tcPr>
          <w:p w14:paraId="411400E8" w14:textId="77777777" w:rsidR="00CA665E" w:rsidRDefault="00CA665E" w:rsidP="00314210">
            <w:pPr>
              <w:widowControl w:val="0"/>
              <w:spacing w:after="0" w:line="240" w:lineRule="auto"/>
              <w:jc w:val="center"/>
              <w:rPr>
                <w:rFonts w:ascii="Arial" w:hAnsi="Arial" w:cs="Arial"/>
                <w:b/>
                <w:sz w:val="18"/>
              </w:rPr>
            </w:pPr>
            <w:r>
              <w:rPr>
                <w:rFonts w:ascii="Arial" w:hAnsi="Arial" w:cs="Arial"/>
                <w:b/>
                <w:sz w:val="18"/>
              </w:rPr>
              <w:t>N° DE FOLIO EN LA OFERTA</w:t>
            </w:r>
          </w:p>
        </w:tc>
        <w:tc>
          <w:tcPr>
            <w:tcW w:w="1418" w:type="dxa"/>
            <w:shd w:val="clear" w:color="auto" w:fill="D9D9D9" w:themeFill="background1" w:themeFillShade="D9"/>
            <w:vAlign w:val="center"/>
          </w:tcPr>
          <w:p w14:paraId="37739DF9" w14:textId="77777777" w:rsidR="00CA665E" w:rsidRDefault="00CA665E" w:rsidP="00314210">
            <w:pPr>
              <w:widowControl w:val="0"/>
              <w:spacing w:after="0" w:line="240" w:lineRule="auto"/>
              <w:jc w:val="center"/>
              <w:rPr>
                <w:rFonts w:ascii="Arial" w:hAnsi="Arial" w:cs="Arial"/>
                <w:b/>
                <w:sz w:val="18"/>
              </w:rPr>
            </w:pPr>
            <w:r>
              <w:rPr>
                <w:rFonts w:ascii="Arial" w:hAnsi="Arial" w:cs="Arial"/>
                <w:b/>
                <w:sz w:val="18"/>
              </w:rPr>
              <w:t>TIEMPO DE EXPERIENCIA</w:t>
            </w:r>
          </w:p>
          <w:p w14:paraId="69801D31" w14:textId="77777777" w:rsidR="00CA665E" w:rsidRPr="00C86FD9" w:rsidRDefault="00CA665E" w:rsidP="00314210">
            <w:pPr>
              <w:widowControl w:val="0"/>
              <w:spacing w:after="0" w:line="240" w:lineRule="auto"/>
              <w:jc w:val="center"/>
              <w:rPr>
                <w:rFonts w:ascii="Arial" w:hAnsi="Arial" w:cs="Arial"/>
                <w:b/>
                <w:sz w:val="18"/>
              </w:rPr>
            </w:pPr>
            <w:r>
              <w:rPr>
                <w:rFonts w:ascii="Arial" w:hAnsi="Arial" w:cs="Arial"/>
                <w:b/>
                <w:sz w:val="18"/>
              </w:rPr>
              <w:t>ACREDITADA</w:t>
            </w:r>
          </w:p>
        </w:tc>
        <w:tc>
          <w:tcPr>
            <w:tcW w:w="1134" w:type="dxa"/>
            <w:shd w:val="clear" w:color="auto" w:fill="D9D9D9" w:themeFill="background1" w:themeFillShade="D9"/>
            <w:vAlign w:val="center"/>
          </w:tcPr>
          <w:p w14:paraId="72ECC26E" w14:textId="77777777" w:rsidR="00CA665E" w:rsidRDefault="00CA665E" w:rsidP="00314210">
            <w:pPr>
              <w:widowControl w:val="0"/>
              <w:spacing w:after="0" w:line="240" w:lineRule="auto"/>
              <w:jc w:val="center"/>
              <w:rPr>
                <w:rFonts w:ascii="Arial" w:hAnsi="Arial" w:cs="Arial"/>
                <w:b/>
                <w:sz w:val="18"/>
              </w:rPr>
            </w:pPr>
            <w:r>
              <w:rPr>
                <w:rFonts w:ascii="Arial" w:hAnsi="Arial" w:cs="Arial"/>
                <w:b/>
                <w:sz w:val="18"/>
              </w:rPr>
              <w:t>N° DE FOLIO EN LA OFERTA</w:t>
            </w:r>
          </w:p>
        </w:tc>
      </w:tr>
      <w:tr w:rsidR="00CA665E" w:rsidRPr="00C86FD9" w14:paraId="0114E213" w14:textId="77777777" w:rsidTr="00314210">
        <w:trPr>
          <w:trHeight w:val="340"/>
          <w:jc w:val="center"/>
        </w:trPr>
        <w:tc>
          <w:tcPr>
            <w:tcW w:w="1980" w:type="dxa"/>
            <w:vAlign w:val="center"/>
          </w:tcPr>
          <w:p w14:paraId="1875306C" w14:textId="77777777" w:rsidR="00CA665E" w:rsidRPr="00C86FD9" w:rsidRDefault="00CA665E" w:rsidP="00314210">
            <w:pPr>
              <w:widowControl w:val="0"/>
              <w:spacing w:after="0" w:line="240" w:lineRule="auto"/>
              <w:jc w:val="both"/>
              <w:rPr>
                <w:rFonts w:ascii="Arial" w:hAnsi="Arial" w:cs="Arial"/>
                <w:sz w:val="20"/>
              </w:rPr>
            </w:pPr>
          </w:p>
        </w:tc>
        <w:tc>
          <w:tcPr>
            <w:tcW w:w="1559" w:type="dxa"/>
            <w:vAlign w:val="center"/>
          </w:tcPr>
          <w:p w14:paraId="62CF55B5" w14:textId="77777777" w:rsidR="00CA665E" w:rsidRPr="00C86FD9" w:rsidRDefault="00CA665E" w:rsidP="00314210">
            <w:pPr>
              <w:widowControl w:val="0"/>
              <w:spacing w:after="0" w:line="240" w:lineRule="auto"/>
              <w:jc w:val="center"/>
              <w:rPr>
                <w:rFonts w:ascii="Arial" w:hAnsi="Arial" w:cs="Arial"/>
                <w:sz w:val="20"/>
              </w:rPr>
            </w:pPr>
          </w:p>
        </w:tc>
        <w:tc>
          <w:tcPr>
            <w:tcW w:w="1276" w:type="dxa"/>
            <w:vAlign w:val="center"/>
          </w:tcPr>
          <w:p w14:paraId="4717DC9E" w14:textId="77777777" w:rsidR="00CA665E" w:rsidRPr="00C86FD9" w:rsidRDefault="00CA665E" w:rsidP="00314210">
            <w:pPr>
              <w:widowControl w:val="0"/>
              <w:spacing w:after="0" w:line="240" w:lineRule="auto"/>
              <w:rPr>
                <w:rFonts w:ascii="Arial" w:hAnsi="Arial" w:cs="Arial"/>
                <w:sz w:val="20"/>
              </w:rPr>
            </w:pPr>
          </w:p>
        </w:tc>
        <w:tc>
          <w:tcPr>
            <w:tcW w:w="1559" w:type="dxa"/>
            <w:vAlign w:val="center"/>
          </w:tcPr>
          <w:p w14:paraId="79776765" w14:textId="77777777" w:rsidR="00CA665E" w:rsidRDefault="00CA665E" w:rsidP="00314210">
            <w:pPr>
              <w:widowControl w:val="0"/>
              <w:spacing w:after="0" w:line="240" w:lineRule="auto"/>
              <w:rPr>
                <w:rFonts w:ascii="Arial" w:hAnsi="Arial" w:cs="Arial"/>
                <w:sz w:val="20"/>
              </w:rPr>
            </w:pPr>
          </w:p>
        </w:tc>
        <w:tc>
          <w:tcPr>
            <w:tcW w:w="1134" w:type="dxa"/>
            <w:vAlign w:val="center"/>
          </w:tcPr>
          <w:p w14:paraId="74C69143" w14:textId="77777777" w:rsidR="00CA665E" w:rsidRDefault="00CA665E" w:rsidP="00314210">
            <w:pPr>
              <w:widowControl w:val="0"/>
              <w:spacing w:after="0" w:line="240" w:lineRule="auto"/>
              <w:rPr>
                <w:rFonts w:ascii="Arial" w:hAnsi="Arial" w:cs="Arial"/>
                <w:sz w:val="20"/>
              </w:rPr>
            </w:pPr>
          </w:p>
        </w:tc>
        <w:tc>
          <w:tcPr>
            <w:tcW w:w="1418" w:type="dxa"/>
            <w:vAlign w:val="center"/>
          </w:tcPr>
          <w:p w14:paraId="00BFB60C" w14:textId="77777777" w:rsidR="00CA665E" w:rsidRDefault="00CA665E" w:rsidP="00314210">
            <w:pPr>
              <w:widowControl w:val="0"/>
              <w:spacing w:after="0" w:line="240" w:lineRule="auto"/>
              <w:rPr>
                <w:rFonts w:ascii="Arial" w:hAnsi="Arial" w:cs="Arial"/>
                <w:sz w:val="20"/>
              </w:rPr>
            </w:pPr>
          </w:p>
        </w:tc>
        <w:tc>
          <w:tcPr>
            <w:tcW w:w="1134" w:type="dxa"/>
            <w:vAlign w:val="center"/>
          </w:tcPr>
          <w:p w14:paraId="55B7A3D4" w14:textId="77777777" w:rsidR="00CA665E" w:rsidRDefault="00CA665E" w:rsidP="00314210">
            <w:pPr>
              <w:widowControl w:val="0"/>
              <w:spacing w:after="0" w:line="240" w:lineRule="auto"/>
              <w:rPr>
                <w:rFonts w:ascii="Arial" w:hAnsi="Arial" w:cs="Arial"/>
                <w:sz w:val="20"/>
              </w:rPr>
            </w:pPr>
          </w:p>
        </w:tc>
      </w:tr>
      <w:tr w:rsidR="00CA665E" w:rsidRPr="00C86FD9" w14:paraId="206B9EA2" w14:textId="77777777" w:rsidTr="00314210">
        <w:trPr>
          <w:trHeight w:val="340"/>
          <w:jc w:val="center"/>
        </w:trPr>
        <w:tc>
          <w:tcPr>
            <w:tcW w:w="1980" w:type="dxa"/>
            <w:vAlign w:val="center"/>
          </w:tcPr>
          <w:p w14:paraId="19319A9E" w14:textId="77777777" w:rsidR="00CA665E" w:rsidRPr="00C86FD9" w:rsidRDefault="00CA665E" w:rsidP="00314210">
            <w:pPr>
              <w:widowControl w:val="0"/>
              <w:spacing w:after="0" w:line="240" w:lineRule="auto"/>
              <w:jc w:val="both"/>
              <w:rPr>
                <w:rFonts w:ascii="Arial" w:hAnsi="Arial" w:cs="Arial"/>
                <w:sz w:val="20"/>
              </w:rPr>
            </w:pPr>
          </w:p>
        </w:tc>
        <w:tc>
          <w:tcPr>
            <w:tcW w:w="1559" w:type="dxa"/>
            <w:vAlign w:val="center"/>
          </w:tcPr>
          <w:p w14:paraId="1F055D38" w14:textId="77777777" w:rsidR="00CA665E" w:rsidRPr="00C86FD9" w:rsidRDefault="00CA665E" w:rsidP="00314210">
            <w:pPr>
              <w:widowControl w:val="0"/>
              <w:spacing w:after="0" w:line="240" w:lineRule="auto"/>
              <w:jc w:val="center"/>
              <w:rPr>
                <w:rFonts w:ascii="Arial" w:hAnsi="Arial" w:cs="Arial"/>
                <w:sz w:val="20"/>
              </w:rPr>
            </w:pPr>
          </w:p>
        </w:tc>
        <w:tc>
          <w:tcPr>
            <w:tcW w:w="1276" w:type="dxa"/>
            <w:vAlign w:val="center"/>
          </w:tcPr>
          <w:p w14:paraId="2BD5E6B4" w14:textId="77777777" w:rsidR="00CA665E" w:rsidRPr="00C86FD9" w:rsidRDefault="00CA665E" w:rsidP="00314210">
            <w:pPr>
              <w:widowControl w:val="0"/>
              <w:spacing w:after="0" w:line="240" w:lineRule="auto"/>
              <w:rPr>
                <w:rFonts w:ascii="Arial" w:hAnsi="Arial" w:cs="Arial"/>
                <w:sz w:val="20"/>
              </w:rPr>
            </w:pPr>
          </w:p>
        </w:tc>
        <w:tc>
          <w:tcPr>
            <w:tcW w:w="1559" w:type="dxa"/>
            <w:vAlign w:val="center"/>
          </w:tcPr>
          <w:p w14:paraId="48004FCF"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4F02942C" w14:textId="77777777" w:rsidR="00CA665E" w:rsidRPr="00C86FD9" w:rsidRDefault="00CA665E" w:rsidP="00314210">
            <w:pPr>
              <w:widowControl w:val="0"/>
              <w:spacing w:after="0" w:line="240" w:lineRule="auto"/>
              <w:rPr>
                <w:rFonts w:ascii="Arial" w:hAnsi="Arial" w:cs="Arial"/>
                <w:sz w:val="20"/>
              </w:rPr>
            </w:pPr>
          </w:p>
        </w:tc>
        <w:tc>
          <w:tcPr>
            <w:tcW w:w="1418" w:type="dxa"/>
            <w:vAlign w:val="center"/>
          </w:tcPr>
          <w:p w14:paraId="30FB4795"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32F5F2AD" w14:textId="77777777" w:rsidR="00CA665E" w:rsidRPr="00C86FD9" w:rsidRDefault="00CA665E" w:rsidP="00314210">
            <w:pPr>
              <w:widowControl w:val="0"/>
              <w:spacing w:after="0" w:line="240" w:lineRule="auto"/>
              <w:rPr>
                <w:rFonts w:ascii="Arial" w:hAnsi="Arial" w:cs="Arial"/>
                <w:sz w:val="20"/>
              </w:rPr>
            </w:pPr>
          </w:p>
        </w:tc>
      </w:tr>
      <w:tr w:rsidR="00CA665E" w:rsidRPr="00C86FD9" w14:paraId="7C950DD6" w14:textId="77777777" w:rsidTr="00314210">
        <w:trPr>
          <w:trHeight w:val="340"/>
          <w:jc w:val="center"/>
        </w:trPr>
        <w:tc>
          <w:tcPr>
            <w:tcW w:w="1980" w:type="dxa"/>
            <w:vAlign w:val="center"/>
          </w:tcPr>
          <w:p w14:paraId="5BB160C7" w14:textId="77777777" w:rsidR="00CA665E" w:rsidRPr="00C86FD9" w:rsidRDefault="00CA665E" w:rsidP="00314210">
            <w:pPr>
              <w:widowControl w:val="0"/>
              <w:spacing w:after="0" w:line="240" w:lineRule="auto"/>
              <w:jc w:val="both"/>
              <w:rPr>
                <w:rFonts w:ascii="Arial" w:hAnsi="Arial" w:cs="Arial"/>
                <w:sz w:val="20"/>
              </w:rPr>
            </w:pPr>
          </w:p>
        </w:tc>
        <w:tc>
          <w:tcPr>
            <w:tcW w:w="1559" w:type="dxa"/>
            <w:vAlign w:val="center"/>
          </w:tcPr>
          <w:p w14:paraId="3EDA8769" w14:textId="77777777" w:rsidR="00CA665E" w:rsidRPr="00C86FD9" w:rsidRDefault="00CA665E" w:rsidP="00314210">
            <w:pPr>
              <w:widowControl w:val="0"/>
              <w:spacing w:after="0" w:line="240" w:lineRule="auto"/>
              <w:jc w:val="center"/>
              <w:rPr>
                <w:rFonts w:ascii="Arial" w:hAnsi="Arial" w:cs="Arial"/>
                <w:sz w:val="20"/>
                <w:lang w:val="es-ES"/>
              </w:rPr>
            </w:pPr>
          </w:p>
        </w:tc>
        <w:tc>
          <w:tcPr>
            <w:tcW w:w="1276" w:type="dxa"/>
            <w:vAlign w:val="center"/>
          </w:tcPr>
          <w:p w14:paraId="6089AE2B" w14:textId="77777777" w:rsidR="00CA665E" w:rsidRPr="00C86FD9" w:rsidRDefault="00CA665E" w:rsidP="00314210">
            <w:pPr>
              <w:widowControl w:val="0"/>
              <w:spacing w:after="0" w:line="240" w:lineRule="auto"/>
              <w:rPr>
                <w:rFonts w:ascii="Arial" w:hAnsi="Arial" w:cs="Arial"/>
                <w:sz w:val="20"/>
              </w:rPr>
            </w:pPr>
          </w:p>
        </w:tc>
        <w:tc>
          <w:tcPr>
            <w:tcW w:w="1559" w:type="dxa"/>
            <w:vAlign w:val="center"/>
          </w:tcPr>
          <w:p w14:paraId="1CEB9E76"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162ACB7E" w14:textId="77777777" w:rsidR="00CA665E" w:rsidRPr="00C86FD9" w:rsidRDefault="00CA665E" w:rsidP="00314210">
            <w:pPr>
              <w:widowControl w:val="0"/>
              <w:spacing w:after="0" w:line="240" w:lineRule="auto"/>
              <w:rPr>
                <w:rFonts w:ascii="Arial" w:hAnsi="Arial" w:cs="Arial"/>
                <w:sz w:val="20"/>
              </w:rPr>
            </w:pPr>
          </w:p>
        </w:tc>
        <w:tc>
          <w:tcPr>
            <w:tcW w:w="1418" w:type="dxa"/>
            <w:vAlign w:val="center"/>
          </w:tcPr>
          <w:p w14:paraId="02CD6437"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1C8A3161" w14:textId="77777777" w:rsidR="00CA665E" w:rsidRPr="00C86FD9" w:rsidRDefault="00CA665E" w:rsidP="00314210">
            <w:pPr>
              <w:widowControl w:val="0"/>
              <w:spacing w:after="0" w:line="240" w:lineRule="auto"/>
              <w:rPr>
                <w:rFonts w:ascii="Arial" w:hAnsi="Arial" w:cs="Arial"/>
                <w:sz w:val="20"/>
              </w:rPr>
            </w:pPr>
          </w:p>
        </w:tc>
      </w:tr>
      <w:tr w:rsidR="00CA665E" w:rsidRPr="00C86FD9" w14:paraId="19BF49B2" w14:textId="77777777" w:rsidTr="00314210">
        <w:trPr>
          <w:trHeight w:val="340"/>
          <w:jc w:val="center"/>
        </w:trPr>
        <w:tc>
          <w:tcPr>
            <w:tcW w:w="1980" w:type="dxa"/>
            <w:vAlign w:val="center"/>
          </w:tcPr>
          <w:p w14:paraId="7D40B30A" w14:textId="77777777" w:rsidR="00CA665E" w:rsidRPr="00C86FD9" w:rsidRDefault="00CA665E" w:rsidP="00314210">
            <w:pPr>
              <w:widowControl w:val="0"/>
              <w:spacing w:after="0" w:line="240" w:lineRule="auto"/>
              <w:jc w:val="both"/>
              <w:rPr>
                <w:rFonts w:ascii="Arial" w:hAnsi="Arial" w:cs="Arial"/>
                <w:sz w:val="20"/>
              </w:rPr>
            </w:pPr>
          </w:p>
        </w:tc>
        <w:tc>
          <w:tcPr>
            <w:tcW w:w="1559" w:type="dxa"/>
            <w:vAlign w:val="center"/>
          </w:tcPr>
          <w:p w14:paraId="362180D7" w14:textId="77777777" w:rsidR="00CA665E" w:rsidRPr="00C86FD9" w:rsidRDefault="00CA665E" w:rsidP="00314210">
            <w:pPr>
              <w:widowControl w:val="0"/>
              <w:spacing w:after="0" w:line="240" w:lineRule="auto"/>
              <w:jc w:val="center"/>
              <w:rPr>
                <w:rFonts w:ascii="Arial" w:hAnsi="Arial" w:cs="Arial"/>
                <w:sz w:val="20"/>
                <w:lang w:val="es-ES"/>
              </w:rPr>
            </w:pPr>
          </w:p>
        </w:tc>
        <w:tc>
          <w:tcPr>
            <w:tcW w:w="1276" w:type="dxa"/>
            <w:vAlign w:val="center"/>
          </w:tcPr>
          <w:p w14:paraId="3E589BD6" w14:textId="77777777" w:rsidR="00CA665E" w:rsidRPr="00C86FD9" w:rsidRDefault="00CA665E" w:rsidP="00314210">
            <w:pPr>
              <w:widowControl w:val="0"/>
              <w:spacing w:after="0" w:line="240" w:lineRule="auto"/>
              <w:rPr>
                <w:rFonts w:ascii="Arial" w:hAnsi="Arial" w:cs="Arial"/>
                <w:sz w:val="20"/>
              </w:rPr>
            </w:pPr>
          </w:p>
        </w:tc>
        <w:tc>
          <w:tcPr>
            <w:tcW w:w="1559" w:type="dxa"/>
            <w:vAlign w:val="center"/>
          </w:tcPr>
          <w:p w14:paraId="685F3183"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26FB6773" w14:textId="77777777" w:rsidR="00CA665E" w:rsidRPr="00C86FD9" w:rsidRDefault="00CA665E" w:rsidP="00314210">
            <w:pPr>
              <w:widowControl w:val="0"/>
              <w:spacing w:after="0" w:line="240" w:lineRule="auto"/>
              <w:rPr>
                <w:rFonts w:ascii="Arial" w:hAnsi="Arial" w:cs="Arial"/>
                <w:sz w:val="20"/>
              </w:rPr>
            </w:pPr>
          </w:p>
        </w:tc>
        <w:tc>
          <w:tcPr>
            <w:tcW w:w="1418" w:type="dxa"/>
            <w:vAlign w:val="center"/>
          </w:tcPr>
          <w:p w14:paraId="15BC8018"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7B8ADFF9" w14:textId="77777777" w:rsidR="00CA665E" w:rsidRPr="00C86FD9" w:rsidRDefault="00CA665E" w:rsidP="00314210">
            <w:pPr>
              <w:widowControl w:val="0"/>
              <w:spacing w:after="0" w:line="240" w:lineRule="auto"/>
              <w:rPr>
                <w:rFonts w:ascii="Arial" w:hAnsi="Arial" w:cs="Arial"/>
                <w:sz w:val="20"/>
              </w:rPr>
            </w:pPr>
          </w:p>
        </w:tc>
      </w:tr>
      <w:tr w:rsidR="00CA665E" w:rsidRPr="00C86FD9" w14:paraId="0897B031" w14:textId="77777777" w:rsidTr="00314210">
        <w:trPr>
          <w:trHeight w:val="340"/>
          <w:jc w:val="center"/>
        </w:trPr>
        <w:tc>
          <w:tcPr>
            <w:tcW w:w="1980" w:type="dxa"/>
            <w:vAlign w:val="center"/>
          </w:tcPr>
          <w:p w14:paraId="5A7AFD6A" w14:textId="77777777" w:rsidR="00CA665E" w:rsidRPr="00C86FD9" w:rsidRDefault="00CA665E" w:rsidP="00314210">
            <w:pPr>
              <w:widowControl w:val="0"/>
              <w:spacing w:after="0" w:line="240" w:lineRule="auto"/>
              <w:jc w:val="both"/>
              <w:rPr>
                <w:rFonts w:ascii="Arial" w:hAnsi="Arial" w:cs="Arial"/>
                <w:sz w:val="20"/>
              </w:rPr>
            </w:pPr>
          </w:p>
        </w:tc>
        <w:tc>
          <w:tcPr>
            <w:tcW w:w="1559" w:type="dxa"/>
            <w:vAlign w:val="center"/>
          </w:tcPr>
          <w:p w14:paraId="3B58BDD9" w14:textId="77777777" w:rsidR="00CA665E" w:rsidRPr="00C86FD9" w:rsidRDefault="00CA665E" w:rsidP="00314210">
            <w:pPr>
              <w:widowControl w:val="0"/>
              <w:spacing w:after="0" w:line="240" w:lineRule="auto"/>
              <w:jc w:val="center"/>
              <w:rPr>
                <w:rFonts w:ascii="Arial" w:hAnsi="Arial" w:cs="Arial"/>
                <w:sz w:val="20"/>
                <w:lang w:val="es-ES"/>
              </w:rPr>
            </w:pPr>
          </w:p>
        </w:tc>
        <w:tc>
          <w:tcPr>
            <w:tcW w:w="1276" w:type="dxa"/>
            <w:vAlign w:val="center"/>
          </w:tcPr>
          <w:p w14:paraId="56780EB7" w14:textId="77777777" w:rsidR="00CA665E" w:rsidRPr="00C86FD9" w:rsidRDefault="00CA665E" w:rsidP="00314210">
            <w:pPr>
              <w:widowControl w:val="0"/>
              <w:spacing w:after="0" w:line="240" w:lineRule="auto"/>
              <w:rPr>
                <w:rFonts w:ascii="Arial" w:hAnsi="Arial" w:cs="Arial"/>
                <w:sz w:val="20"/>
              </w:rPr>
            </w:pPr>
          </w:p>
        </w:tc>
        <w:tc>
          <w:tcPr>
            <w:tcW w:w="1559" w:type="dxa"/>
            <w:vAlign w:val="center"/>
          </w:tcPr>
          <w:p w14:paraId="56D95700"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6AEB70A4" w14:textId="77777777" w:rsidR="00CA665E" w:rsidRPr="00C86FD9" w:rsidRDefault="00CA665E" w:rsidP="00314210">
            <w:pPr>
              <w:widowControl w:val="0"/>
              <w:spacing w:after="0" w:line="240" w:lineRule="auto"/>
              <w:rPr>
                <w:rFonts w:ascii="Arial" w:hAnsi="Arial" w:cs="Arial"/>
                <w:sz w:val="20"/>
              </w:rPr>
            </w:pPr>
          </w:p>
        </w:tc>
        <w:tc>
          <w:tcPr>
            <w:tcW w:w="1418" w:type="dxa"/>
            <w:vAlign w:val="center"/>
          </w:tcPr>
          <w:p w14:paraId="654D3505" w14:textId="77777777" w:rsidR="00CA665E" w:rsidRPr="00C86FD9" w:rsidRDefault="00CA665E" w:rsidP="00314210">
            <w:pPr>
              <w:widowControl w:val="0"/>
              <w:spacing w:after="0" w:line="240" w:lineRule="auto"/>
              <w:rPr>
                <w:rFonts w:ascii="Arial" w:hAnsi="Arial" w:cs="Arial"/>
                <w:sz w:val="20"/>
              </w:rPr>
            </w:pPr>
          </w:p>
        </w:tc>
        <w:tc>
          <w:tcPr>
            <w:tcW w:w="1134" w:type="dxa"/>
            <w:vAlign w:val="center"/>
          </w:tcPr>
          <w:p w14:paraId="5DF7DAF4" w14:textId="77777777" w:rsidR="00CA665E" w:rsidRPr="00C86FD9" w:rsidRDefault="00CA665E" w:rsidP="00314210">
            <w:pPr>
              <w:widowControl w:val="0"/>
              <w:spacing w:after="0" w:line="240" w:lineRule="auto"/>
              <w:rPr>
                <w:rFonts w:ascii="Arial" w:hAnsi="Arial" w:cs="Arial"/>
                <w:sz w:val="20"/>
              </w:rPr>
            </w:pPr>
          </w:p>
        </w:tc>
      </w:tr>
    </w:tbl>
    <w:p w14:paraId="3E4EEA58"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p>
    <w:p w14:paraId="748101B1"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r w:rsidRPr="00C86FD9">
        <w:rPr>
          <w:rFonts w:ascii="Arial" w:hAnsi="Arial" w:cs="Arial"/>
          <w:iCs/>
          <w:color w:val="auto"/>
          <w:sz w:val="20"/>
        </w:rPr>
        <w:t>[CONSIGNAR CIUDAD Y FECHA]</w:t>
      </w:r>
    </w:p>
    <w:p w14:paraId="142AC755"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p>
    <w:p w14:paraId="482DCE3D"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p>
    <w:p w14:paraId="204DC324"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p>
    <w:p w14:paraId="624412C5" w14:textId="77777777" w:rsidR="00CA665E" w:rsidRDefault="00CA665E" w:rsidP="00CA665E">
      <w:pPr>
        <w:widowControl w:val="0"/>
        <w:autoSpaceDE w:val="0"/>
        <w:autoSpaceDN w:val="0"/>
        <w:adjustRightInd w:val="0"/>
        <w:spacing w:after="0" w:line="240" w:lineRule="auto"/>
        <w:jc w:val="both"/>
        <w:rPr>
          <w:rFonts w:ascii="Arial" w:hAnsi="Arial" w:cs="Arial"/>
          <w:iCs/>
          <w:color w:val="auto"/>
          <w:sz w:val="20"/>
        </w:rPr>
      </w:pPr>
    </w:p>
    <w:p w14:paraId="18310C08" w14:textId="77777777" w:rsidR="00202ED8" w:rsidRPr="00CD5328" w:rsidRDefault="00202ED8" w:rsidP="00202ED8">
      <w:pPr>
        <w:widowControl w:val="0"/>
        <w:spacing w:after="0" w:line="240" w:lineRule="auto"/>
        <w:ind w:right="-1"/>
        <w:jc w:val="center"/>
        <w:rPr>
          <w:rFonts w:ascii="Arial" w:hAnsi="Arial" w:cs="Arial"/>
          <w:sz w:val="20"/>
        </w:rPr>
      </w:pPr>
      <w:r w:rsidRPr="00CD5328">
        <w:rPr>
          <w:rFonts w:ascii="Arial" w:hAnsi="Arial" w:cs="Arial"/>
          <w:sz w:val="20"/>
        </w:rPr>
        <w:t>………..........................................................</w:t>
      </w:r>
    </w:p>
    <w:p w14:paraId="2CA744C8" w14:textId="77777777" w:rsidR="00202ED8" w:rsidRPr="00CD5328" w:rsidRDefault="00202ED8" w:rsidP="00202ED8">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28067723" w14:textId="77777777" w:rsidR="00202ED8" w:rsidRPr="00CD5328" w:rsidRDefault="00202ED8" w:rsidP="00202ED8">
      <w:pPr>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1DB4A826" w14:textId="77777777" w:rsidR="00CA665E" w:rsidRDefault="00CA665E" w:rsidP="00CA665E">
      <w:pPr>
        <w:widowControl w:val="0"/>
        <w:autoSpaceDE w:val="0"/>
        <w:autoSpaceDN w:val="0"/>
        <w:adjustRightInd w:val="0"/>
        <w:spacing w:after="0" w:line="240" w:lineRule="auto"/>
        <w:jc w:val="both"/>
        <w:rPr>
          <w:rFonts w:ascii="Arial" w:hAnsi="Arial" w:cs="Arial"/>
          <w:sz w:val="20"/>
        </w:rPr>
      </w:pPr>
    </w:p>
    <w:p w14:paraId="36A36F01" w14:textId="77777777" w:rsidR="00CA665E" w:rsidRDefault="00CA665E" w:rsidP="00CA665E">
      <w:pPr>
        <w:widowControl w:val="0"/>
        <w:autoSpaceDE w:val="0"/>
        <w:autoSpaceDN w:val="0"/>
        <w:adjustRightInd w:val="0"/>
        <w:spacing w:after="0" w:line="240" w:lineRule="auto"/>
        <w:jc w:val="both"/>
        <w:rPr>
          <w:rFonts w:ascii="Arial" w:hAnsi="Arial" w:cs="Arial"/>
          <w:sz w:val="20"/>
        </w:rPr>
      </w:pPr>
    </w:p>
    <w:p w14:paraId="36E651DB" w14:textId="77777777" w:rsidR="00CA665E" w:rsidRPr="00CD5328" w:rsidRDefault="00CA665E" w:rsidP="00CA665E">
      <w:pPr>
        <w:widowControl w:val="0"/>
        <w:autoSpaceDE w:val="0"/>
        <w:autoSpaceDN w:val="0"/>
        <w:adjustRightInd w:val="0"/>
        <w:spacing w:after="0" w:line="240" w:lineRule="auto"/>
        <w:jc w:val="both"/>
        <w:rPr>
          <w:rFonts w:ascii="Arial" w:hAnsi="Arial" w:cs="Arial"/>
          <w:sz w:val="20"/>
        </w:rPr>
      </w:pPr>
    </w:p>
    <w:p w14:paraId="3CDF05E4" w14:textId="77777777" w:rsidR="00CA665E" w:rsidRDefault="00CA665E" w:rsidP="00CA665E">
      <w:pPr>
        <w:widowControl w:val="0"/>
        <w:autoSpaceDE w:val="0"/>
        <w:autoSpaceDN w:val="0"/>
        <w:adjustRightInd w:val="0"/>
        <w:spacing w:after="0" w:line="240" w:lineRule="auto"/>
        <w:jc w:val="both"/>
        <w:rPr>
          <w:rFonts w:ascii="Arial" w:hAnsi="Arial" w:cs="Arial"/>
          <w:color w:val="auto"/>
          <w:sz w:val="20"/>
        </w:rPr>
      </w:pPr>
    </w:p>
    <w:tbl>
      <w:tblPr>
        <w:tblStyle w:val="GridTable1LightAccent5"/>
        <w:tblW w:w="8930" w:type="dxa"/>
        <w:tblInd w:w="137" w:type="dxa"/>
        <w:tblLook w:val="04A0" w:firstRow="1" w:lastRow="0" w:firstColumn="1" w:lastColumn="0" w:noHBand="0" w:noVBand="1"/>
      </w:tblPr>
      <w:tblGrid>
        <w:gridCol w:w="8930"/>
      </w:tblGrid>
      <w:tr w:rsidR="00CA665E" w:rsidRPr="00BD4007" w14:paraId="222BD7F8"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52F1D2AB" w14:textId="77777777" w:rsidR="00CA665E" w:rsidRPr="00BD4007" w:rsidRDefault="00CA665E" w:rsidP="00314210">
            <w:pPr>
              <w:spacing w:after="0" w:line="240" w:lineRule="auto"/>
              <w:jc w:val="both"/>
              <w:rPr>
                <w:rFonts w:ascii="Arial" w:hAnsi="Arial" w:cs="Arial"/>
                <w:color w:val="3333CC"/>
                <w:sz w:val="20"/>
                <w:lang w:val="es-ES"/>
              </w:rPr>
            </w:pPr>
            <w:r w:rsidRPr="00BD4007">
              <w:rPr>
                <w:rFonts w:ascii="Arial" w:hAnsi="Arial" w:cs="Arial"/>
                <w:color w:val="0000FF"/>
                <w:sz w:val="20"/>
                <w:lang w:val="es-ES"/>
              </w:rPr>
              <w:t>Importante</w:t>
            </w:r>
          </w:p>
        </w:tc>
      </w:tr>
      <w:tr w:rsidR="00CA665E" w:rsidRPr="004A4B14" w14:paraId="7FD877D3" w14:textId="77777777" w:rsidTr="00A11F9A">
        <w:trPr>
          <w:trHeight w:val="572"/>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7090383" w14:textId="59B1D03E" w:rsidR="00CA665E" w:rsidRPr="006B7489" w:rsidRDefault="00CA665E" w:rsidP="00314210">
            <w:pPr>
              <w:pStyle w:val="Prrafodelista"/>
              <w:widowControl w:val="0"/>
              <w:spacing w:after="0" w:line="240" w:lineRule="auto"/>
              <w:ind w:left="34"/>
              <w:jc w:val="both"/>
              <w:rPr>
                <w:rFonts w:ascii="Arial" w:hAnsi="Arial" w:cs="Arial"/>
                <w:b w:val="0"/>
                <w:color w:val="0000FF"/>
                <w:sz w:val="20"/>
                <w:lang w:val="es-ES"/>
              </w:rPr>
            </w:pPr>
            <w:r w:rsidRPr="006B7489">
              <w:rPr>
                <w:rFonts w:ascii="Arial" w:hAnsi="Arial" w:cs="Arial"/>
                <w:b w:val="0"/>
                <w:i/>
                <w:color w:val="0000FF"/>
                <w:sz w:val="20"/>
              </w:rPr>
              <w:t xml:space="preserve">El postor debe presentar dentro de su oferta la carta de compromiso del personal clave con firma legalizada, según </w:t>
            </w:r>
            <w:r w:rsidR="007F4128" w:rsidRPr="007F4128">
              <w:rPr>
                <w:rFonts w:ascii="Arial" w:hAnsi="Arial" w:cs="Arial"/>
                <w:i/>
                <w:color w:val="0000FF"/>
                <w:sz w:val="20"/>
              </w:rPr>
              <w:t>Anexo Nº</w:t>
            </w:r>
            <w:r w:rsidRPr="00CA665E">
              <w:rPr>
                <w:rFonts w:ascii="Arial" w:hAnsi="Arial" w:cs="Arial"/>
                <w:i/>
                <w:color w:val="0000FF"/>
                <w:sz w:val="20"/>
              </w:rPr>
              <w:t xml:space="preserve"> 13</w:t>
            </w:r>
            <w:r>
              <w:rPr>
                <w:rFonts w:ascii="Arial" w:hAnsi="Arial" w:cs="Arial"/>
                <w:b w:val="0"/>
                <w:i/>
                <w:color w:val="0000FF"/>
                <w:sz w:val="20"/>
              </w:rPr>
              <w:t>.</w:t>
            </w:r>
          </w:p>
        </w:tc>
      </w:tr>
    </w:tbl>
    <w:p w14:paraId="2E79E58B" w14:textId="77777777" w:rsidR="00CA665E" w:rsidRPr="006B7489" w:rsidRDefault="00CA665E" w:rsidP="00CA665E">
      <w:pPr>
        <w:widowControl w:val="0"/>
        <w:autoSpaceDE w:val="0"/>
        <w:autoSpaceDN w:val="0"/>
        <w:adjustRightInd w:val="0"/>
        <w:spacing w:after="0" w:line="240" w:lineRule="auto"/>
        <w:jc w:val="both"/>
        <w:rPr>
          <w:rFonts w:ascii="Arial" w:hAnsi="Arial" w:cs="Arial"/>
          <w:color w:val="auto"/>
          <w:sz w:val="20"/>
          <w:lang w:val="es-ES"/>
        </w:rPr>
      </w:pPr>
    </w:p>
    <w:p w14:paraId="1567E422" w14:textId="77777777" w:rsidR="00CA665E" w:rsidRPr="00C86FD9" w:rsidRDefault="00CA665E" w:rsidP="00CA665E">
      <w:pPr>
        <w:widowControl w:val="0"/>
        <w:autoSpaceDE w:val="0"/>
        <w:autoSpaceDN w:val="0"/>
        <w:adjustRightInd w:val="0"/>
        <w:spacing w:after="0" w:line="240" w:lineRule="auto"/>
        <w:jc w:val="both"/>
        <w:rPr>
          <w:rFonts w:ascii="Arial" w:hAnsi="Arial" w:cs="Arial"/>
          <w:color w:val="auto"/>
          <w:sz w:val="20"/>
        </w:rPr>
      </w:pPr>
    </w:p>
    <w:p w14:paraId="3C637DBE" w14:textId="77777777" w:rsidR="00202ED8" w:rsidRDefault="00202ED8" w:rsidP="00202ED8">
      <w:pPr>
        <w:widowControl w:val="0"/>
        <w:spacing w:after="0" w:line="240" w:lineRule="auto"/>
        <w:jc w:val="center"/>
        <w:rPr>
          <w:rFonts w:ascii="Arial" w:hAnsi="Arial" w:cs="Arial"/>
          <w:b/>
        </w:rPr>
      </w:pPr>
    </w:p>
    <w:p w14:paraId="4FDBAB3A" w14:textId="77777777" w:rsidR="00202ED8" w:rsidRPr="00202ED8" w:rsidRDefault="00202ED8" w:rsidP="00202ED8">
      <w:pPr>
        <w:widowControl w:val="0"/>
        <w:tabs>
          <w:tab w:val="left" w:pos="0"/>
          <w:tab w:val="left" w:pos="284"/>
        </w:tabs>
        <w:spacing w:after="0" w:line="240" w:lineRule="auto"/>
        <w:jc w:val="both"/>
        <w:rPr>
          <w:rFonts w:ascii="Arial" w:hAnsi="Arial" w:cs="Arial"/>
          <w:sz w:val="20"/>
        </w:rPr>
        <w:sectPr w:rsidR="00202ED8" w:rsidRPr="00202ED8" w:rsidSect="00C64D50">
          <w:headerReference w:type="even" r:id="rId21"/>
          <w:headerReference w:type="default" r:id="rId22"/>
          <w:footerReference w:type="even" r:id="rId23"/>
          <w:footerReference w:type="default" r:id="rId24"/>
          <w:headerReference w:type="first" r:id="rId25"/>
          <w:pgSz w:w="11907" w:h="16839" w:code="9"/>
          <w:pgMar w:top="1418" w:right="1418" w:bottom="568" w:left="1418" w:header="567" w:footer="567" w:gutter="0"/>
          <w:pgNumType w:start="1"/>
          <w:cols w:space="720"/>
          <w:titlePg/>
          <w:docGrid w:linePitch="360"/>
        </w:sectPr>
      </w:pPr>
    </w:p>
    <w:p w14:paraId="3944BBAB"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8D4A3EE" w14:textId="77777777" w:rsidR="00D850CA" w:rsidRPr="009770E3" w:rsidRDefault="00D850CA" w:rsidP="00D850CA">
      <w:pPr>
        <w:pStyle w:val="Textoindependiente"/>
        <w:widowControl w:val="0"/>
        <w:spacing w:after="0" w:line="240" w:lineRule="auto"/>
        <w:jc w:val="center"/>
        <w:rPr>
          <w:rFonts w:ascii="Arial" w:hAnsi="Arial" w:cs="Arial"/>
          <w:b/>
          <w:szCs w:val="20"/>
        </w:rPr>
      </w:pPr>
      <w:r w:rsidRPr="009770E3">
        <w:rPr>
          <w:rFonts w:ascii="Arial" w:hAnsi="Arial" w:cs="Arial"/>
          <w:b/>
          <w:szCs w:val="20"/>
        </w:rPr>
        <w:t>ANEXO Nº 7</w:t>
      </w:r>
    </w:p>
    <w:p w14:paraId="2A220D8C" w14:textId="24F13772" w:rsidR="00D850CA" w:rsidRPr="00CD5328" w:rsidRDefault="00D850CA" w:rsidP="00D850CA">
      <w:pPr>
        <w:widowControl w:val="0"/>
        <w:spacing w:after="0" w:line="240" w:lineRule="auto"/>
        <w:jc w:val="center"/>
        <w:rPr>
          <w:rFonts w:ascii="Arial" w:hAnsi="Arial" w:cs="Arial"/>
          <w:b/>
          <w:sz w:val="20"/>
        </w:rPr>
      </w:pPr>
      <w:r w:rsidRPr="009770E3">
        <w:rPr>
          <w:rFonts w:ascii="Arial" w:hAnsi="Arial" w:cs="Arial"/>
          <w:b/>
          <w:sz w:val="20"/>
        </w:rPr>
        <w:t xml:space="preserve">TIEMPO </w:t>
      </w:r>
      <w:r w:rsidR="00D60888">
        <w:rPr>
          <w:rFonts w:ascii="Arial" w:hAnsi="Arial" w:cs="Arial"/>
          <w:b/>
          <w:sz w:val="20"/>
        </w:rPr>
        <w:t xml:space="preserve">MÍNIMO </w:t>
      </w:r>
      <w:r w:rsidRPr="009770E3">
        <w:rPr>
          <w:rFonts w:ascii="Arial" w:hAnsi="Arial" w:cs="Arial"/>
          <w:b/>
          <w:sz w:val="20"/>
        </w:rPr>
        <w:t>DE EXPERIENCIA DEL POSTOR</w:t>
      </w:r>
    </w:p>
    <w:p w14:paraId="663389B9" w14:textId="77777777" w:rsidR="00D850CA" w:rsidRPr="00CD5328" w:rsidRDefault="00D850CA" w:rsidP="00D850CA">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62377DA9" w14:textId="77777777" w:rsidR="00D850CA" w:rsidRDefault="00D850CA" w:rsidP="00D850CA">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2FEC9B12" w14:textId="77777777" w:rsidR="008D17DA" w:rsidRDefault="008D17DA" w:rsidP="00D850CA">
      <w:pPr>
        <w:widowControl w:val="0"/>
        <w:autoSpaceDE w:val="0"/>
        <w:autoSpaceDN w:val="0"/>
        <w:adjustRightInd w:val="0"/>
        <w:spacing w:after="0" w:line="240" w:lineRule="auto"/>
        <w:jc w:val="both"/>
        <w:rPr>
          <w:rFonts w:ascii="Arial" w:hAnsi="Arial" w:cs="Arial"/>
          <w:sz w:val="20"/>
          <w:u w:val="single"/>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r w:rsidRPr="00CD5328">
        <w:rPr>
          <w:rFonts w:ascii="Arial" w:hAnsi="Arial" w:cs="Arial"/>
          <w:sz w:val="20"/>
          <w:u w:val="single"/>
        </w:rPr>
        <w:t xml:space="preserve"> </w:t>
      </w:r>
    </w:p>
    <w:p w14:paraId="7A512F68" w14:textId="2305CF18" w:rsidR="00D850CA" w:rsidRPr="00CD5328" w:rsidRDefault="00D850CA" w:rsidP="00D850CA">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4BF63AE3" w14:textId="77777777" w:rsidR="00D850CA" w:rsidRPr="00CD5328" w:rsidRDefault="00D850CA" w:rsidP="00D850CA">
      <w:pPr>
        <w:widowControl w:val="0"/>
        <w:spacing w:after="0" w:line="240" w:lineRule="auto"/>
        <w:jc w:val="both"/>
        <w:rPr>
          <w:rFonts w:ascii="Arial" w:hAnsi="Arial" w:cs="Arial"/>
          <w:i/>
          <w:sz w:val="20"/>
        </w:rPr>
      </w:pPr>
      <w:r w:rsidRPr="00CD5328">
        <w:rPr>
          <w:rFonts w:ascii="Arial" w:hAnsi="Arial" w:cs="Arial"/>
          <w:sz w:val="20"/>
        </w:rPr>
        <w:t xml:space="preserve">Mediante el </w:t>
      </w:r>
      <w:r>
        <w:rPr>
          <w:rFonts w:ascii="Arial" w:hAnsi="Arial" w:cs="Arial"/>
          <w:sz w:val="20"/>
        </w:rPr>
        <w:t>presente, el suscrito detalla el</w:t>
      </w:r>
      <w:r w:rsidRPr="00CD5328">
        <w:rPr>
          <w:rFonts w:ascii="Arial" w:hAnsi="Arial" w:cs="Arial"/>
          <w:sz w:val="20"/>
        </w:rPr>
        <w:t xml:space="preserve"> siguiente</w:t>
      </w:r>
      <w:r>
        <w:rPr>
          <w:rFonts w:ascii="Arial" w:hAnsi="Arial" w:cs="Arial"/>
          <w:sz w:val="20"/>
        </w:rPr>
        <w:t xml:space="preserve"> TIEMPO DE EXPERIENCIA ESPECIALIZADA</w:t>
      </w:r>
      <w:r w:rsidRPr="00CD5328">
        <w:rPr>
          <w:rFonts w:ascii="Arial" w:hAnsi="Arial" w:cs="Arial"/>
          <w:i/>
          <w:sz w:val="20"/>
        </w:rPr>
        <w:t>:</w:t>
      </w:r>
    </w:p>
    <w:tbl>
      <w:tblPr>
        <w:tblW w:w="15304" w:type="dxa"/>
        <w:jc w:val="center"/>
        <w:tblLayout w:type="fixed"/>
        <w:tblCellMar>
          <w:top w:w="28" w:type="dxa"/>
          <w:left w:w="28" w:type="dxa"/>
          <w:bottom w:w="28" w:type="dxa"/>
          <w:right w:w="28" w:type="dxa"/>
        </w:tblCellMar>
        <w:tblLook w:val="0000" w:firstRow="0" w:lastRow="0" w:firstColumn="0" w:lastColumn="0" w:noHBand="0" w:noVBand="0"/>
      </w:tblPr>
      <w:tblGrid>
        <w:gridCol w:w="436"/>
        <w:gridCol w:w="2815"/>
        <w:gridCol w:w="4115"/>
        <w:gridCol w:w="1417"/>
        <w:gridCol w:w="1344"/>
        <w:gridCol w:w="1775"/>
        <w:gridCol w:w="2126"/>
        <w:gridCol w:w="1276"/>
      </w:tblGrid>
      <w:tr w:rsidR="00E507FC" w:rsidRPr="00CD5328" w14:paraId="2AAED017" w14:textId="77777777" w:rsidTr="00314210">
        <w:trPr>
          <w:trHeight w:val="952"/>
          <w:tblHeader/>
          <w:jc w:val="center"/>
        </w:trPr>
        <w:tc>
          <w:tcPr>
            <w:tcW w:w="4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711A2B1"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Nº</w:t>
            </w:r>
          </w:p>
        </w:tc>
        <w:tc>
          <w:tcPr>
            <w:tcW w:w="2815" w:type="dxa"/>
            <w:tcBorders>
              <w:top w:val="single" w:sz="4" w:space="0" w:color="000000"/>
              <w:left w:val="nil"/>
              <w:bottom w:val="single" w:sz="4" w:space="0" w:color="000000"/>
              <w:right w:val="single" w:sz="4" w:space="0" w:color="000000"/>
            </w:tcBorders>
            <w:shd w:val="clear" w:color="auto" w:fill="D9D9D9"/>
            <w:vAlign w:val="center"/>
          </w:tcPr>
          <w:p w14:paraId="4A9B16EC"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CLIENTE</w:t>
            </w:r>
          </w:p>
        </w:tc>
        <w:tc>
          <w:tcPr>
            <w:tcW w:w="4115" w:type="dxa"/>
            <w:tcBorders>
              <w:top w:val="single" w:sz="4" w:space="0" w:color="000000"/>
              <w:left w:val="nil"/>
              <w:bottom w:val="single" w:sz="4" w:space="0" w:color="000000"/>
              <w:right w:val="single" w:sz="4" w:space="0" w:color="000000"/>
            </w:tcBorders>
            <w:shd w:val="clear" w:color="auto" w:fill="D9D9D9"/>
            <w:vAlign w:val="center"/>
          </w:tcPr>
          <w:p w14:paraId="3ACB4589"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OBJETO DEL CONTRATO</w:t>
            </w:r>
          </w:p>
        </w:tc>
        <w:tc>
          <w:tcPr>
            <w:tcW w:w="1417" w:type="dxa"/>
            <w:tcBorders>
              <w:top w:val="single" w:sz="4" w:space="0" w:color="000000"/>
              <w:left w:val="nil"/>
              <w:bottom w:val="single" w:sz="4" w:space="0" w:color="000000"/>
              <w:right w:val="single" w:sz="4" w:space="0" w:color="000000"/>
            </w:tcBorders>
            <w:shd w:val="clear" w:color="auto" w:fill="D9D9D9"/>
            <w:vAlign w:val="center"/>
          </w:tcPr>
          <w:p w14:paraId="23375E88" w14:textId="77777777" w:rsidR="00E507FC" w:rsidRPr="00736242" w:rsidRDefault="00E507FC" w:rsidP="00314210">
            <w:pPr>
              <w:widowControl w:val="0"/>
              <w:spacing w:after="0" w:line="240" w:lineRule="auto"/>
              <w:jc w:val="center"/>
              <w:rPr>
                <w:rFonts w:ascii="Arial" w:hAnsi="Arial" w:cs="Arial"/>
                <w:b/>
                <w:sz w:val="18"/>
                <w:lang w:val="pt-BR"/>
              </w:rPr>
            </w:pPr>
            <w:r w:rsidRPr="00CD5328">
              <w:rPr>
                <w:rFonts w:ascii="Arial" w:hAnsi="Arial" w:cs="Arial"/>
                <w:b/>
                <w:sz w:val="18"/>
              </w:rPr>
              <w:t>FECHA</w:t>
            </w:r>
            <w:r>
              <w:rPr>
                <w:rFonts w:ascii="Arial" w:hAnsi="Arial" w:cs="Arial"/>
                <w:b/>
                <w:sz w:val="18"/>
              </w:rPr>
              <w:t xml:space="preserve"> DE INICIO</w:t>
            </w:r>
          </w:p>
        </w:tc>
        <w:tc>
          <w:tcPr>
            <w:tcW w:w="134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E323F01"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FECHA</w:t>
            </w:r>
            <w:r>
              <w:rPr>
                <w:rFonts w:ascii="Arial" w:hAnsi="Arial" w:cs="Arial"/>
                <w:b/>
                <w:sz w:val="18"/>
              </w:rPr>
              <w:t xml:space="preserve"> DE CULMINACIÓN</w:t>
            </w:r>
          </w:p>
        </w:tc>
        <w:tc>
          <w:tcPr>
            <w:tcW w:w="177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8A7DAAA" w14:textId="77777777" w:rsidR="00E507FC" w:rsidRDefault="00E507FC" w:rsidP="00314210">
            <w:pPr>
              <w:widowControl w:val="0"/>
              <w:spacing w:after="0" w:line="240" w:lineRule="auto"/>
              <w:jc w:val="center"/>
              <w:rPr>
                <w:rFonts w:ascii="Arial" w:hAnsi="Arial" w:cs="Arial"/>
                <w:b/>
                <w:sz w:val="18"/>
              </w:rPr>
            </w:pPr>
            <w:r>
              <w:rPr>
                <w:rFonts w:ascii="Arial" w:hAnsi="Arial" w:cs="Arial"/>
                <w:b/>
                <w:sz w:val="18"/>
              </w:rPr>
              <w:t>TIEMPO DE EXPERIENCIA</w:t>
            </w:r>
          </w:p>
          <w:p w14:paraId="2A7C624F" w14:textId="77777777" w:rsidR="00E507FC" w:rsidRPr="00CD5328" w:rsidRDefault="00E507FC" w:rsidP="00314210">
            <w:pPr>
              <w:widowControl w:val="0"/>
              <w:spacing w:after="0" w:line="240" w:lineRule="auto"/>
              <w:jc w:val="center"/>
              <w:rPr>
                <w:rFonts w:ascii="Arial" w:hAnsi="Arial" w:cs="Arial"/>
                <w:b/>
                <w:sz w:val="18"/>
              </w:rPr>
            </w:pPr>
            <w:r>
              <w:rPr>
                <w:rFonts w:ascii="Arial" w:hAnsi="Arial" w:cs="Arial"/>
                <w:b/>
                <w:sz w:val="18"/>
              </w:rPr>
              <w:t>DEL CONTRATO</w:t>
            </w:r>
          </w:p>
        </w:tc>
        <w:tc>
          <w:tcPr>
            <w:tcW w:w="21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D42D2C" w14:textId="77777777" w:rsidR="00E507FC" w:rsidRPr="00CD5328" w:rsidRDefault="00E507FC" w:rsidP="00314210">
            <w:pPr>
              <w:widowControl w:val="0"/>
              <w:spacing w:after="0" w:line="240" w:lineRule="auto"/>
              <w:jc w:val="center"/>
              <w:rPr>
                <w:rFonts w:ascii="Arial" w:hAnsi="Arial" w:cs="Arial"/>
                <w:b/>
                <w:sz w:val="18"/>
              </w:rPr>
            </w:pPr>
            <w:r>
              <w:rPr>
                <w:rFonts w:ascii="Arial" w:hAnsi="Arial" w:cs="Arial"/>
                <w:b/>
                <w:sz w:val="18"/>
              </w:rPr>
              <w:t xml:space="preserve">TIEMPO </w:t>
            </w:r>
            <w:r w:rsidRPr="00CD5328">
              <w:rPr>
                <w:rFonts w:ascii="Arial" w:hAnsi="Arial" w:cs="Arial"/>
                <w:b/>
                <w:sz w:val="18"/>
              </w:rPr>
              <w:t>ACUMULADO</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6D59480" w14:textId="77777777" w:rsidR="00E507FC" w:rsidRPr="00CD5328" w:rsidRDefault="00E507FC" w:rsidP="00314210">
            <w:pPr>
              <w:widowControl w:val="0"/>
              <w:spacing w:after="0" w:line="240" w:lineRule="auto"/>
              <w:jc w:val="center"/>
              <w:rPr>
                <w:rFonts w:ascii="Arial" w:hAnsi="Arial" w:cs="Arial"/>
                <w:b/>
                <w:sz w:val="18"/>
              </w:rPr>
            </w:pPr>
            <w:r>
              <w:rPr>
                <w:rFonts w:ascii="Arial" w:hAnsi="Arial" w:cs="Arial"/>
                <w:b/>
                <w:sz w:val="18"/>
              </w:rPr>
              <w:t>N° DE FOLIO EN LA OFERTA</w:t>
            </w:r>
          </w:p>
        </w:tc>
      </w:tr>
      <w:tr w:rsidR="00E507FC" w:rsidRPr="00CD5328" w14:paraId="4A885A32" w14:textId="77777777" w:rsidTr="00D80389">
        <w:trPr>
          <w:trHeight w:val="195"/>
          <w:jc w:val="center"/>
        </w:trPr>
        <w:tc>
          <w:tcPr>
            <w:tcW w:w="436" w:type="dxa"/>
            <w:tcBorders>
              <w:top w:val="nil"/>
              <w:left w:val="single" w:sz="4" w:space="0" w:color="000000"/>
              <w:bottom w:val="single" w:sz="4" w:space="0" w:color="000000"/>
              <w:right w:val="single" w:sz="4" w:space="0" w:color="000000"/>
            </w:tcBorders>
            <w:vAlign w:val="center"/>
          </w:tcPr>
          <w:p w14:paraId="0F71BC47"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1</w:t>
            </w:r>
          </w:p>
        </w:tc>
        <w:tc>
          <w:tcPr>
            <w:tcW w:w="2815" w:type="dxa"/>
            <w:tcBorders>
              <w:top w:val="nil"/>
              <w:left w:val="nil"/>
              <w:bottom w:val="single" w:sz="4" w:space="0" w:color="000000"/>
              <w:right w:val="single" w:sz="4" w:space="0" w:color="000000"/>
            </w:tcBorders>
            <w:vAlign w:val="center"/>
          </w:tcPr>
          <w:p w14:paraId="1950B2EE"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47ED24B5"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6FA62232"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537ACE53"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294A313A"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1E4F4734"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626B5427"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5FFD8D38" w14:textId="77777777" w:rsidTr="00D80389">
        <w:trPr>
          <w:trHeight w:val="229"/>
          <w:jc w:val="center"/>
        </w:trPr>
        <w:tc>
          <w:tcPr>
            <w:tcW w:w="436" w:type="dxa"/>
            <w:tcBorders>
              <w:top w:val="nil"/>
              <w:left w:val="single" w:sz="4" w:space="0" w:color="000000"/>
              <w:bottom w:val="single" w:sz="4" w:space="0" w:color="000000"/>
              <w:right w:val="single" w:sz="4" w:space="0" w:color="000000"/>
            </w:tcBorders>
            <w:vAlign w:val="center"/>
          </w:tcPr>
          <w:p w14:paraId="6BF91DEF"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2</w:t>
            </w:r>
          </w:p>
        </w:tc>
        <w:tc>
          <w:tcPr>
            <w:tcW w:w="2815" w:type="dxa"/>
            <w:tcBorders>
              <w:top w:val="nil"/>
              <w:left w:val="nil"/>
              <w:bottom w:val="single" w:sz="4" w:space="0" w:color="000000"/>
              <w:right w:val="single" w:sz="4" w:space="0" w:color="000000"/>
            </w:tcBorders>
            <w:vAlign w:val="center"/>
          </w:tcPr>
          <w:p w14:paraId="4EFE37A2"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09A92B94"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39F98B8E"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356BA8AB"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7E32790A"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715A7B6D"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73DFC1C"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28F151AF" w14:textId="77777777" w:rsidTr="00D80389">
        <w:trPr>
          <w:trHeight w:val="205"/>
          <w:jc w:val="center"/>
        </w:trPr>
        <w:tc>
          <w:tcPr>
            <w:tcW w:w="436" w:type="dxa"/>
            <w:tcBorders>
              <w:top w:val="nil"/>
              <w:left w:val="single" w:sz="4" w:space="0" w:color="000000"/>
              <w:bottom w:val="single" w:sz="4" w:space="0" w:color="000000"/>
              <w:right w:val="single" w:sz="4" w:space="0" w:color="000000"/>
            </w:tcBorders>
            <w:vAlign w:val="center"/>
          </w:tcPr>
          <w:p w14:paraId="1D1F8F63"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3</w:t>
            </w:r>
          </w:p>
        </w:tc>
        <w:tc>
          <w:tcPr>
            <w:tcW w:w="2815" w:type="dxa"/>
            <w:tcBorders>
              <w:top w:val="nil"/>
              <w:left w:val="nil"/>
              <w:bottom w:val="single" w:sz="4" w:space="0" w:color="000000"/>
              <w:right w:val="single" w:sz="4" w:space="0" w:color="000000"/>
            </w:tcBorders>
            <w:vAlign w:val="center"/>
          </w:tcPr>
          <w:p w14:paraId="5ECC8DF9"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686F6E75"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15ED7904"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52484141"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38FC3A4C"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3F554DBA"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4693A36C"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2731DC95" w14:textId="77777777" w:rsidTr="00D80389">
        <w:trPr>
          <w:trHeight w:val="195"/>
          <w:jc w:val="center"/>
        </w:trPr>
        <w:tc>
          <w:tcPr>
            <w:tcW w:w="436" w:type="dxa"/>
            <w:tcBorders>
              <w:top w:val="nil"/>
              <w:left w:val="single" w:sz="4" w:space="0" w:color="000000"/>
              <w:bottom w:val="single" w:sz="4" w:space="0" w:color="000000"/>
              <w:right w:val="single" w:sz="4" w:space="0" w:color="000000"/>
            </w:tcBorders>
            <w:vAlign w:val="center"/>
          </w:tcPr>
          <w:p w14:paraId="4CD76C2F"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4</w:t>
            </w:r>
          </w:p>
        </w:tc>
        <w:tc>
          <w:tcPr>
            <w:tcW w:w="2815" w:type="dxa"/>
            <w:tcBorders>
              <w:top w:val="nil"/>
              <w:left w:val="nil"/>
              <w:bottom w:val="single" w:sz="4" w:space="0" w:color="000000"/>
              <w:right w:val="single" w:sz="4" w:space="0" w:color="000000"/>
            </w:tcBorders>
            <w:vAlign w:val="center"/>
          </w:tcPr>
          <w:p w14:paraId="7F5E1718"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57A8F39F"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0796F701"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458E857B"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07A3884B"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27B05919"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356E23C"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03F7A7AF" w14:textId="77777777" w:rsidTr="00D80389">
        <w:trPr>
          <w:trHeight w:val="185"/>
          <w:jc w:val="center"/>
        </w:trPr>
        <w:tc>
          <w:tcPr>
            <w:tcW w:w="436" w:type="dxa"/>
            <w:tcBorders>
              <w:top w:val="nil"/>
              <w:left w:val="single" w:sz="4" w:space="0" w:color="000000"/>
              <w:bottom w:val="single" w:sz="4" w:space="0" w:color="000000"/>
              <w:right w:val="single" w:sz="4" w:space="0" w:color="000000"/>
            </w:tcBorders>
            <w:vAlign w:val="center"/>
          </w:tcPr>
          <w:p w14:paraId="3EE8103A"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5</w:t>
            </w:r>
          </w:p>
        </w:tc>
        <w:tc>
          <w:tcPr>
            <w:tcW w:w="2815" w:type="dxa"/>
            <w:tcBorders>
              <w:top w:val="nil"/>
              <w:left w:val="nil"/>
              <w:bottom w:val="single" w:sz="4" w:space="0" w:color="000000"/>
              <w:right w:val="single" w:sz="4" w:space="0" w:color="000000"/>
            </w:tcBorders>
            <w:vAlign w:val="center"/>
          </w:tcPr>
          <w:p w14:paraId="67C36193"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4D8342CE"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3FA6C316"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7B96EC32"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67F025C2"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02E57D64"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390806BF"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196E9E91" w14:textId="77777777" w:rsidTr="00D80389">
        <w:trPr>
          <w:trHeight w:val="175"/>
          <w:jc w:val="center"/>
        </w:trPr>
        <w:tc>
          <w:tcPr>
            <w:tcW w:w="436" w:type="dxa"/>
            <w:tcBorders>
              <w:top w:val="nil"/>
              <w:left w:val="single" w:sz="4" w:space="0" w:color="000000"/>
              <w:bottom w:val="single" w:sz="4" w:space="0" w:color="000000"/>
              <w:right w:val="single" w:sz="4" w:space="0" w:color="000000"/>
            </w:tcBorders>
            <w:vAlign w:val="center"/>
          </w:tcPr>
          <w:p w14:paraId="4EE883F8"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6</w:t>
            </w:r>
          </w:p>
        </w:tc>
        <w:tc>
          <w:tcPr>
            <w:tcW w:w="2815" w:type="dxa"/>
            <w:tcBorders>
              <w:top w:val="nil"/>
              <w:left w:val="nil"/>
              <w:bottom w:val="single" w:sz="4" w:space="0" w:color="000000"/>
              <w:right w:val="single" w:sz="4" w:space="0" w:color="000000"/>
            </w:tcBorders>
            <w:vAlign w:val="center"/>
          </w:tcPr>
          <w:p w14:paraId="491B9F0E"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43B1AD62"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12556584"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7124356B"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15223A1E"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5D1C4845"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210D61D3"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711F59B9" w14:textId="77777777" w:rsidTr="00D80389">
        <w:trPr>
          <w:trHeight w:val="135"/>
          <w:jc w:val="center"/>
        </w:trPr>
        <w:tc>
          <w:tcPr>
            <w:tcW w:w="436" w:type="dxa"/>
            <w:tcBorders>
              <w:top w:val="nil"/>
              <w:left w:val="single" w:sz="4" w:space="0" w:color="000000"/>
              <w:bottom w:val="single" w:sz="4" w:space="0" w:color="000000"/>
              <w:right w:val="single" w:sz="4" w:space="0" w:color="000000"/>
            </w:tcBorders>
            <w:vAlign w:val="center"/>
          </w:tcPr>
          <w:p w14:paraId="43C5DC05"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7</w:t>
            </w:r>
          </w:p>
        </w:tc>
        <w:tc>
          <w:tcPr>
            <w:tcW w:w="2815" w:type="dxa"/>
            <w:tcBorders>
              <w:top w:val="nil"/>
              <w:left w:val="nil"/>
              <w:bottom w:val="single" w:sz="4" w:space="0" w:color="000000"/>
              <w:right w:val="single" w:sz="4" w:space="0" w:color="000000"/>
            </w:tcBorders>
            <w:vAlign w:val="center"/>
          </w:tcPr>
          <w:p w14:paraId="18968043"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60C35903"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413ABDA7"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058A8949"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2EC1724A"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4E4A4046"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1908A89"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37766704" w14:textId="77777777" w:rsidTr="00D80389">
        <w:trPr>
          <w:trHeight w:val="111"/>
          <w:jc w:val="center"/>
        </w:trPr>
        <w:tc>
          <w:tcPr>
            <w:tcW w:w="436" w:type="dxa"/>
            <w:tcBorders>
              <w:top w:val="nil"/>
              <w:left w:val="single" w:sz="4" w:space="0" w:color="000000"/>
              <w:bottom w:val="single" w:sz="4" w:space="0" w:color="000000"/>
              <w:right w:val="single" w:sz="4" w:space="0" w:color="000000"/>
            </w:tcBorders>
            <w:vAlign w:val="center"/>
          </w:tcPr>
          <w:p w14:paraId="5AC1F1A3"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8</w:t>
            </w:r>
          </w:p>
        </w:tc>
        <w:tc>
          <w:tcPr>
            <w:tcW w:w="2815" w:type="dxa"/>
            <w:tcBorders>
              <w:top w:val="nil"/>
              <w:left w:val="nil"/>
              <w:bottom w:val="single" w:sz="4" w:space="0" w:color="000000"/>
              <w:right w:val="single" w:sz="4" w:space="0" w:color="000000"/>
            </w:tcBorders>
            <w:vAlign w:val="center"/>
          </w:tcPr>
          <w:p w14:paraId="5D5FD58D"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40906C2C"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7F92A7AD"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383793EE"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4732E382"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064EC819"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175F20B4"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1E5D9CB1" w14:textId="77777777" w:rsidTr="00D80389">
        <w:trPr>
          <w:trHeight w:val="67"/>
          <w:jc w:val="center"/>
        </w:trPr>
        <w:tc>
          <w:tcPr>
            <w:tcW w:w="436" w:type="dxa"/>
            <w:tcBorders>
              <w:top w:val="nil"/>
              <w:left w:val="single" w:sz="4" w:space="0" w:color="000000"/>
              <w:bottom w:val="single" w:sz="4" w:space="0" w:color="000000"/>
              <w:right w:val="single" w:sz="4" w:space="0" w:color="000000"/>
            </w:tcBorders>
            <w:vAlign w:val="center"/>
          </w:tcPr>
          <w:p w14:paraId="4913F596" w14:textId="77777777" w:rsidR="00E507FC" w:rsidRPr="00CD5328" w:rsidRDefault="00E507FC" w:rsidP="00314210">
            <w:pPr>
              <w:widowControl w:val="0"/>
              <w:spacing w:after="0" w:line="240" w:lineRule="auto"/>
              <w:jc w:val="center"/>
              <w:rPr>
                <w:rFonts w:ascii="Arial" w:hAnsi="Arial" w:cs="Arial"/>
                <w:sz w:val="20"/>
              </w:rPr>
            </w:pPr>
            <w:r>
              <w:rPr>
                <w:rFonts w:ascii="Arial" w:hAnsi="Arial" w:cs="Arial"/>
                <w:sz w:val="20"/>
              </w:rPr>
              <w:t>…</w:t>
            </w:r>
          </w:p>
        </w:tc>
        <w:tc>
          <w:tcPr>
            <w:tcW w:w="2815" w:type="dxa"/>
            <w:tcBorders>
              <w:top w:val="nil"/>
              <w:left w:val="nil"/>
              <w:bottom w:val="single" w:sz="4" w:space="0" w:color="000000"/>
              <w:right w:val="single" w:sz="4" w:space="0" w:color="000000"/>
            </w:tcBorders>
            <w:vAlign w:val="center"/>
          </w:tcPr>
          <w:p w14:paraId="1DC159E7" w14:textId="77777777" w:rsidR="00E507FC" w:rsidRPr="00CD5328" w:rsidRDefault="00E507FC" w:rsidP="00314210">
            <w:pPr>
              <w:widowControl w:val="0"/>
              <w:spacing w:after="0" w:line="240" w:lineRule="auto"/>
              <w:rPr>
                <w:rFonts w:ascii="Arial" w:hAnsi="Arial" w:cs="Arial"/>
                <w:sz w:val="20"/>
              </w:rPr>
            </w:pPr>
          </w:p>
        </w:tc>
        <w:tc>
          <w:tcPr>
            <w:tcW w:w="4115" w:type="dxa"/>
            <w:tcBorders>
              <w:top w:val="nil"/>
              <w:left w:val="nil"/>
              <w:bottom w:val="single" w:sz="4" w:space="0" w:color="000000"/>
              <w:right w:val="single" w:sz="4" w:space="0" w:color="000000"/>
            </w:tcBorders>
            <w:vAlign w:val="center"/>
          </w:tcPr>
          <w:p w14:paraId="1DA2C7AA" w14:textId="77777777" w:rsidR="00E507FC" w:rsidRPr="00CD5328" w:rsidRDefault="00E507FC" w:rsidP="00314210">
            <w:pPr>
              <w:widowControl w:val="0"/>
              <w:spacing w:after="0" w:line="240" w:lineRule="auto"/>
              <w:jc w:val="center"/>
              <w:rPr>
                <w:rFonts w:ascii="Arial" w:hAnsi="Arial" w:cs="Arial"/>
                <w:sz w:val="20"/>
              </w:rPr>
            </w:pPr>
          </w:p>
        </w:tc>
        <w:tc>
          <w:tcPr>
            <w:tcW w:w="1417" w:type="dxa"/>
            <w:tcBorders>
              <w:top w:val="single" w:sz="4" w:space="0" w:color="000000"/>
              <w:left w:val="nil"/>
              <w:bottom w:val="single" w:sz="4" w:space="0" w:color="000000"/>
              <w:right w:val="single" w:sz="4" w:space="0" w:color="000000"/>
            </w:tcBorders>
            <w:vAlign w:val="center"/>
          </w:tcPr>
          <w:p w14:paraId="08D288F2" w14:textId="77777777" w:rsidR="00E507FC" w:rsidRPr="00CD5328" w:rsidRDefault="00E507FC" w:rsidP="00314210">
            <w:pPr>
              <w:widowControl w:val="0"/>
              <w:spacing w:after="0" w:line="240" w:lineRule="auto"/>
              <w:jc w:val="center"/>
              <w:rPr>
                <w:rFonts w:ascii="Arial" w:hAnsi="Arial" w:cs="Arial"/>
                <w:sz w:val="20"/>
              </w:rPr>
            </w:pPr>
          </w:p>
        </w:tc>
        <w:tc>
          <w:tcPr>
            <w:tcW w:w="1344" w:type="dxa"/>
            <w:tcBorders>
              <w:top w:val="single" w:sz="4" w:space="0" w:color="000000"/>
              <w:left w:val="single" w:sz="4" w:space="0" w:color="000000"/>
              <w:bottom w:val="single" w:sz="4" w:space="0" w:color="000000"/>
              <w:right w:val="single" w:sz="4" w:space="0" w:color="000000"/>
            </w:tcBorders>
            <w:vAlign w:val="center"/>
          </w:tcPr>
          <w:p w14:paraId="0FDC6AA2" w14:textId="77777777" w:rsidR="00E507FC" w:rsidRPr="00CD5328" w:rsidRDefault="00E507FC" w:rsidP="00314210">
            <w:pPr>
              <w:widowControl w:val="0"/>
              <w:spacing w:after="0" w:line="240" w:lineRule="auto"/>
              <w:jc w:val="center"/>
              <w:rPr>
                <w:rFonts w:ascii="Arial" w:hAnsi="Arial" w:cs="Arial"/>
                <w:sz w:val="20"/>
              </w:rPr>
            </w:pPr>
          </w:p>
        </w:tc>
        <w:tc>
          <w:tcPr>
            <w:tcW w:w="1775" w:type="dxa"/>
            <w:tcBorders>
              <w:top w:val="single" w:sz="4" w:space="0" w:color="000000"/>
              <w:left w:val="single" w:sz="4" w:space="0" w:color="000000"/>
              <w:bottom w:val="single" w:sz="4" w:space="0" w:color="000000"/>
              <w:right w:val="single" w:sz="4" w:space="0" w:color="000000"/>
            </w:tcBorders>
            <w:vAlign w:val="center"/>
          </w:tcPr>
          <w:p w14:paraId="15F37D9B" w14:textId="77777777" w:rsidR="00E507FC" w:rsidRPr="00CD5328" w:rsidRDefault="00E507FC" w:rsidP="00314210">
            <w:pPr>
              <w:widowControl w:val="0"/>
              <w:spacing w:after="0" w:line="240" w:lineRule="auto"/>
              <w:jc w:val="right"/>
              <w:rPr>
                <w:rFonts w:ascii="Arial" w:hAnsi="Arial" w:cs="Arial"/>
                <w:sz w:val="20"/>
              </w:rPr>
            </w:pPr>
          </w:p>
        </w:tc>
        <w:tc>
          <w:tcPr>
            <w:tcW w:w="2126" w:type="dxa"/>
            <w:tcBorders>
              <w:top w:val="single" w:sz="4" w:space="0" w:color="000000"/>
              <w:left w:val="single" w:sz="4" w:space="0" w:color="000000"/>
              <w:bottom w:val="single" w:sz="4" w:space="0" w:color="000000"/>
              <w:right w:val="single" w:sz="4" w:space="0" w:color="000000"/>
            </w:tcBorders>
            <w:vAlign w:val="center"/>
          </w:tcPr>
          <w:p w14:paraId="392651FD" w14:textId="77777777" w:rsidR="00E507FC" w:rsidRPr="00CD5328" w:rsidRDefault="00E507FC" w:rsidP="00314210">
            <w:pPr>
              <w:widowControl w:val="0"/>
              <w:spacing w:after="0" w:line="240" w:lineRule="auto"/>
              <w:jc w:val="center"/>
              <w:rPr>
                <w:rFonts w:ascii="Arial" w:hAnsi="Arial" w:cs="Arial"/>
                <w:sz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14:paraId="0E2436F9"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22F6302F" w14:textId="77777777" w:rsidTr="00314210">
        <w:trPr>
          <w:trHeight w:val="557"/>
          <w:jc w:val="center"/>
        </w:trPr>
        <w:tc>
          <w:tcPr>
            <w:tcW w:w="15304" w:type="dxa"/>
            <w:gridSpan w:val="8"/>
            <w:tcBorders>
              <w:top w:val="nil"/>
              <w:left w:val="single" w:sz="4" w:space="0" w:color="000000"/>
              <w:bottom w:val="single" w:sz="4" w:space="0" w:color="000000"/>
              <w:right w:val="single" w:sz="4" w:space="0" w:color="000000"/>
            </w:tcBorders>
            <w:vAlign w:val="center"/>
          </w:tcPr>
          <w:p w14:paraId="0850E88D" w14:textId="61868971" w:rsidR="00E507FC" w:rsidRPr="00CD5328" w:rsidRDefault="00E507FC" w:rsidP="00D4599C">
            <w:pPr>
              <w:widowControl w:val="0"/>
              <w:spacing w:after="0" w:line="240" w:lineRule="auto"/>
              <w:ind w:left="6994" w:hanging="6994"/>
              <w:jc w:val="both"/>
              <w:rPr>
                <w:rFonts w:ascii="Arial" w:hAnsi="Arial" w:cs="Arial"/>
                <w:b/>
              </w:rPr>
            </w:pPr>
            <w:r w:rsidRPr="00C17C27">
              <w:rPr>
                <w:rFonts w:ascii="Arial" w:hAnsi="Arial" w:cs="Arial"/>
                <w:b/>
                <w:sz w:val="20"/>
              </w:rPr>
              <w:t xml:space="preserve">TOTAL TIEMPO DE EXPERIENCIA ESPECIALIZADA ACUMULADA: </w:t>
            </w:r>
            <w:r w:rsidRPr="005B1DBE">
              <w:rPr>
                <w:rFonts w:ascii="Arial" w:hAnsi="Arial" w:cs="Arial"/>
                <w:sz w:val="20"/>
              </w:rPr>
              <w:t>[CONSIGNAR EL TIEMPO TOTAL ACUMULADO EN AÑOS, MESES</w:t>
            </w:r>
            <w:r w:rsidR="00D4599C">
              <w:rPr>
                <w:rFonts w:ascii="Arial" w:hAnsi="Arial" w:cs="Arial"/>
                <w:sz w:val="20"/>
              </w:rPr>
              <w:t xml:space="preserve"> Y DÍAS</w:t>
            </w:r>
            <w:r w:rsidRPr="005B1DBE">
              <w:rPr>
                <w:rFonts w:ascii="Arial" w:hAnsi="Arial" w:cs="Arial"/>
                <w:sz w:val="20"/>
              </w:rPr>
              <w:t>, SEGÚN CORRESPONDA]</w:t>
            </w:r>
          </w:p>
        </w:tc>
      </w:tr>
    </w:tbl>
    <w:p w14:paraId="1BF84DD9" w14:textId="77777777" w:rsidR="00D850CA" w:rsidRPr="00CD5328" w:rsidRDefault="00D850CA" w:rsidP="00D850CA">
      <w:pPr>
        <w:widowControl w:val="0"/>
        <w:autoSpaceDE w:val="0"/>
        <w:autoSpaceDN w:val="0"/>
        <w:adjustRightInd w:val="0"/>
        <w:spacing w:after="0" w:line="240" w:lineRule="auto"/>
        <w:jc w:val="both"/>
        <w:rPr>
          <w:rFonts w:ascii="Arial" w:hAnsi="Arial" w:cs="Arial"/>
          <w:iCs/>
          <w:sz w:val="20"/>
        </w:rPr>
      </w:pPr>
      <w:r w:rsidRPr="00CD5328">
        <w:rPr>
          <w:rFonts w:ascii="Arial" w:hAnsi="Arial" w:cs="Arial"/>
          <w:iCs/>
          <w:sz w:val="20"/>
        </w:rPr>
        <w:t>[CONSIGNAR CIUDAD Y FECHA]</w:t>
      </w:r>
    </w:p>
    <w:p w14:paraId="1FCF48EA" w14:textId="77777777" w:rsidR="00D850CA" w:rsidRPr="00CD5328" w:rsidRDefault="00D850CA" w:rsidP="00D850CA">
      <w:pPr>
        <w:widowControl w:val="0"/>
        <w:autoSpaceDE w:val="0"/>
        <w:autoSpaceDN w:val="0"/>
        <w:adjustRightInd w:val="0"/>
        <w:spacing w:after="0" w:line="240" w:lineRule="auto"/>
        <w:jc w:val="both"/>
        <w:rPr>
          <w:rFonts w:ascii="Arial" w:hAnsi="Arial" w:cs="Arial"/>
          <w:iCs/>
          <w:sz w:val="20"/>
        </w:rPr>
      </w:pPr>
    </w:p>
    <w:p w14:paraId="20E8F2AC" w14:textId="77777777" w:rsidR="00D850CA" w:rsidRPr="00CD5328" w:rsidRDefault="00D850CA" w:rsidP="00D850CA">
      <w:pPr>
        <w:widowControl w:val="0"/>
        <w:spacing w:after="0" w:line="240" w:lineRule="auto"/>
        <w:ind w:right="-1"/>
        <w:jc w:val="center"/>
        <w:rPr>
          <w:rFonts w:ascii="Arial" w:hAnsi="Arial" w:cs="Arial"/>
          <w:sz w:val="20"/>
        </w:rPr>
      </w:pPr>
      <w:r w:rsidRPr="00CD5328">
        <w:rPr>
          <w:rFonts w:ascii="Arial" w:hAnsi="Arial" w:cs="Arial"/>
          <w:sz w:val="20"/>
        </w:rPr>
        <w:t>………..........................................................</w:t>
      </w:r>
    </w:p>
    <w:p w14:paraId="23B2799E" w14:textId="77777777" w:rsidR="00D850CA" w:rsidRPr="00CD5328" w:rsidRDefault="00D850CA" w:rsidP="00D850CA">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238DAF22" w14:textId="4A9D0F32" w:rsidR="00E507FC" w:rsidRPr="00A84F9E" w:rsidRDefault="00D850CA" w:rsidP="00D80389">
      <w:pPr>
        <w:pStyle w:val="Textoindependiente"/>
        <w:widowControl w:val="0"/>
        <w:spacing w:after="0" w:line="240" w:lineRule="auto"/>
        <w:jc w:val="center"/>
        <w:rPr>
          <w:rFonts w:ascii="Arial" w:hAnsi="Arial" w:cs="Arial"/>
          <w:sz w:val="20"/>
        </w:rPr>
      </w:pPr>
      <w:r w:rsidRPr="00CD5328">
        <w:rPr>
          <w:rFonts w:ascii="Arial" w:hAnsi="Arial" w:cs="Arial"/>
          <w:b/>
          <w:sz w:val="20"/>
        </w:rPr>
        <w:t>Representante legal o común, según corresponda</w:t>
      </w:r>
    </w:p>
    <w:p w14:paraId="0D845FF4" w14:textId="77777777" w:rsidR="00E507FC" w:rsidRDefault="00E507FC" w:rsidP="00E507FC">
      <w:pPr>
        <w:pStyle w:val="Textoindependiente"/>
        <w:widowControl w:val="0"/>
        <w:spacing w:after="0" w:line="240" w:lineRule="auto"/>
        <w:jc w:val="both"/>
        <w:rPr>
          <w:rFonts w:ascii="Arial" w:hAnsi="Arial" w:cs="Arial"/>
          <w:sz w:val="20"/>
        </w:rPr>
      </w:pPr>
    </w:p>
    <w:tbl>
      <w:tblPr>
        <w:tblStyle w:val="GridTable1LightAccent5"/>
        <w:tblW w:w="14033" w:type="dxa"/>
        <w:tblInd w:w="137" w:type="dxa"/>
        <w:tblLook w:val="04A0" w:firstRow="1" w:lastRow="0" w:firstColumn="1" w:lastColumn="0" w:noHBand="0" w:noVBand="1"/>
      </w:tblPr>
      <w:tblGrid>
        <w:gridCol w:w="14033"/>
      </w:tblGrid>
      <w:tr w:rsidR="00E507FC" w:rsidRPr="00BD4007" w14:paraId="0711B9B1"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14033" w:type="dxa"/>
            <w:vAlign w:val="center"/>
          </w:tcPr>
          <w:p w14:paraId="2A61DAC0" w14:textId="77777777" w:rsidR="00E507FC" w:rsidRPr="00BD4007" w:rsidRDefault="00E507FC" w:rsidP="00314210">
            <w:pPr>
              <w:spacing w:after="0" w:line="240" w:lineRule="auto"/>
              <w:jc w:val="both"/>
              <w:rPr>
                <w:rFonts w:ascii="Arial" w:hAnsi="Arial" w:cs="Arial"/>
                <w:color w:val="3333CC"/>
                <w:sz w:val="20"/>
                <w:lang w:val="es-ES"/>
              </w:rPr>
            </w:pPr>
            <w:r w:rsidRPr="00BD4007">
              <w:rPr>
                <w:rFonts w:ascii="Arial" w:hAnsi="Arial" w:cs="Arial"/>
                <w:color w:val="0000FF"/>
                <w:sz w:val="20"/>
                <w:lang w:val="es-ES"/>
              </w:rPr>
              <w:t>Importante</w:t>
            </w:r>
          </w:p>
        </w:tc>
      </w:tr>
      <w:tr w:rsidR="00E507FC" w:rsidRPr="006B7489" w14:paraId="7379A44F" w14:textId="77777777" w:rsidTr="00314210">
        <w:trPr>
          <w:trHeight w:val="682"/>
        </w:trPr>
        <w:tc>
          <w:tcPr>
            <w:cnfStyle w:val="001000000000" w:firstRow="0" w:lastRow="0" w:firstColumn="1" w:lastColumn="0" w:oddVBand="0" w:evenVBand="0" w:oddHBand="0" w:evenHBand="0" w:firstRowFirstColumn="0" w:firstRowLastColumn="0" w:lastRowFirstColumn="0" w:lastRowLastColumn="0"/>
            <w:tcW w:w="14033" w:type="dxa"/>
            <w:vAlign w:val="center"/>
          </w:tcPr>
          <w:p w14:paraId="4E0D68C8" w14:textId="77777777" w:rsidR="00E507FC" w:rsidRPr="00A84F9E" w:rsidRDefault="00E507FC" w:rsidP="00314210">
            <w:pPr>
              <w:pStyle w:val="Prrafodelista"/>
              <w:widowControl w:val="0"/>
              <w:spacing w:after="0" w:line="240" w:lineRule="auto"/>
              <w:ind w:left="34"/>
              <w:jc w:val="both"/>
              <w:rPr>
                <w:rFonts w:ascii="Arial" w:hAnsi="Arial" w:cs="Arial"/>
                <w:b w:val="0"/>
                <w:color w:val="0000FF"/>
                <w:sz w:val="20"/>
                <w:lang w:val="es-ES"/>
              </w:rPr>
            </w:pPr>
            <w:r w:rsidRPr="00A84F9E">
              <w:rPr>
                <w:rFonts w:ascii="Arial" w:hAnsi="Arial" w:cs="Arial"/>
                <w:b w:val="0"/>
                <w:i/>
                <w:color w:val="0000FF"/>
                <w:sz w:val="20"/>
              </w:rPr>
              <w:t>De presentarse experiencia ejecutada paralelamente (traslape), para el cómputo del tiempo de dicha experiencia sólo se considerará una vez el periodo traslapado</w:t>
            </w:r>
          </w:p>
        </w:tc>
      </w:tr>
    </w:tbl>
    <w:p w14:paraId="12FD6284" w14:textId="1DB9289D" w:rsidR="00E507FC" w:rsidRDefault="00E507FC">
      <w:pPr>
        <w:spacing w:after="0" w:line="240" w:lineRule="auto"/>
        <w:rPr>
          <w:rFonts w:ascii="Arial" w:eastAsia="Times New Roman" w:hAnsi="Arial" w:cs="Arial"/>
          <w:color w:val="auto"/>
          <w:sz w:val="20"/>
          <w:szCs w:val="22"/>
          <w:lang w:val="es-ES" w:eastAsia="en-US"/>
        </w:rPr>
      </w:pPr>
      <w:r>
        <w:rPr>
          <w:rFonts w:ascii="Arial" w:hAnsi="Arial" w:cs="Arial"/>
          <w:sz w:val="20"/>
        </w:rPr>
        <w:br w:type="page"/>
      </w:r>
    </w:p>
    <w:p w14:paraId="6357CD86" w14:textId="77777777" w:rsidR="00E507FC" w:rsidRPr="00A84F9E" w:rsidRDefault="00E507FC" w:rsidP="00E507FC">
      <w:pPr>
        <w:pStyle w:val="Textoindependiente"/>
        <w:widowControl w:val="0"/>
        <w:spacing w:after="0" w:line="240" w:lineRule="auto"/>
        <w:jc w:val="both"/>
        <w:rPr>
          <w:rFonts w:ascii="Arial" w:hAnsi="Arial" w:cs="Arial"/>
          <w:sz w:val="20"/>
        </w:rPr>
      </w:pPr>
    </w:p>
    <w:p w14:paraId="5C65A476" w14:textId="77777777" w:rsidR="00D850CA" w:rsidRPr="009770E3" w:rsidRDefault="00D850CA" w:rsidP="00D850CA">
      <w:pPr>
        <w:pStyle w:val="Textoindependiente"/>
        <w:widowControl w:val="0"/>
        <w:spacing w:after="0" w:line="240" w:lineRule="auto"/>
        <w:jc w:val="center"/>
        <w:rPr>
          <w:rFonts w:ascii="Arial" w:hAnsi="Arial" w:cs="Arial"/>
          <w:b/>
          <w:szCs w:val="20"/>
        </w:rPr>
      </w:pPr>
      <w:r w:rsidRPr="009770E3">
        <w:rPr>
          <w:rFonts w:ascii="Arial" w:hAnsi="Arial" w:cs="Arial"/>
          <w:b/>
          <w:szCs w:val="20"/>
        </w:rPr>
        <w:t>ANEXO Nº 8</w:t>
      </w:r>
    </w:p>
    <w:p w14:paraId="6EE3E256" w14:textId="77777777" w:rsidR="00D850CA" w:rsidRPr="00CD5328" w:rsidRDefault="00D850CA" w:rsidP="00D850CA">
      <w:pPr>
        <w:widowControl w:val="0"/>
        <w:spacing w:after="0" w:line="240" w:lineRule="auto"/>
        <w:jc w:val="center"/>
        <w:rPr>
          <w:rFonts w:ascii="Arial" w:hAnsi="Arial" w:cs="Arial"/>
          <w:b/>
          <w:sz w:val="20"/>
        </w:rPr>
      </w:pPr>
      <w:r w:rsidRPr="009770E3">
        <w:rPr>
          <w:rFonts w:ascii="Arial" w:hAnsi="Arial" w:cs="Arial"/>
          <w:b/>
          <w:sz w:val="20"/>
        </w:rPr>
        <w:t>EXPERIENCIA DEL POSTOR EN LA ACTIVIDAD</w:t>
      </w:r>
    </w:p>
    <w:p w14:paraId="38654B82" w14:textId="77777777" w:rsidR="00D850CA" w:rsidRPr="00CD5328" w:rsidRDefault="00D850CA" w:rsidP="00D850CA">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210E7952" w14:textId="77777777" w:rsidR="00D850CA" w:rsidRDefault="00D850CA" w:rsidP="00D850CA">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08F67761" w14:textId="77777777" w:rsidR="008D17DA" w:rsidRDefault="008D17DA" w:rsidP="00D850CA">
      <w:pPr>
        <w:widowControl w:val="0"/>
        <w:autoSpaceDE w:val="0"/>
        <w:autoSpaceDN w:val="0"/>
        <w:adjustRightInd w:val="0"/>
        <w:spacing w:after="0" w:line="240" w:lineRule="auto"/>
        <w:jc w:val="both"/>
        <w:rPr>
          <w:rFonts w:ascii="Arial" w:hAnsi="Arial" w:cs="Arial"/>
          <w:sz w:val="20"/>
          <w:u w:val="single"/>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r w:rsidRPr="00CD5328">
        <w:rPr>
          <w:rFonts w:ascii="Arial" w:hAnsi="Arial" w:cs="Arial"/>
          <w:sz w:val="20"/>
          <w:u w:val="single"/>
        </w:rPr>
        <w:t xml:space="preserve"> </w:t>
      </w:r>
    </w:p>
    <w:p w14:paraId="1314B042" w14:textId="724E6D25" w:rsidR="00D850CA" w:rsidRPr="00CD5328" w:rsidRDefault="00D850CA" w:rsidP="00D850CA">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2A8A3725" w14:textId="77777777" w:rsidR="00D850CA" w:rsidRPr="00CD5328" w:rsidRDefault="00D850CA" w:rsidP="00D850CA">
      <w:pPr>
        <w:widowControl w:val="0"/>
        <w:spacing w:after="0" w:line="240" w:lineRule="auto"/>
        <w:jc w:val="both"/>
        <w:rPr>
          <w:rFonts w:ascii="Arial" w:hAnsi="Arial" w:cs="Arial"/>
          <w:i/>
          <w:sz w:val="20"/>
        </w:rPr>
      </w:pPr>
      <w:r w:rsidRPr="00CD5328">
        <w:rPr>
          <w:rFonts w:ascii="Arial" w:hAnsi="Arial" w:cs="Arial"/>
          <w:sz w:val="20"/>
        </w:rPr>
        <w:t xml:space="preserve">Mediante el </w:t>
      </w:r>
      <w:r>
        <w:rPr>
          <w:rFonts w:ascii="Arial" w:hAnsi="Arial" w:cs="Arial"/>
          <w:sz w:val="20"/>
        </w:rPr>
        <w:t>presente, el suscrito detalla la</w:t>
      </w:r>
      <w:r w:rsidRPr="00CD5328">
        <w:rPr>
          <w:rFonts w:ascii="Arial" w:hAnsi="Arial" w:cs="Arial"/>
          <w:sz w:val="20"/>
        </w:rPr>
        <w:t xml:space="preserve"> siguiente</w:t>
      </w:r>
      <w:r>
        <w:rPr>
          <w:rFonts w:ascii="Arial" w:hAnsi="Arial" w:cs="Arial"/>
          <w:sz w:val="20"/>
        </w:rPr>
        <w:t xml:space="preserve"> EXPERIENCIA EN LA ACTIVIDAD</w:t>
      </w:r>
      <w:r w:rsidRPr="00CD5328">
        <w:rPr>
          <w:rFonts w:ascii="Arial" w:hAnsi="Arial" w:cs="Arial"/>
          <w:i/>
          <w:sz w:val="20"/>
        </w:rPr>
        <w:t>:</w:t>
      </w:r>
    </w:p>
    <w:tbl>
      <w:tblPr>
        <w:tblW w:w="15072" w:type="dxa"/>
        <w:jc w:val="center"/>
        <w:tblLayout w:type="fixed"/>
        <w:tblCellMar>
          <w:left w:w="0" w:type="dxa"/>
          <w:right w:w="0" w:type="dxa"/>
        </w:tblCellMar>
        <w:tblLook w:val="0000" w:firstRow="0" w:lastRow="0" w:firstColumn="0" w:lastColumn="0" w:noHBand="0" w:noVBand="0"/>
      </w:tblPr>
      <w:tblGrid>
        <w:gridCol w:w="436"/>
        <w:gridCol w:w="3722"/>
        <w:gridCol w:w="1275"/>
        <w:gridCol w:w="2190"/>
        <w:gridCol w:w="1354"/>
        <w:gridCol w:w="1150"/>
        <w:gridCol w:w="1402"/>
        <w:gridCol w:w="1559"/>
        <w:gridCol w:w="1984"/>
      </w:tblGrid>
      <w:tr w:rsidR="00E507FC" w:rsidRPr="00CD5328" w14:paraId="4C4B59DC" w14:textId="77777777" w:rsidTr="00314210">
        <w:trPr>
          <w:trHeight w:val="636"/>
          <w:tblHeader/>
          <w:jc w:val="center"/>
        </w:trPr>
        <w:tc>
          <w:tcPr>
            <w:tcW w:w="436" w:type="dxa"/>
            <w:tcBorders>
              <w:top w:val="single" w:sz="4" w:space="0" w:color="000000"/>
              <w:left w:val="single" w:sz="4" w:space="0" w:color="000000"/>
              <w:bottom w:val="single" w:sz="4" w:space="0" w:color="000000"/>
              <w:right w:val="single" w:sz="4" w:space="0" w:color="000000"/>
            </w:tcBorders>
            <w:shd w:val="clear" w:color="auto" w:fill="D9D9D9"/>
            <w:tcMar>
              <w:top w:w="28" w:type="dxa"/>
              <w:left w:w="28" w:type="dxa"/>
              <w:bottom w:w="28" w:type="dxa"/>
            </w:tcMar>
            <w:vAlign w:val="center"/>
          </w:tcPr>
          <w:p w14:paraId="7FEF25AF"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Nº</w:t>
            </w:r>
          </w:p>
        </w:tc>
        <w:tc>
          <w:tcPr>
            <w:tcW w:w="3722" w:type="dxa"/>
            <w:tcBorders>
              <w:top w:val="single" w:sz="4" w:space="0" w:color="000000"/>
              <w:left w:val="nil"/>
              <w:bottom w:val="single" w:sz="4" w:space="0" w:color="000000"/>
              <w:right w:val="single" w:sz="4" w:space="0" w:color="000000"/>
            </w:tcBorders>
            <w:shd w:val="clear" w:color="auto" w:fill="D9D9D9"/>
            <w:tcMar>
              <w:top w:w="28" w:type="dxa"/>
              <w:left w:w="28" w:type="dxa"/>
              <w:bottom w:w="28" w:type="dxa"/>
            </w:tcMar>
            <w:vAlign w:val="center"/>
          </w:tcPr>
          <w:p w14:paraId="1485B8DE"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CLIENTE</w:t>
            </w:r>
          </w:p>
        </w:tc>
        <w:tc>
          <w:tcPr>
            <w:tcW w:w="1275" w:type="dxa"/>
            <w:tcBorders>
              <w:top w:val="single" w:sz="4" w:space="0" w:color="000000"/>
              <w:left w:val="nil"/>
              <w:bottom w:val="single" w:sz="4" w:space="0" w:color="000000"/>
              <w:right w:val="single" w:sz="4" w:space="0" w:color="000000"/>
            </w:tcBorders>
            <w:shd w:val="clear" w:color="auto" w:fill="D9D9D9"/>
            <w:tcMar>
              <w:top w:w="28" w:type="dxa"/>
              <w:left w:w="28" w:type="dxa"/>
              <w:bottom w:w="28" w:type="dxa"/>
            </w:tcMar>
            <w:vAlign w:val="center"/>
          </w:tcPr>
          <w:p w14:paraId="6911CDB9"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OBJETO DEL CONTRATO</w:t>
            </w:r>
          </w:p>
        </w:tc>
        <w:tc>
          <w:tcPr>
            <w:tcW w:w="2190" w:type="dxa"/>
            <w:tcBorders>
              <w:top w:val="single" w:sz="4" w:space="0" w:color="000000"/>
              <w:left w:val="nil"/>
              <w:bottom w:val="single" w:sz="4" w:space="0" w:color="000000"/>
              <w:right w:val="single" w:sz="4" w:space="0" w:color="000000"/>
            </w:tcBorders>
            <w:shd w:val="clear" w:color="auto" w:fill="D9D9D9"/>
            <w:tcMar>
              <w:top w:w="28" w:type="dxa"/>
              <w:left w:w="28" w:type="dxa"/>
              <w:bottom w:w="28" w:type="dxa"/>
            </w:tcMar>
            <w:vAlign w:val="center"/>
          </w:tcPr>
          <w:p w14:paraId="6B0E316F" w14:textId="77777777" w:rsidR="00E507FC" w:rsidRPr="00736242" w:rsidRDefault="00E507FC" w:rsidP="00314210">
            <w:pPr>
              <w:widowControl w:val="0"/>
              <w:spacing w:after="0" w:line="240" w:lineRule="auto"/>
              <w:jc w:val="center"/>
              <w:rPr>
                <w:rFonts w:ascii="Arial" w:hAnsi="Arial" w:cs="Arial"/>
                <w:b/>
                <w:sz w:val="18"/>
                <w:lang w:val="pt-BR"/>
              </w:rPr>
            </w:pPr>
            <w:r w:rsidRPr="00736242">
              <w:rPr>
                <w:rFonts w:ascii="Arial" w:hAnsi="Arial" w:cs="Arial"/>
                <w:b/>
                <w:sz w:val="18"/>
                <w:lang w:val="pt-BR"/>
              </w:rPr>
              <w:t xml:space="preserve">N° CONTRATO/ COMPROBANTE DE PAGO </w:t>
            </w:r>
          </w:p>
        </w:tc>
        <w:tc>
          <w:tcPr>
            <w:tcW w:w="1354" w:type="dxa"/>
            <w:tcBorders>
              <w:top w:val="single" w:sz="4" w:space="0" w:color="000000"/>
              <w:left w:val="single" w:sz="4" w:space="0" w:color="000000"/>
              <w:bottom w:val="single" w:sz="4" w:space="0" w:color="000000"/>
              <w:right w:val="single" w:sz="4" w:space="0" w:color="000000"/>
            </w:tcBorders>
            <w:shd w:val="clear" w:color="auto" w:fill="D9D9D9"/>
            <w:tcMar>
              <w:top w:w="28" w:type="dxa"/>
              <w:left w:w="28" w:type="dxa"/>
              <w:bottom w:w="28" w:type="dxa"/>
            </w:tcMar>
            <w:vAlign w:val="center"/>
          </w:tcPr>
          <w:p w14:paraId="1A8B5980"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FECHA</w:t>
            </w:r>
            <w:r w:rsidRPr="00CD5328">
              <w:rPr>
                <w:rStyle w:val="Refdenotaalpie"/>
                <w:rFonts w:ascii="Arial" w:hAnsi="Arial" w:cs="Arial"/>
                <w:b/>
                <w:sz w:val="18"/>
              </w:rPr>
              <w:footnoteReference w:id="30"/>
            </w:r>
          </w:p>
        </w:tc>
        <w:tc>
          <w:tcPr>
            <w:tcW w:w="1150" w:type="dxa"/>
            <w:tcBorders>
              <w:top w:val="single" w:sz="4" w:space="0" w:color="000000"/>
              <w:left w:val="nil"/>
              <w:bottom w:val="single" w:sz="4" w:space="0" w:color="000000"/>
              <w:right w:val="single" w:sz="4" w:space="0" w:color="000000"/>
            </w:tcBorders>
            <w:shd w:val="clear" w:color="auto" w:fill="D9D9D9"/>
            <w:tcMar>
              <w:top w:w="28" w:type="dxa"/>
              <w:left w:w="28" w:type="dxa"/>
              <w:bottom w:w="28" w:type="dxa"/>
            </w:tcMar>
            <w:vAlign w:val="center"/>
          </w:tcPr>
          <w:p w14:paraId="6EF545CF"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MONEDA</w:t>
            </w:r>
          </w:p>
        </w:tc>
        <w:tc>
          <w:tcPr>
            <w:tcW w:w="1402" w:type="dxa"/>
            <w:tcBorders>
              <w:top w:val="single" w:sz="4" w:space="0" w:color="000000"/>
              <w:left w:val="single" w:sz="4" w:space="0" w:color="000000"/>
              <w:bottom w:val="single" w:sz="4" w:space="0" w:color="000000"/>
              <w:right w:val="single" w:sz="4" w:space="0" w:color="000000"/>
            </w:tcBorders>
            <w:shd w:val="clear" w:color="auto" w:fill="D9D9D9"/>
            <w:tcMar>
              <w:top w:w="28" w:type="dxa"/>
              <w:left w:w="28" w:type="dxa"/>
              <w:bottom w:w="28" w:type="dxa"/>
            </w:tcMar>
            <w:vAlign w:val="center"/>
          </w:tcPr>
          <w:p w14:paraId="52840CE3" w14:textId="77777777" w:rsidR="00E507FC" w:rsidRPr="00CD5328" w:rsidRDefault="00E507FC" w:rsidP="00314210">
            <w:pPr>
              <w:widowControl w:val="0"/>
              <w:spacing w:after="0" w:line="240" w:lineRule="auto"/>
              <w:jc w:val="center"/>
              <w:rPr>
                <w:rFonts w:ascii="Arial" w:hAnsi="Arial" w:cs="Arial"/>
                <w:b/>
                <w:sz w:val="18"/>
              </w:rPr>
            </w:pPr>
            <w:r w:rsidRPr="00CD5328">
              <w:rPr>
                <w:rFonts w:ascii="Arial" w:hAnsi="Arial" w:cs="Arial"/>
                <w:b/>
                <w:sz w:val="18"/>
              </w:rPr>
              <w:t xml:space="preserve">IMPORTE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cMar>
              <w:top w:w="28" w:type="dxa"/>
              <w:left w:w="28" w:type="dxa"/>
              <w:bottom w:w="28" w:type="dxa"/>
            </w:tcMar>
            <w:vAlign w:val="center"/>
          </w:tcPr>
          <w:p w14:paraId="2EEF2F84" w14:textId="1E779740" w:rsidR="00E507FC" w:rsidRPr="00CD5328" w:rsidRDefault="00E507FC" w:rsidP="00E507FC">
            <w:pPr>
              <w:widowControl w:val="0"/>
              <w:spacing w:after="0" w:line="240" w:lineRule="auto"/>
              <w:jc w:val="center"/>
              <w:rPr>
                <w:rFonts w:ascii="Arial" w:hAnsi="Arial" w:cs="Arial"/>
                <w:b/>
                <w:sz w:val="18"/>
              </w:rPr>
            </w:pPr>
            <w:r w:rsidRPr="00CD5328">
              <w:rPr>
                <w:rFonts w:ascii="Arial" w:hAnsi="Arial" w:cs="Arial"/>
                <w:b/>
                <w:sz w:val="18"/>
              </w:rPr>
              <w:t>TIPO DE CAMBIO VENTA</w:t>
            </w:r>
            <w:r w:rsidRPr="00CD5328">
              <w:rPr>
                <w:rFonts w:ascii="Arial" w:hAnsi="Arial" w:cs="Arial"/>
                <w:b/>
                <w:sz w:val="20"/>
                <w:vertAlign w:val="superscript"/>
              </w:rPr>
              <w:footnoteReference w:id="31"/>
            </w:r>
          </w:p>
        </w:tc>
        <w:tc>
          <w:tcPr>
            <w:tcW w:w="1984" w:type="dxa"/>
            <w:tcBorders>
              <w:top w:val="single" w:sz="4" w:space="0" w:color="000000"/>
              <w:left w:val="single" w:sz="4" w:space="0" w:color="000000"/>
              <w:bottom w:val="single" w:sz="4" w:space="0" w:color="000000"/>
              <w:right w:val="single" w:sz="4" w:space="0" w:color="000000"/>
            </w:tcBorders>
            <w:shd w:val="clear" w:color="auto" w:fill="D9D9D9"/>
            <w:tcMar>
              <w:top w:w="28" w:type="dxa"/>
              <w:left w:w="28" w:type="dxa"/>
              <w:bottom w:w="28" w:type="dxa"/>
            </w:tcMar>
            <w:vAlign w:val="center"/>
          </w:tcPr>
          <w:p w14:paraId="28FEA6A2" w14:textId="0760C99B" w:rsidR="00E507FC" w:rsidRPr="00CD5328" w:rsidRDefault="00E507FC" w:rsidP="00E507FC">
            <w:pPr>
              <w:widowControl w:val="0"/>
              <w:spacing w:after="0" w:line="240" w:lineRule="auto"/>
              <w:jc w:val="center"/>
              <w:rPr>
                <w:rFonts w:ascii="Arial" w:hAnsi="Arial" w:cs="Arial"/>
                <w:b/>
                <w:sz w:val="18"/>
              </w:rPr>
            </w:pPr>
            <w:r w:rsidRPr="00CD5328">
              <w:rPr>
                <w:rFonts w:ascii="Arial" w:hAnsi="Arial" w:cs="Arial"/>
                <w:b/>
                <w:sz w:val="18"/>
              </w:rPr>
              <w:t>MONTO FACTURADO ACUMULADO</w:t>
            </w:r>
            <w:r w:rsidRPr="00CD5328">
              <w:rPr>
                <w:rStyle w:val="Refdenotaalpie"/>
                <w:rFonts w:ascii="Arial" w:hAnsi="Arial" w:cs="Arial"/>
                <w:b/>
                <w:sz w:val="18"/>
              </w:rPr>
              <w:footnoteReference w:id="32"/>
            </w:r>
            <w:r w:rsidRPr="00CD5328">
              <w:rPr>
                <w:rFonts w:ascii="Arial" w:hAnsi="Arial" w:cs="Arial"/>
                <w:b/>
                <w:sz w:val="18"/>
              </w:rPr>
              <w:t xml:space="preserve"> </w:t>
            </w:r>
          </w:p>
        </w:tc>
      </w:tr>
      <w:tr w:rsidR="00E507FC" w:rsidRPr="00CD5328" w14:paraId="10761CA1" w14:textId="77777777" w:rsidTr="00D80389">
        <w:trPr>
          <w:trHeight w:val="233"/>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01C331EE"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1</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385F253E"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352494B1"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57691A9F"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62F3B2C"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0CFDF907"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64746B5"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77033F7"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26867CFF"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1D1CF933" w14:textId="77777777" w:rsidTr="00D80389">
        <w:trPr>
          <w:trHeight w:val="209"/>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1E3505BC"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2</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7329CE71"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25E1BA64"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5FB85330"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D5C2F81"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14974441"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A2223AB"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5ABF177C"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FF4CB02"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1AB600BF" w14:textId="77777777" w:rsidTr="00D80389">
        <w:trPr>
          <w:trHeight w:val="213"/>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7B90DB89"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3</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7F4317F1"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4BFA7E72"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63D1CC08"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28D28F9"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7C6998AB"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A12CB83"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E164704"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7AF49FA"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68CCEBFE" w14:textId="77777777" w:rsidTr="00D80389">
        <w:trPr>
          <w:trHeight w:val="189"/>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53475BDA"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4</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739BAA6F"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35E66846"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633B1A52"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D6DB445"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24A9BE45"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1EF512A4"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AD8F28C"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2FDDBDF3"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4BF2DF68" w14:textId="77777777" w:rsidTr="00D80389">
        <w:trPr>
          <w:trHeight w:val="179"/>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18864B83"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5</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730BAB11"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21AE9A26"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425C57BB"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B9E760D"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3923B7C0"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2A4D114D"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99D7490"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588D9DFD"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32001B2E" w14:textId="77777777" w:rsidTr="00D80389">
        <w:trPr>
          <w:trHeight w:val="169"/>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3F717338"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6</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7E5E0E65"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795B3DD6"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3C603267"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517A7667"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621D3737"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15DC251B"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9883468"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94F4B14"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59D0102A" w14:textId="77777777" w:rsidTr="00D80389">
        <w:trPr>
          <w:trHeight w:val="159"/>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491F702E"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7</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561F5E97"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0C7CA472"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24BD57DF"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EE0D12B"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61C51937"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1652E77"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1B4831F"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516E15B"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7CCF99F7" w14:textId="77777777" w:rsidTr="00D80389">
        <w:trPr>
          <w:trHeight w:val="207"/>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1E08FD42"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8</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59E887A5"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48A8A766"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092AC176"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484C7155"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37A49CD3"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4121276A"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2FF1E267"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6D875B89"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7D944DD4" w14:textId="77777777" w:rsidTr="00D80389">
        <w:trPr>
          <w:trHeight w:val="125"/>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43529B08"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9</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531256F3"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019E8857"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39E11FD6"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C8F315C"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6C65427A"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3B43B09"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34496D5C"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FF538E3"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299B8827" w14:textId="77777777" w:rsidTr="00D80389">
        <w:trPr>
          <w:trHeight w:val="115"/>
          <w:jc w:val="center"/>
        </w:trPr>
        <w:tc>
          <w:tcPr>
            <w:tcW w:w="436" w:type="dxa"/>
            <w:tcBorders>
              <w:top w:val="nil"/>
              <w:left w:val="single" w:sz="4" w:space="0" w:color="000000"/>
              <w:bottom w:val="single" w:sz="4" w:space="0" w:color="000000"/>
              <w:right w:val="single" w:sz="4" w:space="0" w:color="000000"/>
            </w:tcBorders>
            <w:tcMar>
              <w:top w:w="28" w:type="dxa"/>
              <w:left w:w="28" w:type="dxa"/>
              <w:bottom w:w="28" w:type="dxa"/>
            </w:tcMar>
            <w:vAlign w:val="center"/>
          </w:tcPr>
          <w:p w14:paraId="3D7AB77A" w14:textId="77777777" w:rsidR="00E507FC" w:rsidRPr="00CD5328" w:rsidRDefault="00E507FC" w:rsidP="00314210">
            <w:pPr>
              <w:widowControl w:val="0"/>
              <w:spacing w:after="0" w:line="240" w:lineRule="auto"/>
              <w:jc w:val="center"/>
              <w:rPr>
                <w:rFonts w:ascii="Arial" w:hAnsi="Arial" w:cs="Arial"/>
                <w:sz w:val="20"/>
              </w:rPr>
            </w:pPr>
            <w:r w:rsidRPr="00CD5328">
              <w:rPr>
                <w:rFonts w:ascii="Arial" w:hAnsi="Arial" w:cs="Arial"/>
                <w:sz w:val="20"/>
              </w:rPr>
              <w:t>10</w:t>
            </w:r>
          </w:p>
        </w:tc>
        <w:tc>
          <w:tcPr>
            <w:tcW w:w="3722" w:type="dxa"/>
            <w:tcBorders>
              <w:top w:val="nil"/>
              <w:left w:val="nil"/>
              <w:bottom w:val="single" w:sz="4" w:space="0" w:color="000000"/>
              <w:right w:val="single" w:sz="4" w:space="0" w:color="000000"/>
            </w:tcBorders>
            <w:tcMar>
              <w:top w:w="28" w:type="dxa"/>
              <w:left w:w="28" w:type="dxa"/>
              <w:bottom w:w="28" w:type="dxa"/>
            </w:tcMar>
            <w:vAlign w:val="center"/>
          </w:tcPr>
          <w:p w14:paraId="27DD87BB" w14:textId="77777777" w:rsidR="00E507FC" w:rsidRPr="00CD5328" w:rsidRDefault="00E507FC" w:rsidP="00314210">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tcMar>
              <w:top w:w="28" w:type="dxa"/>
              <w:left w:w="28" w:type="dxa"/>
              <w:bottom w:w="28" w:type="dxa"/>
            </w:tcMar>
            <w:vAlign w:val="center"/>
          </w:tcPr>
          <w:p w14:paraId="78ACE48D" w14:textId="77777777" w:rsidR="00E507FC" w:rsidRPr="00CD5328" w:rsidRDefault="00E507FC" w:rsidP="00314210">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1BC8EA57" w14:textId="77777777" w:rsidR="00E507FC" w:rsidRPr="00CD5328" w:rsidRDefault="00E507FC" w:rsidP="00314210">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05D2BB7D" w14:textId="77777777" w:rsidR="00E507FC" w:rsidRPr="00CD5328" w:rsidRDefault="00E507FC" w:rsidP="00314210">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tcMar>
              <w:top w:w="28" w:type="dxa"/>
              <w:left w:w="28" w:type="dxa"/>
              <w:bottom w:w="28" w:type="dxa"/>
            </w:tcMar>
            <w:vAlign w:val="center"/>
          </w:tcPr>
          <w:p w14:paraId="006F6083" w14:textId="77777777" w:rsidR="00E507FC" w:rsidRPr="00CD5328" w:rsidRDefault="00E507FC" w:rsidP="00314210">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4BD63A9C" w14:textId="77777777" w:rsidR="00E507FC" w:rsidRPr="00CD5328" w:rsidRDefault="00E507FC" w:rsidP="00314210">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74935547" w14:textId="77777777" w:rsidR="00E507FC" w:rsidRPr="00CD5328" w:rsidRDefault="00E507FC" w:rsidP="00314210">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533B6B98" w14:textId="77777777" w:rsidR="00E507FC" w:rsidRPr="00CD5328" w:rsidRDefault="00E507FC" w:rsidP="00314210">
            <w:pPr>
              <w:widowControl w:val="0"/>
              <w:spacing w:after="0" w:line="240" w:lineRule="auto"/>
              <w:jc w:val="right"/>
              <w:rPr>
                <w:rFonts w:ascii="Arial" w:hAnsi="Arial" w:cs="Arial"/>
                <w:sz w:val="20"/>
              </w:rPr>
            </w:pPr>
          </w:p>
        </w:tc>
      </w:tr>
      <w:tr w:rsidR="00E507FC" w:rsidRPr="00CD5328" w14:paraId="6608BFCB" w14:textId="77777777" w:rsidTr="00314210">
        <w:trPr>
          <w:trHeight w:val="397"/>
          <w:jc w:val="center"/>
        </w:trPr>
        <w:tc>
          <w:tcPr>
            <w:tcW w:w="436" w:type="dxa"/>
            <w:tcBorders>
              <w:top w:val="nil"/>
              <w:left w:val="single" w:sz="4" w:space="0" w:color="000000"/>
              <w:bottom w:val="single" w:sz="4" w:space="0" w:color="000000"/>
              <w:right w:val="nil"/>
            </w:tcBorders>
            <w:tcMar>
              <w:top w:w="28" w:type="dxa"/>
              <w:left w:w="28" w:type="dxa"/>
              <w:bottom w:w="28" w:type="dxa"/>
            </w:tcMar>
            <w:vAlign w:val="center"/>
          </w:tcPr>
          <w:p w14:paraId="4EC30327" w14:textId="77777777" w:rsidR="00E507FC" w:rsidRPr="00CD5328" w:rsidRDefault="00E507FC" w:rsidP="00314210">
            <w:pPr>
              <w:widowControl w:val="0"/>
              <w:spacing w:after="0" w:line="240" w:lineRule="auto"/>
              <w:jc w:val="center"/>
              <w:rPr>
                <w:rFonts w:ascii="Arial" w:hAnsi="Arial" w:cs="Arial"/>
                <w:b/>
              </w:rPr>
            </w:pPr>
          </w:p>
        </w:tc>
        <w:tc>
          <w:tcPr>
            <w:tcW w:w="12652" w:type="dxa"/>
            <w:gridSpan w:val="7"/>
            <w:tcBorders>
              <w:top w:val="nil"/>
              <w:left w:val="nil"/>
              <w:bottom w:val="single" w:sz="4" w:space="0" w:color="000000"/>
              <w:right w:val="single" w:sz="4" w:space="0" w:color="000000"/>
            </w:tcBorders>
            <w:tcMar>
              <w:top w:w="28" w:type="dxa"/>
              <w:left w:w="28" w:type="dxa"/>
              <w:bottom w:w="28" w:type="dxa"/>
            </w:tcMar>
            <w:vAlign w:val="center"/>
          </w:tcPr>
          <w:p w14:paraId="2A5CD7D8" w14:textId="77777777" w:rsidR="00E507FC" w:rsidRPr="00CD5328" w:rsidRDefault="00E507FC" w:rsidP="00314210">
            <w:pPr>
              <w:widowControl w:val="0"/>
              <w:spacing w:after="0" w:line="240" w:lineRule="auto"/>
              <w:rPr>
                <w:rFonts w:ascii="Arial" w:hAnsi="Arial" w:cs="Arial"/>
                <w:b/>
              </w:rPr>
            </w:pPr>
            <w:r w:rsidRPr="00CD5328">
              <w:rPr>
                <w:rFonts w:ascii="Arial" w:hAnsi="Arial" w:cs="Arial"/>
                <w:b/>
              </w:rPr>
              <w:t>TOTAL</w:t>
            </w:r>
          </w:p>
        </w:tc>
        <w:tc>
          <w:tcPr>
            <w:tcW w:w="1984" w:type="dxa"/>
            <w:tcBorders>
              <w:top w:val="single" w:sz="4" w:space="0" w:color="000000"/>
              <w:left w:val="single" w:sz="4" w:space="0" w:color="000000"/>
              <w:bottom w:val="single" w:sz="4" w:space="0" w:color="000000"/>
              <w:right w:val="single" w:sz="4" w:space="0" w:color="000000"/>
            </w:tcBorders>
            <w:tcMar>
              <w:top w:w="28" w:type="dxa"/>
              <w:left w:w="28" w:type="dxa"/>
              <w:bottom w:w="28" w:type="dxa"/>
            </w:tcMar>
            <w:vAlign w:val="center"/>
          </w:tcPr>
          <w:p w14:paraId="46D149CB" w14:textId="77777777" w:rsidR="00E507FC" w:rsidRPr="00CD5328" w:rsidRDefault="00E507FC" w:rsidP="00314210">
            <w:pPr>
              <w:widowControl w:val="0"/>
              <w:spacing w:after="0" w:line="240" w:lineRule="auto"/>
              <w:jc w:val="right"/>
              <w:rPr>
                <w:rFonts w:ascii="Arial" w:hAnsi="Arial" w:cs="Arial"/>
                <w:b/>
              </w:rPr>
            </w:pPr>
          </w:p>
        </w:tc>
      </w:tr>
    </w:tbl>
    <w:p w14:paraId="6471E78D" w14:textId="77777777" w:rsidR="00D850CA" w:rsidRPr="00CD5328" w:rsidRDefault="00D850CA" w:rsidP="00D850CA">
      <w:pPr>
        <w:widowControl w:val="0"/>
        <w:autoSpaceDE w:val="0"/>
        <w:autoSpaceDN w:val="0"/>
        <w:adjustRightInd w:val="0"/>
        <w:spacing w:after="0" w:line="240" w:lineRule="auto"/>
        <w:jc w:val="both"/>
        <w:rPr>
          <w:rFonts w:ascii="Arial" w:hAnsi="Arial" w:cs="Arial"/>
          <w:iCs/>
          <w:sz w:val="20"/>
        </w:rPr>
      </w:pPr>
      <w:r w:rsidRPr="00CD5328">
        <w:rPr>
          <w:rFonts w:ascii="Arial" w:hAnsi="Arial" w:cs="Arial"/>
          <w:iCs/>
          <w:sz w:val="20"/>
        </w:rPr>
        <w:t>[CONSIGNAR CIUDAD Y FECHA]</w:t>
      </w:r>
    </w:p>
    <w:p w14:paraId="00CCECA9" w14:textId="77777777" w:rsidR="00D850CA" w:rsidRPr="00CD5328" w:rsidRDefault="00D850CA" w:rsidP="00D850CA">
      <w:pPr>
        <w:widowControl w:val="0"/>
        <w:autoSpaceDE w:val="0"/>
        <w:autoSpaceDN w:val="0"/>
        <w:adjustRightInd w:val="0"/>
        <w:spacing w:after="0" w:line="240" w:lineRule="auto"/>
        <w:jc w:val="both"/>
        <w:rPr>
          <w:rFonts w:ascii="Arial" w:hAnsi="Arial" w:cs="Arial"/>
          <w:iCs/>
          <w:sz w:val="20"/>
        </w:rPr>
      </w:pPr>
    </w:p>
    <w:p w14:paraId="4E1CFADB" w14:textId="77777777" w:rsidR="00D850CA" w:rsidRPr="00CD5328" w:rsidRDefault="00D850CA" w:rsidP="00D850CA">
      <w:pPr>
        <w:widowControl w:val="0"/>
        <w:spacing w:after="0" w:line="240" w:lineRule="auto"/>
        <w:ind w:right="-1"/>
        <w:jc w:val="center"/>
        <w:rPr>
          <w:rFonts w:ascii="Arial" w:hAnsi="Arial" w:cs="Arial"/>
          <w:sz w:val="20"/>
        </w:rPr>
      </w:pPr>
      <w:r w:rsidRPr="00CD5328">
        <w:rPr>
          <w:rFonts w:ascii="Arial" w:hAnsi="Arial" w:cs="Arial"/>
          <w:sz w:val="20"/>
        </w:rPr>
        <w:t>………..........................................................</w:t>
      </w:r>
    </w:p>
    <w:p w14:paraId="48D07C6C" w14:textId="77777777" w:rsidR="00D850CA" w:rsidRPr="00CD5328" w:rsidRDefault="00D850CA" w:rsidP="00D850CA">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01422569" w14:textId="77777777" w:rsidR="00D850CA" w:rsidRDefault="00D850CA" w:rsidP="00D850CA">
      <w:pPr>
        <w:pStyle w:val="Textoindependiente"/>
        <w:widowControl w:val="0"/>
        <w:spacing w:after="0" w:line="240" w:lineRule="auto"/>
        <w:jc w:val="center"/>
        <w:rPr>
          <w:rFonts w:ascii="Arial" w:hAnsi="Arial" w:cs="Arial"/>
          <w:b/>
          <w:sz w:val="20"/>
        </w:rPr>
      </w:pPr>
      <w:r w:rsidRPr="00CD5328">
        <w:rPr>
          <w:rFonts w:ascii="Arial" w:hAnsi="Arial" w:cs="Arial"/>
          <w:b/>
          <w:sz w:val="20"/>
        </w:rPr>
        <w:t>Representante legal o común, según corresponda</w:t>
      </w:r>
    </w:p>
    <w:p w14:paraId="61A1EF61" w14:textId="77777777" w:rsidR="00D850CA" w:rsidRPr="009A6609" w:rsidRDefault="00D850CA" w:rsidP="009A6609">
      <w:pPr>
        <w:pStyle w:val="Textoindependiente"/>
        <w:widowControl w:val="0"/>
        <w:spacing w:after="0" w:line="240" w:lineRule="auto"/>
        <w:jc w:val="both"/>
        <w:rPr>
          <w:rFonts w:ascii="Arial" w:hAnsi="Arial" w:cs="Arial"/>
          <w:sz w:val="20"/>
          <w:szCs w:val="20"/>
        </w:rPr>
      </w:pPr>
    </w:p>
    <w:p w14:paraId="15856188" w14:textId="77777777" w:rsidR="002208C8" w:rsidRPr="009A6609" w:rsidRDefault="002208C8" w:rsidP="009A6609">
      <w:pPr>
        <w:pStyle w:val="Textoindependiente"/>
        <w:widowControl w:val="0"/>
        <w:spacing w:after="0" w:line="240" w:lineRule="auto"/>
        <w:jc w:val="both"/>
        <w:rPr>
          <w:rFonts w:ascii="Arial" w:hAnsi="Arial" w:cs="Arial"/>
          <w:sz w:val="20"/>
          <w:szCs w:val="20"/>
        </w:rPr>
      </w:pPr>
    </w:p>
    <w:p w14:paraId="661C9499" w14:textId="072B3DAF" w:rsidR="009B47CB" w:rsidRPr="009A6609" w:rsidRDefault="009B47CB" w:rsidP="009A6609">
      <w:pPr>
        <w:spacing w:after="0" w:line="240" w:lineRule="auto"/>
        <w:jc w:val="both"/>
        <w:rPr>
          <w:rFonts w:ascii="Arial" w:eastAsia="Times New Roman" w:hAnsi="Arial" w:cs="Arial"/>
          <w:color w:val="auto"/>
          <w:sz w:val="20"/>
          <w:lang w:val="es-ES" w:eastAsia="en-US"/>
        </w:rPr>
      </w:pPr>
      <w:r w:rsidRPr="009A6609">
        <w:rPr>
          <w:rFonts w:ascii="Arial" w:hAnsi="Arial" w:cs="Arial"/>
          <w:sz w:val="20"/>
        </w:rPr>
        <w:br w:type="page"/>
      </w:r>
    </w:p>
    <w:p w14:paraId="78EAE5AB" w14:textId="77777777" w:rsidR="002208C8" w:rsidRPr="009A6609" w:rsidRDefault="002208C8" w:rsidP="009B47CB">
      <w:pPr>
        <w:pStyle w:val="Textoindependiente"/>
        <w:widowControl w:val="0"/>
        <w:spacing w:after="0" w:line="240" w:lineRule="auto"/>
        <w:jc w:val="both"/>
        <w:rPr>
          <w:rFonts w:ascii="Arial" w:hAnsi="Arial" w:cs="Arial"/>
          <w:sz w:val="20"/>
          <w:szCs w:val="20"/>
        </w:rPr>
      </w:pPr>
    </w:p>
    <w:p w14:paraId="1CE062AB" w14:textId="6788EFB1" w:rsidR="00F17D49" w:rsidRPr="00CD5328" w:rsidRDefault="00F17D49" w:rsidP="00CD5328">
      <w:pPr>
        <w:pStyle w:val="Textoindependiente"/>
        <w:widowControl w:val="0"/>
        <w:spacing w:after="0" w:line="240" w:lineRule="auto"/>
        <w:jc w:val="center"/>
        <w:rPr>
          <w:rFonts w:ascii="Arial" w:hAnsi="Arial" w:cs="Arial"/>
          <w:b/>
          <w:szCs w:val="20"/>
        </w:rPr>
      </w:pPr>
      <w:r w:rsidRPr="00CD5328">
        <w:rPr>
          <w:rFonts w:ascii="Arial" w:hAnsi="Arial" w:cs="Arial"/>
          <w:b/>
          <w:szCs w:val="20"/>
        </w:rPr>
        <w:t xml:space="preserve">ANEXO Nº </w:t>
      </w:r>
      <w:r w:rsidR="002208C8">
        <w:rPr>
          <w:rFonts w:ascii="Arial" w:hAnsi="Arial" w:cs="Arial"/>
          <w:b/>
          <w:szCs w:val="20"/>
        </w:rPr>
        <w:t>9</w:t>
      </w:r>
    </w:p>
    <w:p w14:paraId="1DF3D535" w14:textId="1E29150E"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EXPERIENCIA DEL POSTOR</w:t>
      </w:r>
      <w:r w:rsidR="00551EFE">
        <w:rPr>
          <w:rFonts w:ascii="Arial" w:hAnsi="Arial" w:cs="Arial"/>
          <w:b/>
          <w:sz w:val="20"/>
        </w:rPr>
        <w:t xml:space="preserve"> EN LA ESPECIALIDAD</w:t>
      </w:r>
      <w:r w:rsidRPr="00CD5328">
        <w:rPr>
          <w:rFonts w:ascii="Arial" w:hAnsi="Arial" w:cs="Arial"/>
          <w:b/>
          <w:sz w:val="20"/>
        </w:rPr>
        <w:t xml:space="preserve"> </w:t>
      </w:r>
    </w:p>
    <w:p w14:paraId="7ABE4E89"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rPr>
        <w:t>Señores</w:t>
      </w:r>
    </w:p>
    <w:p w14:paraId="71D7D49A" w14:textId="77777777" w:rsidR="00E7223C" w:rsidRDefault="00E7223C" w:rsidP="00CD5328">
      <w:pPr>
        <w:widowControl w:val="0"/>
        <w:autoSpaceDE w:val="0"/>
        <w:autoSpaceDN w:val="0"/>
        <w:adjustRightInd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00041B73" w14:textId="469E76F6" w:rsidR="00F17D49" w:rsidRPr="00CD5328" w:rsidRDefault="008D17DA" w:rsidP="00CD5328">
      <w:pPr>
        <w:widowControl w:val="0"/>
        <w:autoSpaceDE w:val="0"/>
        <w:autoSpaceDN w:val="0"/>
        <w:adjustRightInd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r w:rsidR="00F17D49" w:rsidRPr="00CD5328">
        <w:rPr>
          <w:rFonts w:ascii="Arial" w:hAnsi="Arial" w:cs="Arial"/>
          <w:bCs/>
          <w:sz w:val="20"/>
          <w:highlight w:val="lightGray"/>
        </w:rPr>
        <w:t>]</w:t>
      </w:r>
    </w:p>
    <w:p w14:paraId="389DB5DD"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r w:rsidRPr="00CD5328">
        <w:rPr>
          <w:rFonts w:ascii="Arial" w:hAnsi="Arial" w:cs="Arial"/>
          <w:sz w:val="20"/>
          <w:u w:val="single"/>
        </w:rPr>
        <w:t>Presente</w:t>
      </w:r>
      <w:r w:rsidRPr="00CD5328">
        <w:rPr>
          <w:rFonts w:ascii="Arial" w:hAnsi="Arial" w:cs="Arial"/>
          <w:sz w:val="20"/>
        </w:rPr>
        <w:t>.-</w:t>
      </w:r>
    </w:p>
    <w:p w14:paraId="1A286C3D" w14:textId="0B604773" w:rsidR="00F17D49" w:rsidRPr="00CD5328" w:rsidRDefault="00F17D49" w:rsidP="00CD5328">
      <w:pPr>
        <w:widowControl w:val="0"/>
        <w:spacing w:after="0" w:line="240" w:lineRule="auto"/>
        <w:jc w:val="both"/>
        <w:rPr>
          <w:rFonts w:ascii="Arial" w:hAnsi="Arial" w:cs="Arial"/>
          <w:i/>
          <w:sz w:val="20"/>
        </w:rPr>
      </w:pPr>
      <w:r w:rsidRPr="00CD5328">
        <w:rPr>
          <w:rFonts w:ascii="Arial" w:hAnsi="Arial" w:cs="Arial"/>
          <w:sz w:val="20"/>
        </w:rPr>
        <w:t xml:space="preserve">Mediante el </w:t>
      </w:r>
      <w:r w:rsidR="00CD3B35">
        <w:rPr>
          <w:rFonts w:ascii="Arial" w:hAnsi="Arial" w:cs="Arial"/>
          <w:sz w:val="20"/>
        </w:rPr>
        <w:t>presente, el suscrito detalla la</w:t>
      </w:r>
      <w:r w:rsidRPr="00CD5328">
        <w:rPr>
          <w:rFonts w:ascii="Arial" w:hAnsi="Arial" w:cs="Arial"/>
          <w:sz w:val="20"/>
        </w:rPr>
        <w:t xml:space="preserve"> siguiente</w:t>
      </w:r>
      <w:r w:rsidR="00AE25E5">
        <w:rPr>
          <w:rFonts w:ascii="Arial" w:hAnsi="Arial" w:cs="Arial"/>
          <w:sz w:val="20"/>
        </w:rPr>
        <w:t xml:space="preserve"> E</w:t>
      </w:r>
      <w:r w:rsidR="004E2E66">
        <w:rPr>
          <w:rFonts w:ascii="Arial" w:hAnsi="Arial" w:cs="Arial"/>
          <w:sz w:val="20"/>
        </w:rPr>
        <w:t>XPERIENCIA</w:t>
      </w:r>
      <w:r w:rsidR="002208C8">
        <w:rPr>
          <w:rFonts w:ascii="Arial" w:hAnsi="Arial" w:cs="Arial"/>
          <w:sz w:val="20"/>
        </w:rPr>
        <w:t xml:space="preserve"> EN LA ESPECIALIDAD</w:t>
      </w:r>
      <w:r w:rsidRPr="00CD5328">
        <w:rPr>
          <w:rFonts w:ascii="Arial" w:hAnsi="Arial" w:cs="Arial"/>
          <w:i/>
          <w:sz w:val="20"/>
        </w:rPr>
        <w:t>:</w:t>
      </w:r>
    </w:p>
    <w:tbl>
      <w:tblPr>
        <w:tblW w:w="15072" w:type="dxa"/>
        <w:jc w:val="center"/>
        <w:tblLayout w:type="fixed"/>
        <w:tblCellMar>
          <w:left w:w="0" w:type="dxa"/>
          <w:right w:w="0" w:type="dxa"/>
        </w:tblCellMar>
        <w:tblLook w:val="0000" w:firstRow="0" w:lastRow="0" w:firstColumn="0" w:lastColumn="0" w:noHBand="0" w:noVBand="0"/>
      </w:tblPr>
      <w:tblGrid>
        <w:gridCol w:w="436"/>
        <w:gridCol w:w="3722"/>
        <w:gridCol w:w="1275"/>
        <w:gridCol w:w="2190"/>
        <w:gridCol w:w="1354"/>
        <w:gridCol w:w="1150"/>
        <w:gridCol w:w="1402"/>
        <w:gridCol w:w="1559"/>
        <w:gridCol w:w="1984"/>
      </w:tblGrid>
      <w:tr w:rsidR="00F17D49" w:rsidRPr="00CD5328" w14:paraId="4D7735F8" w14:textId="77777777" w:rsidTr="00E43B1B">
        <w:trPr>
          <w:trHeight w:val="636"/>
          <w:tblHeader/>
          <w:jc w:val="center"/>
        </w:trPr>
        <w:tc>
          <w:tcPr>
            <w:tcW w:w="43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25B3832C"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Nº</w:t>
            </w:r>
          </w:p>
        </w:tc>
        <w:tc>
          <w:tcPr>
            <w:tcW w:w="3722" w:type="dxa"/>
            <w:tcBorders>
              <w:top w:val="single" w:sz="4" w:space="0" w:color="000000"/>
              <w:left w:val="nil"/>
              <w:bottom w:val="single" w:sz="4" w:space="0" w:color="000000"/>
              <w:right w:val="single" w:sz="4" w:space="0" w:color="000000"/>
            </w:tcBorders>
            <w:shd w:val="clear" w:color="auto" w:fill="D9D9D9"/>
            <w:vAlign w:val="center"/>
          </w:tcPr>
          <w:p w14:paraId="72BBFE8E"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CLIENTE</w:t>
            </w:r>
          </w:p>
        </w:tc>
        <w:tc>
          <w:tcPr>
            <w:tcW w:w="1275" w:type="dxa"/>
            <w:tcBorders>
              <w:top w:val="single" w:sz="4" w:space="0" w:color="000000"/>
              <w:left w:val="nil"/>
              <w:bottom w:val="single" w:sz="4" w:space="0" w:color="000000"/>
              <w:right w:val="single" w:sz="4" w:space="0" w:color="000000"/>
            </w:tcBorders>
            <w:shd w:val="clear" w:color="auto" w:fill="D9D9D9"/>
            <w:vAlign w:val="center"/>
          </w:tcPr>
          <w:p w14:paraId="31218A0B"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 xml:space="preserve">OBJETO DEL </w:t>
            </w:r>
            <w:r w:rsidR="001568C0" w:rsidRPr="00CD5328">
              <w:rPr>
                <w:rFonts w:ascii="Arial" w:hAnsi="Arial" w:cs="Arial"/>
                <w:b/>
                <w:sz w:val="18"/>
              </w:rPr>
              <w:t>CONTRATO</w:t>
            </w:r>
          </w:p>
        </w:tc>
        <w:tc>
          <w:tcPr>
            <w:tcW w:w="2190" w:type="dxa"/>
            <w:tcBorders>
              <w:top w:val="single" w:sz="4" w:space="0" w:color="000000"/>
              <w:left w:val="nil"/>
              <w:bottom w:val="single" w:sz="4" w:space="0" w:color="000000"/>
              <w:right w:val="single" w:sz="4" w:space="0" w:color="000000"/>
            </w:tcBorders>
            <w:shd w:val="clear" w:color="auto" w:fill="D9D9D9"/>
            <w:vAlign w:val="center"/>
          </w:tcPr>
          <w:p w14:paraId="6EB99698" w14:textId="77777777" w:rsidR="00F17D49" w:rsidRPr="00736242" w:rsidRDefault="00F17D49" w:rsidP="00A05BE9">
            <w:pPr>
              <w:widowControl w:val="0"/>
              <w:spacing w:after="0" w:line="240" w:lineRule="auto"/>
              <w:jc w:val="center"/>
              <w:rPr>
                <w:rFonts w:ascii="Arial" w:hAnsi="Arial" w:cs="Arial"/>
                <w:b/>
                <w:sz w:val="18"/>
                <w:lang w:val="pt-BR"/>
              </w:rPr>
            </w:pPr>
            <w:r w:rsidRPr="00736242">
              <w:rPr>
                <w:rFonts w:ascii="Arial" w:hAnsi="Arial" w:cs="Arial"/>
                <w:b/>
                <w:sz w:val="18"/>
                <w:lang w:val="pt-BR"/>
              </w:rPr>
              <w:t xml:space="preserve">N° CONTRATO/ COMPROBANTE DE PAGO </w:t>
            </w:r>
          </w:p>
        </w:tc>
        <w:tc>
          <w:tcPr>
            <w:tcW w:w="135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60D333D0"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FECHA</w:t>
            </w:r>
            <w:r w:rsidRPr="00CD5328">
              <w:rPr>
                <w:rStyle w:val="Refdenotaalpie"/>
                <w:rFonts w:ascii="Arial" w:hAnsi="Arial" w:cs="Arial"/>
                <w:b/>
                <w:sz w:val="18"/>
              </w:rPr>
              <w:footnoteReference w:id="33"/>
            </w:r>
          </w:p>
        </w:tc>
        <w:tc>
          <w:tcPr>
            <w:tcW w:w="1150" w:type="dxa"/>
            <w:tcBorders>
              <w:top w:val="single" w:sz="4" w:space="0" w:color="000000"/>
              <w:left w:val="nil"/>
              <w:bottom w:val="single" w:sz="4" w:space="0" w:color="000000"/>
              <w:right w:val="single" w:sz="4" w:space="0" w:color="000000"/>
            </w:tcBorders>
            <w:shd w:val="clear" w:color="auto" w:fill="D9D9D9"/>
            <w:vAlign w:val="center"/>
          </w:tcPr>
          <w:p w14:paraId="2177904D"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MONEDA</w:t>
            </w:r>
          </w:p>
        </w:tc>
        <w:tc>
          <w:tcPr>
            <w:tcW w:w="140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2E7965E"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 xml:space="preserve">IMPORTE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9805710"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TIPO DE CAMBIO VENTA</w:t>
            </w:r>
            <w:r w:rsidRPr="00CD5328">
              <w:rPr>
                <w:rFonts w:ascii="Arial" w:hAnsi="Arial" w:cs="Arial"/>
                <w:b/>
                <w:sz w:val="20"/>
                <w:vertAlign w:val="superscript"/>
              </w:rPr>
              <w:footnoteReference w:id="34"/>
            </w:r>
          </w:p>
        </w:tc>
        <w:tc>
          <w:tcPr>
            <w:tcW w:w="198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B98BC29" w14:textId="77777777" w:rsidR="00F17D49" w:rsidRPr="00CD5328" w:rsidRDefault="00F17D49" w:rsidP="00CD5328">
            <w:pPr>
              <w:widowControl w:val="0"/>
              <w:spacing w:after="0" w:line="240" w:lineRule="auto"/>
              <w:jc w:val="center"/>
              <w:rPr>
                <w:rFonts w:ascii="Arial" w:hAnsi="Arial" w:cs="Arial"/>
                <w:b/>
                <w:sz w:val="18"/>
              </w:rPr>
            </w:pPr>
            <w:r w:rsidRPr="00CD5328">
              <w:rPr>
                <w:rFonts w:ascii="Arial" w:hAnsi="Arial" w:cs="Arial"/>
                <w:b/>
                <w:sz w:val="18"/>
              </w:rPr>
              <w:t>MONTO FACTURADO ACUMULADO</w:t>
            </w:r>
            <w:r w:rsidRPr="00CD5328">
              <w:rPr>
                <w:rStyle w:val="Refdenotaalpie"/>
                <w:rFonts w:ascii="Arial" w:hAnsi="Arial" w:cs="Arial"/>
                <w:b/>
                <w:sz w:val="18"/>
              </w:rPr>
              <w:footnoteReference w:id="35"/>
            </w:r>
            <w:r w:rsidRPr="00CD5328">
              <w:rPr>
                <w:rFonts w:ascii="Arial" w:hAnsi="Arial" w:cs="Arial"/>
                <w:b/>
                <w:sz w:val="18"/>
              </w:rPr>
              <w:t xml:space="preserve"> </w:t>
            </w:r>
          </w:p>
        </w:tc>
      </w:tr>
      <w:tr w:rsidR="00F17D49" w:rsidRPr="00CD5328" w14:paraId="7F5E7683" w14:textId="77777777" w:rsidTr="00774445">
        <w:trPr>
          <w:cantSplit/>
          <w:trHeight w:val="317"/>
          <w:jc w:val="center"/>
        </w:trPr>
        <w:tc>
          <w:tcPr>
            <w:tcW w:w="436" w:type="dxa"/>
            <w:tcBorders>
              <w:top w:val="nil"/>
              <w:left w:val="single" w:sz="4" w:space="0" w:color="000000"/>
              <w:bottom w:val="single" w:sz="4" w:space="0" w:color="000000"/>
              <w:right w:val="single" w:sz="4" w:space="0" w:color="000000"/>
            </w:tcBorders>
            <w:vAlign w:val="center"/>
          </w:tcPr>
          <w:p w14:paraId="715E47D1"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1</w:t>
            </w:r>
          </w:p>
        </w:tc>
        <w:tc>
          <w:tcPr>
            <w:tcW w:w="3722" w:type="dxa"/>
            <w:tcBorders>
              <w:top w:val="nil"/>
              <w:left w:val="nil"/>
              <w:bottom w:val="single" w:sz="4" w:space="0" w:color="000000"/>
              <w:right w:val="single" w:sz="4" w:space="0" w:color="000000"/>
            </w:tcBorders>
            <w:vAlign w:val="center"/>
          </w:tcPr>
          <w:p w14:paraId="48F6017B"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20A39C89"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3FB8E6DF"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337DCE35"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7C5C8EE2"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05E266D2"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98F3D5C"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6731DFAA"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085EFAFE" w14:textId="77777777" w:rsidTr="00774445">
        <w:trPr>
          <w:cantSplit/>
          <w:trHeight w:val="279"/>
          <w:jc w:val="center"/>
        </w:trPr>
        <w:tc>
          <w:tcPr>
            <w:tcW w:w="436" w:type="dxa"/>
            <w:tcBorders>
              <w:top w:val="nil"/>
              <w:left w:val="single" w:sz="4" w:space="0" w:color="000000"/>
              <w:bottom w:val="single" w:sz="4" w:space="0" w:color="000000"/>
              <w:right w:val="single" w:sz="4" w:space="0" w:color="000000"/>
            </w:tcBorders>
            <w:vAlign w:val="center"/>
          </w:tcPr>
          <w:p w14:paraId="65F58629"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2</w:t>
            </w:r>
          </w:p>
        </w:tc>
        <w:tc>
          <w:tcPr>
            <w:tcW w:w="3722" w:type="dxa"/>
            <w:tcBorders>
              <w:top w:val="nil"/>
              <w:left w:val="nil"/>
              <w:bottom w:val="single" w:sz="4" w:space="0" w:color="000000"/>
              <w:right w:val="single" w:sz="4" w:space="0" w:color="000000"/>
            </w:tcBorders>
            <w:vAlign w:val="center"/>
          </w:tcPr>
          <w:p w14:paraId="1728B56E"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0FC4EAF8"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1076F3CE"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3E73D2CB"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7C6A8EFB"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1EFC4033"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4E37B8AC"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4AB477A6"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1791C171" w14:textId="77777777" w:rsidTr="00774445">
        <w:trPr>
          <w:cantSplit/>
          <w:trHeight w:val="270"/>
          <w:jc w:val="center"/>
        </w:trPr>
        <w:tc>
          <w:tcPr>
            <w:tcW w:w="436" w:type="dxa"/>
            <w:tcBorders>
              <w:top w:val="nil"/>
              <w:left w:val="single" w:sz="4" w:space="0" w:color="000000"/>
              <w:bottom w:val="single" w:sz="4" w:space="0" w:color="000000"/>
              <w:right w:val="single" w:sz="4" w:space="0" w:color="000000"/>
            </w:tcBorders>
            <w:vAlign w:val="center"/>
          </w:tcPr>
          <w:p w14:paraId="3ECF9407"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3</w:t>
            </w:r>
          </w:p>
        </w:tc>
        <w:tc>
          <w:tcPr>
            <w:tcW w:w="3722" w:type="dxa"/>
            <w:tcBorders>
              <w:top w:val="nil"/>
              <w:left w:val="nil"/>
              <w:bottom w:val="single" w:sz="4" w:space="0" w:color="000000"/>
              <w:right w:val="single" w:sz="4" w:space="0" w:color="000000"/>
            </w:tcBorders>
            <w:vAlign w:val="center"/>
          </w:tcPr>
          <w:p w14:paraId="3C6E9B66"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7A4C5D23"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5E9DF3AF"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6C9A7709"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7CD574C6"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23EDCE56"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5117D33"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3AFD0411"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0DFD7877" w14:textId="77777777" w:rsidTr="00774445">
        <w:trPr>
          <w:cantSplit/>
          <w:trHeight w:val="273"/>
          <w:jc w:val="center"/>
        </w:trPr>
        <w:tc>
          <w:tcPr>
            <w:tcW w:w="436" w:type="dxa"/>
            <w:tcBorders>
              <w:top w:val="nil"/>
              <w:left w:val="single" w:sz="4" w:space="0" w:color="000000"/>
              <w:bottom w:val="single" w:sz="4" w:space="0" w:color="000000"/>
              <w:right w:val="single" w:sz="4" w:space="0" w:color="000000"/>
            </w:tcBorders>
            <w:vAlign w:val="center"/>
          </w:tcPr>
          <w:p w14:paraId="4DB6C78B"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4</w:t>
            </w:r>
          </w:p>
        </w:tc>
        <w:tc>
          <w:tcPr>
            <w:tcW w:w="3722" w:type="dxa"/>
            <w:tcBorders>
              <w:top w:val="nil"/>
              <w:left w:val="nil"/>
              <w:bottom w:val="single" w:sz="4" w:space="0" w:color="000000"/>
              <w:right w:val="single" w:sz="4" w:space="0" w:color="000000"/>
            </w:tcBorders>
            <w:vAlign w:val="center"/>
          </w:tcPr>
          <w:p w14:paraId="781201E0"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65DEDB2B"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318AF6EF"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3B300165"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3BB25FFA"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4518BCF5"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115D340"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1D562CB2"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6B35ADEC" w14:textId="77777777" w:rsidTr="00774445">
        <w:trPr>
          <w:cantSplit/>
          <w:trHeight w:val="277"/>
          <w:jc w:val="center"/>
        </w:trPr>
        <w:tc>
          <w:tcPr>
            <w:tcW w:w="436" w:type="dxa"/>
            <w:tcBorders>
              <w:top w:val="nil"/>
              <w:left w:val="single" w:sz="4" w:space="0" w:color="000000"/>
              <w:bottom w:val="single" w:sz="4" w:space="0" w:color="000000"/>
              <w:right w:val="single" w:sz="4" w:space="0" w:color="000000"/>
            </w:tcBorders>
            <w:vAlign w:val="center"/>
          </w:tcPr>
          <w:p w14:paraId="500331DD"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5</w:t>
            </w:r>
          </w:p>
        </w:tc>
        <w:tc>
          <w:tcPr>
            <w:tcW w:w="3722" w:type="dxa"/>
            <w:tcBorders>
              <w:top w:val="nil"/>
              <w:left w:val="nil"/>
              <w:bottom w:val="single" w:sz="4" w:space="0" w:color="000000"/>
              <w:right w:val="single" w:sz="4" w:space="0" w:color="000000"/>
            </w:tcBorders>
            <w:vAlign w:val="center"/>
          </w:tcPr>
          <w:p w14:paraId="259CD3D0"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0C7694F4"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3C3D0592"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0C0B7CF9"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2FC60226"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5A4D2D4A"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5DCF66A5"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78A19DF5"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357D3B60" w14:textId="77777777" w:rsidTr="00774445">
        <w:trPr>
          <w:cantSplit/>
          <w:trHeight w:val="267"/>
          <w:jc w:val="center"/>
        </w:trPr>
        <w:tc>
          <w:tcPr>
            <w:tcW w:w="436" w:type="dxa"/>
            <w:tcBorders>
              <w:top w:val="nil"/>
              <w:left w:val="single" w:sz="4" w:space="0" w:color="000000"/>
              <w:bottom w:val="single" w:sz="4" w:space="0" w:color="000000"/>
              <w:right w:val="single" w:sz="4" w:space="0" w:color="000000"/>
            </w:tcBorders>
            <w:vAlign w:val="center"/>
          </w:tcPr>
          <w:p w14:paraId="055E228F"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6</w:t>
            </w:r>
          </w:p>
        </w:tc>
        <w:tc>
          <w:tcPr>
            <w:tcW w:w="3722" w:type="dxa"/>
            <w:tcBorders>
              <w:top w:val="nil"/>
              <w:left w:val="nil"/>
              <w:bottom w:val="single" w:sz="4" w:space="0" w:color="000000"/>
              <w:right w:val="single" w:sz="4" w:space="0" w:color="000000"/>
            </w:tcBorders>
            <w:vAlign w:val="center"/>
          </w:tcPr>
          <w:p w14:paraId="07608A1D"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1D9F3CED"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00F10108"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38C13479"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6706D202"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0BB38A0B"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01C39062"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46869E8C"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5C649E42" w14:textId="77777777" w:rsidTr="00774445">
        <w:trPr>
          <w:cantSplit/>
          <w:trHeight w:val="270"/>
          <w:jc w:val="center"/>
        </w:trPr>
        <w:tc>
          <w:tcPr>
            <w:tcW w:w="436" w:type="dxa"/>
            <w:tcBorders>
              <w:top w:val="nil"/>
              <w:left w:val="single" w:sz="4" w:space="0" w:color="000000"/>
              <w:bottom w:val="single" w:sz="4" w:space="0" w:color="000000"/>
              <w:right w:val="single" w:sz="4" w:space="0" w:color="000000"/>
            </w:tcBorders>
            <w:vAlign w:val="center"/>
          </w:tcPr>
          <w:p w14:paraId="205BAC8A"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7</w:t>
            </w:r>
          </w:p>
        </w:tc>
        <w:tc>
          <w:tcPr>
            <w:tcW w:w="3722" w:type="dxa"/>
            <w:tcBorders>
              <w:top w:val="nil"/>
              <w:left w:val="nil"/>
              <w:bottom w:val="single" w:sz="4" w:space="0" w:color="000000"/>
              <w:right w:val="single" w:sz="4" w:space="0" w:color="000000"/>
            </w:tcBorders>
            <w:vAlign w:val="center"/>
          </w:tcPr>
          <w:p w14:paraId="77F6FBBA"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5924075A"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563B0067"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308B6129"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6E1B3164"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2442BED1"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2F9F2A93"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08310A4B"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69559B2B" w14:textId="77777777" w:rsidTr="00774445">
        <w:trPr>
          <w:cantSplit/>
          <w:trHeight w:val="289"/>
          <w:jc w:val="center"/>
        </w:trPr>
        <w:tc>
          <w:tcPr>
            <w:tcW w:w="436" w:type="dxa"/>
            <w:tcBorders>
              <w:top w:val="nil"/>
              <w:left w:val="single" w:sz="4" w:space="0" w:color="000000"/>
              <w:bottom w:val="single" w:sz="4" w:space="0" w:color="000000"/>
              <w:right w:val="single" w:sz="4" w:space="0" w:color="000000"/>
            </w:tcBorders>
            <w:vAlign w:val="center"/>
          </w:tcPr>
          <w:p w14:paraId="1B1840F7"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8</w:t>
            </w:r>
          </w:p>
        </w:tc>
        <w:tc>
          <w:tcPr>
            <w:tcW w:w="3722" w:type="dxa"/>
            <w:tcBorders>
              <w:top w:val="nil"/>
              <w:left w:val="nil"/>
              <w:bottom w:val="single" w:sz="4" w:space="0" w:color="000000"/>
              <w:right w:val="single" w:sz="4" w:space="0" w:color="000000"/>
            </w:tcBorders>
            <w:vAlign w:val="center"/>
          </w:tcPr>
          <w:p w14:paraId="0C81084B"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4D27E070"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0DDA1590"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0279E5DF"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1974441A"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1C6553BF"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764A76A3"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21B64A85"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12D1656A" w14:textId="77777777" w:rsidTr="00774445">
        <w:trPr>
          <w:cantSplit/>
          <w:trHeight w:val="266"/>
          <w:jc w:val="center"/>
        </w:trPr>
        <w:tc>
          <w:tcPr>
            <w:tcW w:w="436" w:type="dxa"/>
            <w:tcBorders>
              <w:top w:val="nil"/>
              <w:left w:val="single" w:sz="4" w:space="0" w:color="000000"/>
              <w:bottom w:val="single" w:sz="4" w:space="0" w:color="000000"/>
              <w:right w:val="single" w:sz="4" w:space="0" w:color="000000"/>
            </w:tcBorders>
            <w:vAlign w:val="center"/>
          </w:tcPr>
          <w:p w14:paraId="142EAC12"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9</w:t>
            </w:r>
          </w:p>
        </w:tc>
        <w:tc>
          <w:tcPr>
            <w:tcW w:w="3722" w:type="dxa"/>
            <w:tcBorders>
              <w:top w:val="nil"/>
              <w:left w:val="nil"/>
              <w:bottom w:val="single" w:sz="4" w:space="0" w:color="000000"/>
              <w:right w:val="single" w:sz="4" w:space="0" w:color="000000"/>
            </w:tcBorders>
            <w:vAlign w:val="center"/>
          </w:tcPr>
          <w:p w14:paraId="5D8BF425"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5D2225D4"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02120F8F"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09EB96C0"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2E030744"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453A790F"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F431C56"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7CA2F657"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2E7DC82C" w14:textId="77777777" w:rsidTr="00774445">
        <w:trPr>
          <w:cantSplit/>
          <w:trHeight w:val="269"/>
          <w:jc w:val="center"/>
        </w:trPr>
        <w:tc>
          <w:tcPr>
            <w:tcW w:w="436" w:type="dxa"/>
            <w:tcBorders>
              <w:top w:val="nil"/>
              <w:left w:val="single" w:sz="4" w:space="0" w:color="000000"/>
              <w:bottom w:val="single" w:sz="4" w:space="0" w:color="000000"/>
              <w:right w:val="single" w:sz="4" w:space="0" w:color="000000"/>
            </w:tcBorders>
            <w:vAlign w:val="center"/>
          </w:tcPr>
          <w:p w14:paraId="062C4617" w14:textId="77777777" w:rsidR="00F17D49" w:rsidRPr="00CD5328" w:rsidRDefault="00F17D49" w:rsidP="00CD5328">
            <w:pPr>
              <w:widowControl w:val="0"/>
              <w:spacing w:after="0" w:line="240" w:lineRule="auto"/>
              <w:jc w:val="center"/>
              <w:rPr>
                <w:rFonts w:ascii="Arial" w:hAnsi="Arial" w:cs="Arial"/>
                <w:sz w:val="20"/>
              </w:rPr>
            </w:pPr>
            <w:r w:rsidRPr="00CD5328">
              <w:rPr>
                <w:rFonts w:ascii="Arial" w:hAnsi="Arial" w:cs="Arial"/>
                <w:sz w:val="20"/>
              </w:rPr>
              <w:t>10</w:t>
            </w:r>
          </w:p>
        </w:tc>
        <w:tc>
          <w:tcPr>
            <w:tcW w:w="3722" w:type="dxa"/>
            <w:tcBorders>
              <w:top w:val="nil"/>
              <w:left w:val="nil"/>
              <w:bottom w:val="single" w:sz="4" w:space="0" w:color="000000"/>
              <w:right w:val="single" w:sz="4" w:space="0" w:color="000000"/>
            </w:tcBorders>
            <w:vAlign w:val="center"/>
          </w:tcPr>
          <w:p w14:paraId="6B8984C5" w14:textId="77777777" w:rsidR="00F17D49" w:rsidRPr="00CD5328" w:rsidRDefault="00F17D49" w:rsidP="00CD5328">
            <w:pPr>
              <w:widowControl w:val="0"/>
              <w:spacing w:after="0" w:line="240" w:lineRule="auto"/>
              <w:rPr>
                <w:rFonts w:ascii="Arial" w:hAnsi="Arial" w:cs="Arial"/>
                <w:sz w:val="20"/>
              </w:rPr>
            </w:pPr>
          </w:p>
        </w:tc>
        <w:tc>
          <w:tcPr>
            <w:tcW w:w="1275" w:type="dxa"/>
            <w:tcBorders>
              <w:top w:val="nil"/>
              <w:left w:val="nil"/>
              <w:bottom w:val="single" w:sz="4" w:space="0" w:color="000000"/>
              <w:right w:val="single" w:sz="4" w:space="0" w:color="000000"/>
            </w:tcBorders>
            <w:vAlign w:val="center"/>
          </w:tcPr>
          <w:p w14:paraId="15B75E0C" w14:textId="77777777" w:rsidR="00F17D49" w:rsidRPr="00CD5328" w:rsidRDefault="00F17D49" w:rsidP="00CD5328">
            <w:pPr>
              <w:widowControl w:val="0"/>
              <w:spacing w:after="0" w:line="240" w:lineRule="auto"/>
              <w:jc w:val="center"/>
              <w:rPr>
                <w:rFonts w:ascii="Arial" w:hAnsi="Arial" w:cs="Arial"/>
                <w:sz w:val="20"/>
              </w:rPr>
            </w:pPr>
          </w:p>
        </w:tc>
        <w:tc>
          <w:tcPr>
            <w:tcW w:w="2190" w:type="dxa"/>
            <w:tcBorders>
              <w:top w:val="single" w:sz="4" w:space="0" w:color="000000"/>
              <w:left w:val="nil"/>
              <w:bottom w:val="single" w:sz="4" w:space="0" w:color="000000"/>
              <w:right w:val="single" w:sz="4" w:space="0" w:color="000000"/>
            </w:tcBorders>
            <w:vAlign w:val="center"/>
          </w:tcPr>
          <w:p w14:paraId="369FBC2A" w14:textId="77777777" w:rsidR="00F17D49" w:rsidRPr="00CD5328" w:rsidRDefault="00F17D49" w:rsidP="00CD5328">
            <w:pPr>
              <w:widowControl w:val="0"/>
              <w:spacing w:after="0" w:line="240" w:lineRule="auto"/>
              <w:jc w:val="center"/>
              <w:rPr>
                <w:rFonts w:ascii="Arial" w:hAnsi="Arial" w:cs="Arial"/>
                <w:sz w:val="20"/>
              </w:rPr>
            </w:pPr>
          </w:p>
        </w:tc>
        <w:tc>
          <w:tcPr>
            <w:tcW w:w="1354" w:type="dxa"/>
            <w:tcBorders>
              <w:top w:val="single" w:sz="4" w:space="0" w:color="000000"/>
              <w:left w:val="single" w:sz="4" w:space="0" w:color="000000"/>
              <w:bottom w:val="single" w:sz="4" w:space="0" w:color="000000"/>
              <w:right w:val="single" w:sz="4" w:space="0" w:color="000000"/>
            </w:tcBorders>
            <w:vAlign w:val="center"/>
          </w:tcPr>
          <w:p w14:paraId="29026DE0" w14:textId="77777777" w:rsidR="00F17D49" w:rsidRPr="00CD5328" w:rsidRDefault="00F17D49" w:rsidP="00CD5328">
            <w:pPr>
              <w:widowControl w:val="0"/>
              <w:spacing w:after="0" w:line="240" w:lineRule="auto"/>
              <w:jc w:val="center"/>
              <w:rPr>
                <w:rFonts w:ascii="Arial" w:hAnsi="Arial" w:cs="Arial"/>
                <w:sz w:val="20"/>
              </w:rPr>
            </w:pPr>
          </w:p>
        </w:tc>
        <w:tc>
          <w:tcPr>
            <w:tcW w:w="1150" w:type="dxa"/>
            <w:tcBorders>
              <w:top w:val="single" w:sz="4" w:space="0" w:color="000000"/>
              <w:left w:val="nil"/>
              <w:bottom w:val="single" w:sz="4" w:space="0" w:color="000000"/>
              <w:right w:val="single" w:sz="4" w:space="0" w:color="000000"/>
            </w:tcBorders>
            <w:vAlign w:val="center"/>
          </w:tcPr>
          <w:p w14:paraId="5D3E0350" w14:textId="77777777" w:rsidR="00F17D49" w:rsidRPr="00CD5328" w:rsidRDefault="00F17D49" w:rsidP="00CD5328">
            <w:pPr>
              <w:widowControl w:val="0"/>
              <w:spacing w:after="0" w:line="240" w:lineRule="auto"/>
              <w:jc w:val="center"/>
              <w:rPr>
                <w:rFonts w:ascii="Arial" w:hAnsi="Arial" w:cs="Arial"/>
                <w:sz w:val="20"/>
              </w:rPr>
            </w:pPr>
          </w:p>
        </w:tc>
        <w:tc>
          <w:tcPr>
            <w:tcW w:w="1402" w:type="dxa"/>
            <w:tcBorders>
              <w:top w:val="single" w:sz="4" w:space="0" w:color="000000"/>
              <w:left w:val="single" w:sz="4" w:space="0" w:color="000000"/>
              <w:bottom w:val="single" w:sz="4" w:space="0" w:color="000000"/>
              <w:right w:val="single" w:sz="4" w:space="0" w:color="000000"/>
            </w:tcBorders>
            <w:vAlign w:val="center"/>
          </w:tcPr>
          <w:p w14:paraId="2F120535" w14:textId="77777777" w:rsidR="00F17D49" w:rsidRPr="00CD5328" w:rsidRDefault="00F17D49" w:rsidP="00CD5328">
            <w:pPr>
              <w:widowControl w:val="0"/>
              <w:spacing w:after="0" w:line="240" w:lineRule="auto"/>
              <w:jc w:val="right"/>
              <w:rPr>
                <w:rFonts w:ascii="Arial" w:hAnsi="Arial" w:cs="Arial"/>
                <w:sz w:val="20"/>
              </w:rPr>
            </w:pPr>
          </w:p>
        </w:tc>
        <w:tc>
          <w:tcPr>
            <w:tcW w:w="1559" w:type="dxa"/>
            <w:tcBorders>
              <w:top w:val="single" w:sz="4" w:space="0" w:color="000000"/>
              <w:left w:val="single" w:sz="4" w:space="0" w:color="000000"/>
              <w:bottom w:val="single" w:sz="4" w:space="0" w:color="000000"/>
              <w:right w:val="single" w:sz="4" w:space="0" w:color="000000"/>
            </w:tcBorders>
            <w:vAlign w:val="center"/>
          </w:tcPr>
          <w:p w14:paraId="615E805E" w14:textId="77777777" w:rsidR="00F17D49" w:rsidRPr="00CD5328" w:rsidRDefault="00F17D49" w:rsidP="00CD5328">
            <w:pPr>
              <w:widowControl w:val="0"/>
              <w:spacing w:after="0" w:line="240" w:lineRule="auto"/>
              <w:jc w:val="center"/>
              <w:rPr>
                <w:rFonts w:ascii="Arial" w:hAnsi="Arial" w:cs="Arial"/>
                <w:sz w:val="20"/>
              </w:rPr>
            </w:pPr>
          </w:p>
        </w:tc>
        <w:tc>
          <w:tcPr>
            <w:tcW w:w="1984" w:type="dxa"/>
            <w:tcBorders>
              <w:top w:val="single" w:sz="4" w:space="0" w:color="000000"/>
              <w:left w:val="single" w:sz="4" w:space="0" w:color="000000"/>
              <w:bottom w:val="single" w:sz="4" w:space="0" w:color="000000"/>
              <w:right w:val="single" w:sz="4" w:space="0" w:color="000000"/>
            </w:tcBorders>
            <w:vAlign w:val="center"/>
          </w:tcPr>
          <w:p w14:paraId="016F863F" w14:textId="77777777" w:rsidR="00F17D49" w:rsidRPr="00CD5328" w:rsidRDefault="00F17D49" w:rsidP="00CD5328">
            <w:pPr>
              <w:widowControl w:val="0"/>
              <w:spacing w:after="0" w:line="240" w:lineRule="auto"/>
              <w:jc w:val="right"/>
              <w:rPr>
                <w:rFonts w:ascii="Arial" w:hAnsi="Arial" w:cs="Arial"/>
                <w:sz w:val="20"/>
              </w:rPr>
            </w:pPr>
          </w:p>
        </w:tc>
      </w:tr>
      <w:tr w:rsidR="00F17D49" w:rsidRPr="00CD5328" w14:paraId="07D1E7B8" w14:textId="77777777" w:rsidTr="00364D57">
        <w:trPr>
          <w:cantSplit/>
          <w:trHeight w:val="510"/>
          <w:jc w:val="center"/>
        </w:trPr>
        <w:tc>
          <w:tcPr>
            <w:tcW w:w="436" w:type="dxa"/>
            <w:tcBorders>
              <w:top w:val="nil"/>
              <w:left w:val="single" w:sz="4" w:space="0" w:color="000000"/>
              <w:bottom w:val="single" w:sz="4" w:space="0" w:color="000000"/>
              <w:right w:val="nil"/>
            </w:tcBorders>
          </w:tcPr>
          <w:p w14:paraId="1CBE6333" w14:textId="77777777" w:rsidR="00F17D49" w:rsidRPr="00CD5328" w:rsidRDefault="00F17D49" w:rsidP="00CD5328">
            <w:pPr>
              <w:widowControl w:val="0"/>
              <w:spacing w:after="0" w:line="240" w:lineRule="auto"/>
              <w:jc w:val="center"/>
              <w:rPr>
                <w:rFonts w:ascii="Arial" w:hAnsi="Arial" w:cs="Arial"/>
                <w:b/>
              </w:rPr>
            </w:pPr>
          </w:p>
        </w:tc>
        <w:tc>
          <w:tcPr>
            <w:tcW w:w="12652" w:type="dxa"/>
            <w:gridSpan w:val="7"/>
            <w:tcBorders>
              <w:top w:val="nil"/>
              <w:left w:val="nil"/>
              <w:bottom w:val="single" w:sz="4" w:space="0" w:color="000000"/>
              <w:right w:val="single" w:sz="4" w:space="0" w:color="000000"/>
            </w:tcBorders>
          </w:tcPr>
          <w:p w14:paraId="4EF05F69" w14:textId="77777777" w:rsidR="00F17D49" w:rsidRPr="00CD5328" w:rsidRDefault="00F17D49" w:rsidP="00CD5328">
            <w:pPr>
              <w:widowControl w:val="0"/>
              <w:spacing w:after="0" w:line="240" w:lineRule="auto"/>
              <w:rPr>
                <w:rFonts w:ascii="Arial" w:hAnsi="Arial" w:cs="Arial"/>
                <w:b/>
              </w:rPr>
            </w:pPr>
            <w:r w:rsidRPr="00CD5328">
              <w:rPr>
                <w:rFonts w:ascii="Arial" w:hAnsi="Arial" w:cs="Arial"/>
                <w:b/>
              </w:rPr>
              <w:t>TOTAL</w:t>
            </w:r>
          </w:p>
        </w:tc>
        <w:tc>
          <w:tcPr>
            <w:tcW w:w="1984" w:type="dxa"/>
            <w:tcBorders>
              <w:top w:val="single" w:sz="4" w:space="0" w:color="000000"/>
              <w:left w:val="single" w:sz="4" w:space="0" w:color="000000"/>
              <w:bottom w:val="single" w:sz="4" w:space="0" w:color="000000"/>
              <w:right w:val="single" w:sz="4" w:space="0" w:color="000000"/>
            </w:tcBorders>
          </w:tcPr>
          <w:p w14:paraId="76892EB6" w14:textId="77777777" w:rsidR="00F17D49" w:rsidRPr="00CD5328" w:rsidRDefault="00F17D49" w:rsidP="00CD5328">
            <w:pPr>
              <w:widowControl w:val="0"/>
              <w:spacing w:after="0" w:line="240" w:lineRule="auto"/>
              <w:jc w:val="right"/>
              <w:rPr>
                <w:rFonts w:ascii="Arial" w:hAnsi="Arial" w:cs="Arial"/>
                <w:b/>
              </w:rPr>
            </w:pPr>
          </w:p>
        </w:tc>
      </w:tr>
    </w:tbl>
    <w:p w14:paraId="4F031171" w14:textId="77777777" w:rsidR="00F17D49" w:rsidRPr="009A6609" w:rsidRDefault="00F17D49" w:rsidP="00CD5328">
      <w:pPr>
        <w:widowControl w:val="0"/>
        <w:autoSpaceDE w:val="0"/>
        <w:autoSpaceDN w:val="0"/>
        <w:adjustRightInd w:val="0"/>
        <w:spacing w:after="0" w:line="240" w:lineRule="auto"/>
        <w:jc w:val="both"/>
        <w:rPr>
          <w:rFonts w:ascii="Arial" w:hAnsi="Arial" w:cs="Arial"/>
          <w:iCs/>
          <w:sz w:val="20"/>
        </w:rPr>
      </w:pPr>
      <w:r w:rsidRPr="009A6609">
        <w:rPr>
          <w:rFonts w:ascii="Arial" w:hAnsi="Arial" w:cs="Arial"/>
          <w:iCs/>
          <w:sz w:val="20"/>
        </w:rPr>
        <w:t>[CONSIGNAR CIUDAD Y FECHA]</w:t>
      </w:r>
    </w:p>
    <w:p w14:paraId="00B6C999"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F6091F9" w14:textId="77777777" w:rsidR="00F17D49" w:rsidRPr="00CD5328" w:rsidRDefault="00F17D49" w:rsidP="00CD5328">
      <w:pPr>
        <w:widowControl w:val="0"/>
        <w:spacing w:after="0" w:line="240" w:lineRule="auto"/>
        <w:ind w:right="-1"/>
        <w:jc w:val="center"/>
        <w:rPr>
          <w:rFonts w:ascii="Arial" w:hAnsi="Arial" w:cs="Arial"/>
          <w:sz w:val="20"/>
        </w:rPr>
      </w:pPr>
      <w:r w:rsidRPr="00CD5328">
        <w:rPr>
          <w:rFonts w:ascii="Arial" w:hAnsi="Arial" w:cs="Arial"/>
          <w:sz w:val="20"/>
        </w:rPr>
        <w:t>………..........................................................</w:t>
      </w:r>
    </w:p>
    <w:p w14:paraId="36CD01C8" w14:textId="77777777" w:rsidR="00F17D49" w:rsidRPr="00CD5328" w:rsidRDefault="00F17D49" w:rsidP="00CD5328">
      <w:pPr>
        <w:widowControl w:val="0"/>
        <w:spacing w:after="0" w:line="240" w:lineRule="auto"/>
        <w:jc w:val="center"/>
        <w:rPr>
          <w:rFonts w:ascii="Arial" w:hAnsi="Arial" w:cs="Arial"/>
          <w:b/>
          <w:sz w:val="20"/>
        </w:rPr>
      </w:pPr>
      <w:r w:rsidRPr="00CD5328">
        <w:rPr>
          <w:rFonts w:ascii="Arial" w:hAnsi="Arial" w:cs="Arial"/>
          <w:b/>
          <w:sz w:val="20"/>
        </w:rPr>
        <w:t>Firma, Nombres y Apellidos del postor o</w:t>
      </w:r>
    </w:p>
    <w:p w14:paraId="74FFE7A2" w14:textId="69B4A6E5" w:rsidR="00F17D49" w:rsidRPr="00CD5328" w:rsidRDefault="00F17D49" w:rsidP="00774445">
      <w:pPr>
        <w:widowControl w:val="0"/>
        <w:spacing w:after="0" w:line="240" w:lineRule="auto"/>
        <w:jc w:val="center"/>
        <w:rPr>
          <w:rFonts w:ascii="Arial" w:hAnsi="Arial" w:cs="Arial"/>
          <w:sz w:val="20"/>
        </w:rPr>
      </w:pPr>
      <w:r w:rsidRPr="00CD5328">
        <w:rPr>
          <w:rFonts w:ascii="Arial" w:hAnsi="Arial" w:cs="Arial"/>
          <w:b/>
          <w:sz w:val="20"/>
        </w:rPr>
        <w:t>Representante legal o común, según corresponda</w:t>
      </w:r>
    </w:p>
    <w:p w14:paraId="1866265E"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21DAA902" w14:textId="77777777" w:rsidR="00F17D49" w:rsidRPr="00CD5328" w:rsidRDefault="00F17D49" w:rsidP="00CD5328">
      <w:pPr>
        <w:pStyle w:val="Textoindependiente"/>
        <w:widowControl w:val="0"/>
        <w:spacing w:after="0" w:line="240" w:lineRule="auto"/>
        <w:jc w:val="both"/>
        <w:rPr>
          <w:rFonts w:ascii="Arial" w:hAnsi="Arial" w:cs="Arial"/>
          <w:sz w:val="20"/>
          <w:szCs w:val="20"/>
        </w:rPr>
      </w:pPr>
    </w:p>
    <w:p w14:paraId="5C9288CB"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pPr>
    </w:p>
    <w:p w14:paraId="7C96B021" w14:textId="77777777" w:rsidR="00F17D49" w:rsidRPr="00CD5328" w:rsidRDefault="00F17D49" w:rsidP="00CD5328">
      <w:pPr>
        <w:widowControl w:val="0"/>
        <w:autoSpaceDE w:val="0"/>
        <w:autoSpaceDN w:val="0"/>
        <w:adjustRightInd w:val="0"/>
        <w:spacing w:after="0" w:line="240" w:lineRule="auto"/>
        <w:jc w:val="both"/>
        <w:rPr>
          <w:rFonts w:ascii="Arial" w:hAnsi="Arial" w:cs="Arial"/>
          <w:sz w:val="20"/>
        </w:rPr>
        <w:sectPr w:rsidR="00F17D49" w:rsidRPr="00CD5328" w:rsidSect="00FA602C">
          <w:headerReference w:type="even" r:id="rId26"/>
          <w:headerReference w:type="default" r:id="rId27"/>
          <w:footerReference w:type="even" r:id="rId28"/>
          <w:footerReference w:type="default" r:id="rId29"/>
          <w:pgSz w:w="16839" w:h="11907" w:orient="landscape" w:code="9"/>
          <w:pgMar w:top="1418" w:right="1418" w:bottom="1418" w:left="1134" w:header="567" w:footer="567" w:gutter="0"/>
          <w:cols w:space="720"/>
          <w:docGrid w:linePitch="360"/>
        </w:sectPr>
      </w:pPr>
    </w:p>
    <w:p w14:paraId="3BEFE0C4" w14:textId="77777777" w:rsidR="00202ED8" w:rsidRPr="009A6609" w:rsidRDefault="00202ED8" w:rsidP="0015080A">
      <w:pPr>
        <w:widowControl w:val="0"/>
        <w:spacing w:after="0" w:line="240" w:lineRule="auto"/>
        <w:jc w:val="both"/>
        <w:rPr>
          <w:rFonts w:ascii="Arial" w:hAnsi="Arial" w:cs="Arial"/>
          <w:sz w:val="20"/>
        </w:rPr>
      </w:pPr>
    </w:p>
    <w:p w14:paraId="7C8EA5ED" w14:textId="62846082" w:rsidR="00202ED8" w:rsidRPr="00CD5328" w:rsidRDefault="00202ED8" w:rsidP="00202ED8">
      <w:pPr>
        <w:widowControl w:val="0"/>
        <w:spacing w:after="0" w:line="240" w:lineRule="auto"/>
        <w:jc w:val="center"/>
        <w:rPr>
          <w:rFonts w:ascii="Arial" w:hAnsi="Arial" w:cs="Arial"/>
          <w:b/>
        </w:rPr>
      </w:pPr>
      <w:r w:rsidRPr="00CD5328">
        <w:rPr>
          <w:rFonts w:ascii="Arial" w:hAnsi="Arial" w:cs="Arial"/>
          <w:b/>
        </w:rPr>
        <w:t xml:space="preserve">ANEXO Nº </w:t>
      </w:r>
      <w:r w:rsidR="002208C8">
        <w:rPr>
          <w:rFonts w:ascii="Arial" w:hAnsi="Arial" w:cs="Arial"/>
          <w:b/>
        </w:rPr>
        <w:t>10</w:t>
      </w:r>
    </w:p>
    <w:p w14:paraId="0780766D" w14:textId="77777777" w:rsidR="00202ED8" w:rsidRPr="00A1341E" w:rsidRDefault="00202ED8" w:rsidP="00202ED8">
      <w:pPr>
        <w:pStyle w:val="Textoindependiente"/>
        <w:widowControl w:val="0"/>
        <w:spacing w:after="0" w:line="240" w:lineRule="auto"/>
        <w:jc w:val="center"/>
        <w:rPr>
          <w:rFonts w:ascii="Arial" w:hAnsi="Arial" w:cs="Arial"/>
          <w:b/>
          <w:sz w:val="20"/>
          <w:szCs w:val="20"/>
        </w:rPr>
      </w:pPr>
    </w:p>
    <w:p w14:paraId="664BFADA" w14:textId="2CCB5032" w:rsidR="00202ED8" w:rsidRPr="00A1341E" w:rsidRDefault="00202ED8" w:rsidP="00202ED8">
      <w:pPr>
        <w:pStyle w:val="Textoindependiente"/>
        <w:widowControl w:val="0"/>
        <w:spacing w:after="0" w:line="240" w:lineRule="auto"/>
        <w:jc w:val="center"/>
        <w:rPr>
          <w:rFonts w:ascii="Arial" w:hAnsi="Arial" w:cs="Arial"/>
          <w:b/>
          <w:sz w:val="20"/>
          <w:szCs w:val="20"/>
        </w:rPr>
      </w:pPr>
      <w:r w:rsidRPr="00A1341E">
        <w:rPr>
          <w:rFonts w:ascii="Arial" w:hAnsi="Arial" w:cs="Arial"/>
          <w:b/>
          <w:sz w:val="20"/>
          <w:szCs w:val="20"/>
        </w:rPr>
        <w:t>OFERTA</w:t>
      </w:r>
      <w:r w:rsidR="00C65D21">
        <w:rPr>
          <w:rFonts w:ascii="Arial" w:hAnsi="Arial" w:cs="Arial"/>
          <w:b/>
          <w:sz w:val="20"/>
          <w:szCs w:val="20"/>
        </w:rPr>
        <w:t xml:space="preserve"> ECONÓMICA</w:t>
      </w:r>
    </w:p>
    <w:p w14:paraId="0BE37370" w14:textId="77777777" w:rsidR="00202ED8" w:rsidRPr="00A1341E" w:rsidRDefault="00202ED8" w:rsidP="00202ED8">
      <w:pPr>
        <w:pStyle w:val="Textoindependiente"/>
        <w:widowControl w:val="0"/>
        <w:spacing w:after="0" w:line="240" w:lineRule="auto"/>
        <w:jc w:val="center"/>
        <w:rPr>
          <w:rFonts w:ascii="Arial" w:hAnsi="Arial" w:cs="Arial"/>
          <w:sz w:val="20"/>
          <w:szCs w:val="20"/>
        </w:rPr>
      </w:pPr>
      <w:r w:rsidRPr="00A1341E">
        <w:rPr>
          <w:rFonts w:ascii="Arial" w:hAnsi="Arial" w:cs="Arial"/>
          <w:b/>
          <w:sz w:val="20"/>
          <w:szCs w:val="20"/>
        </w:rPr>
        <w:t>(MODELO)</w:t>
      </w:r>
    </w:p>
    <w:p w14:paraId="2FD034EE" w14:textId="77777777" w:rsidR="00202ED8" w:rsidRPr="00A1341E" w:rsidRDefault="00202ED8" w:rsidP="00202ED8">
      <w:pPr>
        <w:pStyle w:val="Textoindependiente"/>
        <w:widowControl w:val="0"/>
        <w:spacing w:after="0" w:line="240" w:lineRule="auto"/>
        <w:rPr>
          <w:rFonts w:ascii="Arial" w:hAnsi="Arial" w:cs="Arial"/>
          <w:sz w:val="20"/>
          <w:szCs w:val="20"/>
        </w:rPr>
      </w:pPr>
    </w:p>
    <w:p w14:paraId="618B4C80" w14:textId="77777777" w:rsidR="00202ED8" w:rsidRPr="00A1341E" w:rsidRDefault="00202ED8" w:rsidP="00202ED8">
      <w:pPr>
        <w:pStyle w:val="Textoindependiente"/>
        <w:widowControl w:val="0"/>
        <w:spacing w:after="0" w:line="240" w:lineRule="auto"/>
        <w:jc w:val="both"/>
        <w:rPr>
          <w:rFonts w:ascii="Arial" w:hAnsi="Arial" w:cs="Arial"/>
          <w:sz w:val="20"/>
          <w:szCs w:val="20"/>
        </w:rPr>
      </w:pPr>
    </w:p>
    <w:p w14:paraId="3802B3A0" w14:textId="77777777" w:rsidR="00202ED8" w:rsidRPr="00A1341E" w:rsidRDefault="00202ED8" w:rsidP="00202ED8">
      <w:pPr>
        <w:pStyle w:val="Textoindependiente"/>
        <w:widowControl w:val="0"/>
        <w:spacing w:after="0" w:line="240" w:lineRule="auto"/>
        <w:jc w:val="both"/>
        <w:rPr>
          <w:rFonts w:ascii="Arial" w:hAnsi="Arial" w:cs="Arial"/>
          <w:sz w:val="20"/>
          <w:szCs w:val="20"/>
        </w:rPr>
      </w:pPr>
      <w:r w:rsidRPr="00A1341E">
        <w:rPr>
          <w:rFonts w:ascii="Arial" w:hAnsi="Arial" w:cs="Arial"/>
          <w:sz w:val="20"/>
          <w:szCs w:val="20"/>
        </w:rPr>
        <w:t>Señores</w:t>
      </w:r>
    </w:p>
    <w:p w14:paraId="5AB1D4E5" w14:textId="77777777" w:rsidR="00202ED8" w:rsidRPr="00A1341E" w:rsidRDefault="00202ED8" w:rsidP="00202ED8">
      <w:pPr>
        <w:pStyle w:val="Textoindependiente"/>
        <w:widowControl w:val="0"/>
        <w:spacing w:after="0" w:line="240" w:lineRule="auto"/>
        <w:jc w:val="both"/>
        <w:rPr>
          <w:rFonts w:ascii="Arial" w:hAnsi="Arial" w:cs="Arial"/>
          <w:b/>
          <w:sz w:val="20"/>
        </w:rPr>
      </w:pPr>
      <w:r w:rsidRPr="00A1341E">
        <w:rPr>
          <w:rFonts w:ascii="Arial" w:hAnsi="Arial" w:cs="Arial"/>
          <w:b/>
          <w:bCs/>
          <w:sz w:val="20"/>
        </w:rPr>
        <w:t>COMITÉ DE SELECCIÓN</w:t>
      </w:r>
      <w:r w:rsidRPr="00A1341E">
        <w:rPr>
          <w:rFonts w:ascii="Arial" w:hAnsi="Arial" w:cs="Arial"/>
          <w:b/>
          <w:sz w:val="20"/>
        </w:rPr>
        <w:t xml:space="preserve"> </w:t>
      </w:r>
    </w:p>
    <w:p w14:paraId="267B0977" w14:textId="77777777" w:rsidR="008D17DA" w:rsidRDefault="008D17DA" w:rsidP="00202ED8">
      <w:pPr>
        <w:pStyle w:val="Textoindependiente"/>
        <w:widowControl w:val="0"/>
        <w:spacing w:after="0" w:line="240" w:lineRule="auto"/>
        <w:jc w:val="both"/>
        <w:rPr>
          <w:rFonts w:ascii="Arial" w:hAnsi="Arial" w:cs="Arial"/>
          <w:b/>
          <w:sz w:val="20"/>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p>
    <w:p w14:paraId="0C957D2B" w14:textId="5926D13A" w:rsidR="008D17DA" w:rsidRDefault="008D17DA" w:rsidP="00202ED8">
      <w:pPr>
        <w:pStyle w:val="Textoindependiente"/>
        <w:widowControl w:val="0"/>
        <w:spacing w:after="0" w:line="240" w:lineRule="auto"/>
        <w:jc w:val="both"/>
        <w:rPr>
          <w:rFonts w:ascii="Arial" w:hAnsi="Arial" w:cs="Arial"/>
          <w:sz w:val="20"/>
          <w:szCs w:val="20"/>
          <w:u w:val="single"/>
        </w:rPr>
      </w:pPr>
      <w:r w:rsidRPr="00CD5328">
        <w:rPr>
          <w:rFonts w:ascii="Arial" w:hAnsi="Arial" w:cs="Arial"/>
          <w:sz w:val="20"/>
          <w:szCs w:val="20"/>
          <w:u w:val="single"/>
        </w:rPr>
        <w:t xml:space="preserve"> </w:t>
      </w:r>
    </w:p>
    <w:p w14:paraId="272352AA" w14:textId="5DEFA52C" w:rsidR="00202ED8" w:rsidRPr="00CD5328" w:rsidRDefault="00202ED8" w:rsidP="00202ED8">
      <w:pPr>
        <w:pStyle w:val="Textoindependiente"/>
        <w:widowControl w:val="0"/>
        <w:spacing w:after="0" w:line="240" w:lineRule="auto"/>
        <w:jc w:val="both"/>
        <w:rPr>
          <w:rFonts w:ascii="Arial" w:hAnsi="Arial" w:cs="Arial"/>
          <w:sz w:val="20"/>
          <w:szCs w:val="20"/>
          <w:u w:val="single"/>
        </w:rPr>
      </w:pPr>
      <w:r w:rsidRPr="00CD5328">
        <w:rPr>
          <w:rFonts w:ascii="Arial" w:hAnsi="Arial" w:cs="Arial"/>
          <w:sz w:val="20"/>
          <w:szCs w:val="20"/>
          <w:u w:val="single"/>
        </w:rPr>
        <w:t>Presente</w:t>
      </w:r>
      <w:r w:rsidRPr="00CD5328">
        <w:rPr>
          <w:rFonts w:ascii="Arial" w:hAnsi="Arial" w:cs="Arial"/>
          <w:sz w:val="20"/>
          <w:szCs w:val="20"/>
        </w:rPr>
        <w:t>.-</w:t>
      </w:r>
    </w:p>
    <w:p w14:paraId="11271A01" w14:textId="77777777" w:rsidR="00202ED8" w:rsidRPr="00CD5328" w:rsidRDefault="00202ED8" w:rsidP="00202ED8">
      <w:pPr>
        <w:pStyle w:val="Textoindependiente"/>
        <w:widowControl w:val="0"/>
        <w:spacing w:after="0" w:line="240" w:lineRule="auto"/>
        <w:jc w:val="both"/>
        <w:rPr>
          <w:rFonts w:ascii="Arial" w:hAnsi="Arial" w:cs="Arial"/>
          <w:sz w:val="20"/>
          <w:szCs w:val="20"/>
        </w:rPr>
      </w:pPr>
    </w:p>
    <w:p w14:paraId="241D4E77" w14:textId="77777777" w:rsidR="00202ED8" w:rsidRPr="00CD5328" w:rsidRDefault="00202ED8" w:rsidP="00202ED8">
      <w:pPr>
        <w:pStyle w:val="Textoindependiente"/>
        <w:widowControl w:val="0"/>
        <w:spacing w:after="0" w:line="240" w:lineRule="auto"/>
        <w:jc w:val="both"/>
        <w:rPr>
          <w:rFonts w:ascii="Arial" w:hAnsi="Arial" w:cs="Arial"/>
          <w:sz w:val="20"/>
          <w:szCs w:val="20"/>
        </w:rPr>
      </w:pPr>
    </w:p>
    <w:p w14:paraId="1357E441" w14:textId="6C60BDF7" w:rsidR="00202ED8" w:rsidRPr="00CD5328" w:rsidRDefault="00202ED8" w:rsidP="00202ED8">
      <w:pPr>
        <w:widowControl w:val="0"/>
        <w:spacing w:after="0" w:line="240" w:lineRule="auto"/>
        <w:jc w:val="both"/>
        <w:rPr>
          <w:rFonts w:ascii="Arial" w:hAnsi="Arial" w:cs="Arial"/>
          <w:sz w:val="20"/>
        </w:rPr>
      </w:pPr>
      <w:r w:rsidRPr="00CD5328">
        <w:rPr>
          <w:rFonts w:ascii="Arial" w:hAnsi="Arial" w:cs="Arial"/>
          <w:sz w:val="20"/>
        </w:rPr>
        <w:t>Es grato dirigirme a usted, para hacer de su conocimiento que, de acuerdo</w:t>
      </w:r>
      <w:r>
        <w:rPr>
          <w:rFonts w:ascii="Arial" w:hAnsi="Arial" w:cs="Arial"/>
          <w:sz w:val="20"/>
        </w:rPr>
        <w:t xml:space="preserve"> con las bases</w:t>
      </w:r>
      <w:r w:rsidRPr="00CD5328">
        <w:rPr>
          <w:rFonts w:ascii="Arial" w:hAnsi="Arial" w:cs="Arial"/>
          <w:sz w:val="20"/>
        </w:rPr>
        <w:t xml:space="preserve">, mi </w:t>
      </w:r>
      <w:r>
        <w:rPr>
          <w:rFonts w:ascii="Arial" w:hAnsi="Arial" w:cs="Arial"/>
          <w:sz w:val="20"/>
        </w:rPr>
        <w:t xml:space="preserve">oferta </w:t>
      </w:r>
      <w:r w:rsidR="00C65D21">
        <w:rPr>
          <w:rFonts w:ascii="Arial" w:hAnsi="Arial" w:cs="Arial"/>
          <w:sz w:val="20"/>
        </w:rPr>
        <w:t xml:space="preserve">económica </w:t>
      </w:r>
      <w:r w:rsidRPr="00CD5328">
        <w:rPr>
          <w:rFonts w:ascii="Arial" w:hAnsi="Arial" w:cs="Arial"/>
          <w:sz w:val="20"/>
        </w:rPr>
        <w:t>es la siguiente:</w:t>
      </w:r>
    </w:p>
    <w:p w14:paraId="2DDC4DDB" w14:textId="77777777" w:rsidR="00202ED8" w:rsidRPr="00A57984" w:rsidRDefault="00202ED8" w:rsidP="00202ED8">
      <w:pPr>
        <w:pStyle w:val="Textoindependiente"/>
        <w:widowControl w:val="0"/>
        <w:spacing w:after="0" w:line="240" w:lineRule="auto"/>
        <w:rPr>
          <w:rFonts w:ascii="Arial" w:hAnsi="Arial" w:cs="Arial"/>
          <w:sz w:val="20"/>
          <w:szCs w:val="20"/>
          <w:lang w:val="es-PE"/>
        </w:rPr>
      </w:pPr>
    </w:p>
    <w:tbl>
      <w:tblPr>
        <w:tblW w:w="68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7" w:type="dxa"/>
          <w:left w:w="28" w:type="dxa"/>
          <w:bottom w:w="17" w:type="dxa"/>
          <w:right w:w="28" w:type="dxa"/>
        </w:tblCellMar>
        <w:tblLook w:val="0000" w:firstRow="0" w:lastRow="0" w:firstColumn="0" w:lastColumn="0" w:noHBand="0" w:noVBand="0"/>
      </w:tblPr>
      <w:tblGrid>
        <w:gridCol w:w="4507"/>
        <w:gridCol w:w="2324"/>
      </w:tblGrid>
      <w:tr w:rsidR="008D17DA" w:rsidRPr="00C86FD9" w14:paraId="1E7FE9F9" w14:textId="77777777" w:rsidTr="008D17DA">
        <w:trPr>
          <w:jc w:val="center"/>
        </w:trPr>
        <w:tc>
          <w:tcPr>
            <w:tcW w:w="4507" w:type="dxa"/>
            <w:shd w:val="clear" w:color="auto" w:fill="D9D9D9"/>
            <w:vAlign w:val="center"/>
          </w:tcPr>
          <w:p w14:paraId="77A3A5E5" w14:textId="77777777" w:rsidR="008D17DA" w:rsidRPr="00C86FD9" w:rsidRDefault="008D17DA" w:rsidP="00497CFC">
            <w:pPr>
              <w:widowControl w:val="0"/>
              <w:spacing w:after="0" w:line="240" w:lineRule="auto"/>
              <w:jc w:val="center"/>
              <w:rPr>
                <w:rFonts w:ascii="Arial" w:hAnsi="Arial" w:cs="Arial"/>
                <w:b/>
                <w:sz w:val="18"/>
              </w:rPr>
            </w:pPr>
            <w:r w:rsidRPr="00C86FD9">
              <w:rPr>
                <w:rFonts w:ascii="Arial" w:hAnsi="Arial" w:cs="Arial"/>
                <w:b/>
                <w:sz w:val="18"/>
              </w:rPr>
              <w:t>CONCEPTO</w:t>
            </w:r>
          </w:p>
        </w:tc>
        <w:tc>
          <w:tcPr>
            <w:tcW w:w="2324" w:type="dxa"/>
            <w:shd w:val="clear" w:color="auto" w:fill="D9D9D9"/>
            <w:vAlign w:val="center"/>
          </w:tcPr>
          <w:p w14:paraId="54F03722" w14:textId="09595C19" w:rsidR="008D17DA" w:rsidRPr="00C86FD9" w:rsidRDefault="008D17DA" w:rsidP="00A6564C">
            <w:pPr>
              <w:pStyle w:val="Textoindependiente"/>
              <w:widowControl w:val="0"/>
              <w:spacing w:after="0" w:line="240" w:lineRule="auto"/>
              <w:jc w:val="center"/>
              <w:rPr>
                <w:rFonts w:ascii="Arial" w:hAnsi="Arial" w:cs="Arial"/>
                <w:b/>
                <w:sz w:val="18"/>
              </w:rPr>
            </w:pPr>
            <w:r>
              <w:rPr>
                <w:rFonts w:ascii="Arial" w:hAnsi="Arial" w:cs="Arial"/>
                <w:b/>
                <w:sz w:val="18"/>
              </w:rPr>
              <w:t>OFERTA ECONÓMICA</w:t>
            </w:r>
            <w:r w:rsidRPr="00C86FD9">
              <w:rPr>
                <w:rFonts w:ascii="Arial" w:hAnsi="Arial" w:cs="Arial"/>
                <w:b/>
                <w:sz w:val="18"/>
              </w:rPr>
              <w:t xml:space="preserve"> </w:t>
            </w:r>
            <w:r w:rsidR="00A6564C">
              <w:rPr>
                <w:rFonts w:ascii="Arial" w:hAnsi="Arial" w:cs="Arial"/>
                <w:sz w:val="18"/>
              </w:rPr>
              <w:t>SOLES S/</w:t>
            </w:r>
          </w:p>
        </w:tc>
      </w:tr>
      <w:tr w:rsidR="008D17DA" w:rsidRPr="00C86FD9" w14:paraId="38CF7DD6" w14:textId="77777777" w:rsidTr="008D17DA">
        <w:trPr>
          <w:trHeight w:val="386"/>
          <w:jc w:val="center"/>
        </w:trPr>
        <w:tc>
          <w:tcPr>
            <w:tcW w:w="4507" w:type="dxa"/>
            <w:vAlign w:val="center"/>
          </w:tcPr>
          <w:p w14:paraId="2C3FA809" w14:textId="2419B59F" w:rsidR="008D17DA" w:rsidRPr="00C86FD9" w:rsidRDefault="00A6564C" w:rsidP="00497CFC">
            <w:pPr>
              <w:widowControl w:val="0"/>
              <w:spacing w:after="0" w:line="240" w:lineRule="auto"/>
              <w:jc w:val="both"/>
              <w:rPr>
                <w:rFonts w:ascii="Arial" w:hAnsi="Arial" w:cs="Arial"/>
                <w:sz w:val="20"/>
              </w:rPr>
            </w:pPr>
            <w:r>
              <w:rPr>
                <w:rFonts w:ascii="Arial" w:hAnsi="Arial" w:cs="Arial"/>
                <w:sz w:val="20"/>
              </w:rPr>
              <w:t xml:space="preserve"> </w:t>
            </w:r>
          </w:p>
        </w:tc>
        <w:tc>
          <w:tcPr>
            <w:tcW w:w="2324" w:type="dxa"/>
            <w:vAlign w:val="center"/>
          </w:tcPr>
          <w:p w14:paraId="1D8CACD7" w14:textId="77777777" w:rsidR="008D17DA" w:rsidRPr="00C86FD9" w:rsidRDefault="008D17DA" w:rsidP="00497CFC">
            <w:pPr>
              <w:pStyle w:val="Textoindependiente"/>
              <w:widowControl w:val="0"/>
              <w:spacing w:after="0" w:line="240" w:lineRule="auto"/>
              <w:jc w:val="right"/>
              <w:rPr>
                <w:rFonts w:ascii="Arial" w:hAnsi="Arial" w:cs="Arial"/>
                <w:b/>
                <w:sz w:val="20"/>
              </w:rPr>
            </w:pPr>
          </w:p>
        </w:tc>
      </w:tr>
      <w:tr w:rsidR="008D17DA" w:rsidRPr="00C86FD9" w14:paraId="5A0EAEEF" w14:textId="77777777" w:rsidTr="008D17DA">
        <w:trPr>
          <w:trHeight w:val="386"/>
          <w:jc w:val="center"/>
        </w:trPr>
        <w:tc>
          <w:tcPr>
            <w:tcW w:w="4507" w:type="dxa"/>
            <w:tcBorders>
              <w:top w:val="single" w:sz="4" w:space="0" w:color="auto"/>
              <w:left w:val="single" w:sz="4" w:space="0" w:color="auto"/>
              <w:bottom w:val="single" w:sz="4" w:space="0" w:color="auto"/>
              <w:right w:val="single" w:sz="4" w:space="0" w:color="auto"/>
            </w:tcBorders>
            <w:vAlign w:val="center"/>
          </w:tcPr>
          <w:p w14:paraId="0B1B4A65" w14:textId="5886CDF3" w:rsidR="008D17DA" w:rsidRPr="00C86FD9" w:rsidRDefault="008D17DA" w:rsidP="00497CFC">
            <w:pPr>
              <w:widowControl w:val="0"/>
              <w:spacing w:after="0" w:line="240" w:lineRule="auto"/>
              <w:rPr>
                <w:rFonts w:ascii="Arial" w:hAnsi="Arial" w:cs="Arial"/>
                <w:b/>
                <w:sz w:val="20"/>
              </w:rPr>
            </w:pPr>
            <w:r w:rsidRPr="00C86FD9">
              <w:rPr>
                <w:rFonts w:ascii="Arial" w:hAnsi="Arial" w:cs="Arial"/>
                <w:b/>
                <w:sz w:val="20"/>
              </w:rPr>
              <w:t>TOTAL</w:t>
            </w:r>
            <w:r>
              <w:rPr>
                <w:rFonts w:ascii="Arial" w:hAnsi="Arial" w:cs="Arial"/>
                <w:b/>
                <w:sz w:val="20"/>
              </w:rPr>
              <w:t xml:space="preserve"> S/</w:t>
            </w:r>
          </w:p>
        </w:tc>
        <w:tc>
          <w:tcPr>
            <w:tcW w:w="2324" w:type="dxa"/>
            <w:tcBorders>
              <w:top w:val="single" w:sz="4" w:space="0" w:color="auto"/>
              <w:left w:val="single" w:sz="4" w:space="0" w:color="auto"/>
              <w:bottom w:val="single" w:sz="4" w:space="0" w:color="auto"/>
              <w:right w:val="single" w:sz="4" w:space="0" w:color="auto"/>
            </w:tcBorders>
            <w:vAlign w:val="center"/>
          </w:tcPr>
          <w:p w14:paraId="2A7EB5BC" w14:textId="77777777" w:rsidR="008D17DA" w:rsidRPr="00C86FD9" w:rsidRDefault="008D17DA" w:rsidP="00497CFC">
            <w:pPr>
              <w:pStyle w:val="Textoindependiente"/>
              <w:widowControl w:val="0"/>
              <w:spacing w:after="0" w:line="240" w:lineRule="auto"/>
              <w:jc w:val="right"/>
              <w:rPr>
                <w:rFonts w:ascii="Arial" w:hAnsi="Arial" w:cs="Arial"/>
                <w:b/>
                <w:sz w:val="20"/>
              </w:rPr>
            </w:pPr>
          </w:p>
        </w:tc>
      </w:tr>
    </w:tbl>
    <w:p w14:paraId="0059E52A" w14:textId="77777777" w:rsidR="00202ED8" w:rsidRDefault="00202ED8" w:rsidP="00202ED8">
      <w:pPr>
        <w:pStyle w:val="Textoindependiente"/>
        <w:widowControl w:val="0"/>
        <w:spacing w:after="0" w:line="240" w:lineRule="auto"/>
        <w:jc w:val="both"/>
        <w:rPr>
          <w:rFonts w:ascii="Arial" w:hAnsi="Arial" w:cs="Arial"/>
          <w:color w:val="000000"/>
          <w:sz w:val="20"/>
          <w:szCs w:val="20"/>
        </w:rPr>
      </w:pPr>
    </w:p>
    <w:p w14:paraId="13B923AC" w14:textId="423CAAA0" w:rsidR="00202ED8" w:rsidRPr="00A1341E" w:rsidRDefault="00202ED8" w:rsidP="00202ED8">
      <w:pPr>
        <w:pStyle w:val="Prrafodelista"/>
        <w:spacing w:after="0" w:line="240" w:lineRule="auto"/>
        <w:ind w:left="0"/>
        <w:jc w:val="both"/>
        <w:rPr>
          <w:rFonts w:ascii="Arial" w:hAnsi="Arial" w:cs="Arial"/>
          <w:color w:val="auto"/>
          <w:sz w:val="20"/>
        </w:rPr>
      </w:pPr>
      <w:r w:rsidRPr="008713CA">
        <w:rPr>
          <w:rFonts w:ascii="Arial" w:hAnsi="Arial" w:cs="Arial"/>
          <w:sz w:val="20"/>
        </w:rPr>
        <w:t xml:space="preserve">La oferta </w:t>
      </w:r>
      <w:r w:rsidR="00C65D21">
        <w:rPr>
          <w:rFonts w:ascii="Arial" w:hAnsi="Arial" w:cs="Arial"/>
          <w:sz w:val="20"/>
        </w:rPr>
        <w:t xml:space="preserve">económica </w:t>
      </w:r>
      <w:r w:rsidRPr="008713CA">
        <w:rPr>
          <w:rFonts w:ascii="Arial" w:hAnsi="Arial" w:cs="Arial"/>
          <w:sz w:val="20"/>
        </w:rPr>
        <w:t>inclu</w:t>
      </w:r>
      <w:r>
        <w:rPr>
          <w:rFonts w:ascii="Arial" w:hAnsi="Arial" w:cs="Arial"/>
          <w:sz w:val="20"/>
        </w:rPr>
        <w:t>ye</w:t>
      </w:r>
      <w:r w:rsidRPr="008713CA">
        <w:rPr>
          <w:rFonts w:ascii="Arial" w:hAnsi="Arial" w:cs="Arial"/>
          <w:sz w:val="20"/>
        </w:rPr>
        <w:t xml:space="preserve"> todos los tributos, seguros, transporte, inspecciones, pruebas y, de ser el caso, los costos laborales conforme la </w:t>
      </w:r>
      <w:r w:rsidRPr="00A1341E">
        <w:rPr>
          <w:rFonts w:ascii="Arial" w:hAnsi="Arial" w:cs="Arial"/>
          <w:color w:val="auto"/>
          <w:sz w:val="20"/>
        </w:rPr>
        <w:t xml:space="preserve">legislación vigente, así como cualquier otro concepto que pueda tener incidencia sobre el costo del servicio de consultoría </w:t>
      </w:r>
      <w:r w:rsidR="00956C2A" w:rsidRPr="00A1341E">
        <w:rPr>
          <w:rFonts w:ascii="Arial" w:hAnsi="Arial" w:cs="Arial"/>
          <w:color w:val="auto"/>
          <w:sz w:val="20"/>
        </w:rPr>
        <w:t xml:space="preserve">de obra </w:t>
      </w:r>
      <w:r w:rsidRPr="00A1341E">
        <w:rPr>
          <w:rFonts w:ascii="Arial" w:hAnsi="Arial" w:cs="Arial"/>
          <w:color w:val="auto"/>
          <w:sz w:val="20"/>
        </w:rPr>
        <w:t xml:space="preserve">a contratar; excepto la de aquellos postores que gocen de alguna exoneración legal, no incluirán en su oferta </w:t>
      </w:r>
      <w:r w:rsidR="00C65D21">
        <w:rPr>
          <w:rFonts w:ascii="Arial" w:hAnsi="Arial" w:cs="Arial"/>
          <w:color w:val="auto"/>
          <w:sz w:val="20"/>
        </w:rPr>
        <w:t xml:space="preserve">económica </w:t>
      </w:r>
      <w:r w:rsidRPr="00A1341E">
        <w:rPr>
          <w:rFonts w:ascii="Arial" w:hAnsi="Arial" w:cs="Arial"/>
          <w:color w:val="auto"/>
          <w:sz w:val="20"/>
        </w:rPr>
        <w:t>los tributos respectivos</w:t>
      </w:r>
      <w:r w:rsidR="001C47A6" w:rsidRPr="00A1341E">
        <w:rPr>
          <w:rFonts w:ascii="Arial" w:hAnsi="Arial" w:cs="Arial"/>
          <w:color w:val="auto"/>
          <w:sz w:val="20"/>
        </w:rPr>
        <w:t>.</w:t>
      </w:r>
    </w:p>
    <w:p w14:paraId="409A45CB" w14:textId="77777777" w:rsidR="00202ED8" w:rsidRPr="00A1341E" w:rsidRDefault="00202ED8" w:rsidP="00202ED8">
      <w:pPr>
        <w:pStyle w:val="Textoindependiente"/>
        <w:widowControl w:val="0"/>
        <w:spacing w:after="0" w:line="240" w:lineRule="auto"/>
        <w:rPr>
          <w:rFonts w:ascii="Arial" w:hAnsi="Arial" w:cs="Arial"/>
          <w:sz w:val="20"/>
          <w:szCs w:val="20"/>
          <w:lang w:val="es-PE"/>
        </w:rPr>
      </w:pPr>
    </w:p>
    <w:p w14:paraId="79744973" w14:textId="77777777" w:rsidR="00202ED8" w:rsidRPr="00A1341E" w:rsidRDefault="00202ED8" w:rsidP="00202ED8">
      <w:pPr>
        <w:widowControl w:val="0"/>
        <w:autoSpaceDE w:val="0"/>
        <w:autoSpaceDN w:val="0"/>
        <w:adjustRightInd w:val="0"/>
        <w:spacing w:after="0" w:line="240" w:lineRule="auto"/>
        <w:jc w:val="both"/>
        <w:rPr>
          <w:rFonts w:ascii="Arial" w:hAnsi="Arial" w:cs="Arial"/>
          <w:b/>
          <w:i/>
          <w:iCs/>
          <w:color w:val="auto"/>
          <w:sz w:val="20"/>
        </w:rPr>
      </w:pPr>
      <w:r w:rsidRPr="00A1341E">
        <w:rPr>
          <w:rFonts w:ascii="Arial" w:hAnsi="Arial" w:cs="Arial"/>
          <w:iCs/>
          <w:color w:val="auto"/>
          <w:sz w:val="20"/>
        </w:rPr>
        <w:t>[CONSIGNAR CIUDAD Y FECHA]</w:t>
      </w:r>
    </w:p>
    <w:p w14:paraId="7D32C8D8" w14:textId="77777777" w:rsidR="00202ED8" w:rsidRPr="00A1341E" w:rsidRDefault="00202ED8" w:rsidP="00202ED8">
      <w:pPr>
        <w:widowControl w:val="0"/>
        <w:autoSpaceDE w:val="0"/>
        <w:autoSpaceDN w:val="0"/>
        <w:adjustRightInd w:val="0"/>
        <w:spacing w:after="0" w:line="240" w:lineRule="auto"/>
        <w:jc w:val="both"/>
        <w:rPr>
          <w:rFonts w:ascii="Arial" w:hAnsi="Arial" w:cs="Arial"/>
          <w:color w:val="auto"/>
          <w:sz w:val="20"/>
        </w:rPr>
      </w:pPr>
    </w:p>
    <w:p w14:paraId="20500147" w14:textId="1EA7C46F" w:rsidR="00202ED8" w:rsidRPr="001250E6" w:rsidRDefault="00202ED8" w:rsidP="00202ED8">
      <w:pPr>
        <w:widowControl w:val="0"/>
        <w:autoSpaceDE w:val="0"/>
        <w:autoSpaceDN w:val="0"/>
        <w:adjustRightInd w:val="0"/>
        <w:spacing w:after="0" w:line="240" w:lineRule="auto"/>
        <w:jc w:val="both"/>
        <w:rPr>
          <w:rFonts w:ascii="Arial" w:hAnsi="Arial" w:cs="Arial"/>
          <w:color w:val="auto"/>
          <w:sz w:val="18"/>
        </w:rPr>
      </w:pPr>
    </w:p>
    <w:p w14:paraId="2527A17B" w14:textId="77777777" w:rsidR="00A1341E" w:rsidRPr="00A1341E" w:rsidRDefault="00A1341E" w:rsidP="00202ED8">
      <w:pPr>
        <w:widowControl w:val="0"/>
        <w:autoSpaceDE w:val="0"/>
        <w:autoSpaceDN w:val="0"/>
        <w:adjustRightInd w:val="0"/>
        <w:spacing w:after="0" w:line="240" w:lineRule="auto"/>
        <w:jc w:val="both"/>
        <w:rPr>
          <w:rFonts w:ascii="Arial" w:hAnsi="Arial" w:cs="Arial"/>
          <w:color w:val="auto"/>
          <w:sz w:val="20"/>
        </w:rPr>
      </w:pPr>
    </w:p>
    <w:p w14:paraId="384DCF8B" w14:textId="77777777" w:rsidR="00202ED8" w:rsidRPr="00A1341E" w:rsidRDefault="00202ED8" w:rsidP="00202ED8">
      <w:pPr>
        <w:widowControl w:val="0"/>
        <w:spacing w:after="0" w:line="240" w:lineRule="auto"/>
        <w:jc w:val="center"/>
        <w:rPr>
          <w:rFonts w:ascii="Arial" w:hAnsi="Arial" w:cs="Arial"/>
          <w:color w:val="auto"/>
          <w:sz w:val="20"/>
        </w:rPr>
      </w:pPr>
      <w:r w:rsidRPr="00A1341E">
        <w:rPr>
          <w:rFonts w:ascii="Arial" w:hAnsi="Arial" w:cs="Arial"/>
          <w:color w:val="auto"/>
          <w:sz w:val="20"/>
        </w:rPr>
        <w:t>……………………………….…………………..</w:t>
      </w:r>
    </w:p>
    <w:p w14:paraId="1C1FDDAB" w14:textId="77777777" w:rsidR="00202ED8" w:rsidRPr="00A1341E" w:rsidRDefault="00202ED8" w:rsidP="00202ED8">
      <w:pPr>
        <w:widowControl w:val="0"/>
        <w:spacing w:after="0" w:line="240" w:lineRule="auto"/>
        <w:jc w:val="center"/>
        <w:rPr>
          <w:rFonts w:ascii="Arial" w:hAnsi="Arial" w:cs="Arial"/>
          <w:b/>
          <w:color w:val="auto"/>
          <w:sz w:val="20"/>
        </w:rPr>
      </w:pPr>
      <w:r w:rsidRPr="00A1341E">
        <w:rPr>
          <w:rFonts w:ascii="Arial" w:hAnsi="Arial" w:cs="Arial"/>
          <w:b/>
          <w:color w:val="auto"/>
          <w:sz w:val="20"/>
        </w:rPr>
        <w:t>Firma, Nombres y Apellidos del postor o</w:t>
      </w:r>
    </w:p>
    <w:p w14:paraId="0D879841" w14:textId="77777777" w:rsidR="00202ED8" w:rsidRDefault="00202ED8" w:rsidP="00202ED8">
      <w:pPr>
        <w:widowControl w:val="0"/>
        <w:spacing w:after="0" w:line="240" w:lineRule="auto"/>
        <w:jc w:val="center"/>
        <w:rPr>
          <w:rFonts w:ascii="Arial" w:hAnsi="Arial" w:cs="Arial"/>
          <w:b/>
          <w:color w:val="auto"/>
          <w:sz w:val="20"/>
        </w:rPr>
      </w:pPr>
      <w:r w:rsidRPr="00A1341E">
        <w:rPr>
          <w:rFonts w:ascii="Arial" w:hAnsi="Arial" w:cs="Arial"/>
          <w:b/>
          <w:color w:val="auto"/>
          <w:sz w:val="20"/>
        </w:rPr>
        <w:t>Representante legal o común, según corresponda</w:t>
      </w:r>
    </w:p>
    <w:p w14:paraId="20AE8A1D" w14:textId="77777777" w:rsidR="008D17DA" w:rsidRDefault="008D17DA" w:rsidP="00202ED8">
      <w:pPr>
        <w:widowControl w:val="0"/>
        <w:spacing w:after="0" w:line="240" w:lineRule="auto"/>
        <w:jc w:val="center"/>
        <w:rPr>
          <w:rFonts w:ascii="Arial" w:hAnsi="Arial" w:cs="Arial"/>
          <w:b/>
          <w:color w:val="auto"/>
          <w:sz w:val="20"/>
        </w:rPr>
      </w:pPr>
    </w:p>
    <w:p w14:paraId="62F540D1" w14:textId="77777777" w:rsidR="008D17DA" w:rsidRDefault="008D17DA" w:rsidP="00202ED8">
      <w:pPr>
        <w:widowControl w:val="0"/>
        <w:spacing w:after="0" w:line="240" w:lineRule="auto"/>
        <w:jc w:val="center"/>
        <w:rPr>
          <w:rFonts w:ascii="Arial" w:hAnsi="Arial" w:cs="Arial"/>
          <w:b/>
          <w:color w:val="auto"/>
          <w:sz w:val="20"/>
        </w:rPr>
      </w:pPr>
    </w:p>
    <w:p w14:paraId="75C47A4C" w14:textId="77777777" w:rsidR="008D17DA" w:rsidRDefault="008D17DA" w:rsidP="00202ED8">
      <w:pPr>
        <w:widowControl w:val="0"/>
        <w:spacing w:after="0" w:line="240" w:lineRule="auto"/>
        <w:jc w:val="center"/>
        <w:rPr>
          <w:rFonts w:ascii="Arial" w:hAnsi="Arial" w:cs="Arial"/>
          <w:b/>
          <w:color w:val="auto"/>
          <w:sz w:val="20"/>
        </w:rPr>
      </w:pPr>
    </w:p>
    <w:p w14:paraId="4697D192" w14:textId="77777777" w:rsidR="008D17DA" w:rsidRDefault="008D17DA" w:rsidP="00202ED8">
      <w:pPr>
        <w:widowControl w:val="0"/>
        <w:spacing w:after="0" w:line="240" w:lineRule="auto"/>
        <w:jc w:val="center"/>
        <w:rPr>
          <w:rFonts w:ascii="Arial" w:hAnsi="Arial" w:cs="Arial"/>
          <w:b/>
          <w:color w:val="auto"/>
          <w:sz w:val="20"/>
        </w:rPr>
      </w:pPr>
    </w:p>
    <w:p w14:paraId="4403CA58" w14:textId="37891319" w:rsidR="008D17DA" w:rsidRPr="008D17DA" w:rsidRDefault="008D17DA" w:rsidP="008D17DA">
      <w:pPr>
        <w:pStyle w:val="Prrafodelista"/>
        <w:widowControl w:val="0"/>
        <w:spacing w:after="80" w:line="240" w:lineRule="auto"/>
        <w:ind w:left="357"/>
        <w:jc w:val="both"/>
        <w:rPr>
          <w:rFonts w:ascii="Arial" w:hAnsi="Arial" w:cs="Arial"/>
          <w:b/>
          <w:bCs/>
          <w:color w:val="auto"/>
          <w:sz w:val="20"/>
          <w:lang w:val="es-ES"/>
        </w:rPr>
      </w:pPr>
      <w:r w:rsidRPr="008D17DA">
        <w:rPr>
          <w:rFonts w:ascii="Arial" w:hAnsi="Arial" w:cs="Arial"/>
          <w:b/>
          <w:bCs/>
          <w:color w:val="auto"/>
          <w:sz w:val="20"/>
          <w:lang w:val="es-ES"/>
        </w:rPr>
        <w:t>El postor debe consignar el monto total de la oferta económica, sin perjuicio, que de resultar favorecido con la buena pro, presente la estructura de costos o detalle de precios unitarios para el perfeccionamiento del contrato, según lo previsto en el numeral 2.4 de la sección específica de las bases.</w:t>
      </w:r>
    </w:p>
    <w:p w14:paraId="494FB644" w14:textId="77777777" w:rsidR="008D17DA" w:rsidRPr="008D17DA" w:rsidRDefault="008D17DA" w:rsidP="00202ED8">
      <w:pPr>
        <w:widowControl w:val="0"/>
        <w:spacing w:after="0" w:line="240" w:lineRule="auto"/>
        <w:jc w:val="center"/>
        <w:rPr>
          <w:rFonts w:ascii="Arial" w:hAnsi="Arial" w:cs="Arial"/>
          <w:b/>
          <w:color w:val="auto"/>
          <w:sz w:val="20"/>
          <w:lang w:val="es-ES"/>
        </w:rPr>
      </w:pPr>
    </w:p>
    <w:p w14:paraId="12101B95" w14:textId="77777777" w:rsidR="008D17DA" w:rsidRDefault="008D17DA" w:rsidP="00202ED8">
      <w:pPr>
        <w:widowControl w:val="0"/>
        <w:spacing w:after="0" w:line="240" w:lineRule="auto"/>
        <w:jc w:val="center"/>
        <w:rPr>
          <w:rFonts w:ascii="Arial" w:hAnsi="Arial" w:cs="Arial"/>
          <w:b/>
          <w:color w:val="auto"/>
          <w:sz w:val="20"/>
        </w:rPr>
      </w:pPr>
    </w:p>
    <w:p w14:paraId="7B9C41AB" w14:textId="77777777" w:rsidR="002208C8" w:rsidRPr="00234A6D" w:rsidRDefault="002208C8" w:rsidP="002208C8">
      <w:pPr>
        <w:widowControl w:val="0"/>
        <w:spacing w:after="0" w:line="240" w:lineRule="auto"/>
        <w:jc w:val="both"/>
        <w:rPr>
          <w:rFonts w:ascii="Arial" w:hAnsi="Arial" w:cs="Arial"/>
          <w:sz w:val="20"/>
        </w:rPr>
      </w:pPr>
    </w:p>
    <w:p w14:paraId="12380C44" w14:textId="0D6F5B4D" w:rsidR="00F9045B" w:rsidRDefault="00F9045B">
      <w:pPr>
        <w:spacing w:after="0" w:line="240" w:lineRule="auto"/>
        <w:rPr>
          <w:rFonts w:ascii="Arial" w:hAnsi="Arial" w:cs="Arial"/>
          <w:strike/>
          <w:sz w:val="20"/>
        </w:rPr>
      </w:pPr>
    </w:p>
    <w:p w14:paraId="040E5D50" w14:textId="77777777" w:rsidR="008D17DA" w:rsidRDefault="008D17DA">
      <w:pPr>
        <w:spacing w:after="0" w:line="240" w:lineRule="auto"/>
        <w:rPr>
          <w:rFonts w:ascii="Arial" w:hAnsi="Arial" w:cs="Arial"/>
          <w:strike/>
          <w:sz w:val="20"/>
        </w:rPr>
      </w:pPr>
    </w:p>
    <w:p w14:paraId="361E6C5A" w14:textId="77777777" w:rsidR="008D17DA" w:rsidRDefault="008D17DA">
      <w:pPr>
        <w:spacing w:after="0" w:line="240" w:lineRule="auto"/>
        <w:rPr>
          <w:rFonts w:ascii="Arial" w:hAnsi="Arial" w:cs="Arial"/>
          <w:strike/>
          <w:sz w:val="20"/>
        </w:rPr>
      </w:pPr>
    </w:p>
    <w:p w14:paraId="482F8B91" w14:textId="77777777" w:rsidR="008D17DA" w:rsidRDefault="008D17DA">
      <w:pPr>
        <w:spacing w:after="0" w:line="240" w:lineRule="auto"/>
        <w:rPr>
          <w:rFonts w:ascii="Arial" w:hAnsi="Arial" w:cs="Arial"/>
          <w:strike/>
          <w:sz w:val="20"/>
        </w:rPr>
      </w:pPr>
    </w:p>
    <w:p w14:paraId="630A0F78" w14:textId="77777777" w:rsidR="008D17DA" w:rsidRDefault="008D17DA">
      <w:pPr>
        <w:spacing w:after="0" w:line="240" w:lineRule="auto"/>
        <w:rPr>
          <w:rFonts w:ascii="Arial" w:hAnsi="Arial" w:cs="Arial"/>
          <w:strike/>
          <w:sz w:val="20"/>
        </w:rPr>
      </w:pPr>
    </w:p>
    <w:p w14:paraId="1400479D" w14:textId="77777777" w:rsidR="008D17DA" w:rsidRDefault="008D17DA">
      <w:pPr>
        <w:spacing w:after="0" w:line="240" w:lineRule="auto"/>
        <w:rPr>
          <w:rFonts w:ascii="Arial" w:hAnsi="Arial" w:cs="Arial"/>
          <w:strike/>
          <w:sz w:val="20"/>
        </w:rPr>
      </w:pPr>
    </w:p>
    <w:p w14:paraId="69C7FD6B" w14:textId="77777777" w:rsidR="008D17DA" w:rsidRDefault="008D17DA">
      <w:pPr>
        <w:spacing w:after="0" w:line="240" w:lineRule="auto"/>
        <w:rPr>
          <w:rFonts w:ascii="Arial" w:hAnsi="Arial" w:cs="Arial"/>
          <w:strike/>
          <w:sz w:val="20"/>
        </w:rPr>
      </w:pPr>
    </w:p>
    <w:p w14:paraId="3851D23B" w14:textId="77777777" w:rsidR="008D17DA" w:rsidRDefault="008D17DA">
      <w:pPr>
        <w:spacing w:after="0" w:line="240" w:lineRule="auto"/>
        <w:rPr>
          <w:rFonts w:ascii="Arial" w:hAnsi="Arial" w:cs="Arial"/>
          <w:strike/>
          <w:sz w:val="20"/>
        </w:rPr>
      </w:pPr>
    </w:p>
    <w:p w14:paraId="35FAEB8A" w14:textId="77777777" w:rsidR="008D17DA" w:rsidRDefault="008D17DA">
      <w:pPr>
        <w:spacing w:after="0" w:line="240" w:lineRule="auto"/>
        <w:rPr>
          <w:rFonts w:ascii="Arial" w:hAnsi="Arial" w:cs="Arial"/>
          <w:strike/>
          <w:sz w:val="20"/>
        </w:rPr>
      </w:pPr>
    </w:p>
    <w:p w14:paraId="762AD942" w14:textId="77777777" w:rsidR="008D17DA" w:rsidRDefault="008D17DA">
      <w:pPr>
        <w:spacing w:after="0" w:line="240" w:lineRule="auto"/>
        <w:rPr>
          <w:rFonts w:ascii="Arial" w:hAnsi="Arial" w:cs="Arial"/>
          <w:strike/>
          <w:sz w:val="20"/>
        </w:rPr>
      </w:pPr>
    </w:p>
    <w:p w14:paraId="0CCBF3DC" w14:textId="77777777" w:rsidR="006F6854" w:rsidRDefault="006F6854" w:rsidP="00A8166A">
      <w:pPr>
        <w:widowControl w:val="0"/>
        <w:spacing w:after="0" w:line="240" w:lineRule="auto"/>
        <w:ind w:left="360"/>
        <w:jc w:val="both"/>
        <w:rPr>
          <w:rFonts w:ascii="Arial" w:hAnsi="Arial" w:cs="Arial"/>
          <w:strike/>
          <w:sz w:val="20"/>
        </w:rPr>
      </w:pPr>
    </w:p>
    <w:p w14:paraId="442EDB90" w14:textId="77777777" w:rsidR="00A6564C" w:rsidRDefault="00A6564C" w:rsidP="00A8166A">
      <w:pPr>
        <w:widowControl w:val="0"/>
        <w:spacing w:after="0" w:line="240" w:lineRule="auto"/>
        <w:ind w:left="360"/>
        <w:jc w:val="both"/>
        <w:rPr>
          <w:rFonts w:ascii="Arial" w:hAnsi="Arial" w:cs="Arial"/>
          <w:strike/>
          <w:sz w:val="20"/>
        </w:rPr>
      </w:pPr>
    </w:p>
    <w:p w14:paraId="54A9EACB" w14:textId="77777777" w:rsidR="00A6564C" w:rsidRDefault="00A6564C" w:rsidP="00A8166A">
      <w:pPr>
        <w:widowControl w:val="0"/>
        <w:spacing w:after="0" w:line="240" w:lineRule="auto"/>
        <w:ind w:left="360"/>
        <w:jc w:val="both"/>
        <w:rPr>
          <w:rFonts w:ascii="Arial" w:hAnsi="Arial" w:cs="Arial"/>
          <w:strike/>
          <w:sz w:val="20"/>
        </w:rPr>
      </w:pPr>
    </w:p>
    <w:p w14:paraId="15A15287" w14:textId="77777777" w:rsidR="00A6564C" w:rsidRDefault="00A6564C" w:rsidP="00A8166A">
      <w:pPr>
        <w:widowControl w:val="0"/>
        <w:spacing w:after="0" w:line="240" w:lineRule="auto"/>
        <w:ind w:left="360"/>
        <w:jc w:val="both"/>
        <w:rPr>
          <w:rFonts w:ascii="Arial" w:hAnsi="Arial" w:cs="Arial"/>
          <w:strike/>
          <w:sz w:val="20"/>
        </w:rPr>
      </w:pPr>
    </w:p>
    <w:p w14:paraId="7FC60582" w14:textId="77777777" w:rsidR="00223630" w:rsidRDefault="00223630" w:rsidP="00A8166A">
      <w:pPr>
        <w:widowControl w:val="0"/>
        <w:spacing w:after="0" w:line="240" w:lineRule="auto"/>
        <w:jc w:val="center"/>
        <w:rPr>
          <w:rFonts w:ascii="Arial" w:hAnsi="Arial" w:cs="Arial"/>
          <w:b/>
        </w:rPr>
      </w:pPr>
      <w:r w:rsidRPr="00223630">
        <w:rPr>
          <w:rFonts w:ascii="Arial" w:hAnsi="Arial" w:cs="Arial"/>
          <w:b/>
        </w:rPr>
        <w:t>ANEXO Nº 13</w:t>
      </w:r>
    </w:p>
    <w:p w14:paraId="084E1E97" w14:textId="77777777" w:rsidR="00223630" w:rsidRPr="00C86FD9" w:rsidRDefault="00223630" w:rsidP="00A8166A">
      <w:pPr>
        <w:widowControl w:val="0"/>
        <w:spacing w:after="0" w:line="240" w:lineRule="auto"/>
        <w:jc w:val="center"/>
        <w:rPr>
          <w:rFonts w:ascii="Arial" w:hAnsi="Arial" w:cs="Arial"/>
          <w:b/>
          <w:sz w:val="20"/>
        </w:rPr>
      </w:pPr>
      <w:r w:rsidRPr="00223630">
        <w:rPr>
          <w:rFonts w:ascii="Arial" w:hAnsi="Arial" w:cs="Arial"/>
          <w:b/>
          <w:sz w:val="20"/>
        </w:rPr>
        <w:t>CARTA DE COMPROMISO DEL PERSONAL CLAVE</w:t>
      </w:r>
      <w:r w:rsidRPr="00D45F50">
        <w:rPr>
          <w:rFonts w:ascii="Arial" w:hAnsi="Arial" w:cs="Arial"/>
          <w:b/>
          <w:sz w:val="20"/>
        </w:rPr>
        <w:t xml:space="preserve"> </w:t>
      </w:r>
      <w:r w:rsidRPr="00C86FD9">
        <w:rPr>
          <w:rFonts w:ascii="Arial" w:hAnsi="Arial" w:cs="Arial"/>
          <w:b/>
          <w:sz w:val="20"/>
        </w:rPr>
        <w:t xml:space="preserve"> </w:t>
      </w:r>
    </w:p>
    <w:p w14:paraId="37F837C9" w14:textId="77777777" w:rsidR="00223630" w:rsidRPr="00C86FD9" w:rsidRDefault="00223630" w:rsidP="00A8166A">
      <w:pPr>
        <w:widowControl w:val="0"/>
        <w:spacing w:after="0" w:line="240" w:lineRule="auto"/>
        <w:jc w:val="both"/>
        <w:rPr>
          <w:rFonts w:ascii="Arial" w:hAnsi="Arial" w:cs="Arial"/>
          <w:sz w:val="20"/>
        </w:rPr>
      </w:pPr>
    </w:p>
    <w:p w14:paraId="4880E4F3" w14:textId="77777777" w:rsidR="00223630" w:rsidRPr="00C86FD9" w:rsidRDefault="00223630" w:rsidP="00A8166A">
      <w:pPr>
        <w:widowControl w:val="0"/>
        <w:spacing w:after="0" w:line="240" w:lineRule="auto"/>
        <w:rPr>
          <w:rFonts w:ascii="Arial" w:hAnsi="Arial" w:cs="Arial"/>
          <w:sz w:val="20"/>
        </w:rPr>
      </w:pPr>
      <w:r w:rsidRPr="00C86FD9">
        <w:rPr>
          <w:rFonts w:ascii="Arial" w:hAnsi="Arial" w:cs="Arial"/>
          <w:sz w:val="20"/>
        </w:rPr>
        <w:t>Señores</w:t>
      </w:r>
    </w:p>
    <w:p w14:paraId="13DC0A55" w14:textId="77777777" w:rsidR="00223630" w:rsidRDefault="00223630" w:rsidP="00A8166A">
      <w:pPr>
        <w:pStyle w:val="Textoindependiente"/>
        <w:widowControl w:val="0"/>
        <w:spacing w:after="0" w:line="240" w:lineRule="auto"/>
        <w:jc w:val="both"/>
        <w:rPr>
          <w:rFonts w:ascii="Arial" w:hAnsi="Arial" w:cs="Arial"/>
          <w:b/>
          <w:sz w:val="20"/>
        </w:rPr>
      </w:pPr>
      <w:r w:rsidRPr="00CD5328">
        <w:rPr>
          <w:rFonts w:ascii="Arial" w:hAnsi="Arial" w:cs="Arial"/>
          <w:b/>
          <w:bCs/>
          <w:sz w:val="20"/>
        </w:rPr>
        <w:t xml:space="preserve">COMITÉ </w:t>
      </w:r>
      <w:r>
        <w:rPr>
          <w:rFonts w:ascii="Arial" w:hAnsi="Arial" w:cs="Arial"/>
          <w:b/>
          <w:bCs/>
          <w:sz w:val="20"/>
        </w:rPr>
        <w:t>DE SELECCIÓN</w:t>
      </w:r>
      <w:r w:rsidRPr="00CD5328">
        <w:rPr>
          <w:rFonts w:ascii="Arial" w:hAnsi="Arial" w:cs="Arial"/>
          <w:b/>
          <w:sz w:val="20"/>
        </w:rPr>
        <w:t xml:space="preserve"> </w:t>
      </w:r>
    </w:p>
    <w:p w14:paraId="07D661AB" w14:textId="77777777" w:rsidR="008D17DA" w:rsidRDefault="008D17DA" w:rsidP="00A8166A">
      <w:pPr>
        <w:widowControl w:val="0"/>
        <w:spacing w:after="0" w:line="240" w:lineRule="auto"/>
        <w:rPr>
          <w:rFonts w:ascii="Arial" w:hAnsi="Arial" w:cs="Arial"/>
          <w:sz w:val="20"/>
          <w:u w:val="single"/>
        </w:rPr>
      </w:pPr>
      <w:r>
        <w:rPr>
          <w:rFonts w:ascii="Arial" w:hAnsi="Arial" w:cs="Arial"/>
          <w:b/>
          <w:sz w:val="20"/>
        </w:rPr>
        <w:t xml:space="preserve">ADJUDICACIÓN SIMPLIFICADA </w:t>
      </w:r>
      <w:r w:rsidRPr="00CD5328">
        <w:rPr>
          <w:rFonts w:ascii="Arial" w:hAnsi="Arial" w:cs="Arial"/>
          <w:b/>
          <w:sz w:val="20"/>
        </w:rPr>
        <w:t>Nº</w:t>
      </w:r>
      <w:r>
        <w:rPr>
          <w:rFonts w:ascii="Arial" w:hAnsi="Arial" w:cs="Arial"/>
          <w:b/>
          <w:sz w:val="20"/>
        </w:rPr>
        <w:t>. 001-2018-GR.CAJ-PRIMERA CONVOCATORIA</w:t>
      </w:r>
      <w:r w:rsidRPr="00C86FD9">
        <w:rPr>
          <w:rFonts w:ascii="Arial" w:hAnsi="Arial" w:cs="Arial"/>
          <w:sz w:val="20"/>
          <w:u w:val="single"/>
        </w:rPr>
        <w:t xml:space="preserve"> </w:t>
      </w:r>
    </w:p>
    <w:p w14:paraId="76259A2C" w14:textId="77777777" w:rsidR="008D17DA" w:rsidRDefault="008D17DA" w:rsidP="00A8166A">
      <w:pPr>
        <w:widowControl w:val="0"/>
        <w:spacing w:after="0" w:line="240" w:lineRule="auto"/>
        <w:rPr>
          <w:rFonts w:ascii="Arial" w:hAnsi="Arial" w:cs="Arial"/>
          <w:sz w:val="20"/>
          <w:u w:val="single"/>
        </w:rPr>
      </w:pPr>
    </w:p>
    <w:p w14:paraId="3D37868C" w14:textId="466D9CCF" w:rsidR="00223630" w:rsidRPr="00C86FD9" w:rsidRDefault="00223630" w:rsidP="00A8166A">
      <w:pPr>
        <w:widowControl w:val="0"/>
        <w:spacing w:after="0" w:line="240" w:lineRule="auto"/>
        <w:rPr>
          <w:rFonts w:ascii="Arial" w:hAnsi="Arial" w:cs="Arial"/>
          <w:sz w:val="20"/>
        </w:rPr>
      </w:pPr>
      <w:r w:rsidRPr="00C86FD9">
        <w:rPr>
          <w:rFonts w:ascii="Arial" w:hAnsi="Arial" w:cs="Arial"/>
          <w:sz w:val="20"/>
          <w:u w:val="single"/>
        </w:rPr>
        <w:t>Presente</w:t>
      </w:r>
      <w:r w:rsidRPr="00C86FD9">
        <w:rPr>
          <w:rFonts w:ascii="Arial" w:hAnsi="Arial" w:cs="Arial"/>
          <w:sz w:val="20"/>
        </w:rPr>
        <w:t>.-</w:t>
      </w:r>
    </w:p>
    <w:p w14:paraId="03E0252B" w14:textId="77777777" w:rsidR="00223630" w:rsidRPr="008826CC" w:rsidRDefault="00223630" w:rsidP="00A8166A">
      <w:pPr>
        <w:pStyle w:val="Textoindependiente"/>
        <w:widowControl w:val="0"/>
        <w:spacing w:after="0" w:line="240" w:lineRule="auto"/>
        <w:jc w:val="both"/>
        <w:rPr>
          <w:rFonts w:ascii="Arial" w:hAnsi="Arial" w:cs="Arial"/>
          <w:sz w:val="20"/>
          <w:szCs w:val="20"/>
        </w:rPr>
      </w:pPr>
      <w:r>
        <w:rPr>
          <w:rFonts w:ascii="Arial" w:hAnsi="Arial" w:cs="Arial"/>
          <w:sz w:val="20"/>
          <w:szCs w:val="20"/>
        </w:rPr>
        <w:t>Yo [CONSIGNAR NOMBRES Y APELLIDOS COMPLETOS] identificado con documento de identidad  N° [CONSIGNAR NÚMERO DE DNI O DOCUMENTO DE IDENTIDAD ANÁLOGO], domiciliado en [CONSIGNAR EL DOMICILIO LEGAL], declaro bajo juramento:</w:t>
      </w:r>
    </w:p>
    <w:p w14:paraId="48FEA3E2" w14:textId="77777777" w:rsid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p w14:paraId="6BE1F6F5" w14:textId="7205D018"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r w:rsidRPr="00223630">
        <w:rPr>
          <w:rFonts w:ascii="Arial" w:hAnsi="Arial" w:cs="Arial"/>
          <w:sz w:val="20"/>
        </w:rPr>
        <w:t xml:space="preserve">Que, me comprometo a prestar mis servicios en el cargo de [CONSIGNAR EL CARGO A DESEMPEÑAR] para ejecutar </w:t>
      </w:r>
      <w:r w:rsidRPr="00223630">
        <w:rPr>
          <w:rFonts w:ascii="Arial" w:hAnsi="Arial" w:cs="Arial"/>
          <w:iCs/>
          <w:sz w:val="20"/>
        </w:rPr>
        <w:t xml:space="preserve">[CONSIGNAR LA DENOMINACIÓN DE LA CONVOCATORIA] </w:t>
      </w:r>
      <w:r w:rsidRPr="00223630">
        <w:rPr>
          <w:rFonts w:ascii="Arial" w:hAnsi="Arial" w:cs="Arial"/>
          <w:sz w:val="20"/>
        </w:rPr>
        <w:t>en caso que el postor [CONSIGNAR EL NOMBRE, DENOMINACIÓN O RAZÓN SOCIAL DEL POSTOR</w:t>
      </w:r>
      <w:r w:rsidRPr="00223630">
        <w:rPr>
          <w:rFonts w:ascii="Arial" w:hAnsi="Arial" w:cs="Arial"/>
          <w:vertAlign w:val="superscript"/>
        </w:rPr>
        <w:footnoteReference w:id="36"/>
      </w:r>
      <w:r w:rsidRPr="00223630">
        <w:rPr>
          <w:rFonts w:ascii="Arial" w:hAnsi="Arial" w:cs="Arial"/>
          <w:sz w:val="20"/>
        </w:rPr>
        <w:t>] resulte favorecido con la buena pro y suscriba el contrato correspondiente.</w:t>
      </w:r>
    </w:p>
    <w:p w14:paraId="56CBF762"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p w14:paraId="69DE5778"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r w:rsidRPr="00223630">
        <w:rPr>
          <w:rFonts w:ascii="Arial" w:hAnsi="Arial" w:cs="Arial"/>
          <w:sz w:val="20"/>
        </w:rPr>
        <w:t>Para dicho efecto, declaro que mis calificaciones y experiencia son las siguientes:</w:t>
      </w:r>
    </w:p>
    <w:p w14:paraId="11CE93E1"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p w14:paraId="3D0BC6D3" w14:textId="77777777" w:rsidR="00223630" w:rsidRPr="00223630" w:rsidRDefault="00223630" w:rsidP="00F56DB2">
      <w:pPr>
        <w:pStyle w:val="Prrafodelista"/>
        <w:widowControl w:val="0"/>
        <w:numPr>
          <w:ilvl w:val="0"/>
          <w:numId w:val="28"/>
        </w:numPr>
        <w:autoSpaceDE w:val="0"/>
        <w:autoSpaceDN w:val="0"/>
        <w:adjustRightInd w:val="0"/>
        <w:spacing w:after="0" w:line="240" w:lineRule="auto"/>
        <w:jc w:val="both"/>
        <w:rPr>
          <w:rFonts w:ascii="Arial" w:hAnsi="Arial" w:cs="Arial"/>
          <w:b/>
          <w:sz w:val="20"/>
        </w:rPr>
      </w:pPr>
      <w:r w:rsidRPr="00223630">
        <w:rPr>
          <w:rFonts w:ascii="Arial" w:hAnsi="Arial" w:cs="Arial"/>
          <w:b/>
          <w:sz w:val="20"/>
        </w:rPr>
        <w:t>Calificaciones</w:t>
      </w:r>
    </w:p>
    <w:p w14:paraId="07D76D50"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tbl>
      <w:tblPr>
        <w:tblStyle w:val="Tablaconcuadrcula"/>
        <w:tblW w:w="9204" w:type="dxa"/>
        <w:tblLook w:val="04A0" w:firstRow="1" w:lastRow="0" w:firstColumn="1" w:lastColumn="0" w:noHBand="0" w:noVBand="1"/>
      </w:tblPr>
      <w:tblGrid>
        <w:gridCol w:w="3392"/>
        <w:gridCol w:w="1559"/>
        <w:gridCol w:w="2694"/>
        <w:gridCol w:w="1559"/>
      </w:tblGrid>
      <w:tr w:rsidR="00223630" w:rsidRPr="00223630" w14:paraId="536F2E83" w14:textId="77777777" w:rsidTr="008B025D">
        <w:tc>
          <w:tcPr>
            <w:tcW w:w="3392" w:type="dxa"/>
          </w:tcPr>
          <w:p w14:paraId="6E8955AD"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b/>
                <w:color w:val="auto"/>
                <w:sz w:val="20"/>
              </w:rPr>
            </w:pPr>
            <w:r w:rsidRPr="00223630">
              <w:rPr>
                <w:rFonts w:ascii="Arial" w:hAnsi="Arial" w:cs="Arial"/>
                <w:b/>
                <w:color w:val="auto"/>
                <w:sz w:val="20"/>
              </w:rPr>
              <w:t>Carrera o Especialidad</w:t>
            </w:r>
          </w:p>
        </w:tc>
        <w:tc>
          <w:tcPr>
            <w:tcW w:w="5812" w:type="dxa"/>
            <w:gridSpan w:val="3"/>
          </w:tcPr>
          <w:p w14:paraId="25A8AFDB"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p>
        </w:tc>
      </w:tr>
      <w:tr w:rsidR="00223630" w:rsidRPr="00223630" w14:paraId="5AF8B8AE" w14:textId="77777777" w:rsidTr="008B025D">
        <w:tc>
          <w:tcPr>
            <w:tcW w:w="3392" w:type="dxa"/>
          </w:tcPr>
          <w:p w14:paraId="6B583C24"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b/>
                <w:color w:val="auto"/>
                <w:sz w:val="20"/>
              </w:rPr>
            </w:pPr>
            <w:r w:rsidRPr="00223630">
              <w:rPr>
                <w:rFonts w:ascii="Arial" w:hAnsi="Arial" w:cs="Arial"/>
                <w:b/>
                <w:color w:val="auto"/>
                <w:sz w:val="20"/>
              </w:rPr>
              <w:t>Universidad</w:t>
            </w:r>
          </w:p>
        </w:tc>
        <w:tc>
          <w:tcPr>
            <w:tcW w:w="5812" w:type="dxa"/>
            <w:gridSpan w:val="3"/>
          </w:tcPr>
          <w:p w14:paraId="33082824"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p>
        </w:tc>
      </w:tr>
      <w:tr w:rsidR="00223630" w:rsidRPr="00223630" w14:paraId="6A95086A" w14:textId="77777777" w:rsidTr="008B025D">
        <w:tc>
          <w:tcPr>
            <w:tcW w:w="3392" w:type="dxa"/>
          </w:tcPr>
          <w:p w14:paraId="12D1CF9E"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b/>
                <w:color w:val="auto"/>
                <w:sz w:val="20"/>
              </w:rPr>
            </w:pPr>
            <w:r w:rsidRPr="00223630">
              <w:rPr>
                <w:rFonts w:ascii="Arial" w:hAnsi="Arial" w:cs="Arial"/>
                <w:b/>
                <w:color w:val="auto"/>
                <w:sz w:val="20"/>
              </w:rPr>
              <w:t xml:space="preserve">Bachiller </w:t>
            </w:r>
          </w:p>
        </w:tc>
        <w:tc>
          <w:tcPr>
            <w:tcW w:w="1559" w:type="dxa"/>
          </w:tcPr>
          <w:p w14:paraId="1616A32A"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p>
        </w:tc>
        <w:tc>
          <w:tcPr>
            <w:tcW w:w="2694" w:type="dxa"/>
          </w:tcPr>
          <w:p w14:paraId="7D7E2FA9"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b/>
                <w:color w:val="auto"/>
                <w:sz w:val="20"/>
              </w:rPr>
            </w:pPr>
            <w:r w:rsidRPr="00223630">
              <w:rPr>
                <w:rFonts w:ascii="Arial" w:hAnsi="Arial" w:cs="Arial"/>
                <w:b/>
                <w:color w:val="auto"/>
                <w:sz w:val="20"/>
              </w:rPr>
              <w:t>Título Profesional</w:t>
            </w:r>
          </w:p>
        </w:tc>
        <w:tc>
          <w:tcPr>
            <w:tcW w:w="1559" w:type="dxa"/>
          </w:tcPr>
          <w:p w14:paraId="6CF76971"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p>
        </w:tc>
      </w:tr>
      <w:tr w:rsidR="00223630" w:rsidRPr="00223630" w14:paraId="05A952BA" w14:textId="77777777" w:rsidTr="008B025D">
        <w:tc>
          <w:tcPr>
            <w:tcW w:w="4951" w:type="dxa"/>
            <w:gridSpan w:val="2"/>
          </w:tcPr>
          <w:p w14:paraId="7270A7CA"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r w:rsidRPr="00223630">
              <w:rPr>
                <w:rFonts w:ascii="Arial" w:hAnsi="Arial" w:cs="Arial"/>
                <w:b/>
                <w:color w:val="auto"/>
                <w:sz w:val="20"/>
              </w:rPr>
              <w:t>Fecha de expedición del grado o título</w:t>
            </w:r>
          </w:p>
        </w:tc>
        <w:tc>
          <w:tcPr>
            <w:tcW w:w="4253" w:type="dxa"/>
            <w:gridSpan w:val="2"/>
          </w:tcPr>
          <w:p w14:paraId="66E1F60E"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color w:val="auto"/>
                <w:sz w:val="20"/>
              </w:rPr>
            </w:pPr>
          </w:p>
        </w:tc>
      </w:tr>
    </w:tbl>
    <w:p w14:paraId="4BD762AA"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p w14:paraId="20F0FD56" w14:textId="77777777" w:rsidR="00223630" w:rsidRPr="00223630" w:rsidRDefault="00223630" w:rsidP="00F56DB2">
      <w:pPr>
        <w:pStyle w:val="Prrafodelista"/>
        <w:widowControl w:val="0"/>
        <w:numPr>
          <w:ilvl w:val="0"/>
          <w:numId w:val="28"/>
        </w:numPr>
        <w:autoSpaceDE w:val="0"/>
        <w:autoSpaceDN w:val="0"/>
        <w:adjustRightInd w:val="0"/>
        <w:spacing w:after="0" w:line="240" w:lineRule="auto"/>
        <w:jc w:val="both"/>
        <w:rPr>
          <w:rFonts w:ascii="Arial" w:hAnsi="Arial" w:cs="Arial"/>
          <w:b/>
          <w:sz w:val="20"/>
        </w:rPr>
      </w:pPr>
      <w:r w:rsidRPr="00223630">
        <w:rPr>
          <w:rFonts w:ascii="Arial" w:hAnsi="Arial" w:cs="Arial"/>
          <w:b/>
          <w:sz w:val="20"/>
        </w:rPr>
        <w:t>Experiencia</w:t>
      </w:r>
    </w:p>
    <w:p w14:paraId="4A52EC0B" w14:textId="77777777" w:rsidR="00223630" w:rsidRPr="00223630" w:rsidRDefault="00223630" w:rsidP="00A8166A">
      <w:pPr>
        <w:widowControl w:val="0"/>
        <w:autoSpaceDE w:val="0"/>
        <w:autoSpaceDN w:val="0"/>
        <w:adjustRightInd w:val="0"/>
        <w:spacing w:after="0" w:line="240" w:lineRule="auto"/>
        <w:jc w:val="both"/>
        <w:rPr>
          <w:rFonts w:ascii="Arial" w:hAnsi="Arial" w:cs="Arial"/>
          <w:sz w:val="20"/>
        </w:rPr>
      </w:pPr>
      <w:r w:rsidRPr="00223630">
        <w:rPr>
          <w:rFonts w:ascii="Arial" w:hAnsi="Arial" w:cs="Arial"/>
          <w:sz w:val="20"/>
        </w:rPr>
        <w:t>[CONSIGNAR LA EXPERIENCIA SEGÚN LO REQUERIDO EN EL CAPÍTULO III DE LA PRESENTE SECCIÓN DE LAS BASES].</w:t>
      </w:r>
    </w:p>
    <w:p w14:paraId="6A36322B"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b/>
          <w:sz w:val="20"/>
        </w:rPr>
      </w:pPr>
    </w:p>
    <w:tbl>
      <w:tblPr>
        <w:tblStyle w:val="Tablaconcuadrcula"/>
        <w:tblW w:w="0" w:type="auto"/>
        <w:tblLayout w:type="fixed"/>
        <w:tblLook w:val="04A0" w:firstRow="1" w:lastRow="0" w:firstColumn="1" w:lastColumn="0" w:noHBand="0" w:noVBand="1"/>
      </w:tblPr>
      <w:tblGrid>
        <w:gridCol w:w="550"/>
        <w:gridCol w:w="2700"/>
        <w:gridCol w:w="1560"/>
        <w:gridCol w:w="1134"/>
        <w:gridCol w:w="1559"/>
        <w:gridCol w:w="1701"/>
      </w:tblGrid>
      <w:tr w:rsidR="00223630" w:rsidRPr="00223630" w14:paraId="0780D0AA" w14:textId="77777777" w:rsidTr="008B025D">
        <w:tc>
          <w:tcPr>
            <w:tcW w:w="550" w:type="dxa"/>
            <w:vAlign w:val="center"/>
          </w:tcPr>
          <w:p w14:paraId="3C2F8319"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N°</w:t>
            </w:r>
          </w:p>
        </w:tc>
        <w:tc>
          <w:tcPr>
            <w:tcW w:w="2700" w:type="dxa"/>
            <w:vAlign w:val="center"/>
          </w:tcPr>
          <w:p w14:paraId="05C52A01"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Cliente o Empleador</w:t>
            </w:r>
          </w:p>
        </w:tc>
        <w:tc>
          <w:tcPr>
            <w:tcW w:w="1560" w:type="dxa"/>
            <w:vAlign w:val="center"/>
          </w:tcPr>
          <w:p w14:paraId="77E92C9F"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Objeto de la contratación</w:t>
            </w:r>
          </w:p>
        </w:tc>
        <w:tc>
          <w:tcPr>
            <w:tcW w:w="1134" w:type="dxa"/>
            <w:vAlign w:val="center"/>
          </w:tcPr>
          <w:p w14:paraId="4761BBCF"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Fecha de inicio</w:t>
            </w:r>
          </w:p>
        </w:tc>
        <w:tc>
          <w:tcPr>
            <w:tcW w:w="1559" w:type="dxa"/>
            <w:vAlign w:val="center"/>
          </w:tcPr>
          <w:p w14:paraId="0B6ECB58"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Fecha de culminación</w:t>
            </w:r>
          </w:p>
        </w:tc>
        <w:tc>
          <w:tcPr>
            <w:tcW w:w="1701" w:type="dxa"/>
            <w:vAlign w:val="center"/>
          </w:tcPr>
          <w:p w14:paraId="347BABF6" w14:textId="25FAF9FF" w:rsidR="00223630" w:rsidRPr="00223630" w:rsidRDefault="00223630" w:rsidP="003719B3">
            <w:pPr>
              <w:pStyle w:val="Prrafodelista"/>
              <w:widowControl w:val="0"/>
              <w:autoSpaceDE w:val="0"/>
              <w:autoSpaceDN w:val="0"/>
              <w:adjustRightInd w:val="0"/>
              <w:spacing w:after="0" w:line="240" w:lineRule="auto"/>
              <w:ind w:left="0"/>
              <w:jc w:val="center"/>
              <w:rPr>
                <w:rFonts w:ascii="Arial" w:hAnsi="Arial" w:cs="Arial"/>
                <w:b/>
                <w:sz w:val="20"/>
              </w:rPr>
            </w:pPr>
            <w:r w:rsidRPr="00223630">
              <w:rPr>
                <w:rFonts w:ascii="Arial" w:hAnsi="Arial" w:cs="Arial"/>
                <w:b/>
                <w:sz w:val="20"/>
              </w:rPr>
              <w:t xml:space="preserve">Tiempo </w:t>
            </w:r>
          </w:p>
        </w:tc>
      </w:tr>
      <w:tr w:rsidR="00223630" w:rsidRPr="00223630" w14:paraId="2534F5D1" w14:textId="77777777" w:rsidTr="008B025D">
        <w:tc>
          <w:tcPr>
            <w:tcW w:w="550" w:type="dxa"/>
            <w:vAlign w:val="center"/>
          </w:tcPr>
          <w:p w14:paraId="73D1CA7E"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sz w:val="20"/>
              </w:rPr>
            </w:pPr>
            <w:r w:rsidRPr="00223630">
              <w:rPr>
                <w:rFonts w:ascii="Arial" w:hAnsi="Arial" w:cs="Arial"/>
                <w:sz w:val="20"/>
              </w:rPr>
              <w:t>1</w:t>
            </w:r>
          </w:p>
        </w:tc>
        <w:tc>
          <w:tcPr>
            <w:tcW w:w="2700" w:type="dxa"/>
            <w:vAlign w:val="center"/>
          </w:tcPr>
          <w:p w14:paraId="52524194"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560" w:type="dxa"/>
            <w:vAlign w:val="center"/>
          </w:tcPr>
          <w:p w14:paraId="38AAA3B5"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134" w:type="dxa"/>
            <w:vAlign w:val="center"/>
          </w:tcPr>
          <w:p w14:paraId="05572189"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559" w:type="dxa"/>
            <w:vAlign w:val="center"/>
          </w:tcPr>
          <w:p w14:paraId="7AAE42E2"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701" w:type="dxa"/>
            <w:vAlign w:val="center"/>
          </w:tcPr>
          <w:p w14:paraId="0A48C833"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r>
      <w:tr w:rsidR="00223630" w:rsidRPr="00223630" w14:paraId="12167678" w14:textId="77777777" w:rsidTr="008B025D">
        <w:tc>
          <w:tcPr>
            <w:tcW w:w="550" w:type="dxa"/>
          </w:tcPr>
          <w:p w14:paraId="7BC7099F" w14:textId="77777777" w:rsidR="00223630" w:rsidRPr="00223630" w:rsidRDefault="00223630" w:rsidP="00A8166A">
            <w:pPr>
              <w:pStyle w:val="Prrafodelista"/>
              <w:widowControl w:val="0"/>
              <w:autoSpaceDE w:val="0"/>
              <w:autoSpaceDN w:val="0"/>
              <w:adjustRightInd w:val="0"/>
              <w:spacing w:after="0" w:line="240" w:lineRule="auto"/>
              <w:ind w:left="0"/>
              <w:jc w:val="center"/>
              <w:rPr>
                <w:rFonts w:ascii="Arial" w:hAnsi="Arial" w:cs="Arial"/>
                <w:sz w:val="20"/>
              </w:rPr>
            </w:pPr>
            <w:r w:rsidRPr="00223630">
              <w:rPr>
                <w:rFonts w:ascii="Arial" w:hAnsi="Arial" w:cs="Arial"/>
                <w:sz w:val="20"/>
              </w:rPr>
              <w:t>2</w:t>
            </w:r>
          </w:p>
        </w:tc>
        <w:tc>
          <w:tcPr>
            <w:tcW w:w="2700" w:type="dxa"/>
          </w:tcPr>
          <w:p w14:paraId="1DC90988"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560" w:type="dxa"/>
          </w:tcPr>
          <w:p w14:paraId="447F681E"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134" w:type="dxa"/>
          </w:tcPr>
          <w:p w14:paraId="66CA2C33"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559" w:type="dxa"/>
          </w:tcPr>
          <w:p w14:paraId="750E908B"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c>
          <w:tcPr>
            <w:tcW w:w="1701" w:type="dxa"/>
          </w:tcPr>
          <w:p w14:paraId="4ACC138A" w14:textId="77777777" w:rsidR="00223630" w:rsidRPr="00DE7F47" w:rsidRDefault="00223630" w:rsidP="00DE7F47">
            <w:pPr>
              <w:pStyle w:val="Prrafodelista"/>
              <w:widowControl w:val="0"/>
              <w:autoSpaceDE w:val="0"/>
              <w:autoSpaceDN w:val="0"/>
              <w:adjustRightInd w:val="0"/>
              <w:spacing w:after="0" w:line="240" w:lineRule="auto"/>
              <w:ind w:left="0"/>
              <w:jc w:val="both"/>
              <w:rPr>
                <w:rFonts w:ascii="Arial" w:hAnsi="Arial" w:cs="Arial"/>
                <w:sz w:val="20"/>
              </w:rPr>
            </w:pPr>
          </w:p>
        </w:tc>
      </w:tr>
      <w:tr w:rsidR="00223630" w:rsidRPr="00223630" w14:paraId="6629D964" w14:textId="77777777" w:rsidTr="008B025D">
        <w:tc>
          <w:tcPr>
            <w:tcW w:w="550" w:type="dxa"/>
          </w:tcPr>
          <w:p w14:paraId="02CB8B33" w14:textId="77777777" w:rsidR="00223630" w:rsidRPr="00223630" w:rsidRDefault="00223630" w:rsidP="008B025D">
            <w:pPr>
              <w:pStyle w:val="Prrafodelista"/>
              <w:widowControl w:val="0"/>
              <w:autoSpaceDE w:val="0"/>
              <w:autoSpaceDN w:val="0"/>
              <w:adjustRightInd w:val="0"/>
              <w:spacing w:after="0"/>
              <w:ind w:left="0"/>
              <w:jc w:val="center"/>
              <w:rPr>
                <w:rFonts w:ascii="Arial" w:hAnsi="Arial" w:cs="Arial"/>
                <w:sz w:val="20"/>
              </w:rPr>
            </w:pPr>
            <w:r w:rsidRPr="00223630">
              <w:rPr>
                <w:rFonts w:ascii="Arial" w:hAnsi="Arial" w:cs="Arial"/>
                <w:sz w:val="20"/>
              </w:rPr>
              <w:t>(…)</w:t>
            </w:r>
          </w:p>
        </w:tc>
        <w:tc>
          <w:tcPr>
            <w:tcW w:w="2700" w:type="dxa"/>
          </w:tcPr>
          <w:p w14:paraId="55A7E071" w14:textId="77777777" w:rsidR="00223630" w:rsidRPr="00DE7F47" w:rsidRDefault="00223630" w:rsidP="00DE7F47">
            <w:pPr>
              <w:pStyle w:val="Prrafodelista"/>
              <w:widowControl w:val="0"/>
              <w:autoSpaceDE w:val="0"/>
              <w:autoSpaceDN w:val="0"/>
              <w:adjustRightInd w:val="0"/>
              <w:spacing w:after="0"/>
              <w:ind w:left="0"/>
              <w:jc w:val="both"/>
              <w:rPr>
                <w:rFonts w:ascii="Arial" w:hAnsi="Arial" w:cs="Arial"/>
                <w:sz w:val="20"/>
              </w:rPr>
            </w:pPr>
          </w:p>
        </w:tc>
        <w:tc>
          <w:tcPr>
            <w:tcW w:w="1560" w:type="dxa"/>
          </w:tcPr>
          <w:p w14:paraId="245A42BF" w14:textId="77777777" w:rsidR="00223630" w:rsidRPr="00DE7F47" w:rsidRDefault="00223630" w:rsidP="00DE7F47">
            <w:pPr>
              <w:pStyle w:val="Prrafodelista"/>
              <w:widowControl w:val="0"/>
              <w:autoSpaceDE w:val="0"/>
              <w:autoSpaceDN w:val="0"/>
              <w:adjustRightInd w:val="0"/>
              <w:spacing w:after="0"/>
              <w:ind w:left="0"/>
              <w:jc w:val="both"/>
              <w:rPr>
                <w:rFonts w:ascii="Arial" w:hAnsi="Arial" w:cs="Arial"/>
                <w:sz w:val="20"/>
              </w:rPr>
            </w:pPr>
          </w:p>
        </w:tc>
        <w:tc>
          <w:tcPr>
            <w:tcW w:w="1134" w:type="dxa"/>
          </w:tcPr>
          <w:p w14:paraId="35BF4EE3" w14:textId="77777777" w:rsidR="00223630" w:rsidRPr="00DE7F47" w:rsidRDefault="00223630" w:rsidP="00DE7F47">
            <w:pPr>
              <w:pStyle w:val="Prrafodelista"/>
              <w:widowControl w:val="0"/>
              <w:autoSpaceDE w:val="0"/>
              <w:autoSpaceDN w:val="0"/>
              <w:adjustRightInd w:val="0"/>
              <w:spacing w:after="0"/>
              <w:ind w:left="0"/>
              <w:jc w:val="both"/>
              <w:rPr>
                <w:rFonts w:ascii="Arial" w:hAnsi="Arial" w:cs="Arial"/>
                <w:sz w:val="20"/>
              </w:rPr>
            </w:pPr>
          </w:p>
        </w:tc>
        <w:tc>
          <w:tcPr>
            <w:tcW w:w="1559" w:type="dxa"/>
          </w:tcPr>
          <w:p w14:paraId="07422878" w14:textId="77777777" w:rsidR="00223630" w:rsidRPr="00DE7F47" w:rsidRDefault="00223630" w:rsidP="00DE7F47">
            <w:pPr>
              <w:pStyle w:val="Prrafodelista"/>
              <w:widowControl w:val="0"/>
              <w:autoSpaceDE w:val="0"/>
              <w:autoSpaceDN w:val="0"/>
              <w:adjustRightInd w:val="0"/>
              <w:spacing w:after="0"/>
              <w:ind w:left="0"/>
              <w:jc w:val="both"/>
              <w:rPr>
                <w:rFonts w:ascii="Arial" w:hAnsi="Arial" w:cs="Arial"/>
                <w:sz w:val="20"/>
              </w:rPr>
            </w:pPr>
          </w:p>
        </w:tc>
        <w:tc>
          <w:tcPr>
            <w:tcW w:w="1701" w:type="dxa"/>
          </w:tcPr>
          <w:p w14:paraId="10173A72" w14:textId="77777777" w:rsidR="00223630" w:rsidRPr="00DE7F47" w:rsidRDefault="00223630" w:rsidP="00DE7F47">
            <w:pPr>
              <w:pStyle w:val="Prrafodelista"/>
              <w:widowControl w:val="0"/>
              <w:autoSpaceDE w:val="0"/>
              <w:autoSpaceDN w:val="0"/>
              <w:adjustRightInd w:val="0"/>
              <w:spacing w:after="0"/>
              <w:ind w:left="0"/>
              <w:jc w:val="both"/>
              <w:rPr>
                <w:rFonts w:ascii="Arial" w:hAnsi="Arial" w:cs="Arial"/>
                <w:sz w:val="20"/>
              </w:rPr>
            </w:pPr>
          </w:p>
        </w:tc>
      </w:tr>
    </w:tbl>
    <w:p w14:paraId="6E85B115" w14:textId="77777777" w:rsidR="00223630" w:rsidRPr="00223630" w:rsidRDefault="00223630" w:rsidP="00223630">
      <w:pPr>
        <w:pStyle w:val="Prrafodelista"/>
        <w:widowControl w:val="0"/>
        <w:autoSpaceDE w:val="0"/>
        <w:autoSpaceDN w:val="0"/>
        <w:adjustRightInd w:val="0"/>
        <w:spacing w:after="0"/>
        <w:ind w:left="0"/>
        <w:jc w:val="both"/>
        <w:rPr>
          <w:rFonts w:ascii="Arial" w:hAnsi="Arial" w:cs="Arial"/>
          <w:sz w:val="20"/>
        </w:rPr>
      </w:pPr>
    </w:p>
    <w:tbl>
      <w:tblPr>
        <w:tblStyle w:val="Tablaconcuadrcula"/>
        <w:tblW w:w="9209" w:type="dxa"/>
        <w:tblCellMar>
          <w:top w:w="28" w:type="dxa"/>
          <w:bottom w:w="28" w:type="dxa"/>
        </w:tblCellMar>
        <w:tblLook w:val="04A0" w:firstRow="1" w:lastRow="0" w:firstColumn="1" w:lastColumn="0" w:noHBand="0" w:noVBand="1"/>
      </w:tblPr>
      <w:tblGrid>
        <w:gridCol w:w="9209"/>
      </w:tblGrid>
      <w:tr w:rsidR="00223630" w:rsidRPr="00223630" w14:paraId="5FF65E12" w14:textId="77777777" w:rsidTr="00A8166A">
        <w:tc>
          <w:tcPr>
            <w:tcW w:w="9209" w:type="dxa"/>
            <w:vAlign w:val="center"/>
          </w:tcPr>
          <w:p w14:paraId="19E77814" w14:textId="73639340" w:rsidR="00223630" w:rsidRPr="00223630" w:rsidRDefault="00223630" w:rsidP="008B025D">
            <w:pPr>
              <w:pStyle w:val="Prrafodelista"/>
              <w:widowControl w:val="0"/>
              <w:autoSpaceDE w:val="0"/>
              <w:autoSpaceDN w:val="0"/>
              <w:adjustRightInd w:val="0"/>
              <w:spacing w:after="0"/>
              <w:ind w:left="0"/>
              <w:jc w:val="both"/>
              <w:rPr>
                <w:rFonts w:ascii="Arial" w:hAnsi="Arial" w:cs="Arial"/>
                <w:sz w:val="20"/>
              </w:rPr>
            </w:pPr>
            <w:r w:rsidRPr="00223630">
              <w:rPr>
                <w:rFonts w:ascii="Arial" w:hAnsi="Arial" w:cs="Arial"/>
                <w:b/>
                <w:sz w:val="20"/>
              </w:rPr>
              <w:t>La experiencia total acumulada es de:</w:t>
            </w:r>
            <w:r w:rsidRPr="00223630">
              <w:rPr>
                <w:rFonts w:ascii="Arial" w:hAnsi="Arial" w:cs="Arial"/>
                <w:sz w:val="20"/>
              </w:rPr>
              <w:t xml:space="preserve"> [CONSIGNAR LA EXPERIENCIA TOTAL ACUMULADA</w:t>
            </w:r>
            <w:r w:rsidR="003719B3">
              <w:rPr>
                <w:rFonts w:ascii="Arial" w:hAnsi="Arial" w:cs="Arial"/>
                <w:sz w:val="20"/>
              </w:rPr>
              <w:t xml:space="preserve"> EN AÑOS, MESES Y DÍAS SEGÚN CORRESPONDA</w:t>
            </w:r>
            <w:r w:rsidRPr="00223630">
              <w:rPr>
                <w:rFonts w:ascii="Arial" w:hAnsi="Arial" w:cs="Arial"/>
                <w:sz w:val="20"/>
              </w:rPr>
              <w:t xml:space="preserve">]  </w:t>
            </w:r>
          </w:p>
        </w:tc>
      </w:tr>
    </w:tbl>
    <w:p w14:paraId="0983CB55"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p>
    <w:p w14:paraId="201C39D9" w14:textId="77777777" w:rsidR="00223630" w:rsidRPr="00223630" w:rsidRDefault="00223630" w:rsidP="00A8166A">
      <w:pPr>
        <w:pStyle w:val="Prrafodelista"/>
        <w:widowControl w:val="0"/>
        <w:autoSpaceDE w:val="0"/>
        <w:autoSpaceDN w:val="0"/>
        <w:adjustRightInd w:val="0"/>
        <w:spacing w:after="0" w:line="240" w:lineRule="auto"/>
        <w:ind w:left="0"/>
        <w:jc w:val="both"/>
        <w:rPr>
          <w:rFonts w:ascii="Arial" w:hAnsi="Arial" w:cs="Arial"/>
          <w:sz w:val="20"/>
        </w:rPr>
      </w:pPr>
      <w:r w:rsidRPr="00223630">
        <w:rPr>
          <w:rFonts w:ascii="Arial" w:hAnsi="Arial" w:cs="Arial"/>
          <w:sz w:val="20"/>
        </w:rPr>
        <w:t xml:space="preserve">Asimismo, manifiesto mi disposición de ejecutar las actividades que comprenden el desempeño del referido cargo, durante el periodo de ejecución del contrato.  </w:t>
      </w:r>
    </w:p>
    <w:p w14:paraId="5867070E" w14:textId="77777777" w:rsidR="00A8166A" w:rsidRPr="00223630" w:rsidRDefault="00A8166A" w:rsidP="00A8166A">
      <w:pPr>
        <w:widowControl w:val="0"/>
        <w:tabs>
          <w:tab w:val="left" w:pos="0"/>
        </w:tabs>
        <w:spacing w:after="0" w:line="240" w:lineRule="auto"/>
        <w:ind w:left="360" w:hanging="360"/>
        <w:jc w:val="both"/>
        <w:rPr>
          <w:rFonts w:ascii="Arial" w:hAnsi="Arial" w:cs="Arial"/>
          <w:iCs/>
          <w:color w:val="auto"/>
          <w:sz w:val="20"/>
        </w:rPr>
      </w:pPr>
    </w:p>
    <w:p w14:paraId="4552D304" w14:textId="77777777" w:rsidR="00223630" w:rsidRDefault="00223630" w:rsidP="00A8166A">
      <w:pPr>
        <w:widowControl w:val="0"/>
        <w:autoSpaceDE w:val="0"/>
        <w:autoSpaceDN w:val="0"/>
        <w:adjustRightInd w:val="0"/>
        <w:spacing w:after="0" w:line="240" w:lineRule="auto"/>
        <w:jc w:val="both"/>
        <w:rPr>
          <w:rFonts w:ascii="Arial" w:hAnsi="Arial" w:cs="Arial"/>
          <w:iCs/>
          <w:color w:val="auto"/>
          <w:sz w:val="20"/>
        </w:rPr>
      </w:pPr>
      <w:r w:rsidRPr="00223630">
        <w:rPr>
          <w:rFonts w:ascii="Arial" w:hAnsi="Arial" w:cs="Arial"/>
          <w:iCs/>
          <w:color w:val="auto"/>
          <w:sz w:val="20"/>
        </w:rPr>
        <w:t>[CONSIGNAR CIUDAD Y FECHA]</w:t>
      </w:r>
    </w:p>
    <w:p w14:paraId="10259DBB" w14:textId="77777777" w:rsidR="00A8166A" w:rsidRDefault="00A8166A" w:rsidP="00A8166A">
      <w:pPr>
        <w:widowControl w:val="0"/>
        <w:autoSpaceDE w:val="0"/>
        <w:autoSpaceDN w:val="0"/>
        <w:adjustRightInd w:val="0"/>
        <w:spacing w:after="0" w:line="240" w:lineRule="auto"/>
        <w:jc w:val="both"/>
        <w:rPr>
          <w:rFonts w:ascii="Arial" w:hAnsi="Arial" w:cs="Arial"/>
          <w:iCs/>
          <w:color w:val="auto"/>
          <w:sz w:val="20"/>
        </w:rPr>
      </w:pPr>
    </w:p>
    <w:p w14:paraId="62DBC858" w14:textId="77777777" w:rsidR="00234A6D" w:rsidRDefault="00234A6D" w:rsidP="00A8166A">
      <w:pPr>
        <w:widowControl w:val="0"/>
        <w:autoSpaceDE w:val="0"/>
        <w:autoSpaceDN w:val="0"/>
        <w:adjustRightInd w:val="0"/>
        <w:spacing w:after="0" w:line="240" w:lineRule="auto"/>
        <w:jc w:val="both"/>
        <w:rPr>
          <w:rFonts w:ascii="Arial" w:hAnsi="Arial" w:cs="Arial"/>
          <w:iCs/>
          <w:color w:val="auto"/>
          <w:sz w:val="20"/>
        </w:rPr>
      </w:pPr>
    </w:p>
    <w:p w14:paraId="6F3D3C85" w14:textId="77777777" w:rsidR="00223630" w:rsidRPr="00CD5328" w:rsidRDefault="00223630" w:rsidP="00A8166A">
      <w:pPr>
        <w:widowControl w:val="0"/>
        <w:spacing w:after="0" w:line="240" w:lineRule="auto"/>
        <w:ind w:right="-1"/>
        <w:jc w:val="center"/>
        <w:rPr>
          <w:rFonts w:ascii="Arial" w:hAnsi="Arial" w:cs="Arial"/>
          <w:sz w:val="20"/>
        </w:rPr>
      </w:pPr>
      <w:r w:rsidRPr="00CD5328">
        <w:rPr>
          <w:rFonts w:ascii="Arial" w:hAnsi="Arial" w:cs="Arial"/>
          <w:sz w:val="20"/>
        </w:rPr>
        <w:t>………..........................................................</w:t>
      </w:r>
    </w:p>
    <w:p w14:paraId="1B47A10C" w14:textId="77777777" w:rsidR="00223630" w:rsidRPr="00CD5328" w:rsidRDefault="00223630" w:rsidP="00223630">
      <w:pPr>
        <w:widowControl w:val="0"/>
        <w:spacing w:after="0" w:line="240" w:lineRule="auto"/>
        <w:jc w:val="center"/>
        <w:rPr>
          <w:rFonts w:ascii="Arial" w:hAnsi="Arial" w:cs="Arial"/>
          <w:b/>
          <w:sz w:val="20"/>
        </w:rPr>
      </w:pPr>
      <w:r w:rsidRPr="00CD5328">
        <w:rPr>
          <w:rFonts w:ascii="Arial" w:hAnsi="Arial" w:cs="Arial"/>
          <w:b/>
          <w:sz w:val="20"/>
        </w:rPr>
        <w:t>Firma, Nombres y Apellidos del p</w:t>
      </w:r>
      <w:r>
        <w:rPr>
          <w:rFonts w:ascii="Arial" w:hAnsi="Arial" w:cs="Arial"/>
          <w:b/>
          <w:sz w:val="20"/>
        </w:rPr>
        <w:t>ersonal</w:t>
      </w:r>
    </w:p>
    <w:p w14:paraId="1402150D" w14:textId="77777777" w:rsidR="00A8166A" w:rsidRDefault="00A8166A" w:rsidP="00A8166A">
      <w:pPr>
        <w:widowControl w:val="0"/>
        <w:spacing w:after="0" w:line="240" w:lineRule="auto"/>
        <w:jc w:val="both"/>
        <w:rPr>
          <w:rFonts w:ascii="Arial" w:hAnsi="Arial" w:cs="Arial"/>
          <w:strike/>
          <w:sz w:val="20"/>
        </w:rPr>
      </w:pPr>
    </w:p>
    <w:tbl>
      <w:tblPr>
        <w:tblStyle w:val="GridTable1LightAccent5"/>
        <w:tblW w:w="8930" w:type="dxa"/>
        <w:tblInd w:w="137" w:type="dxa"/>
        <w:tblLook w:val="04A0" w:firstRow="1" w:lastRow="0" w:firstColumn="1" w:lastColumn="0" w:noHBand="0" w:noVBand="1"/>
      </w:tblPr>
      <w:tblGrid>
        <w:gridCol w:w="8930"/>
      </w:tblGrid>
      <w:tr w:rsidR="00A8166A" w:rsidRPr="00BD4007" w14:paraId="078171F1" w14:textId="77777777" w:rsidTr="00314210">
        <w:trPr>
          <w:cnfStyle w:val="100000000000" w:firstRow="1" w:lastRow="0" w:firstColumn="0" w:lastColumn="0" w:oddVBand="0" w:evenVBand="0" w:oddHBand="0"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2EEE500B" w14:textId="77777777" w:rsidR="00A8166A" w:rsidRPr="00BD4007" w:rsidRDefault="00A8166A" w:rsidP="00314210">
            <w:pPr>
              <w:spacing w:after="0" w:line="240" w:lineRule="auto"/>
              <w:jc w:val="both"/>
              <w:rPr>
                <w:rFonts w:ascii="Arial" w:hAnsi="Arial" w:cs="Arial"/>
                <w:color w:val="3333CC"/>
                <w:sz w:val="20"/>
                <w:lang w:val="es-ES"/>
              </w:rPr>
            </w:pPr>
            <w:r w:rsidRPr="00BD4007">
              <w:rPr>
                <w:rFonts w:ascii="Arial" w:hAnsi="Arial" w:cs="Arial"/>
                <w:color w:val="0000FF"/>
                <w:sz w:val="20"/>
                <w:lang w:val="es-ES"/>
              </w:rPr>
              <w:t>Importante</w:t>
            </w:r>
          </w:p>
        </w:tc>
      </w:tr>
      <w:tr w:rsidR="00A8166A" w:rsidRPr="006B7489" w14:paraId="258539E1" w14:textId="77777777" w:rsidTr="00314210">
        <w:trPr>
          <w:trHeight w:val="494"/>
        </w:trPr>
        <w:tc>
          <w:tcPr>
            <w:cnfStyle w:val="001000000000" w:firstRow="0" w:lastRow="0" w:firstColumn="1" w:lastColumn="0" w:oddVBand="0" w:evenVBand="0" w:oddHBand="0" w:evenHBand="0" w:firstRowFirstColumn="0" w:firstRowLastColumn="0" w:lastRowFirstColumn="0" w:lastRowLastColumn="0"/>
            <w:tcW w:w="8930" w:type="dxa"/>
            <w:vAlign w:val="center"/>
          </w:tcPr>
          <w:p w14:paraId="0BFCEA05" w14:textId="77777777" w:rsidR="00A8166A" w:rsidRPr="007F245C" w:rsidRDefault="00A8166A" w:rsidP="00F56DB2">
            <w:pPr>
              <w:pStyle w:val="Prrafodelista"/>
              <w:widowControl w:val="0"/>
              <w:numPr>
                <w:ilvl w:val="0"/>
                <w:numId w:val="8"/>
              </w:numPr>
              <w:tabs>
                <w:tab w:val="left" w:pos="0"/>
                <w:tab w:val="left" w:pos="284"/>
              </w:tabs>
              <w:spacing w:after="0" w:line="240" w:lineRule="auto"/>
              <w:ind w:left="284" w:hanging="284"/>
              <w:jc w:val="both"/>
              <w:rPr>
                <w:rFonts w:ascii="Arial" w:hAnsi="Arial" w:cs="Arial"/>
                <w:b w:val="0"/>
                <w:sz w:val="20"/>
              </w:rPr>
            </w:pPr>
            <w:r w:rsidRPr="007F245C">
              <w:rPr>
                <w:rFonts w:ascii="Arial" w:hAnsi="Arial" w:cs="Arial"/>
                <w:b w:val="0"/>
                <w:i/>
                <w:color w:val="0000FF"/>
                <w:sz w:val="20"/>
              </w:rPr>
              <w:t>De conformidad con el numeral 3 del artículo 31 del Reglamento la carta de compromiso del personal clave, debe contar con la firma legalizada de este.</w:t>
            </w:r>
          </w:p>
          <w:p w14:paraId="00AA6F87" w14:textId="77777777" w:rsidR="00A8166A" w:rsidRPr="006B7489" w:rsidRDefault="00A8166A" w:rsidP="00F56DB2">
            <w:pPr>
              <w:pStyle w:val="Prrafodelista"/>
              <w:widowControl w:val="0"/>
              <w:numPr>
                <w:ilvl w:val="0"/>
                <w:numId w:val="8"/>
              </w:numPr>
              <w:tabs>
                <w:tab w:val="left" w:pos="0"/>
                <w:tab w:val="left" w:pos="284"/>
              </w:tabs>
              <w:spacing w:after="0" w:line="240" w:lineRule="auto"/>
              <w:ind w:left="284" w:hanging="284"/>
              <w:jc w:val="both"/>
              <w:rPr>
                <w:rFonts w:ascii="Arial" w:hAnsi="Arial" w:cs="Arial"/>
                <w:b w:val="0"/>
                <w:color w:val="0000FF"/>
                <w:sz w:val="20"/>
                <w:lang w:val="es-ES"/>
              </w:rPr>
            </w:pPr>
            <w:r w:rsidRPr="007F245C">
              <w:rPr>
                <w:rFonts w:ascii="Arial" w:hAnsi="Arial" w:cs="Arial"/>
                <w:b w:val="0"/>
                <w:i/>
                <w:color w:val="0000FF"/>
                <w:sz w:val="20"/>
              </w:rPr>
              <w:t>De presentarse experiencia ejecutada paralelamente (traslape), para el cómputo del tiempo de dicha experiencia sólo se considerará una vez el periodo traslapado.</w:t>
            </w:r>
          </w:p>
        </w:tc>
      </w:tr>
    </w:tbl>
    <w:p w14:paraId="160D9476" w14:textId="77777777" w:rsidR="00300523" w:rsidRDefault="00300523" w:rsidP="00300523">
      <w:pPr>
        <w:widowControl w:val="0"/>
        <w:jc w:val="center"/>
        <w:rPr>
          <w:rFonts w:ascii="Arial" w:hAnsi="Arial" w:cs="Arial"/>
          <w:b/>
        </w:rPr>
      </w:pPr>
    </w:p>
    <w:p w14:paraId="52739C05" w14:textId="77777777" w:rsidR="00774445" w:rsidRDefault="00774445" w:rsidP="00300523">
      <w:pPr>
        <w:widowControl w:val="0"/>
        <w:jc w:val="center"/>
        <w:rPr>
          <w:rFonts w:ascii="Arial" w:hAnsi="Arial" w:cs="Arial"/>
          <w:b/>
        </w:rPr>
      </w:pPr>
    </w:p>
    <w:p w14:paraId="68E7C448" w14:textId="77777777" w:rsidR="00A6564C" w:rsidRDefault="00A6564C" w:rsidP="00300523">
      <w:pPr>
        <w:widowControl w:val="0"/>
        <w:jc w:val="center"/>
        <w:rPr>
          <w:rFonts w:ascii="Arial" w:hAnsi="Arial" w:cs="Arial"/>
          <w:b/>
        </w:rPr>
      </w:pPr>
    </w:p>
    <w:p w14:paraId="1E61E3B0" w14:textId="77777777" w:rsidR="00A6564C" w:rsidRDefault="00A6564C" w:rsidP="00300523">
      <w:pPr>
        <w:widowControl w:val="0"/>
        <w:jc w:val="center"/>
        <w:rPr>
          <w:rFonts w:ascii="Arial" w:hAnsi="Arial" w:cs="Arial"/>
          <w:b/>
        </w:rPr>
      </w:pPr>
    </w:p>
    <w:p w14:paraId="0506C800" w14:textId="4247EE08" w:rsidR="00300523" w:rsidRPr="00352D84" w:rsidRDefault="00300523" w:rsidP="00300523">
      <w:pPr>
        <w:widowControl w:val="0"/>
        <w:jc w:val="center"/>
        <w:rPr>
          <w:rFonts w:ascii="Arial" w:hAnsi="Arial" w:cs="Arial"/>
          <w:b/>
        </w:rPr>
      </w:pPr>
      <w:r>
        <w:rPr>
          <w:rFonts w:ascii="Arial" w:hAnsi="Arial" w:cs="Arial"/>
          <w:b/>
        </w:rPr>
        <w:t>ANEXO Nº 1</w:t>
      </w:r>
      <w:r w:rsidR="00A6564C">
        <w:rPr>
          <w:rFonts w:ascii="Arial" w:hAnsi="Arial" w:cs="Arial"/>
          <w:b/>
        </w:rPr>
        <w:t>4</w:t>
      </w:r>
    </w:p>
    <w:p w14:paraId="7F43123A" w14:textId="77777777" w:rsidR="00300523" w:rsidRPr="00645AD2" w:rsidRDefault="00300523" w:rsidP="00300523">
      <w:pPr>
        <w:pStyle w:val="Textoindependiente"/>
        <w:spacing w:after="0"/>
        <w:jc w:val="center"/>
        <w:rPr>
          <w:rFonts w:ascii="Arial" w:hAnsi="Arial" w:cs="Arial"/>
          <w:b/>
          <w:lang w:val="es-PE"/>
        </w:rPr>
      </w:pPr>
      <w:r w:rsidRPr="00645AD2">
        <w:rPr>
          <w:rFonts w:ascii="Arial" w:hAnsi="Arial" w:cs="Arial"/>
          <w:b/>
          <w:lang w:val="es-PE"/>
        </w:rPr>
        <w:t>CARTA AUTORIZACION</w:t>
      </w:r>
    </w:p>
    <w:p w14:paraId="4B1F3E92" w14:textId="77777777" w:rsidR="00300523" w:rsidRPr="00645AD2" w:rsidRDefault="00300523" w:rsidP="00300523">
      <w:pPr>
        <w:pStyle w:val="Textoindependiente"/>
        <w:spacing w:after="0"/>
        <w:jc w:val="center"/>
        <w:rPr>
          <w:rFonts w:ascii="Arial" w:hAnsi="Arial" w:cs="Arial"/>
          <w:b/>
          <w:lang w:val="es-PE"/>
        </w:rPr>
      </w:pPr>
      <w:r w:rsidRPr="00645AD2">
        <w:rPr>
          <w:rFonts w:ascii="Arial" w:hAnsi="Arial" w:cs="Arial"/>
          <w:b/>
          <w:lang w:val="es-PE"/>
        </w:rPr>
        <w:t>(Para el pago con abonos en la cuenta bancaria del proveedor)</w:t>
      </w:r>
    </w:p>
    <w:p w14:paraId="08B0387D" w14:textId="77777777" w:rsidR="00300523" w:rsidRPr="00645AD2" w:rsidRDefault="00300523" w:rsidP="00300523">
      <w:pPr>
        <w:pStyle w:val="Textoindependiente"/>
        <w:spacing w:after="0"/>
        <w:rPr>
          <w:rFonts w:ascii="Arial" w:hAnsi="Arial" w:cs="Arial"/>
          <w:lang w:val="es-PE"/>
        </w:rPr>
      </w:pPr>
    </w:p>
    <w:p w14:paraId="6B73D7E4" w14:textId="77777777" w:rsidR="00300523" w:rsidRPr="00645AD2" w:rsidRDefault="00300523" w:rsidP="00300523">
      <w:pPr>
        <w:pStyle w:val="Textoindependiente"/>
        <w:spacing w:after="0"/>
        <w:rPr>
          <w:rFonts w:ascii="Arial" w:hAnsi="Arial" w:cs="Arial"/>
          <w:lang w:val="es-PE"/>
        </w:rPr>
      </w:pPr>
    </w:p>
    <w:p w14:paraId="562E46C7" w14:textId="77777777" w:rsidR="00300523" w:rsidRPr="009C61F1" w:rsidRDefault="00300523" w:rsidP="00300523">
      <w:pPr>
        <w:widowControl w:val="0"/>
        <w:rPr>
          <w:rFonts w:ascii="Arial" w:hAnsi="Arial" w:cs="Arial"/>
          <w:color w:val="auto"/>
          <w:sz w:val="20"/>
        </w:rPr>
      </w:pPr>
      <w:r w:rsidRPr="009C61F1">
        <w:rPr>
          <w:rFonts w:ascii="Arial" w:hAnsi="Arial" w:cs="Arial"/>
          <w:color w:val="auto"/>
          <w:sz w:val="20"/>
        </w:rPr>
        <w:t>Ciudad y fecha, ……………………………</w:t>
      </w:r>
    </w:p>
    <w:p w14:paraId="53A465AD" w14:textId="77777777" w:rsidR="00300523" w:rsidRPr="00645AD2" w:rsidRDefault="00300523" w:rsidP="00300523">
      <w:pPr>
        <w:pStyle w:val="Textoindependiente"/>
        <w:spacing w:after="0"/>
        <w:rPr>
          <w:rFonts w:ascii="Arial" w:hAnsi="Arial" w:cs="Arial"/>
          <w:lang w:val="es-PE"/>
        </w:rPr>
      </w:pPr>
      <w:r w:rsidRPr="00645AD2">
        <w:rPr>
          <w:rFonts w:ascii="Arial" w:hAnsi="Arial" w:cs="Arial"/>
          <w:lang w:val="es-PE"/>
        </w:rPr>
        <w:t>Señor:</w:t>
      </w:r>
    </w:p>
    <w:p w14:paraId="64DD6D1F" w14:textId="77777777" w:rsidR="00300523" w:rsidRPr="00645AD2" w:rsidRDefault="00300523" w:rsidP="00300523">
      <w:pPr>
        <w:pStyle w:val="Textoindependiente"/>
        <w:spacing w:after="0"/>
        <w:rPr>
          <w:rFonts w:ascii="Arial" w:hAnsi="Arial" w:cs="Arial"/>
          <w:b/>
          <w:lang w:val="es-PE"/>
        </w:rPr>
      </w:pPr>
      <w:r w:rsidRPr="00645AD2">
        <w:rPr>
          <w:rFonts w:ascii="Arial" w:hAnsi="Arial" w:cs="Arial"/>
          <w:b/>
          <w:lang w:val="es-PE"/>
        </w:rPr>
        <w:t>Director Regional  de Administración</w:t>
      </w:r>
    </w:p>
    <w:p w14:paraId="1DB01ED9" w14:textId="77777777" w:rsidR="00300523" w:rsidRPr="00645AD2" w:rsidRDefault="00300523" w:rsidP="00300523">
      <w:pPr>
        <w:pStyle w:val="Textoindependiente"/>
        <w:spacing w:after="0"/>
        <w:rPr>
          <w:rFonts w:ascii="Arial" w:hAnsi="Arial" w:cs="Arial"/>
          <w:b/>
          <w:color w:val="0000FF"/>
          <w:lang w:val="es-PE"/>
        </w:rPr>
      </w:pPr>
      <w:r w:rsidRPr="00645AD2">
        <w:rPr>
          <w:rFonts w:ascii="Arial" w:hAnsi="Arial" w:cs="Arial"/>
          <w:b/>
          <w:color w:val="0000FF"/>
          <w:lang w:val="es-PE"/>
        </w:rPr>
        <w:t>Gobierno Regional de Cajamarca</w:t>
      </w:r>
    </w:p>
    <w:p w14:paraId="089C237B" w14:textId="77777777" w:rsidR="00300523" w:rsidRPr="00645AD2" w:rsidRDefault="00300523" w:rsidP="00300523">
      <w:pPr>
        <w:pStyle w:val="Textoindependiente"/>
        <w:spacing w:after="0"/>
        <w:rPr>
          <w:rFonts w:ascii="Arial" w:hAnsi="Arial" w:cs="Arial"/>
          <w:u w:val="single"/>
          <w:lang w:val="es-PE"/>
        </w:rPr>
      </w:pPr>
    </w:p>
    <w:p w14:paraId="6909E572" w14:textId="77777777" w:rsidR="00300523" w:rsidRPr="00645AD2" w:rsidRDefault="00300523" w:rsidP="00300523">
      <w:pPr>
        <w:pStyle w:val="Textoindependiente"/>
        <w:spacing w:after="0"/>
        <w:rPr>
          <w:rFonts w:ascii="Arial" w:hAnsi="Arial" w:cs="Arial"/>
          <w:u w:val="single"/>
          <w:lang w:val="es-PE"/>
        </w:rPr>
      </w:pPr>
      <w:r w:rsidRPr="00645AD2">
        <w:rPr>
          <w:rFonts w:ascii="Arial" w:hAnsi="Arial" w:cs="Arial"/>
          <w:u w:val="single"/>
          <w:lang w:val="es-PE"/>
        </w:rPr>
        <w:t>Presente</w:t>
      </w:r>
      <w:r w:rsidRPr="00645AD2">
        <w:rPr>
          <w:rFonts w:ascii="Arial" w:hAnsi="Arial" w:cs="Arial"/>
          <w:lang w:val="es-PE"/>
        </w:rPr>
        <w:t>.-</w:t>
      </w:r>
    </w:p>
    <w:p w14:paraId="3BB4365C" w14:textId="77777777" w:rsidR="00300523" w:rsidRPr="00645AD2" w:rsidRDefault="00300523" w:rsidP="00300523">
      <w:pPr>
        <w:pStyle w:val="Textoindependiente"/>
        <w:tabs>
          <w:tab w:val="left" w:pos="2127"/>
        </w:tabs>
        <w:spacing w:after="0"/>
        <w:rPr>
          <w:rFonts w:ascii="Arial" w:hAnsi="Arial" w:cs="Arial"/>
          <w:lang w:val="es-PE"/>
        </w:rPr>
      </w:pPr>
      <w:r>
        <w:rPr>
          <w:rFonts w:ascii="Arial" w:hAnsi="Arial" w:cs="Arial"/>
          <w:lang w:val="es-PE"/>
        </w:rPr>
        <w:tab/>
      </w:r>
      <w:r>
        <w:rPr>
          <w:rFonts w:ascii="Arial" w:hAnsi="Arial" w:cs="Arial"/>
          <w:lang w:val="es-PE"/>
        </w:rPr>
        <w:tab/>
      </w:r>
      <w:r w:rsidRPr="00645AD2">
        <w:rPr>
          <w:rFonts w:ascii="Arial" w:hAnsi="Arial" w:cs="Arial"/>
          <w:b/>
          <w:u w:val="single"/>
          <w:lang w:val="es-PE"/>
        </w:rPr>
        <w:t>Asunto</w:t>
      </w:r>
      <w:r w:rsidRPr="00645AD2">
        <w:rPr>
          <w:rFonts w:ascii="Arial" w:hAnsi="Arial" w:cs="Arial"/>
          <w:lang w:val="es-PE"/>
        </w:rPr>
        <w:t xml:space="preserve">: Autorización para el pago con abonos en cuenta </w:t>
      </w:r>
    </w:p>
    <w:p w14:paraId="0B962923" w14:textId="77777777" w:rsidR="00300523" w:rsidRPr="00645AD2" w:rsidRDefault="00300523" w:rsidP="00300523">
      <w:pPr>
        <w:pStyle w:val="Textoindependiente"/>
        <w:spacing w:after="0"/>
        <w:rPr>
          <w:rFonts w:ascii="Arial" w:hAnsi="Arial" w:cs="Arial"/>
          <w:lang w:val="es-PE"/>
        </w:rPr>
      </w:pPr>
    </w:p>
    <w:p w14:paraId="1AB4E2A8" w14:textId="77777777" w:rsidR="00300523" w:rsidRPr="00645AD2" w:rsidRDefault="00300523" w:rsidP="00300523">
      <w:pPr>
        <w:pStyle w:val="Textoindependiente"/>
        <w:spacing w:after="0"/>
        <w:rPr>
          <w:rFonts w:ascii="Arial" w:hAnsi="Arial" w:cs="Arial"/>
          <w:lang w:val="es-PE"/>
        </w:rPr>
      </w:pPr>
    </w:p>
    <w:p w14:paraId="286810B0" w14:textId="77777777" w:rsidR="00300523" w:rsidRPr="00FC7932" w:rsidRDefault="00300523" w:rsidP="00300523">
      <w:pPr>
        <w:pStyle w:val="Textoindependiente"/>
        <w:spacing w:after="0"/>
        <w:jc w:val="both"/>
        <w:rPr>
          <w:rFonts w:ascii="Arial" w:hAnsi="Arial" w:cs="Arial"/>
          <w:sz w:val="20"/>
          <w:lang w:val="es-PE"/>
        </w:rPr>
      </w:pPr>
      <w:r w:rsidRPr="00FC7932">
        <w:rPr>
          <w:rFonts w:ascii="Arial" w:hAnsi="Arial" w:cs="Arial"/>
          <w:sz w:val="20"/>
          <w:lang w:val="es-PE"/>
        </w:rPr>
        <w:t>Por medio de la presente comunico a usted que el número del Código de Cuenta Interbancario (CCI) de la empresa que represento es el…………………………………… (indicar el CCI así como el nombre o razón social del proveedor titular de la cuenta); agradeciéndole se sirva disponer lo conveniente para que los pagos a nombre de mi representada sean abonados en la cuenta que corresponde al indicado CCI en el Banco ……………………………………….</w:t>
      </w:r>
    </w:p>
    <w:p w14:paraId="3B54F89E" w14:textId="77777777" w:rsidR="00300523" w:rsidRPr="00FC7932" w:rsidRDefault="00300523" w:rsidP="00300523">
      <w:pPr>
        <w:pStyle w:val="Textoindependiente"/>
        <w:spacing w:after="0"/>
        <w:jc w:val="both"/>
        <w:rPr>
          <w:rFonts w:ascii="Arial" w:hAnsi="Arial" w:cs="Arial"/>
          <w:sz w:val="20"/>
          <w:lang w:val="es-PE"/>
        </w:rPr>
      </w:pPr>
    </w:p>
    <w:p w14:paraId="45D2A695" w14:textId="77777777" w:rsidR="00300523" w:rsidRPr="00FC7932" w:rsidRDefault="00300523" w:rsidP="00300523">
      <w:pPr>
        <w:pStyle w:val="Textoindependiente"/>
        <w:spacing w:after="0"/>
        <w:jc w:val="both"/>
        <w:rPr>
          <w:rFonts w:ascii="Arial" w:hAnsi="Arial" w:cs="Arial"/>
          <w:sz w:val="20"/>
          <w:lang w:val="es-PE"/>
        </w:rPr>
      </w:pPr>
      <w:r w:rsidRPr="00FC7932">
        <w:rPr>
          <w:rFonts w:ascii="Arial" w:hAnsi="Arial" w:cs="Arial"/>
          <w:sz w:val="20"/>
          <w:lang w:val="es-PE"/>
        </w:rPr>
        <w:t>Asimismo, dejo constancia que el comprobante de pago a ser emitido por mi representada, una vez cumplido o atendido los servicios materia del contrato, quedará cancelada para todos sus efectos mediante la sola acreditación del importe de la referida factura a favor de la cuenta en la entidad bancaria a que se refiere el primer párrafo de la presente.</w:t>
      </w:r>
    </w:p>
    <w:p w14:paraId="3D4D6C29" w14:textId="77777777" w:rsidR="00300523" w:rsidRPr="00FC7932" w:rsidRDefault="00300523" w:rsidP="00300523">
      <w:pPr>
        <w:pStyle w:val="Textoindependiente"/>
        <w:spacing w:after="0"/>
        <w:rPr>
          <w:rFonts w:ascii="Arial" w:hAnsi="Arial" w:cs="Arial"/>
          <w:sz w:val="20"/>
          <w:lang w:val="es-PE"/>
        </w:rPr>
      </w:pPr>
    </w:p>
    <w:p w14:paraId="5E3B260D" w14:textId="77777777" w:rsidR="00300523" w:rsidRPr="00FC7932" w:rsidRDefault="00300523" w:rsidP="00300523">
      <w:pPr>
        <w:pStyle w:val="Textoindependiente"/>
        <w:spacing w:after="0"/>
        <w:rPr>
          <w:rFonts w:ascii="Arial" w:hAnsi="Arial" w:cs="Arial"/>
          <w:sz w:val="20"/>
          <w:lang w:val="es-PE"/>
        </w:rPr>
      </w:pPr>
      <w:r w:rsidRPr="00FC7932">
        <w:rPr>
          <w:rFonts w:ascii="Arial" w:hAnsi="Arial" w:cs="Arial"/>
          <w:sz w:val="20"/>
          <w:lang w:val="es-PE"/>
        </w:rPr>
        <w:t>Atentamente,</w:t>
      </w:r>
    </w:p>
    <w:p w14:paraId="1E2FB3AA" w14:textId="77777777" w:rsidR="00300523" w:rsidRPr="00FC7932" w:rsidRDefault="00300523" w:rsidP="00300523">
      <w:pPr>
        <w:pStyle w:val="Textoindependiente"/>
        <w:spacing w:after="0"/>
        <w:rPr>
          <w:rFonts w:ascii="Arial" w:hAnsi="Arial" w:cs="Arial"/>
          <w:sz w:val="20"/>
          <w:lang w:val="es-PE"/>
        </w:rPr>
      </w:pPr>
    </w:p>
    <w:p w14:paraId="270C4CA9" w14:textId="77777777" w:rsidR="00300523" w:rsidRPr="00645AD2" w:rsidRDefault="00300523" w:rsidP="00300523">
      <w:pPr>
        <w:pStyle w:val="Textoindependiente"/>
        <w:spacing w:after="0"/>
        <w:rPr>
          <w:rFonts w:ascii="Arial" w:hAnsi="Arial" w:cs="Arial"/>
          <w:lang w:val="es-PE"/>
        </w:rPr>
      </w:pPr>
    </w:p>
    <w:p w14:paraId="1DE5C950" w14:textId="77777777" w:rsidR="00300523" w:rsidRPr="00645AD2" w:rsidRDefault="00300523" w:rsidP="00300523">
      <w:pPr>
        <w:pStyle w:val="Textoindependiente"/>
        <w:spacing w:after="0"/>
        <w:rPr>
          <w:rFonts w:ascii="Arial" w:hAnsi="Arial" w:cs="Arial"/>
          <w:lang w:val="es-PE"/>
        </w:rPr>
      </w:pPr>
    </w:p>
    <w:p w14:paraId="1368B458" w14:textId="77777777" w:rsidR="00300523" w:rsidRPr="00645AD2" w:rsidRDefault="00300523" w:rsidP="00300523">
      <w:pPr>
        <w:ind w:right="515"/>
        <w:jc w:val="center"/>
        <w:rPr>
          <w:rFonts w:ascii="Arial" w:hAnsi="Arial" w:cs="Arial"/>
          <w:b/>
          <w:iCs/>
          <w:spacing w:val="-2"/>
          <w:position w:val="6"/>
          <w:sz w:val="20"/>
        </w:rPr>
      </w:pPr>
    </w:p>
    <w:p w14:paraId="32DB42E0" w14:textId="77777777" w:rsidR="00300523" w:rsidRPr="00645AD2" w:rsidRDefault="00300523" w:rsidP="00300523">
      <w:pPr>
        <w:widowControl w:val="0"/>
        <w:spacing w:after="0"/>
        <w:ind w:right="-1"/>
        <w:jc w:val="center"/>
        <w:rPr>
          <w:rFonts w:ascii="Arial" w:hAnsi="Arial" w:cs="Arial"/>
          <w:b/>
          <w:sz w:val="20"/>
        </w:rPr>
      </w:pPr>
      <w:r w:rsidRPr="00645AD2">
        <w:rPr>
          <w:rFonts w:ascii="Arial" w:hAnsi="Arial" w:cs="Arial"/>
          <w:b/>
          <w:sz w:val="20"/>
        </w:rPr>
        <w:t>……..........................................................</w:t>
      </w:r>
    </w:p>
    <w:p w14:paraId="20A159FA" w14:textId="77777777" w:rsidR="00300523" w:rsidRPr="00645AD2" w:rsidRDefault="00300523" w:rsidP="00300523">
      <w:pPr>
        <w:widowControl w:val="0"/>
        <w:spacing w:after="0"/>
        <w:ind w:right="-1"/>
        <w:jc w:val="center"/>
        <w:rPr>
          <w:rFonts w:ascii="Arial" w:hAnsi="Arial" w:cs="Arial"/>
          <w:b/>
          <w:sz w:val="20"/>
        </w:rPr>
      </w:pPr>
      <w:r w:rsidRPr="00645AD2">
        <w:rPr>
          <w:rFonts w:ascii="Arial" w:hAnsi="Arial" w:cs="Arial"/>
          <w:b/>
          <w:sz w:val="20"/>
        </w:rPr>
        <w:t>Firma y sello del Representante Legal</w:t>
      </w:r>
    </w:p>
    <w:p w14:paraId="6905940D" w14:textId="66C72CAD" w:rsidR="00300523" w:rsidRDefault="00300523" w:rsidP="00300523">
      <w:pPr>
        <w:pStyle w:val="Prrafodelista"/>
        <w:widowControl w:val="0"/>
        <w:tabs>
          <w:tab w:val="left" w:pos="0"/>
          <w:tab w:val="left" w:pos="284"/>
        </w:tabs>
        <w:spacing w:after="0"/>
        <w:rPr>
          <w:rFonts w:ascii="Arial" w:hAnsi="Arial" w:cs="Arial"/>
          <w:b/>
          <w:sz w:val="20"/>
        </w:rPr>
      </w:pPr>
      <w:r>
        <w:rPr>
          <w:rFonts w:ascii="Arial" w:hAnsi="Arial" w:cs="Arial"/>
          <w:b/>
          <w:sz w:val="20"/>
        </w:rPr>
        <w:t xml:space="preserve">                                         </w:t>
      </w:r>
      <w:r w:rsidRPr="00645AD2">
        <w:rPr>
          <w:rFonts w:ascii="Arial" w:hAnsi="Arial" w:cs="Arial"/>
          <w:b/>
          <w:sz w:val="20"/>
        </w:rPr>
        <w:t>Nombre / Razón social del postor</w:t>
      </w:r>
    </w:p>
    <w:p w14:paraId="0209CB15" w14:textId="77777777" w:rsidR="00300523" w:rsidRDefault="00300523" w:rsidP="00300523">
      <w:pPr>
        <w:pStyle w:val="Prrafodelista"/>
        <w:widowControl w:val="0"/>
        <w:tabs>
          <w:tab w:val="left" w:pos="0"/>
          <w:tab w:val="left" w:pos="284"/>
        </w:tabs>
        <w:spacing w:after="0"/>
        <w:rPr>
          <w:rFonts w:ascii="Arial" w:hAnsi="Arial" w:cs="Arial"/>
          <w:b/>
          <w:sz w:val="20"/>
        </w:rPr>
      </w:pPr>
    </w:p>
    <w:p w14:paraId="4CC09D20" w14:textId="77777777" w:rsidR="00300523" w:rsidRDefault="00300523" w:rsidP="00300523">
      <w:pPr>
        <w:pStyle w:val="Prrafodelista"/>
        <w:widowControl w:val="0"/>
        <w:tabs>
          <w:tab w:val="left" w:pos="0"/>
          <w:tab w:val="left" w:pos="284"/>
        </w:tabs>
        <w:spacing w:after="0"/>
        <w:rPr>
          <w:rFonts w:ascii="Arial" w:hAnsi="Arial" w:cs="Arial"/>
          <w:b/>
          <w:sz w:val="20"/>
        </w:rPr>
      </w:pPr>
    </w:p>
    <w:p w14:paraId="1458ACD2" w14:textId="77777777" w:rsidR="00300523" w:rsidRDefault="00300523" w:rsidP="00300523">
      <w:pPr>
        <w:pStyle w:val="Prrafodelista"/>
        <w:widowControl w:val="0"/>
        <w:tabs>
          <w:tab w:val="left" w:pos="0"/>
          <w:tab w:val="left" w:pos="284"/>
        </w:tabs>
        <w:spacing w:after="0"/>
        <w:rPr>
          <w:rFonts w:ascii="Arial" w:hAnsi="Arial" w:cs="Arial"/>
          <w:b/>
          <w:sz w:val="20"/>
        </w:rPr>
      </w:pPr>
    </w:p>
    <w:p w14:paraId="28EAB6C1" w14:textId="77777777" w:rsidR="00300523" w:rsidRDefault="00300523" w:rsidP="00300523">
      <w:pPr>
        <w:pStyle w:val="Prrafodelista"/>
        <w:widowControl w:val="0"/>
        <w:tabs>
          <w:tab w:val="left" w:pos="0"/>
          <w:tab w:val="left" w:pos="284"/>
        </w:tabs>
        <w:spacing w:after="0"/>
        <w:rPr>
          <w:rFonts w:ascii="Arial" w:hAnsi="Arial" w:cs="Arial"/>
          <w:b/>
          <w:sz w:val="20"/>
        </w:rPr>
      </w:pPr>
    </w:p>
    <w:p w14:paraId="4F71C202" w14:textId="77777777" w:rsidR="00300523" w:rsidRDefault="00300523" w:rsidP="00300523">
      <w:pPr>
        <w:pStyle w:val="Prrafodelista"/>
        <w:widowControl w:val="0"/>
        <w:tabs>
          <w:tab w:val="left" w:pos="0"/>
          <w:tab w:val="left" w:pos="284"/>
        </w:tabs>
        <w:spacing w:after="0"/>
        <w:rPr>
          <w:rFonts w:ascii="Arial" w:hAnsi="Arial" w:cs="Arial"/>
          <w:b/>
          <w:sz w:val="20"/>
        </w:rPr>
      </w:pPr>
    </w:p>
    <w:p w14:paraId="5A2CB3E5" w14:textId="77777777" w:rsidR="00300523" w:rsidRDefault="00300523" w:rsidP="00300523">
      <w:pPr>
        <w:pStyle w:val="Prrafodelista"/>
        <w:widowControl w:val="0"/>
        <w:tabs>
          <w:tab w:val="left" w:pos="0"/>
          <w:tab w:val="left" w:pos="284"/>
        </w:tabs>
        <w:spacing w:after="0"/>
        <w:rPr>
          <w:rFonts w:ascii="Arial" w:hAnsi="Arial" w:cs="Arial"/>
          <w:b/>
          <w:sz w:val="20"/>
        </w:rPr>
      </w:pPr>
    </w:p>
    <w:p w14:paraId="7FFE4AFA" w14:textId="77777777" w:rsidR="00300523" w:rsidRDefault="00300523" w:rsidP="00300523">
      <w:pPr>
        <w:pStyle w:val="Prrafodelista"/>
        <w:widowControl w:val="0"/>
        <w:tabs>
          <w:tab w:val="left" w:pos="0"/>
          <w:tab w:val="left" w:pos="284"/>
        </w:tabs>
        <w:spacing w:after="0"/>
        <w:rPr>
          <w:rFonts w:ascii="Arial" w:hAnsi="Arial" w:cs="Arial"/>
          <w:b/>
          <w:sz w:val="20"/>
        </w:rPr>
      </w:pPr>
    </w:p>
    <w:p w14:paraId="598F6383" w14:textId="77777777" w:rsidR="00300523" w:rsidRDefault="00300523" w:rsidP="00300523">
      <w:pPr>
        <w:pStyle w:val="Prrafodelista"/>
        <w:widowControl w:val="0"/>
        <w:tabs>
          <w:tab w:val="left" w:pos="0"/>
          <w:tab w:val="left" w:pos="284"/>
        </w:tabs>
        <w:spacing w:after="0"/>
        <w:rPr>
          <w:rFonts w:ascii="Arial" w:hAnsi="Arial" w:cs="Arial"/>
          <w:b/>
          <w:sz w:val="20"/>
        </w:rPr>
      </w:pPr>
    </w:p>
    <w:p w14:paraId="6CE97AD2" w14:textId="77777777" w:rsidR="00300523" w:rsidRDefault="00300523" w:rsidP="00300523">
      <w:pPr>
        <w:pStyle w:val="Prrafodelista"/>
        <w:widowControl w:val="0"/>
        <w:tabs>
          <w:tab w:val="left" w:pos="0"/>
          <w:tab w:val="left" w:pos="284"/>
        </w:tabs>
        <w:spacing w:after="0"/>
        <w:rPr>
          <w:rFonts w:ascii="Arial" w:hAnsi="Arial" w:cs="Arial"/>
          <w:b/>
          <w:sz w:val="20"/>
        </w:rPr>
      </w:pPr>
    </w:p>
    <w:p w14:paraId="5419A926" w14:textId="77777777" w:rsidR="00300523" w:rsidRDefault="00300523" w:rsidP="00300523">
      <w:pPr>
        <w:pStyle w:val="Prrafodelista"/>
        <w:widowControl w:val="0"/>
        <w:tabs>
          <w:tab w:val="left" w:pos="0"/>
          <w:tab w:val="left" w:pos="284"/>
        </w:tabs>
        <w:spacing w:after="0"/>
        <w:rPr>
          <w:rFonts w:ascii="Arial" w:hAnsi="Arial" w:cs="Arial"/>
          <w:b/>
          <w:sz w:val="20"/>
        </w:rPr>
      </w:pPr>
    </w:p>
    <w:p w14:paraId="777AEF24" w14:textId="77777777" w:rsidR="00300523" w:rsidRDefault="00300523" w:rsidP="00300523">
      <w:pPr>
        <w:pStyle w:val="Prrafodelista"/>
        <w:widowControl w:val="0"/>
        <w:tabs>
          <w:tab w:val="left" w:pos="0"/>
          <w:tab w:val="left" w:pos="284"/>
        </w:tabs>
        <w:spacing w:after="0"/>
        <w:rPr>
          <w:rFonts w:ascii="Arial" w:hAnsi="Arial" w:cs="Arial"/>
          <w:b/>
          <w:sz w:val="20"/>
        </w:rPr>
      </w:pPr>
    </w:p>
    <w:p w14:paraId="42353E33" w14:textId="77777777" w:rsidR="00300523" w:rsidRDefault="00300523" w:rsidP="00300523">
      <w:pPr>
        <w:pStyle w:val="Prrafodelista"/>
        <w:widowControl w:val="0"/>
        <w:tabs>
          <w:tab w:val="left" w:pos="0"/>
          <w:tab w:val="left" w:pos="284"/>
        </w:tabs>
        <w:spacing w:after="0"/>
        <w:rPr>
          <w:rFonts w:ascii="Arial" w:hAnsi="Arial" w:cs="Arial"/>
          <w:b/>
          <w:sz w:val="20"/>
        </w:rPr>
      </w:pPr>
    </w:p>
    <w:p w14:paraId="0FA009C4" w14:textId="77777777" w:rsidR="00300523" w:rsidRDefault="00300523" w:rsidP="00300523">
      <w:pPr>
        <w:pStyle w:val="Prrafodelista"/>
        <w:widowControl w:val="0"/>
        <w:tabs>
          <w:tab w:val="left" w:pos="0"/>
          <w:tab w:val="left" w:pos="284"/>
        </w:tabs>
        <w:spacing w:after="0"/>
        <w:rPr>
          <w:rFonts w:ascii="Arial" w:hAnsi="Arial" w:cs="Arial"/>
          <w:b/>
          <w:sz w:val="20"/>
        </w:rPr>
      </w:pPr>
    </w:p>
    <w:p w14:paraId="09A35283" w14:textId="77777777" w:rsidR="00300523" w:rsidRDefault="00300523" w:rsidP="00300523">
      <w:pPr>
        <w:pStyle w:val="Prrafodelista"/>
        <w:widowControl w:val="0"/>
        <w:tabs>
          <w:tab w:val="left" w:pos="0"/>
          <w:tab w:val="left" w:pos="284"/>
        </w:tabs>
        <w:spacing w:after="0"/>
        <w:rPr>
          <w:rFonts w:ascii="Arial" w:hAnsi="Arial" w:cs="Arial"/>
          <w:b/>
          <w:sz w:val="20"/>
        </w:rPr>
      </w:pPr>
    </w:p>
    <w:p w14:paraId="59A128CE" w14:textId="77777777" w:rsidR="00300523" w:rsidRDefault="00300523" w:rsidP="00300523">
      <w:pPr>
        <w:pStyle w:val="Prrafodelista"/>
        <w:widowControl w:val="0"/>
        <w:tabs>
          <w:tab w:val="left" w:pos="0"/>
          <w:tab w:val="left" w:pos="284"/>
        </w:tabs>
        <w:spacing w:after="0"/>
        <w:rPr>
          <w:rFonts w:ascii="Arial" w:hAnsi="Arial" w:cs="Arial"/>
          <w:b/>
          <w:sz w:val="20"/>
        </w:rPr>
      </w:pPr>
    </w:p>
    <w:p w14:paraId="16A7500A" w14:textId="77777777" w:rsidR="00300523" w:rsidRDefault="00300523" w:rsidP="00300523">
      <w:pPr>
        <w:pStyle w:val="Prrafodelista"/>
        <w:widowControl w:val="0"/>
        <w:tabs>
          <w:tab w:val="left" w:pos="0"/>
          <w:tab w:val="left" w:pos="284"/>
        </w:tabs>
        <w:spacing w:after="0"/>
        <w:rPr>
          <w:rFonts w:ascii="Arial" w:hAnsi="Arial" w:cs="Arial"/>
          <w:b/>
          <w:sz w:val="20"/>
        </w:rPr>
      </w:pPr>
    </w:p>
    <w:p w14:paraId="45641085" w14:textId="3D807C72" w:rsidR="00140ADE" w:rsidRDefault="00140ADE" w:rsidP="00140ADE">
      <w:pPr>
        <w:autoSpaceDE w:val="0"/>
        <w:autoSpaceDN w:val="0"/>
        <w:adjustRightInd w:val="0"/>
        <w:jc w:val="center"/>
        <w:rPr>
          <w:rFonts w:ascii="Arial" w:hAnsi="Arial" w:cs="Arial"/>
          <w:b/>
          <w:bCs/>
          <w:sz w:val="20"/>
          <w:lang w:val="es-ES"/>
        </w:rPr>
      </w:pPr>
      <w:r w:rsidRPr="00EB0E4B">
        <w:rPr>
          <w:rFonts w:ascii="Arial" w:hAnsi="Arial" w:cs="Arial"/>
          <w:b/>
          <w:bCs/>
          <w:sz w:val="20"/>
          <w:lang w:val="es-ES"/>
        </w:rPr>
        <w:t xml:space="preserve">ANEXO N° </w:t>
      </w:r>
      <w:r>
        <w:rPr>
          <w:rFonts w:ascii="Arial" w:hAnsi="Arial" w:cs="Arial"/>
          <w:b/>
          <w:bCs/>
          <w:sz w:val="20"/>
          <w:lang w:val="es-ES"/>
        </w:rPr>
        <w:t>1</w:t>
      </w:r>
      <w:r w:rsidR="00A6564C">
        <w:rPr>
          <w:rFonts w:ascii="Arial" w:hAnsi="Arial" w:cs="Arial"/>
          <w:b/>
          <w:bCs/>
          <w:sz w:val="20"/>
          <w:lang w:val="es-ES"/>
        </w:rPr>
        <w:t>5</w:t>
      </w:r>
    </w:p>
    <w:p w14:paraId="1C712636" w14:textId="77777777" w:rsidR="00140ADE" w:rsidRDefault="00140ADE" w:rsidP="00140ADE">
      <w:pPr>
        <w:autoSpaceDE w:val="0"/>
        <w:autoSpaceDN w:val="0"/>
        <w:adjustRightInd w:val="0"/>
        <w:jc w:val="center"/>
        <w:rPr>
          <w:rFonts w:ascii="Arial" w:hAnsi="Arial" w:cs="Arial"/>
          <w:b/>
          <w:bCs/>
          <w:sz w:val="20"/>
          <w:lang w:val="es-ES"/>
        </w:rPr>
      </w:pPr>
      <w:r w:rsidRPr="00EB0E4B">
        <w:rPr>
          <w:rFonts w:ascii="Arial" w:hAnsi="Arial" w:cs="Arial"/>
          <w:b/>
          <w:bCs/>
          <w:sz w:val="20"/>
          <w:lang w:val="es-ES"/>
        </w:rPr>
        <w:t xml:space="preserve">AUTORIZACIÓN PARA REALIZAR NOTIFICACIÓN </w:t>
      </w:r>
      <w:r>
        <w:rPr>
          <w:rFonts w:ascii="Arial" w:hAnsi="Arial" w:cs="Arial"/>
          <w:b/>
          <w:bCs/>
          <w:sz w:val="20"/>
          <w:lang w:val="es-ES"/>
        </w:rPr>
        <w:t xml:space="preserve">POR MEDIO </w:t>
      </w:r>
      <w:r w:rsidRPr="00EB0E4B">
        <w:rPr>
          <w:rFonts w:ascii="Arial" w:hAnsi="Arial" w:cs="Arial"/>
          <w:b/>
          <w:bCs/>
          <w:sz w:val="20"/>
          <w:lang w:val="es-ES"/>
        </w:rPr>
        <w:t>ELECTRÓNIC</w:t>
      </w:r>
      <w:r>
        <w:rPr>
          <w:rFonts w:ascii="Arial" w:hAnsi="Arial" w:cs="Arial"/>
          <w:b/>
          <w:bCs/>
          <w:sz w:val="20"/>
          <w:lang w:val="es-ES"/>
        </w:rPr>
        <w:t>O.</w:t>
      </w:r>
    </w:p>
    <w:p w14:paraId="673F71BF" w14:textId="19912758" w:rsidR="00140ADE" w:rsidRDefault="00140ADE" w:rsidP="00140ADE">
      <w:pPr>
        <w:jc w:val="both"/>
        <w:rPr>
          <w:rFonts w:ascii="Arial" w:hAnsi="Arial" w:cs="Arial"/>
          <w:snapToGrid w:val="0"/>
          <w:color w:val="auto"/>
          <w:spacing w:val="-3"/>
          <w:sz w:val="20"/>
          <w:lang w:val="es-ES_tradnl"/>
        </w:rPr>
      </w:pPr>
      <w:r w:rsidRPr="00EB0E4B">
        <w:rPr>
          <w:rFonts w:ascii="Arial" w:hAnsi="Arial" w:cs="Arial"/>
          <w:sz w:val="20"/>
          <w:lang w:val="es-ES"/>
        </w:rPr>
        <w:t>Por medio de la suscripción del presente documento se autoriza al</w:t>
      </w:r>
      <w:r>
        <w:rPr>
          <w:rFonts w:ascii="Arial" w:hAnsi="Arial" w:cs="Arial"/>
          <w:sz w:val="20"/>
          <w:lang w:val="es-ES"/>
        </w:rPr>
        <w:t xml:space="preserve"> </w:t>
      </w:r>
      <w:r>
        <w:rPr>
          <w:rFonts w:ascii="Arial" w:hAnsi="Arial" w:cs="Arial"/>
          <w:b/>
          <w:sz w:val="20"/>
          <w:lang w:val="es-ES"/>
        </w:rPr>
        <w:t>GOBIERNO REGIONAL DE CAJAMARCA,</w:t>
      </w:r>
      <w:r>
        <w:rPr>
          <w:rFonts w:ascii="Arial" w:hAnsi="Arial" w:cs="Arial"/>
          <w:sz w:val="20"/>
          <w:lang w:val="es-ES"/>
        </w:rPr>
        <w:t xml:space="preserve"> a realizar las notificaciones a través de los siguiente medios electrónicos, como es el fax y/o correo electrónico, </w:t>
      </w:r>
      <w:r w:rsidRPr="00A90EAA">
        <w:rPr>
          <w:rFonts w:ascii="Arial" w:hAnsi="Arial" w:cs="Arial"/>
          <w:snapToGrid w:val="0"/>
          <w:color w:val="auto"/>
          <w:spacing w:val="-3"/>
          <w:sz w:val="20"/>
          <w:lang w:val="es-ES_tradnl"/>
        </w:rPr>
        <w:t xml:space="preserve">para lo cual se utilizarán los números telefónicos y direcciones electrónicas indicados por en la introducción del Contrato y/o en la Declaración Jurada de datos contenida en  </w:t>
      </w:r>
      <w:r>
        <w:rPr>
          <w:rFonts w:ascii="Arial" w:hAnsi="Arial" w:cs="Arial"/>
          <w:snapToGrid w:val="0"/>
          <w:color w:val="auto"/>
          <w:spacing w:val="-3"/>
          <w:sz w:val="20"/>
          <w:lang w:val="es-ES_tradnl"/>
        </w:rPr>
        <w:t>mi oferta.</w:t>
      </w:r>
    </w:p>
    <w:p w14:paraId="07FB8FBF" w14:textId="77777777" w:rsidR="00140ADE" w:rsidRPr="00A90EAA" w:rsidRDefault="00140ADE" w:rsidP="00140ADE">
      <w:pPr>
        <w:jc w:val="both"/>
        <w:rPr>
          <w:rFonts w:ascii="Arial" w:hAnsi="Arial" w:cs="Arial"/>
          <w:color w:val="auto"/>
          <w:sz w:val="20"/>
        </w:rPr>
      </w:pPr>
      <w:r>
        <w:rPr>
          <w:rFonts w:ascii="Arial" w:hAnsi="Arial" w:cs="Arial"/>
          <w:snapToGrid w:val="0"/>
          <w:color w:val="auto"/>
          <w:spacing w:val="-3"/>
          <w:sz w:val="20"/>
          <w:lang w:val="es-ES_tradnl"/>
        </w:rPr>
        <w:t xml:space="preserve">Que, luego de </w:t>
      </w:r>
      <w:r w:rsidRPr="00A90EAA">
        <w:rPr>
          <w:rFonts w:ascii="Arial" w:hAnsi="Arial" w:cs="Arial"/>
          <w:snapToGrid w:val="0"/>
          <w:color w:val="auto"/>
          <w:spacing w:val="-3"/>
          <w:sz w:val="20"/>
          <w:lang w:val="es-ES_tradnl"/>
        </w:rPr>
        <w:t xml:space="preserve">efectuada la transmisión por fax o por correo electrónico, la notificación en </w:t>
      </w:r>
      <w:r>
        <w:rPr>
          <w:rFonts w:ascii="Arial" w:hAnsi="Arial" w:cs="Arial"/>
          <w:snapToGrid w:val="0"/>
          <w:color w:val="auto"/>
          <w:spacing w:val="-3"/>
          <w:sz w:val="20"/>
          <w:lang w:val="es-ES_tradnl"/>
        </w:rPr>
        <w:t xml:space="preserve">mi </w:t>
      </w:r>
      <w:r w:rsidRPr="00A90EAA">
        <w:rPr>
          <w:rFonts w:ascii="Arial" w:hAnsi="Arial" w:cs="Arial"/>
          <w:snapToGrid w:val="0"/>
          <w:color w:val="auto"/>
          <w:spacing w:val="-3"/>
          <w:sz w:val="20"/>
          <w:lang w:val="es-ES_tradnl"/>
        </w:rPr>
        <w:t xml:space="preserve">domicilio físico </w:t>
      </w:r>
      <w:r w:rsidRPr="00A90EAA">
        <w:rPr>
          <w:rFonts w:ascii="Arial" w:hAnsi="Arial" w:cs="Arial"/>
          <w:color w:val="auto"/>
          <w:sz w:val="20"/>
        </w:rPr>
        <w:t>no será obligatoria; no obstante, de producirse, no invalidará la notificación efectuada con anticipación y por los medios indicados, computándose los plazos a partir de la primera de las Notificaciones efectuadas, sea bajo cualquier modalidad.</w:t>
      </w:r>
    </w:p>
    <w:p w14:paraId="489E4A87" w14:textId="77777777" w:rsidR="00140ADE" w:rsidRDefault="00140ADE" w:rsidP="00140ADE">
      <w:pPr>
        <w:widowControl w:val="0"/>
        <w:jc w:val="both"/>
        <w:rPr>
          <w:rFonts w:ascii="Arial" w:hAnsi="Arial" w:cs="Arial"/>
          <w:color w:val="auto"/>
          <w:sz w:val="20"/>
        </w:rPr>
      </w:pPr>
      <w:r w:rsidRPr="00A90EAA">
        <w:rPr>
          <w:rFonts w:ascii="Arial" w:hAnsi="Arial" w:cs="Arial"/>
          <w:snapToGrid w:val="0"/>
          <w:color w:val="auto"/>
          <w:spacing w:val="-3"/>
          <w:sz w:val="20"/>
          <w:lang w:val="es-ES_tradnl"/>
        </w:rPr>
        <w:t xml:space="preserve">Es </w:t>
      </w:r>
      <w:r>
        <w:rPr>
          <w:rFonts w:ascii="Arial" w:hAnsi="Arial" w:cs="Arial"/>
          <w:snapToGrid w:val="0"/>
          <w:color w:val="auto"/>
          <w:spacing w:val="-3"/>
          <w:sz w:val="20"/>
          <w:lang w:val="es-ES_tradnl"/>
        </w:rPr>
        <w:t xml:space="preserve">mi </w:t>
      </w:r>
      <w:r w:rsidRPr="00A90EAA">
        <w:rPr>
          <w:rFonts w:ascii="Arial" w:hAnsi="Arial" w:cs="Arial"/>
          <w:snapToGrid w:val="0"/>
          <w:color w:val="auto"/>
          <w:spacing w:val="-3"/>
          <w:sz w:val="20"/>
          <w:lang w:val="es-ES_tradnl"/>
        </w:rPr>
        <w:t>e responsabilidad de mantener activos y en funcionamiento el facsímile (fax) y dirección electrónica consignada en la introducción del Contrato; asimismo de conformidad con el Artículo 40º del Código Civil, el cambio de domicilio físico y para efectos del presente contrato, de fax y de dirección electrónica, sólo será oponible a</w:t>
      </w:r>
      <w:r>
        <w:rPr>
          <w:rFonts w:ascii="Arial" w:hAnsi="Arial" w:cs="Arial"/>
          <w:snapToGrid w:val="0"/>
          <w:color w:val="auto"/>
          <w:spacing w:val="-3"/>
          <w:sz w:val="20"/>
          <w:lang w:val="es-ES_tradnl"/>
        </w:rPr>
        <w:t xml:space="preserve">l </w:t>
      </w:r>
      <w:r w:rsidRPr="00936BA0">
        <w:rPr>
          <w:rFonts w:ascii="Arial" w:hAnsi="Arial" w:cs="Arial"/>
          <w:b/>
          <w:snapToGrid w:val="0"/>
          <w:color w:val="auto"/>
          <w:spacing w:val="-3"/>
          <w:sz w:val="20"/>
          <w:lang w:val="es-ES_tradnl"/>
        </w:rPr>
        <w:t>GOBIERNO REGIONAL DE CAJAMARCA</w:t>
      </w:r>
      <w:r w:rsidRPr="00A90EAA">
        <w:rPr>
          <w:rFonts w:ascii="Arial" w:hAnsi="Arial" w:cs="Arial"/>
          <w:color w:val="auto"/>
          <w:sz w:val="20"/>
        </w:rPr>
        <w:t xml:space="preserve"> si ha sido puesto en su conocimiento de manera indubitable.</w:t>
      </w:r>
    </w:p>
    <w:p w14:paraId="75B911E9" w14:textId="77777777" w:rsidR="00140ADE" w:rsidRDefault="00140ADE" w:rsidP="00140ADE">
      <w:pPr>
        <w:widowControl w:val="0"/>
        <w:rPr>
          <w:rFonts w:ascii="Arial" w:hAnsi="Arial" w:cs="Arial"/>
          <w:sz w:val="20"/>
          <w:lang w:val="es-ES"/>
        </w:rPr>
      </w:pPr>
      <w:r w:rsidRPr="00EB0E4B">
        <w:rPr>
          <w:rFonts w:ascii="Arial" w:hAnsi="Arial" w:cs="Arial"/>
          <w:sz w:val="20"/>
          <w:lang w:val="es-ES"/>
        </w:rPr>
        <w:t>L</w:t>
      </w:r>
      <w:r>
        <w:rPr>
          <w:rFonts w:ascii="Arial" w:hAnsi="Arial" w:cs="Arial"/>
          <w:sz w:val="20"/>
          <w:lang w:val="es-ES"/>
        </w:rPr>
        <w:t>os medio electrónicos autorizados son:</w:t>
      </w:r>
    </w:p>
    <w:p w14:paraId="53E55757" w14:textId="77777777" w:rsidR="00140ADE" w:rsidRDefault="00140ADE" w:rsidP="00F56DB2">
      <w:pPr>
        <w:widowControl w:val="0"/>
        <w:numPr>
          <w:ilvl w:val="0"/>
          <w:numId w:val="40"/>
        </w:numPr>
        <w:spacing w:after="0" w:line="240" w:lineRule="auto"/>
        <w:ind w:left="426" w:hanging="426"/>
        <w:rPr>
          <w:rFonts w:ascii="Arial" w:hAnsi="Arial" w:cs="Arial"/>
          <w:sz w:val="20"/>
          <w:lang w:val="es-ES"/>
        </w:rPr>
      </w:pPr>
      <w:r>
        <w:rPr>
          <w:rFonts w:ascii="Arial" w:hAnsi="Arial" w:cs="Arial"/>
          <w:sz w:val="20"/>
          <w:lang w:val="es-ES"/>
        </w:rPr>
        <w:t>Fax:……………………………………………..</w:t>
      </w:r>
    </w:p>
    <w:p w14:paraId="2054930D" w14:textId="77777777" w:rsidR="00140ADE" w:rsidRDefault="00140ADE" w:rsidP="00140ADE">
      <w:pPr>
        <w:widowControl w:val="0"/>
        <w:rPr>
          <w:rFonts w:ascii="Arial" w:hAnsi="Arial" w:cs="Arial"/>
          <w:sz w:val="20"/>
          <w:lang w:val="es-ES"/>
        </w:rPr>
      </w:pPr>
    </w:p>
    <w:p w14:paraId="679A2985" w14:textId="77777777" w:rsidR="00140ADE" w:rsidRPr="00EB0E4B" w:rsidRDefault="00140ADE" w:rsidP="00F56DB2">
      <w:pPr>
        <w:widowControl w:val="0"/>
        <w:numPr>
          <w:ilvl w:val="0"/>
          <w:numId w:val="40"/>
        </w:numPr>
        <w:spacing w:after="0" w:line="240" w:lineRule="auto"/>
        <w:ind w:left="426" w:hanging="426"/>
        <w:rPr>
          <w:rFonts w:ascii="Arial" w:hAnsi="Arial" w:cs="Arial"/>
          <w:sz w:val="20"/>
          <w:lang w:val="es-ES"/>
        </w:rPr>
      </w:pPr>
      <w:r>
        <w:rPr>
          <w:rFonts w:ascii="Arial" w:hAnsi="Arial" w:cs="Arial"/>
          <w:sz w:val="20"/>
          <w:lang w:val="es-ES"/>
        </w:rPr>
        <w:t>C</w:t>
      </w:r>
      <w:r w:rsidRPr="00EB0E4B">
        <w:rPr>
          <w:rFonts w:ascii="Arial" w:hAnsi="Arial" w:cs="Arial"/>
          <w:sz w:val="20"/>
          <w:lang w:val="es-ES"/>
        </w:rPr>
        <w:t>orreo electrónico:</w:t>
      </w:r>
      <w:r>
        <w:rPr>
          <w:rFonts w:ascii="Arial" w:hAnsi="Arial" w:cs="Arial"/>
          <w:sz w:val="20"/>
          <w:lang w:val="es-ES"/>
        </w:rPr>
        <w:t xml:space="preserve"> ……………………………</w:t>
      </w:r>
    </w:p>
    <w:p w14:paraId="2037BE51" w14:textId="77777777" w:rsidR="00140ADE" w:rsidRDefault="00140ADE" w:rsidP="00140ADE">
      <w:pPr>
        <w:widowControl w:val="0"/>
        <w:jc w:val="center"/>
        <w:rPr>
          <w:rFonts w:ascii="Arial" w:hAnsi="Arial" w:cs="Arial"/>
          <w:sz w:val="20"/>
          <w:lang w:val="es-ES"/>
        </w:rPr>
      </w:pPr>
    </w:p>
    <w:p w14:paraId="5A36C23E" w14:textId="77777777" w:rsidR="00140ADE" w:rsidRPr="00E10CBB" w:rsidRDefault="00140ADE" w:rsidP="00140ADE">
      <w:pPr>
        <w:widowControl w:val="0"/>
        <w:autoSpaceDE w:val="0"/>
        <w:autoSpaceDN w:val="0"/>
        <w:adjustRightInd w:val="0"/>
        <w:rPr>
          <w:rFonts w:ascii="Arial" w:hAnsi="Arial" w:cs="Arial"/>
          <w:b/>
          <w:i/>
          <w:iCs/>
          <w:color w:val="auto"/>
          <w:sz w:val="20"/>
        </w:rPr>
      </w:pPr>
      <w:r w:rsidRPr="00E10CBB">
        <w:rPr>
          <w:rFonts w:ascii="Arial" w:hAnsi="Arial" w:cs="Arial"/>
          <w:iCs/>
          <w:color w:val="auto"/>
          <w:sz w:val="20"/>
        </w:rPr>
        <w:t>[CONSIGNAR CIUDAD Y FECHA]</w:t>
      </w:r>
    </w:p>
    <w:p w14:paraId="01C69BD2" w14:textId="77777777" w:rsidR="00140ADE" w:rsidRPr="00E10CBB" w:rsidRDefault="00140ADE" w:rsidP="00140ADE">
      <w:pPr>
        <w:widowControl w:val="0"/>
        <w:autoSpaceDE w:val="0"/>
        <w:autoSpaceDN w:val="0"/>
        <w:adjustRightInd w:val="0"/>
        <w:rPr>
          <w:rFonts w:ascii="Arial" w:hAnsi="Arial" w:cs="Arial"/>
          <w:color w:val="auto"/>
          <w:sz w:val="20"/>
        </w:rPr>
      </w:pPr>
    </w:p>
    <w:p w14:paraId="3B546BDB" w14:textId="77777777" w:rsidR="00140ADE" w:rsidRPr="00E10CBB" w:rsidRDefault="00140ADE" w:rsidP="00140ADE">
      <w:pPr>
        <w:widowControl w:val="0"/>
        <w:autoSpaceDE w:val="0"/>
        <w:autoSpaceDN w:val="0"/>
        <w:adjustRightInd w:val="0"/>
        <w:rPr>
          <w:rFonts w:ascii="Arial" w:hAnsi="Arial" w:cs="Arial"/>
          <w:color w:val="auto"/>
          <w:sz w:val="20"/>
        </w:rPr>
      </w:pPr>
    </w:p>
    <w:p w14:paraId="30BA7C9D" w14:textId="77777777" w:rsidR="00140ADE" w:rsidRDefault="00140ADE" w:rsidP="00140ADE">
      <w:pPr>
        <w:widowControl w:val="0"/>
        <w:autoSpaceDE w:val="0"/>
        <w:autoSpaceDN w:val="0"/>
        <w:adjustRightInd w:val="0"/>
        <w:rPr>
          <w:rFonts w:ascii="Arial" w:hAnsi="Arial" w:cs="Arial"/>
          <w:color w:val="auto"/>
          <w:sz w:val="20"/>
        </w:rPr>
      </w:pPr>
    </w:p>
    <w:p w14:paraId="3F9AF6B8" w14:textId="77777777" w:rsidR="00140ADE" w:rsidRPr="00E10CBB" w:rsidRDefault="00140ADE" w:rsidP="00140ADE">
      <w:pPr>
        <w:widowControl w:val="0"/>
        <w:autoSpaceDE w:val="0"/>
        <w:autoSpaceDN w:val="0"/>
        <w:adjustRightInd w:val="0"/>
        <w:rPr>
          <w:rFonts w:ascii="Arial" w:hAnsi="Arial" w:cs="Arial"/>
          <w:color w:val="auto"/>
          <w:sz w:val="20"/>
        </w:rPr>
      </w:pPr>
    </w:p>
    <w:p w14:paraId="36F7B854" w14:textId="77777777" w:rsidR="00140ADE" w:rsidRPr="00E10CBB" w:rsidRDefault="00140ADE" w:rsidP="00140ADE">
      <w:pPr>
        <w:widowControl w:val="0"/>
        <w:spacing w:after="0"/>
        <w:jc w:val="center"/>
        <w:rPr>
          <w:rFonts w:ascii="Arial" w:hAnsi="Arial" w:cs="Arial"/>
          <w:color w:val="auto"/>
          <w:sz w:val="20"/>
        </w:rPr>
      </w:pPr>
      <w:r w:rsidRPr="00E10CBB">
        <w:rPr>
          <w:rFonts w:ascii="Arial" w:hAnsi="Arial" w:cs="Arial"/>
          <w:color w:val="auto"/>
          <w:sz w:val="20"/>
        </w:rPr>
        <w:t>………………………….………………………..</w:t>
      </w:r>
    </w:p>
    <w:p w14:paraId="58672CEE" w14:textId="77777777" w:rsidR="00140ADE" w:rsidRPr="00E10CBB" w:rsidRDefault="00140ADE" w:rsidP="00140ADE">
      <w:pPr>
        <w:widowControl w:val="0"/>
        <w:spacing w:after="0"/>
        <w:jc w:val="center"/>
        <w:rPr>
          <w:rFonts w:ascii="Arial" w:hAnsi="Arial" w:cs="Arial"/>
          <w:b/>
          <w:color w:val="auto"/>
          <w:sz w:val="20"/>
        </w:rPr>
      </w:pPr>
      <w:r w:rsidRPr="00E10CBB">
        <w:rPr>
          <w:rFonts w:ascii="Arial" w:hAnsi="Arial" w:cs="Arial"/>
          <w:b/>
          <w:color w:val="auto"/>
          <w:sz w:val="20"/>
        </w:rPr>
        <w:t>Firma, Nombres y Apellidos del postor o</w:t>
      </w:r>
    </w:p>
    <w:p w14:paraId="09338C11" w14:textId="77777777" w:rsidR="00140ADE" w:rsidRPr="00E10CBB" w:rsidRDefault="00140ADE" w:rsidP="00140ADE">
      <w:pPr>
        <w:widowControl w:val="0"/>
        <w:spacing w:after="0"/>
        <w:jc w:val="center"/>
        <w:rPr>
          <w:rFonts w:ascii="Arial" w:hAnsi="Arial" w:cs="Arial"/>
          <w:b/>
          <w:color w:val="auto"/>
          <w:sz w:val="20"/>
        </w:rPr>
      </w:pPr>
      <w:r w:rsidRPr="00E10CBB">
        <w:rPr>
          <w:rFonts w:ascii="Arial" w:hAnsi="Arial" w:cs="Arial"/>
          <w:b/>
          <w:color w:val="auto"/>
          <w:sz w:val="20"/>
        </w:rPr>
        <w:t>Representante legal, según corresponda</w:t>
      </w:r>
    </w:p>
    <w:p w14:paraId="34687219" w14:textId="77777777" w:rsidR="00300523" w:rsidRDefault="00300523" w:rsidP="00300523">
      <w:pPr>
        <w:widowControl w:val="0"/>
        <w:jc w:val="both"/>
        <w:rPr>
          <w:rFonts w:ascii="Arial" w:hAnsi="Arial" w:cs="Arial"/>
          <w:sz w:val="20"/>
        </w:rPr>
      </w:pPr>
    </w:p>
    <w:p w14:paraId="25EE0AA4" w14:textId="77777777" w:rsidR="00300523" w:rsidRDefault="00300523" w:rsidP="00300523">
      <w:pPr>
        <w:widowControl w:val="0"/>
        <w:jc w:val="both"/>
        <w:rPr>
          <w:rFonts w:ascii="Arial" w:hAnsi="Arial" w:cs="Arial"/>
          <w:sz w:val="20"/>
        </w:rPr>
      </w:pPr>
    </w:p>
    <w:p w14:paraId="381AFC16" w14:textId="77777777" w:rsidR="00300523" w:rsidRDefault="00300523" w:rsidP="00300523">
      <w:pPr>
        <w:widowControl w:val="0"/>
        <w:jc w:val="both"/>
        <w:rPr>
          <w:rFonts w:ascii="Arial" w:hAnsi="Arial" w:cs="Arial"/>
          <w:sz w:val="20"/>
        </w:rPr>
      </w:pPr>
    </w:p>
    <w:p w14:paraId="7E45AEE8" w14:textId="77777777" w:rsidR="00300523" w:rsidRDefault="00300523" w:rsidP="00300523">
      <w:pPr>
        <w:widowControl w:val="0"/>
        <w:jc w:val="both"/>
        <w:rPr>
          <w:rFonts w:ascii="Arial" w:hAnsi="Arial" w:cs="Arial"/>
          <w:sz w:val="20"/>
        </w:rPr>
      </w:pPr>
    </w:p>
    <w:p w14:paraId="5253EF18" w14:textId="77777777" w:rsidR="00300523" w:rsidRDefault="00300523" w:rsidP="00300523">
      <w:pPr>
        <w:widowControl w:val="0"/>
        <w:jc w:val="both"/>
        <w:rPr>
          <w:rFonts w:ascii="Arial" w:hAnsi="Arial" w:cs="Arial"/>
          <w:sz w:val="20"/>
        </w:rPr>
      </w:pPr>
    </w:p>
    <w:p w14:paraId="79084C73" w14:textId="77777777" w:rsidR="00300523" w:rsidRDefault="00300523" w:rsidP="00300523">
      <w:pPr>
        <w:widowControl w:val="0"/>
        <w:jc w:val="both"/>
        <w:rPr>
          <w:rFonts w:ascii="Arial" w:hAnsi="Arial" w:cs="Arial"/>
          <w:sz w:val="20"/>
        </w:rPr>
      </w:pPr>
    </w:p>
    <w:p w14:paraId="110E327B" w14:textId="77777777" w:rsidR="00140ADE" w:rsidRDefault="00140ADE" w:rsidP="00300523">
      <w:pPr>
        <w:widowControl w:val="0"/>
        <w:jc w:val="both"/>
        <w:rPr>
          <w:rFonts w:ascii="Arial" w:hAnsi="Arial" w:cs="Arial"/>
          <w:sz w:val="20"/>
        </w:rPr>
      </w:pPr>
    </w:p>
    <w:p w14:paraId="68B35BD1" w14:textId="77777777" w:rsidR="00140ADE" w:rsidRDefault="00140ADE" w:rsidP="00300523">
      <w:pPr>
        <w:widowControl w:val="0"/>
        <w:jc w:val="both"/>
        <w:rPr>
          <w:rFonts w:ascii="Arial" w:hAnsi="Arial" w:cs="Arial"/>
          <w:sz w:val="20"/>
        </w:rPr>
      </w:pPr>
    </w:p>
    <w:p w14:paraId="43D6578A" w14:textId="77777777" w:rsidR="00140ADE" w:rsidRDefault="00140ADE" w:rsidP="00300523">
      <w:pPr>
        <w:widowControl w:val="0"/>
        <w:jc w:val="both"/>
        <w:rPr>
          <w:rFonts w:ascii="Arial" w:hAnsi="Arial" w:cs="Arial"/>
          <w:sz w:val="20"/>
        </w:rPr>
      </w:pPr>
    </w:p>
    <w:p w14:paraId="4E69C4B9" w14:textId="77777777" w:rsidR="00300523" w:rsidRDefault="00300523" w:rsidP="00300523">
      <w:pPr>
        <w:widowControl w:val="0"/>
        <w:jc w:val="both"/>
        <w:rPr>
          <w:rFonts w:ascii="Arial" w:hAnsi="Arial" w:cs="Arial"/>
          <w:sz w:val="20"/>
        </w:rPr>
      </w:pPr>
    </w:p>
    <w:p w14:paraId="38355D2F" w14:textId="77777777" w:rsidR="00774445" w:rsidRDefault="00774445" w:rsidP="00300523">
      <w:pPr>
        <w:widowControl w:val="0"/>
        <w:jc w:val="center"/>
        <w:rPr>
          <w:rFonts w:ascii="Arial" w:hAnsi="Arial" w:cs="Arial"/>
          <w:b/>
          <w:color w:val="auto"/>
          <w:sz w:val="28"/>
          <w:szCs w:val="28"/>
        </w:rPr>
      </w:pPr>
    </w:p>
    <w:p w14:paraId="2F6F7CFA" w14:textId="77777777" w:rsidR="00300523" w:rsidRDefault="00300523" w:rsidP="00300523">
      <w:pPr>
        <w:widowControl w:val="0"/>
        <w:jc w:val="center"/>
        <w:rPr>
          <w:rFonts w:ascii="Arial" w:hAnsi="Arial" w:cs="Arial"/>
          <w:b/>
          <w:color w:val="auto"/>
          <w:sz w:val="28"/>
          <w:szCs w:val="28"/>
        </w:rPr>
      </w:pPr>
      <w:r w:rsidRPr="00206DD1">
        <w:rPr>
          <w:rFonts w:ascii="Arial" w:hAnsi="Arial" w:cs="Arial"/>
          <w:b/>
          <w:color w:val="auto"/>
          <w:sz w:val="28"/>
          <w:szCs w:val="28"/>
        </w:rPr>
        <w:t>FORMATO PARA LA FORMULACIÓN DE CONSULTAS Y OBSERVACIONES</w:t>
      </w:r>
    </w:p>
    <w:p w14:paraId="6A411FCE" w14:textId="77777777" w:rsidR="00300523" w:rsidRPr="007A4A6D" w:rsidRDefault="00300523" w:rsidP="00300523">
      <w:pPr>
        <w:autoSpaceDE w:val="0"/>
        <w:autoSpaceDN w:val="0"/>
        <w:adjustRightInd w:val="0"/>
        <w:jc w:val="center"/>
        <w:rPr>
          <w:rFonts w:ascii="Arial" w:hAnsi="Arial" w:cs="Arial"/>
          <w:sz w:val="20"/>
          <w:lang w:val="es-ES"/>
        </w:rPr>
      </w:pPr>
      <w:r w:rsidRPr="007A4A6D">
        <w:rPr>
          <w:rFonts w:ascii="Arial" w:hAnsi="Arial" w:cs="Arial"/>
          <w:b/>
          <w:sz w:val="20"/>
          <w:lang w:val="es-ES"/>
        </w:rPr>
        <w:t>Anexo N° 1</w:t>
      </w:r>
      <w:r>
        <w:rPr>
          <w:rStyle w:val="Refdenotaalpie"/>
          <w:rFonts w:ascii="Arial" w:hAnsi="Arial" w:cs="Arial"/>
          <w:sz w:val="20"/>
          <w:lang w:val="es-ES"/>
        </w:rPr>
        <w:footnoteReference w:id="37"/>
      </w:r>
    </w:p>
    <w:tbl>
      <w:tblPr>
        <w:tblW w:w="9921" w:type="dxa"/>
        <w:jc w:val="center"/>
        <w:tblCellMar>
          <w:left w:w="70" w:type="dxa"/>
          <w:right w:w="70" w:type="dxa"/>
        </w:tblCellMar>
        <w:tblLook w:val="04A0" w:firstRow="1" w:lastRow="0" w:firstColumn="1" w:lastColumn="0" w:noHBand="0" w:noVBand="1"/>
      </w:tblPr>
      <w:tblGrid>
        <w:gridCol w:w="652"/>
        <w:gridCol w:w="852"/>
        <w:gridCol w:w="896"/>
        <w:gridCol w:w="567"/>
        <w:gridCol w:w="5457"/>
        <w:gridCol w:w="1497"/>
      </w:tblGrid>
      <w:tr w:rsidR="00300523" w:rsidRPr="007A4A6D" w14:paraId="18C6A427" w14:textId="77777777" w:rsidTr="00300523">
        <w:trPr>
          <w:trHeight w:val="420"/>
          <w:jc w:val="center"/>
        </w:trPr>
        <w:tc>
          <w:tcPr>
            <w:tcW w:w="9921" w:type="dxa"/>
            <w:gridSpan w:val="6"/>
            <w:tcBorders>
              <w:top w:val="single" w:sz="4" w:space="0" w:color="auto"/>
              <w:left w:val="single" w:sz="4" w:space="0" w:color="auto"/>
              <w:bottom w:val="single" w:sz="4" w:space="0" w:color="auto"/>
              <w:right w:val="single" w:sz="4" w:space="0" w:color="auto"/>
            </w:tcBorders>
            <w:shd w:val="clear" w:color="000000" w:fill="FDEFE7"/>
            <w:vAlign w:val="center"/>
            <w:hideMark/>
          </w:tcPr>
          <w:p w14:paraId="0031D1CE" w14:textId="77777777" w:rsidR="00E96604" w:rsidRDefault="00E96604" w:rsidP="00E96604">
            <w:pPr>
              <w:autoSpaceDE w:val="0"/>
              <w:autoSpaceDN w:val="0"/>
              <w:adjustRightInd w:val="0"/>
              <w:jc w:val="both"/>
              <w:rPr>
                <w:rFonts w:ascii="Arial" w:hAnsi="Arial" w:cs="Arial"/>
                <w:sz w:val="20"/>
                <w:lang w:val="es-ES"/>
              </w:rPr>
            </w:pPr>
          </w:p>
          <w:p w14:paraId="1B795535"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Formato para formular consultas y observaciones</w:t>
            </w:r>
          </w:p>
        </w:tc>
      </w:tr>
      <w:tr w:rsidR="00300523" w:rsidRPr="007A4A6D" w14:paraId="2B9F8B4F" w14:textId="77777777" w:rsidTr="00300523">
        <w:trPr>
          <w:trHeight w:val="255"/>
          <w:jc w:val="center"/>
        </w:trPr>
        <w:tc>
          <w:tcPr>
            <w:tcW w:w="9921" w:type="dxa"/>
            <w:gridSpan w:val="6"/>
            <w:tcBorders>
              <w:top w:val="nil"/>
              <w:left w:val="nil"/>
              <w:bottom w:val="nil"/>
              <w:right w:val="nil"/>
            </w:tcBorders>
            <w:shd w:val="clear" w:color="000000" w:fill="FFFFFF"/>
            <w:noWrap/>
          </w:tcPr>
          <w:p w14:paraId="1794341A" w14:textId="77777777" w:rsidR="00300523" w:rsidRPr="007A4A6D" w:rsidRDefault="00300523" w:rsidP="00E96604">
            <w:pPr>
              <w:autoSpaceDE w:val="0"/>
              <w:autoSpaceDN w:val="0"/>
              <w:adjustRightInd w:val="0"/>
              <w:jc w:val="both"/>
              <w:rPr>
                <w:rFonts w:ascii="Arial" w:hAnsi="Arial" w:cs="Arial"/>
                <w:sz w:val="20"/>
                <w:lang w:val="es-ES"/>
              </w:rPr>
            </w:pPr>
          </w:p>
        </w:tc>
      </w:tr>
      <w:tr w:rsidR="00300523" w:rsidRPr="007A4A6D" w14:paraId="49A33324" w14:textId="77777777" w:rsidTr="00300523">
        <w:trPr>
          <w:trHeight w:val="510"/>
          <w:jc w:val="center"/>
        </w:trPr>
        <w:tc>
          <w:tcPr>
            <w:tcW w:w="2967" w:type="dxa"/>
            <w:gridSpan w:val="4"/>
            <w:tcBorders>
              <w:top w:val="single" w:sz="4" w:space="0" w:color="auto"/>
              <w:left w:val="single" w:sz="4" w:space="0" w:color="auto"/>
              <w:bottom w:val="single" w:sz="4" w:space="0" w:color="auto"/>
              <w:right w:val="single" w:sz="4" w:space="0" w:color="auto"/>
            </w:tcBorders>
            <w:shd w:val="clear" w:color="000000" w:fill="FDEFE7"/>
            <w:vAlign w:val="center"/>
            <w:hideMark/>
          </w:tcPr>
          <w:p w14:paraId="22B02294"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Nomenclatura del procedimiento de selección</w:t>
            </w:r>
          </w:p>
        </w:tc>
        <w:tc>
          <w:tcPr>
            <w:tcW w:w="6954" w:type="dxa"/>
            <w:gridSpan w:val="2"/>
            <w:tcBorders>
              <w:top w:val="single" w:sz="4" w:space="0" w:color="auto"/>
              <w:left w:val="nil"/>
              <w:bottom w:val="single" w:sz="4" w:space="0" w:color="auto"/>
              <w:right w:val="single" w:sz="4" w:space="0" w:color="auto"/>
            </w:tcBorders>
            <w:shd w:val="clear" w:color="auto" w:fill="auto"/>
            <w:vAlign w:val="center"/>
            <w:hideMark/>
          </w:tcPr>
          <w:p w14:paraId="5A2B492D"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00DA1988" w14:textId="77777777" w:rsidTr="00300523">
        <w:trPr>
          <w:trHeight w:val="255"/>
          <w:jc w:val="center"/>
        </w:trPr>
        <w:tc>
          <w:tcPr>
            <w:tcW w:w="9921" w:type="dxa"/>
            <w:gridSpan w:val="6"/>
            <w:tcBorders>
              <w:top w:val="nil"/>
              <w:left w:val="nil"/>
              <w:bottom w:val="nil"/>
              <w:right w:val="nil"/>
            </w:tcBorders>
            <w:shd w:val="clear" w:color="000000" w:fill="FFFFFF"/>
            <w:noWrap/>
            <w:hideMark/>
          </w:tcPr>
          <w:p w14:paraId="14EDC638"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3677D97F" w14:textId="77777777" w:rsidTr="00300523">
        <w:trPr>
          <w:trHeight w:val="510"/>
          <w:jc w:val="center"/>
        </w:trPr>
        <w:tc>
          <w:tcPr>
            <w:tcW w:w="2967" w:type="dxa"/>
            <w:gridSpan w:val="4"/>
            <w:tcBorders>
              <w:top w:val="single" w:sz="4" w:space="0" w:color="auto"/>
              <w:left w:val="single" w:sz="4" w:space="0" w:color="auto"/>
              <w:bottom w:val="single" w:sz="4" w:space="0" w:color="auto"/>
              <w:right w:val="single" w:sz="4" w:space="0" w:color="auto"/>
            </w:tcBorders>
            <w:shd w:val="clear" w:color="000000" w:fill="FDEFE7"/>
            <w:vAlign w:val="center"/>
            <w:hideMark/>
          </w:tcPr>
          <w:p w14:paraId="4A1218F3"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Objeto de la contratación</w:t>
            </w:r>
          </w:p>
        </w:tc>
        <w:tc>
          <w:tcPr>
            <w:tcW w:w="6954" w:type="dxa"/>
            <w:gridSpan w:val="2"/>
            <w:tcBorders>
              <w:top w:val="single" w:sz="4" w:space="0" w:color="auto"/>
              <w:left w:val="nil"/>
              <w:bottom w:val="single" w:sz="4" w:space="0" w:color="auto"/>
              <w:right w:val="single" w:sz="4" w:space="0" w:color="auto"/>
            </w:tcBorders>
            <w:shd w:val="clear" w:color="auto" w:fill="auto"/>
            <w:vAlign w:val="center"/>
            <w:hideMark/>
          </w:tcPr>
          <w:p w14:paraId="3353F201"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53599615" w14:textId="77777777" w:rsidTr="00300523">
        <w:trPr>
          <w:trHeight w:val="255"/>
          <w:jc w:val="center"/>
        </w:trPr>
        <w:tc>
          <w:tcPr>
            <w:tcW w:w="9921" w:type="dxa"/>
            <w:gridSpan w:val="6"/>
            <w:tcBorders>
              <w:top w:val="nil"/>
              <w:left w:val="nil"/>
              <w:bottom w:val="nil"/>
              <w:right w:val="nil"/>
            </w:tcBorders>
            <w:shd w:val="clear" w:color="000000" w:fill="FFFFFF"/>
            <w:noWrap/>
          </w:tcPr>
          <w:p w14:paraId="2EDF9B67" w14:textId="77777777" w:rsidR="00300523" w:rsidRPr="007A4A6D" w:rsidRDefault="00300523" w:rsidP="00E96604">
            <w:pPr>
              <w:autoSpaceDE w:val="0"/>
              <w:autoSpaceDN w:val="0"/>
              <w:adjustRightInd w:val="0"/>
              <w:jc w:val="both"/>
              <w:rPr>
                <w:rFonts w:ascii="Arial" w:hAnsi="Arial" w:cs="Arial"/>
                <w:sz w:val="20"/>
                <w:lang w:val="es-ES"/>
              </w:rPr>
            </w:pPr>
          </w:p>
        </w:tc>
      </w:tr>
      <w:tr w:rsidR="00300523" w:rsidRPr="007A4A6D" w14:paraId="2CA1AF03" w14:textId="77777777" w:rsidTr="00300523">
        <w:trPr>
          <w:trHeight w:val="510"/>
          <w:jc w:val="center"/>
        </w:trPr>
        <w:tc>
          <w:tcPr>
            <w:tcW w:w="2967" w:type="dxa"/>
            <w:gridSpan w:val="4"/>
            <w:tcBorders>
              <w:top w:val="single" w:sz="4" w:space="0" w:color="auto"/>
              <w:left w:val="single" w:sz="4" w:space="0" w:color="auto"/>
              <w:bottom w:val="single" w:sz="4" w:space="0" w:color="auto"/>
              <w:right w:val="single" w:sz="4" w:space="0" w:color="auto"/>
            </w:tcBorders>
            <w:shd w:val="clear" w:color="000000" w:fill="FDEFE7"/>
            <w:vAlign w:val="center"/>
            <w:hideMark/>
          </w:tcPr>
          <w:p w14:paraId="2EDF916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Participante</w:t>
            </w:r>
          </w:p>
        </w:tc>
        <w:tc>
          <w:tcPr>
            <w:tcW w:w="6954" w:type="dxa"/>
            <w:gridSpan w:val="2"/>
            <w:tcBorders>
              <w:top w:val="single" w:sz="4" w:space="0" w:color="auto"/>
              <w:left w:val="nil"/>
              <w:bottom w:val="single" w:sz="4" w:space="0" w:color="auto"/>
              <w:right w:val="single" w:sz="4" w:space="0" w:color="auto"/>
            </w:tcBorders>
            <w:shd w:val="clear" w:color="auto" w:fill="auto"/>
            <w:vAlign w:val="center"/>
            <w:hideMark/>
          </w:tcPr>
          <w:p w14:paraId="51D9D3DD"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5E64CDD1" w14:textId="77777777" w:rsidTr="00300523">
        <w:trPr>
          <w:trHeight w:val="255"/>
          <w:jc w:val="center"/>
        </w:trPr>
        <w:tc>
          <w:tcPr>
            <w:tcW w:w="9921" w:type="dxa"/>
            <w:gridSpan w:val="6"/>
            <w:tcBorders>
              <w:top w:val="nil"/>
              <w:left w:val="nil"/>
              <w:bottom w:val="single" w:sz="4" w:space="0" w:color="auto"/>
              <w:right w:val="nil"/>
            </w:tcBorders>
            <w:shd w:val="clear" w:color="000000" w:fill="FFFFFF"/>
            <w:noWrap/>
          </w:tcPr>
          <w:p w14:paraId="51C3C4E1" w14:textId="77777777" w:rsidR="00300523" w:rsidRPr="007A4A6D" w:rsidRDefault="00300523" w:rsidP="00E96604">
            <w:pPr>
              <w:autoSpaceDE w:val="0"/>
              <w:autoSpaceDN w:val="0"/>
              <w:adjustRightInd w:val="0"/>
              <w:jc w:val="both"/>
              <w:rPr>
                <w:rFonts w:ascii="Arial" w:hAnsi="Arial" w:cs="Arial"/>
                <w:sz w:val="20"/>
                <w:lang w:val="es-ES"/>
              </w:rPr>
            </w:pPr>
          </w:p>
        </w:tc>
      </w:tr>
      <w:tr w:rsidR="00300523" w:rsidRPr="007A4A6D" w14:paraId="3D0124B1" w14:textId="77777777" w:rsidTr="00300523">
        <w:trPr>
          <w:trHeight w:val="347"/>
          <w:jc w:val="center"/>
        </w:trPr>
        <w:tc>
          <w:tcPr>
            <w:tcW w:w="652" w:type="dxa"/>
            <w:vMerge w:val="restart"/>
            <w:tcBorders>
              <w:top w:val="nil"/>
              <w:left w:val="single" w:sz="4" w:space="0" w:color="auto"/>
              <w:bottom w:val="single" w:sz="4" w:space="0" w:color="000000"/>
              <w:right w:val="single" w:sz="4" w:space="0" w:color="auto"/>
            </w:tcBorders>
            <w:shd w:val="clear" w:color="000000" w:fill="FDEFE7"/>
            <w:vAlign w:val="center"/>
            <w:hideMark/>
          </w:tcPr>
          <w:p w14:paraId="5C38C23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N° de orden</w:t>
            </w:r>
          </w:p>
        </w:tc>
        <w:tc>
          <w:tcPr>
            <w:tcW w:w="2315" w:type="dxa"/>
            <w:gridSpan w:val="3"/>
            <w:tcBorders>
              <w:top w:val="single" w:sz="4" w:space="0" w:color="auto"/>
              <w:left w:val="nil"/>
              <w:bottom w:val="single" w:sz="4" w:space="0" w:color="auto"/>
              <w:right w:val="single" w:sz="4" w:space="0" w:color="auto"/>
            </w:tcBorders>
            <w:shd w:val="clear" w:color="000000" w:fill="FDEFE7"/>
            <w:noWrap/>
            <w:vAlign w:val="center"/>
            <w:hideMark/>
          </w:tcPr>
          <w:p w14:paraId="087F720E"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Acápite de las Bases</w:t>
            </w:r>
          </w:p>
        </w:tc>
        <w:tc>
          <w:tcPr>
            <w:tcW w:w="5457" w:type="dxa"/>
            <w:vMerge w:val="restart"/>
            <w:tcBorders>
              <w:top w:val="single" w:sz="4" w:space="0" w:color="auto"/>
              <w:left w:val="single" w:sz="4" w:space="0" w:color="auto"/>
              <w:bottom w:val="single" w:sz="4" w:space="0" w:color="000000"/>
              <w:right w:val="single" w:sz="4" w:space="0" w:color="auto"/>
            </w:tcBorders>
            <w:shd w:val="clear" w:color="000000" w:fill="FDEFE7"/>
            <w:vAlign w:val="center"/>
            <w:hideMark/>
          </w:tcPr>
          <w:p w14:paraId="1C472DCC"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Consulta y/u Observación</w:t>
            </w:r>
          </w:p>
          <w:p w14:paraId="71B4B31D"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(debidamente motivada)</w:t>
            </w:r>
          </w:p>
        </w:tc>
        <w:tc>
          <w:tcPr>
            <w:tcW w:w="1497" w:type="dxa"/>
            <w:vMerge w:val="restart"/>
            <w:tcBorders>
              <w:top w:val="single" w:sz="4" w:space="0" w:color="auto"/>
              <w:left w:val="single" w:sz="4" w:space="0" w:color="auto"/>
              <w:bottom w:val="single" w:sz="4" w:space="0" w:color="auto"/>
              <w:right w:val="single" w:sz="4" w:space="0" w:color="auto"/>
            </w:tcBorders>
            <w:shd w:val="clear" w:color="000000" w:fill="FDEFE7"/>
            <w:vAlign w:val="center"/>
            <w:hideMark/>
          </w:tcPr>
          <w:p w14:paraId="3C484EBB"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xml:space="preserve">Artículo y norma que se vulnera </w:t>
            </w:r>
            <w:r w:rsidRPr="007A4A6D">
              <w:rPr>
                <w:rFonts w:ascii="Arial" w:hAnsi="Arial" w:cs="Arial"/>
                <w:sz w:val="20"/>
                <w:lang w:val="es-ES"/>
              </w:rPr>
              <w:br/>
              <w:t>(en el caso de observaciones)</w:t>
            </w:r>
          </w:p>
        </w:tc>
      </w:tr>
      <w:tr w:rsidR="00300523" w:rsidRPr="007A4A6D" w14:paraId="004C858E" w14:textId="77777777" w:rsidTr="00300523">
        <w:trPr>
          <w:trHeight w:val="735"/>
          <w:jc w:val="center"/>
        </w:trPr>
        <w:tc>
          <w:tcPr>
            <w:tcW w:w="652" w:type="dxa"/>
            <w:vMerge/>
            <w:tcBorders>
              <w:top w:val="nil"/>
              <w:left w:val="single" w:sz="4" w:space="0" w:color="auto"/>
              <w:bottom w:val="single" w:sz="4" w:space="0" w:color="000000"/>
              <w:right w:val="single" w:sz="4" w:space="0" w:color="auto"/>
            </w:tcBorders>
            <w:vAlign w:val="center"/>
            <w:hideMark/>
          </w:tcPr>
          <w:p w14:paraId="6FE95C16" w14:textId="77777777" w:rsidR="00300523" w:rsidRPr="007A4A6D" w:rsidRDefault="00300523" w:rsidP="00E96604">
            <w:pPr>
              <w:autoSpaceDE w:val="0"/>
              <w:autoSpaceDN w:val="0"/>
              <w:adjustRightInd w:val="0"/>
              <w:jc w:val="both"/>
              <w:rPr>
                <w:rFonts w:ascii="Arial" w:hAnsi="Arial" w:cs="Arial"/>
                <w:sz w:val="20"/>
                <w:lang w:val="es-ES"/>
              </w:rPr>
            </w:pPr>
          </w:p>
        </w:tc>
        <w:tc>
          <w:tcPr>
            <w:tcW w:w="852" w:type="dxa"/>
            <w:tcBorders>
              <w:top w:val="nil"/>
              <w:left w:val="nil"/>
              <w:bottom w:val="single" w:sz="4" w:space="0" w:color="auto"/>
              <w:right w:val="single" w:sz="4" w:space="0" w:color="auto"/>
            </w:tcBorders>
            <w:shd w:val="clear" w:color="000000" w:fill="FDEFE7"/>
            <w:noWrap/>
            <w:vAlign w:val="center"/>
            <w:hideMark/>
          </w:tcPr>
          <w:p w14:paraId="667EA443"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Sección</w:t>
            </w:r>
          </w:p>
        </w:tc>
        <w:tc>
          <w:tcPr>
            <w:tcW w:w="896" w:type="dxa"/>
            <w:tcBorders>
              <w:top w:val="nil"/>
              <w:left w:val="nil"/>
              <w:bottom w:val="single" w:sz="4" w:space="0" w:color="auto"/>
              <w:right w:val="single" w:sz="4" w:space="0" w:color="auto"/>
            </w:tcBorders>
            <w:shd w:val="clear" w:color="000000" w:fill="FDEFE7"/>
            <w:vAlign w:val="center"/>
            <w:hideMark/>
          </w:tcPr>
          <w:p w14:paraId="23708A50"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Numeral y Literal</w:t>
            </w:r>
          </w:p>
        </w:tc>
        <w:tc>
          <w:tcPr>
            <w:tcW w:w="567" w:type="dxa"/>
            <w:tcBorders>
              <w:top w:val="nil"/>
              <w:left w:val="nil"/>
              <w:bottom w:val="single" w:sz="4" w:space="0" w:color="auto"/>
              <w:right w:val="single" w:sz="4" w:space="0" w:color="auto"/>
            </w:tcBorders>
            <w:shd w:val="clear" w:color="000000" w:fill="FDEFE7"/>
            <w:noWrap/>
            <w:vAlign w:val="center"/>
            <w:hideMark/>
          </w:tcPr>
          <w:p w14:paraId="2F76EF1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Pág.</w:t>
            </w:r>
          </w:p>
        </w:tc>
        <w:tc>
          <w:tcPr>
            <w:tcW w:w="5457" w:type="dxa"/>
            <w:vMerge/>
            <w:tcBorders>
              <w:top w:val="single" w:sz="4" w:space="0" w:color="auto"/>
              <w:left w:val="single" w:sz="4" w:space="0" w:color="auto"/>
              <w:bottom w:val="single" w:sz="4" w:space="0" w:color="000000"/>
              <w:right w:val="single" w:sz="4" w:space="0" w:color="auto"/>
            </w:tcBorders>
            <w:vAlign w:val="center"/>
            <w:hideMark/>
          </w:tcPr>
          <w:p w14:paraId="00BEF889" w14:textId="77777777" w:rsidR="00300523" w:rsidRPr="007A4A6D" w:rsidRDefault="00300523" w:rsidP="00E96604">
            <w:pPr>
              <w:autoSpaceDE w:val="0"/>
              <w:autoSpaceDN w:val="0"/>
              <w:adjustRightInd w:val="0"/>
              <w:jc w:val="both"/>
              <w:rPr>
                <w:rFonts w:ascii="Arial" w:hAnsi="Arial" w:cs="Arial"/>
                <w:sz w:val="20"/>
                <w:lang w:val="es-ES"/>
              </w:rPr>
            </w:pPr>
          </w:p>
        </w:tc>
        <w:tc>
          <w:tcPr>
            <w:tcW w:w="1497" w:type="dxa"/>
            <w:vMerge/>
            <w:tcBorders>
              <w:top w:val="single" w:sz="4" w:space="0" w:color="auto"/>
              <w:left w:val="single" w:sz="4" w:space="0" w:color="auto"/>
              <w:bottom w:val="single" w:sz="4" w:space="0" w:color="auto"/>
              <w:right w:val="single" w:sz="4" w:space="0" w:color="auto"/>
            </w:tcBorders>
            <w:vAlign w:val="center"/>
            <w:hideMark/>
          </w:tcPr>
          <w:p w14:paraId="39515592" w14:textId="77777777" w:rsidR="00300523" w:rsidRPr="007A4A6D" w:rsidRDefault="00300523" w:rsidP="00E96604">
            <w:pPr>
              <w:autoSpaceDE w:val="0"/>
              <w:autoSpaceDN w:val="0"/>
              <w:adjustRightInd w:val="0"/>
              <w:jc w:val="both"/>
              <w:rPr>
                <w:rFonts w:ascii="Arial" w:hAnsi="Arial" w:cs="Arial"/>
                <w:sz w:val="20"/>
                <w:lang w:val="es-ES"/>
              </w:rPr>
            </w:pPr>
          </w:p>
        </w:tc>
      </w:tr>
      <w:tr w:rsidR="00300523" w:rsidRPr="007A4A6D" w14:paraId="04CD1736" w14:textId="77777777" w:rsidTr="00300523">
        <w:trPr>
          <w:trHeight w:val="510"/>
          <w:jc w:val="center"/>
        </w:trPr>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12AC4A6B"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1</w:t>
            </w:r>
          </w:p>
        </w:tc>
        <w:tc>
          <w:tcPr>
            <w:tcW w:w="852" w:type="dxa"/>
            <w:tcBorders>
              <w:top w:val="nil"/>
              <w:left w:val="nil"/>
              <w:bottom w:val="single" w:sz="4" w:space="0" w:color="auto"/>
              <w:right w:val="single" w:sz="4" w:space="0" w:color="auto"/>
            </w:tcBorders>
            <w:shd w:val="clear" w:color="auto" w:fill="auto"/>
            <w:vAlign w:val="center"/>
            <w:hideMark/>
          </w:tcPr>
          <w:p w14:paraId="76AF9654"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896" w:type="dxa"/>
            <w:tcBorders>
              <w:top w:val="nil"/>
              <w:left w:val="nil"/>
              <w:bottom w:val="single" w:sz="4" w:space="0" w:color="auto"/>
              <w:right w:val="single" w:sz="4" w:space="0" w:color="auto"/>
            </w:tcBorders>
            <w:shd w:val="clear" w:color="auto" w:fill="auto"/>
            <w:noWrap/>
            <w:vAlign w:val="center"/>
            <w:hideMark/>
          </w:tcPr>
          <w:p w14:paraId="49270A3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67" w:type="dxa"/>
            <w:tcBorders>
              <w:top w:val="nil"/>
              <w:left w:val="nil"/>
              <w:bottom w:val="single" w:sz="4" w:space="0" w:color="auto"/>
              <w:right w:val="single" w:sz="4" w:space="0" w:color="auto"/>
            </w:tcBorders>
            <w:shd w:val="clear" w:color="auto" w:fill="auto"/>
            <w:noWrap/>
            <w:vAlign w:val="center"/>
            <w:hideMark/>
          </w:tcPr>
          <w:p w14:paraId="79BF82AB"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457" w:type="dxa"/>
            <w:tcBorders>
              <w:top w:val="nil"/>
              <w:left w:val="nil"/>
              <w:bottom w:val="single" w:sz="4" w:space="0" w:color="auto"/>
              <w:right w:val="single" w:sz="4" w:space="0" w:color="auto"/>
            </w:tcBorders>
            <w:shd w:val="clear" w:color="auto" w:fill="auto"/>
            <w:noWrap/>
            <w:vAlign w:val="center"/>
            <w:hideMark/>
          </w:tcPr>
          <w:p w14:paraId="4304DE25"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1497" w:type="dxa"/>
            <w:tcBorders>
              <w:top w:val="nil"/>
              <w:left w:val="nil"/>
              <w:bottom w:val="single" w:sz="4" w:space="0" w:color="auto"/>
              <w:right w:val="single" w:sz="4" w:space="0" w:color="auto"/>
            </w:tcBorders>
            <w:shd w:val="clear" w:color="auto" w:fill="auto"/>
            <w:noWrap/>
            <w:vAlign w:val="center"/>
            <w:hideMark/>
          </w:tcPr>
          <w:p w14:paraId="2CCB0D61"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3972BF0C" w14:textId="77777777" w:rsidTr="00300523">
        <w:trPr>
          <w:trHeight w:val="510"/>
          <w:jc w:val="center"/>
        </w:trPr>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B002558"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2</w:t>
            </w:r>
          </w:p>
        </w:tc>
        <w:tc>
          <w:tcPr>
            <w:tcW w:w="852" w:type="dxa"/>
            <w:tcBorders>
              <w:top w:val="nil"/>
              <w:left w:val="nil"/>
              <w:bottom w:val="single" w:sz="4" w:space="0" w:color="auto"/>
              <w:right w:val="single" w:sz="4" w:space="0" w:color="auto"/>
            </w:tcBorders>
            <w:shd w:val="clear" w:color="auto" w:fill="auto"/>
            <w:vAlign w:val="center"/>
            <w:hideMark/>
          </w:tcPr>
          <w:p w14:paraId="5FA579AF"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896" w:type="dxa"/>
            <w:tcBorders>
              <w:top w:val="nil"/>
              <w:left w:val="nil"/>
              <w:bottom w:val="single" w:sz="4" w:space="0" w:color="auto"/>
              <w:right w:val="single" w:sz="4" w:space="0" w:color="auto"/>
            </w:tcBorders>
            <w:shd w:val="clear" w:color="auto" w:fill="auto"/>
            <w:noWrap/>
            <w:vAlign w:val="center"/>
            <w:hideMark/>
          </w:tcPr>
          <w:p w14:paraId="6A3A0ACF"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67" w:type="dxa"/>
            <w:tcBorders>
              <w:top w:val="nil"/>
              <w:left w:val="nil"/>
              <w:bottom w:val="single" w:sz="4" w:space="0" w:color="auto"/>
              <w:right w:val="single" w:sz="4" w:space="0" w:color="auto"/>
            </w:tcBorders>
            <w:shd w:val="clear" w:color="auto" w:fill="auto"/>
            <w:noWrap/>
            <w:vAlign w:val="center"/>
            <w:hideMark/>
          </w:tcPr>
          <w:p w14:paraId="4FBD980A"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457" w:type="dxa"/>
            <w:tcBorders>
              <w:top w:val="nil"/>
              <w:left w:val="nil"/>
              <w:bottom w:val="single" w:sz="4" w:space="0" w:color="auto"/>
              <w:right w:val="single" w:sz="4" w:space="0" w:color="auto"/>
            </w:tcBorders>
            <w:shd w:val="clear" w:color="auto" w:fill="auto"/>
            <w:noWrap/>
            <w:vAlign w:val="center"/>
            <w:hideMark/>
          </w:tcPr>
          <w:p w14:paraId="377EA69A"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1497" w:type="dxa"/>
            <w:tcBorders>
              <w:top w:val="nil"/>
              <w:left w:val="nil"/>
              <w:bottom w:val="single" w:sz="4" w:space="0" w:color="auto"/>
              <w:right w:val="single" w:sz="4" w:space="0" w:color="auto"/>
            </w:tcBorders>
            <w:shd w:val="clear" w:color="auto" w:fill="auto"/>
            <w:noWrap/>
            <w:vAlign w:val="center"/>
            <w:hideMark/>
          </w:tcPr>
          <w:p w14:paraId="10CA3C2A"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312E0848" w14:textId="77777777" w:rsidTr="00300523">
        <w:trPr>
          <w:trHeight w:val="510"/>
          <w:jc w:val="center"/>
        </w:trPr>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0217F42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3</w:t>
            </w:r>
          </w:p>
        </w:tc>
        <w:tc>
          <w:tcPr>
            <w:tcW w:w="852" w:type="dxa"/>
            <w:tcBorders>
              <w:top w:val="nil"/>
              <w:left w:val="nil"/>
              <w:bottom w:val="single" w:sz="4" w:space="0" w:color="auto"/>
              <w:right w:val="single" w:sz="4" w:space="0" w:color="auto"/>
            </w:tcBorders>
            <w:shd w:val="clear" w:color="auto" w:fill="auto"/>
            <w:vAlign w:val="center"/>
            <w:hideMark/>
          </w:tcPr>
          <w:p w14:paraId="6BFDFF8A"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896" w:type="dxa"/>
            <w:tcBorders>
              <w:top w:val="nil"/>
              <w:left w:val="nil"/>
              <w:bottom w:val="single" w:sz="4" w:space="0" w:color="auto"/>
              <w:right w:val="single" w:sz="4" w:space="0" w:color="auto"/>
            </w:tcBorders>
            <w:shd w:val="clear" w:color="auto" w:fill="auto"/>
            <w:noWrap/>
            <w:vAlign w:val="center"/>
            <w:hideMark/>
          </w:tcPr>
          <w:p w14:paraId="0A4131A5"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67" w:type="dxa"/>
            <w:tcBorders>
              <w:top w:val="nil"/>
              <w:left w:val="nil"/>
              <w:bottom w:val="single" w:sz="4" w:space="0" w:color="auto"/>
              <w:right w:val="single" w:sz="4" w:space="0" w:color="auto"/>
            </w:tcBorders>
            <w:shd w:val="clear" w:color="auto" w:fill="auto"/>
            <w:noWrap/>
            <w:vAlign w:val="center"/>
            <w:hideMark/>
          </w:tcPr>
          <w:p w14:paraId="021A4FB3"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457" w:type="dxa"/>
            <w:tcBorders>
              <w:top w:val="nil"/>
              <w:left w:val="nil"/>
              <w:bottom w:val="single" w:sz="4" w:space="0" w:color="auto"/>
              <w:right w:val="single" w:sz="4" w:space="0" w:color="auto"/>
            </w:tcBorders>
            <w:shd w:val="clear" w:color="auto" w:fill="auto"/>
            <w:noWrap/>
            <w:vAlign w:val="center"/>
            <w:hideMark/>
          </w:tcPr>
          <w:p w14:paraId="467047D0"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1497" w:type="dxa"/>
            <w:tcBorders>
              <w:top w:val="nil"/>
              <w:left w:val="nil"/>
              <w:bottom w:val="single" w:sz="4" w:space="0" w:color="auto"/>
              <w:right w:val="single" w:sz="4" w:space="0" w:color="auto"/>
            </w:tcBorders>
            <w:shd w:val="clear" w:color="auto" w:fill="auto"/>
            <w:noWrap/>
            <w:vAlign w:val="center"/>
            <w:hideMark/>
          </w:tcPr>
          <w:p w14:paraId="5C7FE2D6"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0A94EB4C" w14:textId="77777777" w:rsidTr="00300523">
        <w:trPr>
          <w:trHeight w:val="510"/>
          <w:jc w:val="center"/>
        </w:trPr>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4E007225"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4</w:t>
            </w:r>
          </w:p>
        </w:tc>
        <w:tc>
          <w:tcPr>
            <w:tcW w:w="852" w:type="dxa"/>
            <w:tcBorders>
              <w:top w:val="nil"/>
              <w:left w:val="nil"/>
              <w:bottom w:val="single" w:sz="4" w:space="0" w:color="auto"/>
              <w:right w:val="single" w:sz="4" w:space="0" w:color="auto"/>
            </w:tcBorders>
            <w:shd w:val="clear" w:color="auto" w:fill="auto"/>
            <w:vAlign w:val="center"/>
            <w:hideMark/>
          </w:tcPr>
          <w:p w14:paraId="0227D3EE"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896" w:type="dxa"/>
            <w:tcBorders>
              <w:top w:val="nil"/>
              <w:left w:val="nil"/>
              <w:bottom w:val="single" w:sz="4" w:space="0" w:color="auto"/>
              <w:right w:val="single" w:sz="4" w:space="0" w:color="auto"/>
            </w:tcBorders>
            <w:shd w:val="clear" w:color="auto" w:fill="auto"/>
            <w:noWrap/>
            <w:vAlign w:val="center"/>
            <w:hideMark/>
          </w:tcPr>
          <w:p w14:paraId="4CFA06CF"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67" w:type="dxa"/>
            <w:tcBorders>
              <w:top w:val="nil"/>
              <w:left w:val="nil"/>
              <w:bottom w:val="single" w:sz="4" w:space="0" w:color="auto"/>
              <w:right w:val="single" w:sz="4" w:space="0" w:color="auto"/>
            </w:tcBorders>
            <w:shd w:val="clear" w:color="auto" w:fill="auto"/>
            <w:noWrap/>
            <w:vAlign w:val="center"/>
            <w:hideMark/>
          </w:tcPr>
          <w:p w14:paraId="2EE419A1"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457" w:type="dxa"/>
            <w:tcBorders>
              <w:top w:val="nil"/>
              <w:left w:val="nil"/>
              <w:bottom w:val="single" w:sz="4" w:space="0" w:color="auto"/>
              <w:right w:val="single" w:sz="4" w:space="0" w:color="auto"/>
            </w:tcBorders>
            <w:shd w:val="clear" w:color="auto" w:fill="auto"/>
            <w:noWrap/>
            <w:vAlign w:val="center"/>
            <w:hideMark/>
          </w:tcPr>
          <w:p w14:paraId="7FB80B94"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1497" w:type="dxa"/>
            <w:tcBorders>
              <w:top w:val="nil"/>
              <w:left w:val="nil"/>
              <w:bottom w:val="single" w:sz="4" w:space="0" w:color="auto"/>
              <w:right w:val="single" w:sz="4" w:space="0" w:color="auto"/>
            </w:tcBorders>
            <w:shd w:val="clear" w:color="auto" w:fill="auto"/>
            <w:noWrap/>
            <w:vAlign w:val="center"/>
            <w:hideMark/>
          </w:tcPr>
          <w:p w14:paraId="52A121A7"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r w:rsidR="00300523" w:rsidRPr="007A4A6D" w14:paraId="2EC5C0EC" w14:textId="77777777" w:rsidTr="00300523">
        <w:trPr>
          <w:trHeight w:val="510"/>
          <w:jc w:val="center"/>
        </w:trPr>
        <w:tc>
          <w:tcPr>
            <w:tcW w:w="652" w:type="dxa"/>
            <w:tcBorders>
              <w:top w:val="nil"/>
              <w:left w:val="single" w:sz="4" w:space="0" w:color="auto"/>
              <w:bottom w:val="single" w:sz="4" w:space="0" w:color="auto"/>
              <w:right w:val="single" w:sz="4" w:space="0" w:color="auto"/>
            </w:tcBorders>
            <w:shd w:val="clear" w:color="auto" w:fill="auto"/>
            <w:noWrap/>
            <w:vAlign w:val="center"/>
            <w:hideMark/>
          </w:tcPr>
          <w:p w14:paraId="0E137E1B"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5</w:t>
            </w:r>
          </w:p>
        </w:tc>
        <w:tc>
          <w:tcPr>
            <w:tcW w:w="852" w:type="dxa"/>
            <w:tcBorders>
              <w:top w:val="nil"/>
              <w:left w:val="nil"/>
              <w:bottom w:val="single" w:sz="4" w:space="0" w:color="auto"/>
              <w:right w:val="single" w:sz="4" w:space="0" w:color="auto"/>
            </w:tcBorders>
            <w:shd w:val="clear" w:color="auto" w:fill="auto"/>
            <w:vAlign w:val="center"/>
            <w:hideMark/>
          </w:tcPr>
          <w:p w14:paraId="1CD98DD4"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896" w:type="dxa"/>
            <w:tcBorders>
              <w:top w:val="nil"/>
              <w:left w:val="nil"/>
              <w:bottom w:val="single" w:sz="4" w:space="0" w:color="auto"/>
              <w:right w:val="single" w:sz="4" w:space="0" w:color="auto"/>
            </w:tcBorders>
            <w:shd w:val="clear" w:color="auto" w:fill="auto"/>
            <w:noWrap/>
            <w:vAlign w:val="center"/>
            <w:hideMark/>
          </w:tcPr>
          <w:p w14:paraId="6122C472"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67" w:type="dxa"/>
            <w:tcBorders>
              <w:top w:val="nil"/>
              <w:left w:val="nil"/>
              <w:bottom w:val="single" w:sz="4" w:space="0" w:color="auto"/>
              <w:right w:val="single" w:sz="4" w:space="0" w:color="auto"/>
            </w:tcBorders>
            <w:shd w:val="clear" w:color="auto" w:fill="auto"/>
            <w:noWrap/>
            <w:vAlign w:val="center"/>
            <w:hideMark/>
          </w:tcPr>
          <w:p w14:paraId="0DD73FBB"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5457" w:type="dxa"/>
            <w:tcBorders>
              <w:top w:val="nil"/>
              <w:left w:val="nil"/>
              <w:bottom w:val="single" w:sz="4" w:space="0" w:color="auto"/>
              <w:right w:val="single" w:sz="4" w:space="0" w:color="auto"/>
            </w:tcBorders>
            <w:shd w:val="clear" w:color="auto" w:fill="auto"/>
            <w:noWrap/>
            <w:vAlign w:val="center"/>
            <w:hideMark/>
          </w:tcPr>
          <w:p w14:paraId="15B49525"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c>
          <w:tcPr>
            <w:tcW w:w="1497" w:type="dxa"/>
            <w:tcBorders>
              <w:top w:val="nil"/>
              <w:left w:val="nil"/>
              <w:bottom w:val="single" w:sz="4" w:space="0" w:color="auto"/>
              <w:right w:val="single" w:sz="4" w:space="0" w:color="auto"/>
            </w:tcBorders>
            <w:shd w:val="clear" w:color="auto" w:fill="auto"/>
            <w:noWrap/>
            <w:vAlign w:val="center"/>
            <w:hideMark/>
          </w:tcPr>
          <w:p w14:paraId="4BCA665C" w14:textId="77777777" w:rsidR="00300523" w:rsidRPr="007A4A6D" w:rsidRDefault="00300523" w:rsidP="00E96604">
            <w:pPr>
              <w:autoSpaceDE w:val="0"/>
              <w:autoSpaceDN w:val="0"/>
              <w:adjustRightInd w:val="0"/>
              <w:jc w:val="both"/>
              <w:rPr>
                <w:rFonts w:ascii="Arial" w:hAnsi="Arial" w:cs="Arial"/>
                <w:sz w:val="20"/>
                <w:lang w:val="es-ES"/>
              </w:rPr>
            </w:pPr>
            <w:r w:rsidRPr="007A4A6D">
              <w:rPr>
                <w:rFonts w:ascii="Arial" w:hAnsi="Arial" w:cs="Arial"/>
                <w:sz w:val="20"/>
                <w:lang w:val="es-ES"/>
              </w:rPr>
              <w:t> </w:t>
            </w:r>
          </w:p>
        </w:tc>
      </w:tr>
    </w:tbl>
    <w:p w14:paraId="7386EDFB" w14:textId="77777777" w:rsidR="00300523" w:rsidRPr="007A4A6D" w:rsidRDefault="00300523" w:rsidP="00300523">
      <w:pPr>
        <w:autoSpaceDE w:val="0"/>
        <w:autoSpaceDN w:val="0"/>
        <w:adjustRightInd w:val="0"/>
        <w:jc w:val="both"/>
        <w:rPr>
          <w:rFonts w:ascii="Arial" w:hAnsi="Arial" w:cs="Arial"/>
          <w:sz w:val="20"/>
          <w:lang w:val="es-ES"/>
        </w:rPr>
      </w:pPr>
    </w:p>
    <w:p w14:paraId="1A64A4A1" w14:textId="77777777" w:rsidR="00300523" w:rsidRPr="007A4A6D" w:rsidRDefault="00300523" w:rsidP="00300523">
      <w:pPr>
        <w:autoSpaceDE w:val="0"/>
        <w:autoSpaceDN w:val="0"/>
        <w:adjustRightInd w:val="0"/>
        <w:jc w:val="both"/>
        <w:rPr>
          <w:rFonts w:ascii="Arial" w:hAnsi="Arial" w:cs="Arial"/>
          <w:sz w:val="20"/>
          <w:lang w:val="es-ES"/>
        </w:rPr>
      </w:pPr>
      <w:r w:rsidRPr="007A4A6D">
        <w:rPr>
          <w:rFonts w:ascii="Arial" w:hAnsi="Arial" w:cs="Arial"/>
          <w:sz w:val="20"/>
          <w:lang w:val="es-ES"/>
        </w:rPr>
        <w:t>Nota:</w:t>
      </w:r>
      <w:r w:rsidRPr="007A4A6D">
        <w:rPr>
          <w:rFonts w:ascii="Arial" w:hAnsi="Arial" w:cs="Arial"/>
          <w:sz w:val="20"/>
          <w:lang w:val="es-ES"/>
        </w:rPr>
        <w:tab/>
        <w:t>Agregar o eliminar filas, según sea necesario.</w:t>
      </w:r>
    </w:p>
    <w:p w14:paraId="220C8470" w14:textId="77777777" w:rsidR="00300523" w:rsidRPr="00FA71B2" w:rsidRDefault="00300523" w:rsidP="00300523">
      <w:pPr>
        <w:autoSpaceDE w:val="0"/>
        <w:autoSpaceDN w:val="0"/>
        <w:adjustRightInd w:val="0"/>
        <w:jc w:val="both"/>
        <w:rPr>
          <w:rFonts w:ascii="Arial" w:hAnsi="Arial" w:cs="Arial"/>
          <w:strike/>
          <w:sz w:val="20"/>
        </w:rPr>
      </w:pPr>
      <w:r w:rsidRPr="007A4A6D">
        <w:rPr>
          <w:rFonts w:ascii="Arial" w:hAnsi="Arial" w:cs="Arial"/>
          <w:sz w:val="20"/>
          <w:lang w:val="es-ES"/>
        </w:rPr>
        <w:t>No puede modificar el encabezado de las columnas ni agregar o eliminar columnas</w:t>
      </w:r>
    </w:p>
    <w:p w14:paraId="2BB64402" w14:textId="77777777" w:rsidR="00300523" w:rsidRDefault="00300523" w:rsidP="00300523">
      <w:pPr>
        <w:pStyle w:val="Prrafodelista"/>
        <w:widowControl w:val="0"/>
        <w:tabs>
          <w:tab w:val="left" w:pos="0"/>
          <w:tab w:val="left" w:pos="284"/>
        </w:tabs>
        <w:spacing w:after="0"/>
        <w:rPr>
          <w:rFonts w:ascii="Arial" w:hAnsi="Arial" w:cs="Arial"/>
          <w:b/>
          <w:sz w:val="20"/>
        </w:rPr>
      </w:pPr>
    </w:p>
    <w:p w14:paraId="030A2A2F" w14:textId="66E71BD2" w:rsidR="00E31BA0" w:rsidRDefault="00E31BA0">
      <w:pPr>
        <w:spacing w:after="0" w:line="240" w:lineRule="auto"/>
        <w:rPr>
          <w:rFonts w:ascii="Arial" w:hAnsi="Arial" w:cs="Arial"/>
          <w:strike/>
          <w:sz w:val="20"/>
          <w:lang w:val="es-ES"/>
        </w:rPr>
      </w:pPr>
      <w:r>
        <w:rPr>
          <w:rFonts w:ascii="Arial" w:hAnsi="Arial" w:cs="Arial"/>
          <w:strike/>
          <w:sz w:val="20"/>
          <w:lang w:val="es-ES"/>
        </w:rPr>
        <w:br w:type="page"/>
      </w:r>
    </w:p>
    <w:p w14:paraId="4B232912" w14:textId="77777777" w:rsidR="00A8166A" w:rsidRDefault="00A8166A" w:rsidP="00A8166A">
      <w:pPr>
        <w:widowControl w:val="0"/>
        <w:spacing w:after="0" w:line="240" w:lineRule="auto"/>
        <w:jc w:val="both"/>
        <w:rPr>
          <w:rFonts w:ascii="Arial" w:hAnsi="Arial" w:cs="Arial"/>
          <w:strike/>
          <w:sz w:val="20"/>
          <w:lang w:val="es-ES"/>
        </w:rPr>
      </w:pPr>
    </w:p>
    <w:p w14:paraId="1EEB72F4" w14:textId="77777777" w:rsidR="00E31BA0" w:rsidRDefault="00E31BA0" w:rsidP="00A8166A">
      <w:pPr>
        <w:widowControl w:val="0"/>
        <w:spacing w:after="0" w:line="240" w:lineRule="auto"/>
        <w:jc w:val="both"/>
        <w:rPr>
          <w:rFonts w:ascii="Arial" w:hAnsi="Arial" w:cs="Arial"/>
          <w:strike/>
          <w:sz w:val="20"/>
          <w:lang w:val="es-ES"/>
        </w:rPr>
      </w:pPr>
    </w:p>
    <w:p w14:paraId="49A5C532" w14:textId="77777777" w:rsidR="00E31BA0" w:rsidRDefault="00E31BA0" w:rsidP="00A8166A">
      <w:pPr>
        <w:widowControl w:val="0"/>
        <w:spacing w:after="0" w:line="240" w:lineRule="auto"/>
        <w:jc w:val="both"/>
        <w:rPr>
          <w:rFonts w:ascii="Arial" w:hAnsi="Arial" w:cs="Arial"/>
          <w:strike/>
          <w:sz w:val="20"/>
          <w:lang w:val="es-ES"/>
        </w:rPr>
      </w:pPr>
    </w:p>
    <w:p w14:paraId="778ADEBC" w14:textId="77777777" w:rsidR="00E31BA0" w:rsidRDefault="00E31BA0" w:rsidP="00A8166A">
      <w:pPr>
        <w:widowControl w:val="0"/>
        <w:spacing w:after="0" w:line="240" w:lineRule="auto"/>
        <w:jc w:val="both"/>
        <w:rPr>
          <w:rFonts w:ascii="Arial" w:hAnsi="Arial" w:cs="Arial"/>
          <w:strike/>
          <w:sz w:val="20"/>
          <w:lang w:val="es-ES"/>
        </w:rPr>
      </w:pPr>
    </w:p>
    <w:p w14:paraId="258FCEC1" w14:textId="77777777" w:rsidR="00E31BA0" w:rsidRDefault="00E31BA0" w:rsidP="00A8166A">
      <w:pPr>
        <w:widowControl w:val="0"/>
        <w:spacing w:after="0" w:line="240" w:lineRule="auto"/>
        <w:jc w:val="both"/>
        <w:rPr>
          <w:rFonts w:ascii="Arial" w:hAnsi="Arial" w:cs="Arial"/>
          <w:strike/>
          <w:sz w:val="20"/>
          <w:lang w:val="es-ES"/>
        </w:rPr>
      </w:pPr>
    </w:p>
    <w:p w14:paraId="18FB90B7" w14:textId="77777777" w:rsidR="00E31BA0" w:rsidRDefault="00E31BA0" w:rsidP="00A8166A">
      <w:pPr>
        <w:widowControl w:val="0"/>
        <w:spacing w:after="0" w:line="240" w:lineRule="auto"/>
        <w:jc w:val="both"/>
        <w:rPr>
          <w:rFonts w:ascii="Arial" w:hAnsi="Arial" w:cs="Arial"/>
          <w:strike/>
          <w:sz w:val="20"/>
          <w:lang w:val="es-ES"/>
        </w:rPr>
      </w:pPr>
    </w:p>
    <w:p w14:paraId="6D2113B5" w14:textId="77777777" w:rsidR="00E31BA0" w:rsidRDefault="00E31BA0" w:rsidP="00E31BA0">
      <w:pPr>
        <w:widowControl w:val="0"/>
        <w:spacing w:after="0" w:line="240" w:lineRule="auto"/>
        <w:ind w:left="426"/>
        <w:jc w:val="both"/>
        <w:rPr>
          <w:rFonts w:ascii="Arial" w:hAnsi="Arial" w:cs="Arial"/>
          <w:i/>
          <w:color w:val="0000FF"/>
          <w:sz w:val="20"/>
        </w:rPr>
      </w:pPr>
    </w:p>
    <w:p w14:paraId="28FDFA38" w14:textId="77777777" w:rsidR="00E31BA0" w:rsidRDefault="00E31BA0" w:rsidP="00E31BA0">
      <w:pPr>
        <w:widowControl w:val="0"/>
        <w:spacing w:after="0" w:line="240" w:lineRule="auto"/>
        <w:ind w:left="426"/>
        <w:jc w:val="both"/>
        <w:rPr>
          <w:rFonts w:ascii="Arial" w:hAnsi="Arial" w:cs="Arial"/>
          <w:i/>
          <w:color w:val="0000FF"/>
          <w:sz w:val="20"/>
        </w:rPr>
      </w:pPr>
    </w:p>
    <w:p w14:paraId="32750CBD" w14:textId="77777777" w:rsidR="00E31BA0" w:rsidRDefault="00E31BA0" w:rsidP="00E31BA0">
      <w:pPr>
        <w:widowControl w:val="0"/>
        <w:spacing w:after="0" w:line="240" w:lineRule="auto"/>
        <w:ind w:left="426"/>
        <w:jc w:val="both"/>
        <w:rPr>
          <w:rFonts w:ascii="Arial" w:hAnsi="Arial" w:cs="Arial"/>
          <w:i/>
          <w:color w:val="0000FF"/>
          <w:sz w:val="20"/>
        </w:rPr>
      </w:pPr>
    </w:p>
    <w:p w14:paraId="5D18C680" w14:textId="77777777" w:rsidR="00C84915" w:rsidRDefault="00C84915" w:rsidP="00E31BA0">
      <w:pPr>
        <w:widowControl w:val="0"/>
        <w:spacing w:after="0" w:line="240" w:lineRule="auto"/>
        <w:ind w:left="426"/>
        <w:jc w:val="both"/>
        <w:rPr>
          <w:rFonts w:ascii="Arial" w:hAnsi="Arial" w:cs="Arial"/>
          <w:i/>
          <w:color w:val="0000FF"/>
          <w:sz w:val="20"/>
        </w:rPr>
      </w:pPr>
    </w:p>
    <w:p w14:paraId="14AB3D73" w14:textId="77777777" w:rsidR="00572C47" w:rsidRDefault="00572C47" w:rsidP="00E31BA0">
      <w:pPr>
        <w:widowControl w:val="0"/>
        <w:spacing w:after="0" w:line="240" w:lineRule="auto"/>
        <w:ind w:left="426"/>
        <w:jc w:val="both"/>
        <w:rPr>
          <w:rFonts w:ascii="Arial" w:hAnsi="Arial" w:cs="Arial"/>
          <w:i/>
          <w:color w:val="0000FF"/>
          <w:sz w:val="20"/>
        </w:rPr>
      </w:pPr>
    </w:p>
    <w:p w14:paraId="08612A64" w14:textId="77777777" w:rsidR="00572C47" w:rsidRDefault="00572C47" w:rsidP="00E31BA0">
      <w:pPr>
        <w:widowControl w:val="0"/>
        <w:spacing w:after="0" w:line="240" w:lineRule="auto"/>
        <w:ind w:left="426"/>
        <w:jc w:val="both"/>
        <w:rPr>
          <w:rFonts w:ascii="Arial" w:hAnsi="Arial" w:cs="Arial"/>
          <w:i/>
          <w:color w:val="0000FF"/>
          <w:sz w:val="20"/>
        </w:rPr>
      </w:pPr>
    </w:p>
    <w:p w14:paraId="1A8408A0" w14:textId="77777777" w:rsidR="00C84915" w:rsidRDefault="00C84915" w:rsidP="00E31BA0">
      <w:pPr>
        <w:widowControl w:val="0"/>
        <w:spacing w:after="0" w:line="240" w:lineRule="auto"/>
        <w:ind w:left="426"/>
        <w:jc w:val="both"/>
        <w:rPr>
          <w:rFonts w:ascii="Arial" w:hAnsi="Arial" w:cs="Arial"/>
          <w:i/>
          <w:color w:val="0000FF"/>
          <w:sz w:val="20"/>
        </w:rPr>
      </w:pPr>
    </w:p>
    <w:p w14:paraId="564B99B9" w14:textId="77777777" w:rsidR="00C84915" w:rsidRDefault="00C84915" w:rsidP="00E31BA0">
      <w:pPr>
        <w:widowControl w:val="0"/>
        <w:spacing w:after="0" w:line="240" w:lineRule="auto"/>
        <w:ind w:left="426"/>
        <w:jc w:val="both"/>
        <w:rPr>
          <w:rFonts w:ascii="Arial" w:hAnsi="Arial" w:cs="Arial"/>
          <w:i/>
          <w:color w:val="0000FF"/>
          <w:sz w:val="20"/>
        </w:rPr>
      </w:pPr>
    </w:p>
    <w:p w14:paraId="4F7672B2" w14:textId="77777777" w:rsidR="00E31BA0" w:rsidRDefault="00E31BA0" w:rsidP="00E31BA0">
      <w:pPr>
        <w:widowControl w:val="0"/>
        <w:spacing w:after="0" w:line="240" w:lineRule="auto"/>
        <w:jc w:val="center"/>
        <w:rPr>
          <w:rFonts w:ascii="Arial" w:hAnsi="Arial" w:cs="Arial"/>
          <w:b/>
          <w:color w:val="0000FF"/>
        </w:rPr>
      </w:pPr>
    </w:p>
    <w:p w14:paraId="0E1AEDCF" w14:textId="77777777" w:rsidR="00E31BA0" w:rsidRDefault="00E31BA0" w:rsidP="00E31BA0">
      <w:pPr>
        <w:widowControl w:val="0"/>
        <w:spacing w:after="0" w:line="240" w:lineRule="auto"/>
        <w:jc w:val="center"/>
        <w:rPr>
          <w:rFonts w:ascii="Arial" w:hAnsi="Arial" w:cs="Arial"/>
          <w:b/>
          <w:color w:val="0000FF"/>
        </w:rPr>
      </w:pPr>
    </w:p>
    <w:p w14:paraId="3A21DB31" w14:textId="6520FB3C" w:rsidR="00E31BA0" w:rsidRDefault="00E31BA0" w:rsidP="00E31BA0">
      <w:pPr>
        <w:widowControl w:val="0"/>
        <w:spacing w:after="0" w:line="240" w:lineRule="auto"/>
        <w:jc w:val="center"/>
        <w:rPr>
          <w:rFonts w:ascii="Arial" w:hAnsi="Arial" w:cs="Arial"/>
          <w:b/>
          <w:color w:val="0000FF"/>
        </w:rPr>
      </w:pPr>
      <w:r w:rsidRPr="0082645D">
        <w:rPr>
          <w:rFonts w:ascii="Arial" w:hAnsi="Arial" w:cs="Arial"/>
          <w:b/>
          <w:color w:val="0000FF"/>
        </w:rPr>
        <w:t>ANEXO Nº 1</w:t>
      </w:r>
      <w:r w:rsidR="00C84915">
        <w:rPr>
          <w:rFonts w:ascii="Arial" w:hAnsi="Arial" w:cs="Arial"/>
          <w:b/>
          <w:color w:val="0000FF"/>
        </w:rPr>
        <w:t>6</w:t>
      </w:r>
    </w:p>
    <w:p w14:paraId="3FE2BB18" w14:textId="77777777" w:rsidR="00E31BA0" w:rsidRPr="0082645D" w:rsidRDefault="00E31BA0" w:rsidP="00E31BA0">
      <w:pPr>
        <w:widowControl w:val="0"/>
        <w:spacing w:after="0" w:line="240" w:lineRule="auto"/>
        <w:jc w:val="center"/>
        <w:rPr>
          <w:rFonts w:ascii="Arial" w:hAnsi="Arial" w:cs="Arial"/>
          <w:b/>
          <w:color w:val="0000FF"/>
          <w:sz w:val="20"/>
        </w:rPr>
      </w:pPr>
    </w:p>
    <w:p w14:paraId="78306ED1" w14:textId="77777777" w:rsidR="00E31BA0" w:rsidRDefault="00E31BA0" w:rsidP="00E31BA0">
      <w:pPr>
        <w:widowControl w:val="0"/>
        <w:spacing w:after="0" w:line="240" w:lineRule="auto"/>
        <w:jc w:val="center"/>
        <w:rPr>
          <w:rFonts w:ascii="Arial" w:hAnsi="Arial" w:cs="Arial"/>
          <w:b/>
          <w:color w:val="0000FF"/>
          <w:sz w:val="20"/>
        </w:rPr>
      </w:pPr>
      <w:r>
        <w:rPr>
          <w:rFonts w:ascii="Arial" w:hAnsi="Arial" w:cs="Arial"/>
          <w:b/>
          <w:color w:val="0000FF"/>
          <w:sz w:val="20"/>
        </w:rPr>
        <w:t>TÉRMINOS  DE REFERENCIA</w:t>
      </w:r>
    </w:p>
    <w:p w14:paraId="751845BA" w14:textId="77777777" w:rsidR="00E31BA0" w:rsidRDefault="00E31BA0" w:rsidP="00E31BA0">
      <w:pPr>
        <w:widowControl w:val="0"/>
        <w:spacing w:after="0" w:line="240" w:lineRule="auto"/>
        <w:jc w:val="center"/>
        <w:rPr>
          <w:rFonts w:ascii="Arial" w:hAnsi="Arial" w:cs="Arial"/>
          <w:b/>
          <w:color w:val="0000FF"/>
          <w:sz w:val="20"/>
        </w:rPr>
      </w:pPr>
    </w:p>
    <w:p w14:paraId="3F37EFE0" w14:textId="77777777" w:rsidR="00E31BA0" w:rsidRDefault="00E31BA0" w:rsidP="00E31BA0">
      <w:pPr>
        <w:widowControl w:val="0"/>
        <w:spacing w:after="0" w:line="240" w:lineRule="auto"/>
        <w:jc w:val="center"/>
        <w:rPr>
          <w:rFonts w:ascii="Arial" w:hAnsi="Arial" w:cs="Arial"/>
          <w:b/>
          <w:color w:val="0000FF"/>
          <w:sz w:val="20"/>
        </w:rPr>
      </w:pPr>
    </w:p>
    <w:p w14:paraId="5FFA2F3A" w14:textId="77777777" w:rsidR="00E31BA0" w:rsidRDefault="00E31BA0" w:rsidP="00E31BA0">
      <w:pPr>
        <w:widowControl w:val="0"/>
        <w:spacing w:after="0" w:line="240" w:lineRule="auto"/>
        <w:jc w:val="center"/>
        <w:rPr>
          <w:rFonts w:ascii="Arial" w:hAnsi="Arial" w:cs="Arial"/>
          <w:b/>
          <w:color w:val="0000FF"/>
          <w:sz w:val="20"/>
        </w:rPr>
      </w:pPr>
    </w:p>
    <w:p w14:paraId="1BF2AF85" w14:textId="77777777" w:rsidR="00E31BA0" w:rsidRDefault="00E31BA0" w:rsidP="00E31BA0">
      <w:pPr>
        <w:widowControl w:val="0"/>
        <w:spacing w:after="0" w:line="240" w:lineRule="auto"/>
        <w:jc w:val="center"/>
        <w:rPr>
          <w:rFonts w:ascii="Arial" w:hAnsi="Arial" w:cs="Arial"/>
          <w:b/>
          <w:color w:val="0000FF"/>
          <w:sz w:val="20"/>
        </w:rPr>
      </w:pPr>
    </w:p>
    <w:p w14:paraId="484446ED" w14:textId="77777777" w:rsidR="00E31BA0" w:rsidRDefault="00E31BA0" w:rsidP="00E31BA0">
      <w:pPr>
        <w:widowControl w:val="0"/>
        <w:spacing w:after="0" w:line="240" w:lineRule="auto"/>
        <w:jc w:val="center"/>
        <w:rPr>
          <w:rFonts w:ascii="Arial" w:hAnsi="Arial" w:cs="Arial"/>
          <w:b/>
          <w:color w:val="0000FF"/>
          <w:sz w:val="20"/>
        </w:rPr>
      </w:pPr>
    </w:p>
    <w:p w14:paraId="7E61C21E" w14:textId="77777777" w:rsidR="00E31BA0" w:rsidRDefault="00E31BA0" w:rsidP="00E31BA0">
      <w:pPr>
        <w:widowControl w:val="0"/>
        <w:spacing w:after="0" w:line="240" w:lineRule="auto"/>
        <w:jc w:val="center"/>
        <w:rPr>
          <w:rFonts w:ascii="Arial" w:hAnsi="Arial" w:cs="Arial"/>
          <w:b/>
          <w:color w:val="0000FF"/>
          <w:sz w:val="20"/>
        </w:rPr>
      </w:pPr>
    </w:p>
    <w:p w14:paraId="0760F8CE" w14:textId="36EB1A45" w:rsidR="00E31BA0" w:rsidRPr="002D1612" w:rsidRDefault="00E31BA0" w:rsidP="00E31BA0">
      <w:pPr>
        <w:widowControl w:val="0"/>
        <w:spacing w:after="0" w:line="240" w:lineRule="auto"/>
        <w:jc w:val="center"/>
        <w:rPr>
          <w:rFonts w:ascii="Arial" w:hAnsi="Arial" w:cs="Arial"/>
          <w:b/>
          <w:color w:val="0000FF"/>
          <w:sz w:val="20"/>
        </w:rPr>
      </w:pPr>
      <w:r w:rsidRPr="002D1612">
        <w:rPr>
          <w:rFonts w:ascii="Arial" w:hAnsi="Arial" w:cs="Arial"/>
          <w:b/>
          <w:color w:val="0000FF"/>
          <w:sz w:val="20"/>
        </w:rPr>
        <w:t xml:space="preserve">(Se adjunta Archivo </w:t>
      </w:r>
      <w:r>
        <w:rPr>
          <w:rFonts w:ascii="Arial" w:hAnsi="Arial" w:cs="Arial"/>
          <w:b/>
          <w:color w:val="0000FF"/>
          <w:sz w:val="20"/>
        </w:rPr>
        <w:t>PDF</w:t>
      </w:r>
      <w:r w:rsidRPr="002D1612">
        <w:rPr>
          <w:rFonts w:ascii="Arial" w:hAnsi="Arial" w:cs="Arial"/>
          <w:b/>
          <w:color w:val="0000FF"/>
          <w:sz w:val="20"/>
        </w:rPr>
        <w:t xml:space="preserve"> con detalle y descripción del </w:t>
      </w:r>
      <w:r>
        <w:rPr>
          <w:rFonts w:ascii="Arial" w:hAnsi="Arial" w:cs="Arial"/>
          <w:b/>
          <w:color w:val="0000FF"/>
          <w:sz w:val="20"/>
        </w:rPr>
        <w:t>Requerimiento</w:t>
      </w:r>
      <w:r w:rsidRPr="002D1612">
        <w:rPr>
          <w:rFonts w:ascii="Arial" w:hAnsi="Arial" w:cs="Arial"/>
          <w:b/>
          <w:color w:val="0000FF"/>
          <w:sz w:val="20"/>
        </w:rPr>
        <w:t xml:space="preserve"> del proceso convocado, en estricta concordancia con el Expediente de Contratación)</w:t>
      </w:r>
    </w:p>
    <w:p w14:paraId="2E35ACB6" w14:textId="77777777" w:rsidR="00E31BA0" w:rsidRDefault="00E31BA0" w:rsidP="00E31BA0">
      <w:pPr>
        <w:widowControl w:val="0"/>
        <w:spacing w:after="0" w:line="240" w:lineRule="auto"/>
        <w:jc w:val="center"/>
        <w:rPr>
          <w:rFonts w:ascii="Arial" w:hAnsi="Arial" w:cs="Arial"/>
          <w:b/>
          <w:color w:val="0000FF"/>
        </w:rPr>
      </w:pPr>
    </w:p>
    <w:p w14:paraId="5C2F8C98" w14:textId="77777777" w:rsidR="00E31BA0" w:rsidRPr="00645AD2" w:rsidRDefault="00E31BA0" w:rsidP="00E31BA0">
      <w:pPr>
        <w:widowControl w:val="0"/>
        <w:spacing w:after="0" w:line="240" w:lineRule="auto"/>
        <w:jc w:val="both"/>
        <w:rPr>
          <w:rFonts w:ascii="Arial" w:hAnsi="Arial" w:cs="Arial"/>
          <w:sz w:val="20"/>
        </w:rPr>
      </w:pPr>
    </w:p>
    <w:p w14:paraId="27319230" w14:textId="77777777" w:rsidR="00E31BA0" w:rsidRDefault="00E31BA0" w:rsidP="00E31BA0">
      <w:pPr>
        <w:widowControl w:val="0"/>
        <w:spacing w:after="0" w:line="240" w:lineRule="auto"/>
        <w:ind w:left="426"/>
        <w:jc w:val="both"/>
        <w:rPr>
          <w:rFonts w:ascii="Arial" w:hAnsi="Arial" w:cs="Arial"/>
          <w:i/>
          <w:color w:val="0000FF"/>
          <w:sz w:val="20"/>
        </w:rPr>
      </w:pPr>
    </w:p>
    <w:p w14:paraId="33C215A7" w14:textId="77777777" w:rsidR="00E31BA0" w:rsidRDefault="00E31BA0" w:rsidP="00E31BA0">
      <w:pPr>
        <w:widowControl w:val="0"/>
        <w:spacing w:after="0" w:line="240" w:lineRule="auto"/>
        <w:ind w:left="426"/>
        <w:jc w:val="both"/>
        <w:rPr>
          <w:rFonts w:ascii="Arial" w:hAnsi="Arial" w:cs="Arial"/>
          <w:i/>
          <w:color w:val="0000FF"/>
          <w:sz w:val="20"/>
        </w:rPr>
      </w:pPr>
    </w:p>
    <w:p w14:paraId="05EB84B7" w14:textId="77777777" w:rsidR="00E31BA0" w:rsidRPr="00E31BA0" w:rsidRDefault="00E31BA0" w:rsidP="00A8166A">
      <w:pPr>
        <w:widowControl w:val="0"/>
        <w:spacing w:after="0" w:line="240" w:lineRule="auto"/>
        <w:jc w:val="both"/>
        <w:rPr>
          <w:rFonts w:ascii="Arial" w:hAnsi="Arial" w:cs="Arial"/>
          <w:strike/>
          <w:sz w:val="20"/>
        </w:rPr>
      </w:pPr>
    </w:p>
    <w:sectPr w:rsidR="00E31BA0" w:rsidRPr="00E31BA0" w:rsidSect="00780249">
      <w:headerReference w:type="even" r:id="rId30"/>
      <w:headerReference w:type="default" r:id="rId31"/>
      <w:pgSz w:w="11907" w:h="16839" w:code="9"/>
      <w:pgMar w:top="1418" w:right="1418" w:bottom="1134" w:left="1418"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A6ECE9" w14:textId="77777777" w:rsidR="002B073E" w:rsidRDefault="002B073E">
      <w:pPr>
        <w:spacing w:after="0" w:line="240" w:lineRule="auto"/>
      </w:pPr>
      <w:r>
        <w:separator/>
      </w:r>
    </w:p>
  </w:endnote>
  <w:endnote w:type="continuationSeparator" w:id="0">
    <w:p w14:paraId="00B58215" w14:textId="77777777" w:rsidR="002B073E" w:rsidRDefault="002B07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onotype Corsiva">
    <w:panose1 w:val="03010101010201010101"/>
    <w:charset w:val="00"/>
    <w:family w:val="script"/>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Perpetua">
    <w:panose1 w:val="02020502060401020303"/>
    <w:charset w:val="00"/>
    <w:family w:val="roman"/>
    <w:pitch w:val="variable"/>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1)">
    <w:altName w:val="Arial"/>
    <w:charset w:val="00"/>
    <w:family w:val="swiss"/>
    <w:pitch w:val="variable"/>
    <w:sig w:usb0="00000000"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9E2C32" w14:textId="77777777" w:rsidR="0031258E" w:rsidRDefault="0031258E">
    <w:pPr>
      <w:pStyle w:val="Piedepgina"/>
    </w:pPr>
    <w:r>
      <w:rPr>
        <w:noProof/>
      </w:rPr>
      <mc:AlternateContent>
        <mc:Choice Requires="wps">
          <w:drawing>
            <wp:anchor distT="0" distB="0" distL="114300" distR="114300" simplePos="0" relativeHeight="251672064" behindDoc="0" locked="0" layoutInCell="0" allowOverlap="1" wp14:anchorId="031248EB" wp14:editId="6F840F2C">
              <wp:simplePos x="0" y="0"/>
              <wp:positionH relativeFrom="page">
                <wp:posOffset>6818630</wp:posOffset>
              </wp:positionH>
              <wp:positionV relativeFrom="page">
                <wp:posOffset>10116820</wp:posOffset>
              </wp:positionV>
              <wp:extent cx="284480" cy="284480"/>
              <wp:effectExtent l="0" t="0" r="1270" b="1270"/>
              <wp:wrapNone/>
              <wp:docPr id="21"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7D6FC9D0"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4</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Óvalo 21" o:spid="_x0000_s1028" style="position:absolute;margin-left:536.9pt;margin-top:796.6pt;width:22.4pt;height:22.4pt;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" o:allowincell="f" fillcolor="#d34817" stroked="f">
              <v:textbox inset="0,0,0,0">
                <w:txbxContent>
                  <w:p w14:paraId="7D6FC9D0"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4</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721D99" w14:textId="77777777" w:rsidR="0031258E" w:rsidRDefault="0031258E">
    <w:pPr>
      <w:rPr>
        <w:sz w:val="20"/>
      </w:rPr>
    </w:pPr>
    <w:r>
      <w:rPr>
        <w:noProof/>
        <w:sz w:val="20"/>
      </w:rPr>
      <mc:AlternateContent>
        <mc:Choice Requires="wps">
          <w:drawing>
            <wp:anchor distT="0" distB="0" distL="114300" distR="114300" simplePos="0" relativeHeight="251674112" behindDoc="0" locked="0" layoutInCell="0" allowOverlap="1" wp14:anchorId="180C555D" wp14:editId="2C338862">
              <wp:simplePos x="0" y="0"/>
              <wp:positionH relativeFrom="page">
                <wp:posOffset>447675</wp:posOffset>
              </wp:positionH>
              <wp:positionV relativeFrom="page">
                <wp:posOffset>10095230</wp:posOffset>
              </wp:positionV>
              <wp:extent cx="285115" cy="285115"/>
              <wp:effectExtent l="0" t="0" r="635" b="635"/>
              <wp:wrapNone/>
              <wp:docPr id="22"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769F5C78"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DC2589" w:rsidRPr="00DC2589">
                            <w:rPr>
                              <w:rFonts w:ascii="Tw Cen MT" w:hAnsi="Tw Cen MT"/>
                              <w:i/>
                              <w:noProof/>
                              <w:color w:val="FFFFFF"/>
                              <w:sz w:val="18"/>
                              <w:szCs w:val="18"/>
                              <w:lang w:val="es-ES"/>
                            </w:rPr>
                            <w:t>20</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Óvalo 18" o:spid="_x0000_s1029" style="position:absolute;margin-left:35.25pt;margin-top:794.9pt;width:22.45pt;height:22.45pt;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" o:allowincell="f" fillcolor="#d34817" stroked="f">
              <v:textbox inset="0,0,0,0">
                <w:txbxContent>
                  <w:p w14:paraId="769F5C78"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DC2589" w:rsidRPr="00DC2589">
                      <w:rPr>
                        <w:rFonts w:ascii="Tw Cen MT" w:hAnsi="Tw Cen MT"/>
                        <w:i/>
                        <w:noProof/>
                        <w:color w:val="FFFFFF"/>
                        <w:sz w:val="18"/>
                        <w:szCs w:val="18"/>
                        <w:lang w:val="es-ES"/>
                      </w:rPr>
                      <w:t>20</w:t>
                    </w:r>
                    <w:r w:rsidRPr="000F6A09">
                      <w:rPr>
                        <w:rFonts w:ascii="Tw Cen MT" w:hAnsi="Tw Cen MT"/>
                        <w:i/>
                        <w:color w:val="FFFFFF"/>
                        <w:sz w:val="18"/>
                        <w:szCs w:val="18"/>
                      </w:rPr>
                      <w:fldChar w:fldCharType="end"/>
                    </w:r>
                  </w:p>
                </w:txbxContent>
              </v:textbox>
              <w10:wrap anchorx="page" anchory="page"/>
            </v:oval>
          </w:pict>
        </mc:Fallback>
      </mc:AlternateContent>
    </w:r>
  </w:p>
  <w:p w14:paraId="63E66061" w14:textId="77777777" w:rsidR="0031258E" w:rsidRDefault="0031258E">
    <w:pPr>
      <w:pStyle w:val="Piedepgina"/>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469A19" w14:textId="36DDFD2E" w:rsidR="0031258E" w:rsidRDefault="0031258E">
    <w:pPr>
      <w:pStyle w:val="Piedepgina"/>
    </w:pPr>
    <w:r>
      <w:rPr>
        <w:noProof/>
      </w:rPr>
      <mc:AlternateContent>
        <mc:Choice Requires="wps">
          <w:drawing>
            <wp:anchor distT="0" distB="0" distL="114300" distR="114300" simplePos="0" relativeHeight="251660800" behindDoc="0" locked="0" layoutInCell="0" allowOverlap="1" wp14:anchorId="4EEA1D4E" wp14:editId="6AB1823B">
              <wp:simplePos x="0" y="0"/>
              <wp:positionH relativeFrom="page">
                <wp:posOffset>9949180</wp:posOffset>
              </wp:positionH>
              <wp:positionV relativeFrom="page">
                <wp:posOffset>6915150</wp:posOffset>
              </wp:positionV>
              <wp:extent cx="285115" cy="285115"/>
              <wp:effectExtent l="0" t="0" r="635" b="635"/>
              <wp:wrapNone/>
              <wp:docPr id="9"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2FD4781F" w14:textId="77777777" w:rsidR="0031258E" w:rsidRPr="000F6A09" w:rsidRDefault="0031258E"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60</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783.4pt;margin-top:544.5pt;width:22.45pt;height:22.45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" o:allowincell="f" fillcolor="#d34817" stroked="f">
              <v:textbox inset="0,0,0,0">
                <w:txbxContent>
                  <w:p w14:paraId="2FD4781F" w14:textId="77777777" w:rsidR="0031258E" w:rsidRPr="000F6A09" w:rsidRDefault="0031258E" w:rsidP="00FA602C">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60</w:t>
                    </w:r>
                    <w:r w:rsidRPr="000F6A09">
                      <w:rPr>
                        <w:rFonts w:ascii="Tw Cen MT" w:hAnsi="Tw Cen MT"/>
                        <w:i/>
                        <w:color w:val="FFFFFF"/>
                        <w:sz w:val="18"/>
                        <w:szCs w:val="18"/>
                      </w:rPr>
                      <w:fldChar w:fldCharType="end"/>
                    </w:r>
                  </w:p>
                </w:txbxContent>
              </v:textbox>
              <w10:wrap anchorx="page" anchory="page"/>
            </v:oval>
          </w:pict>
        </mc:Fallback>
      </mc:AlternateContent>
    </w:r>
    <w:r>
      <w:rPr>
        <w:noProof/>
      </w:rPr>
      <mc:AlternateContent>
        <mc:Choice Requires="wps">
          <w:drawing>
            <wp:anchor distT="0" distB="0" distL="114300" distR="114300" simplePos="0" relativeHeight="251654656" behindDoc="0" locked="0" layoutInCell="0" allowOverlap="1" wp14:anchorId="06731AAC" wp14:editId="400B67A3">
              <wp:simplePos x="0" y="0"/>
              <wp:positionH relativeFrom="page">
                <wp:posOffset>6818630</wp:posOffset>
              </wp:positionH>
              <wp:positionV relativeFrom="page">
                <wp:posOffset>10116820</wp:posOffset>
              </wp:positionV>
              <wp:extent cx="284480" cy="284480"/>
              <wp:effectExtent l="0" t="0" r="1270" b="1270"/>
              <wp:wrapNone/>
              <wp:docPr id="12" name="Óvalo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84480"/>
                      </a:xfrm>
                      <a:prstGeom prst="ellipse">
                        <a:avLst/>
                      </a:prstGeom>
                      <a:solidFill>
                        <a:srgbClr val="D34817"/>
                      </a:solidFill>
                      <a:extLst>
                        <a:ext uri="{53640926-AAD7-44D8-BBD7-CCE9431645EC}">
                          <a14:shadowObscured xmlns:a14="http://schemas.microsoft.com/office/drawing/2010/main" val="1"/>
                        </a:ext>
                      </a:extLst>
                    </wps:spPr>
                    <wps:txbx>
                      <w:txbxContent>
                        <w:p w14:paraId="7C008E7E"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60</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36.9pt;margin-top:796.6pt;width:22.4pt;height:22.4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" o:allowincell="f" fillcolor="#d34817" stroked="f">
              <v:textbox inset="0,0,0,0">
                <w:txbxContent>
                  <w:p w14:paraId="7C008E7E"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Pr="00C64D50">
                      <w:rPr>
                        <w:rFonts w:ascii="Tw Cen MT" w:hAnsi="Tw Cen MT"/>
                        <w:i/>
                        <w:noProof/>
                        <w:color w:val="FFFFFF"/>
                        <w:sz w:val="18"/>
                        <w:szCs w:val="18"/>
                        <w:lang w:val="es-ES"/>
                      </w:rPr>
                      <w:t>60</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F602B7" w14:textId="769941C0" w:rsidR="0031258E" w:rsidRDefault="0031258E">
    <w:pPr>
      <w:rPr>
        <w:sz w:val="20"/>
      </w:rPr>
    </w:pPr>
    <w:r>
      <w:rPr>
        <w:noProof/>
        <w:sz w:val="20"/>
      </w:rPr>
      <mc:AlternateContent>
        <mc:Choice Requires="wps">
          <w:drawing>
            <wp:anchor distT="0" distB="0" distL="114300" distR="114300" simplePos="0" relativeHeight="251652608" behindDoc="0" locked="0" layoutInCell="0" allowOverlap="1" wp14:anchorId="1E6B3146" wp14:editId="6E29852E">
              <wp:simplePos x="0" y="0"/>
              <wp:positionH relativeFrom="page">
                <wp:posOffset>447675</wp:posOffset>
              </wp:positionH>
              <wp:positionV relativeFrom="page">
                <wp:posOffset>10095230</wp:posOffset>
              </wp:positionV>
              <wp:extent cx="285115" cy="285115"/>
              <wp:effectExtent l="0" t="0" r="635" b="635"/>
              <wp:wrapNone/>
              <wp:docPr id="15"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42472B59"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9444E3" w:rsidRPr="009444E3">
                            <w:rPr>
                              <w:rFonts w:ascii="Tw Cen MT" w:hAnsi="Tw Cen MT"/>
                              <w:i/>
                              <w:noProof/>
                              <w:color w:val="FFFFFF"/>
                              <w:sz w:val="18"/>
                              <w:szCs w:val="18"/>
                              <w:lang w:val="es-ES"/>
                            </w:rPr>
                            <w:t>50</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2" style="position:absolute;margin-left:35.25pt;margin-top:794.9pt;width:22.45pt;height:22.4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jmTAIAAHg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" o:allowincell="f" fillcolor="#d34817" stroked="f">
              <v:textbox inset="0,0,0,0">
                <w:txbxContent>
                  <w:p w14:paraId="42472B59" w14:textId="77777777" w:rsidR="0031258E" w:rsidRPr="000F6A09" w:rsidRDefault="0031258E">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9444E3" w:rsidRPr="009444E3">
                      <w:rPr>
                        <w:rFonts w:ascii="Tw Cen MT" w:hAnsi="Tw Cen MT"/>
                        <w:i/>
                        <w:noProof/>
                        <w:color w:val="FFFFFF"/>
                        <w:sz w:val="18"/>
                        <w:szCs w:val="18"/>
                        <w:lang w:val="es-ES"/>
                      </w:rPr>
                      <w:t>50</w:t>
                    </w:r>
                    <w:r w:rsidRPr="000F6A09">
                      <w:rPr>
                        <w:rFonts w:ascii="Tw Cen MT" w:hAnsi="Tw Cen MT"/>
                        <w:i/>
                        <w:color w:val="FFFFFF"/>
                        <w:sz w:val="18"/>
                        <w:szCs w:val="18"/>
                      </w:rPr>
                      <w:fldChar w:fldCharType="end"/>
                    </w:r>
                  </w:p>
                </w:txbxContent>
              </v:textbox>
              <w10:wrap anchorx="page" anchory="page"/>
            </v:oval>
          </w:pict>
        </mc:Fallback>
      </mc:AlternateContent>
    </w:r>
  </w:p>
  <w:p w14:paraId="3FD32EC6" w14:textId="31F3520D" w:rsidR="0031258E" w:rsidRDefault="003C33B2">
    <w:pPr>
      <w:pStyle w:val="Piedepgina"/>
      <w:rPr>
        <w:sz w:val="2"/>
        <w:szCs w:val="2"/>
      </w:rPr>
    </w:pPr>
    <w:r>
      <w:rPr>
        <w:noProof/>
        <w:sz w:val="20"/>
      </w:rPr>
      <mc:AlternateContent>
        <mc:Choice Requires="wps">
          <w:drawing>
            <wp:anchor distT="0" distB="0" distL="114300" distR="114300" simplePos="0" relativeHeight="251709952" behindDoc="0" locked="0" layoutInCell="0" allowOverlap="1" wp14:anchorId="42979203" wp14:editId="687FCF21">
              <wp:simplePos x="0" y="0"/>
              <wp:positionH relativeFrom="page">
                <wp:posOffset>512445</wp:posOffset>
              </wp:positionH>
              <wp:positionV relativeFrom="page">
                <wp:posOffset>6803390</wp:posOffset>
              </wp:positionV>
              <wp:extent cx="285115" cy="285115"/>
              <wp:effectExtent l="0" t="0" r="635" b="635"/>
              <wp:wrapNone/>
              <wp:docPr id="36" name="Óvalo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285115"/>
                      </a:xfrm>
                      <a:prstGeom prst="ellipse">
                        <a:avLst/>
                      </a:prstGeom>
                      <a:solidFill>
                        <a:srgbClr val="D34817"/>
                      </a:solidFill>
                      <a:extLst>
                        <a:ext uri="{53640926-AAD7-44D8-BBD7-CCE9431645EC}">
                          <a14:shadowObscured xmlns:a14="http://schemas.microsoft.com/office/drawing/2010/main" val="1"/>
                        </a:ext>
                      </a:extLst>
                    </wps:spPr>
                    <wps:txbx>
                      <w:txbxContent>
                        <w:p w14:paraId="1EE877A7" w14:textId="77777777" w:rsidR="003C33B2" w:rsidRPr="000F6A09" w:rsidRDefault="003C33B2" w:rsidP="003C33B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9444E3" w:rsidRPr="009444E3">
                            <w:rPr>
                              <w:rFonts w:ascii="Tw Cen MT" w:hAnsi="Tw Cen MT"/>
                              <w:i/>
                              <w:noProof/>
                              <w:color w:val="FFFFFF"/>
                              <w:sz w:val="18"/>
                              <w:szCs w:val="18"/>
                              <w:lang w:val="es-ES"/>
                            </w:rPr>
                            <w:t>50</w:t>
                          </w:r>
                          <w:r w:rsidRPr="000F6A09">
                            <w:rPr>
                              <w:rFonts w:ascii="Tw Cen MT" w:hAnsi="Tw Cen MT"/>
                              <w:i/>
                              <w:color w:val="FFFFFF"/>
                              <w:sz w:val="18"/>
                              <w:szCs w:val="18"/>
                            </w:rPr>
                            <w:fldChar w:fldCharType="end"/>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3" style="position:absolute;margin-left:40.35pt;margin-top:535.7pt;width:22.45pt;height:22.45pt;z-index:25170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" o:allowincell="f" fillcolor="#d34817" stroked="f">
              <v:textbox inset="0,0,0,0">
                <w:txbxContent>
                  <w:p w14:paraId="1EE877A7" w14:textId="77777777" w:rsidR="003C33B2" w:rsidRPr="000F6A09" w:rsidRDefault="003C33B2" w:rsidP="003C33B2">
                    <w:pPr>
                      <w:pStyle w:val="Sinespaciado"/>
                      <w:jc w:val="center"/>
                      <w:rPr>
                        <w:rFonts w:ascii="Tw Cen MT" w:hAnsi="Tw Cen MT"/>
                        <w:i/>
                        <w:color w:val="FFFFFF"/>
                        <w:sz w:val="18"/>
                        <w:szCs w:val="18"/>
                      </w:rPr>
                    </w:pPr>
                    <w:r w:rsidRPr="000F6A09">
                      <w:rPr>
                        <w:rFonts w:ascii="Tw Cen MT" w:hAnsi="Tw Cen MT"/>
                        <w:i/>
                        <w:sz w:val="18"/>
                        <w:szCs w:val="18"/>
                      </w:rPr>
                      <w:fldChar w:fldCharType="begin"/>
                    </w:r>
                    <w:r w:rsidRPr="00AC4EBA">
                      <w:rPr>
                        <w:rFonts w:ascii="Tw Cen MT" w:hAnsi="Tw Cen MT"/>
                        <w:i/>
                        <w:sz w:val="18"/>
                        <w:szCs w:val="18"/>
                      </w:rPr>
                      <w:instrText>PAGE  \* Arabic  \* MERGEFORMAT</w:instrText>
                    </w:r>
                    <w:r w:rsidRPr="000F6A09">
                      <w:rPr>
                        <w:rFonts w:ascii="Tw Cen MT" w:hAnsi="Tw Cen MT"/>
                        <w:i/>
                        <w:sz w:val="18"/>
                        <w:szCs w:val="18"/>
                      </w:rPr>
                      <w:fldChar w:fldCharType="separate"/>
                    </w:r>
                    <w:r w:rsidR="009444E3" w:rsidRPr="009444E3">
                      <w:rPr>
                        <w:rFonts w:ascii="Tw Cen MT" w:hAnsi="Tw Cen MT"/>
                        <w:i/>
                        <w:noProof/>
                        <w:color w:val="FFFFFF"/>
                        <w:sz w:val="18"/>
                        <w:szCs w:val="18"/>
                        <w:lang w:val="es-ES"/>
                      </w:rPr>
                      <w:t>50</w:t>
                    </w:r>
                    <w:r w:rsidRPr="000F6A09">
                      <w:rPr>
                        <w:rFonts w:ascii="Tw Cen MT" w:hAnsi="Tw Cen MT"/>
                        <w:i/>
                        <w:color w:val="FFFFFF"/>
                        <w:sz w:val="18"/>
                        <w:szCs w:val="18"/>
                      </w:rPr>
                      <w:fldChar w:fldCharType="end"/>
                    </w:r>
                  </w:p>
                </w:txbxContent>
              </v:textbox>
              <w10:wrap anchorx="page" anchory="page"/>
            </v:oval>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FCCA6F3" w14:textId="77777777" w:rsidR="002B073E" w:rsidRDefault="002B073E">
      <w:pPr>
        <w:spacing w:after="0" w:line="240" w:lineRule="auto"/>
      </w:pPr>
      <w:r>
        <w:separator/>
      </w:r>
    </w:p>
  </w:footnote>
  <w:footnote w:type="continuationSeparator" w:id="0">
    <w:p w14:paraId="17A9B3DA" w14:textId="77777777" w:rsidR="002B073E" w:rsidRDefault="002B073E">
      <w:pPr>
        <w:spacing w:after="0" w:line="240" w:lineRule="auto"/>
      </w:pPr>
      <w:r>
        <w:continuationSeparator/>
      </w:r>
    </w:p>
  </w:footnote>
  <w:footnote w:id="1">
    <w:p w14:paraId="1313634B" w14:textId="77777777" w:rsidR="0031258E" w:rsidRPr="007A6D48" w:rsidRDefault="0031258E" w:rsidP="00F14387">
      <w:pPr>
        <w:pStyle w:val="Textonotapie"/>
        <w:ind w:left="301" w:hanging="300"/>
        <w:jc w:val="both"/>
        <w:rPr>
          <w:rFonts w:ascii="Arial" w:hAnsi="Arial" w:cs="Arial"/>
          <w:sz w:val="16"/>
          <w:szCs w:val="16"/>
          <w:lang w:val="es-ES"/>
        </w:rPr>
      </w:pPr>
      <w:r w:rsidRPr="007A6D48">
        <w:rPr>
          <w:rStyle w:val="Refdenotaalpie"/>
          <w:rFonts w:ascii="Arial" w:hAnsi="Arial" w:cs="Arial"/>
          <w:sz w:val="16"/>
          <w:szCs w:val="16"/>
        </w:rPr>
        <w:footnoteRef/>
      </w:r>
      <w:r w:rsidRPr="007A6D48">
        <w:rPr>
          <w:rFonts w:ascii="Arial" w:hAnsi="Arial" w:cs="Arial"/>
          <w:sz w:val="16"/>
          <w:szCs w:val="16"/>
        </w:rPr>
        <w:t xml:space="preserve"> </w:t>
      </w:r>
      <w:r w:rsidRPr="007A6D48">
        <w:rPr>
          <w:rFonts w:ascii="Arial" w:hAnsi="Arial" w:cs="Arial"/>
          <w:sz w:val="16"/>
          <w:szCs w:val="16"/>
        </w:rPr>
        <w:tab/>
      </w:r>
      <w:r w:rsidRPr="007A6D48">
        <w:rPr>
          <w:rFonts w:ascii="Arial" w:hAnsi="Arial" w:cs="Arial"/>
          <w:sz w:val="16"/>
          <w:szCs w:val="16"/>
          <w:lang w:val="es-ES"/>
        </w:rPr>
        <w:t xml:space="preserve">Estas Bases se utilizarán para la contratación </w:t>
      </w:r>
      <w:r>
        <w:rPr>
          <w:rFonts w:ascii="Arial" w:hAnsi="Arial" w:cs="Arial"/>
          <w:sz w:val="16"/>
          <w:szCs w:val="16"/>
          <w:lang w:val="es-ES"/>
        </w:rPr>
        <w:t xml:space="preserve">del servicio de </w:t>
      </w:r>
      <w:r w:rsidRPr="007A6D48">
        <w:rPr>
          <w:rFonts w:ascii="Arial" w:hAnsi="Arial" w:cs="Arial"/>
          <w:sz w:val="16"/>
          <w:szCs w:val="16"/>
          <w:lang w:val="es-ES"/>
        </w:rPr>
        <w:t xml:space="preserve">consultoría </w:t>
      </w:r>
      <w:r>
        <w:rPr>
          <w:rFonts w:ascii="Arial" w:hAnsi="Arial" w:cs="Arial"/>
          <w:sz w:val="16"/>
          <w:szCs w:val="16"/>
          <w:lang w:val="es-ES"/>
        </w:rPr>
        <w:t>de obra</w:t>
      </w:r>
      <w:r w:rsidRPr="007A6D48">
        <w:rPr>
          <w:rFonts w:ascii="Arial" w:hAnsi="Arial" w:cs="Arial"/>
          <w:sz w:val="16"/>
          <w:szCs w:val="16"/>
          <w:lang w:val="es-ES"/>
        </w:rPr>
        <w:t>. Para tal efecto, se deberá tener en cuenta la siguiente definici</w:t>
      </w:r>
      <w:r>
        <w:rPr>
          <w:rFonts w:ascii="Arial" w:hAnsi="Arial" w:cs="Arial"/>
          <w:sz w:val="16"/>
          <w:szCs w:val="16"/>
          <w:lang w:val="es-ES"/>
        </w:rPr>
        <w:t>ón</w:t>
      </w:r>
      <w:r w:rsidRPr="007A6D48">
        <w:rPr>
          <w:rFonts w:ascii="Arial" w:hAnsi="Arial" w:cs="Arial"/>
          <w:sz w:val="16"/>
          <w:szCs w:val="16"/>
          <w:lang w:val="es-ES"/>
        </w:rPr>
        <w:t>:</w:t>
      </w:r>
    </w:p>
    <w:p w14:paraId="69D4E998" w14:textId="77777777" w:rsidR="0031258E" w:rsidRPr="007A6D48" w:rsidRDefault="0031258E" w:rsidP="00F14387">
      <w:pPr>
        <w:pStyle w:val="Textonotapie"/>
        <w:ind w:left="301" w:hanging="300"/>
        <w:jc w:val="both"/>
        <w:rPr>
          <w:rFonts w:ascii="Arial" w:hAnsi="Arial" w:cs="Arial"/>
          <w:sz w:val="16"/>
          <w:szCs w:val="16"/>
          <w:lang w:val="es-ES"/>
        </w:rPr>
      </w:pPr>
    </w:p>
    <w:p w14:paraId="281269A7" w14:textId="77777777" w:rsidR="0031258E" w:rsidRPr="007A6D48" w:rsidRDefault="0031258E" w:rsidP="00F14387">
      <w:pPr>
        <w:pStyle w:val="Textonotapie"/>
        <w:ind w:left="301"/>
        <w:jc w:val="both"/>
        <w:rPr>
          <w:rFonts w:ascii="Arial" w:hAnsi="Arial" w:cs="Arial"/>
          <w:sz w:val="16"/>
          <w:szCs w:val="16"/>
          <w:lang w:val="es-ES"/>
        </w:rPr>
      </w:pPr>
      <w:r w:rsidRPr="00CE3758">
        <w:rPr>
          <w:rFonts w:ascii="Arial" w:hAnsi="Arial" w:cs="Arial"/>
          <w:b/>
          <w:sz w:val="16"/>
          <w:szCs w:val="16"/>
          <w:lang w:val="es-ES"/>
        </w:rPr>
        <w:t>Consultoría de obra:</w:t>
      </w:r>
      <w:r w:rsidRPr="00CE3758">
        <w:rPr>
          <w:rFonts w:ascii="Arial" w:hAnsi="Arial" w:cs="Arial"/>
          <w:sz w:val="16"/>
          <w:szCs w:val="16"/>
          <w:lang w:val="es-ES"/>
        </w:rPr>
        <w:t xml:space="preserve"> Servicios profesionales altamente calificados consistentes en la elaboración del expediente técnico de obras o en la supervisión de obras. Tratándose de elaboración de expediente técnico la persona natural o jurídica encargada de dicha labor debe contar con una experiencia especializada no menor de 1 año; en el caso de supervisiones de obra la experiencia especializada debe ser no menor de 2 años.</w:t>
      </w:r>
    </w:p>
  </w:footnote>
  <w:footnote w:id="2">
    <w:p w14:paraId="385AD5A1" w14:textId="40A11A25" w:rsidR="0031258E" w:rsidRPr="00A40F5F" w:rsidRDefault="0031258E" w:rsidP="00AE2123">
      <w:pPr>
        <w:pStyle w:val="Textonotapie"/>
        <w:ind w:left="301" w:hanging="301"/>
        <w:jc w:val="both"/>
        <w:rPr>
          <w:rFonts w:ascii="Arial" w:hAnsi="Arial" w:cs="Arial"/>
          <w:sz w:val="16"/>
          <w:szCs w:val="16"/>
        </w:rPr>
      </w:pPr>
      <w:r w:rsidRPr="00A40F5F">
        <w:rPr>
          <w:rStyle w:val="Refdenotaalpie"/>
          <w:rFonts w:ascii="Arial" w:hAnsi="Arial" w:cs="Arial"/>
          <w:sz w:val="16"/>
          <w:szCs w:val="16"/>
        </w:rPr>
        <w:footnoteRef/>
      </w:r>
      <w:r w:rsidRPr="00A40F5F">
        <w:rPr>
          <w:rStyle w:val="Refdenotaalpie"/>
          <w:rFonts w:ascii="Arial" w:hAnsi="Arial" w:cs="Arial"/>
          <w:sz w:val="16"/>
          <w:szCs w:val="16"/>
        </w:rPr>
        <w:t xml:space="preserve">  </w:t>
      </w:r>
      <w:r w:rsidRPr="00A40F5F">
        <w:rPr>
          <w:rStyle w:val="Refdenotaalpie"/>
          <w:rFonts w:ascii="Arial" w:hAnsi="Arial" w:cs="Arial"/>
          <w:sz w:val="16"/>
          <w:szCs w:val="16"/>
        </w:rPr>
        <w:tab/>
      </w:r>
      <w:r w:rsidRPr="00A40F5F">
        <w:rPr>
          <w:rStyle w:val="Refdenotaalpie"/>
          <w:rFonts w:ascii="Arial" w:hAnsi="Arial" w:cs="Arial"/>
          <w:sz w:val="16"/>
          <w:szCs w:val="16"/>
          <w:vertAlign w:val="baseline"/>
        </w:rPr>
        <w:t xml:space="preserve">De acuerdo a lo establecido </w:t>
      </w:r>
      <w:r>
        <w:rPr>
          <w:rStyle w:val="Refdenotaalpie"/>
          <w:rFonts w:ascii="Arial" w:hAnsi="Arial" w:cs="Arial"/>
          <w:sz w:val="16"/>
          <w:szCs w:val="16"/>
          <w:vertAlign w:val="baseline"/>
        </w:rPr>
        <w:t xml:space="preserve">en el numeral </w:t>
      </w:r>
      <w:r>
        <w:rPr>
          <w:rFonts w:ascii="Arial" w:hAnsi="Arial" w:cs="Arial"/>
          <w:sz w:val="16"/>
          <w:szCs w:val="16"/>
        </w:rPr>
        <w:t>5</w:t>
      </w:r>
      <w:r>
        <w:rPr>
          <w:rStyle w:val="Refdenotaalpie"/>
          <w:rFonts w:ascii="Arial" w:hAnsi="Arial" w:cs="Arial"/>
          <w:sz w:val="16"/>
          <w:szCs w:val="16"/>
          <w:vertAlign w:val="baseline"/>
        </w:rPr>
        <w:t xml:space="preserve"> del </w:t>
      </w:r>
      <w:r w:rsidRPr="00A40F5F">
        <w:rPr>
          <w:rStyle w:val="Refdenotaalpie"/>
          <w:rFonts w:ascii="Arial" w:hAnsi="Arial" w:cs="Arial"/>
          <w:sz w:val="16"/>
          <w:szCs w:val="16"/>
          <w:vertAlign w:val="baseline"/>
        </w:rPr>
        <w:t>art</w:t>
      </w:r>
      <w:r w:rsidRPr="00A40F5F">
        <w:rPr>
          <w:rFonts w:ascii="Arial" w:hAnsi="Arial" w:cs="Arial"/>
          <w:sz w:val="16"/>
          <w:szCs w:val="16"/>
        </w:rPr>
        <w:t>ículo 6</w:t>
      </w:r>
      <w:r>
        <w:rPr>
          <w:rFonts w:ascii="Arial" w:hAnsi="Arial" w:cs="Arial"/>
          <w:sz w:val="16"/>
          <w:szCs w:val="16"/>
        </w:rPr>
        <w:t>7</w:t>
      </w:r>
      <w:r w:rsidRPr="00A40F5F">
        <w:rPr>
          <w:rFonts w:ascii="Arial" w:hAnsi="Arial" w:cs="Arial"/>
          <w:sz w:val="16"/>
          <w:szCs w:val="16"/>
        </w:rPr>
        <w:t xml:space="preserve"> del Reglamento, </w:t>
      </w:r>
      <w:r>
        <w:rPr>
          <w:rFonts w:ascii="Arial" w:hAnsi="Arial" w:cs="Arial"/>
          <w:sz w:val="16"/>
          <w:szCs w:val="16"/>
        </w:rPr>
        <w:t xml:space="preserve">la </w:t>
      </w:r>
      <w:r w:rsidRPr="00A40F5F">
        <w:rPr>
          <w:rFonts w:ascii="Arial" w:hAnsi="Arial" w:cs="Arial"/>
          <w:sz w:val="16"/>
          <w:szCs w:val="16"/>
        </w:rPr>
        <w:t xml:space="preserve">presentación de </w:t>
      </w:r>
      <w:r>
        <w:rPr>
          <w:rFonts w:ascii="Arial" w:hAnsi="Arial" w:cs="Arial"/>
          <w:sz w:val="16"/>
          <w:szCs w:val="16"/>
        </w:rPr>
        <w:t>ofertas</w:t>
      </w:r>
      <w:r w:rsidRPr="00A40F5F">
        <w:rPr>
          <w:rFonts w:ascii="Arial" w:hAnsi="Arial" w:cs="Arial"/>
          <w:sz w:val="16"/>
          <w:szCs w:val="16"/>
        </w:rPr>
        <w:t xml:space="preserve"> </w:t>
      </w:r>
      <w:r>
        <w:rPr>
          <w:rFonts w:ascii="Arial" w:hAnsi="Arial" w:cs="Arial"/>
          <w:sz w:val="16"/>
          <w:szCs w:val="16"/>
        </w:rPr>
        <w:t xml:space="preserve">se puede realizar en acto privado </w:t>
      </w:r>
      <w:r w:rsidRPr="00A40F5F">
        <w:rPr>
          <w:rFonts w:ascii="Arial" w:hAnsi="Arial" w:cs="Arial"/>
          <w:sz w:val="16"/>
          <w:szCs w:val="16"/>
        </w:rPr>
        <w:t xml:space="preserve">o </w:t>
      </w:r>
      <w:r>
        <w:rPr>
          <w:rFonts w:ascii="Arial" w:hAnsi="Arial" w:cs="Arial"/>
          <w:sz w:val="16"/>
          <w:szCs w:val="16"/>
        </w:rPr>
        <w:t>público</w:t>
      </w:r>
      <w:r w:rsidRPr="00A40F5F">
        <w:rPr>
          <w:rFonts w:ascii="Arial" w:hAnsi="Arial" w:cs="Arial"/>
          <w:sz w:val="16"/>
          <w:szCs w:val="16"/>
        </w:rPr>
        <w:t xml:space="preserve">, lo que debe determinarse en la sección específica de las </w:t>
      </w:r>
      <w:r>
        <w:rPr>
          <w:rFonts w:ascii="Arial" w:hAnsi="Arial" w:cs="Arial"/>
          <w:sz w:val="16"/>
          <w:szCs w:val="16"/>
        </w:rPr>
        <w:t>b</w:t>
      </w:r>
      <w:r w:rsidRPr="00A40F5F">
        <w:rPr>
          <w:rFonts w:ascii="Arial" w:hAnsi="Arial" w:cs="Arial"/>
          <w:sz w:val="16"/>
          <w:szCs w:val="16"/>
        </w:rPr>
        <w:t>ases</w:t>
      </w:r>
      <w:r w:rsidRPr="00A40F5F">
        <w:rPr>
          <w:rStyle w:val="Refdenotaalpie"/>
          <w:rFonts w:ascii="Arial" w:hAnsi="Arial" w:cs="Arial"/>
          <w:sz w:val="16"/>
          <w:szCs w:val="16"/>
          <w:vertAlign w:val="baseline"/>
        </w:rPr>
        <w:t xml:space="preserve">. </w:t>
      </w:r>
    </w:p>
  </w:footnote>
  <w:footnote w:id="3">
    <w:p w14:paraId="49180B9A" w14:textId="77777777" w:rsidR="0031258E" w:rsidRPr="00B04ED7" w:rsidRDefault="0031258E" w:rsidP="001121B8">
      <w:pPr>
        <w:pStyle w:val="Prrafodelista"/>
        <w:tabs>
          <w:tab w:val="left" w:pos="284"/>
        </w:tabs>
        <w:spacing w:after="0" w:line="240" w:lineRule="auto"/>
        <w:ind w:left="284" w:hanging="284"/>
        <w:jc w:val="both"/>
        <w:rPr>
          <w:rFonts w:ascii="Arial" w:hAnsi="Arial" w:cs="Arial"/>
          <w:sz w:val="16"/>
          <w:szCs w:val="16"/>
        </w:rPr>
      </w:pPr>
      <w:r w:rsidRPr="00B04ED7">
        <w:rPr>
          <w:rStyle w:val="Refdenotaalpie"/>
          <w:rFonts w:ascii="Arial" w:hAnsi="Arial" w:cs="Arial"/>
          <w:sz w:val="16"/>
          <w:szCs w:val="16"/>
        </w:rPr>
        <w:footnoteRef/>
      </w:r>
      <w:r w:rsidRPr="00B04ED7">
        <w:rPr>
          <w:rFonts w:ascii="Arial" w:hAnsi="Arial" w:cs="Arial"/>
          <w:sz w:val="16"/>
          <w:szCs w:val="16"/>
        </w:rPr>
        <w:t xml:space="preserve"> </w:t>
      </w:r>
      <w:r w:rsidRPr="00B04ED7">
        <w:rPr>
          <w:rFonts w:ascii="Arial" w:hAnsi="Arial" w:cs="Arial"/>
          <w:sz w:val="16"/>
          <w:szCs w:val="16"/>
        </w:rPr>
        <w:tab/>
        <w:t xml:space="preserve">La constancia de inscripción electrónica se visualizará en el portal web del Registro Nacional de Proveedores: </w:t>
      </w:r>
      <w:hyperlink r:id="rId1" w:history="1">
        <w:r w:rsidRPr="00B04ED7">
          <w:rPr>
            <w:rFonts w:ascii="Arial" w:hAnsi="Arial" w:cs="Arial"/>
            <w:color w:val="0000FF"/>
            <w:sz w:val="16"/>
            <w:szCs w:val="16"/>
            <w:u w:val="single"/>
          </w:rPr>
          <w:t>www.rnp.gob.pe</w:t>
        </w:r>
      </w:hyperlink>
    </w:p>
    <w:p w14:paraId="3A81F879" w14:textId="77777777" w:rsidR="0031258E" w:rsidRPr="007F4128" w:rsidRDefault="0031258E" w:rsidP="001121B8">
      <w:pPr>
        <w:pStyle w:val="Textonotapie"/>
        <w:tabs>
          <w:tab w:val="left" w:pos="284"/>
        </w:tabs>
        <w:jc w:val="both"/>
        <w:rPr>
          <w:rFonts w:ascii="Arial" w:hAnsi="Arial" w:cs="Arial"/>
          <w:sz w:val="16"/>
          <w:szCs w:val="16"/>
        </w:rPr>
      </w:pPr>
    </w:p>
  </w:footnote>
  <w:footnote w:id="4">
    <w:p w14:paraId="7BC0682A" w14:textId="40F6B228" w:rsidR="0031258E" w:rsidRPr="00B04ED7" w:rsidRDefault="0031258E" w:rsidP="00FD4FF0">
      <w:pPr>
        <w:pStyle w:val="Prrafodelista"/>
        <w:tabs>
          <w:tab w:val="left" w:pos="284"/>
        </w:tabs>
        <w:spacing w:after="0" w:line="240" w:lineRule="auto"/>
        <w:ind w:left="284" w:hanging="284"/>
        <w:jc w:val="both"/>
        <w:rPr>
          <w:rFonts w:ascii="Arial" w:hAnsi="Arial" w:cs="Arial"/>
          <w:sz w:val="16"/>
          <w:szCs w:val="16"/>
        </w:rPr>
      </w:pPr>
      <w:r w:rsidRPr="00B04ED7">
        <w:rPr>
          <w:rStyle w:val="Refdenotaalpie"/>
          <w:rFonts w:ascii="Arial" w:hAnsi="Arial" w:cs="Arial"/>
          <w:sz w:val="16"/>
          <w:szCs w:val="16"/>
        </w:rPr>
        <w:footnoteRef/>
      </w:r>
      <w:r w:rsidRPr="00B04ED7">
        <w:rPr>
          <w:rFonts w:ascii="Arial" w:hAnsi="Arial" w:cs="Arial"/>
          <w:sz w:val="16"/>
          <w:szCs w:val="16"/>
        </w:rPr>
        <w:t xml:space="preserve"> </w:t>
      </w:r>
      <w:r w:rsidRPr="00B04ED7">
        <w:rPr>
          <w:rFonts w:ascii="Arial" w:hAnsi="Arial" w:cs="Arial"/>
          <w:sz w:val="16"/>
          <w:szCs w:val="16"/>
        </w:rPr>
        <w:tab/>
        <w:t xml:space="preserve">La constancia de inscripción electrónica se visualizará en el portal web del Registro Nacional de Proveedores: </w:t>
      </w:r>
      <w:hyperlink r:id="rId2" w:history="1">
        <w:r w:rsidRPr="00B04ED7">
          <w:rPr>
            <w:rFonts w:ascii="Arial" w:hAnsi="Arial" w:cs="Arial"/>
            <w:color w:val="0000FF"/>
            <w:sz w:val="16"/>
            <w:szCs w:val="16"/>
            <w:u w:val="single"/>
          </w:rPr>
          <w:t>www.rnp.gob.pe</w:t>
        </w:r>
      </w:hyperlink>
    </w:p>
  </w:footnote>
  <w:footnote w:id="5">
    <w:p w14:paraId="656BE1B0" w14:textId="77777777" w:rsidR="0031258E" w:rsidRDefault="0031258E" w:rsidP="005B0C91">
      <w:pPr>
        <w:pStyle w:val="Textonotapie"/>
        <w:widowControl w:val="0"/>
        <w:ind w:left="300" w:hanging="300"/>
        <w:jc w:val="both"/>
        <w:rPr>
          <w:rFonts w:ascii="Arial" w:hAnsi="Arial" w:cs="Arial"/>
          <w:sz w:val="16"/>
          <w:szCs w:val="16"/>
          <w:lang w:val="es-ES"/>
        </w:rPr>
      </w:pPr>
      <w:r w:rsidRPr="00672287">
        <w:rPr>
          <w:rStyle w:val="Refdenotaalpie"/>
          <w:rFonts w:ascii="Arial" w:hAnsi="Arial" w:cs="Arial"/>
          <w:sz w:val="16"/>
          <w:szCs w:val="16"/>
        </w:rPr>
        <w:footnoteRef/>
      </w:r>
      <w:r w:rsidRPr="00672287">
        <w:rPr>
          <w:rFonts w:ascii="Arial" w:hAnsi="Arial" w:cs="Arial"/>
          <w:sz w:val="16"/>
          <w:szCs w:val="16"/>
        </w:rPr>
        <w:t xml:space="preserve"> </w:t>
      </w:r>
      <w:r w:rsidRPr="00672287">
        <w:rPr>
          <w:rFonts w:ascii="Arial" w:hAnsi="Arial" w:cs="Arial"/>
          <w:sz w:val="16"/>
          <w:szCs w:val="16"/>
        </w:rPr>
        <w:tab/>
      </w:r>
      <w:r w:rsidRPr="00672287">
        <w:rPr>
          <w:rFonts w:ascii="Arial" w:hAnsi="Arial" w:cs="Arial"/>
          <w:sz w:val="16"/>
          <w:szCs w:val="16"/>
          <w:lang w:val="es-ES"/>
        </w:rPr>
        <w:t>El monto del valor referencial indicado en esta sección de las bases no debe diferir del monto del valor referencial consignado en la ficha del procedimiento en el SEACE. No obstante, de existir contradicción entre estos montos, primará el monto del valor referencial indicado en las bases aprobadas.</w:t>
      </w:r>
    </w:p>
    <w:p w14:paraId="76BE1BB7" w14:textId="7E71958E" w:rsidR="0031258E" w:rsidRPr="00BC1F05" w:rsidRDefault="0031258E" w:rsidP="005B0C91">
      <w:pPr>
        <w:pStyle w:val="Textonotapie"/>
        <w:widowControl w:val="0"/>
        <w:ind w:left="300" w:hanging="300"/>
        <w:jc w:val="both"/>
        <w:rPr>
          <w:rFonts w:ascii="Arial" w:hAnsi="Arial" w:cs="Arial"/>
          <w:sz w:val="16"/>
          <w:szCs w:val="16"/>
        </w:rPr>
      </w:pPr>
    </w:p>
  </w:footnote>
  <w:footnote w:id="6">
    <w:p w14:paraId="03660307" w14:textId="77777777" w:rsidR="0031258E" w:rsidRPr="00FF39E5" w:rsidRDefault="0031258E" w:rsidP="00A86099">
      <w:pPr>
        <w:pStyle w:val="Textonotapie"/>
        <w:tabs>
          <w:tab w:val="left" w:pos="284"/>
        </w:tabs>
        <w:ind w:left="284" w:hanging="284"/>
        <w:jc w:val="both"/>
        <w:rPr>
          <w:rFonts w:ascii="Arial" w:hAnsi="Arial" w:cs="Arial"/>
          <w:sz w:val="16"/>
          <w:szCs w:val="16"/>
          <w:lang w:val="es-ES"/>
        </w:rPr>
      </w:pPr>
      <w:r w:rsidRPr="00FF39E5">
        <w:rPr>
          <w:rStyle w:val="Refdenotaalpie"/>
          <w:rFonts w:ascii="Arial" w:hAnsi="Arial" w:cs="Arial"/>
          <w:sz w:val="16"/>
          <w:szCs w:val="16"/>
        </w:rPr>
        <w:footnoteRef/>
      </w:r>
      <w:r w:rsidRPr="00FF39E5">
        <w:rPr>
          <w:rStyle w:val="Refdenotaalpie"/>
          <w:rFonts w:ascii="Arial" w:hAnsi="Arial" w:cs="Arial"/>
          <w:sz w:val="16"/>
          <w:szCs w:val="16"/>
        </w:rPr>
        <w:t xml:space="preserve"> </w:t>
      </w:r>
      <w:r>
        <w:rPr>
          <w:rFonts w:ascii="Arial" w:hAnsi="Arial" w:cs="Arial"/>
          <w:sz w:val="16"/>
          <w:szCs w:val="16"/>
        </w:rPr>
        <w:tab/>
        <w:t xml:space="preserve">De acuerdo a lo señalado en el </w:t>
      </w:r>
      <w:r w:rsidRPr="000514B5">
        <w:rPr>
          <w:rFonts w:ascii="Arial" w:hAnsi="Arial" w:cs="Arial"/>
          <w:color w:val="auto"/>
          <w:sz w:val="16"/>
          <w:szCs w:val="16"/>
        </w:rPr>
        <w:t xml:space="preserve">artículo 27 del Reglamento, </w:t>
      </w:r>
      <w:r>
        <w:rPr>
          <w:rFonts w:ascii="Arial" w:hAnsi="Arial" w:cs="Arial"/>
          <w:color w:val="auto"/>
          <w:sz w:val="16"/>
          <w:szCs w:val="16"/>
          <w:lang w:val="es-ES"/>
        </w:rPr>
        <w:t xml:space="preserve">el </w:t>
      </w:r>
      <w:r w:rsidRPr="000514B5">
        <w:rPr>
          <w:rFonts w:ascii="Arial" w:hAnsi="Arial" w:cs="Arial"/>
          <w:color w:val="auto"/>
          <w:sz w:val="16"/>
          <w:szCs w:val="16"/>
          <w:lang w:val="es-ES"/>
        </w:rPr>
        <w:t xml:space="preserve">límite </w:t>
      </w:r>
      <w:r>
        <w:rPr>
          <w:rFonts w:ascii="Arial" w:hAnsi="Arial" w:cs="Arial"/>
          <w:color w:val="auto"/>
          <w:sz w:val="16"/>
          <w:szCs w:val="16"/>
          <w:lang w:val="es-ES"/>
        </w:rPr>
        <w:t xml:space="preserve">superior </w:t>
      </w:r>
      <w:r w:rsidRPr="00FF39E5">
        <w:rPr>
          <w:rFonts w:ascii="Arial" w:hAnsi="Arial" w:cs="Arial"/>
          <w:sz w:val="16"/>
          <w:szCs w:val="16"/>
          <w:lang w:val="es-ES"/>
        </w:rPr>
        <w:t>se calcula considerando dos decimales</w:t>
      </w:r>
      <w:r>
        <w:rPr>
          <w:rFonts w:ascii="Arial" w:hAnsi="Arial" w:cs="Arial"/>
          <w:sz w:val="16"/>
          <w:szCs w:val="16"/>
          <w:lang w:val="es-ES"/>
        </w:rPr>
        <w:t xml:space="preserve"> y sin efectuar el redondeo en el segundo decimal</w:t>
      </w:r>
      <w:r w:rsidRPr="00FF39E5">
        <w:rPr>
          <w:rFonts w:ascii="Arial" w:hAnsi="Arial" w:cs="Arial"/>
          <w:sz w:val="16"/>
          <w:szCs w:val="16"/>
          <w:lang w:val="es-ES"/>
        </w:rPr>
        <w:t xml:space="preserve">. </w:t>
      </w:r>
    </w:p>
  </w:footnote>
  <w:footnote w:id="7">
    <w:p w14:paraId="24ACD966" w14:textId="77777777" w:rsidR="0031258E" w:rsidRPr="001E7AC8" w:rsidRDefault="0031258E" w:rsidP="00510E7A">
      <w:pPr>
        <w:pStyle w:val="Textonotapie"/>
        <w:ind w:left="300" w:hanging="300"/>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r>
      <w:r w:rsidRPr="001E7AC8">
        <w:rPr>
          <w:rFonts w:ascii="Arial" w:hAnsi="Arial" w:cs="Arial"/>
          <w:sz w:val="16"/>
          <w:szCs w:val="16"/>
        </w:rPr>
        <w:t>La información del calendario indicado en las bases no debe diferir de la información consignada en la ficha del procedimiento en el SEACE. No obstante, en caso de existir contradicción primará el calendario indicado en la ficha del procedimiento en el SEACE.</w:t>
      </w:r>
    </w:p>
    <w:p w14:paraId="3BD27F80" w14:textId="77777777" w:rsidR="0031258E" w:rsidRPr="001E7AC8" w:rsidRDefault="0031258E" w:rsidP="00510E7A">
      <w:pPr>
        <w:pStyle w:val="Textonotapie"/>
        <w:ind w:left="300" w:hanging="300"/>
        <w:jc w:val="both"/>
        <w:rPr>
          <w:rFonts w:ascii="Arial" w:hAnsi="Arial" w:cs="Arial"/>
          <w:sz w:val="16"/>
          <w:szCs w:val="16"/>
        </w:rPr>
      </w:pPr>
    </w:p>
  </w:footnote>
  <w:footnote w:id="8">
    <w:p w14:paraId="3C83056F" w14:textId="77777777" w:rsidR="0031258E" w:rsidRDefault="0031258E" w:rsidP="00082903">
      <w:pPr>
        <w:pStyle w:val="Textonotapie"/>
        <w:ind w:left="284" w:hanging="284"/>
        <w:jc w:val="both"/>
        <w:rPr>
          <w:rFonts w:ascii="Arial" w:hAnsi="Arial" w:cs="Arial"/>
          <w:color w:val="auto"/>
          <w:sz w:val="16"/>
          <w:szCs w:val="16"/>
        </w:rPr>
      </w:pPr>
      <w:r w:rsidRPr="002A06D5">
        <w:rPr>
          <w:rStyle w:val="Refdenotaalpie"/>
          <w:rFonts w:ascii="Arial" w:hAnsi="Arial" w:cs="Arial"/>
          <w:color w:val="auto"/>
          <w:sz w:val="16"/>
          <w:szCs w:val="16"/>
        </w:rPr>
        <w:footnoteRef/>
      </w:r>
      <w:r w:rsidRPr="002A06D5">
        <w:rPr>
          <w:rFonts w:ascii="Arial" w:hAnsi="Arial" w:cs="Arial"/>
          <w:color w:val="auto"/>
          <w:sz w:val="16"/>
          <w:szCs w:val="16"/>
        </w:rPr>
        <w:tab/>
      </w:r>
      <w:r w:rsidRPr="002A06D5">
        <w:rPr>
          <w:rStyle w:val="Refdenotaalpie"/>
          <w:rFonts w:ascii="Arial" w:hAnsi="Arial" w:cs="Arial"/>
          <w:color w:val="auto"/>
          <w:sz w:val="16"/>
          <w:szCs w:val="16"/>
        </w:rPr>
        <w:t xml:space="preserve"> </w:t>
      </w:r>
      <w:r w:rsidRPr="002A06D5">
        <w:rPr>
          <w:rFonts w:ascii="Arial" w:hAnsi="Arial" w:cs="Arial"/>
          <w:color w:val="auto"/>
          <w:sz w:val="16"/>
          <w:szCs w:val="16"/>
        </w:rPr>
        <w:t>El registro de participantes se lleva a cabo desde el día siguiente de la convocatoria hasta antes del inicio de la presentación de ofertas, según lo dispuesto en el artículo 34 del Reglamento.</w:t>
      </w:r>
    </w:p>
    <w:p w14:paraId="0974588E" w14:textId="77777777" w:rsidR="0031258E" w:rsidRPr="002A06D5" w:rsidRDefault="0031258E" w:rsidP="00082903">
      <w:pPr>
        <w:pStyle w:val="Textonotapie"/>
        <w:ind w:left="284" w:hanging="284"/>
        <w:jc w:val="both"/>
        <w:rPr>
          <w:rFonts w:ascii="Arial" w:hAnsi="Arial" w:cs="Arial"/>
          <w:color w:val="auto"/>
          <w:sz w:val="16"/>
          <w:szCs w:val="16"/>
        </w:rPr>
      </w:pPr>
    </w:p>
  </w:footnote>
  <w:footnote w:id="9">
    <w:p w14:paraId="4F760246" w14:textId="77777777" w:rsidR="0031258E" w:rsidRPr="00993BFA" w:rsidRDefault="0031258E" w:rsidP="00082903">
      <w:pPr>
        <w:pStyle w:val="Textonotapie"/>
        <w:ind w:left="284" w:hanging="284"/>
        <w:jc w:val="both"/>
        <w:rPr>
          <w:rFonts w:ascii="Arial" w:hAnsi="Arial" w:cs="Arial"/>
          <w:sz w:val="16"/>
          <w:szCs w:val="16"/>
        </w:rPr>
      </w:pPr>
      <w:r w:rsidRPr="00FA55FA">
        <w:rPr>
          <w:rStyle w:val="Refdenotaalpie"/>
          <w:rFonts w:ascii="Arial" w:hAnsi="Arial" w:cs="Arial"/>
          <w:sz w:val="16"/>
          <w:szCs w:val="16"/>
        </w:rPr>
        <w:footnoteRef/>
      </w:r>
      <w:r>
        <w:rPr>
          <w:rFonts w:ascii="Arial" w:hAnsi="Arial" w:cs="Arial"/>
          <w:sz w:val="16"/>
          <w:szCs w:val="16"/>
        </w:rPr>
        <w:tab/>
      </w:r>
      <w:r w:rsidRPr="00FA55FA">
        <w:rPr>
          <w:rStyle w:val="Refdenotaalpie"/>
          <w:rFonts w:ascii="Arial" w:hAnsi="Arial" w:cs="Arial"/>
          <w:sz w:val="16"/>
          <w:szCs w:val="16"/>
        </w:rPr>
        <w:t xml:space="preserve"> </w:t>
      </w:r>
      <w:r>
        <w:rPr>
          <w:rFonts w:ascii="Arial" w:hAnsi="Arial" w:cs="Arial"/>
          <w:sz w:val="16"/>
          <w:szCs w:val="16"/>
        </w:rPr>
        <w:t xml:space="preserve">Para acceder al formato ingrese </w:t>
      </w:r>
      <w:r w:rsidRPr="00993BFA">
        <w:rPr>
          <w:rFonts w:ascii="Arial" w:hAnsi="Arial" w:cs="Arial"/>
          <w:sz w:val="16"/>
          <w:szCs w:val="16"/>
        </w:rPr>
        <w:t xml:space="preserve">a </w:t>
      </w:r>
      <w:r w:rsidRPr="001E6590">
        <w:rPr>
          <w:rFonts w:ascii="Arial" w:hAnsi="Arial" w:cs="Arial"/>
          <w:sz w:val="16"/>
          <w:szCs w:val="16"/>
        </w:rPr>
        <w:t>http://portal.osce.gob.pe/osce/content/documentos_normativos_directivas</w:t>
      </w:r>
      <w:r w:rsidRPr="00993BFA">
        <w:rPr>
          <w:rFonts w:ascii="Arial" w:hAnsi="Arial" w:cs="Arial"/>
          <w:sz w:val="16"/>
          <w:szCs w:val="16"/>
        </w:rPr>
        <w:t>.</w:t>
      </w:r>
    </w:p>
    <w:p w14:paraId="7D42043A" w14:textId="77777777" w:rsidR="0031258E" w:rsidRPr="00FA55FA" w:rsidRDefault="0031258E" w:rsidP="00082903">
      <w:pPr>
        <w:pStyle w:val="Textonotapie"/>
        <w:ind w:left="284" w:hanging="284"/>
        <w:jc w:val="both"/>
        <w:rPr>
          <w:rFonts w:ascii="Arial" w:hAnsi="Arial" w:cs="Arial"/>
          <w:sz w:val="16"/>
          <w:szCs w:val="16"/>
        </w:rPr>
      </w:pPr>
    </w:p>
  </w:footnote>
  <w:footnote w:id="10">
    <w:p w14:paraId="68A92C3D" w14:textId="77777777" w:rsidR="0031258E" w:rsidRPr="005F1F27" w:rsidRDefault="0031258E" w:rsidP="00082903">
      <w:pPr>
        <w:widowControl w:val="0"/>
        <w:spacing w:after="0" w:line="240" w:lineRule="auto"/>
        <w:jc w:val="both"/>
        <w:rPr>
          <w:lang w:val="es-ES_tradnl"/>
        </w:rPr>
      </w:pPr>
      <w:r w:rsidRPr="005F1F27">
        <w:rPr>
          <w:rStyle w:val="Refdenotaalpie"/>
          <w:rFonts w:ascii="Arial" w:hAnsi="Arial" w:cs="Arial"/>
          <w:sz w:val="16"/>
          <w:szCs w:val="16"/>
        </w:rPr>
        <w:footnoteRef/>
      </w:r>
      <w:r w:rsidRPr="005F1F27">
        <w:rPr>
          <w:rStyle w:val="Refdenotaalpie"/>
          <w:rFonts w:ascii="Arial" w:hAnsi="Arial" w:cs="Arial"/>
          <w:sz w:val="16"/>
          <w:szCs w:val="16"/>
        </w:rPr>
        <w:t xml:space="preserve"> </w:t>
      </w:r>
      <w:r>
        <w:rPr>
          <w:rFonts w:ascii="Arial" w:hAnsi="Arial" w:cs="Arial"/>
          <w:sz w:val="16"/>
          <w:szCs w:val="16"/>
        </w:rPr>
        <w:t xml:space="preserve">    </w:t>
      </w:r>
      <w:r w:rsidRPr="005F1F27">
        <w:rPr>
          <w:rFonts w:ascii="Arial" w:hAnsi="Arial" w:cs="Arial"/>
          <w:sz w:val="16"/>
          <w:szCs w:val="16"/>
        </w:rPr>
        <w:t>Al consignar el horario de atención, debe tenerse en cuenta que el horario de atención no podrá ser menor a ocho</w:t>
      </w:r>
      <w:r>
        <w:rPr>
          <w:rFonts w:ascii="Arial" w:hAnsi="Arial" w:cs="Arial"/>
          <w:sz w:val="16"/>
          <w:szCs w:val="16"/>
        </w:rPr>
        <w:t xml:space="preserve"> (8)</w:t>
      </w:r>
      <w:r w:rsidRPr="005F1F27">
        <w:rPr>
          <w:rFonts w:ascii="Arial" w:hAnsi="Arial" w:cs="Arial"/>
          <w:sz w:val="16"/>
          <w:szCs w:val="16"/>
        </w:rPr>
        <w:t xml:space="preserve"> horas.</w:t>
      </w:r>
    </w:p>
  </w:footnote>
  <w:footnote w:id="11">
    <w:p w14:paraId="3D131413" w14:textId="77777777" w:rsidR="0031258E" w:rsidRPr="005F1F27" w:rsidRDefault="0031258E" w:rsidP="00082903">
      <w:pPr>
        <w:widowControl w:val="0"/>
        <w:spacing w:after="0" w:line="240" w:lineRule="auto"/>
        <w:jc w:val="both"/>
        <w:rPr>
          <w:lang w:val="es-ES_tradnl"/>
        </w:rPr>
      </w:pPr>
      <w:r w:rsidRPr="005F1F27">
        <w:rPr>
          <w:rStyle w:val="Refdenotaalpie"/>
          <w:rFonts w:ascii="Arial" w:hAnsi="Arial" w:cs="Arial"/>
          <w:sz w:val="16"/>
          <w:szCs w:val="16"/>
        </w:rPr>
        <w:footnoteRef/>
      </w:r>
      <w:r w:rsidRPr="005F1F27">
        <w:rPr>
          <w:rStyle w:val="Refdenotaalpie"/>
          <w:rFonts w:ascii="Arial" w:hAnsi="Arial" w:cs="Arial"/>
          <w:sz w:val="16"/>
          <w:szCs w:val="16"/>
        </w:rPr>
        <w:t xml:space="preserve"> </w:t>
      </w:r>
      <w:r>
        <w:rPr>
          <w:rFonts w:ascii="Arial" w:hAnsi="Arial" w:cs="Arial"/>
          <w:sz w:val="16"/>
          <w:szCs w:val="16"/>
        </w:rPr>
        <w:t xml:space="preserve">    </w:t>
      </w:r>
      <w:r w:rsidRPr="005F1F27">
        <w:rPr>
          <w:rFonts w:ascii="Arial" w:hAnsi="Arial" w:cs="Arial"/>
          <w:sz w:val="16"/>
          <w:szCs w:val="16"/>
        </w:rPr>
        <w:t>Al consignar el horario de atención, debe tenerse en cuenta que el horario de atención no podrá ser menor a ocho</w:t>
      </w:r>
      <w:r>
        <w:rPr>
          <w:rFonts w:ascii="Arial" w:hAnsi="Arial" w:cs="Arial"/>
          <w:sz w:val="16"/>
          <w:szCs w:val="16"/>
        </w:rPr>
        <w:t xml:space="preserve"> (8)</w:t>
      </w:r>
      <w:r w:rsidRPr="005F1F27">
        <w:rPr>
          <w:rFonts w:ascii="Arial" w:hAnsi="Arial" w:cs="Arial"/>
          <w:sz w:val="16"/>
          <w:szCs w:val="16"/>
        </w:rPr>
        <w:t xml:space="preserve"> horas.</w:t>
      </w:r>
    </w:p>
  </w:footnote>
  <w:footnote w:id="12">
    <w:p w14:paraId="7B90400C" w14:textId="77777777" w:rsidR="0031258E" w:rsidRDefault="0031258E" w:rsidP="00A42486">
      <w:pPr>
        <w:pStyle w:val="Textonotapie"/>
        <w:tabs>
          <w:tab w:val="left" w:pos="284"/>
        </w:tabs>
        <w:ind w:left="284" w:hanging="284"/>
        <w:jc w:val="both"/>
        <w:rPr>
          <w:rFonts w:ascii="Arial" w:hAnsi="Arial" w:cs="Arial"/>
          <w:sz w:val="16"/>
          <w:szCs w:val="16"/>
        </w:rPr>
      </w:pPr>
      <w:r>
        <w:rPr>
          <w:rStyle w:val="Refdenotaalpie"/>
        </w:rPr>
        <w:footnoteRef/>
      </w:r>
      <w:r>
        <w:t xml:space="preserve"> </w:t>
      </w:r>
      <w:r>
        <w:tab/>
      </w:r>
      <w:r w:rsidRPr="00C8537A">
        <w:rPr>
          <w:rFonts w:ascii="Arial" w:hAnsi="Arial" w:cs="Arial"/>
          <w:sz w:val="16"/>
          <w:szCs w:val="16"/>
        </w:rPr>
        <w:t xml:space="preserve">Dicho </w:t>
      </w:r>
      <w:r>
        <w:rPr>
          <w:rFonts w:ascii="Arial" w:hAnsi="Arial" w:cs="Arial"/>
          <w:sz w:val="16"/>
          <w:szCs w:val="16"/>
        </w:rPr>
        <w:t>documento se tendrá en consideración en caso de empate, conforme a lo previsto en el artículo 69 del Reglamento</w:t>
      </w:r>
      <w:r w:rsidRPr="00C8537A">
        <w:rPr>
          <w:rFonts w:ascii="Arial" w:hAnsi="Arial" w:cs="Arial"/>
          <w:sz w:val="16"/>
          <w:szCs w:val="16"/>
        </w:rPr>
        <w:t>.</w:t>
      </w:r>
    </w:p>
    <w:p w14:paraId="67F60178" w14:textId="77777777" w:rsidR="0031258E" w:rsidRPr="00C8537A" w:rsidRDefault="0031258E" w:rsidP="00A42486">
      <w:pPr>
        <w:pStyle w:val="Textonotapie"/>
        <w:tabs>
          <w:tab w:val="left" w:pos="284"/>
        </w:tabs>
        <w:ind w:left="284" w:hanging="284"/>
        <w:jc w:val="both"/>
        <w:rPr>
          <w:rFonts w:ascii="Arial" w:hAnsi="Arial" w:cs="Arial"/>
          <w:sz w:val="16"/>
          <w:szCs w:val="16"/>
        </w:rPr>
      </w:pPr>
    </w:p>
  </w:footnote>
  <w:footnote w:id="13">
    <w:p w14:paraId="6E7ACD66" w14:textId="77777777" w:rsidR="0031258E" w:rsidRPr="00BD4D58" w:rsidRDefault="0031258E" w:rsidP="00855620">
      <w:pPr>
        <w:pStyle w:val="Textonotapie"/>
        <w:tabs>
          <w:tab w:val="left" w:pos="284"/>
        </w:tabs>
        <w:ind w:left="284" w:hanging="284"/>
        <w:jc w:val="both"/>
        <w:rPr>
          <w:rFonts w:ascii="Arial" w:hAnsi="Arial" w:cs="Arial"/>
          <w:sz w:val="16"/>
          <w:szCs w:val="16"/>
        </w:rPr>
      </w:pPr>
      <w:r>
        <w:rPr>
          <w:rStyle w:val="Refdenotaalpie"/>
        </w:rPr>
        <w:footnoteRef/>
      </w:r>
      <w:r>
        <w:t xml:space="preserve"> </w:t>
      </w:r>
      <w:r>
        <w:tab/>
      </w:r>
      <w:r w:rsidRPr="00855620">
        <w:rPr>
          <w:rFonts w:ascii="Arial" w:hAnsi="Arial" w:cs="Arial"/>
          <w:sz w:val="16"/>
          <w:szCs w:val="16"/>
        </w:rPr>
        <w:t xml:space="preserve">Dicho documento se tendrá en consideración, en caso el postor ganador de la buena pro solicite la retención del diez por ciento (10%) del monto del contrato original, en calidad de garantía de fiel cumplimiento, según lo señalado en el artículo 126 del Reglamento. </w:t>
      </w:r>
    </w:p>
    <w:p w14:paraId="7826B238" w14:textId="77777777" w:rsidR="0031258E" w:rsidRPr="00C8537A" w:rsidRDefault="0031258E" w:rsidP="00855620">
      <w:pPr>
        <w:pStyle w:val="Textonotapie"/>
        <w:tabs>
          <w:tab w:val="left" w:pos="284"/>
        </w:tabs>
        <w:ind w:left="284" w:hanging="284"/>
        <w:jc w:val="both"/>
        <w:rPr>
          <w:rFonts w:ascii="Arial" w:hAnsi="Arial" w:cs="Arial"/>
          <w:sz w:val="16"/>
          <w:szCs w:val="16"/>
        </w:rPr>
      </w:pPr>
    </w:p>
  </w:footnote>
  <w:footnote w:id="14">
    <w:p w14:paraId="63A35533" w14:textId="77777777" w:rsidR="0031258E" w:rsidRDefault="0031258E" w:rsidP="00A42486">
      <w:pPr>
        <w:pStyle w:val="Textonotapie"/>
        <w:tabs>
          <w:tab w:val="left" w:pos="284"/>
        </w:tabs>
        <w:rPr>
          <w:rFonts w:ascii="Arial" w:hAnsi="Arial" w:cs="Arial"/>
          <w:sz w:val="16"/>
          <w:szCs w:val="16"/>
        </w:rPr>
      </w:pPr>
      <w:r>
        <w:rPr>
          <w:rStyle w:val="Refdenotaalpie"/>
        </w:rPr>
        <w:footnoteRef/>
      </w:r>
      <w:r>
        <w:t xml:space="preserve"> </w:t>
      </w:r>
      <w:r>
        <w:tab/>
      </w:r>
      <w:r w:rsidRPr="00C8537A">
        <w:rPr>
          <w:rFonts w:ascii="Arial" w:hAnsi="Arial" w:cs="Arial"/>
          <w:sz w:val="16"/>
          <w:szCs w:val="16"/>
        </w:rPr>
        <w:t xml:space="preserve">Dicho </w:t>
      </w:r>
      <w:r>
        <w:rPr>
          <w:rFonts w:ascii="Arial" w:hAnsi="Arial" w:cs="Arial"/>
          <w:sz w:val="16"/>
          <w:szCs w:val="16"/>
        </w:rPr>
        <w:t>documento se tendrá en consideración en caso de empate, conforme a lo previsto en el artículo 69 del Reglamento</w:t>
      </w:r>
      <w:r w:rsidRPr="00C8537A">
        <w:rPr>
          <w:rFonts w:ascii="Arial" w:hAnsi="Arial" w:cs="Arial"/>
          <w:sz w:val="16"/>
          <w:szCs w:val="16"/>
        </w:rPr>
        <w:t>.</w:t>
      </w:r>
    </w:p>
    <w:p w14:paraId="0C0861FE" w14:textId="77777777" w:rsidR="0031258E" w:rsidRPr="00C8537A" w:rsidRDefault="0031258E" w:rsidP="00A42486">
      <w:pPr>
        <w:pStyle w:val="Textonotapie"/>
        <w:tabs>
          <w:tab w:val="left" w:pos="284"/>
        </w:tabs>
        <w:rPr>
          <w:rFonts w:ascii="Tahoma" w:hAnsi="Tahoma" w:cs="Tahoma"/>
          <w:sz w:val="16"/>
          <w:szCs w:val="16"/>
          <w:lang w:val="es-ES"/>
        </w:rPr>
      </w:pPr>
    </w:p>
  </w:footnote>
  <w:footnote w:id="15">
    <w:p w14:paraId="46A30F2B" w14:textId="2145E8DE" w:rsidR="0031258E" w:rsidRPr="005E72B5" w:rsidRDefault="0031258E" w:rsidP="0047616B">
      <w:pPr>
        <w:widowControl w:val="0"/>
        <w:spacing w:after="0" w:line="240" w:lineRule="auto"/>
        <w:ind w:left="142" w:hanging="142"/>
        <w:jc w:val="both"/>
        <w:rPr>
          <w:rFonts w:ascii="Arial" w:hAnsi="Arial" w:cs="Arial"/>
          <w:sz w:val="16"/>
          <w:szCs w:val="16"/>
        </w:rPr>
      </w:pPr>
      <w:r w:rsidRPr="005E72B5">
        <w:rPr>
          <w:rStyle w:val="Refdenotaalpie"/>
        </w:rPr>
        <w:footnoteRef/>
      </w:r>
      <w:r w:rsidRPr="005E72B5">
        <w:t xml:space="preserve"> </w:t>
      </w:r>
      <w:r w:rsidRPr="005E72B5">
        <w:rPr>
          <w:rFonts w:ascii="Arial" w:hAnsi="Arial" w:cs="Arial"/>
          <w:sz w:val="16"/>
          <w:szCs w:val="16"/>
        </w:rPr>
        <w:t>Incluir solo en caso que la convocatoria del procedimiento sea bajo el sistema a suma alzada.</w:t>
      </w:r>
    </w:p>
    <w:p w14:paraId="7889CC3E" w14:textId="77777777" w:rsidR="0031258E" w:rsidRPr="005E72B5" w:rsidRDefault="0031258E" w:rsidP="0047616B">
      <w:pPr>
        <w:pStyle w:val="Textonotapie"/>
        <w:rPr>
          <w:lang w:val="es-ES"/>
        </w:rPr>
      </w:pPr>
    </w:p>
  </w:footnote>
  <w:footnote w:id="16">
    <w:p w14:paraId="62EEA034" w14:textId="748A2B07" w:rsidR="0031258E" w:rsidRPr="007A6D48" w:rsidRDefault="0031258E" w:rsidP="009A218F">
      <w:pPr>
        <w:pStyle w:val="Textonotapie"/>
        <w:tabs>
          <w:tab w:val="left" w:pos="284"/>
        </w:tabs>
        <w:jc w:val="both"/>
        <w:rPr>
          <w:rFonts w:ascii="Arial" w:hAnsi="Arial" w:cs="Arial"/>
          <w:sz w:val="16"/>
          <w:szCs w:val="16"/>
        </w:rPr>
      </w:pPr>
      <w:r w:rsidRPr="007A6D48">
        <w:rPr>
          <w:rStyle w:val="Refdenotaalpie"/>
          <w:rFonts w:ascii="Arial" w:hAnsi="Arial" w:cs="Arial"/>
          <w:sz w:val="16"/>
          <w:szCs w:val="16"/>
        </w:rPr>
        <w:footnoteRef/>
      </w:r>
      <w:r w:rsidRPr="007A6D48">
        <w:rPr>
          <w:rFonts w:ascii="Arial" w:hAnsi="Arial" w:cs="Arial"/>
          <w:sz w:val="16"/>
          <w:szCs w:val="16"/>
        </w:rPr>
        <w:tab/>
        <w:t>Es la suma de los puntajes de todos los factores de evaluación, incluyendo los opcionales.</w:t>
      </w:r>
    </w:p>
  </w:footnote>
  <w:footnote w:id="17">
    <w:p w14:paraId="5CD82910" w14:textId="77777777" w:rsidR="0031258E" w:rsidRPr="00510E7A" w:rsidRDefault="0031258E" w:rsidP="00510E7A">
      <w:pPr>
        <w:pStyle w:val="Textonotapie"/>
        <w:ind w:left="284" w:hanging="284"/>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En cada caso concreto, dependiendo de la naturaleza del contrato, podrá adicionarse la información que resulte pertinente a efectos de generar el pago.</w:t>
      </w:r>
    </w:p>
  </w:footnote>
  <w:footnote w:id="18">
    <w:p w14:paraId="0DD0EAC0" w14:textId="77777777" w:rsidR="0031258E" w:rsidRPr="00683CD7" w:rsidRDefault="0031258E" w:rsidP="00D64BE3">
      <w:pPr>
        <w:pStyle w:val="Textonotapie"/>
        <w:ind w:left="284" w:hanging="284"/>
      </w:pPr>
      <w:r w:rsidRPr="00BB3269">
        <w:rPr>
          <w:rStyle w:val="Refdenotaalpie"/>
        </w:rPr>
        <w:footnoteRef/>
      </w:r>
      <w:r w:rsidRPr="00BB3269">
        <w:t xml:space="preserve"> </w:t>
      </w:r>
      <w:r w:rsidRPr="00BB3269">
        <w:tab/>
        <w:t xml:space="preserve">TDR </w:t>
      </w:r>
      <w:proofErr w:type="spellStart"/>
      <w:r w:rsidRPr="00BB3269">
        <w:t>Item</w:t>
      </w:r>
      <w:proofErr w:type="spellEnd"/>
      <w:r w:rsidRPr="00BB3269">
        <w:t xml:space="preserve"> 19.1 Conformidad de los informes y levantamiento de observaciones.</w:t>
      </w:r>
    </w:p>
  </w:footnote>
  <w:footnote w:id="19">
    <w:p w14:paraId="6BAC34FC" w14:textId="77777777" w:rsidR="0031258E" w:rsidRPr="007A6D48" w:rsidRDefault="0031258E" w:rsidP="002642ED">
      <w:pPr>
        <w:tabs>
          <w:tab w:val="left" w:pos="284"/>
        </w:tabs>
        <w:autoSpaceDE w:val="0"/>
        <w:autoSpaceDN w:val="0"/>
        <w:adjustRightInd w:val="0"/>
        <w:spacing w:after="0" w:line="240" w:lineRule="auto"/>
        <w:ind w:left="284" w:hanging="284"/>
        <w:jc w:val="both"/>
        <w:rPr>
          <w:rFonts w:ascii="Arial" w:hAnsi="Arial" w:cs="Arial"/>
          <w:sz w:val="16"/>
          <w:szCs w:val="16"/>
        </w:rPr>
      </w:pPr>
      <w:r w:rsidRPr="007A6D48">
        <w:rPr>
          <w:rStyle w:val="Refdenotaalpie"/>
          <w:rFonts w:ascii="Arial" w:hAnsi="Arial" w:cs="Arial"/>
          <w:sz w:val="16"/>
          <w:szCs w:val="16"/>
        </w:rPr>
        <w:footnoteRef/>
      </w:r>
      <w:r w:rsidRPr="007A6D48">
        <w:rPr>
          <w:rFonts w:ascii="Arial" w:hAnsi="Arial" w:cs="Arial"/>
          <w:sz w:val="16"/>
          <w:szCs w:val="16"/>
        </w:rPr>
        <w:t xml:space="preserve"> </w:t>
      </w:r>
      <w:r w:rsidRPr="007A6D48">
        <w:rPr>
          <w:rFonts w:ascii="Arial" w:hAnsi="Arial" w:cs="Arial"/>
          <w:sz w:val="16"/>
          <w:szCs w:val="16"/>
        </w:rPr>
        <w:tab/>
        <w:t xml:space="preserve">La oferta ganadora comprende a la </w:t>
      </w:r>
      <w:r>
        <w:rPr>
          <w:rFonts w:ascii="Arial" w:hAnsi="Arial" w:cs="Arial"/>
          <w:sz w:val="16"/>
          <w:szCs w:val="16"/>
        </w:rPr>
        <w:t>oferta</w:t>
      </w:r>
      <w:r w:rsidRPr="007A6D48">
        <w:rPr>
          <w:rFonts w:ascii="Arial" w:hAnsi="Arial" w:cs="Arial"/>
          <w:sz w:val="16"/>
          <w:szCs w:val="16"/>
        </w:rPr>
        <w:t xml:space="preserve"> técnica y </w:t>
      </w:r>
      <w:r>
        <w:rPr>
          <w:rFonts w:ascii="Arial" w:hAnsi="Arial" w:cs="Arial"/>
          <w:sz w:val="16"/>
          <w:szCs w:val="16"/>
        </w:rPr>
        <w:t xml:space="preserve">oferta </w:t>
      </w:r>
      <w:r w:rsidRPr="007A6D48">
        <w:rPr>
          <w:rFonts w:ascii="Arial" w:hAnsi="Arial" w:cs="Arial"/>
          <w:sz w:val="16"/>
          <w:szCs w:val="16"/>
        </w:rPr>
        <w:t xml:space="preserve">económica del postor ganador de la </w:t>
      </w:r>
      <w:r>
        <w:rPr>
          <w:rFonts w:ascii="Arial" w:hAnsi="Arial" w:cs="Arial"/>
          <w:sz w:val="16"/>
          <w:szCs w:val="16"/>
        </w:rPr>
        <w:t>b</w:t>
      </w:r>
      <w:r w:rsidRPr="007A6D48">
        <w:rPr>
          <w:rFonts w:ascii="Arial" w:hAnsi="Arial" w:cs="Arial"/>
          <w:sz w:val="16"/>
          <w:szCs w:val="16"/>
        </w:rPr>
        <w:t xml:space="preserve">uena </w:t>
      </w:r>
      <w:r>
        <w:rPr>
          <w:rFonts w:ascii="Arial" w:hAnsi="Arial" w:cs="Arial"/>
          <w:sz w:val="16"/>
          <w:szCs w:val="16"/>
        </w:rPr>
        <w:t>p</w:t>
      </w:r>
      <w:r w:rsidRPr="007A6D48">
        <w:rPr>
          <w:rFonts w:ascii="Arial" w:hAnsi="Arial" w:cs="Arial"/>
          <w:sz w:val="16"/>
          <w:szCs w:val="16"/>
        </w:rPr>
        <w:t>ro.</w:t>
      </w:r>
    </w:p>
    <w:p w14:paraId="48799B9C" w14:textId="77777777" w:rsidR="0031258E" w:rsidRPr="007A6D48" w:rsidRDefault="0031258E" w:rsidP="002642ED">
      <w:pPr>
        <w:pStyle w:val="Textonotapie"/>
        <w:jc w:val="both"/>
        <w:rPr>
          <w:rFonts w:ascii="Arial" w:hAnsi="Arial" w:cs="Arial"/>
          <w:sz w:val="16"/>
          <w:szCs w:val="16"/>
          <w:lang w:val="es-ES"/>
        </w:rPr>
      </w:pPr>
    </w:p>
  </w:footnote>
  <w:footnote w:id="20">
    <w:p w14:paraId="7C539772" w14:textId="77777777" w:rsidR="0031258E" w:rsidRPr="00510E7A" w:rsidRDefault="0031258E" w:rsidP="00510E7A">
      <w:pPr>
        <w:tabs>
          <w:tab w:val="left" w:pos="284"/>
        </w:tabs>
        <w:autoSpaceDE w:val="0"/>
        <w:autoSpaceDN w:val="0"/>
        <w:adjustRightInd w:val="0"/>
        <w:spacing w:after="0" w:line="240" w:lineRule="auto"/>
        <w:ind w:left="284" w:hanging="284"/>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 xml:space="preserve">En aplicación de lo dispuesto en el artículo </w:t>
      </w:r>
      <w:r w:rsidRPr="00E02F7C">
        <w:rPr>
          <w:rFonts w:ascii="Arial" w:hAnsi="Arial" w:cs="Arial"/>
          <w:sz w:val="16"/>
          <w:szCs w:val="16"/>
        </w:rPr>
        <w:t>126</w:t>
      </w:r>
      <w:r w:rsidRPr="00510E7A">
        <w:rPr>
          <w:rFonts w:ascii="Arial" w:hAnsi="Arial" w:cs="Arial"/>
          <w:sz w:val="16"/>
          <w:szCs w:val="16"/>
        </w:rPr>
        <w:t xml:space="preserve"> del Reglamento de la Ley de Contrataciones del Estado, la garantía de fiel cumplimiento debe ser emitida por una suma equivalente al diez por ciento (10%) del monto del contrato original y </w:t>
      </w:r>
      <w:r>
        <w:rPr>
          <w:rFonts w:ascii="Arial" w:hAnsi="Arial" w:cs="Arial"/>
          <w:sz w:val="16"/>
          <w:szCs w:val="16"/>
        </w:rPr>
        <w:t xml:space="preserve">mantenerse </w:t>
      </w:r>
      <w:r w:rsidRPr="00510E7A">
        <w:rPr>
          <w:rFonts w:ascii="Arial" w:hAnsi="Arial" w:cs="Arial"/>
          <w:sz w:val="16"/>
          <w:szCs w:val="16"/>
        </w:rPr>
        <w:t>vigen</w:t>
      </w:r>
      <w:r>
        <w:rPr>
          <w:rFonts w:ascii="Arial" w:hAnsi="Arial" w:cs="Arial"/>
          <w:sz w:val="16"/>
          <w:szCs w:val="16"/>
        </w:rPr>
        <w:t>te hasta el consentimiento de la liquidación final</w:t>
      </w:r>
      <w:r w:rsidRPr="00510E7A">
        <w:rPr>
          <w:rFonts w:ascii="Arial" w:hAnsi="Arial" w:cs="Arial"/>
          <w:sz w:val="16"/>
          <w:szCs w:val="16"/>
        </w:rPr>
        <w:t>.</w:t>
      </w:r>
    </w:p>
    <w:p w14:paraId="2DE5E035" w14:textId="77777777" w:rsidR="0031258E" w:rsidRPr="00510E7A" w:rsidRDefault="0031258E" w:rsidP="00510E7A">
      <w:pPr>
        <w:pStyle w:val="Textonotapie"/>
        <w:ind w:left="284" w:hanging="284"/>
        <w:jc w:val="both"/>
        <w:rPr>
          <w:rFonts w:ascii="Arial" w:hAnsi="Arial" w:cs="Arial"/>
          <w:sz w:val="16"/>
          <w:szCs w:val="16"/>
        </w:rPr>
      </w:pPr>
    </w:p>
  </w:footnote>
  <w:footnote w:id="21">
    <w:p w14:paraId="25485CC9" w14:textId="77777777" w:rsidR="0031258E" w:rsidRPr="00E02F7C" w:rsidRDefault="0031258E" w:rsidP="00067470">
      <w:pPr>
        <w:pStyle w:val="Textonotapie"/>
        <w:widowControl w:val="0"/>
        <w:tabs>
          <w:tab w:val="left" w:pos="284"/>
        </w:tabs>
        <w:ind w:left="300" w:hanging="300"/>
        <w:jc w:val="both"/>
        <w:rPr>
          <w:rFonts w:ascii="Arial" w:hAnsi="Arial" w:cs="Arial"/>
          <w:color w:val="auto"/>
          <w:sz w:val="16"/>
          <w:szCs w:val="16"/>
        </w:rPr>
      </w:pPr>
      <w:r w:rsidRPr="00E02F7C">
        <w:rPr>
          <w:rStyle w:val="Refdenotaalpie"/>
          <w:rFonts w:ascii="Arial" w:hAnsi="Arial" w:cs="Arial"/>
          <w:color w:val="auto"/>
          <w:sz w:val="16"/>
          <w:szCs w:val="16"/>
        </w:rPr>
        <w:footnoteRef/>
      </w:r>
      <w:r w:rsidRPr="00E02F7C">
        <w:rPr>
          <w:rFonts w:ascii="Arial" w:hAnsi="Arial" w:cs="Arial"/>
          <w:color w:val="auto"/>
          <w:sz w:val="16"/>
          <w:szCs w:val="16"/>
        </w:rPr>
        <w:t xml:space="preserve"> </w:t>
      </w:r>
      <w:r w:rsidRPr="00E02F7C">
        <w:rPr>
          <w:rFonts w:ascii="Arial" w:hAnsi="Arial" w:cs="Arial"/>
          <w:color w:val="auto"/>
          <w:sz w:val="16"/>
          <w:szCs w:val="16"/>
        </w:rPr>
        <w:tab/>
        <w:t>Si la Entidad ha previsto la entrega de adelantos, debe consignar el plazo en el cual el contratista debe solicitar el adelanto, así como el plazo de entrega del mismo, conforme a lo previsto en el artículo 148 del Reglamento.</w:t>
      </w:r>
    </w:p>
    <w:p w14:paraId="641C5D37" w14:textId="77777777" w:rsidR="0031258E" w:rsidRPr="00E02F7C" w:rsidRDefault="0031258E" w:rsidP="00067470">
      <w:pPr>
        <w:pStyle w:val="Textonotapie"/>
        <w:widowControl w:val="0"/>
        <w:tabs>
          <w:tab w:val="left" w:pos="284"/>
        </w:tabs>
        <w:ind w:left="300" w:hanging="300"/>
        <w:jc w:val="both"/>
        <w:rPr>
          <w:rFonts w:ascii="Arial" w:hAnsi="Arial" w:cs="Arial"/>
          <w:color w:val="auto"/>
          <w:sz w:val="16"/>
          <w:szCs w:val="16"/>
        </w:rPr>
      </w:pPr>
    </w:p>
  </w:footnote>
  <w:footnote w:id="22">
    <w:p w14:paraId="618DF2C7" w14:textId="77777777" w:rsidR="0031258E" w:rsidRPr="00802788" w:rsidRDefault="0031258E" w:rsidP="00EE74AA">
      <w:pPr>
        <w:pStyle w:val="Textonotapie"/>
        <w:ind w:left="284" w:hanging="284"/>
        <w:rPr>
          <w:sz w:val="16"/>
          <w:szCs w:val="16"/>
        </w:rPr>
      </w:pPr>
      <w:r w:rsidRPr="00802788">
        <w:rPr>
          <w:rStyle w:val="Refdenotaalpie"/>
          <w:sz w:val="16"/>
          <w:szCs w:val="16"/>
        </w:rPr>
        <w:footnoteRef/>
      </w:r>
      <w:r w:rsidRPr="00802788">
        <w:rPr>
          <w:sz w:val="16"/>
          <w:szCs w:val="16"/>
        </w:rPr>
        <w:t xml:space="preserve"> </w:t>
      </w:r>
      <w:r w:rsidRPr="00802788">
        <w:rPr>
          <w:sz w:val="16"/>
          <w:szCs w:val="16"/>
        </w:rPr>
        <w:tab/>
        <w:t>Art. 162 del Reglamento de la Ley de Contrataciones del estado.</w:t>
      </w:r>
    </w:p>
  </w:footnote>
  <w:footnote w:id="23">
    <w:p w14:paraId="1DA7AF16" w14:textId="77777777" w:rsidR="0031258E" w:rsidRPr="00802788" w:rsidRDefault="0031258E" w:rsidP="00EE74AA">
      <w:pPr>
        <w:pStyle w:val="Textonotapie"/>
        <w:ind w:left="284" w:hanging="284"/>
        <w:rPr>
          <w:sz w:val="16"/>
          <w:szCs w:val="16"/>
        </w:rPr>
      </w:pPr>
      <w:r w:rsidRPr="00802788">
        <w:rPr>
          <w:rStyle w:val="Refdenotaalpie"/>
          <w:sz w:val="16"/>
          <w:szCs w:val="16"/>
        </w:rPr>
        <w:footnoteRef/>
      </w:r>
      <w:r w:rsidRPr="00802788">
        <w:rPr>
          <w:sz w:val="16"/>
          <w:szCs w:val="16"/>
        </w:rPr>
        <w:t xml:space="preserve"> </w:t>
      </w:r>
      <w:r w:rsidRPr="00802788">
        <w:rPr>
          <w:sz w:val="16"/>
          <w:szCs w:val="16"/>
        </w:rPr>
        <w:tab/>
        <w:t>Art. 134 del Reglamento de la Ley de Contrataciones del Estado.</w:t>
      </w:r>
    </w:p>
  </w:footnote>
  <w:footnote w:id="24">
    <w:p w14:paraId="44F49CF5" w14:textId="77777777" w:rsidR="0031258E" w:rsidRPr="00802788" w:rsidRDefault="0031258E" w:rsidP="00EE74AA">
      <w:pPr>
        <w:spacing w:after="0" w:line="240" w:lineRule="auto"/>
        <w:ind w:left="284" w:hanging="284"/>
        <w:jc w:val="both"/>
        <w:rPr>
          <w:rFonts w:ascii="Times New Roman" w:hAnsi="Times New Roman"/>
          <w:sz w:val="16"/>
          <w:szCs w:val="16"/>
        </w:rPr>
      </w:pPr>
      <w:r w:rsidRPr="00802788">
        <w:rPr>
          <w:rStyle w:val="Refdenotaalpie"/>
          <w:rFonts w:ascii="Times New Roman" w:hAnsi="Times New Roman"/>
          <w:sz w:val="16"/>
          <w:szCs w:val="16"/>
        </w:rPr>
        <w:footnoteRef/>
      </w:r>
      <w:r w:rsidRPr="00802788">
        <w:rPr>
          <w:rFonts w:ascii="Times New Roman" w:hAnsi="Times New Roman"/>
          <w:sz w:val="16"/>
          <w:szCs w:val="16"/>
        </w:rPr>
        <w:t xml:space="preserve"> </w:t>
      </w:r>
      <w:r w:rsidRPr="00802788">
        <w:rPr>
          <w:rFonts w:ascii="Times New Roman" w:hAnsi="Times New Roman"/>
          <w:sz w:val="16"/>
          <w:szCs w:val="16"/>
        </w:rPr>
        <w:tab/>
        <w:t>La reincidencia de observaciones se considera como mora: el tiempo de demora para levantar observaciones por reincidencia está sujeto a la penalidad por mora.</w:t>
      </w:r>
    </w:p>
    <w:p w14:paraId="77364528" w14:textId="77777777" w:rsidR="0031258E" w:rsidRPr="00802788" w:rsidRDefault="0031258E" w:rsidP="00EE74AA">
      <w:pPr>
        <w:pStyle w:val="Textonotapie"/>
        <w:rPr>
          <w:sz w:val="16"/>
          <w:szCs w:val="16"/>
        </w:rPr>
      </w:pPr>
    </w:p>
  </w:footnote>
  <w:footnote w:id="25">
    <w:p w14:paraId="78080DC8" w14:textId="77777777" w:rsidR="0031258E" w:rsidRPr="008E1742" w:rsidRDefault="0031258E" w:rsidP="00EE74AA">
      <w:pPr>
        <w:pStyle w:val="Textoindependiente2"/>
        <w:spacing w:after="0" w:line="288" w:lineRule="auto"/>
        <w:ind w:left="284" w:hanging="284"/>
        <w:jc w:val="both"/>
      </w:pPr>
      <w:r w:rsidRPr="008E1742">
        <w:rPr>
          <w:rStyle w:val="Refdenotaalpie"/>
        </w:rPr>
        <w:footnoteRef/>
      </w:r>
      <w:r w:rsidRPr="008E1742">
        <w:t xml:space="preserve"> </w:t>
      </w:r>
      <w:r w:rsidRPr="008E1742">
        <w:tab/>
        <w:t>Equipo Técnico/Personal del Equipo Técnico, comprende el jefe de estudio y los especialistas profesionales, técnicos o auxiliares de la oferta técnica del Consultor.</w:t>
      </w:r>
    </w:p>
  </w:footnote>
  <w:footnote w:id="26">
    <w:p w14:paraId="43179FE0" w14:textId="77777777" w:rsidR="0031258E" w:rsidRDefault="0031258E" w:rsidP="00CD5020">
      <w:pPr>
        <w:pStyle w:val="Textonotapie"/>
        <w:ind w:left="284" w:hanging="284"/>
        <w:jc w:val="both"/>
      </w:pPr>
      <w:r>
        <w:rPr>
          <w:rStyle w:val="Refdenotaalpie"/>
        </w:rPr>
        <w:footnoteRef/>
      </w:r>
      <w:r>
        <w:tab/>
      </w:r>
      <w:r>
        <w:rPr>
          <w:rFonts w:ascii="Arial" w:hAnsi="Arial" w:cs="Arial"/>
          <w:sz w:val="16"/>
          <w:szCs w:val="16"/>
        </w:rPr>
        <w:t xml:space="preserve">Preferentemente, las instituciones arbitrales deberán encontrarse ubicadas en el lugar del perfeccionamiento </w:t>
      </w:r>
      <w:r w:rsidRPr="00762A67">
        <w:rPr>
          <w:rFonts w:ascii="Arial" w:hAnsi="Arial" w:cs="Arial"/>
          <w:sz w:val="16"/>
          <w:szCs w:val="16"/>
        </w:rPr>
        <w:t>del contrato</w:t>
      </w:r>
      <w:r>
        <w:rPr>
          <w:rFonts w:ascii="Arial" w:hAnsi="Arial" w:cs="Arial"/>
          <w:sz w:val="16"/>
          <w:szCs w:val="16"/>
        </w:rPr>
        <w:t>.</w:t>
      </w:r>
    </w:p>
  </w:footnote>
  <w:footnote w:id="27">
    <w:p w14:paraId="2E65DAE4" w14:textId="77777777" w:rsidR="0031258E" w:rsidRDefault="0031258E" w:rsidP="00083433">
      <w:pPr>
        <w:pStyle w:val="Textonotapie"/>
        <w:rPr>
          <w:rFonts w:ascii="Arial" w:hAnsi="Arial" w:cs="Arial"/>
          <w:sz w:val="16"/>
          <w:szCs w:val="16"/>
        </w:rPr>
      </w:pPr>
      <w:r w:rsidRPr="00B06C98">
        <w:rPr>
          <w:rStyle w:val="Refdenotaalpie"/>
          <w:rFonts w:ascii="Arial" w:hAnsi="Arial" w:cs="Arial"/>
          <w:sz w:val="16"/>
          <w:szCs w:val="16"/>
        </w:rPr>
        <w:footnoteRef/>
      </w:r>
      <w:r w:rsidRPr="00B06C98">
        <w:rPr>
          <w:rFonts w:ascii="Arial" w:hAnsi="Arial" w:cs="Arial"/>
          <w:sz w:val="16"/>
          <w:szCs w:val="16"/>
        </w:rPr>
        <w:t xml:space="preserve"> </w:t>
      </w:r>
      <w:r>
        <w:rPr>
          <w:rFonts w:ascii="Arial" w:hAnsi="Arial" w:cs="Arial"/>
          <w:sz w:val="16"/>
          <w:szCs w:val="16"/>
        </w:rPr>
        <w:t>Consignar únicamente el</w:t>
      </w:r>
      <w:r w:rsidRPr="00B06C98">
        <w:rPr>
          <w:rFonts w:ascii="Arial" w:hAnsi="Arial" w:cs="Arial"/>
          <w:sz w:val="16"/>
          <w:szCs w:val="16"/>
        </w:rPr>
        <w:t xml:space="preserve"> porcentaje </w:t>
      </w:r>
      <w:r>
        <w:rPr>
          <w:rFonts w:ascii="Arial" w:hAnsi="Arial" w:cs="Arial"/>
          <w:sz w:val="16"/>
          <w:szCs w:val="16"/>
        </w:rPr>
        <w:t xml:space="preserve">total de las obligaciones, el cual </w:t>
      </w:r>
      <w:r w:rsidRPr="00B06C98">
        <w:rPr>
          <w:rFonts w:ascii="Arial" w:hAnsi="Arial" w:cs="Arial"/>
          <w:sz w:val="16"/>
          <w:szCs w:val="16"/>
        </w:rPr>
        <w:t>debe ser expresado en número entero, sin decimales.</w:t>
      </w:r>
    </w:p>
    <w:p w14:paraId="148B20CB" w14:textId="77777777" w:rsidR="0031258E" w:rsidRPr="00B06C98" w:rsidRDefault="0031258E" w:rsidP="00083433">
      <w:pPr>
        <w:pStyle w:val="Textonotapie"/>
        <w:rPr>
          <w:rFonts w:ascii="Arial" w:hAnsi="Arial" w:cs="Arial"/>
          <w:sz w:val="16"/>
          <w:szCs w:val="16"/>
        </w:rPr>
      </w:pPr>
    </w:p>
  </w:footnote>
  <w:footnote w:id="28">
    <w:p w14:paraId="3875B58F" w14:textId="77777777" w:rsidR="0031258E" w:rsidRDefault="0031258E" w:rsidP="00083433">
      <w:pPr>
        <w:pStyle w:val="Textonotapie"/>
        <w:rPr>
          <w:rFonts w:ascii="Arial" w:hAnsi="Arial" w:cs="Arial"/>
          <w:sz w:val="16"/>
          <w:szCs w:val="16"/>
        </w:rPr>
      </w:pPr>
      <w:r w:rsidRPr="00B06C98">
        <w:rPr>
          <w:rStyle w:val="Refdenotaalpie"/>
          <w:rFonts w:ascii="Arial" w:hAnsi="Arial" w:cs="Arial"/>
          <w:sz w:val="16"/>
          <w:szCs w:val="16"/>
        </w:rPr>
        <w:footnoteRef/>
      </w:r>
      <w:r w:rsidRPr="00B06C98">
        <w:rPr>
          <w:rFonts w:ascii="Arial" w:hAnsi="Arial" w:cs="Arial"/>
          <w:sz w:val="16"/>
          <w:szCs w:val="16"/>
        </w:rPr>
        <w:t xml:space="preserve"> </w:t>
      </w:r>
      <w:r>
        <w:rPr>
          <w:rFonts w:ascii="Arial" w:hAnsi="Arial" w:cs="Arial"/>
          <w:sz w:val="16"/>
          <w:szCs w:val="16"/>
        </w:rPr>
        <w:t>Consignar únicamente el</w:t>
      </w:r>
      <w:r w:rsidRPr="00B06C98">
        <w:rPr>
          <w:rFonts w:ascii="Arial" w:hAnsi="Arial" w:cs="Arial"/>
          <w:sz w:val="16"/>
          <w:szCs w:val="16"/>
        </w:rPr>
        <w:t xml:space="preserve"> porcentaje </w:t>
      </w:r>
      <w:r>
        <w:rPr>
          <w:rFonts w:ascii="Arial" w:hAnsi="Arial" w:cs="Arial"/>
          <w:sz w:val="16"/>
          <w:szCs w:val="16"/>
        </w:rPr>
        <w:t xml:space="preserve">total de las obligaciones, el cual </w:t>
      </w:r>
      <w:r w:rsidRPr="00B06C98">
        <w:rPr>
          <w:rFonts w:ascii="Arial" w:hAnsi="Arial" w:cs="Arial"/>
          <w:sz w:val="16"/>
          <w:szCs w:val="16"/>
        </w:rPr>
        <w:t>debe ser expresado en número entero, sin decimales.</w:t>
      </w:r>
    </w:p>
    <w:p w14:paraId="16C2F011" w14:textId="77777777" w:rsidR="0031258E" w:rsidRPr="00B06C98" w:rsidRDefault="0031258E" w:rsidP="00083433">
      <w:pPr>
        <w:pStyle w:val="Textonotapie"/>
        <w:rPr>
          <w:rFonts w:ascii="Arial" w:hAnsi="Arial" w:cs="Arial"/>
          <w:sz w:val="16"/>
          <w:szCs w:val="16"/>
        </w:rPr>
      </w:pPr>
    </w:p>
  </w:footnote>
  <w:footnote w:id="29">
    <w:p w14:paraId="4F8069BB" w14:textId="77777777" w:rsidR="0031258E" w:rsidRPr="00254560" w:rsidRDefault="0031258E" w:rsidP="00083433">
      <w:pPr>
        <w:pStyle w:val="Textonotapie"/>
        <w:ind w:left="142" w:hanging="142"/>
        <w:jc w:val="both"/>
        <w:rPr>
          <w:rFonts w:ascii="Arial" w:hAnsi="Arial" w:cs="Arial"/>
          <w:sz w:val="16"/>
          <w:szCs w:val="16"/>
        </w:rPr>
      </w:pPr>
      <w:r w:rsidRPr="00215FE2">
        <w:rPr>
          <w:rStyle w:val="Refdenotaalpie"/>
          <w:rFonts w:ascii="Arial" w:hAnsi="Arial" w:cs="Arial"/>
          <w:sz w:val="16"/>
          <w:szCs w:val="16"/>
        </w:rPr>
        <w:footnoteRef/>
      </w:r>
      <w:r w:rsidRPr="00215FE2">
        <w:rPr>
          <w:rFonts w:ascii="Arial" w:hAnsi="Arial" w:cs="Arial"/>
          <w:sz w:val="16"/>
          <w:szCs w:val="16"/>
        </w:rPr>
        <w:t xml:space="preserve"> Este porcentaje corresponde a la sumatoria de los porcentajes de las obligaciones de cada uno de los integrantes del consorcio.</w:t>
      </w:r>
    </w:p>
    <w:p w14:paraId="0C65158F" w14:textId="77777777" w:rsidR="0031258E" w:rsidRPr="00B06C98" w:rsidRDefault="0031258E" w:rsidP="00083433">
      <w:pPr>
        <w:pStyle w:val="Textonotapie"/>
        <w:rPr>
          <w:rFonts w:ascii="Arial" w:hAnsi="Arial" w:cs="Arial"/>
          <w:sz w:val="16"/>
          <w:szCs w:val="16"/>
        </w:rPr>
      </w:pPr>
    </w:p>
  </w:footnote>
  <w:footnote w:id="30">
    <w:p w14:paraId="78B2C0C9" w14:textId="77777777" w:rsidR="0031258E" w:rsidRPr="00510E7A" w:rsidRDefault="0031258E" w:rsidP="00E507FC">
      <w:pPr>
        <w:pStyle w:val="Textonotapie"/>
        <w:tabs>
          <w:tab w:val="left" w:pos="300"/>
        </w:tabs>
        <w:ind w:left="301" w:hanging="301"/>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Se refiere a la fecha de suscripción del contrato o de  cancelación del comprobante de pago, según corresponda.</w:t>
      </w:r>
    </w:p>
    <w:p w14:paraId="7C9ACA63" w14:textId="77777777" w:rsidR="0031258E" w:rsidRPr="00510E7A" w:rsidRDefault="0031258E" w:rsidP="00E507FC">
      <w:pPr>
        <w:pStyle w:val="Textonotapie"/>
        <w:tabs>
          <w:tab w:val="left" w:pos="300"/>
        </w:tabs>
        <w:ind w:left="301" w:hanging="301"/>
        <w:jc w:val="both"/>
        <w:rPr>
          <w:rFonts w:ascii="Arial" w:hAnsi="Arial" w:cs="Arial"/>
          <w:sz w:val="16"/>
          <w:szCs w:val="16"/>
        </w:rPr>
      </w:pPr>
    </w:p>
  </w:footnote>
  <w:footnote w:id="31">
    <w:p w14:paraId="6CF24784" w14:textId="77777777" w:rsidR="0031258E" w:rsidRPr="00510E7A" w:rsidRDefault="0031258E" w:rsidP="00E507FC">
      <w:pPr>
        <w:pStyle w:val="Textonotapie"/>
        <w:tabs>
          <w:tab w:val="left" w:pos="300"/>
        </w:tabs>
        <w:ind w:left="301" w:hanging="301"/>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El tipo de cambio venta debe corresponder al publicado por la SBS correspondiente a la fecha de suscripción del contrato o de  cancelación del comprobante de pago, según corresponda.</w:t>
      </w:r>
    </w:p>
    <w:p w14:paraId="25AE87EB" w14:textId="77777777" w:rsidR="0031258E" w:rsidRPr="00510E7A" w:rsidRDefault="0031258E" w:rsidP="00E507FC">
      <w:pPr>
        <w:pStyle w:val="Textonotapie"/>
        <w:tabs>
          <w:tab w:val="left" w:pos="300"/>
        </w:tabs>
        <w:ind w:left="301" w:hanging="301"/>
        <w:jc w:val="both"/>
        <w:rPr>
          <w:rFonts w:ascii="Arial" w:hAnsi="Arial" w:cs="Arial"/>
          <w:sz w:val="16"/>
          <w:szCs w:val="16"/>
        </w:rPr>
      </w:pPr>
    </w:p>
  </w:footnote>
  <w:footnote w:id="32">
    <w:p w14:paraId="27230598" w14:textId="77777777" w:rsidR="0031258E" w:rsidRPr="00510E7A" w:rsidRDefault="0031258E" w:rsidP="00E507FC">
      <w:pPr>
        <w:pStyle w:val="Textonotapie"/>
        <w:tabs>
          <w:tab w:val="left" w:pos="300"/>
        </w:tabs>
        <w:ind w:left="301" w:hanging="301"/>
        <w:jc w:val="both"/>
        <w:rPr>
          <w:rFonts w:ascii="Arial" w:hAnsi="Arial" w:cs="Arial"/>
          <w:sz w:val="16"/>
          <w:szCs w:val="16"/>
          <w:highlight w:val="yellow"/>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 xml:space="preserve">Consignar en la moneda establecida </w:t>
      </w:r>
      <w:r>
        <w:rPr>
          <w:rFonts w:ascii="Arial" w:hAnsi="Arial" w:cs="Arial"/>
          <w:sz w:val="16"/>
          <w:szCs w:val="16"/>
        </w:rPr>
        <w:t>en las bases</w:t>
      </w:r>
      <w:r w:rsidRPr="00510E7A">
        <w:rPr>
          <w:rFonts w:ascii="Arial" w:hAnsi="Arial" w:cs="Arial"/>
          <w:sz w:val="16"/>
          <w:szCs w:val="16"/>
        </w:rPr>
        <w:t>.</w:t>
      </w:r>
    </w:p>
  </w:footnote>
  <w:footnote w:id="33">
    <w:p w14:paraId="491189A4" w14:textId="77777777" w:rsidR="0031258E" w:rsidRPr="00510E7A" w:rsidRDefault="0031258E" w:rsidP="00510E7A">
      <w:pPr>
        <w:pStyle w:val="Textonotapie"/>
        <w:tabs>
          <w:tab w:val="left" w:pos="300"/>
        </w:tabs>
        <w:ind w:left="301" w:hanging="301"/>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Se refiere a la fecha de suscripción del contrato o de  cancelación del comprobante de pago, según corresponda.</w:t>
      </w:r>
    </w:p>
    <w:p w14:paraId="40DA3171" w14:textId="77777777" w:rsidR="0031258E" w:rsidRPr="00510E7A" w:rsidRDefault="0031258E" w:rsidP="00510E7A">
      <w:pPr>
        <w:pStyle w:val="Textonotapie"/>
        <w:tabs>
          <w:tab w:val="left" w:pos="300"/>
        </w:tabs>
        <w:ind w:left="301" w:hanging="301"/>
        <w:jc w:val="both"/>
        <w:rPr>
          <w:rFonts w:ascii="Arial" w:hAnsi="Arial" w:cs="Arial"/>
          <w:sz w:val="16"/>
          <w:szCs w:val="16"/>
        </w:rPr>
      </w:pPr>
    </w:p>
  </w:footnote>
  <w:footnote w:id="34">
    <w:p w14:paraId="0DA7A63A" w14:textId="77777777" w:rsidR="0031258E" w:rsidRPr="00510E7A" w:rsidRDefault="0031258E" w:rsidP="00510E7A">
      <w:pPr>
        <w:pStyle w:val="Textonotapie"/>
        <w:tabs>
          <w:tab w:val="left" w:pos="300"/>
        </w:tabs>
        <w:ind w:left="301" w:hanging="301"/>
        <w:jc w:val="both"/>
        <w:rPr>
          <w:rFonts w:ascii="Arial" w:hAnsi="Arial" w:cs="Arial"/>
          <w:sz w:val="16"/>
          <w:szCs w:val="16"/>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El tipo de cambio venta debe corresponder al publicado por la SBS correspondiente a la fecha de suscripción del contrato o de  cancelación del comprobante de pago, según corresponda.</w:t>
      </w:r>
    </w:p>
    <w:p w14:paraId="73A0C14E" w14:textId="77777777" w:rsidR="0031258E" w:rsidRPr="00510E7A" w:rsidRDefault="0031258E" w:rsidP="00510E7A">
      <w:pPr>
        <w:pStyle w:val="Textonotapie"/>
        <w:tabs>
          <w:tab w:val="left" w:pos="300"/>
        </w:tabs>
        <w:ind w:left="301" w:hanging="301"/>
        <w:jc w:val="both"/>
        <w:rPr>
          <w:rFonts w:ascii="Arial" w:hAnsi="Arial" w:cs="Arial"/>
          <w:sz w:val="16"/>
          <w:szCs w:val="16"/>
        </w:rPr>
      </w:pPr>
    </w:p>
  </w:footnote>
  <w:footnote w:id="35">
    <w:p w14:paraId="7924BD0D" w14:textId="77777777" w:rsidR="0031258E" w:rsidRPr="00510E7A" w:rsidRDefault="0031258E" w:rsidP="00510E7A">
      <w:pPr>
        <w:pStyle w:val="Textonotapie"/>
        <w:tabs>
          <w:tab w:val="left" w:pos="300"/>
        </w:tabs>
        <w:ind w:left="301" w:hanging="301"/>
        <w:jc w:val="both"/>
        <w:rPr>
          <w:rFonts w:ascii="Arial" w:hAnsi="Arial" w:cs="Arial"/>
          <w:sz w:val="16"/>
          <w:szCs w:val="16"/>
          <w:highlight w:val="yellow"/>
        </w:rPr>
      </w:pPr>
      <w:r w:rsidRPr="00510E7A">
        <w:rPr>
          <w:rStyle w:val="Refdenotaalpie"/>
          <w:rFonts w:ascii="Arial" w:hAnsi="Arial" w:cs="Arial"/>
          <w:sz w:val="16"/>
          <w:szCs w:val="16"/>
        </w:rPr>
        <w:footnoteRef/>
      </w:r>
      <w:r w:rsidRPr="00510E7A">
        <w:rPr>
          <w:rFonts w:ascii="Arial" w:hAnsi="Arial" w:cs="Arial"/>
          <w:sz w:val="16"/>
          <w:szCs w:val="16"/>
        </w:rPr>
        <w:t xml:space="preserve"> </w:t>
      </w:r>
      <w:r w:rsidRPr="00510E7A">
        <w:rPr>
          <w:rFonts w:ascii="Arial" w:hAnsi="Arial" w:cs="Arial"/>
          <w:sz w:val="16"/>
          <w:szCs w:val="16"/>
        </w:rPr>
        <w:tab/>
        <w:t xml:space="preserve">Consignar en la moneda establecida </w:t>
      </w:r>
      <w:r>
        <w:rPr>
          <w:rFonts w:ascii="Arial" w:hAnsi="Arial" w:cs="Arial"/>
          <w:sz w:val="16"/>
          <w:szCs w:val="16"/>
        </w:rPr>
        <w:t>en las bases</w:t>
      </w:r>
      <w:r w:rsidRPr="00510E7A">
        <w:rPr>
          <w:rFonts w:ascii="Arial" w:hAnsi="Arial" w:cs="Arial"/>
          <w:sz w:val="16"/>
          <w:szCs w:val="16"/>
        </w:rPr>
        <w:t>.</w:t>
      </w:r>
    </w:p>
  </w:footnote>
  <w:footnote w:id="36">
    <w:p w14:paraId="66EFAC92" w14:textId="380109F4" w:rsidR="0031258E" w:rsidRPr="00510E7A" w:rsidRDefault="0031258E" w:rsidP="00223630">
      <w:pPr>
        <w:pStyle w:val="Textonotapie"/>
        <w:ind w:left="284" w:hanging="284"/>
        <w:jc w:val="both"/>
        <w:rPr>
          <w:rFonts w:ascii="Arial" w:hAnsi="Arial" w:cs="Arial"/>
          <w:sz w:val="16"/>
          <w:szCs w:val="16"/>
        </w:rPr>
      </w:pPr>
      <w:r w:rsidRPr="00D725B9">
        <w:rPr>
          <w:rStyle w:val="Refdenotaalpie"/>
          <w:rFonts w:ascii="Arial" w:hAnsi="Arial" w:cs="Arial"/>
          <w:color w:val="auto"/>
          <w:sz w:val="16"/>
          <w:szCs w:val="16"/>
        </w:rPr>
        <w:footnoteRef/>
      </w:r>
      <w:r w:rsidRPr="00D725B9">
        <w:rPr>
          <w:rFonts w:ascii="Arial" w:hAnsi="Arial" w:cs="Arial"/>
          <w:color w:val="auto"/>
          <w:sz w:val="16"/>
          <w:szCs w:val="16"/>
        </w:rPr>
        <w:t xml:space="preserve">  En el caso que el postor sea un consorcio se debe consignar el nombre del consorcio o de uno de sus integrantes.</w:t>
      </w:r>
    </w:p>
  </w:footnote>
  <w:footnote w:id="37">
    <w:p w14:paraId="55418F42" w14:textId="77777777" w:rsidR="0031258E" w:rsidRDefault="0031258E" w:rsidP="00300523">
      <w:pPr>
        <w:pStyle w:val="Textonotapie"/>
      </w:pPr>
      <w:r>
        <w:rPr>
          <w:rStyle w:val="Refdenotaalpie"/>
        </w:rPr>
        <w:footnoteRef/>
      </w:r>
      <w:r>
        <w:t xml:space="preserve"> </w:t>
      </w:r>
      <w:r w:rsidRPr="00F50362">
        <w:rPr>
          <w:rFonts w:ascii="Arial" w:hAnsi="Arial" w:cs="Arial"/>
          <w:b/>
          <w:bCs/>
          <w:sz w:val="14"/>
          <w:szCs w:val="14"/>
        </w:rPr>
        <w:t>DIRECTIVA N° 023-2016-OSCE/CD</w:t>
      </w:r>
      <w:r w:rsidRPr="007A4A6D">
        <w:rPr>
          <w:rFonts w:ascii="Arial" w:hAnsi="Arial" w:cs="Arial"/>
          <w:b/>
          <w:bCs/>
          <w:sz w:val="14"/>
          <w:szCs w:val="14"/>
        </w:rPr>
        <w:t>; DISPOSICIONES SOBRE LA FORMULACIÓN Y ABSOLUCIÓN DE CONSULTAS Y OBSERVACIONES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8FD656" w14:textId="77777777" w:rsidR="0031258E" w:rsidRPr="00144792" w:rsidRDefault="0031258E" w:rsidP="0093002C">
    <w:pPr>
      <w:spacing w:after="0" w:line="240" w:lineRule="auto"/>
      <w:jc w:val="center"/>
      <w:rPr>
        <w:rFonts w:ascii="Arial" w:hAnsi="Arial" w:cs="Arial"/>
        <w:b/>
        <w:noProof/>
        <w:sz w:val="18"/>
      </w:rPr>
    </w:pPr>
    <w:r w:rsidRPr="00144792">
      <w:rPr>
        <w:rFonts w:ascii="Arial" w:hAnsi="Arial" w:cs="Arial"/>
        <w:b/>
        <w:noProof/>
        <w:sz w:val="18"/>
      </w:rPr>
      <mc:AlternateContent>
        <mc:Choice Requires="wpg">
          <w:drawing>
            <wp:anchor distT="0" distB="0" distL="114300" distR="114300" simplePos="0" relativeHeight="251682304" behindDoc="0" locked="0" layoutInCell="1" allowOverlap="1" wp14:anchorId="1515A237" wp14:editId="79FCD08C">
              <wp:simplePos x="0" y="0"/>
              <wp:positionH relativeFrom="column">
                <wp:posOffset>5577840</wp:posOffset>
              </wp:positionH>
              <wp:positionV relativeFrom="paragraph">
                <wp:posOffset>40005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26"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1" name="0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439.2pt;margin-top:3.15pt;width:28.5pt;height:32.75pt;z-index:251682304;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iGiHBAAAA2wAAAA8AAABkcnMvZG93bnJldi54bWxEj0GLwjAUhO8L+x/CW9jbmrYHlWqUXWFh&#10;r1YRj8/mmRabl5LEWv/9RhA8DjPzDbNcj7YTA/nQOlaQTzIQxLXTLRsF+93v1xxEiMgaO8ek4E4B&#10;1qv3tyWW2t14S0MVjUgQDiUqaGLsSylD3ZDFMHE9cfLOzluMSXojtcdbgttOFlk2lRZbTgsN9rRp&#10;qL5UV6vAm2pnfnIexlN+nB5P2WHPeaHU58f4vQARaYyv8LP9pxUUM3h8ST9Arv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oiGiHBAAAA2wAAAA8AAAAAAAAAAAAAAAAAnwIA&#10;AGRycy9kb3ducmV2LnhtbFBLBQYAAAAABAAEAPcAAACNAwAAAAA=&#10;">
                <v:imagedata r:id="rId3"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rMq3BAAAA2wAAAA8AAABkcnMvZG93bnJldi54bWxET01rAjEQvRf6H8IUvNVsRUS2RqlCoWB7&#10;UAvtcdiMm+Bmsm5Gd/vvm4Pg8fG+F6shNOpKXfKRDbyMC1DEVbSeawPfh/fnOagkyBabyGTgjxKs&#10;lo8PCyxt7HlH173UKodwKtGAE2lLrVPlKGAax5Y4c8fYBZQMu1rbDvscHho9KYqZDug5NzhsaeOo&#10;Ou0vwcC2WXsf5Md9Htab81m+pn2c/RozehreXkEJDXIX39wf1sAkj81f8g/Qy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trMq3BAAAA2wAAAA8AAAAAAAAAAAAAAAAAnwIA&#10;AGRycy9kb3ducmV2LnhtbFBLBQYAAAAABAAEAPcAAACNAwAAAAA=&#10;">
                <v:imagedata r:id="rId4" o:title=""/>
                <v:path arrowok="t"/>
              </v:shape>
              <w10:wrap type="tight"/>
            </v:group>
          </w:pict>
        </mc:Fallback>
      </mc:AlternateContent>
    </w:r>
    <w:r w:rsidRPr="00144792">
      <w:rPr>
        <w:rFonts w:ascii="Arial" w:hAnsi="Arial" w:cs="Arial"/>
        <w:b/>
        <w:noProof/>
        <w:sz w:val="18"/>
      </w:rPr>
      <w:drawing>
        <wp:anchor distT="0" distB="0" distL="114300" distR="114300" simplePos="0" relativeHeight="251681280" behindDoc="0" locked="0" layoutInCell="1" allowOverlap="1" wp14:anchorId="72D99061" wp14:editId="1F84CD74">
          <wp:simplePos x="0" y="0"/>
          <wp:positionH relativeFrom="column">
            <wp:posOffset>-212725</wp:posOffset>
          </wp:positionH>
          <wp:positionV relativeFrom="paragraph">
            <wp:posOffset>41910</wp:posOffset>
          </wp:positionV>
          <wp:extent cx="346710" cy="436880"/>
          <wp:effectExtent l="0" t="0" r="0" b="1270"/>
          <wp:wrapTopAndBottom/>
          <wp:docPr id="31" name="Imagen 31"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4792">
      <w:rPr>
        <w:b/>
        <w:noProof/>
        <w:sz w:val="20"/>
      </w:rPr>
      <mc:AlternateContent>
        <mc:Choice Requires="wps">
          <w:drawing>
            <wp:anchor distT="0" distB="0" distL="114300" distR="114300" simplePos="0" relativeHeight="251680256" behindDoc="0" locked="0" layoutInCell="0" allowOverlap="1" wp14:anchorId="44CAAA7D" wp14:editId="2DFB64F6">
              <wp:simplePos x="0" y="0"/>
              <wp:positionH relativeFrom="page">
                <wp:posOffset>308610</wp:posOffset>
              </wp:positionH>
              <wp:positionV relativeFrom="page">
                <wp:posOffset>291465</wp:posOffset>
              </wp:positionV>
              <wp:extent cx="6935470" cy="10174605"/>
              <wp:effectExtent l="0" t="0" r="16510" b="17145"/>
              <wp:wrapNone/>
              <wp:docPr id="29"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5470"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id="AutoShape 45" o:spid="_x0000_s1026" style="position:absolute;margin-left:24.3pt;margin-top:22.95pt;width:546.1pt;height:801.15pt;z-index:251680256;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" o:allowincell="f" filled="f" fillcolor="black" strokeweight="1pt">
              <w10:wrap anchorx="page" anchory="page"/>
            </v:roundrect>
          </w:pict>
        </mc:Fallback>
      </mc:AlternateContent>
    </w:r>
    <w:r w:rsidRPr="00144792">
      <w:rPr>
        <w:rFonts w:ascii="Arial" w:hAnsi="Arial" w:cs="Arial"/>
        <w:b/>
        <w:noProof/>
        <w:sz w:val="18"/>
      </w:rPr>
      <w:t>GOBIERNO REGIONAL DE CAJAMARCA</w:t>
    </w:r>
  </w:p>
  <w:p w14:paraId="691E74DC" w14:textId="77777777" w:rsidR="0031258E" w:rsidRPr="00144792" w:rsidRDefault="0031258E" w:rsidP="0093002C">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50761109" w14:textId="77777777"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ELABORACION DE EXPEDIENTE TECNICO DE SALDO DE OBRA: “MEJORAMIENTO CARRETERA CA-103: </w:t>
    </w:r>
  </w:p>
  <w:p w14:paraId="5C785C70" w14:textId="77777777"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EMP.PE-06B (SANTA CRUZ DE SUCCHUBAMBA) – ROMERO CIRCA – LA LAGUNA – TONGOD - CATILLUC – </w:t>
    </w:r>
  </w:p>
  <w:p w14:paraId="107F0A2F" w14:textId="2E72EF1D"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74B66A36" w14:textId="77777777" w:rsidR="0031258E" w:rsidRPr="007E5D00" w:rsidRDefault="0031258E" w:rsidP="0093002C">
    <w:pPr>
      <w:pStyle w:val="Encabezado"/>
      <w:spacing w:after="0" w:line="240" w:lineRule="auto"/>
    </w:pPr>
  </w:p>
  <w:p w14:paraId="38BEF448" w14:textId="2536C0D1" w:rsidR="0031258E" w:rsidRPr="0093002C" w:rsidRDefault="0031258E" w:rsidP="0093002C">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328DA0" w14:textId="2743469A" w:rsidR="0031258E" w:rsidRPr="00144792" w:rsidRDefault="0031258E" w:rsidP="0093002C">
    <w:pPr>
      <w:spacing w:after="0" w:line="240" w:lineRule="auto"/>
      <w:jc w:val="center"/>
      <w:rPr>
        <w:rFonts w:ascii="Arial" w:hAnsi="Arial" w:cs="Arial"/>
        <w:b/>
        <w:noProof/>
        <w:sz w:val="18"/>
      </w:rPr>
    </w:pPr>
    <w:r w:rsidRPr="00144792">
      <w:rPr>
        <w:b/>
        <w:noProof/>
        <w:sz w:val="20"/>
      </w:rPr>
      <mc:AlternateContent>
        <mc:Choice Requires="wps">
          <w:drawing>
            <wp:anchor distT="0" distB="0" distL="114300" distR="114300" simplePos="0" relativeHeight="251676160" behindDoc="0" locked="0" layoutInCell="0" allowOverlap="1" wp14:anchorId="1490325F" wp14:editId="2548B62B">
              <wp:simplePos x="0" y="0"/>
              <wp:positionH relativeFrom="page">
                <wp:posOffset>306705</wp:posOffset>
              </wp:positionH>
              <wp:positionV relativeFrom="page">
                <wp:posOffset>292100</wp:posOffset>
              </wp:positionV>
              <wp:extent cx="6935470" cy="10131425"/>
              <wp:effectExtent l="0" t="0" r="16510" b="22225"/>
              <wp:wrapNone/>
              <wp:docPr id="30"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5470" cy="1013142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id="AutoShape 45" o:spid="_x0000_s1026" style="position:absolute;margin-left:24.15pt;margin-top:23pt;width:546.1pt;height:797.75pt;z-index:251676160;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" o:allowincell="f" filled="f" fillcolor="black" strokeweight="1pt">
              <w10:wrap anchorx="page" anchory="page"/>
            </v:roundrect>
          </w:pict>
        </mc:Fallback>
      </mc:AlternateContent>
    </w:r>
    <w:r w:rsidRPr="00144792">
      <w:rPr>
        <w:rFonts w:ascii="Arial" w:hAnsi="Arial" w:cs="Arial"/>
        <w:b/>
        <w:noProof/>
        <w:sz w:val="18"/>
      </w:rPr>
      <mc:AlternateContent>
        <mc:Choice Requires="wpg">
          <w:drawing>
            <wp:anchor distT="0" distB="0" distL="114300" distR="114300" simplePos="0" relativeHeight="251678208" behindDoc="0" locked="0" layoutInCell="1" allowOverlap="1" wp14:anchorId="0B556756" wp14:editId="666A010B">
              <wp:simplePos x="0" y="0"/>
              <wp:positionH relativeFrom="column">
                <wp:posOffset>5577840</wp:posOffset>
              </wp:positionH>
              <wp:positionV relativeFrom="paragraph">
                <wp:posOffset>40005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23"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5" name="0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439.2pt;margin-top:3.15pt;width:28.5pt;height:32.75pt;z-index:251678208;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whFbBAAAA2wAAAA8AAABkcnMvZG93bnJldi54bWxEj0GLwjAUhO8L/ofwBG9r2iKyVKOosLBX&#10;qywen80zLTYvJYm1/vvNwsIeh5n5hllvR9uJgXxoHSvI5xkI4trplo2C8+nz/QNEiMgaO8ek4EUB&#10;tpvJ2xpL7Z58pKGKRiQIhxIVNDH2pZShbshimLueOHk35y3GJL2R2uMzwW0niyxbSostp4UGezo0&#10;VN+rh1XgTXUy+5yH8Zpflpdr9n3mvFBqNh13KxCRxvgf/mt/aQXFAn6/pB8gN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rwhFbBAAAA2wAAAA8AAAAAAAAAAAAAAAAAnwIA&#10;AGRycy9kb3ducmV2LnhtbFBLBQYAAAAABAAEAPcAAACNAwAAAAA=&#10;">
                <v:imagedata r:id="rId3"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VqnTPEAAAA2wAAAA8AAABkcnMvZG93bnJldi54bWxEj0FLAzEUhO+C/yE8oTebbdFS1qalLQhC&#10;7cFW0ONj89wENy/bzbO7/ntTEHocZuYbZrEaQqPO1CUf2cBkXIAirqL1XBt4Pz7fz0ElQbbYRCYD&#10;v5Rgtby9WWBpY89vdD5IrTKEU4kGnEhbap0qRwHTOLbE2fuKXUDJsqu17bDP8NDoaVHMdEDPecFh&#10;S1tH1ffhJxjYNRvvg3y41+NmezrJ/qGPs09jRnfD+gmU0CDX8H/7xRqYPsLlS/4Bevk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VqnTPEAAAA2wAAAA8AAAAAAAAAAAAAAAAA&#10;nwIAAGRycy9kb3ducmV2LnhtbFBLBQYAAAAABAAEAPcAAACQAwAAAAA=&#10;">
                <v:imagedata r:id="rId4" o:title=""/>
                <v:path arrowok="t"/>
              </v:shape>
              <w10:wrap type="tight"/>
            </v:group>
          </w:pict>
        </mc:Fallback>
      </mc:AlternateContent>
    </w:r>
    <w:r w:rsidRPr="00144792">
      <w:rPr>
        <w:rFonts w:ascii="Arial" w:hAnsi="Arial" w:cs="Arial"/>
        <w:b/>
        <w:noProof/>
        <w:sz w:val="18"/>
      </w:rPr>
      <w:drawing>
        <wp:anchor distT="0" distB="0" distL="114300" distR="114300" simplePos="0" relativeHeight="251677184" behindDoc="0" locked="0" layoutInCell="1" allowOverlap="1" wp14:anchorId="0BB6E2AF" wp14:editId="5AF83964">
          <wp:simplePos x="0" y="0"/>
          <wp:positionH relativeFrom="column">
            <wp:posOffset>-212725</wp:posOffset>
          </wp:positionH>
          <wp:positionV relativeFrom="paragraph">
            <wp:posOffset>41910</wp:posOffset>
          </wp:positionV>
          <wp:extent cx="346710" cy="436880"/>
          <wp:effectExtent l="0" t="0" r="0" b="1270"/>
          <wp:wrapTopAndBottom/>
          <wp:docPr id="32" name="Imagen 32"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4792">
      <w:rPr>
        <w:rFonts w:ascii="Arial" w:hAnsi="Arial" w:cs="Arial"/>
        <w:b/>
        <w:noProof/>
        <w:sz w:val="18"/>
      </w:rPr>
      <w:t>GOBIERNO REGIONAL DE CAJAMARCA</w:t>
    </w:r>
  </w:p>
  <w:p w14:paraId="46702B76" w14:textId="69952C22" w:rsidR="0031258E" w:rsidRPr="00144792" w:rsidRDefault="0031258E" w:rsidP="0093002C">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66B5F0E3" w14:textId="77777777"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ELABORACION DE EXPEDIENTE TECNICO DE SALDO DE OBRA: “MEJORAMIENTO CARRETERA CA-103: </w:t>
    </w:r>
  </w:p>
  <w:p w14:paraId="7886C7B6" w14:textId="77777777"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EMP.PE-06B (SANTA CRUZ DE SUCCHUBAMBA) – ROMERO CIRCA – LA LAGUNA – TONGOD - CATILLUC – </w:t>
    </w:r>
  </w:p>
  <w:p w14:paraId="2EA22F0D" w14:textId="0B2632D7" w:rsidR="0031258E" w:rsidRDefault="0031258E" w:rsidP="0093002C">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p w14:paraId="68453D1F" w14:textId="407C360E" w:rsidR="0031258E" w:rsidRPr="00C64D50" w:rsidRDefault="0031258E" w:rsidP="0093002C">
    <w:pPr>
      <w:pStyle w:val="Encabezado"/>
      <w:rPr>
        <w:sz w:val="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0217E6" w14:textId="648D9939" w:rsidR="0031258E" w:rsidRDefault="0031258E">
    <w:pPr>
      <w:pStyle w:val="Encabezado"/>
    </w:pPr>
    <w:r w:rsidRPr="00144792">
      <w:rPr>
        <w:b/>
        <w:noProof/>
        <w:sz w:val="20"/>
      </w:rPr>
      <mc:AlternateContent>
        <mc:Choice Requires="wps">
          <w:drawing>
            <wp:anchor distT="0" distB="0" distL="114300" distR="114300" simplePos="0" relativeHeight="251684352" behindDoc="0" locked="0" layoutInCell="0" allowOverlap="1" wp14:anchorId="273C17E5" wp14:editId="35755308">
              <wp:simplePos x="0" y="0"/>
              <wp:positionH relativeFrom="page">
                <wp:posOffset>343966</wp:posOffset>
              </wp:positionH>
              <wp:positionV relativeFrom="page">
                <wp:posOffset>443865</wp:posOffset>
              </wp:positionV>
              <wp:extent cx="6935470" cy="10174605"/>
              <wp:effectExtent l="0" t="0" r="16510" b="17145"/>
              <wp:wrapNone/>
              <wp:docPr id="33"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5470"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id="AutoShape 45" o:spid="_x0000_s1026" style="position:absolute;margin-left:27.1pt;margin-top:34.95pt;width:546.1pt;height:801.15pt;z-index:251684352;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" o:allowincell="f" filled="f" fillcolor="black" strokeweight="1pt">
              <w10:wrap anchorx="page" anchory="page"/>
            </v:roundrect>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5AD7D" w14:textId="77777777" w:rsidR="0031258E" w:rsidRPr="00144792" w:rsidRDefault="0031258E" w:rsidP="00774445">
    <w:pPr>
      <w:spacing w:after="0" w:line="240" w:lineRule="auto"/>
      <w:jc w:val="center"/>
      <w:rPr>
        <w:rFonts w:ascii="Arial" w:hAnsi="Arial" w:cs="Arial"/>
        <w:b/>
        <w:noProof/>
        <w:sz w:val="18"/>
      </w:rPr>
    </w:pPr>
    <w:r w:rsidRPr="00144792">
      <w:rPr>
        <w:rFonts w:ascii="Arial" w:hAnsi="Arial" w:cs="Arial"/>
        <w:b/>
        <w:noProof/>
        <w:sz w:val="18"/>
      </w:rPr>
      <mc:AlternateContent>
        <mc:Choice Requires="wpg">
          <w:drawing>
            <wp:anchor distT="0" distB="0" distL="114300" distR="114300" simplePos="0" relativeHeight="251700736" behindDoc="0" locked="0" layoutInCell="1" allowOverlap="1" wp14:anchorId="128BB6FB" wp14:editId="14F780A5">
              <wp:simplePos x="0" y="0"/>
              <wp:positionH relativeFrom="column">
                <wp:posOffset>8371840</wp:posOffset>
              </wp:positionH>
              <wp:positionV relativeFrom="paragraph">
                <wp:posOffset>62865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44"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45" name="0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659.2pt;margin-top:4.95pt;width:28.5pt;height:32.75pt;z-index:251700736;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jxG3BAAAA2wAAAA8AAABkcnMvZG93bnJldi54bWxEj0GLwjAUhO8L/ofwhL2taUVlqUZRQfC6&#10;VRaPz+aZFpuXksTa/fcbYWGPw8x8w6w2g21FTz40jhXkkwwEceV0w0bB+XT4+AQRIrLG1jEp+KEA&#10;m/XobYWFdk/+or6MRiQIhwIV1DF2hZShqslimLiOOHk35y3GJL2R2uMzwW0rp1m2kBYbTgs1drSv&#10;qbqXD6vAm/Jkdjn3wzW/LC7X7PvM+VSp9/GwXYKINMT/8F/7qBXM5vD6kn6AXP8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hjxG3BAAAA2wAAAA8AAAAAAAAAAAAAAAAAnwIA&#10;AGRycy9kb3ducmV2LnhtbFBLBQYAAAAABAAEAPcAAACNAwAAAAA=&#10;">
                <v:imagedata r:id="rId3"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n5uTEAAAA2wAAAA8AAABkcnMvZG93bnJldi54bWxEj0FLAzEUhO9C/0N4BW82WymLrE1LWygI&#10;6sG2oMfH5rkJ3bxsN8/u+u+NIHgcZuYbZrkeQ6uu1Ccf2cB8VoAirqP13Bg4Hfd3D6CSIFtsI5OB&#10;b0qwXk1ulljZOPAbXQ/SqAzhVKEBJ9JVWqfaUcA0ix1x9j5jH1Cy7BttexwyPLT6vihKHdBzXnDY&#10;0c5RfT58BQPP7db7IO/u5bjdXS7yuhhi+WHM7XTcPIISGuU//Nd+sgYWJfx+yT9Ar3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hn5uTEAAAA2wAAAA8AAAAAAAAAAAAAAAAA&#10;nwIAAGRycy9kb3ducmV2LnhtbFBLBQYAAAAABAAEAPcAAACQAwAAAAA=&#10;">
                <v:imagedata r:id="rId4" o:title=""/>
                <v:path arrowok="t"/>
              </v:shape>
              <w10:wrap type="tight"/>
            </v:group>
          </w:pict>
        </mc:Fallback>
      </mc:AlternateContent>
    </w:r>
    <w:r>
      <w:rPr>
        <w:noProof/>
        <w:sz w:val="20"/>
      </w:rPr>
      <mc:AlternateContent>
        <mc:Choice Requires="wps">
          <w:drawing>
            <wp:anchor distT="0" distB="0" distL="114300" distR="114300" simplePos="0" relativeHeight="251698688" behindDoc="0" locked="0" layoutInCell="0" allowOverlap="1" wp14:anchorId="760EFC06" wp14:editId="37E77A53">
              <wp:simplePos x="0" y="0"/>
              <wp:positionH relativeFrom="page">
                <wp:posOffset>308610</wp:posOffset>
              </wp:positionH>
              <wp:positionV relativeFrom="page">
                <wp:posOffset>299085</wp:posOffset>
              </wp:positionV>
              <wp:extent cx="10078085" cy="6993890"/>
              <wp:effectExtent l="0" t="0" r="18415" b="16510"/>
              <wp:wrapNone/>
              <wp:docPr id="47"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8085" cy="699389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1" o:spid="_x0000_s1026" style="position:absolute;margin-left:24.3pt;margin-top:23.55pt;width:793.55pt;height:550.7pt;z-index:251698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" o:allowincell="f" filled="f" fillcolor="black" strokeweight="1pt">
              <w10:wrap anchorx="page" anchory="page"/>
            </v:roundrect>
          </w:pict>
        </mc:Fallback>
      </mc:AlternateContent>
    </w:r>
    <w:r w:rsidRPr="00144792">
      <w:rPr>
        <w:rFonts w:ascii="Arial" w:hAnsi="Arial" w:cs="Arial"/>
        <w:b/>
        <w:noProof/>
        <w:sz w:val="18"/>
      </w:rPr>
      <w:drawing>
        <wp:anchor distT="0" distB="0" distL="114300" distR="114300" simplePos="0" relativeHeight="251699712" behindDoc="0" locked="0" layoutInCell="1" allowOverlap="1" wp14:anchorId="464C9DA4" wp14:editId="04486E1B">
          <wp:simplePos x="0" y="0"/>
          <wp:positionH relativeFrom="column">
            <wp:posOffset>-212725</wp:posOffset>
          </wp:positionH>
          <wp:positionV relativeFrom="paragraph">
            <wp:posOffset>41910</wp:posOffset>
          </wp:positionV>
          <wp:extent cx="346710" cy="436880"/>
          <wp:effectExtent l="0" t="0" r="0" b="1270"/>
          <wp:wrapTopAndBottom/>
          <wp:docPr id="8" name="Imagen 8"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4792">
      <w:rPr>
        <w:rFonts w:ascii="Arial" w:hAnsi="Arial" w:cs="Arial"/>
        <w:b/>
        <w:noProof/>
        <w:sz w:val="18"/>
      </w:rPr>
      <w:t>GOBIERNO REGIONAL DE CAJAMARCA</w:t>
    </w:r>
  </w:p>
  <w:p w14:paraId="0B9D4664" w14:textId="77777777" w:rsidR="0031258E" w:rsidRPr="00144792" w:rsidRDefault="0031258E" w:rsidP="00774445">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2BA223BA" w14:textId="77777777" w:rsidR="0031258E" w:rsidRDefault="0031258E" w:rsidP="00774445">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ELABORACION DE EXPEDIENTE TECNICO DE SALDO DE OBRA: “MEJORAMIENTO CARRETERA CA-103:</w:t>
    </w:r>
    <w:r>
      <w:rPr>
        <w:rFonts w:ascii="Arial" w:hAnsi="Arial" w:cs="Arial"/>
        <w:b/>
        <w:sz w:val="16"/>
        <w:szCs w:val="16"/>
      </w:rPr>
      <w:t xml:space="preserve"> </w:t>
    </w:r>
    <w:r w:rsidRPr="0093002C">
      <w:rPr>
        <w:rFonts w:ascii="Arial" w:hAnsi="Arial" w:cs="Arial"/>
        <w:b/>
        <w:sz w:val="16"/>
        <w:szCs w:val="16"/>
      </w:rPr>
      <w:t xml:space="preserve">EMP.PE-06B (SANTA CRUZ DE SUCCHUBAMBA) – </w:t>
    </w:r>
  </w:p>
  <w:p w14:paraId="06414F4B" w14:textId="77777777" w:rsidR="0031258E" w:rsidRDefault="0031258E" w:rsidP="00774445">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ROMERO CIRCA – LA LAGUNA – TONGOD - CATILLUC –</w:t>
    </w:r>
    <w:r>
      <w:rPr>
        <w:rFonts w:ascii="Arial" w:hAnsi="Arial" w:cs="Arial"/>
        <w:b/>
        <w:sz w:val="16"/>
        <w:szCs w:val="16"/>
      </w:rPr>
      <w:t xml:space="preserve"> </w:t>
    </w: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4FF85A" w14:textId="7DC48BAD" w:rsidR="0031258E" w:rsidRPr="00144792" w:rsidRDefault="0032404D" w:rsidP="00C732C8">
    <w:pPr>
      <w:spacing w:after="0" w:line="240" w:lineRule="auto"/>
      <w:jc w:val="center"/>
      <w:rPr>
        <w:rFonts w:ascii="Arial" w:hAnsi="Arial" w:cs="Arial"/>
        <w:b/>
        <w:noProof/>
        <w:sz w:val="18"/>
      </w:rPr>
    </w:pPr>
    <w:r w:rsidRPr="00341FDC">
      <w:rPr>
        <w:b/>
        <w:noProof/>
        <w:sz w:val="16"/>
        <w:szCs w:val="16"/>
      </w:rPr>
      <mc:AlternateContent>
        <mc:Choice Requires="wps">
          <w:drawing>
            <wp:anchor distT="0" distB="0" distL="114300" distR="114300" simplePos="0" relativeHeight="251702784" behindDoc="0" locked="0" layoutInCell="0" allowOverlap="1" wp14:anchorId="782F72A4" wp14:editId="5E8EE46E">
              <wp:simplePos x="0" y="0"/>
              <wp:positionH relativeFrom="page">
                <wp:posOffset>246380</wp:posOffset>
              </wp:positionH>
              <wp:positionV relativeFrom="page">
                <wp:posOffset>284811</wp:posOffset>
              </wp:positionV>
              <wp:extent cx="10078085" cy="6993890"/>
              <wp:effectExtent l="0" t="0" r="18415" b="16510"/>
              <wp:wrapNone/>
              <wp:docPr id="18" name="AutoShap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78085" cy="6993890"/>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1" o:spid="_x0000_s1026" style="position:absolute;margin-left:19.4pt;margin-top:22.45pt;width:793.55pt;height:550.7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" o:allowincell="f" filled="f" fillcolor="black" strokeweight="1pt">
              <w10:wrap anchorx="page" anchory="page"/>
            </v:roundrect>
          </w:pict>
        </mc:Fallback>
      </mc:AlternateContent>
    </w:r>
    <w:r w:rsidR="0031258E" w:rsidRPr="00144792">
      <w:rPr>
        <w:rFonts w:ascii="Arial" w:hAnsi="Arial" w:cs="Arial"/>
        <w:b/>
        <w:noProof/>
        <w:sz w:val="18"/>
      </w:rPr>
      <mc:AlternateContent>
        <mc:Choice Requires="wpg">
          <w:drawing>
            <wp:anchor distT="0" distB="0" distL="114300" distR="114300" simplePos="0" relativeHeight="251688448" behindDoc="0" locked="0" layoutInCell="1" allowOverlap="1" wp14:anchorId="42F2C242" wp14:editId="3AEBC7E4">
              <wp:simplePos x="0" y="0"/>
              <wp:positionH relativeFrom="column">
                <wp:posOffset>8371840</wp:posOffset>
              </wp:positionH>
              <wp:positionV relativeFrom="paragraph">
                <wp:posOffset>62865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2"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3" name="0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659.2pt;margin-top:4.95pt;width:28.5pt;height:32.75pt;z-index:251688448;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kJC+/AAAA2gAAAA8AAABkcnMvZG93bnJldi54bWxEj0GLwjAUhO8L/ofwhL2taV0QqUZRQfBq&#10;FfH4bJ5psXkpSaz1328WFvY4zMw3zHI92Fb05EPjWEE+yUAQV043bBScT/uvOYgQkTW2jknBmwKs&#10;V6OPJRbavfhIfRmNSBAOBSqoY+wKKUNVk8UwcR1x8u7OW4xJeiO1x1eC21ZOs2wmLTacFmrsaFdT&#10;9SifVoE35clsc+6HW36dXW/Z5cz5VKnP8bBZgIg0xP/wX/ugFXzD75V0A+TqB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OpCQvvwAAANoAAAAPAAAAAAAAAAAAAAAAAJ8CAABk&#10;cnMvZG93bnJldi54bWxQSwUGAAAAAAQABAD3AAAAiwMAAAAA&#10;">
                <v:imagedata r:id="rId3"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570TDAAAA2gAAAA8AAABkcnMvZG93bnJldi54bWxEj0FLAzEUhO+C/yE8oTebVUqVtWmxBaHQ&#10;erAV9PjYPDfBzct28+xu/70pFHocZuYbZrYYQqOO1CUf2cDDuABFXEXruTbwuX+7fwaVBNliE5kM&#10;nCjBYn57M8PSxp4/6LiTWmUIpxINOJG21DpVjgKmcWyJs/cTu4CSZVdr22Gf4aHRj0Ux1QE95wWH&#10;La0cVb+7v2Bg0yy9D/Lltvvl6nCQ90kfp9/GjO6G1xdQQoNcw5f22hp4gvOVfAP0/B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TnvRMMAAADaAAAADwAAAAAAAAAAAAAAAACf&#10;AgAAZHJzL2Rvd25yZXYueG1sUEsFBgAAAAAEAAQA9wAAAI8DAAAAAA==&#10;">
                <v:imagedata r:id="rId4" o:title=""/>
                <v:path arrowok="t"/>
              </v:shape>
              <w10:wrap type="tight"/>
            </v:group>
          </w:pict>
        </mc:Fallback>
      </mc:AlternateContent>
    </w:r>
    <w:r w:rsidR="0031258E" w:rsidRPr="00144792">
      <w:rPr>
        <w:rFonts w:ascii="Arial" w:hAnsi="Arial" w:cs="Arial"/>
        <w:b/>
        <w:noProof/>
        <w:sz w:val="18"/>
      </w:rPr>
      <w:drawing>
        <wp:anchor distT="0" distB="0" distL="114300" distR="114300" simplePos="0" relativeHeight="251687424" behindDoc="0" locked="0" layoutInCell="1" allowOverlap="1" wp14:anchorId="5BF202D9" wp14:editId="6E641F90">
          <wp:simplePos x="0" y="0"/>
          <wp:positionH relativeFrom="column">
            <wp:posOffset>-212725</wp:posOffset>
          </wp:positionH>
          <wp:positionV relativeFrom="paragraph">
            <wp:posOffset>41910</wp:posOffset>
          </wp:positionV>
          <wp:extent cx="346710" cy="436880"/>
          <wp:effectExtent l="0" t="0" r="0" b="1270"/>
          <wp:wrapTopAndBottom/>
          <wp:docPr id="17" name="Imagen 17"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258E" w:rsidRPr="00144792">
      <w:rPr>
        <w:rFonts w:ascii="Arial" w:hAnsi="Arial" w:cs="Arial"/>
        <w:b/>
        <w:noProof/>
        <w:sz w:val="18"/>
      </w:rPr>
      <w:t>GOBIERNO REGIONAL DE CAJAMARCA</w:t>
    </w:r>
  </w:p>
  <w:p w14:paraId="7EF73FC7" w14:textId="77777777" w:rsidR="0031258E" w:rsidRPr="00144792" w:rsidRDefault="0031258E" w:rsidP="00C732C8">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3FABEF6E" w14:textId="77777777" w:rsidR="0031258E" w:rsidRDefault="0031258E"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ELABORACION DE EXPEDIENTE TECNICO DE SALDO DE OBRA: “MEJORAMIENTO CARRETERA CA-103:</w:t>
    </w:r>
    <w:r>
      <w:rPr>
        <w:rFonts w:ascii="Arial" w:hAnsi="Arial" w:cs="Arial"/>
        <w:b/>
        <w:sz w:val="16"/>
        <w:szCs w:val="16"/>
      </w:rPr>
      <w:t xml:space="preserve"> </w:t>
    </w:r>
    <w:r w:rsidRPr="0093002C">
      <w:rPr>
        <w:rFonts w:ascii="Arial" w:hAnsi="Arial" w:cs="Arial"/>
        <w:b/>
        <w:sz w:val="16"/>
        <w:szCs w:val="16"/>
      </w:rPr>
      <w:t xml:space="preserve">EMP.PE-06B (SANTA CRUZ DE SUCCHUBAMBA) – </w:t>
    </w:r>
  </w:p>
  <w:p w14:paraId="1C4AAD92" w14:textId="1268E855" w:rsidR="0031258E" w:rsidRDefault="0031258E"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ROMERO CIRCA – LA LAGUNA – TONGOD - CATILLUC –</w:t>
    </w:r>
    <w:r>
      <w:rPr>
        <w:rFonts w:ascii="Arial" w:hAnsi="Arial" w:cs="Arial"/>
        <w:b/>
        <w:sz w:val="16"/>
        <w:szCs w:val="16"/>
      </w:rPr>
      <w:t xml:space="preserve"> </w:t>
    </w: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FD5864" w14:textId="6E8F102A" w:rsidR="0031258E" w:rsidRPr="00144792" w:rsidRDefault="0031258E" w:rsidP="00C732C8">
    <w:pPr>
      <w:spacing w:after="0" w:line="240" w:lineRule="auto"/>
      <w:jc w:val="center"/>
      <w:rPr>
        <w:rFonts w:ascii="Arial" w:hAnsi="Arial" w:cs="Arial"/>
        <w:b/>
        <w:noProof/>
        <w:sz w:val="18"/>
      </w:rPr>
    </w:pPr>
    <w:r w:rsidRPr="00116925">
      <w:rPr>
        <w:rFonts w:ascii="Arial" w:hAnsi="Arial" w:cs="Arial"/>
        <w:i/>
        <w:sz w:val="18"/>
        <w:highlight w:val="lightGray"/>
      </w:rPr>
      <w:t>[</w:t>
    </w:r>
    <w:r w:rsidRPr="00144792">
      <w:rPr>
        <w:rFonts w:ascii="Arial" w:hAnsi="Arial" w:cs="Arial"/>
        <w:b/>
        <w:noProof/>
        <w:sz w:val="18"/>
      </w:rPr>
      <mc:AlternateContent>
        <mc:Choice Requires="wpg">
          <w:drawing>
            <wp:anchor distT="0" distB="0" distL="114300" distR="114300" simplePos="0" relativeHeight="251696640" behindDoc="0" locked="0" layoutInCell="1" allowOverlap="1" wp14:anchorId="0D5B03F1" wp14:editId="77B2E57A">
              <wp:simplePos x="0" y="0"/>
              <wp:positionH relativeFrom="column">
                <wp:posOffset>5577840</wp:posOffset>
              </wp:positionH>
              <wp:positionV relativeFrom="paragraph">
                <wp:posOffset>40005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39"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40" name="0 Imagen"/>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439.2pt;margin-top:3.15pt;width:28.5pt;height:32.75pt;z-index:251696640;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gUZ/W/AAAA2wAAAA8AAABkcnMvZG93bnJldi54bWxETz1rwzAQ3Qv5D+IK2WrZIYTiRgltoJA1&#10;tikZz9ZVNrVORlId599HQ6Hj433vj4sdxUw+DI4VFFkOgrhzemCjoKk/X15BhIiscXRMCu4U4HhY&#10;Pe2x1O7GF5qraEQK4VCigj7GqZQydD1ZDJmbiBP37bzFmKA3Unu8pXA7yk2e76TFgVNDjxOdeup+&#10;ql+rwJuqNh8Fz0tbXHfXNv9quNgotX5e3t9ARFriv/jPfdYKtml9+pJ+gDw8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oFGf1vwAAANsAAAAPAAAAAAAAAAAAAAAAAJ8CAABk&#10;cnMvZG93bnJldi54bWxQSwUGAAAAAAQABAD3AAAAiwMAAAAA&#10;">
                <v:imagedata r:id="rId3"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OfpDEAAAA2wAAAA8AAABkcnMvZG93bnJldi54bWxEj0FrAjEUhO9C/0N4hd40q4iU1ShVKAht&#10;D9VCPT42z01w87JuXt3tv28KhR6HmfmGWW2G0KgbdclHNjCdFKCIq2g91wY+js/jR1BJkC02kcnA&#10;NyXYrO9GKyxt7PmdbgepVYZwKtGAE2lLrVPlKGCaxJY4e+fYBZQsu1rbDvsMD42eFcVCB/ScFxy2&#10;tHNUXQ5fwcBLs/U+yKd7PW5316u8zfu4OBnzcD88LUEJDfIf/mvvrYH5FH6/5B+g1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eOfpDEAAAA2wAAAA8AAAAAAAAAAAAAAAAA&#10;nwIAAGRycy9kb3ducmV2LnhtbFBLBQYAAAAABAAEAPcAAACQAwAAAAA=&#10;">
                <v:imagedata r:id="rId4" o:title=""/>
                <v:path arrowok="t"/>
              </v:shape>
              <w10:wrap type="tight"/>
            </v:group>
          </w:pict>
        </mc:Fallback>
      </mc:AlternateContent>
    </w:r>
    <w:r w:rsidRPr="00144792">
      <w:rPr>
        <w:rFonts w:ascii="Arial" w:hAnsi="Arial" w:cs="Arial"/>
        <w:b/>
        <w:noProof/>
        <w:sz w:val="18"/>
      </w:rPr>
      <w:drawing>
        <wp:anchor distT="0" distB="0" distL="114300" distR="114300" simplePos="0" relativeHeight="251695616" behindDoc="0" locked="0" layoutInCell="1" allowOverlap="1" wp14:anchorId="251A6A9D" wp14:editId="0178D517">
          <wp:simplePos x="0" y="0"/>
          <wp:positionH relativeFrom="column">
            <wp:posOffset>-212725</wp:posOffset>
          </wp:positionH>
          <wp:positionV relativeFrom="paragraph">
            <wp:posOffset>41910</wp:posOffset>
          </wp:positionV>
          <wp:extent cx="346710" cy="436880"/>
          <wp:effectExtent l="0" t="0" r="0" b="1270"/>
          <wp:wrapTopAndBottom/>
          <wp:docPr id="19" name="Imagen 19"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4792">
      <w:rPr>
        <w:b/>
        <w:noProof/>
        <w:sz w:val="20"/>
      </w:rPr>
      <mc:AlternateContent>
        <mc:Choice Requires="wps">
          <w:drawing>
            <wp:anchor distT="0" distB="0" distL="114300" distR="114300" simplePos="0" relativeHeight="251694592" behindDoc="0" locked="0" layoutInCell="0" allowOverlap="1" wp14:anchorId="139394D9" wp14:editId="1FC1F2DF">
              <wp:simplePos x="0" y="0"/>
              <wp:positionH relativeFrom="page">
                <wp:posOffset>308610</wp:posOffset>
              </wp:positionH>
              <wp:positionV relativeFrom="page">
                <wp:posOffset>291465</wp:posOffset>
              </wp:positionV>
              <wp:extent cx="6935470" cy="10174605"/>
              <wp:effectExtent l="0" t="0" r="16510" b="17145"/>
              <wp:wrapNone/>
              <wp:docPr id="42"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5470"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id="AutoShape 45" o:spid="_x0000_s1026" style="position:absolute;margin-left:24.3pt;margin-top:22.95pt;width:546.1pt;height:801.15pt;z-index:251694592;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" o:allowincell="f" filled="f" fillcolor="black" strokeweight="1pt">
              <w10:wrap anchorx="page" anchory="page"/>
            </v:roundrect>
          </w:pict>
        </mc:Fallback>
      </mc:AlternateContent>
    </w:r>
    <w:r w:rsidRPr="00144792">
      <w:rPr>
        <w:rFonts w:ascii="Arial" w:hAnsi="Arial" w:cs="Arial"/>
        <w:b/>
        <w:noProof/>
        <w:sz w:val="18"/>
      </w:rPr>
      <w:t>GOBIERNO REGIONAL DE CAJAMARCA</w:t>
    </w:r>
  </w:p>
  <w:p w14:paraId="1434DF7B" w14:textId="77777777" w:rsidR="0031258E" w:rsidRPr="00144792" w:rsidRDefault="0031258E" w:rsidP="00C732C8">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4B6E1B91" w14:textId="77777777" w:rsidR="0031258E" w:rsidRDefault="0031258E"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ELABORACION DE EXPEDIENTE TECNICO DE SALDO DE OBRA: “MEJORAMIENTO CARRETERA CA-103: </w:t>
    </w:r>
  </w:p>
  <w:p w14:paraId="5A24781E" w14:textId="77777777" w:rsidR="0031258E" w:rsidRDefault="0031258E"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 xml:space="preserve">EMP.PE-06B (SANTA CRUZ DE SUCCHUBAMBA) – ROMERO CIRCA – LA LAGUNA – TONGOD - CATILLUC – </w:t>
    </w:r>
  </w:p>
  <w:p w14:paraId="44210D0F" w14:textId="77777777" w:rsidR="0031258E" w:rsidRDefault="0031258E"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2C7FD" w14:textId="2F0B3386" w:rsidR="00AA6B06" w:rsidRPr="00144792" w:rsidRDefault="00AA6B06" w:rsidP="00C732C8">
    <w:pPr>
      <w:spacing w:after="0" w:line="240" w:lineRule="auto"/>
      <w:jc w:val="center"/>
      <w:rPr>
        <w:rFonts w:ascii="Arial" w:hAnsi="Arial" w:cs="Arial"/>
        <w:b/>
        <w:noProof/>
        <w:sz w:val="18"/>
      </w:rPr>
    </w:pPr>
    <w:r w:rsidRPr="00341FDC">
      <w:rPr>
        <w:b/>
        <w:noProof/>
        <w:sz w:val="16"/>
        <w:szCs w:val="16"/>
      </w:rPr>
      <mc:AlternateContent>
        <mc:Choice Requires="wps">
          <w:drawing>
            <wp:anchor distT="0" distB="0" distL="114300" distR="114300" simplePos="0" relativeHeight="251707904" behindDoc="0" locked="0" layoutInCell="0" allowOverlap="1" wp14:anchorId="3610D51C" wp14:editId="244A750D">
              <wp:simplePos x="0" y="0"/>
              <wp:positionH relativeFrom="page">
                <wp:posOffset>378764</wp:posOffset>
              </wp:positionH>
              <wp:positionV relativeFrom="page">
                <wp:posOffset>295275</wp:posOffset>
              </wp:positionV>
              <wp:extent cx="6931025" cy="10174605"/>
              <wp:effectExtent l="0" t="0" r="16510" b="17145"/>
              <wp:wrapNone/>
              <wp:docPr id="70"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31025" cy="10174605"/>
                      </a:xfrm>
                      <a:prstGeom prst="roundRect">
                        <a:avLst>
                          <a:gd name="adj" fmla="val 4023"/>
                        </a:avLst>
                      </a:prstGeom>
                      <a:noFill/>
                      <a:ln w="12700">
                        <a:solidFill>
                          <a:srgbClr val="000000"/>
                        </a:solidFill>
                        <a:round/>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a:graphicData>
              </a:graphic>
              <wp14:sizeRelH relativeFrom="page">
                <wp14:pctWidth>92000</wp14:pctWidth>
              </wp14:sizeRelH>
              <wp14:sizeRelV relativeFrom="page">
                <wp14:pctHeight>0</wp14:pctHeight>
              </wp14:sizeRelV>
            </wp:anchor>
          </w:drawing>
        </mc:Choice>
        <mc:Fallback>
          <w:pict>
            <v:roundrect id="AutoShape 45" o:spid="_x0000_s1026" style="position:absolute;margin-left:29.8pt;margin-top:23.25pt;width:545.75pt;height:801.15pt;z-index:251707904;visibility:visible;mso-wrap-style:square;mso-width-percent:920;mso-height-percent:0;mso-wrap-distance-left:9pt;mso-wrap-distance-top:0;mso-wrap-distance-right:9pt;mso-wrap-distance-bottom:0;mso-position-horizontal:absolute;mso-position-horizontal-relative:page;mso-position-vertical:absolute;mso-position-vertical-relative:page;mso-width-percent:920;mso-height-percent:0;mso-width-relative:page;mso-height-relative:page;v-text-anchor:top" arcsize="26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" o:allowincell="f" filled="f" fillcolor="black" strokeweight="1pt">
              <w10:wrap anchorx="page" anchory="page"/>
            </v:roundrect>
          </w:pict>
        </mc:Fallback>
      </mc:AlternateContent>
    </w:r>
    <w:r w:rsidRPr="00144792">
      <w:rPr>
        <w:rFonts w:ascii="Arial" w:hAnsi="Arial" w:cs="Arial"/>
        <w:b/>
        <w:noProof/>
        <w:sz w:val="18"/>
      </w:rPr>
      <w:drawing>
        <wp:anchor distT="0" distB="0" distL="114300" distR="114300" simplePos="0" relativeHeight="251704832" behindDoc="0" locked="0" layoutInCell="1" allowOverlap="1" wp14:anchorId="7F589812" wp14:editId="4B2F71E0">
          <wp:simplePos x="0" y="0"/>
          <wp:positionH relativeFrom="column">
            <wp:posOffset>-311785</wp:posOffset>
          </wp:positionH>
          <wp:positionV relativeFrom="paragraph">
            <wp:posOffset>41910</wp:posOffset>
          </wp:positionV>
          <wp:extent cx="346710" cy="436880"/>
          <wp:effectExtent l="0" t="0" r="0" b="1270"/>
          <wp:wrapTopAndBottom/>
          <wp:docPr id="34" name="Imagen 34" descr="Descripción: 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Descripción: escud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6710" cy="4368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4792">
      <w:rPr>
        <w:rFonts w:ascii="Arial" w:hAnsi="Arial" w:cs="Arial"/>
        <w:b/>
        <w:noProof/>
        <w:sz w:val="18"/>
      </w:rPr>
      <mc:AlternateContent>
        <mc:Choice Requires="wpg">
          <w:drawing>
            <wp:anchor distT="0" distB="0" distL="114300" distR="114300" simplePos="0" relativeHeight="251705856" behindDoc="0" locked="0" layoutInCell="1" allowOverlap="1" wp14:anchorId="5FA2E8E7" wp14:editId="3B73BA71">
              <wp:simplePos x="0" y="0"/>
              <wp:positionH relativeFrom="column">
                <wp:posOffset>5984875</wp:posOffset>
              </wp:positionH>
              <wp:positionV relativeFrom="paragraph">
                <wp:posOffset>62865</wp:posOffset>
              </wp:positionV>
              <wp:extent cx="361950" cy="415925"/>
              <wp:effectExtent l="0" t="0" r="0" b="3175"/>
              <wp:wrapTight wrapText="bothSides">
                <wp:wrapPolygon edited="0">
                  <wp:start x="5684" y="0"/>
                  <wp:lineTo x="2274" y="2968"/>
                  <wp:lineTo x="0" y="19786"/>
                  <wp:lineTo x="0" y="20776"/>
                  <wp:lineTo x="20463" y="20776"/>
                  <wp:lineTo x="20463" y="19786"/>
                  <wp:lineTo x="18189" y="15829"/>
                  <wp:lineTo x="12505" y="0"/>
                  <wp:lineTo x="5684" y="0"/>
                </wp:wrapPolygon>
              </wp:wrapTight>
              <wp:docPr id="25" name="Gru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1950" cy="415925"/>
                        <a:chOff x="0" y="0"/>
                        <a:chExt cx="9436" cy="12070"/>
                      </a:xfrm>
                    </wpg:grpSpPr>
                    <pic:pic xmlns:pic="http://schemas.openxmlformats.org/drawingml/2006/picture">
                      <pic:nvPicPr>
                        <pic:cNvPr id="27" name="0 Image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463" y="0"/>
                          <a:ext cx="6071" cy="1060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0 Imagen"/>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10387"/>
                          <a:ext cx="9436" cy="168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upo 27" o:spid="_x0000_s1026" style="position:absolute;margin-left:471.25pt;margin-top:4.95pt;width:28.5pt;height:32.75pt;z-index:251705856;mso-width-relative:margin;mso-height-relative:margin" coordsize="9436,120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left:1463;width:6071;height:106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iGiHBAAAA2wAAAA8AAABkcnMvZG93bnJldi54bWxEj0GLwjAUhO8L+x/CW9jbmrYHlWqUXWFh&#10;r1YRj8/mmRabl5LEWv/9RhA8DjPzDbNcj7YTA/nQOlaQTzIQxLXTLRsF+93v1xxEiMgaO8ek4E4B&#10;1qv3tyWW2t14S0MVjUgQDiUqaGLsSylD3ZDFMHE9cfLOzluMSXojtcdbgttOFlk2lRZbTgsN9rRp&#10;qL5UV6vAm2pnfnIexlN+nB5P2WHPeaHU58f4vQARaYyv8LP9pxUUM3h8ST9Arv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oiGiHBAAAA2wAAAA8AAAAAAAAAAAAAAAAAnwIA&#10;AGRycy9kb3ducmV2LnhtbFBLBQYAAAAABAAEAPcAAACNAwAAAAA=&#10;">
                <v:imagedata r:id="rId4" o:title=""/>
                <v:path arrowok="t"/>
              </v:shape>
              <v:shape id="0 Imagen" o:spid="_x0000_s1028" type="#_x0000_t75" style="position:absolute;top:10387;width:9436;height:1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trMq3BAAAA2wAAAA8AAABkcnMvZG93bnJldi54bWxET01rAjEQvRf6H8IUvNVsRUS2RqlCoWB7&#10;UAvtcdiMm+Bmsm5Gd/vvm4Pg8fG+F6shNOpKXfKRDbyMC1DEVbSeawPfh/fnOagkyBabyGTgjxKs&#10;lo8PCyxt7HlH173UKodwKtGAE2lLrVPlKGAax5Y4c8fYBZQMu1rbDvscHho9KYqZDug5NzhsaeOo&#10;Ou0vwcC2WXsf5Md9Htab81m+pn2c/RozehreXkEJDXIX39wf1sAkj81f8g/Qy3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trMq3BAAAA2wAAAA8AAAAAAAAAAAAAAAAAnwIA&#10;AGRycy9kb3ducmV2LnhtbFBLBQYAAAAABAAEAPcAAACNAwAAAAA=&#10;">
                <v:imagedata r:id="rId5" o:title=""/>
                <v:path arrowok="t"/>
              </v:shape>
              <w10:wrap type="tight"/>
            </v:group>
          </w:pict>
        </mc:Fallback>
      </mc:AlternateContent>
    </w:r>
    <w:r w:rsidRPr="00144792">
      <w:rPr>
        <w:rFonts w:ascii="Arial" w:hAnsi="Arial" w:cs="Arial"/>
        <w:b/>
        <w:noProof/>
        <w:sz w:val="18"/>
      </w:rPr>
      <w:t>GOBIERNO REGIONAL DE CAJAMARCA</w:t>
    </w:r>
  </w:p>
  <w:p w14:paraId="5E8F0036" w14:textId="77777777" w:rsidR="00AA6B06" w:rsidRPr="00144792" w:rsidRDefault="00AA6B06" w:rsidP="00C732C8">
    <w:pPr>
      <w:spacing w:after="0" w:line="240" w:lineRule="auto"/>
      <w:jc w:val="center"/>
      <w:rPr>
        <w:rFonts w:ascii="Arial" w:hAnsi="Arial" w:cs="Arial"/>
        <w:b/>
        <w:sz w:val="16"/>
        <w:szCs w:val="16"/>
      </w:rPr>
    </w:pPr>
    <w:r w:rsidRPr="00144792">
      <w:rPr>
        <w:rFonts w:ascii="Arial" w:hAnsi="Arial" w:cs="Arial"/>
        <w:b/>
        <w:sz w:val="16"/>
        <w:szCs w:val="16"/>
      </w:rPr>
      <w:t>ADJUDICACION SIMPLIFICADA N° 0</w:t>
    </w:r>
    <w:r>
      <w:rPr>
        <w:rFonts w:ascii="Arial" w:hAnsi="Arial" w:cs="Arial"/>
        <w:b/>
        <w:sz w:val="16"/>
        <w:szCs w:val="16"/>
      </w:rPr>
      <w:t>01</w:t>
    </w:r>
    <w:r w:rsidRPr="00144792">
      <w:rPr>
        <w:rFonts w:ascii="Arial" w:hAnsi="Arial" w:cs="Arial"/>
        <w:b/>
        <w:sz w:val="16"/>
        <w:szCs w:val="16"/>
      </w:rPr>
      <w:t>-201</w:t>
    </w:r>
    <w:r>
      <w:rPr>
        <w:rFonts w:ascii="Arial" w:hAnsi="Arial" w:cs="Arial"/>
        <w:b/>
        <w:sz w:val="16"/>
        <w:szCs w:val="16"/>
      </w:rPr>
      <w:t>8</w:t>
    </w:r>
    <w:r w:rsidRPr="00144792">
      <w:rPr>
        <w:rFonts w:ascii="Arial" w:hAnsi="Arial" w:cs="Arial"/>
        <w:b/>
        <w:sz w:val="16"/>
        <w:szCs w:val="16"/>
      </w:rPr>
      <w:t>-GR.CAJ – PRIMERA CONVOCATORIA</w:t>
    </w:r>
  </w:p>
  <w:p w14:paraId="76308CE4" w14:textId="77777777" w:rsidR="00AA6B06" w:rsidRDefault="00AA6B06"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ELABORACION DE EXPEDIENTE TECNICO DE SALDO DE OBRA: “MEJORAMIENTO CARRETERA CA-103:</w:t>
    </w:r>
  </w:p>
  <w:p w14:paraId="2F080683" w14:textId="3F9A03F5" w:rsidR="00AA6B06" w:rsidRDefault="00AA6B06" w:rsidP="00C732C8">
    <w:pPr>
      <w:pBdr>
        <w:bottom w:val="single" w:sz="6" w:space="1" w:color="auto"/>
      </w:pBdr>
      <w:spacing w:after="0" w:line="240" w:lineRule="auto"/>
      <w:jc w:val="center"/>
      <w:rPr>
        <w:rFonts w:ascii="Arial" w:hAnsi="Arial" w:cs="Arial"/>
        <w:b/>
        <w:sz w:val="16"/>
        <w:szCs w:val="16"/>
      </w:rPr>
    </w:pPr>
    <w:r>
      <w:rPr>
        <w:rFonts w:ascii="Arial" w:hAnsi="Arial" w:cs="Arial"/>
        <w:b/>
        <w:sz w:val="16"/>
        <w:szCs w:val="16"/>
      </w:rPr>
      <w:t xml:space="preserve"> </w:t>
    </w:r>
    <w:r w:rsidRPr="0093002C">
      <w:rPr>
        <w:rFonts w:ascii="Arial" w:hAnsi="Arial" w:cs="Arial"/>
        <w:b/>
        <w:sz w:val="16"/>
        <w:szCs w:val="16"/>
      </w:rPr>
      <w:t xml:space="preserve">EMP.PE-06B (SANTA CRUZ DE SUCCHUBAMBA) – </w:t>
    </w:r>
  </w:p>
  <w:p w14:paraId="61EEA2D5" w14:textId="4C108CB8" w:rsidR="00AA6B06" w:rsidRDefault="00AA6B06" w:rsidP="00C732C8">
    <w:pPr>
      <w:pBdr>
        <w:bottom w:val="single" w:sz="6" w:space="1" w:color="auto"/>
      </w:pBdr>
      <w:spacing w:after="0" w:line="240" w:lineRule="auto"/>
      <w:jc w:val="center"/>
      <w:rPr>
        <w:rFonts w:ascii="Arial" w:hAnsi="Arial" w:cs="Arial"/>
        <w:b/>
        <w:sz w:val="16"/>
        <w:szCs w:val="16"/>
      </w:rPr>
    </w:pPr>
    <w:r w:rsidRPr="0093002C">
      <w:rPr>
        <w:rFonts w:ascii="Arial" w:hAnsi="Arial" w:cs="Arial"/>
        <w:b/>
        <w:sz w:val="16"/>
        <w:szCs w:val="16"/>
      </w:rPr>
      <w:t>ROMERO CIRCA – LA LAGUNA – TONGOD - CATILLUC –</w:t>
    </w:r>
    <w:r>
      <w:rPr>
        <w:rFonts w:ascii="Arial" w:hAnsi="Arial" w:cs="Arial"/>
        <w:b/>
        <w:sz w:val="16"/>
        <w:szCs w:val="16"/>
      </w:rPr>
      <w:t xml:space="preserve"> </w:t>
    </w:r>
    <w:r w:rsidRPr="0093002C">
      <w:rPr>
        <w:rFonts w:ascii="Arial" w:hAnsi="Arial" w:cs="Arial"/>
        <w:b/>
        <w:sz w:val="16"/>
        <w:szCs w:val="16"/>
      </w:rPr>
      <w:t>EMP.PE 06C (EL EMPA</w:t>
    </w:r>
    <w:r>
      <w:rPr>
        <w:rFonts w:ascii="Arial" w:hAnsi="Arial" w:cs="Arial"/>
        <w:b/>
        <w:sz w:val="16"/>
        <w:szCs w:val="16"/>
      </w:rPr>
      <w:t>L</w:t>
    </w:r>
    <w:r w:rsidRPr="0093002C">
      <w:rPr>
        <w:rFonts w:ascii="Arial" w:hAnsi="Arial" w:cs="Arial"/>
        <w:b/>
        <w:sz w:val="16"/>
        <w:szCs w:val="16"/>
      </w:rPr>
      <w:t>ME), CAJAMARCA</w:t>
    </w:r>
    <w:r w:rsidRPr="00144792">
      <w:rPr>
        <w:rFonts w:ascii="Arial" w:hAnsi="Arial" w:cs="Arial"/>
        <w:b/>
        <w:sz w:val="16"/>
        <w:szCs w:val="16"/>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B9B6F702"/>
    <w:lvl w:ilvl="0">
      <w:start w:val="1"/>
      <w:numFmt w:val="bullet"/>
      <w:pStyle w:val="Listaconvietas5"/>
      <w:lvlText w:val="○"/>
      <w:lvlJc w:val="left"/>
      <w:pPr>
        <w:ind w:left="1800" w:hanging="360"/>
      </w:pPr>
      <w:rPr>
        <w:rFonts w:ascii="Monotype Corsiva" w:hAnsi="Monotype Corsiva" w:hint="default"/>
        <w:color w:val="A28E6A"/>
      </w:rPr>
    </w:lvl>
  </w:abstractNum>
  <w:abstractNum w:abstractNumId="1">
    <w:nsid w:val="FFFFFF81"/>
    <w:multiLevelType w:val="singleLevel"/>
    <w:tmpl w:val="9A8A1DFA"/>
    <w:lvl w:ilvl="0">
      <w:start w:val="1"/>
      <w:numFmt w:val="bullet"/>
      <w:pStyle w:val="Listaconvietas4"/>
      <w:lvlText w:val=""/>
      <w:lvlJc w:val="left"/>
      <w:pPr>
        <w:ind w:left="1440" w:hanging="360"/>
      </w:pPr>
      <w:rPr>
        <w:rFonts w:ascii="Symbol" w:hAnsi="Symbol" w:hint="default"/>
        <w:color w:val="A28E6A"/>
      </w:rPr>
    </w:lvl>
  </w:abstractNum>
  <w:abstractNum w:abstractNumId="2">
    <w:nsid w:val="FFFFFF82"/>
    <w:multiLevelType w:val="singleLevel"/>
    <w:tmpl w:val="AC6E7B80"/>
    <w:lvl w:ilvl="0">
      <w:start w:val="1"/>
      <w:numFmt w:val="bullet"/>
      <w:pStyle w:val="Listaconvietas3"/>
      <w:lvlText w:val=""/>
      <w:lvlJc w:val="left"/>
      <w:pPr>
        <w:ind w:left="1080" w:hanging="360"/>
      </w:pPr>
      <w:rPr>
        <w:rFonts w:ascii="Symbol" w:hAnsi="Symbol" w:hint="default"/>
        <w:color w:val="EE8C69"/>
      </w:rPr>
    </w:lvl>
  </w:abstractNum>
  <w:abstractNum w:abstractNumId="3">
    <w:nsid w:val="FFFFFF83"/>
    <w:multiLevelType w:val="singleLevel"/>
    <w:tmpl w:val="3EFA84BC"/>
    <w:lvl w:ilvl="0">
      <w:start w:val="1"/>
      <w:numFmt w:val="bullet"/>
      <w:pStyle w:val="Listaconvietas2"/>
      <w:lvlText w:val=""/>
      <w:lvlJc w:val="left"/>
      <w:pPr>
        <w:ind w:left="720" w:hanging="360"/>
      </w:pPr>
      <w:rPr>
        <w:rFonts w:ascii="Symbol" w:hAnsi="Symbol" w:hint="default"/>
        <w:color w:val="D34817"/>
      </w:rPr>
    </w:lvl>
  </w:abstractNum>
  <w:abstractNum w:abstractNumId="4">
    <w:nsid w:val="FFFFFF89"/>
    <w:multiLevelType w:val="singleLevel"/>
    <w:tmpl w:val="7E249CE2"/>
    <w:lvl w:ilvl="0">
      <w:start w:val="1"/>
      <w:numFmt w:val="bullet"/>
      <w:pStyle w:val="Listaconvietas"/>
      <w:lvlText w:val=""/>
      <w:lvlJc w:val="left"/>
      <w:pPr>
        <w:ind w:left="360" w:hanging="360"/>
      </w:pPr>
      <w:rPr>
        <w:rFonts w:ascii="Symbol" w:hAnsi="Symbol" w:hint="default"/>
        <w:color w:val="9D3511"/>
      </w:rPr>
    </w:lvl>
  </w:abstractNum>
  <w:abstractNum w:abstractNumId="5">
    <w:nsid w:val="019029D8"/>
    <w:multiLevelType w:val="hybridMultilevel"/>
    <w:tmpl w:val="F5A42134"/>
    <w:lvl w:ilvl="0" w:tplc="0C0A0001">
      <w:start w:val="1"/>
      <w:numFmt w:val="bullet"/>
      <w:lvlText w:val=""/>
      <w:lvlJc w:val="left"/>
      <w:pPr>
        <w:tabs>
          <w:tab w:val="num" w:pos="2496"/>
        </w:tabs>
        <w:ind w:left="2496" w:hanging="360"/>
      </w:pPr>
      <w:rPr>
        <w:rFonts w:ascii="Symbol" w:hAnsi="Symbol" w:hint="default"/>
      </w:rPr>
    </w:lvl>
    <w:lvl w:ilvl="1" w:tplc="0C0A0019">
      <w:start w:val="1"/>
      <w:numFmt w:val="lowerLetter"/>
      <w:lvlText w:val="%2."/>
      <w:lvlJc w:val="left"/>
      <w:pPr>
        <w:tabs>
          <w:tab w:val="num" w:pos="1440"/>
        </w:tabs>
        <w:ind w:left="1440" w:hanging="360"/>
      </w:pPr>
    </w:lvl>
    <w:lvl w:ilvl="2" w:tplc="BE4261D8">
      <w:start w:val="6"/>
      <w:numFmt w:val="lowerLetter"/>
      <w:lvlText w:val="%3."/>
      <w:lvlJc w:val="left"/>
      <w:pPr>
        <w:tabs>
          <w:tab w:val="num" w:pos="2775"/>
        </w:tabs>
        <w:ind w:left="2775" w:hanging="795"/>
      </w:pPr>
      <w:rPr>
        <w:rFonts w:hint="default"/>
      </w:rPr>
    </w:lvl>
    <w:lvl w:ilvl="3" w:tplc="0C0A000F">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
    <w:nsid w:val="023673E7"/>
    <w:multiLevelType w:val="hybridMultilevel"/>
    <w:tmpl w:val="8EDE3F1A"/>
    <w:lvl w:ilvl="0" w:tplc="280A000D">
      <w:start w:val="1"/>
      <w:numFmt w:val="bullet"/>
      <w:lvlText w:val=""/>
      <w:lvlJc w:val="left"/>
      <w:pPr>
        <w:ind w:left="1854" w:hanging="360"/>
      </w:pPr>
      <w:rPr>
        <w:rFonts w:ascii="Wingdings" w:hAnsi="Wingdings"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7">
    <w:nsid w:val="03655B5D"/>
    <w:multiLevelType w:val="multilevel"/>
    <w:tmpl w:val="A83EBCAC"/>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
    <w:nsid w:val="03F61DBA"/>
    <w:multiLevelType w:val="hybridMultilevel"/>
    <w:tmpl w:val="4CFA939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04236EBA"/>
    <w:multiLevelType w:val="singleLevel"/>
    <w:tmpl w:val="21DA1480"/>
    <w:lvl w:ilvl="0">
      <w:start w:val="1"/>
      <w:numFmt w:val="lowerLetter"/>
      <w:lvlText w:val="%1."/>
      <w:lvlJc w:val="left"/>
      <w:pPr>
        <w:tabs>
          <w:tab w:val="num" w:pos="2136"/>
        </w:tabs>
        <w:ind w:left="2136" w:hanging="720"/>
      </w:pPr>
      <w:rPr>
        <w:rFonts w:hint="default"/>
      </w:rPr>
    </w:lvl>
  </w:abstractNum>
  <w:abstractNum w:abstractNumId="10">
    <w:nsid w:val="0507111B"/>
    <w:multiLevelType w:val="hybridMultilevel"/>
    <w:tmpl w:val="B412C044"/>
    <w:lvl w:ilvl="0" w:tplc="A66ADEA4">
      <w:start w:val="1"/>
      <w:numFmt w:val="decimal"/>
      <w:lvlText w:val="a.%1)"/>
      <w:lvlJc w:val="left"/>
      <w:pPr>
        <w:ind w:left="1068" w:hanging="360"/>
      </w:pPr>
      <w:rPr>
        <w:rFonts w:hint="default"/>
        <w:b w:val="0"/>
      </w:rPr>
    </w:lvl>
    <w:lvl w:ilvl="1" w:tplc="F590447A">
      <w:start w:val="1"/>
      <w:numFmt w:val="lowerLetter"/>
      <w:suff w:val="space"/>
      <w:lvlText w:val="%2."/>
      <w:lvlJc w:val="left"/>
      <w:pPr>
        <w:ind w:left="1788" w:hanging="360"/>
      </w:pPr>
      <w:rPr>
        <w:rFonts w:cs="Times New Roman" w:hint="default"/>
      </w:rPr>
    </w:lvl>
    <w:lvl w:ilvl="2" w:tplc="0C0A001B" w:tentative="1">
      <w:start w:val="1"/>
      <w:numFmt w:val="lowerRoman"/>
      <w:lvlText w:val="%3."/>
      <w:lvlJc w:val="right"/>
      <w:pPr>
        <w:ind w:left="2508" w:hanging="180"/>
      </w:pPr>
      <w:rPr>
        <w:rFonts w:cs="Times New Roman"/>
      </w:rPr>
    </w:lvl>
    <w:lvl w:ilvl="3" w:tplc="0C0A000F" w:tentative="1">
      <w:start w:val="1"/>
      <w:numFmt w:val="decimal"/>
      <w:lvlText w:val="%4."/>
      <w:lvlJc w:val="left"/>
      <w:pPr>
        <w:ind w:left="3228" w:hanging="360"/>
      </w:pPr>
      <w:rPr>
        <w:rFonts w:cs="Times New Roman"/>
      </w:rPr>
    </w:lvl>
    <w:lvl w:ilvl="4" w:tplc="0C0A0019" w:tentative="1">
      <w:start w:val="1"/>
      <w:numFmt w:val="lowerLetter"/>
      <w:lvlText w:val="%5."/>
      <w:lvlJc w:val="left"/>
      <w:pPr>
        <w:ind w:left="3948" w:hanging="360"/>
      </w:pPr>
      <w:rPr>
        <w:rFonts w:cs="Times New Roman"/>
      </w:rPr>
    </w:lvl>
    <w:lvl w:ilvl="5" w:tplc="0C0A001B" w:tentative="1">
      <w:start w:val="1"/>
      <w:numFmt w:val="lowerRoman"/>
      <w:lvlText w:val="%6."/>
      <w:lvlJc w:val="right"/>
      <w:pPr>
        <w:ind w:left="4668" w:hanging="180"/>
      </w:pPr>
      <w:rPr>
        <w:rFonts w:cs="Times New Roman"/>
      </w:rPr>
    </w:lvl>
    <w:lvl w:ilvl="6" w:tplc="0C0A000F" w:tentative="1">
      <w:start w:val="1"/>
      <w:numFmt w:val="decimal"/>
      <w:lvlText w:val="%7."/>
      <w:lvlJc w:val="left"/>
      <w:pPr>
        <w:ind w:left="5388" w:hanging="360"/>
      </w:pPr>
      <w:rPr>
        <w:rFonts w:cs="Times New Roman"/>
      </w:rPr>
    </w:lvl>
    <w:lvl w:ilvl="7" w:tplc="0C0A0019" w:tentative="1">
      <w:start w:val="1"/>
      <w:numFmt w:val="lowerLetter"/>
      <w:lvlText w:val="%8."/>
      <w:lvlJc w:val="left"/>
      <w:pPr>
        <w:ind w:left="6108" w:hanging="360"/>
      </w:pPr>
      <w:rPr>
        <w:rFonts w:cs="Times New Roman"/>
      </w:rPr>
    </w:lvl>
    <w:lvl w:ilvl="8" w:tplc="0C0A001B" w:tentative="1">
      <w:start w:val="1"/>
      <w:numFmt w:val="lowerRoman"/>
      <w:lvlText w:val="%9."/>
      <w:lvlJc w:val="right"/>
      <w:pPr>
        <w:ind w:left="6828" w:hanging="180"/>
      </w:pPr>
      <w:rPr>
        <w:rFonts w:cs="Times New Roman"/>
      </w:rPr>
    </w:lvl>
  </w:abstractNum>
  <w:abstractNum w:abstractNumId="11">
    <w:nsid w:val="06DA0B93"/>
    <w:multiLevelType w:val="hybridMultilevel"/>
    <w:tmpl w:val="963E65BC"/>
    <w:lvl w:ilvl="0" w:tplc="0C0A0001">
      <w:start w:val="1"/>
      <w:numFmt w:val="bullet"/>
      <w:lvlText w:val=""/>
      <w:lvlJc w:val="left"/>
      <w:pPr>
        <w:ind w:left="710" w:hanging="360"/>
      </w:pPr>
      <w:rPr>
        <w:rFonts w:ascii="Symbol" w:hAnsi="Symbol" w:hint="default"/>
      </w:rPr>
    </w:lvl>
    <w:lvl w:ilvl="1" w:tplc="0C0A0003" w:tentative="1">
      <w:start w:val="1"/>
      <w:numFmt w:val="bullet"/>
      <w:lvlText w:val="o"/>
      <w:lvlJc w:val="left"/>
      <w:pPr>
        <w:ind w:left="1430" w:hanging="360"/>
      </w:pPr>
      <w:rPr>
        <w:rFonts w:ascii="Courier New" w:hAnsi="Courier New" w:cs="Courier New" w:hint="default"/>
      </w:rPr>
    </w:lvl>
    <w:lvl w:ilvl="2" w:tplc="0C0A0005" w:tentative="1">
      <w:start w:val="1"/>
      <w:numFmt w:val="bullet"/>
      <w:lvlText w:val=""/>
      <w:lvlJc w:val="left"/>
      <w:pPr>
        <w:ind w:left="2150" w:hanging="360"/>
      </w:pPr>
      <w:rPr>
        <w:rFonts w:ascii="Wingdings" w:hAnsi="Wingdings" w:hint="default"/>
      </w:rPr>
    </w:lvl>
    <w:lvl w:ilvl="3" w:tplc="0C0A0001" w:tentative="1">
      <w:start w:val="1"/>
      <w:numFmt w:val="bullet"/>
      <w:lvlText w:val=""/>
      <w:lvlJc w:val="left"/>
      <w:pPr>
        <w:ind w:left="2870" w:hanging="360"/>
      </w:pPr>
      <w:rPr>
        <w:rFonts w:ascii="Symbol" w:hAnsi="Symbol" w:hint="default"/>
      </w:rPr>
    </w:lvl>
    <w:lvl w:ilvl="4" w:tplc="0C0A0003" w:tentative="1">
      <w:start w:val="1"/>
      <w:numFmt w:val="bullet"/>
      <w:lvlText w:val="o"/>
      <w:lvlJc w:val="left"/>
      <w:pPr>
        <w:ind w:left="3590" w:hanging="360"/>
      </w:pPr>
      <w:rPr>
        <w:rFonts w:ascii="Courier New" w:hAnsi="Courier New" w:cs="Courier New" w:hint="default"/>
      </w:rPr>
    </w:lvl>
    <w:lvl w:ilvl="5" w:tplc="0C0A0005" w:tentative="1">
      <w:start w:val="1"/>
      <w:numFmt w:val="bullet"/>
      <w:lvlText w:val=""/>
      <w:lvlJc w:val="left"/>
      <w:pPr>
        <w:ind w:left="4310" w:hanging="360"/>
      </w:pPr>
      <w:rPr>
        <w:rFonts w:ascii="Wingdings" w:hAnsi="Wingdings" w:hint="default"/>
      </w:rPr>
    </w:lvl>
    <w:lvl w:ilvl="6" w:tplc="0C0A0001" w:tentative="1">
      <w:start w:val="1"/>
      <w:numFmt w:val="bullet"/>
      <w:lvlText w:val=""/>
      <w:lvlJc w:val="left"/>
      <w:pPr>
        <w:ind w:left="5030" w:hanging="360"/>
      </w:pPr>
      <w:rPr>
        <w:rFonts w:ascii="Symbol" w:hAnsi="Symbol" w:hint="default"/>
      </w:rPr>
    </w:lvl>
    <w:lvl w:ilvl="7" w:tplc="0C0A0003" w:tentative="1">
      <w:start w:val="1"/>
      <w:numFmt w:val="bullet"/>
      <w:lvlText w:val="o"/>
      <w:lvlJc w:val="left"/>
      <w:pPr>
        <w:ind w:left="5750" w:hanging="360"/>
      </w:pPr>
      <w:rPr>
        <w:rFonts w:ascii="Courier New" w:hAnsi="Courier New" w:cs="Courier New" w:hint="default"/>
      </w:rPr>
    </w:lvl>
    <w:lvl w:ilvl="8" w:tplc="0C0A0005" w:tentative="1">
      <w:start w:val="1"/>
      <w:numFmt w:val="bullet"/>
      <w:lvlText w:val=""/>
      <w:lvlJc w:val="left"/>
      <w:pPr>
        <w:ind w:left="6470" w:hanging="360"/>
      </w:pPr>
      <w:rPr>
        <w:rFonts w:ascii="Wingdings" w:hAnsi="Wingdings" w:hint="default"/>
      </w:rPr>
    </w:lvl>
  </w:abstractNum>
  <w:abstractNum w:abstractNumId="12">
    <w:nsid w:val="07487E63"/>
    <w:multiLevelType w:val="hybridMultilevel"/>
    <w:tmpl w:val="CD224300"/>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3">
    <w:nsid w:val="075F691E"/>
    <w:multiLevelType w:val="hybridMultilevel"/>
    <w:tmpl w:val="7A4C438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09006623"/>
    <w:multiLevelType w:val="singleLevel"/>
    <w:tmpl w:val="21DA1480"/>
    <w:lvl w:ilvl="0">
      <w:start w:val="1"/>
      <w:numFmt w:val="lowerLetter"/>
      <w:lvlText w:val="%1."/>
      <w:lvlJc w:val="left"/>
      <w:pPr>
        <w:tabs>
          <w:tab w:val="num" w:pos="2136"/>
        </w:tabs>
        <w:ind w:left="2136" w:hanging="720"/>
      </w:pPr>
      <w:rPr>
        <w:rFonts w:hint="default"/>
      </w:rPr>
    </w:lvl>
  </w:abstractNum>
  <w:abstractNum w:abstractNumId="15">
    <w:nsid w:val="0D1471DB"/>
    <w:multiLevelType w:val="hybridMultilevel"/>
    <w:tmpl w:val="648E1D04"/>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6">
    <w:nsid w:val="0D900BA9"/>
    <w:multiLevelType w:val="hybridMultilevel"/>
    <w:tmpl w:val="E580016C"/>
    <w:lvl w:ilvl="0" w:tplc="280A000D">
      <w:start w:val="1"/>
      <w:numFmt w:val="bullet"/>
      <w:lvlText w:val=""/>
      <w:lvlJc w:val="left"/>
      <w:pPr>
        <w:ind w:left="1146"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7">
    <w:nsid w:val="0DD14657"/>
    <w:multiLevelType w:val="hybridMultilevel"/>
    <w:tmpl w:val="5C24409E"/>
    <w:lvl w:ilvl="0" w:tplc="385A6130">
      <w:start w:val="1"/>
      <w:numFmt w:val="lowerLetter"/>
      <w:lvlText w:val="%1)"/>
      <w:lvlJc w:val="left"/>
      <w:pPr>
        <w:ind w:left="360" w:hanging="360"/>
      </w:pPr>
      <w:rPr>
        <w:rFonts w:hint="default"/>
        <w:color w:val="auto"/>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8">
    <w:nsid w:val="0F653ABA"/>
    <w:multiLevelType w:val="hybridMultilevel"/>
    <w:tmpl w:val="9BEE6EF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nsid w:val="117B453B"/>
    <w:multiLevelType w:val="hybridMultilevel"/>
    <w:tmpl w:val="5846EDE6"/>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0">
    <w:nsid w:val="11E242B2"/>
    <w:multiLevelType w:val="hybridMultilevel"/>
    <w:tmpl w:val="B32AC3CA"/>
    <w:lvl w:ilvl="0" w:tplc="8BEEC9AE">
      <w:start w:val="1"/>
      <w:numFmt w:val="lowerLetter"/>
      <w:lvlText w:val="%1)"/>
      <w:lvlJc w:val="left"/>
      <w:pPr>
        <w:ind w:left="1324" w:hanging="360"/>
      </w:pPr>
      <w:rPr>
        <w:rFonts w:hint="default"/>
      </w:rPr>
    </w:lvl>
    <w:lvl w:ilvl="1" w:tplc="0C0A0019" w:tentative="1">
      <w:start w:val="1"/>
      <w:numFmt w:val="lowerLetter"/>
      <w:lvlText w:val="%2."/>
      <w:lvlJc w:val="left"/>
      <w:pPr>
        <w:ind w:left="2044" w:hanging="360"/>
      </w:pPr>
    </w:lvl>
    <w:lvl w:ilvl="2" w:tplc="0C0A001B">
      <w:start w:val="1"/>
      <w:numFmt w:val="lowerRoman"/>
      <w:lvlText w:val="%3."/>
      <w:lvlJc w:val="right"/>
      <w:pPr>
        <w:ind w:left="2764" w:hanging="180"/>
      </w:pPr>
    </w:lvl>
    <w:lvl w:ilvl="3" w:tplc="0C0A000F" w:tentative="1">
      <w:start w:val="1"/>
      <w:numFmt w:val="decimal"/>
      <w:lvlText w:val="%4."/>
      <w:lvlJc w:val="left"/>
      <w:pPr>
        <w:ind w:left="3484" w:hanging="360"/>
      </w:pPr>
    </w:lvl>
    <w:lvl w:ilvl="4" w:tplc="0C0A0019" w:tentative="1">
      <w:start w:val="1"/>
      <w:numFmt w:val="lowerLetter"/>
      <w:lvlText w:val="%5."/>
      <w:lvlJc w:val="left"/>
      <w:pPr>
        <w:ind w:left="4204" w:hanging="360"/>
      </w:pPr>
    </w:lvl>
    <w:lvl w:ilvl="5" w:tplc="0C0A001B" w:tentative="1">
      <w:start w:val="1"/>
      <w:numFmt w:val="lowerRoman"/>
      <w:lvlText w:val="%6."/>
      <w:lvlJc w:val="right"/>
      <w:pPr>
        <w:ind w:left="4924" w:hanging="180"/>
      </w:pPr>
    </w:lvl>
    <w:lvl w:ilvl="6" w:tplc="0C0A000F" w:tentative="1">
      <w:start w:val="1"/>
      <w:numFmt w:val="decimal"/>
      <w:lvlText w:val="%7."/>
      <w:lvlJc w:val="left"/>
      <w:pPr>
        <w:ind w:left="5644" w:hanging="360"/>
      </w:pPr>
    </w:lvl>
    <w:lvl w:ilvl="7" w:tplc="0C0A0019" w:tentative="1">
      <w:start w:val="1"/>
      <w:numFmt w:val="lowerLetter"/>
      <w:lvlText w:val="%8."/>
      <w:lvlJc w:val="left"/>
      <w:pPr>
        <w:ind w:left="6364" w:hanging="360"/>
      </w:pPr>
    </w:lvl>
    <w:lvl w:ilvl="8" w:tplc="0C0A001B" w:tentative="1">
      <w:start w:val="1"/>
      <w:numFmt w:val="lowerRoman"/>
      <w:lvlText w:val="%9."/>
      <w:lvlJc w:val="right"/>
      <w:pPr>
        <w:ind w:left="7084" w:hanging="180"/>
      </w:pPr>
    </w:lvl>
  </w:abstractNum>
  <w:abstractNum w:abstractNumId="21">
    <w:nsid w:val="14B63835"/>
    <w:multiLevelType w:val="singleLevel"/>
    <w:tmpl w:val="21DA1480"/>
    <w:lvl w:ilvl="0">
      <w:start w:val="1"/>
      <w:numFmt w:val="lowerLetter"/>
      <w:lvlText w:val="%1."/>
      <w:lvlJc w:val="left"/>
      <w:pPr>
        <w:tabs>
          <w:tab w:val="num" w:pos="2136"/>
        </w:tabs>
        <w:ind w:left="2136" w:hanging="720"/>
      </w:pPr>
      <w:rPr>
        <w:rFonts w:hint="default"/>
      </w:rPr>
    </w:lvl>
  </w:abstractNum>
  <w:abstractNum w:abstractNumId="22">
    <w:nsid w:val="14DC6C73"/>
    <w:multiLevelType w:val="hybridMultilevel"/>
    <w:tmpl w:val="8B8E6048"/>
    <w:lvl w:ilvl="0" w:tplc="0C0A0001">
      <w:start w:val="1"/>
      <w:numFmt w:val="bullet"/>
      <w:lvlText w:val=""/>
      <w:lvlJc w:val="left"/>
      <w:pPr>
        <w:tabs>
          <w:tab w:val="num" w:pos="3229"/>
        </w:tabs>
        <w:ind w:left="3229" w:hanging="360"/>
      </w:pPr>
      <w:rPr>
        <w:rFonts w:ascii="Symbol" w:hAnsi="Symbol" w:hint="default"/>
      </w:rPr>
    </w:lvl>
    <w:lvl w:ilvl="1" w:tplc="0C0A0003" w:tentative="1">
      <w:start w:val="1"/>
      <w:numFmt w:val="bullet"/>
      <w:lvlText w:val="o"/>
      <w:lvlJc w:val="left"/>
      <w:pPr>
        <w:tabs>
          <w:tab w:val="num" w:pos="3949"/>
        </w:tabs>
        <w:ind w:left="3949" w:hanging="360"/>
      </w:pPr>
      <w:rPr>
        <w:rFonts w:ascii="Courier New" w:hAnsi="Courier New" w:hint="default"/>
      </w:rPr>
    </w:lvl>
    <w:lvl w:ilvl="2" w:tplc="0C0A0005" w:tentative="1">
      <w:start w:val="1"/>
      <w:numFmt w:val="bullet"/>
      <w:lvlText w:val=""/>
      <w:lvlJc w:val="left"/>
      <w:pPr>
        <w:tabs>
          <w:tab w:val="num" w:pos="4669"/>
        </w:tabs>
        <w:ind w:left="4669" w:hanging="360"/>
      </w:pPr>
      <w:rPr>
        <w:rFonts w:ascii="Wingdings" w:hAnsi="Wingdings" w:hint="default"/>
      </w:rPr>
    </w:lvl>
    <w:lvl w:ilvl="3" w:tplc="0C0A0001" w:tentative="1">
      <w:start w:val="1"/>
      <w:numFmt w:val="bullet"/>
      <w:lvlText w:val=""/>
      <w:lvlJc w:val="left"/>
      <w:pPr>
        <w:tabs>
          <w:tab w:val="num" w:pos="5389"/>
        </w:tabs>
        <w:ind w:left="5389" w:hanging="360"/>
      </w:pPr>
      <w:rPr>
        <w:rFonts w:ascii="Symbol" w:hAnsi="Symbol" w:hint="default"/>
      </w:rPr>
    </w:lvl>
    <w:lvl w:ilvl="4" w:tplc="0C0A0003" w:tentative="1">
      <w:start w:val="1"/>
      <w:numFmt w:val="bullet"/>
      <w:lvlText w:val="o"/>
      <w:lvlJc w:val="left"/>
      <w:pPr>
        <w:tabs>
          <w:tab w:val="num" w:pos="6109"/>
        </w:tabs>
        <w:ind w:left="6109" w:hanging="360"/>
      </w:pPr>
      <w:rPr>
        <w:rFonts w:ascii="Courier New" w:hAnsi="Courier New" w:hint="default"/>
      </w:rPr>
    </w:lvl>
    <w:lvl w:ilvl="5" w:tplc="0C0A0005" w:tentative="1">
      <w:start w:val="1"/>
      <w:numFmt w:val="bullet"/>
      <w:lvlText w:val=""/>
      <w:lvlJc w:val="left"/>
      <w:pPr>
        <w:tabs>
          <w:tab w:val="num" w:pos="6829"/>
        </w:tabs>
        <w:ind w:left="6829" w:hanging="360"/>
      </w:pPr>
      <w:rPr>
        <w:rFonts w:ascii="Wingdings" w:hAnsi="Wingdings" w:hint="default"/>
      </w:rPr>
    </w:lvl>
    <w:lvl w:ilvl="6" w:tplc="0C0A0001" w:tentative="1">
      <w:start w:val="1"/>
      <w:numFmt w:val="bullet"/>
      <w:lvlText w:val=""/>
      <w:lvlJc w:val="left"/>
      <w:pPr>
        <w:tabs>
          <w:tab w:val="num" w:pos="7549"/>
        </w:tabs>
        <w:ind w:left="7549" w:hanging="360"/>
      </w:pPr>
      <w:rPr>
        <w:rFonts w:ascii="Symbol" w:hAnsi="Symbol" w:hint="default"/>
      </w:rPr>
    </w:lvl>
    <w:lvl w:ilvl="7" w:tplc="0C0A0003" w:tentative="1">
      <w:start w:val="1"/>
      <w:numFmt w:val="bullet"/>
      <w:lvlText w:val="o"/>
      <w:lvlJc w:val="left"/>
      <w:pPr>
        <w:tabs>
          <w:tab w:val="num" w:pos="8269"/>
        </w:tabs>
        <w:ind w:left="8269" w:hanging="360"/>
      </w:pPr>
      <w:rPr>
        <w:rFonts w:ascii="Courier New" w:hAnsi="Courier New" w:hint="default"/>
      </w:rPr>
    </w:lvl>
    <w:lvl w:ilvl="8" w:tplc="0C0A0005" w:tentative="1">
      <w:start w:val="1"/>
      <w:numFmt w:val="bullet"/>
      <w:lvlText w:val=""/>
      <w:lvlJc w:val="left"/>
      <w:pPr>
        <w:tabs>
          <w:tab w:val="num" w:pos="8989"/>
        </w:tabs>
        <w:ind w:left="8989" w:hanging="360"/>
      </w:pPr>
      <w:rPr>
        <w:rFonts w:ascii="Wingdings" w:hAnsi="Wingdings" w:hint="default"/>
      </w:rPr>
    </w:lvl>
  </w:abstractNum>
  <w:abstractNum w:abstractNumId="23">
    <w:nsid w:val="18BD374E"/>
    <w:multiLevelType w:val="hybridMultilevel"/>
    <w:tmpl w:val="92228F82"/>
    <w:lvl w:ilvl="0" w:tplc="195EA598">
      <w:start w:val="1"/>
      <w:numFmt w:val="lowerLetter"/>
      <w:lvlText w:val="%1)"/>
      <w:lvlJc w:val="left"/>
      <w:pPr>
        <w:ind w:left="2025" w:hanging="360"/>
      </w:pPr>
      <w:rPr>
        <w:rFonts w:cs="Times New Roman"/>
        <w:b w:val="0"/>
      </w:rPr>
    </w:lvl>
    <w:lvl w:ilvl="1" w:tplc="0C0A0019">
      <w:start w:val="1"/>
      <w:numFmt w:val="lowerLetter"/>
      <w:lvlText w:val="%2."/>
      <w:lvlJc w:val="left"/>
      <w:pPr>
        <w:ind w:left="2745" w:hanging="360"/>
      </w:pPr>
      <w:rPr>
        <w:rFonts w:cs="Times New Roman"/>
      </w:rPr>
    </w:lvl>
    <w:lvl w:ilvl="2" w:tplc="0C0A001B" w:tentative="1">
      <w:start w:val="1"/>
      <w:numFmt w:val="lowerRoman"/>
      <w:lvlText w:val="%3."/>
      <w:lvlJc w:val="right"/>
      <w:pPr>
        <w:ind w:left="3465" w:hanging="180"/>
      </w:pPr>
      <w:rPr>
        <w:rFonts w:cs="Times New Roman"/>
      </w:rPr>
    </w:lvl>
    <w:lvl w:ilvl="3" w:tplc="0C0A000F" w:tentative="1">
      <w:start w:val="1"/>
      <w:numFmt w:val="decimal"/>
      <w:lvlText w:val="%4."/>
      <w:lvlJc w:val="left"/>
      <w:pPr>
        <w:ind w:left="4185" w:hanging="360"/>
      </w:pPr>
      <w:rPr>
        <w:rFonts w:cs="Times New Roman"/>
      </w:rPr>
    </w:lvl>
    <w:lvl w:ilvl="4" w:tplc="0C0A0019" w:tentative="1">
      <w:start w:val="1"/>
      <w:numFmt w:val="lowerLetter"/>
      <w:lvlText w:val="%5."/>
      <w:lvlJc w:val="left"/>
      <w:pPr>
        <w:ind w:left="4905" w:hanging="360"/>
      </w:pPr>
      <w:rPr>
        <w:rFonts w:cs="Times New Roman"/>
      </w:rPr>
    </w:lvl>
    <w:lvl w:ilvl="5" w:tplc="0C0A001B" w:tentative="1">
      <w:start w:val="1"/>
      <w:numFmt w:val="lowerRoman"/>
      <w:lvlText w:val="%6."/>
      <w:lvlJc w:val="right"/>
      <w:pPr>
        <w:ind w:left="5625" w:hanging="180"/>
      </w:pPr>
      <w:rPr>
        <w:rFonts w:cs="Times New Roman"/>
      </w:rPr>
    </w:lvl>
    <w:lvl w:ilvl="6" w:tplc="0C0A000F" w:tentative="1">
      <w:start w:val="1"/>
      <w:numFmt w:val="decimal"/>
      <w:lvlText w:val="%7."/>
      <w:lvlJc w:val="left"/>
      <w:pPr>
        <w:ind w:left="6345" w:hanging="360"/>
      </w:pPr>
      <w:rPr>
        <w:rFonts w:cs="Times New Roman"/>
      </w:rPr>
    </w:lvl>
    <w:lvl w:ilvl="7" w:tplc="0C0A0019" w:tentative="1">
      <w:start w:val="1"/>
      <w:numFmt w:val="lowerLetter"/>
      <w:lvlText w:val="%8."/>
      <w:lvlJc w:val="left"/>
      <w:pPr>
        <w:ind w:left="7065" w:hanging="360"/>
      </w:pPr>
      <w:rPr>
        <w:rFonts w:cs="Times New Roman"/>
      </w:rPr>
    </w:lvl>
    <w:lvl w:ilvl="8" w:tplc="0C0A001B" w:tentative="1">
      <w:start w:val="1"/>
      <w:numFmt w:val="lowerRoman"/>
      <w:lvlText w:val="%9."/>
      <w:lvlJc w:val="right"/>
      <w:pPr>
        <w:ind w:left="7785" w:hanging="180"/>
      </w:pPr>
      <w:rPr>
        <w:rFonts w:cs="Times New Roman"/>
      </w:rPr>
    </w:lvl>
  </w:abstractNum>
  <w:abstractNum w:abstractNumId="24">
    <w:nsid w:val="1B5362FC"/>
    <w:multiLevelType w:val="hybridMultilevel"/>
    <w:tmpl w:val="37BA5C84"/>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25">
    <w:nsid w:val="1D713B3A"/>
    <w:multiLevelType w:val="hybridMultilevel"/>
    <w:tmpl w:val="B7FCD178"/>
    <w:lvl w:ilvl="0" w:tplc="280A000D">
      <w:start w:val="1"/>
      <w:numFmt w:val="bullet"/>
      <w:lvlText w:val=""/>
      <w:lvlJc w:val="left"/>
      <w:pPr>
        <w:ind w:left="1429" w:hanging="360"/>
      </w:pPr>
      <w:rPr>
        <w:rFonts w:ascii="Wingdings" w:hAnsi="Wingdings"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26">
    <w:nsid w:val="1DEA4B08"/>
    <w:multiLevelType w:val="multilevel"/>
    <w:tmpl w:val="318AFFD4"/>
    <w:lvl w:ilvl="0">
      <w:start w:val="2"/>
      <w:numFmt w:val="decimal"/>
      <w:lvlText w:val="%1."/>
      <w:lvlJc w:val="left"/>
      <w:pPr>
        <w:ind w:left="360" w:hanging="360"/>
      </w:pPr>
      <w:rPr>
        <w:rFonts w:cs="Times New Roman" w:hint="default"/>
      </w:rPr>
    </w:lvl>
    <w:lvl w:ilvl="1">
      <w:start w:val="1"/>
      <w:numFmt w:val="decimal"/>
      <w:pStyle w:val="Estilonum"/>
      <w:lvlText w:val="%1.%2."/>
      <w:lvlJc w:val="left"/>
      <w:pPr>
        <w:ind w:left="1080" w:hanging="720"/>
      </w:pPr>
      <w:rPr>
        <w:rFonts w:cs="Times New Roman" w:hint="default"/>
      </w:rPr>
    </w:lvl>
    <w:lvl w:ilvl="2">
      <w:start w:val="1"/>
      <w:numFmt w:val="decimal"/>
      <w:lvlText w:val="%1.%2.%3."/>
      <w:lvlJc w:val="left"/>
      <w:pPr>
        <w:ind w:left="1440" w:hanging="720"/>
      </w:pPr>
      <w:rPr>
        <w:rFonts w:ascii="Arial" w:hAnsi="Arial" w:cs="Arial" w:hint="default"/>
        <w:b/>
        <w:sz w:val="20"/>
        <w:szCs w:val="20"/>
      </w:rPr>
    </w:lvl>
    <w:lvl w:ilvl="3">
      <w:start w:val="1"/>
      <w:numFmt w:val="decimal"/>
      <w:lvlText w:val="%1.%2.%3.%4."/>
      <w:lvlJc w:val="left"/>
      <w:pPr>
        <w:ind w:left="2160" w:hanging="108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3240" w:hanging="144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4320" w:hanging="1800"/>
      </w:pPr>
      <w:rPr>
        <w:rFonts w:cs="Times New Roman" w:hint="default"/>
      </w:rPr>
    </w:lvl>
    <w:lvl w:ilvl="8">
      <w:start w:val="1"/>
      <w:numFmt w:val="decimal"/>
      <w:lvlText w:val="%1.%2.%3.%4.%5.%6.%7.%8.%9."/>
      <w:lvlJc w:val="left"/>
      <w:pPr>
        <w:ind w:left="4680" w:hanging="1800"/>
      </w:pPr>
      <w:rPr>
        <w:rFonts w:cs="Times New Roman" w:hint="default"/>
      </w:rPr>
    </w:lvl>
  </w:abstractNum>
  <w:abstractNum w:abstractNumId="27">
    <w:nsid w:val="1E461E18"/>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1F6B116A"/>
    <w:multiLevelType w:val="hybridMultilevel"/>
    <w:tmpl w:val="7C740BE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9">
    <w:nsid w:val="20F76CA4"/>
    <w:multiLevelType w:val="hybridMultilevel"/>
    <w:tmpl w:val="5F049224"/>
    <w:lvl w:ilvl="0" w:tplc="FCD6457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22B6579C"/>
    <w:multiLevelType w:val="singleLevel"/>
    <w:tmpl w:val="44EC9916"/>
    <w:lvl w:ilvl="0">
      <w:start w:val="1"/>
      <w:numFmt w:val="decimal"/>
      <w:lvlText w:val="%1."/>
      <w:lvlJc w:val="left"/>
      <w:pPr>
        <w:tabs>
          <w:tab w:val="num" w:pos="360"/>
        </w:tabs>
        <w:ind w:left="284" w:hanging="284"/>
      </w:pPr>
    </w:lvl>
  </w:abstractNum>
  <w:abstractNum w:abstractNumId="31">
    <w:nsid w:val="2316420A"/>
    <w:multiLevelType w:val="singleLevel"/>
    <w:tmpl w:val="1F788358"/>
    <w:lvl w:ilvl="0">
      <w:start w:val="1"/>
      <w:numFmt w:val="bullet"/>
      <w:lvlText w:val="*"/>
      <w:lvlJc w:val="left"/>
      <w:pPr>
        <w:tabs>
          <w:tab w:val="num" w:pos="360"/>
        </w:tabs>
        <w:ind w:left="357" w:hanging="357"/>
      </w:pPr>
      <w:rPr>
        <w:rFonts w:ascii="Times New Roman" w:hAnsi="Times New Roman" w:hint="default"/>
      </w:rPr>
    </w:lvl>
  </w:abstractNum>
  <w:abstractNum w:abstractNumId="32">
    <w:nsid w:val="250D1C01"/>
    <w:multiLevelType w:val="multilevel"/>
    <w:tmpl w:val="34586E9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25794576"/>
    <w:multiLevelType w:val="hybridMultilevel"/>
    <w:tmpl w:val="0A96924C"/>
    <w:lvl w:ilvl="0" w:tplc="318C2DBA">
      <w:start w:val="1"/>
      <w:numFmt w:val="bullet"/>
      <w:lvlText w:val=""/>
      <w:lvlJc w:val="left"/>
      <w:pPr>
        <w:tabs>
          <w:tab w:val="num" w:pos="360"/>
        </w:tabs>
        <w:ind w:left="36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nsid w:val="26F821F3"/>
    <w:multiLevelType w:val="hybridMultilevel"/>
    <w:tmpl w:val="E47AA4C4"/>
    <w:lvl w:ilvl="0" w:tplc="0C0A0001">
      <w:start w:val="1"/>
      <w:numFmt w:val="bullet"/>
      <w:lvlText w:val=""/>
      <w:lvlJc w:val="left"/>
      <w:pPr>
        <w:tabs>
          <w:tab w:val="num" w:pos="2496"/>
        </w:tabs>
        <w:ind w:left="2496" w:hanging="360"/>
      </w:pPr>
      <w:rPr>
        <w:rFonts w:ascii="Symbol" w:hAnsi="Symbol" w:hint="default"/>
      </w:rPr>
    </w:lvl>
    <w:lvl w:ilvl="1" w:tplc="0C0A0019">
      <w:start w:val="1"/>
      <w:numFmt w:val="lowerLetter"/>
      <w:lvlText w:val="%2."/>
      <w:lvlJc w:val="left"/>
      <w:pPr>
        <w:tabs>
          <w:tab w:val="num" w:pos="1440"/>
        </w:tabs>
        <w:ind w:left="1440" w:hanging="360"/>
      </w:pPr>
    </w:lvl>
    <w:lvl w:ilvl="2" w:tplc="BE4261D8">
      <w:start w:val="6"/>
      <w:numFmt w:val="lowerLetter"/>
      <w:lvlText w:val="%3."/>
      <w:lvlJc w:val="left"/>
      <w:pPr>
        <w:tabs>
          <w:tab w:val="num" w:pos="2775"/>
        </w:tabs>
        <w:ind w:left="2775" w:hanging="795"/>
      </w:pPr>
      <w:rPr>
        <w:rFonts w:hint="default"/>
      </w:rPr>
    </w:lvl>
    <w:lvl w:ilvl="3" w:tplc="0C0A000F">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26FA6BC4"/>
    <w:multiLevelType w:val="hybridMultilevel"/>
    <w:tmpl w:val="1980941A"/>
    <w:lvl w:ilvl="0" w:tplc="F9B43890">
      <w:start w:val="1"/>
      <w:numFmt w:val="bullet"/>
      <w:lvlText w:val=""/>
      <w:lvlJc w:val="left"/>
      <w:pPr>
        <w:ind w:left="754" w:hanging="360"/>
      </w:pPr>
      <w:rPr>
        <w:rFonts w:ascii="Symbol" w:hAnsi="Symbol" w:hint="default"/>
        <w:color w:val="0000FF"/>
      </w:rPr>
    </w:lvl>
    <w:lvl w:ilvl="1" w:tplc="280A0003" w:tentative="1">
      <w:start w:val="1"/>
      <w:numFmt w:val="bullet"/>
      <w:lvlText w:val="o"/>
      <w:lvlJc w:val="left"/>
      <w:pPr>
        <w:ind w:left="1474" w:hanging="360"/>
      </w:pPr>
      <w:rPr>
        <w:rFonts w:ascii="Courier New" w:hAnsi="Courier New" w:cs="Courier New" w:hint="default"/>
      </w:rPr>
    </w:lvl>
    <w:lvl w:ilvl="2" w:tplc="280A0005" w:tentative="1">
      <w:start w:val="1"/>
      <w:numFmt w:val="bullet"/>
      <w:lvlText w:val=""/>
      <w:lvlJc w:val="left"/>
      <w:pPr>
        <w:ind w:left="2194" w:hanging="360"/>
      </w:pPr>
      <w:rPr>
        <w:rFonts w:ascii="Wingdings" w:hAnsi="Wingdings" w:hint="default"/>
      </w:rPr>
    </w:lvl>
    <w:lvl w:ilvl="3" w:tplc="280A0001" w:tentative="1">
      <w:start w:val="1"/>
      <w:numFmt w:val="bullet"/>
      <w:lvlText w:val=""/>
      <w:lvlJc w:val="left"/>
      <w:pPr>
        <w:ind w:left="2914" w:hanging="360"/>
      </w:pPr>
      <w:rPr>
        <w:rFonts w:ascii="Symbol" w:hAnsi="Symbol" w:hint="default"/>
      </w:rPr>
    </w:lvl>
    <w:lvl w:ilvl="4" w:tplc="280A0003" w:tentative="1">
      <w:start w:val="1"/>
      <w:numFmt w:val="bullet"/>
      <w:lvlText w:val="o"/>
      <w:lvlJc w:val="left"/>
      <w:pPr>
        <w:ind w:left="3634" w:hanging="360"/>
      </w:pPr>
      <w:rPr>
        <w:rFonts w:ascii="Courier New" w:hAnsi="Courier New" w:cs="Courier New" w:hint="default"/>
      </w:rPr>
    </w:lvl>
    <w:lvl w:ilvl="5" w:tplc="280A0005" w:tentative="1">
      <w:start w:val="1"/>
      <w:numFmt w:val="bullet"/>
      <w:lvlText w:val=""/>
      <w:lvlJc w:val="left"/>
      <w:pPr>
        <w:ind w:left="4354" w:hanging="360"/>
      </w:pPr>
      <w:rPr>
        <w:rFonts w:ascii="Wingdings" w:hAnsi="Wingdings" w:hint="default"/>
      </w:rPr>
    </w:lvl>
    <w:lvl w:ilvl="6" w:tplc="280A0001" w:tentative="1">
      <w:start w:val="1"/>
      <w:numFmt w:val="bullet"/>
      <w:lvlText w:val=""/>
      <w:lvlJc w:val="left"/>
      <w:pPr>
        <w:ind w:left="5074" w:hanging="360"/>
      </w:pPr>
      <w:rPr>
        <w:rFonts w:ascii="Symbol" w:hAnsi="Symbol" w:hint="default"/>
      </w:rPr>
    </w:lvl>
    <w:lvl w:ilvl="7" w:tplc="280A0003" w:tentative="1">
      <w:start w:val="1"/>
      <w:numFmt w:val="bullet"/>
      <w:lvlText w:val="o"/>
      <w:lvlJc w:val="left"/>
      <w:pPr>
        <w:ind w:left="5794" w:hanging="360"/>
      </w:pPr>
      <w:rPr>
        <w:rFonts w:ascii="Courier New" w:hAnsi="Courier New" w:cs="Courier New" w:hint="default"/>
      </w:rPr>
    </w:lvl>
    <w:lvl w:ilvl="8" w:tplc="280A0005" w:tentative="1">
      <w:start w:val="1"/>
      <w:numFmt w:val="bullet"/>
      <w:lvlText w:val=""/>
      <w:lvlJc w:val="left"/>
      <w:pPr>
        <w:ind w:left="6514" w:hanging="360"/>
      </w:pPr>
      <w:rPr>
        <w:rFonts w:ascii="Wingdings" w:hAnsi="Wingdings" w:hint="default"/>
      </w:rPr>
    </w:lvl>
  </w:abstractNum>
  <w:abstractNum w:abstractNumId="36">
    <w:nsid w:val="284B0E75"/>
    <w:multiLevelType w:val="hybridMultilevel"/>
    <w:tmpl w:val="A1BA0404"/>
    <w:lvl w:ilvl="0" w:tplc="280A0001">
      <w:start w:val="1"/>
      <w:numFmt w:val="bullet"/>
      <w:lvlText w:val=""/>
      <w:lvlJc w:val="left"/>
      <w:pPr>
        <w:ind w:left="360" w:hanging="360"/>
      </w:pPr>
      <w:rPr>
        <w:rFonts w:ascii="Symbol" w:hAnsi="Symbol" w:hint="default"/>
      </w:rPr>
    </w:lvl>
    <w:lvl w:ilvl="1" w:tplc="280A0003" w:tentative="1">
      <w:start w:val="1"/>
      <w:numFmt w:val="bullet"/>
      <w:lvlText w:val="o"/>
      <w:lvlJc w:val="left"/>
      <w:pPr>
        <w:ind w:left="1080" w:hanging="360"/>
      </w:pPr>
      <w:rPr>
        <w:rFonts w:ascii="Courier New" w:hAnsi="Courier New" w:cs="Courier New" w:hint="default"/>
      </w:rPr>
    </w:lvl>
    <w:lvl w:ilvl="2" w:tplc="280A0005" w:tentative="1">
      <w:start w:val="1"/>
      <w:numFmt w:val="bullet"/>
      <w:lvlText w:val=""/>
      <w:lvlJc w:val="left"/>
      <w:pPr>
        <w:ind w:left="1800" w:hanging="360"/>
      </w:pPr>
      <w:rPr>
        <w:rFonts w:ascii="Wingdings" w:hAnsi="Wingdings" w:hint="default"/>
      </w:rPr>
    </w:lvl>
    <w:lvl w:ilvl="3" w:tplc="280A0001" w:tentative="1">
      <w:start w:val="1"/>
      <w:numFmt w:val="bullet"/>
      <w:lvlText w:val=""/>
      <w:lvlJc w:val="left"/>
      <w:pPr>
        <w:ind w:left="2520" w:hanging="360"/>
      </w:pPr>
      <w:rPr>
        <w:rFonts w:ascii="Symbol" w:hAnsi="Symbol" w:hint="default"/>
      </w:rPr>
    </w:lvl>
    <w:lvl w:ilvl="4" w:tplc="280A0003" w:tentative="1">
      <w:start w:val="1"/>
      <w:numFmt w:val="bullet"/>
      <w:lvlText w:val="o"/>
      <w:lvlJc w:val="left"/>
      <w:pPr>
        <w:ind w:left="3240" w:hanging="360"/>
      </w:pPr>
      <w:rPr>
        <w:rFonts w:ascii="Courier New" w:hAnsi="Courier New" w:cs="Courier New" w:hint="default"/>
      </w:rPr>
    </w:lvl>
    <w:lvl w:ilvl="5" w:tplc="280A0005" w:tentative="1">
      <w:start w:val="1"/>
      <w:numFmt w:val="bullet"/>
      <w:lvlText w:val=""/>
      <w:lvlJc w:val="left"/>
      <w:pPr>
        <w:ind w:left="3960" w:hanging="360"/>
      </w:pPr>
      <w:rPr>
        <w:rFonts w:ascii="Wingdings" w:hAnsi="Wingdings" w:hint="default"/>
      </w:rPr>
    </w:lvl>
    <w:lvl w:ilvl="6" w:tplc="280A0001" w:tentative="1">
      <w:start w:val="1"/>
      <w:numFmt w:val="bullet"/>
      <w:lvlText w:val=""/>
      <w:lvlJc w:val="left"/>
      <w:pPr>
        <w:ind w:left="4680" w:hanging="360"/>
      </w:pPr>
      <w:rPr>
        <w:rFonts w:ascii="Symbol" w:hAnsi="Symbol" w:hint="default"/>
      </w:rPr>
    </w:lvl>
    <w:lvl w:ilvl="7" w:tplc="280A0003" w:tentative="1">
      <w:start w:val="1"/>
      <w:numFmt w:val="bullet"/>
      <w:lvlText w:val="o"/>
      <w:lvlJc w:val="left"/>
      <w:pPr>
        <w:ind w:left="5400" w:hanging="360"/>
      </w:pPr>
      <w:rPr>
        <w:rFonts w:ascii="Courier New" w:hAnsi="Courier New" w:cs="Courier New" w:hint="default"/>
      </w:rPr>
    </w:lvl>
    <w:lvl w:ilvl="8" w:tplc="280A0005" w:tentative="1">
      <w:start w:val="1"/>
      <w:numFmt w:val="bullet"/>
      <w:lvlText w:val=""/>
      <w:lvlJc w:val="left"/>
      <w:pPr>
        <w:ind w:left="6120" w:hanging="360"/>
      </w:pPr>
      <w:rPr>
        <w:rFonts w:ascii="Wingdings" w:hAnsi="Wingdings" w:hint="default"/>
      </w:rPr>
    </w:lvl>
  </w:abstractNum>
  <w:abstractNum w:abstractNumId="37">
    <w:nsid w:val="28894422"/>
    <w:multiLevelType w:val="hybridMultilevel"/>
    <w:tmpl w:val="0584F038"/>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38">
    <w:nsid w:val="28904386"/>
    <w:multiLevelType w:val="hybridMultilevel"/>
    <w:tmpl w:val="42E6D88A"/>
    <w:lvl w:ilvl="0" w:tplc="0C0A0001">
      <w:start w:val="1"/>
      <w:numFmt w:val="bullet"/>
      <w:lvlText w:val=""/>
      <w:lvlJc w:val="left"/>
      <w:pPr>
        <w:tabs>
          <w:tab w:val="num" w:pos="2484"/>
        </w:tabs>
        <w:ind w:left="2484" w:hanging="360"/>
      </w:pPr>
      <w:rPr>
        <w:rFonts w:ascii="Symbol" w:hAnsi="Symbol" w:hint="default"/>
      </w:rPr>
    </w:lvl>
    <w:lvl w:ilvl="1" w:tplc="0C0A0003" w:tentative="1">
      <w:start w:val="1"/>
      <w:numFmt w:val="bullet"/>
      <w:lvlText w:val="o"/>
      <w:lvlJc w:val="left"/>
      <w:pPr>
        <w:tabs>
          <w:tab w:val="num" w:pos="3204"/>
        </w:tabs>
        <w:ind w:left="3204" w:hanging="360"/>
      </w:pPr>
      <w:rPr>
        <w:rFonts w:ascii="Courier New" w:hAnsi="Courier New" w:hint="default"/>
      </w:rPr>
    </w:lvl>
    <w:lvl w:ilvl="2" w:tplc="0C0A0005" w:tentative="1">
      <w:start w:val="1"/>
      <w:numFmt w:val="bullet"/>
      <w:lvlText w:val=""/>
      <w:lvlJc w:val="left"/>
      <w:pPr>
        <w:tabs>
          <w:tab w:val="num" w:pos="3924"/>
        </w:tabs>
        <w:ind w:left="3924" w:hanging="360"/>
      </w:pPr>
      <w:rPr>
        <w:rFonts w:ascii="Wingdings" w:hAnsi="Wingdings" w:hint="default"/>
      </w:rPr>
    </w:lvl>
    <w:lvl w:ilvl="3" w:tplc="0C0A0001" w:tentative="1">
      <w:start w:val="1"/>
      <w:numFmt w:val="bullet"/>
      <w:lvlText w:val=""/>
      <w:lvlJc w:val="left"/>
      <w:pPr>
        <w:tabs>
          <w:tab w:val="num" w:pos="4644"/>
        </w:tabs>
        <w:ind w:left="4644" w:hanging="360"/>
      </w:pPr>
      <w:rPr>
        <w:rFonts w:ascii="Symbol" w:hAnsi="Symbol" w:hint="default"/>
      </w:rPr>
    </w:lvl>
    <w:lvl w:ilvl="4" w:tplc="0C0A0003" w:tentative="1">
      <w:start w:val="1"/>
      <w:numFmt w:val="bullet"/>
      <w:lvlText w:val="o"/>
      <w:lvlJc w:val="left"/>
      <w:pPr>
        <w:tabs>
          <w:tab w:val="num" w:pos="5364"/>
        </w:tabs>
        <w:ind w:left="5364" w:hanging="360"/>
      </w:pPr>
      <w:rPr>
        <w:rFonts w:ascii="Courier New" w:hAnsi="Courier New" w:hint="default"/>
      </w:rPr>
    </w:lvl>
    <w:lvl w:ilvl="5" w:tplc="0C0A0005" w:tentative="1">
      <w:start w:val="1"/>
      <w:numFmt w:val="bullet"/>
      <w:lvlText w:val=""/>
      <w:lvlJc w:val="left"/>
      <w:pPr>
        <w:tabs>
          <w:tab w:val="num" w:pos="6084"/>
        </w:tabs>
        <w:ind w:left="6084" w:hanging="360"/>
      </w:pPr>
      <w:rPr>
        <w:rFonts w:ascii="Wingdings" w:hAnsi="Wingdings" w:hint="default"/>
      </w:rPr>
    </w:lvl>
    <w:lvl w:ilvl="6" w:tplc="0C0A0001" w:tentative="1">
      <w:start w:val="1"/>
      <w:numFmt w:val="bullet"/>
      <w:lvlText w:val=""/>
      <w:lvlJc w:val="left"/>
      <w:pPr>
        <w:tabs>
          <w:tab w:val="num" w:pos="6804"/>
        </w:tabs>
        <w:ind w:left="6804" w:hanging="360"/>
      </w:pPr>
      <w:rPr>
        <w:rFonts w:ascii="Symbol" w:hAnsi="Symbol" w:hint="default"/>
      </w:rPr>
    </w:lvl>
    <w:lvl w:ilvl="7" w:tplc="0C0A0003" w:tentative="1">
      <w:start w:val="1"/>
      <w:numFmt w:val="bullet"/>
      <w:lvlText w:val="o"/>
      <w:lvlJc w:val="left"/>
      <w:pPr>
        <w:tabs>
          <w:tab w:val="num" w:pos="7524"/>
        </w:tabs>
        <w:ind w:left="7524" w:hanging="360"/>
      </w:pPr>
      <w:rPr>
        <w:rFonts w:ascii="Courier New" w:hAnsi="Courier New" w:hint="default"/>
      </w:rPr>
    </w:lvl>
    <w:lvl w:ilvl="8" w:tplc="0C0A0005" w:tentative="1">
      <w:start w:val="1"/>
      <w:numFmt w:val="bullet"/>
      <w:lvlText w:val=""/>
      <w:lvlJc w:val="left"/>
      <w:pPr>
        <w:tabs>
          <w:tab w:val="num" w:pos="8244"/>
        </w:tabs>
        <w:ind w:left="8244" w:hanging="360"/>
      </w:pPr>
      <w:rPr>
        <w:rFonts w:ascii="Wingdings" w:hAnsi="Wingdings" w:hint="default"/>
      </w:rPr>
    </w:lvl>
  </w:abstractNum>
  <w:abstractNum w:abstractNumId="39">
    <w:nsid w:val="28F876ED"/>
    <w:multiLevelType w:val="hybridMultilevel"/>
    <w:tmpl w:val="7B1C6B36"/>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40">
    <w:nsid w:val="29B82176"/>
    <w:multiLevelType w:val="hybridMultilevel"/>
    <w:tmpl w:val="01B62616"/>
    <w:lvl w:ilvl="0" w:tplc="28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nsid w:val="2A361391"/>
    <w:multiLevelType w:val="hybridMultilevel"/>
    <w:tmpl w:val="2C44BA80"/>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2">
    <w:nsid w:val="2A7878B4"/>
    <w:multiLevelType w:val="singleLevel"/>
    <w:tmpl w:val="21DA1480"/>
    <w:lvl w:ilvl="0">
      <w:start w:val="1"/>
      <w:numFmt w:val="lowerLetter"/>
      <w:lvlText w:val="%1."/>
      <w:lvlJc w:val="left"/>
      <w:pPr>
        <w:tabs>
          <w:tab w:val="num" w:pos="2136"/>
        </w:tabs>
        <w:ind w:left="2136" w:hanging="720"/>
      </w:pPr>
      <w:rPr>
        <w:rFonts w:hint="default"/>
      </w:rPr>
    </w:lvl>
  </w:abstractNum>
  <w:abstractNum w:abstractNumId="43">
    <w:nsid w:val="2BE8128E"/>
    <w:multiLevelType w:val="hybridMultilevel"/>
    <w:tmpl w:val="39E203EA"/>
    <w:lvl w:ilvl="0" w:tplc="60F40258">
      <w:start w:val="1"/>
      <w:numFmt w:val="bullet"/>
      <w:lvlText w:val=""/>
      <w:lvlJc w:val="left"/>
      <w:pPr>
        <w:ind w:left="816" w:hanging="360"/>
      </w:pPr>
      <w:rPr>
        <w:rFonts w:ascii="Symbol" w:hAnsi="Symbol" w:hint="default"/>
        <w:i w:val="0"/>
        <w:color w:val="auto"/>
      </w:rPr>
    </w:lvl>
    <w:lvl w:ilvl="1" w:tplc="280A0003">
      <w:start w:val="1"/>
      <w:numFmt w:val="bullet"/>
      <w:lvlText w:val="o"/>
      <w:lvlJc w:val="left"/>
      <w:pPr>
        <w:ind w:left="1536" w:hanging="360"/>
      </w:pPr>
      <w:rPr>
        <w:rFonts w:ascii="Courier New" w:hAnsi="Courier New" w:cs="Courier New" w:hint="default"/>
      </w:rPr>
    </w:lvl>
    <w:lvl w:ilvl="2" w:tplc="280A0005">
      <w:start w:val="1"/>
      <w:numFmt w:val="bullet"/>
      <w:lvlText w:val=""/>
      <w:lvlJc w:val="left"/>
      <w:pPr>
        <w:ind w:left="2256" w:hanging="360"/>
      </w:pPr>
      <w:rPr>
        <w:rFonts w:ascii="Wingdings" w:hAnsi="Wingdings" w:hint="default"/>
      </w:rPr>
    </w:lvl>
    <w:lvl w:ilvl="3" w:tplc="280A0001" w:tentative="1">
      <w:start w:val="1"/>
      <w:numFmt w:val="bullet"/>
      <w:lvlText w:val=""/>
      <w:lvlJc w:val="left"/>
      <w:pPr>
        <w:ind w:left="2976" w:hanging="360"/>
      </w:pPr>
      <w:rPr>
        <w:rFonts w:ascii="Symbol" w:hAnsi="Symbol" w:hint="default"/>
      </w:rPr>
    </w:lvl>
    <w:lvl w:ilvl="4" w:tplc="280A0003" w:tentative="1">
      <w:start w:val="1"/>
      <w:numFmt w:val="bullet"/>
      <w:lvlText w:val="o"/>
      <w:lvlJc w:val="left"/>
      <w:pPr>
        <w:ind w:left="3696" w:hanging="360"/>
      </w:pPr>
      <w:rPr>
        <w:rFonts w:ascii="Courier New" w:hAnsi="Courier New" w:cs="Courier New" w:hint="default"/>
      </w:rPr>
    </w:lvl>
    <w:lvl w:ilvl="5" w:tplc="280A0005" w:tentative="1">
      <w:start w:val="1"/>
      <w:numFmt w:val="bullet"/>
      <w:lvlText w:val=""/>
      <w:lvlJc w:val="left"/>
      <w:pPr>
        <w:ind w:left="4416" w:hanging="360"/>
      </w:pPr>
      <w:rPr>
        <w:rFonts w:ascii="Wingdings" w:hAnsi="Wingdings" w:hint="default"/>
      </w:rPr>
    </w:lvl>
    <w:lvl w:ilvl="6" w:tplc="280A0001" w:tentative="1">
      <w:start w:val="1"/>
      <w:numFmt w:val="bullet"/>
      <w:lvlText w:val=""/>
      <w:lvlJc w:val="left"/>
      <w:pPr>
        <w:ind w:left="5136" w:hanging="360"/>
      </w:pPr>
      <w:rPr>
        <w:rFonts w:ascii="Symbol" w:hAnsi="Symbol" w:hint="default"/>
      </w:rPr>
    </w:lvl>
    <w:lvl w:ilvl="7" w:tplc="280A0003" w:tentative="1">
      <w:start w:val="1"/>
      <w:numFmt w:val="bullet"/>
      <w:lvlText w:val="o"/>
      <w:lvlJc w:val="left"/>
      <w:pPr>
        <w:ind w:left="5856" w:hanging="360"/>
      </w:pPr>
      <w:rPr>
        <w:rFonts w:ascii="Courier New" w:hAnsi="Courier New" w:cs="Courier New" w:hint="default"/>
      </w:rPr>
    </w:lvl>
    <w:lvl w:ilvl="8" w:tplc="280A0005" w:tentative="1">
      <w:start w:val="1"/>
      <w:numFmt w:val="bullet"/>
      <w:lvlText w:val=""/>
      <w:lvlJc w:val="left"/>
      <w:pPr>
        <w:ind w:left="6576" w:hanging="360"/>
      </w:pPr>
      <w:rPr>
        <w:rFonts w:ascii="Wingdings" w:hAnsi="Wingdings" w:hint="default"/>
      </w:rPr>
    </w:lvl>
  </w:abstractNum>
  <w:abstractNum w:abstractNumId="44">
    <w:nsid w:val="2C805972"/>
    <w:multiLevelType w:val="hybridMultilevel"/>
    <w:tmpl w:val="4FAAB520"/>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45">
    <w:nsid w:val="2EF814D8"/>
    <w:multiLevelType w:val="hybridMultilevel"/>
    <w:tmpl w:val="A8BA91A6"/>
    <w:lvl w:ilvl="0" w:tplc="0C0A0001">
      <w:start w:val="1"/>
      <w:numFmt w:val="bullet"/>
      <w:lvlText w:val=""/>
      <w:lvlJc w:val="left"/>
      <w:pPr>
        <w:tabs>
          <w:tab w:val="num" w:pos="2520"/>
        </w:tabs>
        <w:ind w:left="2520" w:hanging="360"/>
      </w:pPr>
      <w:rPr>
        <w:rFonts w:ascii="Symbol" w:hAnsi="Symbol" w:hint="default"/>
      </w:rPr>
    </w:lvl>
    <w:lvl w:ilvl="1" w:tplc="0C0A0003" w:tentative="1">
      <w:start w:val="1"/>
      <w:numFmt w:val="bullet"/>
      <w:lvlText w:val="o"/>
      <w:lvlJc w:val="left"/>
      <w:pPr>
        <w:tabs>
          <w:tab w:val="num" w:pos="3240"/>
        </w:tabs>
        <w:ind w:left="3240" w:hanging="360"/>
      </w:pPr>
      <w:rPr>
        <w:rFonts w:ascii="Courier New" w:hAnsi="Courier New" w:cs="Courier New" w:hint="default"/>
      </w:rPr>
    </w:lvl>
    <w:lvl w:ilvl="2" w:tplc="0C0A0005" w:tentative="1">
      <w:start w:val="1"/>
      <w:numFmt w:val="bullet"/>
      <w:lvlText w:val=""/>
      <w:lvlJc w:val="left"/>
      <w:pPr>
        <w:tabs>
          <w:tab w:val="num" w:pos="3960"/>
        </w:tabs>
        <w:ind w:left="3960" w:hanging="360"/>
      </w:pPr>
      <w:rPr>
        <w:rFonts w:ascii="Wingdings" w:hAnsi="Wingdings" w:hint="default"/>
      </w:rPr>
    </w:lvl>
    <w:lvl w:ilvl="3" w:tplc="0C0A0001" w:tentative="1">
      <w:start w:val="1"/>
      <w:numFmt w:val="bullet"/>
      <w:lvlText w:val=""/>
      <w:lvlJc w:val="left"/>
      <w:pPr>
        <w:tabs>
          <w:tab w:val="num" w:pos="4680"/>
        </w:tabs>
        <w:ind w:left="4680" w:hanging="360"/>
      </w:pPr>
      <w:rPr>
        <w:rFonts w:ascii="Symbol" w:hAnsi="Symbol" w:hint="default"/>
      </w:rPr>
    </w:lvl>
    <w:lvl w:ilvl="4" w:tplc="0C0A0003" w:tentative="1">
      <w:start w:val="1"/>
      <w:numFmt w:val="bullet"/>
      <w:lvlText w:val="o"/>
      <w:lvlJc w:val="left"/>
      <w:pPr>
        <w:tabs>
          <w:tab w:val="num" w:pos="5400"/>
        </w:tabs>
        <w:ind w:left="5400" w:hanging="360"/>
      </w:pPr>
      <w:rPr>
        <w:rFonts w:ascii="Courier New" w:hAnsi="Courier New" w:cs="Courier New" w:hint="default"/>
      </w:rPr>
    </w:lvl>
    <w:lvl w:ilvl="5" w:tplc="0C0A0005" w:tentative="1">
      <w:start w:val="1"/>
      <w:numFmt w:val="bullet"/>
      <w:lvlText w:val=""/>
      <w:lvlJc w:val="left"/>
      <w:pPr>
        <w:tabs>
          <w:tab w:val="num" w:pos="6120"/>
        </w:tabs>
        <w:ind w:left="6120" w:hanging="360"/>
      </w:pPr>
      <w:rPr>
        <w:rFonts w:ascii="Wingdings" w:hAnsi="Wingdings" w:hint="default"/>
      </w:rPr>
    </w:lvl>
    <w:lvl w:ilvl="6" w:tplc="0C0A0001" w:tentative="1">
      <w:start w:val="1"/>
      <w:numFmt w:val="bullet"/>
      <w:lvlText w:val=""/>
      <w:lvlJc w:val="left"/>
      <w:pPr>
        <w:tabs>
          <w:tab w:val="num" w:pos="6840"/>
        </w:tabs>
        <w:ind w:left="6840" w:hanging="360"/>
      </w:pPr>
      <w:rPr>
        <w:rFonts w:ascii="Symbol" w:hAnsi="Symbol" w:hint="default"/>
      </w:rPr>
    </w:lvl>
    <w:lvl w:ilvl="7" w:tplc="0C0A0003" w:tentative="1">
      <w:start w:val="1"/>
      <w:numFmt w:val="bullet"/>
      <w:lvlText w:val="o"/>
      <w:lvlJc w:val="left"/>
      <w:pPr>
        <w:tabs>
          <w:tab w:val="num" w:pos="7560"/>
        </w:tabs>
        <w:ind w:left="7560" w:hanging="360"/>
      </w:pPr>
      <w:rPr>
        <w:rFonts w:ascii="Courier New" w:hAnsi="Courier New" w:cs="Courier New" w:hint="default"/>
      </w:rPr>
    </w:lvl>
    <w:lvl w:ilvl="8" w:tplc="0C0A0005" w:tentative="1">
      <w:start w:val="1"/>
      <w:numFmt w:val="bullet"/>
      <w:lvlText w:val=""/>
      <w:lvlJc w:val="left"/>
      <w:pPr>
        <w:tabs>
          <w:tab w:val="num" w:pos="8280"/>
        </w:tabs>
        <w:ind w:left="8280" w:hanging="360"/>
      </w:pPr>
      <w:rPr>
        <w:rFonts w:ascii="Wingdings" w:hAnsi="Wingdings" w:hint="default"/>
      </w:rPr>
    </w:lvl>
  </w:abstractNum>
  <w:abstractNum w:abstractNumId="46">
    <w:nsid w:val="2F227127"/>
    <w:multiLevelType w:val="hybridMultilevel"/>
    <w:tmpl w:val="58B80A86"/>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7">
    <w:nsid w:val="3052714B"/>
    <w:multiLevelType w:val="singleLevel"/>
    <w:tmpl w:val="21DA1480"/>
    <w:lvl w:ilvl="0">
      <w:start w:val="1"/>
      <w:numFmt w:val="lowerLetter"/>
      <w:lvlText w:val="%1."/>
      <w:lvlJc w:val="left"/>
      <w:pPr>
        <w:tabs>
          <w:tab w:val="num" w:pos="2136"/>
        </w:tabs>
        <w:ind w:left="2136" w:hanging="720"/>
      </w:pPr>
      <w:rPr>
        <w:rFonts w:hint="default"/>
      </w:rPr>
    </w:lvl>
  </w:abstractNum>
  <w:abstractNum w:abstractNumId="48">
    <w:nsid w:val="354C5577"/>
    <w:multiLevelType w:val="hybridMultilevel"/>
    <w:tmpl w:val="FA1A4E6A"/>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49">
    <w:nsid w:val="35AC4479"/>
    <w:multiLevelType w:val="hybridMultilevel"/>
    <w:tmpl w:val="9D4E685C"/>
    <w:lvl w:ilvl="0" w:tplc="280A0015">
      <w:start w:val="1"/>
      <w:numFmt w:val="upperLetter"/>
      <w:lvlText w:val="%1."/>
      <w:lvlJc w:val="left"/>
      <w:pPr>
        <w:ind w:left="360" w:hanging="360"/>
      </w:pPr>
      <w:rPr>
        <w:rFonts w:hint="default"/>
      </w:r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50">
    <w:nsid w:val="367D1737"/>
    <w:multiLevelType w:val="hybridMultilevel"/>
    <w:tmpl w:val="883CE9D8"/>
    <w:lvl w:ilvl="0" w:tplc="76646614">
      <w:start w:val="4"/>
      <w:numFmt w:val="lowerLetter"/>
      <w:lvlText w:val="%1."/>
      <w:lvlJc w:val="left"/>
      <w:pPr>
        <w:tabs>
          <w:tab w:val="num" w:pos="2484"/>
        </w:tabs>
        <w:ind w:left="2484" w:hanging="360"/>
      </w:pPr>
      <w:rPr>
        <w:rFonts w:hint="default"/>
      </w:rPr>
    </w:lvl>
    <w:lvl w:ilvl="1" w:tplc="C8FE5854">
      <w:start w:val="1"/>
      <w:numFmt w:val="lowerLetter"/>
      <w:lvlText w:val="%2)"/>
      <w:lvlJc w:val="left"/>
      <w:pPr>
        <w:tabs>
          <w:tab w:val="num" w:pos="3204"/>
        </w:tabs>
        <w:ind w:left="3204" w:hanging="360"/>
      </w:pPr>
      <w:rPr>
        <w:rFonts w:hint="default"/>
      </w:rPr>
    </w:lvl>
    <w:lvl w:ilvl="2" w:tplc="0C0A001B">
      <w:start w:val="1"/>
      <w:numFmt w:val="lowerRoman"/>
      <w:lvlText w:val="%3."/>
      <w:lvlJc w:val="right"/>
      <w:pPr>
        <w:tabs>
          <w:tab w:val="num" w:pos="3924"/>
        </w:tabs>
        <w:ind w:left="3924" w:hanging="180"/>
      </w:pPr>
    </w:lvl>
    <w:lvl w:ilvl="3" w:tplc="0C0A000F" w:tentative="1">
      <w:start w:val="1"/>
      <w:numFmt w:val="decimal"/>
      <w:lvlText w:val="%4."/>
      <w:lvlJc w:val="left"/>
      <w:pPr>
        <w:tabs>
          <w:tab w:val="num" w:pos="4644"/>
        </w:tabs>
        <w:ind w:left="4644" w:hanging="360"/>
      </w:pPr>
    </w:lvl>
    <w:lvl w:ilvl="4" w:tplc="0C0A0019" w:tentative="1">
      <w:start w:val="1"/>
      <w:numFmt w:val="lowerLetter"/>
      <w:lvlText w:val="%5."/>
      <w:lvlJc w:val="left"/>
      <w:pPr>
        <w:tabs>
          <w:tab w:val="num" w:pos="5364"/>
        </w:tabs>
        <w:ind w:left="5364" w:hanging="360"/>
      </w:pPr>
    </w:lvl>
    <w:lvl w:ilvl="5" w:tplc="0C0A001B" w:tentative="1">
      <w:start w:val="1"/>
      <w:numFmt w:val="lowerRoman"/>
      <w:lvlText w:val="%6."/>
      <w:lvlJc w:val="right"/>
      <w:pPr>
        <w:tabs>
          <w:tab w:val="num" w:pos="6084"/>
        </w:tabs>
        <w:ind w:left="6084" w:hanging="180"/>
      </w:pPr>
    </w:lvl>
    <w:lvl w:ilvl="6" w:tplc="0C0A000F" w:tentative="1">
      <w:start w:val="1"/>
      <w:numFmt w:val="decimal"/>
      <w:lvlText w:val="%7."/>
      <w:lvlJc w:val="left"/>
      <w:pPr>
        <w:tabs>
          <w:tab w:val="num" w:pos="6804"/>
        </w:tabs>
        <w:ind w:left="6804" w:hanging="360"/>
      </w:pPr>
    </w:lvl>
    <w:lvl w:ilvl="7" w:tplc="0C0A0019" w:tentative="1">
      <w:start w:val="1"/>
      <w:numFmt w:val="lowerLetter"/>
      <w:lvlText w:val="%8."/>
      <w:lvlJc w:val="left"/>
      <w:pPr>
        <w:tabs>
          <w:tab w:val="num" w:pos="7524"/>
        </w:tabs>
        <w:ind w:left="7524" w:hanging="360"/>
      </w:pPr>
    </w:lvl>
    <w:lvl w:ilvl="8" w:tplc="0C0A001B" w:tentative="1">
      <w:start w:val="1"/>
      <w:numFmt w:val="lowerRoman"/>
      <w:lvlText w:val="%9."/>
      <w:lvlJc w:val="right"/>
      <w:pPr>
        <w:tabs>
          <w:tab w:val="num" w:pos="8244"/>
        </w:tabs>
        <w:ind w:left="8244" w:hanging="180"/>
      </w:pPr>
    </w:lvl>
  </w:abstractNum>
  <w:abstractNum w:abstractNumId="51">
    <w:nsid w:val="36B91627"/>
    <w:multiLevelType w:val="hybridMultilevel"/>
    <w:tmpl w:val="1AB4ACEC"/>
    <w:lvl w:ilvl="0" w:tplc="694E55C6">
      <w:start w:val="1"/>
      <w:numFmt w:val="decimal"/>
      <w:lvlText w:val="%1."/>
      <w:lvlJc w:val="left"/>
      <w:pPr>
        <w:ind w:left="720" w:hanging="360"/>
      </w:pPr>
      <w:rPr>
        <w:b w:val="0"/>
        <w:color w:val="auto"/>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2">
    <w:nsid w:val="38055B64"/>
    <w:multiLevelType w:val="multilevel"/>
    <w:tmpl w:val="A40E33A2"/>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53">
    <w:nsid w:val="384733D5"/>
    <w:multiLevelType w:val="hybridMultilevel"/>
    <w:tmpl w:val="5912756C"/>
    <w:lvl w:ilvl="0" w:tplc="28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nsid w:val="395A663F"/>
    <w:multiLevelType w:val="hybridMultilevel"/>
    <w:tmpl w:val="9ED83FAC"/>
    <w:lvl w:ilvl="0" w:tplc="5CC0A926">
      <w:start w:val="7"/>
      <w:numFmt w:val="bullet"/>
      <w:lvlText w:val="-"/>
      <w:lvlJc w:val="left"/>
      <w:pPr>
        <w:ind w:left="720" w:hanging="360"/>
      </w:pPr>
      <w:rPr>
        <w:rFonts w:ascii="Calibri" w:eastAsiaTheme="minorHAnsi" w:hAnsi="Calibri" w:cstheme="minorBidi"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5">
    <w:nsid w:val="3969297A"/>
    <w:multiLevelType w:val="hybridMultilevel"/>
    <w:tmpl w:val="F508F3C6"/>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56">
    <w:nsid w:val="39D017D9"/>
    <w:multiLevelType w:val="hybridMultilevel"/>
    <w:tmpl w:val="60C245C2"/>
    <w:lvl w:ilvl="0" w:tplc="844AA570">
      <w:start w:val="1"/>
      <w:numFmt w:val="bullet"/>
      <w:lvlText w:val=""/>
      <w:lvlJc w:val="left"/>
      <w:pPr>
        <w:ind w:left="2204" w:hanging="360"/>
      </w:pPr>
      <w:rPr>
        <w:rFonts w:ascii="Symbol" w:hAnsi="Symbol" w:hint="default"/>
        <w:color w:val="2F5496" w:themeColor="accent5" w:themeShade="BF"/>
      </w:rPr>
    </w:lvl>
    <w:lvl w:ilvl="1" w:tplc="0C0A0003">
      <w:start w:val="1"/>
      <w:numFmt w:val="bullet"/>
      <w:lvlText w:val="o"/>
      <w:lvlJc w:val="left"/>
      <w:pPr>
        <w:ind w:left="2160" w:hanging="360"/>
      </w:pPr>
      <w:rPr>
        <w:rFonts w:ascii="Courier New" w:hAnsi="Courier New" w:hint="default"/>
      </w:rPr>
    </w:lvl>
    <w:lvl w:ilvl="2" w:tplc="0C0A0005">
      <w:start w:val="1"/>
      <w:numFmt w:val="bullet"/>
      <w:lvlText w:val=""/>
      <w:lvlJc w:val="left"/>
      <w:pPr>
        <w:ind w:left="2880" w:hanging="360"/>
      </w:pPr>
      <w:rPr>
        <w:rFonts w:ascii="Wingdings" w:hAnsi="Wingdings" w:hint="default"/>
      </w:rPr>
    </w:lvl>
    <w:lvl w:ilvl="3" w:tplc="0C0A000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7">
    <w:nsid w:val="3AE94A7B"/>
    <w:multiLevelType w:val="hybridMultilevel"/>
    <w:tmpl w:val="1AB4ACEC"/>
    <w:lvl w:ilvl="0" w:tplc="694E55C6">
      <w:start w:val="1"/>
      <w:numFmt w:val="decimal"/>
      <w:lvlText w:val="%1."/>
      <w:lvlJc w:val="left"/>
      <w:pPr>
        <w:ind w:left="720" w:hanging="360"/>
      </w:pPr>
      <w:rPr>
        <w:b w:val="0"/>
        <w:color w:val="auto"/>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58">
    <w:nsid w:val="3C8E444B"/>
    <w:multiLevelType w:val="hybridMultilevel"/>
    <w:tmpl w:val="817E2B58"/>
    <w:lvl w:ilvl="0" w:tplc="FCD64574">
      <w:start w:val="1"/>
      <w:numFmt w:val="bullet"/>
      <w:lvlText w:val=""/>
      <w:lvlJc w:val="left"/>
      <w:pPr>
        <w:tabs>
          <w:tab w:val="num" w:pos="1620"/>
        </w:tabs>
        <w:ind w:left="1620" w:hanging="360"/>
      </w:pPr>
      <w:rPr>
        <w:rFonts w:ascii="Symbol" w:hAnsi="Symbol" w:hint="default"/>
        <w:color w:val="auto"/>
      </w:rPr>
    </w:lvl>
    <w:lvl w:ilvl="1" w:tplc="0C0A0003" w:tentative="1">
      <w:start w:val="1"/>
      <w:numFmt w:val="bullet"/>
      <w:lvlText w:val="o"/>
      <w:lvlJc w:val="left"/>
      <w:pPr>
        <w:tabs>
          <w:tab w:val="num" w:pos="2340"/>
        </w:tabs>
        <w:ind w:left="2340" w:hanging="360"/>
      </w:pPr>
      <w:rPr>
        <w:rFonts w:ascii="Courier New" w:hAnsi="Courier New" w:cs="Courier New" w:hint="default"/>
      </w:rPr>
    </w:lvl>
    <w:lvl w:ilvl="2" w:tplc="0C0A0005" w:tentative="1">
      <w:start w:val="1"/>
      <w:numFmt w:val="bullet"/>
      <w:lvlText w:val=""/>
      <w:lvlJc w:val="left"/>
      <w:pPr>
        <w:tabs>
          <w:tab w:val="num" w:pos="3060"/>
        </w:tabs>
        <w:ind w:left="3060" w:hanging="360"/>
      </w:pPr>
      <w:rPr>
        <w:rFonts w:ascii="Wingdings" w:hAnsi="Wingdings" w:hint="default"/>
      </w:rPr>
    </w:lvl>
    <w:lvl w:ilvl="3" w:tplc="0C0A0001" w:tentative="1">
      <w:start w:val="1"/>
      <w:numFmt w:val="bullet"/>
      <w:lvlText w:val=""/>
      <w:lvlJc w:val="left"/>
      <w:pPr>
        <w:tabs>
          <w:tab w:val="num" w:pos="3780"/>
        </w:tabs>
        <w:ind w:left="3780" w:hanging="360"/>
      </w:pPr>
      <w:rPr>
        <w:rFonts w:ascii="Symbol" w:hAnsi="Symbol" w:hint="default"/>
      </w:rPr>
    </w:lvl>
    <w:lvl w:ilvl="4" w:tplc="0C0A0003" w:tentative="1">
      <w:start w:val="1"/>
      <w:numFmt w:val="bullet"/>
      <w:lvlText w:val="o"/>
      <w:lvlJc w:val="left"/>
      <w:pPr>
        <w:tabs>
          <w:tab w:val="num" w:pos="4500"/>
        </w:tabs>
        <w:ind w:left="4500" w:hanging="360"/>
      </w:pPr>
      <w:rPr>
        <w:rFonts w:ascii="Courier New" w:hAnsi="Courier New" w:cs="Courier New" w:hint="default"/>
      </w:rPr>
    </w:lvl>
    <w:lvl w:ilvl="5" w:tplc="0C0A0005" w:tentative="1">
      <w:start w:val="1"/>
      <w:numFmt w:val="bullet"/>
      <w:lvlText w:val=""/>
      <w:lvlJc w:val="left"/>
      <w:pPr>
        <w:tabs>
          <w:tab w:val="num" w:pos="5220"/>
        </w:tabs>
        <w:ind w:left="5220" w:hanging="360"/>
      </w:pPr>
      <w:rPr>
        <w:rFonts w:ascii="Wingdings" w:hAnsi="Wingdings" w:hint="default"/>
      </w:rPr>
    </w:lvl>
    <w:lvl w:ilvl="6" w:tplc="0C0A0001" w:tentative="1">
      <w:start w:val="1"/>
      <w:numFmt w:val="bullet"/>
      <w:lvlText w:val=""/>
      <w:lvlJc w:val="left"/>
      <w:pPr>
        <w:tabs>
          <w:tab w:val="num" w:pos="5940"/>
        </w:tabs>
        <w:ind w:left="5940" w:hanging="360"/>
      </w:pPr>
      <w:rPr>
        <w:rFonts w:ascii="Symbol" w:hAnsi="Symbol" w:hint="default"/>
      </w:rPr>
    </w:lvl>
    <w:lvl w:ilvl="7" w:tplc="0C0A0003" w:tentative="1">
      <w:start w:val="1"/>
      <w:numFmt w:val="bullet"/>
      <w:lvlText w:val="o"/>
      <w:lvlJc w:val="left"/>
      <w:pPr>
        <w:tabs>
          <w:tab w:val="num" w:pos="6660"/>
        </w:tabs>
        <w:ind w:left="6660" w:hanging="360"/>
      </w:pPr>
      <w:rPr>
        <w:rFonts w:ascii="Courier New" w:hAnsi="Courier New" w:cs="Courier New" w:hint="default"/>
      </w:rPr>
    </w:lvl>
    <w:lvl w:ilvl="8" w:tplc="0C0A0005" w:tentative="1">
      <w:start w:val="1"/>
      <w:numFmt w:val="bullet"/>
      <w:lvlText w:val=""/>
      <w:lvlJc w:val="left"/>
      <w:pPr>
        <w:tabs>
          <w:tab w:val="num" w:pos="7380"/>
        </w:tabs>
        <w:ind w:left="7380" w:hanging="360"/>
      </w:pPr>
      <w:rPr>
        <w:rFonts w:ascii="Wingdings" w:hAnsi="Wingdings" w:hint="default"/>
      </w:rPr>
    </w:lvl>
  </w:abstractNum>
  <w:abstractNum w:abstractNumId="59">
    <w:nsid w:val="3D3E2F69"/>
    <w:multiLevelType w:val="hybridMultilevel"/>
    <w:tmpl w:val="0C82478A"/>
    <w:lvl w:ilvl="0" w:tplc="FCD64574">
      <w:start w:val="1"/>
      <w:numFmt w:val="bullet"/>
      <w:lvlText w:val=""/>
      <w:lvlJc w:val="left"/>
      <w:pPr>
        <w:tabs>
          <w:tab w:val="num" w:pos="1620"/>
        </w:tabs>
        <w:ind w:left="1620" w:hanging="360"/>
      </w:pPr>
      <w:rPr>
        <w:rFonts w:ascii="Symbol" w:hAnsi="Symbol" w:hint="default"/>
        <w:color w:val="auto"/>
      </w:rPr>
    </w:lvl>
    <w:lvl w:ilvl="1" w:tplc="0C0A0003" w:tentative="1">
      <w:start w:val="1"/>
      <w:numFmt w:val="bullet"/>
      <w:lvlText w:val="o"/>
      <w:lvlJc w:val="left"/>
      <w:pPr>
        <w:tabs>
          <w:tab w:val="num" w:pos="2340"/>
        </w:tabs>
        <w:ind w:left="2340" w:hanging="360"/>
      </w:pPr>
      <w:rPr>
        <w:rFonts w:ascii="Courier New" w:hAnsi="Courier New" w:cs="Courier New" w:hint="default"/>
      </w:rPr>
    </w:lvl>
    <w:lvl w:ilvl="2" w:tplc="0C0A0005" w:tentative="1">
      <w:start w:val="1"/>
      <w:numFmt w:val="bullet"/>
      <w:lvlText w:val=""/>
      <w:lvlJc w:val="left"/>
      <w:pPr>
        <w:tabs>
          <w:tab w:val="num" w:pos="3060"/>
        </w:tabs>
        <w:ind w:left="3060" w:hanging="360"/>
      </w:pPr>
      <w:rPr>
        <w:rFonts w:ascii="Wingdings" w:hAnsi="Wingdings" w:hint="default"/>
      </w:rPr>
    </w:lvl>
    <w:lvl w:ilvl="3" w:tplc="0C0A0001" w:tentative="1">
      <w:start w:val="1"/>
      <w:numFmt w:val="bullet"/>
      <w:lvlText w:val=""/>
      <w:lvlJc w:val="left"/>
      <w:pPr>
        <w:tabs>
          <w:tab w:val="num" w:pos="3780"/>
        </w:tabs>
        <w:ind w:left="3780" w:hanging="360"/>
      </w:pPr>
      <w:rPr>
        <w:rFonts w:ascii="Symbol" w:hAnsi="Symbol" w:hint="default"/>
      </w:rPr>
    </w:lvl>
    <w:lvl w:ilvl="4" w:tplc="0C0A0003" w:tentative="1">
      <w:start w:val="1"/>
      <w:numFmt w:val="bullet"/>
      <w:lvlText w:val="o"/>
      <w:lvlJc w:val="left"/>
      <w:pPr>
        <w:tabs>
          <w:tab w:val="num" w:pos="4500"/>
        </w:tabs>
        <w:ind w:left="4500" w:hanging="360"/>
      </w:pPr>
      <w:rPr>
        <w:rFonts w:ascii="Courier New" w:hAnsi="Courier New" w:cs="Courier New" w:hint="default"/>
      </w:rPr>
    </w:lvl>
    <w:lvl w:ilvl="5" w:tplc="0C0A0005" w:tentative="1">
      <w:start w:val="1"/>
      <w:numFmt w:val="bullet"/>
      <w:lvlText w:val=""/>
      <w:lvlJc w:val="left"/>
      <w:pPr>
        <w:tabs>
          <w:tab w:val="num" w:pos="5220"/>
        </w:tabs>
        <w:ind w:left="5220" w:hanging="360"/>
      </w:pPr>
      <w:rPr>
        <w:rFonts w:ascii="Wingdings" w:hAnsi="Wingdings" w:hint="default"/>
      </w:rPr>
    </w:lvl>
    <w:lvl w:ilvl="6" w:tplc="0C0A0001" w:tentative="1">
      <w:start w:val="1"/>
      <w:numFmt w:val="bullet"/>
      <w:lvlText w:val=""/>
      <w:lvlJc w:val="left"/>
      <w:pPr>
        <w:tabs>
          <w:tab w:val="num" w:pos="5940"/>
        </w:tabs>
        <w:ind w:left="5940" w:hanging="360"/>
      </w:pPr>
      <w:rPr>
        <w:rFonts w:ascii="Symbol" w:hAnsi="Symbol" w:hint="default"/>
      </w:rPr>
    </w:lvl>
    <w:lvl w:ilvl="7" w:tplc="0C0A0003" w:tentative="1">
      <w:start w:val="1"/>
      <w:numFmt w:val="bullet"/>
      <w:lvlText w:val="o"/>
      <w:lvlJc w:val="left"/>
      <w:pPr>
        <w:tabs>
          <w:tab w:val="num" w:pos="6660"/>
        </w:tabs>
        <w:ind w:left="6660" w:hanging="360"/>
      </w:pPr>
      <w:rPr>
        <w:rFonts w:ascii="Courier New" w:hAnsi="Courier New" w:cs="Courier New" w:hint="default"/>
      </w:rPr>
    </w:lvl>
    <w:lvl w:ilvl="8" w:tplc="0C0A0005" w:tentative="1">
      <w:start w:val="1"/>
      <w:numFmt w:val="bullet"/>
      <w:lvlText w:val=""/>
      <w:lvlJc w:val="left"/>
      <w:pPr>
        <w:tabs>
          <w:tab w:val="num" w:pos="7380"/>
        </w:tabs>
        <w:ind w:left="7380" w:hanging="360"/>
      </w:pPr>
      <w:rPr>
        <w:rFonts w:ascii="Wingdings" w:hAnsi="Wingdings" w:hint="default"/>
      </w:rPr>
    </w:lvl>
  </w:abstractNum>
  <w:abstractNum w:abstractNumId="60">
    <w:nsid w:val="41F10D15"/>
    <w:multiLevelType w:val="singleLevel"/>
    <w:tmpl w:val="1F788358"/>
    <w:lvl w:ilvl="0">
      <w:start w:val="1"/>
      <w:numFmt w:val="bullet"/>
      <w:lvlText w:val="*"/>
      <w:lvlJc w:val="left"/>
      <w:pPr>
        <w:tabs>
          <w:tab w:val="num" w:pos="360"/>
        </w:tabs>
        <w:ind w:left="357" w:hanging="357"/>
      </w:pPr>
      <w:rPr>
        <w:rFonts w:ascii="Times New Roman" w:hAnsi="Times New Roman" w:hint="default"/>
      </w:rPr>
    </w:lvl>
  </w:abstractNum>
  <w:abstractNum w:abstractNumId="61">
    <w:nsid w:val="45923569"/>
    <w:multiLevelType w:val="multilevel"/>
    <w:tmpl w:val="86A87B0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2">
    <w:nsid w:val="46101396"/>
    <w:multiLevelType w:val="hybridMultilevel"/>
    <w:tmpl w:val="FD52D924"/>
    <w:lvl w:ilvl="0" w:tplc="A2D43558">
      <w:start w:val="3"/>
      <w:numFmt w:val="lowerLetter"/>
      <w:lvlText w:val="%1."/>
      <w:lvlJc w:val="left"/>
      <w:pPr>
        <w:tabs>
          <w:tab w:val="num" w:pos="900"/>
        </w:tabs>
        <w:ind w:left="900" w:hanging="360"/>
      </w:pPr>
      <w:rPr>
        <w:rFonts w:hint="default"/>
      </w:rPr>
    </w:lvl>
    <w:lvl w:ilvl="1" w:tplc="0C0A0019" w:tentative="1">
      <w:start w:val="1"/>
      <w:numFmt w:val="lowerLetter"/>
      <w:lvlText w:val="%2."/>
      <w:lvlJc w:val="left"/>
      <w:pPr>
        <w:tabs>
          <w:tab w:val="num" w:pos="1620"/>
        </w:tabs>
        <w:ind w:left="1620" w:hanging="360"/>
      </w:pPr>
    </w:lvl>
    <w:lvl w:ilvl="2" w:tplc="0C0A001B" w:tentative="1">
      <w:start w:val="1"/>
      <w:numFmt w:val="lowerRoman"/>
      <w:lvlText w:val="%3."/>
      <w:lvlJc w:val="right"/>
      <w:pPr>
        <w:tabs>
          <w:tab w:val="num" w:pos="2340"/>
        </w:tabs>
        <w:ind w:left="2340" w:hanging="180"/>
      </w:pPr>
    </w:lvl>
    <w:lvl w:ilvl="3" w:tplc="0C0A000F" w:tentative="1">
      <w:start w:val="1"/>
      <w:numFmt w:val="decimal"/>
      <w:lvlText w:val="%4."/>
      <w:lvlJc w:val="left"/>
      <w:pPr>
        <w:tabs>
          <w:tab w:val="num" w:pos="3060"/>
        </w:tabs>
        <w:ind w:left="3060" w:hanging="360"/>
      </w:pPr>
    </w:lvl>
    <w:lvl w:ilvl="4" w:tplc="0C0A0019" w:tentative="1">
      <w:start w:val="1"/>
      <w:numFmt w:val="lowerLetter"/>
      <w:lvlText w:val="%5."/>
      <w:lvlJc w:val="left"/>
      <w:pPr>
        <w:tabs>
          <w:tab w:val="num" w:pos="3780"/>
        </w:tabs>
        <w:ind w:left="3780" w:hanging="360"/>
      </w:pPr>
    </w:lvl>
    <w:lvl w:ilvl="5" w:tplc="0C0A001B" w:tentative="1">
      <w:start w:val="1"/>
      <w:numFmt w:val="lowerRoman"/>
      <w:lvlText w:val="%6."/>
      <w:lvlJc w:val="right"/>
      <w:pPr>
        <w:tabs>
          <w:tab w:val="num" w:pos="4500"/>
        </w:tabs>
        <w:ind w:left="4500" w:hanging="180"/>
      </w:pPr>
    </w:lvl>
    <w:lvl w:ilvl="6" w:tplc="0C0A000F" w:tentative="1">
      <w:start w:val="1"/>
      <w:numFmt w:val="decimal"/>
      <w:lvlText w:val="%7."/>
      <w:lvlJc w:val="left"/>
      <w:pPr>
        <w:tabs>
          <w:tab w:val="num" w:pos="5220"/>
        </w:tabs>
        <w:ind w:left="5220" w:hanging="360"/>
      </w:pPr>
    </w:lvl>
    <w:lvl w:ilvl="7" w:tplc="0C0A0019" w:tentative="1">
      <w:start w:val="1"/>
      <w:numFmt w:val="lowerLetter"/>
      <w:lvlText w:val="%8."/>
      <w:lvlJc w:val="left"/>
      <w:pPr>
        <w:tabs>
          <w:tab w:val="num" w:pos="5940"/>
        </w:tabs>
        <w:ind w:left="5940" w:hanging="360"/>
      </w:pPr>
    </w:lvl>
    <w:lvl w:ilvl="8" w:tplc="0C0A001B" w:tentative="1">
      <w:start w:val="1"/>
      <w:numFmt w:val="lowerRoman"/>
      <w:lvlText w:val="%9."/>
      <w:lvlJc w:val="right"/>
      <w:pPr>
        <w:tabs>
          <w:tab w:val="num" w:pos="6660"/>
        </w:tabs>
        <w:ind w:left="6660" w:hanging="180"/>
      </w:pPr>
    </w:lvl>
  </w:abstractNum>
  <w:abstractNum w:abstractNumId="63">
    <w:nsid w:val="4B0126F2"/>
    <w:multiLevelType w:val="hybridMultilevel"/>
    <w:tmpl w:val="85A473C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4">
    <w:nsid w:val="50687777"/>
    <w:multiLevelType w:val="hybridMultilevel"/>
    <w:tmpl w:val="B37C3232"/>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5">
    <w:nsid w:val="50A50587"/>
    <w:multiLevelType w:val="hybridMultilevel"/>
    <w:tmpl w:val="83083852"/>
    <w:lvl w:ilvl="0" w:tplc="0C0A0001">
      <w:start w:val="1"/>
      <w:numFmt w:val="bullet"/>
      <w:lvlText w:val=""/>
      <w:lvlJc w:val="left"/>
      <w:pPr>
        <w:tabs>
          <w:tab w:val="num" w:pos="2496"/>
        </w:tabs>
        <w:ind w:left="2496" w:hanging="360"/>
      </w:pPr>
      <w:rPr>
        <w:rFonts w:ascii="Symbol" w:hAnsi="Symbol" w:hint="default"/>
      </w:rPr>
    </w:lvl>
    <w:lvl w:ilvl="1" w:tplc="0C0A0019">
      <w:start w:val="1"/>
      <w:numFmt w:val="lowerLetter"/>
      <w:lvlText w:val="%2."/>
      <w:lvlJc w:val="left"/>
      <w:pPr>
        <w:tabs>
          <w:tab w:val="num" w:pos="1440"/>
        </w:tabs>
        <w:ind w:left="1440" w:hanging="360"/>
      </w:pPr>
    </w:lvl>
    <w:lvl w:ilvl="2" w:tplc="BE4261D8">
      <w:start w:val="6"/>
      <w:numFmt w:val="lowerLetter"/>
      <w:lvlText w:val="%3."/>
      <w:lvlJc w:val="left"/>
      <w:pPr>
        <w:tabs>
          <w:tab w:val="num" w:pos="2775"/>
        </w:tabs>
        <w:ind w:left="2775" w:hanging="795"/>
      </w:pPr>
      <w:rPr>
        <w:rFonts w:hint="default"/>
      </w:rPr>
    </w:lvl>
    <w:lvl w:ilvl="3" w:tplc="0C0A000F">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6">
    <w:nsid w:val="50C60840"/>
    <w:multiLevelType w:val="hybridMultilevel"/>
    <w:tmpl w:val="72187266"/>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67">
    <w:nsid w:val="51BB2A66"/>
    <w:multiLevelType w:val="multilevel"/>
    <w:tmpl w:val="308244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i w:val="0"/>
        <w:color w:val="auto"/>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nsid w:val="545F7F2D"/>
    <w:multiLevelType w:val="hybridMultilevel"/>
    <w:tmpl w:val="7102DD40"/>
    <w:lvl w:ilvl="0" w:tplc="F9B43890">
      <w:start w:val="1"/>
      <w:numFmt w:val="bullet"/>
      <w:lvlText w:val=""/>
      <w:lvlJc w:val="left"/>
      <w:pPr>
        <w:ind w:left="720" w:hanging="360"/>
      </w:pPr>
      <w:rPr>
        <w:rFonts w:ascii="Symbol" w:hAnsi="Symbol" w:hint="default"/>
        <w:color w:val="0000FF"/>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9">
    <w:nsid w:val="5494017D"/>
    <w:multiLevelType w:val="hybridMultilevel"/>
    <w:tmpl w:val="6B38AEC8"/>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70">
    <w:nsid w:val="54B43F14"/>
    <w:multiLevelType w:val="hybridMultilevel"/>
    <w:tmpl w:val="97C279FA"/>
    <w:lvl w:ilvl="0" w:tplc="04B85210">
      <w:start w:val="1"/>
      <w:numFmt w:val="bullet"/>
      <w:lvlText w:val="-"/>
      <w:lvlJc w:val="left"/>
      <w:pPr>
        <w:ind w:left="1004" w:hanging="360"/>
      </w:pPr>
      <w:rPr>
        <w:rFonts w:ascii="Arial" w:eastAsia="Batang" w:hAnsi="Arial" w:cs="Arial" w:hint="default"/>
      </w:rPr>
    </w:lvl>
    <w:lvl w:ilvl="1" w:tplc="2C0A0003">
      <w:start w:val="1"/>
      <w:numFmt w:val="bullet"/>
      <w:lvlText w:val="o"/>
      <w:lvlJc w:val="left"/>
      <w:pPr>
        <w:ind w:left="1724" w:hanging="360"/>
      </w:pPr>
      <w:rPr>
        <w:rFonts w:ascii="Courier New" w:hAnsi="Courier New" w:cs="Courier New" w:hint="default"/>
      </w:rPr>
    </w:lvl>
    <w:lvl w:ilvl="2" w:tplc="2C0A0005">
      <w:start w:val="1"/>
      <w:numFmt w:val="bullet"/>
      <w:lvlText w:val=""/>
      <w:lvlJc w:val="left"/>
      <w:pPr>
        <w:ind w:left="2444" w:hanging="360"/>
      </w:pPr>
      <w:rPr>
        <w:rFonts w:ascii="Wingdings" w:hAnsi="Wingdings" w:hint="default"/>
      </w:rPr>
    </w:lvl>
    <w:lvl w:ilvl="3" w:tplc="2C0A0001">
      <w:start w:val="1"/>
      <w:numFmt w:val="bullet"/>
      <w:lvlText w:val=""/>
      <w:lvlJc w:val="left"/>
      <w:pPr>
        <w:ind w:left="3164" w:hanging="360"/>
      </w:pPr>
      <w:rPr>
        <w:rFonts w:ascii="Symbol" w:hAnsi="Symbol" w:hint="default"/>
      </w:rPr>
    </w:lvl>
    <w:lvl w:ilvl="4" w:tplc="2C0A0003">
      <w:start w:val="1"/>
      <w:numFmt w:val="bullet"/>
      <w:lvlText w:val="o"/>
      <w:lvlJc w:val="left"/>
      <w:pPr>
        <w:ind w:left="3884" w:hanging="360"/>
      </w:pPr>
      <w:rPr>
        <w:rFonts w:ascii="Courier New" w:hAnsi="Courier New" w:cs="Courier New" w:hint="default"/>
      </w:rPr>
    </w:lvl>
    <w:lvl w:ilvl="5" w:tplc="2C0A0005">
      <w:start w:val="1"/>
      <w:numFmt w:val="bullet"/>
      <w:lvlText w:val=""/>
      <w:lvlJc w:val="left"/>
      <w:pPr>
        <w:ind w:left="4604" w:hanging="360"/>
      </w:pPr>
      <w:rPr>
        <w:rFonts w:ascii="Wingdings" w:hAnsi="Wingdings" w:hint="default"/>
      </w:rPr>
    </w:lvl>
    <w:lvl w:ilvl="6" w:tplc="2C0A0001">
      <w:start w:val="1"/>
      <w:numFmt w:val="bullet"/>
      <w:lvlText w:val=""/>
      <w:lvlJc w:val="left"/>
      <w:pPr>
        <w:ind w:left="5324" w:hanging="360"/>
      </w:pPr>
      <w:rPr>
        <w:rFonts w:ascii="Symbol" w:hAnsi="Symbol" w:hint="default"/>
      </w:rPr>
    </w:lvl>
    <w:lvl w:ilvl="7" w:tplc="2C0A0003">
      <w:start w:val="1"/>
      <w:numFmt w:val="bullet"/>
      <w:lvlText w:val="o"/>
      <w:lvlJc w:val="left"/>
      <w:pPr>
        <w:ind w:left="6044" w:hanging="360"/>
      </w:pPr>
      <w:rPr>
        <w:rFonts w:ascii="Courier New" w:hAnsi="Courier New" w:cs="Courier New" w:hint="default"/>
      </w:rPr>
    </w:lvl>
    <w:lvl w:ilvl="8" w:tplc="2C0A0005">
      <w:start w:val="1"/>
      <w:numFmt w:val="bullet"/>
      <w:lvlText w:val=""/>
      <w:lvlJc w:val="left"/>
      <w:pPr>
        <w:ind w:left="6764" w:hanging="360"/>
      </w:pPr>
      <w:rPr>
        <w:rFonts w:ascii="Wingdings" w:hAnsi="Wingdings" w:hint="default"/>
      </w:rPr>
    </w:lvl>
  </w:abstractNum>
  <w:abstractNum w:abstractNumId="71">
    <w:nsid w:val="555C7FE8"/>
    <w:multiLevelType w:val="hybridMultilevel"/>
    <w:tmpl w:val="50B6A7C2"/>
    <w:lvl w:ilvl="0" w:tplc="84B6DE46">
      <w:start w:val="1"/>
      <w:numFmt w:val="bullet"/>
      <w:lvlText w:val=""/>
      <w:lvlJc w:val="left"/>
      <w:pPr>
        <w:ind w:left="1440" w:hanging="360"/>
      </w:pPr>
      <w:rPr>
        <w:rFonts w:ascii="Symbol" w:hAnsi="Symbol" w:hint="default"/>
      </w:rPr>
    </w:lvl>
    <w:lvl w:ilvl="1" w:tplc="BAAA81AA">
      <w:start w:val="1"/>
      <w:numFmt w:val="bullet"/>
      <w:lvlText w:val="o"/>
      <w:lvlJc w:val="left"/>
      <w:pPr>
        <w:ind w:left="2160" w:hanging="360"/>
      </w:pPr>
      <w:rPr>
        <w:rFonts w:ascii="Courier New" w:hAnsi="Courier New" w:hint="default"/>
      </w:rPr>
    </w:lvl>
    <w:lvl w:ilvl="2" w:tplc="D9D2041A">
      <w:start w:val="1"/>
      <w:numFmt w:val="bullet"/>
      <w:lvlText w:val=""/>
      <w:lvlJc w:val="left"/>
      <w:pPr>
        <w:ind w:left="2880" w:hanging="360"/>
      </w:pPr>
      <w:rPr>
        <w:rFonts w:ascii="Wingdings" w:hAnsi="Wingdings" w:hint="default"/>
      </w:rPr>
    </w:lvl>
    <w:lvl w:ilvl="3" w:tplc="BAB2F102" w:tentative="1">
      <w:start w:val="1"/>
      <w:numFmt w:val="bullet"/>
      <w:lvlText w:val=""/>
      <w:lvlJc w:val="left"/>
      <w:pPr>
        <w:ind w:left="3600" w:hanging="360"/>
      </w:pPr>
      <w:rPr>
        <w:rFonts w:ascii="Symbol" w:hAnsi="Symbol" w:hint="default"/>
      </w:rPr>
    </w:lvl>
    <w:lvl w:ilvl="4" w:tplc="7AE87F6E" w:tentative="1">
      <w:start w:val="1"/>
      <w:numFmt w:val="bullet"/>
      <w:lvlText w:val="o"/>
      <w:lvlJc w:val="left"/>
      <w:pPr>
        <w:ind w:left="4320" w:hanging="360"/>
      </w:pPr>
      <w:rPr>
        <w:rFonts w:ascii="Courier New" w:hAnsi="Courier New" w:hint="default"/>
      </w:rPr>
    </w:lvl>
    <w:lvl w:ilvl="5" w:tplc="02F6EE36" w:tentative="1">
      <w:start w:val="1"/>
      <w:numFmt w:val="bullet"/>
      <w:lvlText w:val=""/>
      <w:lvlJc w:val="left"/>
      <w:pPr>
        <w:ind w:left="5040" w:hanging="360"/>
      </w:pPr>
      <w:rPr>
        <w:rFonts w:ascii="Wingdings" w:hAnsi="Wingdings" w:hint="default"/>
      </w:rPr>
    </w:lvl>
    <w:lvl w:ilvl="6" w:tplc="4C2CC210" w:tentative="1">
      <w:start w:val="1"/>
      <w:numFmt w:val="bullet"/>
      <w:lvlText w:val=""/>
      <w:lvlJc w:val="left"/>
      <w:pPr>
        <w:ind w:left="5760" w:hanging="360"/>
      </w:pPr>
      <w:rPr>
        <w:rFonts w:ascii="Symbol" w:hAnsi="Symbol" w:hint="default"/>
      </w:rPr>
    </w:lvl>
    <w:lvl w:ilvl="7" w:tplc="7B26C8F0" w:tentative="1">
      <w:start w:val="1"/>
      <w:numFmt w:val="bullet"/>
      <w:lvlText w:val="o"/>
      <w:lvlJc w:val="left"/>
      <w:pPr>
        <w:ind w:left="6480" w:hanging="360"/>
      </w:pPr>
      <w:rPr>
        <w:rFonts w:ascii="Courier New" w:hAnsi="Courier New" w:hint="default"/>
      </w:rPr>
    </w:lvl>
    <w:lvl w:ilvl="8" w:tplc="41D85004" w:tentative="1">
      <w:start w:val="1"/>
      <w:numFmt w:val="bullet"/>
      <w:lvlText w:val=""/>
      <w:lvlJc w:val="left"/>
      <w:pPr>
        <w:ind w:left="7200" w:hanging="360"/>
      </w:pPr>
      <w:rPr>
        <w:rFonts w:ascii="Wingdings" w:hAnsi="Wingdings" w:hint="default"/>
      </w:rPr>
    </w:lvl>
  </w:abstractNum>
  <w:abstractNum w:abstractNumId="72">
    <w:nsid w:val="559A4AF3"/>
    <w:multiLevelType w:val="hybridMultilevel"/>
    <w:tmpl w:val="B6686520"/>
    <w:lvl w:ilvl="0" w:tplc="9A6238D8">
      <w:start w:val="1"/>
      <w:numFmt w:val="decimal"/>
      <w:lvlText w:val="%1)"/>
      <w:lvlJc w:val="left"/>
      <w:pPr>
        <w:tabs>
          <w:tab w:val="num" w:pos="2160"/>
        </w:tabs>
        <w:ind w:left="2160" w:hanging="360"/>
      </w:pPr>
      <w:rPr>
        <w:rFonts w:hint="default"/>
      </w:rPr>
    </w:lvl>
    <w:lvl w:ilvl="1" w:tplc="0C0A0019" w:tentative="1">
      <w:start w:val="1"/>
      <w:numFmt w:val="lowerLetter"/>
      <w:lvlText w:val="%2."/>
      <w:lvlJc w:val="left"/>
      <w:pPr>
        <w:tabs>
          <w:tab w:val="num" w:pos="696"/>
        </w:tabs>
        <w:ind w:left="696" w:hanging="360"/>
      </w:pPr>
    </w:lvl>
    <w:lvl w:ilvl="2" w:tplc="0C0A001B" w:tentative="1">
      <w:start w:val="1"/>
      <w:numFmt w:val="lowerRoman"/>
      <w:lvlText w:val="%3."/>
      <w:lvlJc w:val="right"/>
      <w:pPr>
        <w:tabs>
          <w:tab w:val="num" w:pos="1416"/>
        </w:tabs>
        <w:ind w:left="1416" w:hanging="180"/>
      </w:pPr>
    </w:lvl>
    <w:lvl w:ilvl="3" w:tplc="0C0A000F" w:tentative="1">
      <w:start w:val="1"/>
      <w:numFmt w:val="decimal"/>
      <w:lvlText w:val="%4."/>
      <w:lvlJc w:val="left"/>
      <w:pPr>
        <w:tabs>
          <w:tab w:val="num" w:pos="2136"/>
        </w:tabs>
        <w:ind w:left="2136" w:hanging="360"/>
      </w:pPr>
    </w:lvl>
    <w:lvl w:ilvl="4" w:tplc="0C0A0019" w:tentative="1">
      <w:start w:val="1"/>
      <w:numFmt w:val="lowerLetter"/>
      <w:lvlText w:val="%5."/>
      <w:lvlJc w:val="left"/>
      <w:pPr>
        <w:tabs>
          <w:tab w:val="num" w:pos="2856"/>
        </w:tabs>
        <w:ind w:left="2856" w:hanging="360"/>
      </w:pPr>
    </w:lvl>
    <w:lvl w:ilvl="5" w:tplc="0C0A001B" w:tentative="1">
      <w:start w:val="1"/>
      <w:numFmt w:val="lowerRoman"/>
      <w:lvlText w:val="%6."/>
      <w:lvlJc w:val="right"/>
      <w:pPr>
        <w:tabs>
          <w:tab w:val="num" w:pos="3576"/>
        </w:tabs>
        <w:ind w:left="3576" w:hanging="180"/>
      </w:pPr>
    </w:lvl>
    <w:lvl w:ilvl="6" w:tplc="0C0A000F" w:tentative="1">
      <w:start w:val="1"/>
      <w:numFmt w:val="decimal"/>
      <w:lvlText w:val="%7."/>
      <w:lvlJc w:val="left"/>
      <w:pPr>
        <w:tabs>
          <w:tab w:val="num" w:pos="4296"/>
        </w:tabs>
        <w:ind w:left="4296" w:hanging="360"/>
      </w:pPr>
    </w:lvl>
    <w:lvl w:ilvl="7" w:tplc="0C0A0019" w:tentative="1">
      <w:start w:val="1"/>
      <w:numFmt w:val="lowerLetter"/>
      <w:lvlText w:val="%8."/>
      <w:lvlJc w:val="left"/>
      <w:pPr>
        <w:tabs>
          <w:tab w:val="num" w:pos="5016"/>
        </w:tabs>
        <w:ind w:left="5016" w:hanging="360"/>
      </w:pPr>
    </w:lvl>
    <w:lvl w:ilvl="8" w:tplc="0C0A001B" w:tentative="1">
      <w:start w:val="1"/>
      <w:numFmt w:val="lowerRoman"/>
      <w:lvlText w:val="%9."/>
      <w:lvlJc w:val="right"/>
      <w:pPr>
        <w:tabs>
          <w:tab w:val="num" w:pos="5736"/>
        </w:tabs>
        <w:ind w:left="5736" w:hanging="180"/>
      </w:pPr>
    </w:lvl>
  </w:abstractNum>
  <w:abstractNum w:abstractNumId="73">
    <w:nsid w:val="560D05BB"/>
    <w:multiLevelType w:val="hybridMultilevel"/>
    <w:tmpl w:val="07BE4DBA"/>
    <w:lvl w:ilvl="0" w:tplc="4A680D88">
      <w:start w:val="1"/>
      <w:numFmt w:val="decimal"/>
      <w:lvlText w:val="%1."/>
      <w:lvlJc w:val="left"/>
      <w:pPr>
        <w:ind w:left="720" w:hanging="360"/>
      </w:pPr>
      <w:rPr>
        <w:rFonts w:hint="default"/>
        <w:b w:val="0"/>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74">
    <w:nsid w:val="56233450"/>
    <w:multiLevelType w:val="hybridMultilevel"/>
    <w:tmpl w:val="52867544"/>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75">
    <w:nsid w:val="56CE5846"/>
    <w:multiLevelType w:val="hybridMultilevel"/>
    <w:tmpl w:val="81E230E8"/>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76">
    <w:nsid w:val="57801525"/>
    <w:multiLevelType w:val="multilevel"/>
    <w:tmpl w:val="7252561E"/>
    <w:lvl w:ilvl="0">
      <w:start w:val="1"/>
      <w:numFmt w:val="decimal"/>
      <w:lvlText w:val="%1"/>
      <w:lvlJc w:val="left"/>
      <w:pPr>
        <w:ind w:left="705" w:hanging="705"/>
      </w:pPr>
      <w:rPr>
        <w:rFonts w:hint="default"/>
      </w:rPr>
    </w:lvl>
    <w:lvl w:ilvl="1">
      <w:start w:val="1"/>
      <w:numFmt w:val="decimal"/>
      <w:lvlText w:val="%1.%2."/>
      <w:lvlJc w:val="left"/>
      <w:pPr>
        <w:ind w:left="1571" w:hanging="720"/>
      </w:pPr>
      <w:rPr>
        <w:rFonts w:ascii="Arial" w:hAnsi="Arial" w:cs="Arial"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7">
    <w:nsid w:val="5B3C4CDA"/>
    <w:multiLevelType w:val="singleLevel"/>
    <w:tmpl w:val="21DA1480"/>
    <w:lvl w:ilvl="0">
      <w:start w:val="1"/>
      <w:numFmt w:val="lowerLetter"/>
      <w:lvlText w:val="%1."/>
      <w:lvlJc w:val="left"/>
      <w:pPr>
        <w:tabs>
          <w:tab w:val="num" w:pos="2136"/>
        </w:tabs>
        <w:ind w:left="2136" w:hanging="720"/>
      </w:pPr>
      <w:rPr>
        <w:rFonts w:hint="default"/>
      </w:rPr>
    </w:lvl>
  </w:abstractNum>
  <w:abstractNum w:abstractNumId="78">
    <w:nsid w:val="5B7D2548"/>
    <w:multiLevelType w:val="hybridMultilevel"/>
    <w:tmpl w:val="4BE4ED3A"/>
    <w:lvl w:ilvl="0" w:tplc="AB046804">
      <w:start w:val="1"/>
      <w:numFmt w:val="bullet"/>
      <w:lvlText w:val="-"/>
      <w:lvlJc w:val="left"/>
      <w:pPr>
        <w:ind w:left="1428" w:hanging="360"/>
      </w:pPr>
      <w:rPr>
        <w:rFonts w:hint="default"/>
      </w:rPr>
    </w:lvl>
    <w:lvl w:ilvl="1" w:tplc="0C0A0003">
      <w:start w:val="1"/>
      <w:numFmt w:val="bullet"/>
      <w:lvlText w:val="o"/>
      <w:lvlJc w:val="left"/>
      <w:pPr>
        <w:ind w:left="2148" w:hanging="360"/>
      </w:pPr>
      <w:rPr>
        <w:rFonts w:ascii="Courier New" w:hAnsi="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79">
    <w:nsid w:val="5C822F8D"/>
    <w:multiLevelType w:val="hybridMultilevel"/>
    <w:tmpl w:val="575CC1DA"/>
    <w:lvl w:ilvl="0" w:tplc="ACC2400C">
      <w:start w:val="100"/>
      <w:numFmt w:val="decimal"/>
      <w:lvlText w:val="%1"/>
      <w:lvlJc w:val="left"/>
      <w:pPr>
        <w:ind w:left="720" w:hanging="360"/>
      </w:pPr>
      <w:rPr>
        <w:rFonts w:hint="default"/>
        <w:b/>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0">
    <w:nsid w:val="5D164F45"/>
    <w:multiLevelType w:val="hybridMultilevel"/>
    <w:tmpl w:val="37005028"/>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1">
    <w:nsid w:val="5DB959D8"/>
    <w:multiLevelType w:val="hybridMultilevel"/>
    <w:tmpl w:val="4AC614EE"/>
    <w:lvl w:ilvl="0" w:tplc="D6006C34">
      <w:start w:val="5"/>
      <w:numFmt w:val="decimal"/>
      <w:lvlText w:val="%1."/>
      <w:lvlJc w:val="left"/>
      <w:pPr>
        <w:tabs>
          <w:tab w:val="num" w:pos="900"/>
        </w:tabs>
        <w:ind w:left="900" w:hanging="360"/>
      </w:pPr>
      <w:rPr>
        <w:rFonts w:hint="default"/>
      </w:rPr>
    </w:lvl>
    <w:lvl w:ilvl="1" w:tplc="FCD64574">
      <w:start w:val="1"/>
      <w:numFmt w:val="bullet"/>
      <w:lvlText w:val=""/>
      <w:lvlJc w:val="left"/>
      <w:pPr>
        <w:tabs>
          <w:tab w:val="num" w:pos="1620"/>
        </w:tabs>
        <w:ind w:left="1620" w:hanging="360"/>
      </w:pPr>
      <w:rPr>
        <w:rFonts w:ascii="Symbol" w:hAnsi="Symbol" w:hint="default"/>
        <w:color w:val="auto"/>
      </w:rPr>
    </w:lvl>
    <w:lvl w:ilvl="2" w:tplc="0C0A001B" w:tentative="1">
      <w:start w:val="1"/>
      <w:numFmt w:val="lowerRoman"/>
      <w:lvlText w:val="%3."/>
      <w:lvlJc w:val="right"/>
      <w:pPr>
        <w:tabs>
          <w:tab w:val="num" w:pos="2340"/>
        </w:tabs>
        <w:ind w:left="2340" w:hanging="180"/>
      </w:pPr>
    </w:lvl>
    <w:lvl w:ilvl="3" w:tplc="0C0A000F" w:tentative="1">
      <w:start w:val="1"/>
      <w:numFmt w:val="decimal"/>
      <w:lvlText w:val="%4."/>
      <w:lvlJc w:val="left"/>
      <w:pPr>
        <w:tabs>
          <w:tab w:val="num" w:pos="3060"/>
        </w:tabs>
        <w:ind w:left="3060" w:hanging="360"/>
      </w:pPr>
    </w:lvl>
    <w:lvl w:ilvl="4" w:tplc="0C0A0019" w:tentative="1">
      <w:start w:val="1"/>
      <w:numFmt w:val="lowerLetter"/>
      <w:lvlText w:val="%5."/>
      <w:lvlJc w:val="left"/>
      <w:pPr>
        <w:tabs>
          <w:tab w:val="num" w:pos="3780"/>
        </w:tabs>
        <w:ind w:left="3780" w:hanging="360"/>
      </w:pPr>
    </w:lvl>
    <w:lvl w:ilvl="5" w:tplc="0C0A001B" w:tentative="1">
      <w:start w:val="1"/>
      <w:numFmt w:val="lowerRoman"/>
      <w:lvlText w:val="%6."/>
      <w:lvlJc w:val="right"/>
      <w:pPr>
        <w:tabs>
          <w:tab w:val="num" w:pos="4500"/>
        </w:tabs>
        <w:ind w:left="4500" w:hanging="180"/>
      </w:pPr>
    </w:lvl>
    <w:lvl w:ilvl="6" w:tplc="0C0A000F" w:tentative="1">
      <w:start w:val="1"/>
      <w:numFmt w:val="decimal"/>
      <w:lvlText w:val="%7."/>
      <w:lvlJc w:val="left"/>
      <w:pPr>
        <w:tabs>
          <w:tab w:val="num" w:pos="5220"/>
        </w:tabs>
        <w:ind w:left="5220" w:hanging="360"/>
      </w:pPr>
    </w:lvl>
    <w:lvl w:ilvl="7" w:tplc="0C0A0019" w:tentative="1">
      <w:start w:val="1"/>
      <w:numFmt w:val="lowerLetter"/>
      <w:lvlText w:val="%8."/>
      <w:lvlJc w:val="left"/>
      <w:pPr>
        <w:tabs>
          <w:tab w:val="num" w:pos="5940"/>
        </w:tabs>
        <w:ind w:left="5940" w:hanging="360"/>
      </w:pPr>
    </w:lvl>
    <w:lvl w:ilvl="8" w:tplc="0C0A001B" w:tentative="1">
      <w:start w:val="1"/>
      <w:numFmt w:val="lowerRoman"/>
      <w:lvlText w:val="%9."/>
      <w:lvlJc w:val="right"/>
      <w:pPr>
        <w:tabs>
          <w:tab w:val="num" w:pos="6660"/>
        </w:tabs>
        <w:ind w:left="6660" w:hanging="180"/>
      </w:pPr>
    </w:lvl>
  </w:abstractNum>
  <w:abstractNum w:abstractNumId="82">
    <w:nsid w:val="5EB34A69"/>
    <w:multiLevelType w:val="hybridMultilevel"/>
    <w:tmpl w:val="E3642BFE"/>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83">
    <w:nsid w:val="5EE77E0E"/>
    <w:multiLevelType w:val="hybridMultilevel"/>
    <w:tmpl w:val="1AB4ACEC"/>
    <w:lvl w:ilvl="0" w:tplc="694E55C6">
      <w:start w:val="1"/>
      <w:numFmt w:val="decimal"/>
      <w:lvlText w:val="%1."/>
      <w:lvlJc w:val="left"/>
      <w:pPr>
        <w:ind w:left="720" w:hanging="360"/>
      </w:pPr>
      <w:rPr>
        <w:b w:val="0"/>
        <w:color w:val="auto"/>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4">
    <w:nsid w:val="621A3FDC"/>
    <w:multiLevelType w:val="hybridMultilevel"/>
    <w:tmpl w:val="5DEA5F08"/>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85">
    <w:nsid w:val="627E5605"/>
    <w:multiLevelType w:val="hybridMultilevel"/>
    <w:tmpl w:val="B0006A3A"/>
    <w:lvl w:ilvl="0" w:tplc="FCD64574">
      <w:start w:val="1"/>
      <w:numFmt w:val="bullet"/>
      <w:lvlText w:val=""/>
      <w:lvlJc w:val="left"/>
      <w:pPr>
        <w:tabs>
          <w:tab w:val="num" w:pos="3552"/>
        </w:tabs>
        <w:ind w:left="3552" w:hanging="360"/>
      </w:pPr>
      <w:rPr>
        <w:rFonts w:ascii="Symbol" w:hAnsi="Symbol" w:hint="default"/>
        <w:color w:val="auto"/>
      </w:rPr>
    </w:lvl>
    <w:lvl w:ilvl="1" w:tplc="0C0A0003">
      <w:start w:val="1"/>
      <w:numFmt w:val="bullet"/>
      <w:lvlText w:val="o"/>
      <w:lvlJc w:val="left"/>
      <w:pPr>
        <w:tabs>
          <w:tab w:val="num" w:pos="2880"/>
        </w:tabs>
        <w:ind w:left="2880" w:hanging="360"/>
      </w:pPr>
      <w:rPr>
        <w:rFonts w:ascii="Courier New" w:hAnsi="Courier New" w:cs="Courier New" w:hint="default"/>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cs="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cs="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86">
    <w:nsid w:val="629C3786"/>
    <w:multiLevelType w:val="hybridMultilevel"/>
    <w:tmpl w:val="DA988E90"/>
    <w:lvl w:ilvl="0" w:tplc="FCD64574">
      <w:start w:val="1"/>
      <w:numFmt w:val="bullet"/>
      <w:lvlText w:val=""/>
      <w:lvlJc w:val="left"/>
      <w:pPr>
        <w:tabs>
          <w:tab w:val="num" w:pos="3552"/>
        </w:tabs>
        <w:ind w:left="3552" w:hanging="360"/>
      </w:pPr>
      <w:rPr>
        <w:rFonts w:ascii="Symbol" w:hAnsi="Symbol" w:hint="default"/>
        <w:color w:val="auto"/>
      </w:rPr>
    </w:lvl>
    <w:lvl w:ilvl="1" w:tplc="54884438">
      <w:start w:val="1"/>
      <w:numFmt w:val="bullet"/>
      <w:lvlText w:val=""/>
      <w:lvlJc w:val="left"/>
      <w:pPr>
        <w:tabs>
          <w:tab w:val="num" w:pos="4272"/>
        </w:tabs>
        <w:ind w:left="4272" w:hanging="360"/>
      </w:pPr>
      <w:rPr>
        <w:rFonts w:ascii="Symbol" w:hAnsi="Symbol" w:hint="default"/>
        <w:color w:val="auto"/>
      </w:rPr>
    </w:lvl>
    <w:lvl w:ilvl="2" w:tplc="0C0A0005" w:tentative="1">
      <w:start w:val="1"/>
      <w:numFmt w:val="bullet"/>
      <w:lvlText w:val=""/>
      <w:lvlJc w:val="left"/>
      <w:pPr>
        <w:tabs>
          <w:tab w:val="num" w:pos="4992"/>
        </w:tabs>
        <w:ind w:left="4992" w:hanging="360"/>
      </w:pPr>
      <w:rPr>
        <w:rFonts w:ascii="Wingdings" w:hAnsi="Wingdings" w:hint="default"/>
      </w:rPr>
    </w:lvl>
    <w:lvl w:ilvl="3" w:tplc="0C0A0001" w:tentative="1">
      <w:start w:val="1"/>
      <w:numFmt w:val="bullet"/>
      <w:lvlText w:val=""/>
      <w:lvlJc w:val="left"/>
      <w:pPr>
        <w:tabs>
          <w:tab w:val="num" w:pos="5712"/>
        </w:tabs>
        <w:ind w:left="5712" w:hanging="360"/>
      </w:pPr>
      <w:rPr>
        <w:rFonts w:ascii="Symbol" w:hAnsi="Symbol" w:hint="default"/>
      </w:rPr>
    </w:lvl>
    <w:lvl w:ilvl="4" w:tplc="0C0A0003" w:tentative="1">
      <w:start w:val="1"/>
      <w:numFmt w:val="bullet"/>
      <w:lvlText w:val="o"/>
      <w:lvlJc w:val="left"/>
      <w:pPr>
        <w:tabs>
          <w:tab w:val="num" w:pos="6432"/>
        </w:tabs>
        <w:ind w:left="6432" w:hanging="360"/>
      </w:pPr>
      <w:rPr>
        <w:rFonts w:ascii="Courier New" w:hAnsi="Courier New" w:cs="Courier New" w:hint="default"/>
      </w:rPr>
    </w:lvl>
    <w:lvl w:ilvl="5" w:tplc="0C0A0005" w:tentative="1">
      <w:start w:val="1"/>
      <w:numFmt w:val="bullet"/>
      <w:lvlText w:val=""/>
      <w:lvlJc w:val="left"/>
      <w:pPr>
        <w:tabs>
          <w:tab w:val="num" w:pos="7152"/>
        </w:tabs>
        <w:ind w:left="7152" w:hanging="360"/>
      </w:pPr>
      <w:rPr>
        <w:rFonts w:ascii="Wingdings" w:hAnsi="Wingdings" w:hint="default"/>
      </w:rPr>
    </w:lvl>
    <w:lvl w:ilvl="6" w:tplc="0C0A0001" w:tentative="1">
      <w:start w:val="1"/>
      <w:numFmt w:val="bullet"/>
      <w:lvlText w:val=""/>
      <w:lvlJc w:val="left"/>
      <w:pPr>
        <w:tabs>
          <w:tab w:val="num" w:pos="7872"/>
        </w:tabs>
        <w:ind w:left="7872" w:hanging="360"/>
      </w:pPr>
      <w:rPr>
        <w:rFonts w:ascii="Symbol" w:hAnsi="Symbol" w:hint="default"/>
      </w:rPr>
    </w:lvl>
    <w:lvl w:ilvl="7" w:tplc="0C0A0003" w:tentative="1">
      <w:start w:val="1"/>
      <w:numFmt w:val="bullet"/>
      <w:lvlText w:val="o"/>
      <w:lvlJc w:val="left"/>
      <w:pPr>
        <w:tabs>
          <w:tab w:val="num" w:pos="8592"/>
        </w:tabs>
        <w:ind w:left="8592" w:hanging="360"/>
      </w:pPr>
      <w:rPr>
        <w:rFonts w:ascii="Courier New" w:hAnsi="Courier New" w:cs="Courier New" w:hint="default"/>
      </w:rPr>
    </w:lvl>
    <w:lvl w:ilvl="8" w:tplc="0C0A0005" w:tentative="1">
      <w:start w:val="1"/>
      <w:numFmt w:val="bullet"/>
      <w:lvlText w:val=""/>
      <w:lvlJc w:val="left"/>
      <w:pPr>
        <w:tabs>
          <w:tab w:val="num" w:pos="9312"/>
        </w:tabs>
        <w:ind w:left="9312" w:hanging="360"/>
      </w:pPr>
      <w:rPr>
        <w:rFonts w:ascii="Wingdings" w:hAnsi="Wingdings" w:hint="default"/>
      </w:rPr>
    </w:lvl>
  </w:abstractNum>
  <w:abstractNum w:abstractNumId="87">
    <w:nsid w:val="62D97CB3"/>
    <w:multiLevelType w:val="hybridMultilevel"/>
    <w:tmpl w:val="0574B17C"/>
    <w:lvl w:ilvl="0" w:tplc="280A000D">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88">
    <w:nsid w:val="63E1708A"/>
    <w:multiLevelType w:val="hybridMultilevel"/>
    <w:tmpl w:val="663222D2"/>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89">
    <w:nsid w:val="647527A5"/>
    <w:multiLevelType w:val="multilevel"/>
    <w:tmpl w:val="2C54EFE2"/>
    <w:lvl w:ilvl="0">
      <w:start w:val="1"/>
      <w:numFmt w:val="decimal"/>
      <w:lvlText w:val="%1."/>
      <w:lvlJc w:val="left"/>
      <w:pPr>
        <w:ind w:left="600" w:hanging="600"/>
      </w:pPr>
      <w:rPr>
        <w:rFonts w:hint="default"/>
      </w:rPr>
    </w:lvl>
    <w:lvl w:ilvl="1">
      <w:start w:val="13"/>
      <w:numFmt w:val="decimal"/>
      <w:lvlText w:val="%1.%2."/>
      <w:lvlJc w:val="left"/>
      <w:pPr>
        <w:ind w:left="960" w:hanging="60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0">
    <w:nsid w:val="653C0A55"/>
    <w:multiLevelType w:val="hybridMultilevel"/>
    <w:tmpl w:val="BCF44C80"/>
    <w:lvl w:ilvl="0" w:tplc="28940CDE">
      <w:start w:val="1"/>
      <w:numFmt w:val="bullet"/>
      <w:lvlText w:val=""/>
      <w:lvlJc w:val="left"/>
      <w:pPr>
        <w:ind w:left="1440" w:hanging="360"/>
      </w:pPr>
      <w:rPr>
        <w:rFonts w:ascii="Symbol" w:hAnsi="Symbol" w:hint="default"/>
        <w:b w:val="0"/>
        <w:color w:val="auto"/>
        <w:sz w:val="16"/>
        <w:szCs w:val="16"/>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91">
    <w:nsid w:val="65A94F97"/>
    <w:multiLevelType w:val="hybridMultilevel"/>
    <w:tmpl w:val="3AAC6566"/>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92">
    <w:nsid w:val="65F6583D"/>
    <w:multiLevelType w:val="hybridMultilevel"/>
    <w:tmpl w:val="0610D42E"/>
    <w:lvl w:ilvl="0" w:tplc="07D4A420">
      <w:start w:val="1"/>
      <w:numFmt w:val="lowerLetter"/>
      <w:lvlText w:val="%1."/>
      <w:lvlJc w:val="left"/>
      <w:pPr>
        <w:tabs>
          <w:tab w:val="num" w:pos="1778"/>
        </w:tabs>
        <w:ind w:left="1778" w:hanging="360"/>
      </w:pPr>
      <w:rPr>
        <w:rFonts w:hint="default"/>
      </w:rPr>
    </w:lvl>
    <w:lvl w:ilvl="1" w:tplc="E6587E2E">
      <w:start w:val="1"/>
      <w:numFmt w:val="lowerLetter"/>
      <w:lvlText w:val="%2)"/>
      <w:lvlJc w:val="left"/>
      <w:pPr>
        <w:tabs>
          <w:tab w:val="num" w:pos="1440"/>
        </w:tabs>
        <w:ind w:left="1440" w:hanging="360"/>
      </w:pPr>
      <w:rPr>
        <w:rFonts w:hint="default"/>
      </w:rPr>
    </w:lvl>
    <w:lvl w:ilvl="2" w:tplc="0C0A0001">
      <w:start w:val="1"/>
      <w:numFmt w:val="bullet"/>
      <w:lvlText w:val=""/>
      <w:lvlJc w:val="left"/>
      <w:pPr>
        <w:tabs>
          <w:tab w:val="num" w:pos="2340"/>
        </w:tabs>
        <w:ind w:left="2340" w:hanging="360"/>
      </w:pPr>
      <w:rPr>
        <w:rFonts w:ascii="Symbol" w:hAnsi="Symbo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93">
    <w:nsid w:val="67672F2F"/>
    <w:multiLevelType w:val="hybridMultilevel"/>
    <w:tmpl w:val="CEDC4764"/>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4">
    <w:nsid w:val="677D7B1B"/>
    <w:multiLevelType w:val="hybridMultilevel"/>
    <w:tmpl w:val="085CFBEC"/>
    <w:lvl w:ilvl="0" w:tplc="280A000D">
      <w:start w:val="1"/>
      <w:numFmt w:val="bullet"/>
      <w:lvlText w:val=""/>
      <w:lvlJc w:val="left"/>
      <w:pPr>
        <w:ind w:left="1287" w:hanging="360"/>
      </w:pPr>
      <w:rPr>
        <w:rFonts w:ascii="Wingdings" w:hAnsi="Wingdings"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95">
    <w:nsid w:val="679A3AB7"/>
    <w:multiLevelType w:val="hybridMultilevel"/>
    <w:tmpl w:val="6F28B3AE"/>
    <w:lvl w:ilvl="0" w:tplc="0C0A0001">
      <w:start w:val="1"/>
      <w:numFmt w:val="bullet"/>
      <w:lvlText w:val=""/>
      <w:lvlJc w:val="left"/>
      <w:pPr>
        <w:tabs>
          <w:tab w:val="num" w:pos="2496"/>
        </w:tabs>
        <w:ind w:left="2496" w:hanging="360"/>
      </w:pPr>
      <w:rPr>
        <w:rFonts w:ascii="Symbol" w:hAnsi="Symbol" w:hint="default"/>
      </w:rPr>
    </w:lvl>
    <w:lvl w:ilvl="1" w:tplc="0C0A0003" w:tentative="1">
      <w:start w:val="1"/>
      <w:numFmt w:val="bullet"/>
      <w:lvlText w:val="o"/>
      <w:lvlJc w:val="left"/>
      <w:pPr>
        <w:tabs>
          <w:tab w:val="num" w:pos="3216"/>
        </w:tabs>
        <w:ind w:left="3216" w:hanging="360"/>
      </w:pPr>
      <w:rPr>
        <w:rFonts w:ascii="Courier New" w:hAnsi="Courier New" w:cs="Courier New" w:hint="default"/>
      </w:rPr>
    </w:lvl>
    <w:lvl w:ilvl="2" w:tplc="0C0A0005" w:tentative="1">
      <w:start w:val="1"/>
      <w:numFmt w:val="bullet"/>
      <w:lvlText w:val=""/>
      <w:lvlJc w:val="left"/>
      <w:pPr>
        <w:tabs>
          <w:tab w:val="num" w:pos="3936"/>
        </w:tabs>
        <w:ind w:left="3936" w:hanging="360"/>
      </w:pPr>
      <w:rPr>
        <w:rFonts w:ascii="Wingdings" w:hAnsi="Wingdings" w:hint="default"/>
      </w:rPr>
    </w:lvl>
    <w:lvl w:ilvl="3" w:tplc="0C0A0001" w:tentative="1">
      <w:start w:val="1"/>
      <w:numFmt w:val="bullet"/>
      <w:lvlText w:val=""/>
      <w:lvlJc w:val="left"/>
      <w:pPr>
        <w:tabs>
          <w:tab w:val="num" w:pos="4656"/>
        </w:tabs>
        <w:ind w:left="4656" w:hanging="360"/>
      </w:pPr>
      <w:rPr>
        <w:rFonts w:ascii="Symbol" w:hAnsi="Symbol" w:hint="default"/>
      </w:rPr>
    </w:lvl>
    <w:lvl w:ilvl="4" w:tplc="0C0A0003" w:tentative="1">
      <w:start w:val="1"/>
      <w:numFmt w:val="bullet"/>
      <w:lvlText w:val="o"/>
      <w:lvlJc w:val="left"/>
      <w:pPr>
        <w:tabs>
          <w:tab w:val="num" w:pos="5376"/>
        </w:tabs>
        <w:ind w:left="5376" w:hanging="360"/>
      </w:pPr>
      <w:rPr>
        <w:rFonts w:ascii="Courier New" w:hAnsi="Courier New" w:cs="Courier New" w:hint="default"/>
      </w:rPr>
    </w:lvl>
    <w:lvl w:ilvl="5" w:tplc="0C0A0005" w:tentative="1">
      <w:start w:val="1"/>
      <w:numFmt w:val="bullet"/>
      <w:lvlText w:val=""/>
      <w:lvlJc w:val="left"/>
      <w:pPr>
        <w:tabs>
          <w:tab w:val="num" w:pos="6096"/>
        </w:tabs>
        <w:ind w:left="6096" w:hanging="360"/>
      </w:pPr>
      <w:rPr>
        <w:rFonts w:ascii="Wingdings" w:hAnsi="Wingdings" w:hint="default"/>
      </w:rPr>
    </w:lvl>
    <w:lvl w:ilvl="6" w:tplc="0C0A0001" w:tentative="1">
      <w:start w:val="1"/>
      <w:numFmt w:val="bullet"/>
      <w:lvlText w:val=""/>
      <w:lvlJc w:val="left"/>
      <w:pPr>
        <w:tabs>
          <w:tab w:val="num" w:pos="6816"/>
        </w:tabs>
        <w:ind w:left="6816" w:hanging="360"/>
      </w:pPr>
      <w:rPr>
        <w:rFonts w:ascii="Symbol" w:hAnsi="Symbol" w:hint="default"/>
      </w:rPr>
    </w:lvl>
    <w:lvl w:ilvl="7" w:tplc="0C0A0003" w:tentative="1">
      <w:start w:val="1"/>
      <w:numFmt w:val="bullet"/>
      <w:lvlText w:val="o"/>
      <w:lvlJc w:val="left"/>
      <w:pPr>
        <w:tabs>
          <w:tab w:val="num" w:pos="7536"/>
        </w:tabs>
        <w:ind w:left="7536" w:hanging="360"/>
      </w:pPr>
      <w:rPr>
        <w:rFonts w:ascii="Courier New" w:hAnsi="Courier New" w:cs="Courier New" w:hint="default"/>
      </w:rPr>
    </w:lvl>
    <w:lvl w:ilvl="8" w:tplc="0C0A0005" w:tentative="1">
      <w:start w:val="1"/>
      <w:numFmt w:val="bullet"/>
      <w:lvlText w:val=""/>
      <w:lvlJc w:val="left"/>
      <w:pPr>
        <w:tabs>
          <w:tab w:val="num" w:pos="8256"/>
        </w:tabs>
        <w:ind w:left="8256" w:hanging="360"/>
      </w:pPr>
      <w:rPr>
        <w:rFonts w:ascii="Wingdings" w:hAnsi="Wingdings" w:hint="default"/>
      </w:rPr>
    </w:lvl>
  </w:abstractNum>
  <w:abstractNum w:abstractNumId="96">
    <w:nsid w:val="68A41F6E"/>
    <w:multiLevelType w:val="singleLevel"/>
    <w:tmpl w:val="C90EA09C"/>
    <w:lvl w:ilvl="0">
      <w:numFmt w:val="bullet"/>
      <w:lvlText w:val="-"/>
      <w:lvlJc w:val="left"/>
      <w:pPr>
        <w:tabs>
          <w:tab w:val="num" w:pos="786"/>
        </w:tabs>
        <w:ind w:left="786" w:hanging="360"/>
      </w:pPr>
      <w:rPr>
        <w:rFonts w:ascii="Times New Roman" w:hAnsi="Times New Roman" w:hint="default"/>
      </w:rPr>
    </w:lvl>
  </w:abstractNum>
  <w:abstractNum w:abstractNumId="97">
    <w:nsid w:val="6D077E6C"/>
    <w:multiLevelType w:val="hybridMultilevel"/>
    <w:tmpl w:val="8AAEBBA0"/>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98">
    <w:nsid w:val="6E197A9A"/>
    <w:multiLevelType w:val="hybridMultilevel"/>
    <w:tmpl w:val="8E5CC074"/>
    <w:lvl w:ilvl="0" w:tplc="280A000D">
      <w:start w:val="1"/>
      <w:numFmt w:val="bullet"/>
      <w:lvlText w:val=""/>
      <w:lvlJc w:val="left"/>
      <w:pPr>
        <w:ind w:left="1004" w:hanging="360"/>
      </w:pPr>
      <w:rPr>
        <w:rFonts w:ascii="Wingdings" w:hAnsi="Wingdings"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99">
    <w:nsid w:val="6F2F33F8"/>
    <w:multiLevelType w:val="hybridMultilevel"/>
    <w:tmpl w:val="593CCE8C"/>
    <w:lvl w:ilvl="0" w:tplc="60BA401A">
      <w:start w:val="1"/>
      <w:numFmt w:val="bullet"/>
      <w:lvlText w:val="-"/>
      <w:lvlJc w:val="left"/>
      <w:pPr>
        <w:ind w:left="1080" w:hanging="360"/>
      </w:pPr>
      <w:rPr>
        <w:rFonts w:ascii="Arial" w:eastAsia="Calibri" w:hAnsi="Arial" w:cs="Arial" w:hint="default"/>
        <w:color w:val="auto"/>
      </w:rPr>
    </w:lvl>
    <w:lvl w:ilvl="1" w:tplc="280A0003" w:tentative="1">
      <w:start w:val="1"/>
      <w:numFmt w:val="bullet"/>
      <w:lvlText w:val="o"/>
      <w:lvlJc w:val="left"/>
      <w:pPr>
        <w:ind w:left="1800" w:hanging="360"/>
      </w:pPr>
      <w:rPr>
        <w:rFonts w:ascii="Courier New" w:hAnsi="Courier New" w:cs="Courier New" w:hint="default"/>
      </w:rPr>
    </w:lvl>
    <w:lvl w:ilvl="2" w:tplc="280A0005" w:tentative="1">
      <w:start w:val="1"/>
      <w:numFmt w:val="bullet"/>
      <w:lvlText w:val=""/>
      <w:lvlJc w:val="left"/>
      <w:pPr>
        <w:ind w:left="2520" w:hanging="360"/>
      </w:pPr>
      <w:rPr>
        <w:rFonts w:ascii="Wingdings" w:hAnsi="Wingdings" w:hint="default"/>
      </w:rPr>
    </w:lvl>
    <w:lvl w:ilvl="3" w:tplc="280A0001" w:tentative="1">
      <w:start w:val="1"/>
      <w:numFmt w:val="bullet"/>
      <w:lvlText w:val=""/>
      <w:lvlJc w:val="left"/>
      <w:pPr>
        <w:ind w:left="3240" w:hanging="360"/>
      </w:pPr>
      <w:rPr>
        <w:rFonts w:ascii="Symbol" w:hAnsi="Symbol" w:hint="default"/>
      </w:rPr>
    </w:lvl>
    <w:lvl w:ilvl="4" w:tplc="280A0003" w:tentative="1">
      <w:start w:val="1"/>
      <w:numFmt w:val="bullet"/>
      <w:lvlText w:val="o"/>
      <w:lvlJc w:val="left"/>
      <w:pPr>
        <w:ind w:left="3960" w:hanging="360"/>
      </w:pPr>
      <w:rPr>
        <w:rFonts w:ascii="Courier New" w:hAnsi="Courier New" w:cs="Courier New" w:hint="default"/>
      </w:rPr>
    </w:lvl>
    <w:lvl w:ilvl="5" w:tplc="280A0005" w:tentative="1">
      <w:start w:val="1"/>
      <w:numFmt w:val="bullet"/>
      <w:lvlText w:val=""/>
      <w:lvlJc w:val="left"/>
      <w:pPr>
        <w:ind w:left="4680" w:hanging="360"/>
      </w:pPr>
      <w:rPr>
        <w:rFonts w:ascii="Wingdings" w:hAnsi="Wingdings" w:hint="default"/>
      </w:rPr>
    </w:lvl>
    <w:lvl w:ilvl="6" w:tplc="280A0001" w:tentative="1">
      <w:start w:val="1"/>
      <w:numFmt w:val="bullet"/>
      <w:lvlText w:val=""/>
      <w:lvlJc w:val="left"/>
      <w:pPr>
        <w:ind w:left="5400" w:hanging="360"/>
      </w:pPr>
      <w:rPr>
        <w:rFonts w:ascii="Symbol" w:hAnsi="Symbol" w:hint="default"/>
      </w:rPr>
    </w:lvl>
    <w:lvl w:ilvl="7" w:tplc="280A0003" w:tentative="1">
      <w:start w:val="1"/>
      <w:numFmt w:val="bullet"/>
      <w:lvlText w:val="o"/>
      <w:lvlJc w:val="left"/>
      <w:pPr>
        <w:ind w:left="6120" w:hanging="360"/>
      </w:pPr>
      <w:rPr>
        <w:rFonts w:ascii="Courier New" w:hAnsi="Courier New" w:cs="Courier New" w:hint="default"/>
      </w:rPr>
    </w:lvl>
    <w:lvl w:ilvl="8" w:tplc="280A0005" w:tentative="1">
      <w:start w:val="1"/>
      <w:numFmt w:val="bullet"/>
      <w:lvlText w:val=""/>
      <w:lvlJc w:val="left"/>
      <w:pPr>
        <w:ind w:left="6840" w:hanging="360"/>
      </w:pPr>
      <w:rPr>
        <w:rFonts w:ascii="Wingdings" w:hAnsi="Wingdings" w:hint="default"/>
      </w:rPr>
    </w:lvl>
  </w:abstractNum>
  <w:abstractNum w:abstractNumId="100">
    <w:nsid w:val="6F962E6C"/>
    <w:multiLevelType w:val="hybridMultilevel"/>
    <w:tmpl w:val="49C0D80C"/>
    <w:lvl w:ilvl="0" w:tplc="FCD64574">
      <w:start w:val="1"/>
      <w:numFmt w:val="bullet"/>
      <w:lvlText w:val=""/>
      <w:lvlJc w:val="left"/>
      <w:pPr>
        <w:tabs>
          <w:tab w:val="num" w:pos="3552"/>
        </w:tabs>
        <w:ind w:left="3552" w:hanging="360"/>
      </w:pPr>
      <w:rPr>
        <w:rFonts w:ascii="Symbol" w:hAnsi="Symbol" w:hint="default"/>
        <w:color w:val="auto"/>
      </w:rPr>
    </w:lvl>
    <w:lvl w:ilvl="1" w:tplc="0C0A0003" w:tentative="1">
      <w:start w:val="1"/>
      <w:numFmt w:val="bullet"/>
      <w:lvlText w:val="o"/>
      <w:lvlJc w:val="left"/>
      <w:pPr>
        <w:tabs>
          <w:tab w:val="num" w:pos="4272"/>
        </w:tabs>
        <w:ind w:left="4272" w:hanging="360"/>
      </w:pPr>
      <w:rPr>
        <w:rFonts w:ascii="Courier New" w:hAnsi="Courier New" w:cs="Courier New" w:hint="default"/>
      </w:rPr>
    </w:lvl>
    <w:lvl w:ilvl="2" w:tplc="0C0A0005" w:tentative="1">
      <w:start w:val="1"/>
      <w:numFmt w:val="bullet"/>
      <w:lvlText w:val=""/>
      <w:lvlJc w:val="left"/>
      <w:pPr>
        <w:tabs>
          <w:tab w:val="num" w:pos="4992"/>
        </w:tabs>
        <w:ind w:left="4992" w:hanging="360"/>
      </w:pPr>
      <w:rPr>
        <w:rFonts w:ascii="Wingdings" w:hAnsi="Wingdings" w:hint="default"/>
      </w:rPr>
    </w:lvl>
    <w:lvl w:ilvl="3" w:tplc="0C0A0001" w:tentative="1">
      <w:start w:val="1"/>
      <w:numFmt w:val="bullet"/>
      <w:lvlText w:val=""/>
      <w:lvlJc w:val="left"/>
      <w:pPr>
        <w:tabs>
          <w:tab w:val="num" w:pos="5712"/>
        </w:tabs>
        <w:ind w:left="5712" w:hanging="360"/>
      </w:pPr>
      <w:rPr>
        <w:rFonts w:ascii="Symbol" w:hAnsi="Symbol" w:hint="default"/>
      </w:rPr>
    </w:lvl>
    <w:lvl w:ilvl="4" w:tplc="0C0A0003" w:tentative="1">
      <w:start w:val="1"/>
      <w:numFmt w:val="bullet"/>
      <w:lvlText w:val="o"/>
      <w:lvlJc w:val="left"/>
      <w:pPr>
        <w:tabs>
          <w:tab w:val="num" w:pos="6432"/>
        </w:tabs>
        <w:ind w:left="6432" w:hanging="360"/>
      </w:pPr>
      <w:rPr>
        <w:rFonts w:ascii="Courier New" w:hAnsi="Courier New" w:cs="Courier New" w:hint="default"/>
      </w:rPr>
    </w:lvl>
    <w:lvl w:ilvl="5" w:tplc="0C0A0005" w:tentative="1">
      <w:start w:val="1"/>
      <w:numFmt w:val="bullet"/>
      <w:lvlText w:val=""/>
      <w:lvlJc w:val="left"/>
      <w:pPr>
        <w:tabs>
          <w:tab w:val="num" w:pos="7152"/>
        </w:tabs>
        <w:ind w:left="7152" w:hanging="360"/>
      </w:pPr>
      <w:rPr>
        <w:rFonts w:ascii="Wingdings" w:hAnsi="Wingdings" w:hint="default"/>
      </w:rPr>
    </w:lvl>
    <w:lvl w:ilvl="6" w:tplc="0C0A0001" w:tentative="1">
      <w:start w:val="1"/>
      <w:numFmt w:val="bullet"/>
      <w:lvlText w:val=""/>
      <w:lvlJc w:val="left"/>
      <w:pPr>
        <w:tabs>
          <w:tab w:val="num" w:pos="7872"/>
        </w:tabs>
        <w:ind w:left="7872" w:hanging="360"/>
      </w:pPr>
      <w:rPr>
        <w:rFonts w:ascii="Symbol" w:hAnsi="Symbol" w:hint="default"/>
      </w:rPr>
    </w:lvl>
    <w:lvl w:ilvl="7" w:tplc="0C0A0003" w:tentative="1">
      <w:start w:val="1"/>
      <w:numFmt w:val="bullet"/>
      <w:lvlText w:val="o"/>
      <w:lvlJc w:val="left"/>
      <w:pPr>
        <w:tabs>
          <w:tab w:val="num" w:pos="8592"/>
        </w:tabs>
        <w:ind w:left="8592" w:hanging="360"/>
      </w:pPr>
      <w:rPr>
        <w:rFonts w:ascii="Courier New" w:hAnsi="Courier New" w:cs="Courier New" w:hint="default"/>
      </w:rPr>
    </w:lvl>
    <w:lvl w:ilvl="8" w:tplc="0C0A0005" w:tentative="1">
      <w:start w:val="1"/>
      <w:numFmt w:val="bullet"/>
      <w:lvlText w:val=""/>
      <w:lvlJc w:val="left"/>
      <w:pPr>
        <w:tabs>
          <w:tab w:val="num" w:pos="9312"/>
        </w:tabs>
        <w:ind w:left="9312" w:hanging="360"/>
      </w:pPr>
      <w:rPr>
        <w:rFonts w:ascii="Wingdings" w:hAnsi="Wingdings" w:hint="default"/>
      </w:rPr>
    </w:lvl>
  </w:abstractNum>
  <w:abstractNum w:abstractNumId="101">
    <w:nsid w:val="70AA0AB8"/>
    <w:multiLevelType w:val="singleLevel"/>
    <w:tmpl w:val="1F788358"/>
    <w:lvl w:ilvl="0">
      <w:start w:val="1"/>
      <w:numFmt w:val="bullet"/>
      <w:lvlText w:val="*"/>
      <w:lvlJc w:val="left"/>
      <w:pPr>
        <w:tabs>
          <w:tab w:val="num" w:pos="360"/>
        </w:tabs>
        <w:ind w:left="357" w:hanging="357"/>
      </w:pPr>
      <w:rPr>
        <w:rFonts w:ascii="Times New Roman" w:hAnsi="Times New Roman" w:hint="default"/>
      </w:rPr>
    </w:lvl>
  </w:abstractNum>
  <w:abstractNum w:abstractNumId="102">
    <w:nsid w:val="72696508"/>
    <w:multiLevelType w:val="hybridMultilevel"/>
    <w:tmpl w:val="7020F5DA"/>
    <w:lvl w:ilvl="0" w:tplc="280A000D">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3">
    <w:nsid w:val="738D3335"/>
    <w:multiLevelType w:val="hybridMultilevel"/>
    <w:tmpl w:val="5BD8E4F4"/>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104">
    <w:nsid w:val="74C3286E"/>
    <w:multiLevelType w:val="singleLevel"/>
    <w:tmpl w:val="3702C01A"/>
    <w:lvl w:ilvl="0">
      <w:start w:val="1"/>
      <w:numFmt w:val="lowerLetter"/>
      <w:lvlText w:val="%1."/>
      <w:lvlJc w:val="left"/>
      <w:pPr>
        <w:tabs>
          <w:tab w:val="num" w:pos="2136"/>
        </w:tabs>
        <w:ind w:left="2136" w:hanging="720"/>
      </w:pPr>
      <w:rPr>
        <w:rFonts w:hint="default"/>
        <w:b w:val="0"/>
      </w:rPr>
    </w:lvl>
  </w:abstractNum>
  <w:abstractNum w:abstractNumId="105">
    <w:nsid w:val="750F0939"/>
    <w:multiLevelType w:val="hybridMultilevel"/>
    <w:tmpl w:val="F7D0698C"/>
    <w:lvl w:ilvl="0" w:tplc="8D5EE2F4">
      <w:start w:val="1"/>
      <w:numFmt w:val="lowerLetter"/>
      <w:lvlText w:val="%1)"/>
      <w:lvlJc w:val="left"/>
      <w:pPr>
        <w:tabs>
          <w:tab w:val="num" w:pos="1494"/>
        </w:tabs>
        <w:ind w:left="1494" w:hanging="360"/>
      </w:pPr>
      <w:rPr>
        <w:rFonts w:ascii="Arial" w:hAnsi="Arial" w:cs="Arial" w:hint="default"/>
        <w:color w:val="auto"/>
        <w:sz w:val="22"/>
        <w:szCs w:val="22"/>
      </w:rPr>
    </w:lvl>
    <w:lvl w:ilvl="1" w:tplc="D5FCE12E">
      <w:start w:val="1"/>
      <w:numFmt w:val="decimal"/>
      <w:lvlText w:val="(%2)"/>
      <w:lvlJc w:val="left"/>
      <w:pPr>
        <w:tabs>
          <w:tab w:val="num" w:pos="2289"/>
        </w:tabs>
        <w:ind w:left="2289" w:hanging="435"/>
      </w:pPr>
      <w:rPr>
        <w:rFonts w:hint="default"/>
      </w:rPr>
    </w:lvl>
    <w:lvl w:ilvl="2" w:tplc="0C0A001B" w:tentative="1">
      <w:start w:val="1"/>
      <w:numFmt w:val="lowerRoman"/>
      <w:lvlText w:val="%3."/>
      <w:lvlJc w:val="right"/>
      <w:pPr>
        <w:tabs>
          <w:tab w:val="num" w:pos="2934"/>
        </w:tabs>
        <w:ind w:left="2934" w:hanging="180"/>
      </w:pPr>
    </w:lvl>
    <w:lvl w:ilvl="3" w:tplc="0C0A000F" w:tentative="1">
      <w:start w:val="1"/>
      <w:numFmt w:val="decimal"/>
      <w:lvlText w:val="%4."/>
      <w:lvlJc w:val="left"/>
      <w:pPr>
        <w:tabs>
          <w:tab w:val="num" w:pos="3654"/>
        </w:tabs>
        <w:ind w:left="3654" w:hanging="360"/>
      </w:pPr>
    </w:lvl>
    <w:lvl w:ilvl="4" w:tplc="0C0A0019" w:tentative="1">
      <w:start w:val="1"/>
      <w:numFmt w:val="lowerLetter"/>
      <w:lvlText w:val="%5."/>
      <w:lvlJc w:val="left"/>
      <w:pPr>
        <w:tabs>
          <w:tab w:val="num" w:pos="4374"/>
        </w:tabs>
        <w:ind w:left="4374" w:hanging="360"/>
      </w:pPr>
    </w:lvl>
    <w:lvl w:ilvl="5" w:tplc="0C0A001B" w:tentative="1">
      <w:start w:val="1"/>
      <w:numFmt w:val="lowerRoman"/>
      <w:lvlText w:val="%6."/>
      <w:lvlJc w:val="right"/>
      <w:pPr>
        <w:tabs>
          <w:tab w:val="num" w:pos="5094"/>
        </w:tabs>
        <w:ind w:left="5094" w:hanging="180"/>
      </w:pPr>
    </w:lvl>
    <w:lvl w:ilvl="6" w:tplc="0C0A000F" w:tentative="1">
      <w:start w:val="1"/>
      <w:numFmt w:val="decimal"/>
      <w:lvlText w:val="%7."/>
      <w:lvlJc w:val="left"/>
      <w:pPr>
        <w:tabs>
          <w:tab w:val="num" w:pos="5814"/>
        </w:tabs>
        <w:ind w:left="5814" w:hanging="360"/>
      </w:pPr>
    </w:lvl>
    <w:lvl w:ilvl="7" w:tplc="0C0A0019" w:tentative="1">
      <w:start w:val="1"/>
      <w:numFmt w:val="lowerLetter"/>
      <w:lvlText w:val="%8."/>
      <w:lvlJc w:val="left"/>
      <w:pPr>
        <w:tabs>
          <w:tab w:val="num" w:pos="6534"/>
        </w:tabs>
        <w:ind w:left="6534" w:hanging="360"/>
      </w:pPr>
    </w:lvl>
    <w:lvl w:ilvl="8" w:tplc="0C0A001B" w:tentative="1">
      <w:start w:val="1"/>
      <w:numFmt w:val="lowerRoman"/>
      <w:lvlText w:val="%9."/>
      <w:lvlJc w:val="right"/>
      <w:pPr>
        <w:tabs>
          <w:tab w:val="num" w:pos="7254"/>
        </w:tabs>
        <w:ind w:left="7254" w:hanging="180"/>
      </w:pPr>
    </w:lvl>
  </w:abstractNum>
  <w:abstractNum w:abstractNumId="106">
    <w:nsid w:val="75662B04"/>
    <w:multiLevelType w:val="hybridMultilevel"/>
    <w:tmpl w:val="D4F8EF7C"/>
    <w:lvl w:ilvl="0" w:tplc="F7040BFE">
      <w:start w:val="1"/>
      <w:numFmt w:val="lowerLetter"/>
      <w:lvlText w:val="%1)"/>
      <w:lvlJc w:val="left"/>
      <w:pPr>
        <w:tabs>
          <w:tab w:val="num" w:pos="6024"/>
        </w:tabs>
        <w:ind w:left="6024" w:hanging="4608"/>
      </w:pPr>
      <w:rPr>
        <w:rFonts w:hint="default"/>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7">
    <w:nsid w:val="765E3A9C"/>
    <w:multiLevelType w:val="hybridMultilevel"/>
    <w:tmpl w:val="4A1C78E0"/>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08">
    <w:nsid w:val="76F4345A"/>
    <w:multiLevelType w:val="hybridMultilevel"/>
    <w:tmpl w:val="A2E0E980"/>
    <w:lvl w:ilvl="0" w:tplc="280A000D">
      <w:start w:val="1"/>
      <w:numFmt w:val="bullet"/>
      <w:lvlText w:val=""/>
      <w:lvlJc w:val="left"/>
      <w:pPr>
        <w:ind w:left="1004" w:hanging="360"/>
      </w:pPr>
      <w:rPr>
        <w:rFonts w:ascii="Wingdings" w:hAnsi="Wingdings" w:hint="default"/>
      </w:rPr>
    </w:lvl>
    <w:lvl w:ilvl="1" w:tplc="280A0003" w:tentative="1">
      <w:start w:val="1"/>
      <w:numFmt w:val="bullet"/>
      <w:lvlText w:val="o"/>
      <w:lvlJc w:val="left"/>
      <w:pPr>
        <w:ind w:left="1724" w:hanging="360"/>
      </w:pPr>
      <w:rPr>
        <w:rFonts w:ascii="Courier New" w:hAnsi="Courier New" w:cs="Courier New" w:hint="default"/>
      </w:rPr>
    </w:lvl>
    <w:lvl w:ilvl="2" w:tplc="280A0005" w:tentative="1">
      <w:start w:val="1"/>
      <w:numFmt w:val="bullet"/>
      <w:lvlText w:val=""/>
      <w:lvlJc w:val="left"/>
      <w:pPr>
        <w:ind w:left="2444" w:hanging="360"/>
      </w:pPr>
      <w:rPr>
        <w:rFonts w:ascii="Wingdings" w:hAnsi="Wingdings" w:hint="default"/>
      </w:rPr>
    </w:lvl>
    <w:lvl w:ilvl="3" w:tplc="280A0001" w:tentative="1">
      <w:start w:val="1"/>
      <w:numFmt w:val="bullet"/>
      <w:lvlText w:val=""/>
      <w:lvlJc w:val="left"/>
      <w:pPr>
        <w:ind w:left="3164" w:hanging="360"/>
      </w:pPr>
      <w:rPr>
        <w:rFonts w:ascii="Symbol" w:hAnsi="Symbol" w:hint="default"/>
      </w:rPr>
    </w:lvl>
    <w:lvl w:ilvl="4" w:tplc="280A0003" w:tentative="1">
      <w:start w:val="1"/>
      <w:numFmt w:val="bullet"/>
      <w:lvlText w:val="o"/>
      <w:lvlJc w:val="left"/>
      <w:pPr>
        <w:ind w:left="3884" w:hanging="360"/>
      </w:pPr>
      <w:rPr>
        <w:rFonts w:ascii="Courier New" w:hAnsi="Courier New" w:cs="Courier New" w:hint="default"/>
      </w:rPr>
    </w:lvl>
    <w:lvl w:ilvl="5" w:tplc="280A0005" w:tentative="1">
      <w:start w:val="1"/>
      <w:numFmt w:val="bullet"/>
      <w:lvlText w:val=""/>
      <w:lvlJc w:val="left"/>
      <w:pPr>
        <w:ind w:left="4604" w:hanging="360"/>
      </w:pPr>
      <w:rPr>
        <w:rFonts w:ascii="Wingdings" w:hAnsi="Wingdings" w:hint="default"/>
      </w:rPr>
    </w:lvl>
    <w:lvl w:ilvl="6" w:tplc="280A0001" w:tentative="1">
      <w:start w:val="1"/>
      <w:numFmt w:val="bullet"/>
      <w:lvlText w:val=""/>
      <w:lvlJc w:val="left"/>
      <w:pPr>
        <w:ind w:left="5324" w:hanging="360"/>
      </w:pPr>
      <w:rPr>
        <w:rFonts w:ascii="Symbol" w:hAnsi="Symbol" w:hint="default"/>
      </w:rPr>
    </w:lvl>
    <w:lvl w:ilvl="7" w:tplc="280A0003" w:tentative="1">
      <w:start w:val="1"/>
      <w:numFmt w:val="bullet"/>
      <w:lvlText w:val="o"/>
      <w:lvlJc w:val="left"/>
      <w:pPr>
        <w:ind w:left="6044" w:hanging="360"/>
      </w:pPr>
      <w:rPr>
        <w:rFonts w:ascii="Courier New" w:hAnsi="Courier New" w:cs="Courier New" w:hint="default"/>
      </w:rPr>
    </w:lvl>
    <w:lvl w:ilvl="8" w:tplc="280A0005" w:tentative="1">
      <w:start w:val="1"/>
      <w:numFmt w:val="bullet"/>
      <w:lvlText w:val=""/>
      <w:lvlJc w:val="left"/>
      <w:pPr>
        <w:ind w:left="6764" w:hanging="360"/>
      </w:pPr>
      <w:rPr>
        <w:rFonts w:ascii="Wingdings" w:hAnsi="Wingdings" w:hint="default"/>
      </w:rPr>
    </w:lvl>
  </w:abstractNum>
  <w:abstractNum w:abstractNumId="109">
    <w:nsid w:val="77F8475F"/>
    <w:multiLevelType w:val="hybridMultilevel"/>
    <w:tmpl w:val="575CC1DA"/>
    <w:lvl w:ilvl="0" w:tplc="ACC2400C">
      <w:start w:val="100"/>
      <w:numFmt w:val="decimal"/>
      <w:lvlText w:val="%1"/>
      <w:lvlJc w:val="left"/>
      <w:pPr>
        <w:ind w:left="720" w:hanging="360"/>
      </w:pPr>
      <w:rPr>
        <w:rFonts w:hint="default"/>
        <w:b/>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0">
    <w:nsid w:val="79022405"/>
    <w:multiLevelType w:val="hybridMultilevel"/>
    <w:tmpl w:val="EAB49674"/>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1">
    <w:nsid w:val="79EF1AF5"/>
    <w:multiLevelType w:val="hybridMultilevel"/>
    <w:tmpl w:val="B8B81962"/>
    <w:lvl w:ilvl="0" w:tplc="0C0A0001">
      <w:start w:val="1"/>
      <w:numFmt w:val="bullet"/>
      <w:lvlText w:val=""/>
      <w:lvlJc w:val="left"/>
      <w:pPr>
        <w:tabs>
          <w:tab w:val="num" w:pos="2904"/>
        </w:tabs>
        <w:ind w:left="2904" w:hanging="360"/>
      </w:pPr>
      <w:rPr>
        <w:rFonts w:ascii="Symbol" w:hAnsi="Symbol" w:hint="default"/>
      </w:rPr>
    </w:lvl>
    <w:lvl w:ilvl="1" w:tplc="0C0A0003" w:tentative="1">
      <w:start w:val="1"/>
      <w:numFmt w:val="bullet"/>
      <w:lvlText w:val="o"/>
      <w:lvlJc w:val="left"/>
      <w:pPr>
        <w:tabs>
          <w:tab w:val="num" w:pos="3624"/>
        </w:tabs>
        <w:ind w:left="3624" w:hanging="360"/>
      </w:pPr>
      <w:rPr>
        <w:rFonts w:ascii="Courier New" w:hAnsi="Courier New" w:hint="default"/>
      </w:rPr>
    </w:lvl>
    <w:lvl w:ilvl="2" w:tplc="0C0A0005">
      <w:start w:val="1"/>
      <w:numFmt w:val="bullet"/>
      <w:lvlText w:val=""/>
      <w:lvlJc w:val="left"/>
      <w:pPr>
        <w:tabs>
          <w:tab w:val="num" w:pos="4344"/>
        </w:tabs>
        <w:ind w:left="4344" w:hanging="360"/>
      </w:pPr>
      <w:rPr>
        <w:rFonts w:ascii="Wingdings" w:hAnsi="Wingdings" w:hint="default"/>
      </w:rPr>
    </w:lvl>
    <w:lvl w:ilvl="3" w:tplc="0C0A0001" w:tentative="1">
      <w:start w:val="1"/>
      <w:numFmt w:val="bullet"/>
      <w:lvlText w:val=""/>
      <w:lvlJc w:val="left"/>
      <w:pPr>
        <w:tabs>
          <w:tab w:val="num" w:pos="5064"/>
        </w:tabs>
        <w:ind w:left="5064" w:hanging="360"/>
      </w:pPr>
      <w:rPr>
        <w:rFonts w:ascii="Symbol" w:hAnsi="Symbol" w:hint="default"/>
      </w:rPr>
    </w:lvl>
    <w:lvl w:ilvl="4" w:tplc="0C0A0003" w:tentative="1">
      <w:start w:val="1"/>
      <w:numFmt w:val="bullet"/>
      <w:lvlText w:val="o"/>
      <w:lvlJc w:val="left"/>
      <w:pPr>
        <w:tabs>
          <w:tab w:val="num" w:pos="5784"/>
        </w:tabs>
        <w:ind w:left="5784" w:hanging="360"/>
      </w:pPr>
      <w:rPr>
        <w:rFonts w:ascii="Courier New" w:hAnsi="Courier New" w:hint="default"/>
      </w:rPr>
    </w:lvl>
    <w:lvl w:ilvl="5" w:tplc="0C0A0005" w:tentative="1">
      <w:start w:val="1"/>
      <w:numFmt w:val="bullet"/>
      <w:lvlText w:val=""/>
      <w:lvlJc w:val="left"/>
      <w:pPr>
        <w:tabs>
          <w:tab w:val="num" w:pos="6504"/>
        </w:tabs>
        <w:ind w:left="6504" w:hanging="360"/>
      </w:pPr>
      <w:rPr>
        <w:rFonts w:ascii="Wingdings" w:hAnsi="Wingdings" w:hint="default"/>
      </w:rPr>
    </w:lvl>
    <w:lvl w:ilvl="6" w:tplc="0C0A0001" w:tentative="1">
      <w:start w:val="1"/>
      <w:numFmt w:val="bullet"/>
      <w:lvlText w:val=""/>
      <w:lvlJc w:val="left"/>
      <w:pPr>
        <w:tabs>
          <w:tab w:val="num" w:pos="7224"/>
        </w:tabs>
        <w:ind w:left="7224" w:hanging="360"/>
      </w:pPr>
      <w:rPr>
        <w:rFonts w:ascii="Symbol" w:hAnsi="Symbol" w:hint="default"/>
      </w:rPr>
    </w:lvl>
    <w:lvl w:ilvl="7" w:tplc="0C0A0003" w:tentative="1">
      <w:start w:val="1"/>
      <w:numFmt w:val="bullet"/>
      <w:lvlText w:val="o"/>
      <w:lvlJc w:val="left"/>
      <w:pPr>
        <w:tabs>
          <w:tab w:val="num" w:pos="7944"/>
        </w:tabs>
        <w:ind w:left="7944" w:hanging="360"/>
      </w:pPr>
      <w:rPr>
        <w:rFonts w:ascii="Courier New" w:hAnsi="Courier New" w:hint="default"/>
      </w:rPr>
    </w:lvl>
    <w:lvl w:ilvl="8" w:tplc="0C0A0005" w:tentative="1">
      <w:start w:val="1"/>
      <w:numFmt w:val="bullet"/>
      <w:lvlText w:val=""/>
      <w:lvlJc w:val="left"/>
      <w:pPr>
        <w:tabs>
          <w:tab w:val="num" w:pos="8664"/>
        </w:tabs>
        <w:ind w:left="8664" w:hanging="360"/>
      </w:pPr>
      <w:rPr>
        <w:rFonts w:ascii="Wingdings" w:hAnsi="Wingdings" w:hint="default"/>
      </w:rPr>
    </w:lvl>
  </w:abstractNum>
  <w:abstractNum w:abstractNumId="112">
    <w:nsid w:val="7A3A579B"/>
    <w:multiLevelType w:val="hybridMultilevel"/>
    <w:tmpl w:val="3DE8719C"/>
    <w:lvl w:ilvl="0" w:tplc="280A0001">
      <w:start w:val="1"/>
      <w:numFmt w:val="bullet"/>
      <w:lvlText w:val=""/>
      <w:lvlJc w:val="left"/>
      <w:pPr>
        <w:ind w:left="1429" w:hanging="360"/>
      </w:pPr>
      <w:rPr>
        <w:rFonts w:ascii="Symbol" w:hAnsi="Symbol" w:hint="default"/>
      </w:rPr>
    </w:lvl>
    <w:lvl w:ilvl="1" w:tplc="280A0003" w:tentative="1">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13">
    <w:nsid w:val="7C8E333C"/>
    <w:multiLevelType w:val="singleLevel"/>
    <w:tmpl w:val="AB046804"/>
    <w:lvl w:ilvl="0">
      <w:start w:val="1"/>
      <w:numFmt w:val="bullet"/>
      <w:lvlText w:val="-"/>
      <w:lvlJc w:val="left"/>
      <w:pPr>
        <w:tabs>
          <w:tab w:val="num" w:pos="1470"/>
        </w:tabs>
        <w:ind w:left="1470" w:hanging="360"/>
      </w:pPr>
      <w:rPr>
        <w:rFonts w:hint="default"/>
      </w:rPr>
    </w:lvl>
  </w:abstractNum>
  <w:abstractNum w:abstractNumId="114">
    <w:nsid w:val="7EF429CF"/>
    <w:multiLevelType w:val="singleLevel"/>
    <w:tmpl w:val="1F788358"/>
    <w:lvl w:ilvl="0">
      <w:start w:val="1"/>
      <w:numFmt w:val="bullet"/>
      <w:lvlText w:val="*"/>
      <w:lvlJc w:val="left"/>
      <w:pPr>
        <w:tabs>
          <w:tab w:val="num" w:pos="360"/>
        </w:tabs>
        <w:ind w:left="357" w:hanging="357"/>
      </w:pPr>
      <w:rPr>
        <w:rFonts w:ascii="Times New Roman" w:hAnsi="Times New Roman" w:hint="default"/>
      </w:rPr>
    </w:lvl>
  </w:abstractNum>
  <w:abstractNum w:abstractNumId="115">
    <w:nsid w:val="7F58366E"/>
    <w:multiLevelType w:val="hybridMultilevel"/>
    <w:tmpl w:val="B372D3DE"/>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116">
    <w:nsid w:val="7F6F0FCE"/>
    <w:multiLevelType w:val="hybridMultilevel"/>
    <w:tmpl w:val="C3C2A3F8"/>
    <w:lvl w:ilvl="0" w:tplc="F9B43890">
      <w:start w:val="1"/>
      <w:numFmt w:val="bullet"/>
      <w:lvlText w:val=""/>
      <w:lvlJc w:val="left"/>
      <w:pPr>
        <w:ind w:left="4548" w:hanging="360"/>
      </w:pPr>
      <w:rPr>
        <w:rFonts w:ascii="Symbol" w:hAnsi="Symbol" w:hint="default"/>
        <w:color w:val="0000FF"/>
      </w:rPr>
    </w:lvl>
    <w:lvl w:ilvl="1" w:tplc="97FE7CCA">
      <w:start w:val="1"/>
      <w:numFmt w:val="bullet"/>
      <w:lvlText w:val="o"/>
      <w:lvlJc w:val="left"/>
      <w:pPr>
        <w:ind w:left="5268" w:hanging="360"/>
      </w:pPr>
      <w:rPr>
        <w:rFonts w:ascii="Courier New" w:hAnsi="Courier New" w:hint="default"/>
      </w:rPr>
    </w:lvl>
    <w:lvl w:ilvl="2" w:tplc="D7B60F0A">
      <w:start w:val="1"/>
      <w:numFmt w:val="bullet"/>
      <w:lvlText w:val=""/>
      <w:lvlJc w:val="left"/>
      <w:pPr>
        <w:ind w:left="5988" w:hanging="360"/>
      </w:pPr>
      <w:rPr>
        <w:rFonts w:ascii="Wingdings" w:hAnsi="Wingdings" w:hint="default"/>
      </w:rPr>
    </w:lvl>
    <w:lvl w:ilvl="3" w:tplc="4912A10E" w:tentative="1">
      <w:start w:val="1"/>
      <w:numFmt w:val="bullet"/>
      <w:lvlText w:val=""/>
      <w:lvlJc w:val="left"/>
      <w:pPr>
        <w:ind w:left="6708" w:hanging="360"/>
      </w:pPr>
      <w:rPr>
        <w:rFonts w:ascii="Symbol" w:hAnsi="Symbol" w:hint="default"/>
      </w:rPr>
    </w:lvl>
    <w:lvl w:ilvl="4" w:tplc="1DA20FF8" w:tentative="1">
      <w:start w:val="1"/>
      <w:numFmt w:val="bullet"/>
      <w:lvlText w:val="o"/>
      <w:lvlJc w:val="left"/>
      <w:pPr>
        <w:ind w:left="7428" w:hanging="360"/>
      </w:pPr>
      <w:rPr>
        <w:rFonts w:ascii="Courier New" w:hAnsi="Courier New" w:hint="default"/>
      </w:rPr>
    </w:lvl>
    <w:lvl w:ilvl="5" w:tplc="DDA6D484" w:tentative="1">
      <w:start w:val="1"/>
      <w:numFmt w:val="bullet"/>
      <w:lvlText w:val=""/>
      <w:lvlJc w:val="left"/>
      <w:pPr>
        <w:ind w:left="8148" w:hanging="360"/>
      </w:pPr>
      <w:rPr>
        <w:rFonts w:ascii="Wingdings" w:hAnsi="Wingdings" w:hint="default"/>
      </w:rPr>
    </w:lvl>
    <w:lvl w:ilvl="6" w:tplc="7C8A2EA0" w:tentative="1">
      <w:start w:val="1"/>
      <w:numFmt w:val="bullet"/>
      <w:lvlText w:val=""/>
      <w:lvlJc w:val="left"/>
      <w:pPr>
        <w:ind w:left="8868" w:hanging="360"/>
      </w:pPr>
      <w:rPr>
        <w:rFonts w:ascii="Symbol" w:hAnsi="Symbol" w:hint="default"/>
      </w:rPr>
    </w:lvl>
    <w:lvl w:ilvl="7" w:tplc="10C84A16" w:tentative="1">
      <w:start w:val="1"/>
      <w:numFmt w:val="bullet"/>
      <w:lvlText w:val="o"/>
      <w:lvlJc w:val="left"/>
      <w:pPr>
        <w:ind w:left="9588" w:hanging="360"/>
      </w:pPr>
      <w:rPr>
        <w:rFonts w:ascii="Courier New" w:hAnsi="Courier New" w:hint="default"/>
      </w:rPr>
    </w:lvl>
    <w:lvl w:ilvl="8" w:tplc="97A06D8E" w:tentative="1">
      <w:start w:val="1"/>
      <w:numFmt w:val="bullet"/>
      <w:lvlText w:val=""/>
      <w:lvlJc w:val="left"/>
      <w:pPr>
        <w:ind w:left="10308" w:hanging="360"/>
      </w:pPr>
      <w:rPr>
        <w:rFonts w:ascii="Wingdings" w:hAnsi="Wingdings" w:hint="default"/>
      </w:rPr>
    </w:lvl>
  </w:abstractNum>
  <w:abstractNum w:abstractNumId="117">
    <w:nsid w:val="7FEE2182"/>
    <w:multiLevelType w:val="hybridMultilevel"/>
    <w:tmpl w:val="77264D4A"/>
    <w:lvl w:ilvl="0" w:tplc="FCD64574">
      <w:start w:val="1"/>
      <w:numFmt w:val="bullet"/>
      <w:lvlText w:val=""/>
      <w:lvlJc w:val="left"/>
      <w:pPr>
        <w:tabs>
          <w:tab w:val="num" w:pos="1260"/>
        </w:tabs>
        <w:ind w:left="1260" w:hanging="360"/>
      </w:pPr>
      <w:rPr>
        <w:rFonts w:ascii="Symbol" w:hAnsi="Symbol" w:hint="default"/>
        <w:color w:val="auto"/>
      </w:rPr>
    </w:lvl>
    <w:lvl w:ilvl="1" w:tplc="0C0A0003" w:tentative="1">
      <w:start w:val="1"/>
      <w:numFmt w:val="bullet"/>
      <w:lvlText w:val="o"/>
      <w:lvlJc w:val="left"/>
      <w:pPr>
        <w:tabs>
          <w:tab w:val="num" w:pos="1980"/>
        </w:tabs>
        <w:ind w:left="1980" w:hanging="360"/>
      </w:pPr>
      <w:rPr>
        <w:rFonts w:ascii="Courier New" w:hAnsi="Courier New" w:cs="Courier New" w:hint="default"/>
      </w:rPr>
    </w:lvl>
    <w:lvl w:ilvl="2" w:tplc="0C0A0005" w:tentative="1">
      <w:start w:val="1"/>
      <w:numFmt w:val="bullet"/>
      <w:lvlText w:val=""/>
      <w:lvlJc w:val="left"/>
      <w:pPr>
        <w:tabs>
          <w:tab w:val="num" w:pos="2700"/>
        </w:tabs>
        <w:ind w:left="2700" w:hanging="360"/>
      </w:pPr>
      <w:rPr>
        <w:rFonts w:ascii="Wingdings" w:hAnsi="Wingdings" w:hint="default"/>
      </w:rPr>
    </w:lvl>
    <w:lvl w:ilvl="3" w:tplc="0C0A0001" w:tentative="1">
      <w:start w:val="1"/>
      <w:numFmt w:val="bullet"/>
      <w:lvlText w:val=""/>
      <w:lvlJc w:val="left"/>
      <w:pPr>
        <w:tabs>
          <w:tab w:val="num" w:pos="3420"/>
        </w:tabs>
        <w:ind w:left="3420" w:hanging="360"/>
      </w:pPr>
      <w:rPr>
        <w:rFonts w:ascii="Symbol" w:hAnsi="Symbol" w:hint="default"/>
      </w:rPr>
    </w:lvl>
    <w:lvl w:ilvl="4" w:tplc="0C0A0003" w:tentative="1">
      <w:start w:val="1"/>
      <w:numFmt w:val="bullet"/>
      <w:lvlText w:val="o"/>
      <w:lvlJc w:val="left"/>
      <w:pPr>
        <w:tabs>
          <w:tab w:val="num" w:pos="4140"/>
        </w:tabs>
        <w:ind w:left="4140" w:hanging="360"/>
      </w:pPr>
      <w:rPr>
        <w:rFonts w:ascii="Courier New" w:hAnsi="Courier New" w:cs="Courier New" w:hint="default"/>
      </w:rPr>
    </w:lvl>
    <w:lvl w:ilvl="5" w:tplc="0C0A0005" w:tentative="1">
      <w:start w:val="1"/>
      <w:numFmt w:val="bullet"/>
      <w:lvlText w:val=""/>
      <w:lvlJc w:val="left"/>
      <w:pPr>
        <w:tabs>
          <w:tab w:val="num" w:pos="4860"/>
        </w:tabs>
        <w:ind w:left="4860" w:hanging="360"/>
      </w:pPr>
      <w:rPr>
        <w:rFonts w:ascii="Wingdings" w:hAnsi="Wingdings" w:hint="default"/>
      </w:rPr>
    </w:lvl>
    <w:lvl w:ilvl="6" w:tplc="0C0A0001" w:tentative="1">
      <w:start w:val="1"/>
      <w:numFmt w:val="bullet"/>
      <w:lvlText w:val=""/>
      <w:lvlJc w:val="left"/>
      <w:pPr>
        <w:tabs>
          <w:tab w:val="num" w:pos="5580"/>
        </w:tabs>
        <w:ind w:left="5580" w:hanging="360"/>
      </w:pPr>
      <w:rPr>
        <w:rFonts w:ascii="Symbol" w:hAnsi="Symbol" w:hint="default"/>
      </w:rPr>
    </w:lvl>
    <w:lvl w:ilvl="7" w:tplc="0C0A0003" w:tentative="1">
      <w:start w:val="1"/>
      <w:numFmt w:val="bullet"/>
      <w:lvlText w:val="o"/>
      <w:lvlJc w:val="left"/>
      <w:pPr>
        <w:tabs>
          <w:tab w:val="num" w:pos="6300"/>
        </w:tabs>
        <w:ind w:left="6300" w:hanging="360"/>
      </w:pPr>
      <w:rPr>
        <w:rFonts w:ascii="Courier New" w:hAnsi="Courier New" w:cs="Courier New" w:hint="default"/>
      </w:rPr>
    </w:lvl>
    <w:lvl w:ilvl="8" w:tplc="0C0A0005" w:tentative="1">
      <w:start w:val="1"/>
      <w:numFmt w:val="bullet"/>
      <w:lvlText w:val=""/>
      <w:lvlJc w:val="left"/>
      <w:pPr>
        <w:tabs>
          <w:tab w:val="num" w:pos="7020"/>
        </w:tabs>
        <w:ind w:left="7020" w:hanging="360"/>
      </w:pPr>
      <w:rPr>
        <w:rFonts w:ascii="Wingdings" w:hAnsi="Wingdings" w:hint="default"/>
      </w:rPr>
    </w:lvl>
  </w:abstractNum>
  <w:abstractNum w:abstractNumId="118">
    <w:nsid w:val="7FFE113B"/>
    <w:multiLevelType w:val="hybridMultilevel"/>
    <w:tmpl w:val="6082F20C"/>
    <w:lvl w:ilvl="0" w:tplc="280A0017">
      <w:start w:val="1"/>
      <w:numFmt w:val="lowerLetter"/>
      <w:lvlText w:val="%1)"/>
      <w:lvlJc w:val="left"/>
      <w:pPr>
        <w:ind w:left="1800" w:hanging="360"/>
      </w:pPr>
    </w:lvl>
    <w:lvl w:ilvl="1" w:tplc="280A0019" w:tentative="1">
      <w:start w:val="1"/>
      <w:numFmt w:val="lowerLetter"/>
      <w:lvlText w:val="%2."/>
      <w:lvlJc w:val="left"/>
      <w:pPr>
        <w:ind w:left="2520" w:hanging="360"/>
      </w:pPr>
    </w:lvl>
    <w:lvl w:ilvl="2" w:tplc="280A001B" w:tentative="1">
      <w:start w:val="1"/>
      <w:numFmt w:val="lowerRoman"/>
      <w:lvlText w:val="%3."/>
      <w:lvlJc w:val="right"/>
      <w:pPr>
        <w:ind w:left="3240" w:hanging="180"/>
      </w:pPr>
    </w:lvl>
    <w:lvl w:ilvl="3" w:tplc="280A000F" w:tentative="1">
      <w:start w:val="1"/>
      <w:numFmt w:val="decimal"/>
      <w:lvlText w:val="%4."/>
      <w:lvlJc w:val="left"/>
      <w:pPr>
        <w:ind w:left="3960" w:hanging="360"/>
      </w:pPr>
    </w:lvl>
    <w:lvl w:ilvl="4" w:tplc="280A0019" w:tentative="1">
      <w:start w:val="1"/>
      <w:numFmt w:val="lowerLetter"/>
      <w:lvlText w:val="%5."/>
      <w:lvlJc w:val="left"/>
      <w:pPr>
        <w:ind w:left="4680" w:hanging="360"/>
      </w:pPr>
    </w:lvl>
    <w:lvl w:ilvl="5" w:tplc="280A001B" w:tentative="1">
      <w:start w:val="1"/>
      <w:numFmt w:val="lowerRoman"/>
      <w:lvlText w:val="%6."/>
      <w:lvlJc w:val="right"/>
      <w:pPr>
        <w:ind w:left="5400" w:hanging="180"/>
      </w:pPr>
    </w:lvl>
    <w:lvl w:ilvl="6" w:tplc="280A000F" w:tentative="1">
      <w:start w:val="1"/>
      <w:numFmt w:val="decimal"/>
      <w:lvlText w:val="%7."/>
      <w:lvlJc w:val="left"/>
      <w:pPr>
        <w:ind w:left="6120" w:hanging="360"/>
      </w:pPr>
    </w:lvl>
    <w:lvl w:ilvl="7" w:tplc="280A0019" w:tentative="1">
      <w:start w:val="1"/>
      <w:numFmt w:val="lowerLetter"/>
      <w:lvlText w:val="%8."/>
      <w:lvlJc w:val="left"/>
      <w:pPr>
        <w:ind w:left="6840" w:hanging="360"/>
      </w:pPr>
    </w:lvl>
    <w:lvl w:ilvl="8" w:tplc="280A001B" w:tentative="1">
      <w:start w:val="1"/>
      <w:numFmt w:val="lowerRoman"/>
      <w:lvlText w:val="%9."/>
      <w:lvlJc w:val="right"/>
      <w:pPr>
        <w:ind w:left="7560" w:hanging="180"/>
      </w:pPr>
    </w:lvl>
  </w:abstractNum>
  <w:num w:numId="1">
    <w:abstractNumId w:val="4"/>
  </w:num>
  <w:num w:numId="2">
    <w:abstractNumId w:val="3"/>
  </w:num>
  <w:num w:numId="3">
    <w:abstractNumId w:val="2"/>
  </w:num>
  <w:num w:numId="4">
    <w:abstractNumId w:val="1"/>
  </w:num>
  <w:num w:numId="5">
    <w:abstractNumId w:val="0"/>
  </w:num>
  <w:num w:numId="6">
    <w:abstractNumId w:val="71"/>
  </w:num>
  <w:num w:numId="7">
    <w:abstractNumId w:val="113"/>
  </w:num>
  <w:num w:numId="8">
    <w:abstractNumId w:val="116"/>
  </w:num>
  <w:num w:numId="9">
    <w:abstractNumId w:val="76"/>
  </w:num>
  <w:num w:numId="10">
    <w:abstractNumId w:val="26"/>
  </w:num>
  <w:num w:numId="11">
    <w:abstractNumId w:val="27"/>
  </w:num>
  <w:num w:numId="12">
    <w:abstractNumId w:val="78"/>
  </w:num>
  <w:num w:numId="13">
    <w:abstractNumId w:val="56"/>
  </w:num>
  <w:num w:numId="14">
    <w:abstractNumId w:val="89"/>
  </w:num>
  <w:num w:numId="15">
    <w:abstractNumId w:val="32"/>
  </w:num>
  <w:num w:numId="16">
    <w:abstractNumId w:val="67"/>
  </w:num>
  <w:num w:numId="17">
    <w:abstractNumId w:val="10"/>
  </w:num>
  <w:num w:numId="18">
    <w:abstractNumId w:val="13"/>
  </w:num>
  <w:num w:numId="19">
    <w:abstractNumId w:val="20"/>
  </w:num>
  <w:num w:numId="20">
    <w:abstractNumId w:val="11"/>
  </w:num>
  <w:num w:numId="21">
    <w:abstractNumId w:val="99"/>
  </w:num>
  <w:num w:numId="22">
    <w:abstractNumId w:val="43"/>
  </w:num>
  <w:num w:numId="23">
    <w:abstractNumId w:val="23"/>
  </w:num>
  <w:num w:numId="24">
    <w:abstractNumId w:val="79"/>
  </w:num>
  <w:num w:numId="25">
    <w:abstractNumId w:val="118"/>
  </w:num>
  <w:num w:numId="26">
    <w:abstractNumId w:val="17"/>
  </w:num>
  <w:num w:numId="27">
    <w:abstractNumId w:val="93"/>
  </w:num>
  <w:num w:numId="28">
    <w:abstractNumId w:val="49"/>
  </w:num>
  <w:num w:numId="29">
    <w:abstractNumId w:val="68"/>
  </w:num>
  <w:num w:numId="30">
    <w:abstractNumId w:val="19"/>
  </w:num>
  <w:num w:numId="31">
    <w:abstractNumId w:val="36"/>
  </w:num>
  <w:num w:numId="32">
    <w:abstractNumId w:val="109"/>
  </w:num>
  <w:num w:numId="33">
    <w:abstractNumId w:val="35"/>
  </w:num>
  <w:num w:numId="34">
    <w:abstractNumId w:val="63"/>
  </w:num>
  <w:num w:numId="35">
    <w:abstractNumId w:val="8"/>
  </w:num>
  <w:num w:numId="36">
    <w:abstractNumId w:val="18"/>
  </w:num>
  <w:num w:numId="37">
    <w:abstractNumId w:val="41"/>
  </w:num>
  <w:num w:numId="38">
    <w:abstractNumId w:val="54"/>
  </w:num>
  <w:num w:numId="39">
    <w:abstractNumId w:val="40"/>
  </w:num>
  <w:num w:numId="40">
    <w:abstractNumId w:val="110"/>
  </w:num>
  <w:num w:numId="41">
    <w:abstractNumId w:val="102"/>
  </w:num>
  <w:num w:numId="42">
    <w:abstractNumId w:val="80"/>
  </w:num>
  <w:num w:numId="43">
    <w:abstractNumId w:val="16"/>
  </w:num>
  <w:num w:numId="44">
    <w:abstractNumId w:val="108"/>
  </w:num>
  <w:num w:numId="45">
    <w:abstractNumId w:val="44"/>
  </w:num>
  <w:num w:numId="46">
    <w:abstractNumId w:val="66"/>
  </w:num>
  <w:num w:numId="47">
    <w:abstractNumId w:val="12"/>
  </w:num>
  <w:num w:numId="48">
    <w:abstractNumId w:val="105"/>
  </w:num>
  <w:num w:numId="49">
    <w:abstractNumId w:val="98"/>
  </w:num>
  <w:num w:numId="50">
    <w:abstractNumId w:val="6"/>
  </w:num>
  <w:num w:numId="51">
    <w:abstractNumId w:val="39"/>
  </w:num>
  <w:num w:numId="52">
    <w:abstractNumId w:val="55"/>
  </w:num>
  <w:num w:numId="53">
    <w:abstractNumId w:val="24"/>
  </w:num>
  <w:num w:numId="54">
    <w:abstractNumId w:val="87"/>
  </w:num>
  <w:num w:numId="55">
    <w:abstractNumId w:val="37"/>
  </w:num>
  <w:num w:numId="56">
    <w:abstractNumId w:val="25"/>
  </w:num>
  <w:num w:numId="57">
    <w:abstractNumId w:val="94"/>
  </w:num>
  <w:num w:numId="58">
    <w:abstractNumId w:val="64"/>
  </w:num>
  <w:num w:numId="59">
    <w:abstractNumId w:val="48"/>
  </w:num>
  <w:num w:numId="60">
    <w:abstractNumId w:val="75"/>
  </w:num>
  <w:num w:numId="61">
    <w:abstractNumId w:val="88"/>
  </w:num>
  <w:num w:numId="62">
    <w:abstractNumId w:val="33"/>
  </w:num>
  <w:num w:numId="63">
    <w:abstractNumId w:val="92"/>
  </w:num>
  <w:num w:numId="64">
    <w:abstractNumId w:val="22"/>
  </w:num>
  <w:num w:numId="65">
    <w:abstractNumId w:val="111"/>
  </w:num>
  <w:num w:numId="66">
    <w:abstractNumId w:val="58"/>
  </w:num>
  <w:num w:numId="67">
    <w:abstractNumId w:val="81"/>
  </w:num>
  <w:num w:numId="68">
    <w:abstractNumId w:val="59"/>
  </w:num>
  <w:num w:numId="69">
    <w:abstractNumId w:val="117"/>
  </w:num>
  <w:num w:numId="70">
    <w:abstractNumId w:val="38"/>
  </w:num>
  <w:num w:numId="71">
    <w:abstractNumId w:val="5"/>
  </w:num>
  <w:num w:numId="72">
    <w:abstractNumId w:val="65"/>
  </w:num>
  <w:num w:numId="73">
    <w:abstractNumId w:val="34"/>
  </w:num>
  <w:num w:numId="74">
    <w:abstractNumId w:val="95"/>
  </w:num>
  <w:num w:numId="75">
    <w:abstractNumId w:val="50"/>
  </w:num>
  <w:num w:numId="76">
    <w:abstractNumId w:val="29"/>
  </w:num>
  <w:num w:numId="77">
    <w:abstractNumId w:val="86"/>
  </w:num>
  <w:num w:numId="78">
    <w:abstractNumId w:val="100"/>
  </w:num>
  <w:num w:numId="79">
    <w:abstractNumId w:val="72"/>
  </w:num>
  <w:num w:numId="80">
    <w:abstractNumId w:val="62"/>
  </w:num>
  <w:num w:numId="81">
    <w:abstractNumId w:val="85"/>
  </w:num>
  <w:num w:numId="82">
    <w:abstractNumId w:val="7"/>
  </w:num>
  <w:num w:numId="83">
    <w:abstractNumId w:val="61"/>
  </w:num>
  <w:num w:numId="84">
    <w:abstractNumId w:val="106"/>
  </w:num>
  <w:num w:numId="85">
    <w:abstractNumId w:val="21"/>
  </w:num>
  <w:num w:numId="86">
    <w:abstractNumId w:val="30"/>
  </w:num>
  <w:num w:numId="87">
    <w:abstractNumId w:val="60"/>
  </w:num>
  <w:num w:numId="88">
    <w:abstractNumId w:val="31"/>
  </w:num>
  <w:num w:numId="89">
    <w:abstractNumId w:val="42"/>
  </w:num>
  <w:num w:numId="90">
    <w:abstractNumId w:val="96"/>
  </w:num>
  <w:num w:numId="91">
    <w:abstractNumId w:val="101"/>
  </w:num>
  <w:num w:numId="92">
    <w:abstractNumId w:val="77"/>
  </w:num>
  <w:num w:numId="93">
    <w:abstractNumId w:val="9"/>
  </w:num>
  <w:num w:numId="94">
    <w:abstractNumId w:val="104"/>
  </w:num>
  <w:num w:numId="95">
    <w:abstractNumId w:val="47"/>
  </w:num>
  <w:num w:numId="96">
    <w:abstractNumId w:val="114"/>
  </w:num>
  <w:num w:numId="97">
    <w:abstractNumId w:val="14"/>
  </w:num>
  <w:num w:numId="98">
    <w:abstractNumId w:val="45"/>
  </w:num>
  <w:num w:numId="99">
    <w:abstractNumId w:val="52"/>
  </w:num>
  <w:num w:numId="100">
    <w:abstractNumId w:val="84"/>
  </w:num>
  <w:num w:numId="101">
    <w:abstractNumId w:val="91"/>
  </w:num>
  <w:num w:numId="102">
    <w:abstractNumId w:val="82"/>
  </w:num>
  <w:num w:numId="103">
    <w:abstractNumId w:val="103"/>
  </w:num>
  <w:num w:numId="104">
    <w:abstractNumId w:val="69"/>
  </w:num>
  <w:num w:numId="105">
    <w:abstractNumId w:val="15"/>
  </w:num>
  <w:num w:numId="106">
    <w:abstractNumId w:val="115"/>
  </w:num>
  <w:num w:numId="107">
    <w:abstractNumId w:val="51"/>
  </w:num>
  <w:num w:numId="108">
    <w:abstractNumId w:val="90"/>
  </w:num>
  <w:num w:numId="109">
    <w:abstractNumId w:val="53"/>
  </w:num>
  <w:num w:numId="110">
    <w:abstractNumId w:val="97"/>
  </w:num>
  <w:num w:numId="111">
    <w:abstractNumId w:val="112"/>
  </w:num>
  <w:num w:numId="112">
    <w:abstractNumId w:val="74"/>
  </w:num>
  <w:num w:numId="113">
    <w:abstractNumId w:val="28"/>
  </w:num>
  <w:num w:numId="114">
    <w:abstractNumId w:val="46"/>
  </w:num>
  <w:num w:numId="115">
    <w:abstractNumId w:val="83"/>
  </w:num>
  <w:num w:numId="116">
    <w:abstractNumId w:val="57"/>
  </w:num>
  <w:num w:numId="117">
    <w:abstractNumId w:val="107"/>
  </w:num>
  <w:num w:numId="118">
    <w:abstractNumId w:val="73"/>
  </w:num>
  <w:num w:numId="119">
    <w:abstractNumId w:val="70"/>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pt-BR" w:vendorID="64" w:dllVersion="131078" w:nlCheck="1" w:checkStyle="0"/>
  <w:activeWritingStyle w:appName="MSWord" w:lang="es-PE"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n-US" w:vendorID="64" w:dllVersion="131078" w:nlCheck="1" w:checkStyle="1"/>
  <w:activeWritingStyle w:appName="MSWord" w:lang="es-MX" w:vendorID="64" w:dllVersion="131078" w:nlCheck="1" w:checkStyle="1"/>
  <w:activeWritingStyle w:appName="MSWord" w:lang="es-CL" w:vendorID="64" w:dllVersion="131078" w:nlCheck="1" w:checkStyle="1"/>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323F"/>
    <w:rsid w:val="000001A4"/>
    <w:rsid w:val="00000841"/>
    <w:rsid w:val="00000D7B"/>
    <w:rsid w:val="000010F1"/>
    <w:rsid w:val="000014A0"/>
    <w:rsid w:val="0000245F"/>
    <w:rsid w:val="0000275B"/>
    <w:rsid w:val="00002CE6"/>
    <w:rsid w:val="000032A6"/>
    <w:rsid w:val="00003BCE"/>
    <w:rsid w:val="0000449B"/>
    <w:rsid w:val="000044C2"/>
    <w:rsid w:val="00004589"/>
    <w:rsid w:val="0000459B"/>
    <w:rsid w:val="00004803"/>
    <w:rsid w:val="000048BE"/>
    <w:rsid w:val="000050B7"/>
    <w:rsid w:val="0000562F"/>
    <w:rsid w:val="0000646B"/>
    <w:rsid w:val="000064FC"/>
    <w:rsid w:val="000071B2"/>
    <w:rsid w:val="00007235"/>
    <w:rsid w:val="00007DCF"/>
    <w:rsid w:val="00007F31"/>
    <w:rsid w:val="00010225"/>
    <w:rsid w:val="00010FBD"/>
    <w:rsid w:val="00011703"/>
    <w:rsid w:val="0001181D"/>
    <w:rsid w:val="00011AAD"/>
    <w:rsid w:val="00011DC8"/>
    <w:rsid w:val="000120A1"/>
    <w:rsid w:val="0001223A"/>
    <w:rsid w:val="0001227A"/>
    <w:rsid w:val="000125B6"/>
    <w:rsid w:val="000135EE"/>
    <w:rsid w:val="00013616"/>
    <w:rsid w:val="00013F9F"/>
    <w:rsid w:val="00014E4C"/>
    <w:rsid w:val="000155C5"/>
    <w:rsid w:val="00015908"/>
    <w:rsid w:val="00015957"/>
    <w:rsid w:val="00015F83"/>
    <w:rsid w:val="000167D7"/>
    <w:rsid w:val="00016822"/>
    <w:rsid w:val="00016C15"/>
    <w:rsid w:val="000170ED"/>
    <w:rsid w:val="00020440"/>
    <w:rsid w:val="00020734"/>
    <w:rsid w:val="00020BB3"/>
    <w:rsid w:val="00020D92"/>
    <w:rsid w:val="00021C00"/>
    <w:rsid w:val="00021ED1"/>
    <w:rsid w:val="000235C2"/>
    <w:rsid w:val="00023740"/>
    <w:rsid w:val="000238E4"/>
    <w:rsid w:val="00023F08"/>
    <w:rsid w:val="0002440C"/>
    <w:rsid w:val="000244FB"/>
    <w:rsid w:val="000245F2"/>
    <w:rsid w:val="00025283"/>
    <w:rsid w:val="0002584E"/>
    <w:rsid w:val="00025D41"/>
    <w:rsid w:val="000267AA"/>
    <w:rsid w:val="000267AF"/>
    <w:rsid w:val="00026ACC"/>
    <w:rsid w:val="00026AEE"/>
    <w:rsid w:val="00026EB1"/>
    <w:rsid w:val="00027191"/>
    <w:rsid w:val="00027213"/>
    <w:rsid w:val="00030FFB"/>
    <w:rsid w:val="00031233"/>
    <w:rsid w:val="00031254"/>
    <w:rsid w:val="0003126D"/>
    <w:rsid w:val="00031730"/>
    <w:rsid w:val="0003191F"/>
    <w:rsid w:val="00031A30"/>
    <w:rsid w:val="00031CE2"/>
    <w:rsid w:val="00031ED4"/>
    <w:rsid w:val="000324BE"/>
    <w:rsid w:val="0003259B"/>
    <w:rsid w:val="00032918"/>
    <w:rsid w:val="0003356C"/>
    <w:rsid w:val="00033BC4"/>
    <w:rsid w:val="00033CC9"/>
    <w:rsid w:val="00033E06"/>
    <w:rsid w:val="00033F31"/>
    <w:rsid w:val="00034010"/>
    <w:rsid w:val="00034193"/>
    <w:rsid w:val="000343F6"/>
    <w:rsid w:val="000344A2"/>
    <w:rsid w:val="0003490C"/>
    <w:rsid w:val="0003515D"/>
    <w:rsid w:val="00035260"/>
    <w:rsid w:val="0003568F"/>
    <w:rsid w:val="00035701"/>
    <w:rsid w:val="000363FE"/>
    <w:rsid w:val="00036491"/>
    <w:rsid w:val="00036534"/>
    <w:rsid w:val="00037043"/>
    <w:rsid w:val="00037498"/>
    <w:rsid w:val="00037EC8"/>
    <w:rsid w:val="00037FD3"/>
    <w:rsid w:val="00040821"/>
    <w:rsid w:val="0004092B"/>
    <w:rsid w:val="00040D81"/>
    <w:rsid w:val="00040FCD"/>
    <w:rsid w:val="00041F69"/>
    <w:rsid w:val="00041FE6"/>
    <w:rsid w:val="0004270F"/>
    <w:rsid w:val="000428A0"/>
    <w:rsid w:val="000428AA"/>
    <w:rsid w:val="00042B61"/>
    <w:rsid w:val="00042DA0"/>
    <w:rsid w:val="000453AC"/>
    <w:rsid w:val="00046383"/>
    <w:rsid w:val="0004657E"/>
    <w:rsid w:val="0004728C"/>
    <w:rsid w:val="0005060C"/>
    <w:rsid w:val="00051B38"/>
    <w:rsid w:val="00051D19"/>
    <w:rsid w:val="0005220D"/>
    <w:rsid w:val="00052CC0"/>
    <w:rsid w:val="00053031"/>
    <w:rsid w:val="00053649"/>
    <w:rsid w:val="0005387B"/>
    <w:rsid w:val="00053A9F"/>
    <w:rsid w:val="00053BDD"/>
    <w:rsid w:val="00053DDC"/>
    <w:rsid w:val="0005409F"/>
    <w:rsid w:val="000548F4"/>
    <w:rsid w:val="000553CD"/>
    <w:rsid w:val="0005590F"/>
    <w:rsid w:val="00056037"/>
    <w:rsid w:val="00056624"/>
    <w:rsid w:val="0005663B"/>
    <w:rsid w:val="00056767"/>
    <w:rsid w:val="00056C3C"/>
    <w:rsid w:val="00057F23"/>
    <w:rsid w:val="000604DB"/>
    <w:rsid w:val="00062DDA"/>
    <w:rsid w:val="00063A5A"/>
    <w:rsid w:val="00064145"/>
    <w:rsid w:val="00064685"/>
    <w:rsid w:val="00064F09"/>
    <w:rsid w:val="000651DD"/>
    <w:rsid w:val="00065306"/>
    <w:rsid w:val="0006551E"/>
    <w:rsid w:val="00065E8D"/>
    <w:rsid w:val="00065F18"/>
    <w:rsid w:val="0006604C"/>
    <w:rsid w:val="00066F92"/>
    <w:rsid w:val="00067283"/>
    <w:rsid w:val="00067470"/>
    <w:rsid w:val="00067FC3"/>
    <w:rsid w:val="000701FD"/>
    <w:rsid w:val="00070496"/>
    <w:rsid w:val="0007071C"/>
    <w:rsid w:val="000710A6"/>
    <w:rsid w:val="00071858"/>
    <w:rsid w:val="00073543"/>
    <w:rsid w:val="000737FE"/>
    <w:rsid w:val="00073B50"/>
    <w:rsid w:val="0007435E"/>
    <w:rsid w:val="00074639"/>
    <w:rsid w:val="00074ADC"/>
    <w:rsid w:val="00074BD3"/>
    <w:rsid w:val="00074C28"/>
    <w:rsid w:val="00075100"/>
    <w:rsid w:val="000751B6"/>
    <w:rsid w:val="000753BD"/>
    <w:rsid w:val="00075F2F"/>
    <w:rsid w:val="00077145"/>
    <w:rsid w:val="000773F5"/>
    <w:rsid w:val="00077904"/>
    <w:rsid w:val="0007798A"/>
    <w:rsid w:val="000779B1"/>
    <w:rsid w:val="00077C21"/>
    <w:rsid w:val="00080330"/>
    <w:rsid w:val="00080535"/>
    <w:rsid w:val="000805FC"/>
    <w:rsid w:val="000806C0"/>
    <w:rsid w:val="00080F1C"/>
    <w:rsid w:val="00080F7F"/>
    <w:rsid w:val="000812B9"/>
    <w:rsid w:val="00081718"/>
    <w:rsid w:val="00082301"/>
    <w:rsid w:val="00082903"/>
    <w:rsid w:val="00082A55"/>
    <w:rsid w:val="00082D0A"/>
    <w:rsid w:val="00083433"/>
    <w:rsid w:val="00083838"/>
    <w:rsid w:val="00083960"/>
    <w:rsid w:val="000850E4"/>
    <w:rsid w:val="000852AA"/>
    <w:rsid w:val="00085369"/>
    <w:rsid w:val="00085529"/>
    <w:rsid w:val="000856B0"/>
    <w:rsid w:val="0008573A"/>
    <w:rsid w:val="0008599E"/>
    <w:rsid w:val="00086E46"/>
    <w:rsid w:val="00086ED1"/>
    <w:rsid w:val="0008714D"/>
    <w:rsid w:val="000871DE"/>
    <w:rsid w:val="00090199"/>
    <w:rsid w:val="00090717"/>
    <w:rsid w:val="00090D76"/>
    <w:rsid w:val="00091836"/>
    <w:rsid w:val="00091A69"/>
    <w:rsid w:val="00091BEA"/>
    <w:rsid w:val="00093445"/>
    <w:rsid w:val="000938E3"/>
    <w:rsid w:val="00094B66"/>
    <w:rsid w:val="00094F54"/>
    <w:rsid w:val="00094FDE"/>
    <w:rsid w:val="00096323"/>
    <w:rsid w:val="0009701C"/>
    <w:rsid w:val="000970F7"/>
    <w:rsid w:val="000973A0"/>
    <w:rsid w:val="0009755D"/>
    <w:rsid w:val="00097770"/>
    <w:rsid w:val="00097F99"/>
    <w:rsid w:val="000A04B2"/>
    <w:rsid w:val="000A094B"/>
    <w:rsid w:val="000A1D23"/>
    <w:rsid w:val="000A1ED0"/>
    <w:rsid w:val="000A210C"/>
    <w:rsid w:val="000A2B11"/>
    <w:rsid w:val="000A2C3A"/>
    <w:rsid w:val="000A2D2A"/>
    <w:rsid w:val="000A3D00"/>
    <w:rsid w:val="000A3E41"/>
    <w:rsid w:val="000A4720"/>
    <w:rsid w:val="000A55C0"/>
    <w:rsid w:val="000A5BA3"/>
    <w:rsid w:val="000A5C98"/>
    <w:rsid w:val="000A6220"/>
    <w:rsid w:val="000A62F9"/>
    <w:rsid w:val="000A64C6"/>
    <w:rsid w:val="000A73BE"/>
    <w:rsid w:val="000A772D"/>
    <w:rsid w:val="000B01EC"/>
    <w:rsid w:val="000B0340"/>
    <w:rsid w:val="000B0FAD"/>
    <w:rsid w:val="000B0FED"/>
    <w:rsid w:val="000B10DA"/>
    <w:rsid w:val="000B123E"/>
    <w:rsid w:val="000B18C8"/>
    <w:rsid w:val="000B1BE0"/>
    <w:rsid w:val="000B1C4B"/>
    <w:rsid w:val="000B1D25"/>
    <w:rsid w:val="000B2057"/>
    <w:rsid w:val="000B215F"/>
    <w:rsid w:val="000B21FF"/>
    <w:rsid w:val="000B3044"/>
    <w:rsid w:val="000B30F7"/>
    <w:rsid w:val="000B34B5"/>
    <w:rsid w:val="000B4158"/>
    <w:rsid w:val="000B4A8E"/>
    <w:rsid w:val="000B4D3C"/>
    <w:rsid w:val="000B4FBC"/>
    <w:rsid w:val="000B59C1"/>
    <w:rsid w:val="000B5C7F"/>
    <w:rsid w:val="000B5D40"/>
    <w:rsid w:val="000B6159"/>
    <w:rsid w:val="000B629D"/>
    <w:rsid w:val="000B6992"/>
    <w:rsid w:val="000B6CC5"/>
    <w:rsid w:val="000B6CCF"/>
    <w:rsid w:val="000B6DBE"/>
    <w:rsid w:val="000B7661"/>
    <w:rsid w:val="000B7715"/>
    <w:rsid w:val="000B79DD"/>
    <w:rsid w:val="000B7C7C"/>
    <w:rsid w:val="000B7D56"/>
    <w:rsid w:val="000C04AB"/>
    <w:rsid w:val="000C0A8B"/>
    <w:rsid w:val="000C1292"/>
    <w:rsid w:val="000C1D80"/>
    <w:rsid w:val="000C1F7F"/>
    <w:rsid w:val="000C2426"/>
    <w:rsid w:val="000C26A3"/>
    <w:rsid w:val="000C2744"/>
    <w:rsid w:val="000C27B4"/>
    <w:rsid w:val="000C2897"/>
    <w:rsid w:val="000C37F8"/>
    <w:rsid w:val="000C4B30"/>
    <w:rsid w:val="000C4BBB"/>
    <w:rsid w:val="000C4EBF"/>
    <w:rsid w:val="000C5429"/>
    <w:rsid w:val="000C5639"/>
    <w:rsid w:val="000C5B76"/>
    <w:rsid w:val="000C5B99"/>
    <w:rsid w:val="000C5DE7"/>
    <w:rsid w:val="000C5ED9"/>
    <w:rsid w:val="000C68D4"/>
    <w:rsid w:val="000C69ED"/>
    <w:rsid w:val="000C6C1C"/>
    <w:rsid w:val="000C6CC1"/>
    <w:rsid w:val="000C6F4A"/>
    <w:rsid w:val="000C71A8"/>
    <w:rsid w:val="000C7386"/>
    <w:rsid w:val="000C7805"/>
    <w:rsid w:val="000D0588"/>
    <w:rsid w:val="000D0D76"/>
    <w:rsid w:val="000D0E9E"/>
    <w:rsid w:val="000D1068"/>
    <w:rsid w:val="000D317C"/>
    <w:rsid w:val="000D4399"/>
    <w:rsid w:val="000D43AD"/>
    <w:rsid w:val="000D44B7"/>
    <w:rsid w:val="000D6167"/>
    <w:rsid w:val="000D6293"/>
    <w:rsid w:val="000D6CF5"/>
    <w:rsid w:val="000D6EBF"/>
    <w:rsid w:val="000D7315"/>
    <w:rsid w:val="000D7CB2"/>
    <w:rsid w:val="000E0724"/>
    <w:rsid w:val="000E0B76"/>
    <w:rsid w:val="000E0B9A"/>
    <w:rsid w:val="000E14A3"/>
    <w:rsid w:val="000E1ADB"/>
    <w:rsid w:val="000E1F5E"/>
    <w:rsid w:val="000E205A"/>
    <w:rsid w:val="000E27AD"/>
    <w:rsid w:val="000E27B3"/>
    <w:rsid w:val="000E27B8"/>
    <w:rsid w:val="000E2D77"/>
    <w:rsid w:val="000E304A"/>
    <w:rsid w:val="000E340B"/>
    <w:rsid w:val="000E37AF"/>
    <w:rsid w:val="000E38A3"/>
    <w:rsid w:val="000E4BA1"/>
    <w:rsid w:val="000E559E"/>
    <w:rsid w:val="000E55E6"/>
    <w:rsid w:val="000E5A0C"/>
    <w:rsid w:val="000E5D48"/>
    <w:rsid w:val="000E5F3C"/>
    <w:rsid w:val="000E644D"/>
    <w:rsid w:val="000E68AC"/>
    <w:rsid w:val="000E6B79"/>
    <w:rsid w:val="000E6F81"/>
    <w:rsid w:val="000E708F"/>
    <w:rsid w:val="000E79C9"/>
    <w:rsid w:val="000E7FFC"/>
    <w:rsid w:val="000F002C"/>
    <w:rsid w:val="000F03ED"/>
    <w:rsid w:val="000F0532"/>
    <w:rsid w:val="000F0C2B"/>
    <w:rsid w:val="000F13DA"/>
    <w:rsid w:val="000F19E9"/>
    <w:rsid w:val="000F1BA9"/>
    <w:rsid w:val="000F1EF7"/>
    <w:rsid w:val="000F2253"/>
    <w:rsid w:val="000F267D"/>
    <w:rsid w:val="000F27CA"/>
    <w:rsid w:val="000F3196"/>
    <w:rsid w:val="000F340A"/>
    <w:rsid w:val="000F36D8"/>
    <w:rsid w:val="000F3BA3"/>
    <w:rsid w:val="000F3F80"/>
    <w:rsid w:val="000F451E"/>
    <w:rsid w:val="000F5B00"/>
    <w:rsid w:val="000F64D5"/>
    <w:rsid w:val="000F6AC5"/>
    <w:rsid w:val="000F6BE0"/>
    <w:rsid w:val="000F741B"/>
    <w:rsid w:val="000F7B91"/>
    <w:rsid w:val="000F7CC4"/>
    <w:rsid w:val="00100668"/>
    <w:rsid w:val="0010079E"/>
    <w:rsid w:val="00101682"/>
    <w:rsid w:val="00101CFB"/>
    <w:rsid w:val="00101E8C"/>
    <w:rsid w:val="0010299E"/>
    <w:rsid w:val="00103216"/>
    <w:rsid w:val="001032D3"/>
    <w:rsid w:val="0010366A"/>
    <w:rsid w:val="001036E2"/>
    <w:rsid w:val="00103DB3"/>
    <w:rsid w:val="00105A9A"/>
    <w:rsid w:val="00105B25"/>
    <w:rsid w:val="00106940"/>
    <w:rsid w:val="00106A35"/>
    <w:rsid w:val="00106E1A"/>
    <w:rsid w:val="00107694"/>
    <w:rsid w:val="00107747"/>
    <w:rsid w:val="00107F56"/>
    <w:rsid w:val="0011019B"/>
    <w:rsid w:val="001103D2"/>
    <w:rsid w:val="00111918"/>
    <w:rsid w:val="00111E09"/>
    <w:rsid w:val="001121B8"/>
    <w:rsid w:val="001125CC"/>
    <w:rsid w:val="001128D2"/>
    <w:rsid w:val="0011386A"/>
    <w:rsid w:val="00113A54"/>
    <w:rsid w:val="001141A8"/>
    <w:rsid w:val="001154ED"/>
    <w:rsid w:val="0011557C"/>
    <w:rsid w:val="00115FD0"/>
    <w:rsid w:val="00116443"/>
    <w:rsid w:val="0011649E"/>
    <w:rsid w:val="00116925"/>
    <w:rsid w:val="00120A0B"/>
    <w:rsid w:val="00120F0A"/>
    <w:rsid w:val="00120F83"/>
    <w:rsid w:val="0012121A"/>
    <w:rsid w:val="00121524"/>
    <w:rsid w:val="00121641"/>
    <w:rsid w:val="00121C19"/>
    <w:rsid w:val="0012246B"/>
    <w:rsid w:val="0012246E"/>
    <w:rsid w:val="0012298A"/>
    <w:rsid w:val="00122F67"/>
    <w:rsid w:val="001230D9"/>
    <w:rsid w:val="00123D4A"/>
    <w:rsid w:val="0012411F"/>
    <w:rsid w:val="00124D2E"/>
    <w:rsid w:val="001250E6"/>
    <w:rsid w:val="0012548D"/>
    <w:rsid w:val="001255D0"/>
    <w:rsid w:val="001257E0"/>
    <w:rsid w:val="00126AEF"/>
    <w:rsid w:val="00126D62"/>
    <w:rsid w:val="00126EDA"/>
    <w:rsid w:val="00127857"/>
    <w:rsid w:val="00127E4A"/>
    <w:rsid w:val="001300CA"/>
    <w:rsid w:val="00130656"/>
    <w:rsid w:val="00130B3F"/>
    <w:rsid w:val="00130B68"/>
    <w:rsid w:val="00130F2B"/>
    <w:rsid w:val="00131181"/>
    <w:rsid w:val="001312E3"/>
    <w:rsid w:val="001316F8"/>
    <w:rsid w:val="00132174"/>
    <w:rsid w:val="0013224B"/>
    <w:rsid w:val="00132F86"/>
    <w:rsid w:val="00133A07"/>
    <w:rsid w:val="00133D53"/>
    <w:rsid w:val="0013405E"/>
    <w:rsid w:val="00135933"/>
    <w:rsid w:val="00135BE2"/>
    <w:rsid w:val="0014013A"/>
    <w:rsid w:val="00140734"/>
    <w:rsid w:val="00140ADE"/>
    <w:rsid w:val="00140C7B"/>
    <w:rsid w:val="00141126"/>
    <w:rsid w:val="0014180A"/>
    <w:rsid w:val="00141AF8"/>
    <w:rsid w:val="001427F0"/>
    <w:rsid w:val="0014281D"/>
    <w:rsid w:val="00142992"/>
    <w:rsid w:val="001429E8"/>
    <w:rsid w:val="00142A6D"/>
    <w:rsid w:val="00142CC5"/>
    <w:rsid w:val="001435FE"/>
    <w:rsid w:val="0014564A"/>
    <w:rsid w:val="0014595E"/>
    <w:rsid w:val="00146CB4"/>
    <w:rsid w:val="00146D4A"/>
    <w:rsid w:val="00150479"/>
    <w:rsid w:val="001506EE"/>
    <w:rsid w:val="0015080A"/>
    <w:rsid w:val="00151664"/>
    <w:rsid w:val="00151E94"/>
    <w:rsid w:val="0015216C"/>
    <w:rsid w:val="0015272A"/>
    <w:rsid w:val="00153442"/>
    <w:rsid w:val="00153536"/>
    <w:rsid w:val="00153865"/>
    <w:rsid w:val="001538EA"/>
    <w:rsid w:val="00153A48"/>
    <w:rsid w:val="0015426B"/>
    <w:rsid w:val="0015452B"/>
    <w:rsid w:val="00154BA3"/>
    <w:rsid w:val="00155210"/>
    <w:rsid w:val="00155483"/>
    <w:rsid w:val="00155AA9"/>
    <w:rsid w:val="00155DEE"/>
    <w:rsid w:val="00156209"/>
    <w:rsid w:val="00156597"/>
    <w:rsid w:val="00156893"/>
    <w:rsid w:val="001568C0"/>
    <w:rsid w:val="00156946"/>
    <w:rsid w:val="00156CB8"/>
    <w:rsid w:val="00157158"/>
    <w:rsid w:val="0015751C"/>
    <w:rsid w:val="001576EA"/>
    <w:rsid w:val="00157CE0"/>
    <w:rsid w:val="00157DDA"/>
    <w:rsid w:val="001604D4"/>
    <w:rsid w:val="00160D14"/>
    <w:rsid w:val="00161EF2"/>
    <w:rsid w:val="001631DC"/>
    <w:rsid w:val="00163256"/>
    <w:rsid w:val="001635F4"/>
    <w:rsid w:val="00163664"/>
    <w:rsid w:val="00163A14"/>
    <w:rsid w:val="00164054"/>
    <w:rsid w:val="00164DEB"/>
    <w:rsid w:val="00164E65"/>
    <w:rsid w:val="00165556"/>
    <w:rsid w:val="00165AED"/>
    <w:rsid w:val="00165BCE"/>
    <w:rsid w:val="00165DDA"/>
    <w:rsid w:val="0016662D"/>
    <w:rsid w:val="00166920"/>
    <w:rsid w:val="00166AA4"/>
    <w:rsid w:val="00167026"/>
    <w:rsid w:val="001671AE"/>
    <w:rsid w:val="00167CC8"/>
    <w:rsid w:val="001703CB"/>
    <w:rsid w:val="00170614"/>
    <w:rsid w:val="001708C2"/>
    <w:rsid w:val="0017212E"/>
    <w:rsid w:val="00172606"/>
    <w:rsid w:val="00172BD7"/>
    <w:rsid w:val="00172D52"/>
    <w:rsid w:val="001737B1"/>
    <w:rsid w:val="00173882"/>
    <w:rsid w:val="001740B6"/>
    <w:rsid w:val="001748E8"/>
    <w:rsid w:val="00174D5D"/>
    <w:rsid w:val="00175CF4"/>
    <w:rsid w:val="0017615A"/>
    <w:rsid w:val="001766E2"/>
    <w:rsid w:val="001772B5"/>
    <w:rsid w:val="00177531"/>
    <w:rsid w:val="001775EE"/>
    <w:rsid w:val="00177CD8"/>
    <w:rsid w:val="00177FC1"/>
    <w:rsid w:val="001802C1"/>
    <w:rsid w:val="001802FF"/>
    <w:rsid w:val="00180341"/>
    <w:rsid w:val="001809BD"/>
    <w:rsid w:val="00181758"/>
    <w:rsid w:val="00181EC2"/>
    <w:rsid w:val="00182180"/>
    <w:rsid w:val="00182447"/>
    <w:rsid w:val="00182AFA"/>
    <w:rsid w:val="00182C92"/>
    <w:rsid w:val="00182D39"/>
    <w:rsid w:val="001832B9"/>
    <w:rsid w:val="00183802"/>
    <w:rsid w:val="00183D5C"/>
    <w:rsid w:val="00183FD7"/>
    <w:rsid w:val="001843E6"/>
    <w:rsid w:val="00186372"/>
    <w:rsid w:val="001866F7"/>
    <w:rsid w:val="001871CC"/>
    <w:rsid w:val="0018727C"/>
    <w:rsid w:val="0018759E"/>
    <w:rsid w:val="00187A24"/>
    <w:rsid w:val="00187C64"/>
    <w:rsid w:val="00187D69"/>
    <w:rsid w:val="00187E9E"/>
    <w:rsid w:val="00187EC0"/>
    <w:rsid w:val="001901C6"/>
    <w:rsid w:val="00190D5D"/>
    <w:rsid w:val="001915E1"/>
    <w:rsid w:val="00191F29"/>
    <w:rsid w:val="00192194"/>
    <w:rsid w:val="001922C9"/>
    <w:rsid w:val="001925E8"/>
    <w:rsid w:val="001925F8"/>
    <w:rsid w:val="0019290F"/>
    <w:rsid w:val="001929FB"/>
    <w:rsid w:val="00192D01"/>
    <w:rsid w:val="0019367D"/>
    <w:rsid w:val="0019370C"/>
    <w:rsid w:val="00193BBD"/>
    <w:rsid w:val="00193FF2"/>
    <w:rsid w:val="001944FA"/>
    <w:rsid w:val="001954CF"/>
    <w:rsid w:val="00195643"/>
    <w:rsid w:val="00196469"/>
    <w:rsid w:val="0019666D"/>
    <w:rsid w:val="00196B83"/>
    <w:rsid w:val="0019725F"/>
    <w:rsid w:val="001973C2"/>
    <w:rsid w:val="001A0C71"/>
    <w:rsid w:val="001A11E4"/>
    <w:rsid w:val="001A18BE"/>
    <w:rsid w:val="001A27D1"/>
    <w:rsid w:val="001A3FC1"/>
    <w:rsid w:val="001A4063"/>
    <w:rsid w:val="001A41F4"/>
    <w:rsid w:val="001A43ED"/>
    <w:rsid w:val="001A4E8F"/>
    <w:rsid w:val="001A502D"/>
    <w:rsid w:val="001A5D3D"/>
    <w:rsid w:val="001A67A5"/>
    <w:rsid w:val="001A67C7"/>
    <w:rsid w:val="001A6F19"/>
    <w:rsid w:val="001A6FE3"/>
    <w:rsid w:val="001A705E"/>
    <w:rsid w:val="001A7517"/>
    <w:rsid w:val="001A7FAB"/>
    <w:rsid w:val="001B08B2"/>
    <w:rsid w:val="001B0F0A"/>
    <w:rsid w:val="001B1065"/>
    <w:rsid w:val="001B1285"/>
    <w:rsid w:val="001B1B4F"/>
    <w:rsid w:val="001B1D30"/>
    <w:rsid w:val="001B27B5"/>
    <w:rsid w:val="001B2D0F"/>
    <w:rsid w:val="001B2E9E"/>
    <w:rsid w:val="001B30D3"/>
    <w:rsid w:val="001B327D"/>
    <w:rsid w:val="001B331E"/>
    <w:rsid w:val="001B3659"/>
    <w:rsid w:val="001B3A66"/>
    <w:rsid w:val="001B3BC5"/>
    <w:rsid w:val="001B3F5A"/>
    <w:rsid w:val="001B4107"/>
    <w:rsid w:val="001B6257"/>
    <w:rsid w:val="001B6718"/>
    <w:rsid w:val="001B68BE"/>
    <w:rsid w:val="001B6CB8"/>
    <w:rsid w:val="001B7EF6"/>
    <w:rsid w:val="001C00E2"/>
    <w:rsid w:val="001C0637"/>
    <w:rsid w:val="001C0CCE"/>
    <w:rsid w:val="001C1429"/>
    <w:rsid w:val="001C180C"/>
    <w:rsid w:val="001C3089"/>
    <w:rsid w:val="001C3488"/>
    <w:rsid w:val="001C34ED"/>
    <w:rsid w:val="001C3B66"/>
    <w:rsid w:val="001C3BBD"/>
    <w:rsid w:val="001C47A6"/>
    <w:rsid w:val="001C4A6D"/>
    <w:rsid w:val="001C52C9"/>
    <w:rsid w:val="001C5839"/>
    <w:rsid w:val="001C59B5"/>
    <w:rsid w:val="001C6362"/>
    <w:rsid w:val="001C65EC"/>
    <w:rsid w:val="001C661E"/>
    <w:rsid w:val="001C681D"/>
    <w:rsid w:val="001C6989"/>
    <w:rsid w:val="001C6D5C"/>
    <w:rsid w:val="001C75EE"/>
    <w:rsid w:val="001C78E3"/>
    <w:rsid w:val="001C7B9B"/>
    <w:rsid w:val="001D00A8"/>
    <w:rsid w:val="001D066A"/>
    <w:rsid w:val="001D0AA2"/>
    <w:rsid w:val="001D0AA5"/>
    <w:rsid w:val="001D0BCC"/>
    <w:rsid w:val="001D1C83"/>
    <w:rsid w:val="001D1CE0"/>
    <w:rsid w:val="001D1DDD"/>
    <w:rsid w:val="001D2310"/>
    <w:rsid w:val="001D3015"/>
    <w:rsid w:val="001D3166"/>
    <w:rsid w:val="001D38AE"/>
    <w:rsid w:val="001D3A55"/>
    <w:rsid w:val="001D4097"/>
    <w:rsid w:val="001D48BB"/>
    <w:rsid w:val="001D4DB7"/>
    <w:rsid w:val="001D5D35"/>
    <w:rsid w:val="001D6139"/>
    <w:rsid w:val="001D681A"/>
    <w:rsid w:val="001D7264"/>
    <w:rsid w:val="001E0522"/>
    <w:rsid w:val="001E0666"/>
    <w:rsid w:val="001E070C"/>
    <w:rsid w:val="001E1420"/>
    <w:rsid w:val="001E1A70"/>
    <w:rsid w:val="001E21DC"/>
    <w:rsid w:val="001E2D51"/>
    <w:rsid w:val="001E39A5"/>
    <w:rsid w:val="001E4414"/>
    <w:rsid w:val="001E460A"/>
    <w:rsid w:val="001E54CC"/>
    <w:rsid w:val="001E574D"/>
    <w:rsid w:val="001E5F58"/>
    <w:rsid w:val="001E6002"/>
    <w:rsid w:val="001E6056"/>
    <w:rsid w:val="001E612C"/>
    <w:rsid w:val="001E6D71"/>
    <w:rsid w:val="001E763E"/>
    <w:rsid w:val="001E7AC8"/>
    <w:rsid w:val="001E7F7D"/>
    <w:rsid w:val="001F003D"/>
    <w:rsid w:val="001F00F2"/>
    <w:rsid w:val="001F0229"/>
    <w:rsid w:val="001F0258"/>
    <w:rsid w:val="001F0681"/>
    <w:rsid w:val="001F130D"/>
    <w:rsid w:val="001F1C87"/>
    <w:rsid w:val="001F1EB2"/>
    <w:rsid w:val="001F213B"/>
    <w:rsid w:val="001F2B22"/>
    <w:rsid w:val="001F3298"/>
    <w:rsid w:val="001F3582"/>
    <w:rsid w:val="001F380F"/>
    <w:rsid w:val="001F3A6F"/>
    <w:rsid w:val="001F4265"/>
    <w:rsid w:val="001F43D4"/>
    <w:rsid w:val="001F4859"/>
    <w:rsid w:val="001F4DD7"/>
    <w:rsid w:val="001F5087"/>
    <w:rsid w:val="001F6011"/>
    <w:rsid w:val="001F6146"/>
    <w:rsid w:val="001F644A"/>
    <w:rsid w:val="001F654A"/>
    <w:rsid w:val="001F692E"/>
    <w:rsid w:val="001F6E83"/>
    <w:rsid w:val="001F6F54"/>
    <w:rsid w:val="001F71EC"/>
    <w:rsid w:val="00200299"/>
    <w:rsid w:val="002003C7"/>
    <w:rsid w:val="002005C3"/>
    <w:rsid w:val="00201289"/>
    <w:rsid w:val="002021A8"/>
    <w:rsid w:val="002025A3"/>
    <w:rsid w:val="002025EF"/>
    <w:rsid w:val="00202BAF"/>
    <w:rsid w:val="00202ED8"/>
    <w:rsid w:val="002035A9"/>
    <w:rsid w:val="00203FDB"/>
    <w:rsid w:val="00204D49"/>
    <w:rsid w:val="00205FFE"/>
    <w:rsid w:val="002065BA"/>
    <w:rsid w:val="00207DD4"/>
    <w:rsid w:val="0021016F"/>
    <w:rsid w:val="00210418"/>
    <w:rsid w:val="002106F9"/>
    <w:rsid w:val="0021195B"/>
    <w:rsid w:val="00212FCE"/>
    <w:rsid w:val="00213189"/>
    <w:rsid w:val="002138F5"/>
    <w:rsid w:val="00213DF4"/>
    <w:rsid w:val="00213FF9"/>
    <w:rsid w:val="00214865"/>
    <w:rsid w:val="00214A2B"/>
    <w:rsid w:val="00214AD9"/>
    <w:rsid w:val="00214ECE"/>
    <w:rsid w:val="002150DC"/>
    <w:rsid w:val="002156F0"/>
    <w:rsid w:val="0021594D"/>
    <w:rsid w:val="002166A1"/>
    <w:rsid w:val="00216C6F"/>
    <w:rsid w:val="00216D35"/>
    <w:rsid w:val="00216EB6"/>
    <w:rsid w:val="0021705C"/>
    <w:rsid w:val="0021710C"/>
    <w:rsid w:val="0021755D"/>
    <w:rsid w:val="00217A97"/>
    <w:rsid w:val="00217D0C"/>
    <w:rsid w:val="00217F39"/>
    <w:rsid w:val="00220439"/>
    <w:rsid w:val="002206AD"/>
    <w:rsid w:val="002208C8"/>
    <w:rsid w:val="00220F54"/>
    <w:rsid w:val="002215EC"/>
    <w:rsid w:val="00221607"/>
    <w:rsid w:val="00221A4C"/>
    <w:rsid w:val="00222186"/>
    <w:rsid w:val="002223C9"/>
    <w:rsid w:val="00222506"/>
    <w:rsid w:val="00222739"/>
    <w:rsid w:val="0022287D"/>
    <w:rsid w:val="00223630"/>
    <w:rsid w:val="0022384A"/>
    <w:rsid w:val="00223AD0"/>
    <w:rsid w:val="00224467"/>
    <w:rsid w:val="002250DA"/>
    <w:rsid w:val="00225A71"/>
    <w:rsid w:val="00225B5D"/>
    <w:rsid w:val="00225BF3"/>
    <w:rsid w:val="002264D0"/>
    <w:rsid w:val="00226983"/>
    <w:rsid w:val="00226DA1"/>
    <w:rsid w:val="002270C5"/>
    <w:rsid w:val="00227791"/>
    <w:rsid w:val="00230C4B"/>
    <w:rsid w:val="002312EC"/>
    <w:rsid w:val="00231316"/>
    <w:rsid w:val="00231518"/>
    <w:rsid w:val="00231FB3"/>
    <w:rsid w:val="00232D3E"/>
    <w:rsid w:val="00233131"/>
    <w:rsid w:val="00233AF3"/>
    <w:rsid w:val="00234559"/>
    <w:rsid w:val="00234A6D"/>
    <w:rsid w:val="0023516E"/>
    <w:rsid w:val="00236176"/>
    <w:rsid w:val="00236B2A"/>
    <w:rsid w:val="00236BDC"/>
    <w:rsid w:val="002373AA"/>
    <w:rsid w:val="002407C3"/>
    <w:rsid w:val="00240D35"/>
    <w:rsid w:val="00240DEF"/>
    <w:rsid w:val="002415AF"/>
    <w:rsid w:val="002415DF"/>
    <w:rsid w:val="00241A1A"/>
    <w:rsid w:val="00242492"/>
    <w:rsid w:val="002426E3"/>
    <w:rsid w:val="00242AA4"/>
    <w:rsid w:val="00242F80"/>
    <w:rsid w:val="00242FD3"/>
    <w:rsid w:val="00243131"/>
    <w:rsid w:val="002431DA"/>
    <w:rsid w:val="0024388A"/>
    <w:rsid w:val="00243CED"/>
    <w:rsid w:val="00243EA6"/>
    <w:rsid w:val="00243EFF"/>
    <w:rsid w:val="002449C8"/>
    <w:rsid w:val="00244E11"/>
    <w:rsid w:val="00245D1E"/>
    <w:rsid w:val="0024620F"/>
    <w:rsid w:val="00246238"/>
    <w:rsid w:val="00246AA1"/>
    <w:rsid w:val="00247998"/>
    <w:rsid w:val="00247D46"/>
    <w:rsid w:val="00250AA7"/>
    <w:rsid w:val="002511C7"/>
    <w:rsid w:val="00252D08"/>
    <w:rsid w:val="002530E3"/>
    <w:rsid w:val="0025316B"/>
    <w:rsid w:val="0025350D"/>
    <w:rsid w:val="00254545"/>
    <w:rsid w:val="002547EF"/>
    <w:rsid w:val="00254D92"/>
    <w:rsid w:val="00255116"/>
    <w:rsid w:val="0025538D"/>
    <w:rsid w:val="002553C2"/>
    <w:rsid w:val="00255477"/>
    <w:rsid w:val="002558A5"/>
    <w:rsid w:val="002569E9"/>
    <w:rsid w:val="00256C13"/>
    <w:rsid w:val="002570DB"/>
    <w:rsid w:val="0025717B"/>
    <w:rsid w:val="00257315"/>
    <w:rsid w:val="00257374"/>
    <w:rsid w:val="0025775E"/>
    <w:rsid w:val="00257767"/>
    <w:rsid w:val="0025777D"/>
    <w:rsid w:val="00260E83"/>
    <w:rsid w:val="00261950"/>
    <w:rsid w:val="00261A4A"/>
    <w:rsid w:val="002621B2"/>
    <w:rsid w:val="00262954"/>
    <w:rsid w:val="002629EA"/>
    <w:rsid w:val="00262D34"/>
    <w:rsid w:val="00263055"/>
    <w:rsid w:val="0026416C"/>
    <w:rsid w:val="002642DD"/>
    <w:rsid w:val="002642ED"/>
    <w:rsid w:val="00264C04"/>
    <w:rsid w:val="00265393"/>
    <w:rsid w:val="0026589B"/>
    <w:rsid w:val="00265DC1"/>
    <w:rsid w:val="00266593"/>
    <w:rsid w:val="00267382"/>
    <w:rsid w:val="00267BEB"/>
    <w:rsid w:val="002701CE"/>
    <w:rsid w:val="00270846"/>
    <w:rsid w:val="00270872"/>
    <w:rsid w:val="00270AED"/>
    <w:rsid w:val="00270B9F"/>
    <w:rsid w:val="00272174"/>
    <w:rsid w:val="002723B6"/>
    <w:rsid w:val="00272BE5"/>
    <w:rsid w:val="00273A05"/>
    <w:rsid w:val="00273D5B"/>
    <w:rsid w:val="0027411F"/>
    <w:rsid w:val="00274A8F"/>
    <w:rsid w:val="00274F6F"/>
    <w:rsid w:val="00276123"/>
    <w:rsid w:val="00276C37"/>
    <w:rsid w:val="002774F8"/>
    <w:rsid w:val="002803EF"/>
    <w:rsid w:val="00280A36"/>
    <w:rsid w:val="00280A64"/>
    <w:rsid w:val="00280B4B"/>
    <w:rsid w:val="00280FAA"/>
    <w:rsid w:val="00281094"/>
    <w:rsid w:val="002810C2"/>
    <w:rsid w:val="002814AF"/>
    <w:rsid w:val="00281B59"/>
    <w:rsid w:val="00282143"/>
    <w:rsid w:val="002825EF"/>
    <w:rsid w:val="00282CD6"/>
    <w:rsid w:val="0028314C"/>
    <w:rsid w:val="002833E6"/>
    <w:rsid w:val="002836D3"/>
    <w:rsid w:val="00284A1D"/>
    <w:rsid w:val="00284A2F"/>
    <w:rsid w:val="00284C4A"/>
    <w:rsid w:val="0028583D"/>
    <w:rsid w:val="0028678F"/>
    <w:rsid w:val="002868E0"/>
    <w:rsid w:val="00286DFC"/>
    <w:rsid w:val="00286FFF"/>
    <w:rsid w:val="002870C1"/>
    <w:rsid w:val="002872C0"/>
    <w:rsid w:val="00287F2C"/>
    <w:rsid w:val="00290F95"/>
    <w:rsid w:val="002913AE"/>
    <w:rsid w:val="002918E6"/>
    <w:rsid w:val="00291DE3"/>
    <w:rsid w:val="00292B65"/>
    <w:rsid w:val="00292CE7"/>
    <w:rsid w:val="002938BC"/>
    <w:rsid w:val="002943C4"/>
    <w:rsid w:val="002953AB"/>
    <w:rsid w:val="002959C7"/>
    <w:rsid w:val="00295AF5"/>
    <w:rsid w:val="00296F94"/>
    <w:rsid w:val="002971BC"/>
    <w:rsid w:val="002A0C21"/>
    <w:rsid w:val="002A0EEE"/>
    <w:rsid w:val="002A11B8"/>
    <w:rsid w:val="002A160A"/>
    <w:rsid w:val="002A1FDD"/>
    <w:rsid w:val="002A2F98"/>
    <w:rsid w:val="002A2F99"/>
    <w:rsid w:val="002A3C05"/>
    <w:rsid w:val="002A4BE8"/>
    <w:rsid w:val="002A5410"/>
    <w:rsid w:val="002A556D"/>
    <w:rsid w:val="002A5D51"/>
    <w:rsid w:val="002A6F98"/>
    <w:rsid w:val="002A7A37"/>
    <w:rsid w:val="002A7D6D"/>
    <w:rsid w:val="002A7DAB"/>
    <w:rsid w:val="002B03E9"/>
    <w:rsid w:val="002B073E"/>
    <w:rsid w:val="002B07BF"/>
    <w:rsid w:val="002B11A6"/>
    <w:rsid w:val="002B14C1"/>
    <w:rsid w:val="002B165C"/>
    <w:rsid w:val="002B1926"/>
    <w:rsid w:val="002B1E75"/>
    <w:rsid w:val="002B2141"/>
    <w:rsid w:val="002B28FD"/>
    <w:rsid w:val="002B2A20"/>
    <w:rsid w:val="002B2A9A"/>
    <w:rsid w:val="002B2D0C"/>
    <w:rsid w:val="002B323F"/>
    <w:rsid w:val="002B347C"/>
    <w:rsid w:val="002B3F2D"/>
    <w:rsid w:val="002B4A71"/>
    <w:rsid w:val="002B4D2F"/>
    <w:rsid w:val="002B5024"/>
    <w:rsid w:val="002B5CA9"/>
    <w:rsid w:val="002B5EE2"/>
    <w:rsid w:val="002B671F"/>
    <w:rsid w:val="002B713C"/>
    <w:rsid w:val="002B7569"/>
    <w:rsid w:val="002B763D"/>
    <w:rsid w:val="002B7831"/>
    <w:rsid w:val="002B7C31"/>
    <w:rsid w:val="002C08AA"/>
    <w:rsid w:val="002C0E44"/>
    <w:rsid w:val="002C0F4C"/>
    <w:rsid w:val="002C182F"/>
    <w:rsid w:val="002C1F42"/>
    <w:rsid w:val="002C2953"/>
    <w:rsid w:val="002C32CF"/>
    <w:rsid w:val="002C33D5"/>
    <w:rsid w:val="002C35C6"/>
    <w:rsid w:val="002C381B"/>
    <w:rsid w:val="002C3DB1"/>
    <w:rsid w:val="002C5926"/>
    <w:rsid w:val="002C61A4"/>
    <w:rsid w:val="002C6484"/>
    <w:rsid w:val="002C65E7"/>
    <w:rsid w:val="002C6CAE"/>
    <w:rsid w:val="002C7A00"/>
    <w:rsid w:val="002C7D6B"/>
    <w:rsid w:val="002C7EDA"/>
    <w:rsid w:val="002D179A"/>
    <w:rsid w:val="002D19FF"/>
    <w:rsid w:val="002D1DF9"/>
    <w:rsid w:val="002D2035"/>
    <w:rsid w:val="002D23A8"/>
    <w:rsid w:val="002D2B86"/>
    <w:rsid w:val="002D2E8A"/>
    <w:rsid w:val="002D3C57"/>
    <w:rsid w:val="002D3FA6"/>
    <w:rsid w:val="002D5697"/>
    <w:rsid w:val="002D6EC3"/>
    <w:rsid w:val="002D7006"/>
    <w:rsid w:val="002D7855"/>
    <w:rsid w:val="002D7EA9"/>
    <w:rsid w:val="002E0080"/>
    <w:rsid w:val="002E036A"/>
    <w:rsid w:val="002E0C8A"/>
    <w:rsid w:val="002E0CB8"/>
    <w:rsid w:val="002E0CE3"/>
    <w:rsid w:val="002E0F0F"/>
    <w:rsid w:val="002E1020"/>
    <w:rsid w:val="002E2CCC"/>
    <w:rsid w:val="002E3299"/>
    <w:rsid w:val="002E3538"/>
    <w:rsid w:val="002E39B9"/>
    <w:rsid w:val="002E3B10"/>
    <w:rsid w:val="002E459B"/>
    <w:rsid w:val="002E5146"/>
    <w:rsid w:val="002E56A4"/>
    <w:rsid w:val="002E6138"/>
    <w:rsid w:val="002E6642"/>
    <w:rsid w:val="002E6986"/>
    <w:rsid w:val="002E6DEF"/>
    <w:rsid w:val="002E7237"/>
    <w:rsid w:val="002E7A52"/>
    <w:rsid w:val="002E7E18"/>
    <w:rsid w:val="002F01CB"/>
    <w:rsid w:val="002F0A60"/>
    <w:rsid w:val="002F0BDF"/>
    <w:rsid w:val="002F152C"/>
    <w:rsid w:val="002F27A9"/>
    <w:rsid w:val="002F2BC7"/>
    <w:rsid w:val="002F490E"/>
    <w:rsid w:val="002F5311"/>
    <w:rsid w:val="002F532E"/>
    <w:rsid w:val="002F7449"/>
    <w:rsid w:val="0030002F"/>
    <w:rsid w:val="00300294"/>
    <w:rsid w:val="00300523"/>
    <w:rsid w:val="00300A96"/>
    <w:rsid w:val="00301049"/>
    <w:rsid w:val="003012B5"/>
    <w:rsid w:val="003014B6"/>
    <w:rsid w:val="00301B39"/>
    <w:rsid w:val="00301DAA"/>
    <w:rsid w:val="00302C90"/>
    <w:rsid w:val="00302ED1"/>
    <w:rsid w:val="00303354"/>
    <w:rsid w:val="0030471C"/>
    <w:rsid w:val="003050D2"/>
    <w:rsid w:val="003051F5"/>
    <w:rsid w:val="00305304"/>
    <w:rsid w:val="00305917"/>
    <w:rsid w:val="003062B1"/>
    <w:rsid w:val="00306667"/>
    <w:rsid w:val="00307399"/>
    <w:rsid w:val="00307CDE"/>
    <w:rsid w:val="00310666"/>
    <w:rsid w:val="00310B31"/>
    <w:rsid w:val="00310D7F"/>
    <w:rsid w:val="003120DC"/>
    <w:rsid w:val="003122B6"/>
    <w:rsid w:val="00312333"/>
    <w:rsid w:val="0031258E"/>
    <w:rsid w:val="00313246"/>
    <w:rsid w:val="00313281"/>
    <w:rsid w:val="0031373E"/>
    <w:rsid w:val="0031383A"/>
    <w:rsid w:val="00314210"/>
    <w:rsid w:val="00314328"/>
    <w:rsid w:val="00314621"/>
    <w:rsid w:val="0031492D"/>
    <w:rsid w:val="003152E8"/>
    <w:rsid w:val="003159CC"/>
    <w:rsid w:val="00315E39"/>
    <w:rsid w:val="00316057"/>
    <w:rsid w:val="003166CB"/>
    <w:rsid w:val="003172E3"/>
    <w:rsid w:val="00317FE9"/>
    <w:rsid w:val="00320552"/>
    <w:rsid w:val="00320C96"/>
    <w:rsid w:val="00320D5A"/>
    <w:rsid w:val="00322709"/>
    <w:rsid w:val="00322A6B"/>
    <w:rsid w:val="00322ACE"/>
    <w:rsid w:val="003237AE"/>
    <w:rsid w:val="00323905"/>
    <w:rsid w:val="00323A27"/>
    <w:rsid w:val="0032404D"/>
    <w:rsid w:val="00324254"/>
    <w:rsid w:val="00324EDF"/>
    <w:rsid w:val="00326AF9"/>
    <w:rsid w:val="00326F38"/>
    <w:rsid w:val="003273F0"/>
    <w:rsid w:val="00327541"/>
    <w:rsid w:val="00327EED"/>
    <w:rsid w:val="0033002F"/>
    <w:rsid w:val="0033152D"/>
    <w:rsid w:val="00331881"/>
    <w:rsid w:val="00331A46"/>
    <w:rsid w:val="00332757"/>
    <w:rsid w:val="00332B83"/>
    <w:rsid w:val="00332B8D"/>
    <w:rsid w:val="00332DC1"/>
    <w:rsid w:val="00333F8F"/>
    <w:rsid w:val="00334159"/>
    <w:rsid w:val="003347B1"/>
    <w:rsid w:val="00334E9B"/>
    <w:rsid w:val="003357B3"/>
    <w:rsid w:val="00335BB7"/>
    <w:rsid w:val="0033603E"/>
    <w:rsid w:val="0033651F"/>
    <w:rsid w:val="00337BF5"/>
    <w:rsid w:val="00340958"/>
    <w:rsid w:val="00340DF3"/>
    <w:rsid w:val="00341075"/>
    <w:rsid w:val="0034109E"/>
    <w:rsid w:val="0034159C"/>
    <w:rsid w:val="00341EFE"/>
    <w:rsid w:val="0034223A"/>
    <w:rsid w:val="003428D1"/>
    <w:rsid w:val="00342FA8"/>
    <w:rsid w:val="00343317"/>
    <w:rsid w:val="00343433"/>
    <w:rsid w:val="00344880"/>
    <w:rsid w:val="00344907"/>
    <w:rsid w:val="00344AD3"/>
    <w:rsid w:val="00344E4C"/>
    <w:rsid w:val="00345120"/>
    <w:rsid w:val="00345265"/>
    <w:rsid w:val="0034552B"/>
    <w:rsid w:val="003456AA"/>
    <w:rsid w:val="00345A83"/>
    <w:rsid w:val="00345E4C"/>
    <w:rsid w:val="003477DF"/>
    <w:rsid w:val="00347E22"/>
    <w:rsid w:val="00347FC9"/>
    <w:rsid w:val="0035031F"/>
    <w:rsid w:val="003503F9"/>
    <w:rsid w:val="00350562"/>
    <w:rsid w:val="00350C49"/>
    <w:rsid w:val="003510A3"/>
    <w:rsid w:val="00351538"/>
    <w:rsid w:val="00351A68"/>
    <w:rsid w:val="00351D49"/>
    <w:rsid w:val="00352777"/>
    <w:rsid w:val="00353706"/>
    <w:rsid w:val="00353A3C"/>
    <w:rsid w:val="00354EF5"/>
    <w:rsid w:val="003553C4"/>
    <w:rsid w:val="0035567F"/>
    <w:rsid w:val="00355AC8"/>
    <w:rsid w:val="00356758"/>
    <w:rsid w:val="00357D93"/>
    <w:rsid w:val="00360519"/>
    <w:rsid w:val="00360805"/>
    <w:rsid w:val="00360A2B"/>
    <w:rsid w:val="00360F41"/>
    <w:rsid w:val="003610C1"/>
    <w:rsid w:val="00362060"/>
    <w:rsid w:val="003620CF"/>
    <w:rsid w:val="00363A46"/>
    <w:rsid w:val="0036470B"/>
    <w:rsid w:val="00364D57"/>
    <w:rsid w:val="00365A0C"/>
    <w:rsid w:val="00365A62"/>
    <w:rsid w:val="00365DCA"/>
    <w:rsid w:val="00365E14"/>
    <w:rsid w:val="003660D4"/>
    <w:rsid w:val="00366AAC"/>
    <w:rsid w:val="00370879"/>
    <w:rsid w:val="00370BEB"/>
    <w:rsid w:val="00371092"/>
    <w:rsid w:val="00371591"/>
    <w:rsid w:val="003719B3"/>
    <w:rsid w:val="00371B90"/>
    <w:rsid w:val="00372306"/>
    <w:rsid w:val="0037238D"/>
    <w:rsid w:val="00372593"/>
    <w:rsid w:val="003731B2"/>
    <w:rsid w:val="00373710"/>
    <w:rsid w:val="003739C7"/>
    <w:rsid w:val="00374361"/>
    <w:rsid w:val="00374485"/>
    <w:rsid w:val="00374686"/>
    <w:rsid w:val="00374D83"/>
    <w:rsid w:val="00375F51"/>
    <w:rsid w:val="00376708"/>
    <w:rsid w:val="00376880"/>
    <w:rsid w:val="00376C90"/>
    <w:rsid w:val="00376CF5"/>
    <w:rsid w:val="00377379"/>
    <w:rsid w:val="003774FE"/>
    <w:rsid w:val="0038004B"/>
    <w:rsid w:val="00380151"/>
    <w:rsid w:val="00380C6B"/>
    <w:rsid w:val="00380F32"/>
    <w:rsid w:val="003815F8"/>
    <w:rsid w:val="003817A6"/>
    <w:rsid w:val="0038257A"/>
    <w:rsid w:val="00382713"/>
    <w:rsid w:val="00382D94"/>
    <w:rsid w:val="00383258"/>
    <w:rsid w:val="003832AC"/>
    <w:rsid w:val="00383518"/>
    <w:rsid w:val="00383DCA"/>
    <w:rsid w:val="00383E97"/>
    <w:rsid w:val="00384E79"/>
    <w:rsid w:val="00385609"/>
    <w:rsid w:val="00385B0A"/>
    <w:rsid w:val="00385FFA"/>
    <w:rsid w:val="003864FA"/>
    <w:rsid w:val="0038693E"/>
    <w:rsid w:val="00387073"/>
    <w:rsid w:val="00387199"/>
    <w:rsid w:val="003879F8"/>
    <w:rsid w:val="00387A74"/>
    <w:rsid w:val="00387F8A"/>
    <w:rsid w:val="00390018"/>
    <w:rsid w:val="003910C7"/>
    <w:rsid w:val="00391A30"/>
    <w:rsid w:val="00391C11"/>
    <w:rsid w:val="00392A53"/>
    <w:rsid w:val="00392BB2"/>
    <w:rsid w:val="00392FD6"/>
    <w:rsid w:val="00393666"/>
    <w:rsid w:val="003937F1"/>
    <w:rsid w:val="00394533"/>
    <w:rsid w:val="003946A2"/>
    <w:rsid w:val="00394CF4"/>
    <w:rsid w:val="00395711"/>
    <w:rsid w:val="00395A05"/>
    <w:rsid w:val="00395A1B"/>
    <w:rsid w:val="00395A89"/>
    <w:rsid w:val="00395E52"/>
    <w:rsid w:val="003971BB"/>
    <w:rsid w:val="00397E7D"/>
    <w:rsid w:val="003A0786"/>
    <w:rsid w:val="003A11A8"/>
    <w:rsid w:val="003A1BEC"/>
    <w:rsid w:val="003A1E74"/>
    <w:rsid w:val="003A2189"/>
    <w:rsid w:val="003A2399"/>
    <w:rsid w:val="003A2B4E"/>
    <w:rsid w:val="003A2C75"/>
    <w:rsid w:val="003A2D03"/>
    <w:rsid w:val="003A321C"/>
    <w:rsid w:val="003A3873"/>
    <w:rsid w:val="003A38B5"/>
    <w:rsid w:val="003A398B"/>
    <w:rsid w:val="003A3B76"/>
    <w:rsid w:val="003A3CCC"/>
    <w:rsid w:val="003A3DC2"/>
    <w:rsid w:val="003A3F16"/>
    <w:rsid w:val="003A53A9"/>
    <w:rsid w:val="003A6542"/>
    <w:rsid w:val="003A6AF1"/>
    <w:rsid w:val="003A6F64"/>
    <w:rsid w:val="003A7357"/>
    <w:rsid w:val="003A76C3"/>
    <w:rsid w:val="003B0560"/>
    <w:rsid w:val="003B0D28"/>
    <w:rsid w:val="003B110C"/>
    <w:rsid w:val="003B139A"/>
    <w:rsid w:val="003B161E"/>
    <w:rsid w:val="003B2009"/>
    <w:rsid w:val="003B27D7"/>
    <w:rsid w:val="003B2EA3"/>
    <w:rsid w:val="003B3408"/>
    <w:rsid w:val="003B343E"/>
    <w:rsid w:val="003B3B94"/>
    <w:rsid w:val="003B3BDF"/>
    <w:rsid w:val="003B4534"/>
    <w:rsid w:val="003B5281"/>
    <w:rsid w:val="003B67F7"/>
    <w:rsid w:val="003B6833"/>
    <w:rsid w:val="003B70B9"/>
    <w:rsid w:val="003B7161"/>
    <w:rsid w:val="003B78E2"/>
    <w:rsid w:val="003B7BF0"/>
    <w:rsid w:val="003B7F02"/>
    <w:rsid w:val="003C04F3"/>
    <w:rsid w:val="003C0648"/>
    <w:rsid w:val="003C070B"/>
    <w:rsid w:val="003C0C20"/>
    <w:rsid w:val="003C0CCA"/>
    <w:rsid w:val="003C11AA"/>
    <w:rsid w:val="003C1466"/>
    <w:rsid w:val="003C1900"/>
    <w:rsid w:val="003C26C8"/>
    <w:rsid w:val="003C28E5"/>
    <w:rsid w:val="003C2B3C"/>
    <w:rsid w:val="003C2EC7"/>
    <w:rsid w:val="003C33B2"/>
    <w:rsid w:val="003C3DC0"/>
    <w:rsid w:val="003C48A5"/>
    <w:rsid w:val="003C4F3F"/>
    <w:rsid w:val="003C5030"/>
    <w:rsid w:val="003C53E6"/>
    <w:rsid w:val="003C555D"/>
    <w:rsid w:val="003C5BCD"/>
    <w:rsid w:val="003C5D3E"/>
    <w:rsid w:val="003C6054"/>
    <w:rsid w:val="003C6E39"/>
    <w:rsid w:val="003C6E65"/>
    <w:rsid w:val="003C7530"/>
    <w:rsid w:val="003C7DA6"/>
    <w:rsid w:val="003D0280"/>
    <w:rsid w:val="003D0782"/>
    <w:rsid w:val="003D1AE9"/>
    <w:rsid w:val="003D1ED1"/>
    <w:rsid w:val="003D22AD"/>
    <w:rsid w:val="003D2413"/>
    <w:rsid w:val="003D25EB"/>
    <w:rsid w:val="003D26AE"/>
    <w:rsid w:val="003D2CBF"/>
    <w:rsid w:val="003D2CE1"/>
    <w:rsid w:val="003D2DED"/>
    <w:rsid w:val="003D2FA0"/>
    <w:rsid w:val="003D31E3"/>
    <w:rsid w:val="003D4143"/>
    <w:rsid w:val="003D444F"/>
    <w:rsid w:val="003D463F"/>
    <w:rsid w:val="003D4970"/>
    <w:rsid w:val="003D4B5E"/>
    <w:rsid w:val="003D4DE4"/>
    <w:rsid w:val="003D4FEE"/>
    <w:rsid w:val="003D52D8"/>
    <w:rsid w:val="003D593F"/>
    <w:rsid w:val="003D5A05"/>
    <w:rsid w:val="003D664B"/>
    <w:rsid w:val="003D6BAD"/>
    <w:rsid w:val="003D6E81"/>
    <w:rsid w:val="003D703E"/>
    <w:rsid w:val="003D7552"/>
    <w:rsid w:val="003D7F08"/>
    <w:rsid w:val="003E054C"/>
    <w:rsid w:val="003E1010"/>
    <w:rsid w:val="003E120F"/>
    <w:rsid w:val="003E2312"/>
    <w:rsid w:val="003E2A76"/>
    <w:rsid w:val="003E363A"/>
    <w:rsid w:val="003E3BB1"/>
    <w:rsid w:val="003E3C24"/>
    <w:rsid w:val="003E3E88"/>
    <w:rsid w:val="003E4014"/>
    <w:rsid w:val="003E49C3"/>
    <w:rsid w:val="003E4F8E"/>
    <w:rsid w:val="003E5265"/>
    <w:rsid w:val="003E53EA"/>
    <w:rsid w:val="003E55A1"/>
    <w:rsid w:val="003E5915"/>
    <w:rsid w:val="003E5C11"/>
    <w:rsid w:val="003E5FE0"/>
    <w:rsid w:val="003E608C"/>
    <w:rsid w:val="003E6CE9"/>
    <w:rsid w:val="003E6F3E"/>
    <w:rsid w:val="003E799A"/>
    <w:rsid w:val="003E7CA3"/>
    <w:rsid w:val="003E7F46"/>
    <w:rsid w:val="003F0026"/>
    <w:rsid w:val="003F03A6"/>
    <w:rsid w:val="003F03CF"/>
    <w:rsid w:val="003F08EB"/>
    <w:rsid w:val="003F0A0E"/>
    <w:rsid w:val="003F0F83"/>
    <w:rsid w:val="003F1DAF"/>
    <w:rsid w:val="003F1E6E"/>
    <w:rsid w:val="003F214E"/>
    <w:rsid w:val="003F23EB"/>
    <w:rsid w:val="003F251B"/>
    <w:rsid w:val="003F26B7"/>
    <w:rsid w:val="003F2EDF"/>
    <w:rsid w:val="003F3A25"/>
    <w:rsid w:val="003F3FD4"/>
    <w:rsid w:val="003F4119"/>
    <w:rsid w:val="003F4DD2"/>
    <w:rsid w:val="003F58B4"/>
    <w:rsid w:val="003F6779"/>
    <w:rsid w:val="003F67B6"/>
    <w:rsid w:val="003F742A"/>
    <w:rsid w:val="003F74A4"/>
    <w:rsid w:val="003F7F11"/>
    <w:rsid w:val="0040024A"/>
    <w:rsid w:val="00400584"/>
    <w:rsid w:val="00400825"/>
    <w:rsid w:val="00401145"/>
    <w:rsid w:val="004011F8"/>
    <w:rsid w:val="0040208C"/>
    <w:rsid w:val="00402BCC"/>
    <w:rsid w:val="00402E77"/>
    <w:rsid w:val="00404619"/>
    <w:rsid w:val="00405285"/>
    <w:rsid w:val="00405402"/>
    <w:rsid w:val="0040648E"/>
    <w:rsid w:val="004067D3"/>
    <w:rsid w:val="004069B2"/>
    <w:rsid w:val="00407B40"/>
    <w:rsid w:val="00410008"/>
    <w:rsid w:val="004102CF"/>
    <w:rsid w:val="00410776"/>
    <w:rsid w:val="004110DB"/>
    <w:rsid w:val="004113F4"/>
    <w:rsid w:val="00412024"/>
    <w:rsid w:val="00412227"/>
    <w:rsid w:val="0041232E"/>
    <w:rsid w:val="004131AA"/>
    <w:rsid w:val="00413B96"/>
    <w:rsid w:val="00413E7C"/>
    <w:rsid w:val="004144BB"/>
    <w:rsid w:val="00414A64"/>
    <w:rsid w:val="00414AE6"/>
    <w:rsid w:val="00414C52"/>
    <w:rsid w:val="00415115"/>
    <w:rsid w:val="0041603C"/>
    <w:rsid w:val="004167D8"/>
    <w:rsid w:val="004172A6"/>
    <w:rsid w:val="004172C2"/>
    <w:rsid w:val="00417F25"/>
    <w:rsid w:val="00420863"/>
    <w:rsid w:val="0042155D"/>
    <w:rsid w:val="004223AB"/>
    <w:rsid w:val="00422A88"/>
    <w:rsid w:val="00422EAD"/>
    <w:rsid w:val="0042387C"/>
    <w:rsid w:val="00423F86"/>
    <w:rsid w:val="0042473E"/>
    <w:rsid w:val="00424A4A"/>
    <w:rsid w:val="00424BE4"/>
    <w:rsid w:val="00425134"/>
    <w:rsid w:val="00425460"/>
    <w:rsid w:val="00425536"/>
    <w:rsid w:val="00425CCD"/>
    <w:rsid w:val="00425FB2"/>
    <w:rsid w:val="004260A8"/>
    <w:rsid w:val="004262B9"/>
    <w:rsid w:val="00427598"/>
    <w:rsid w:val="004277DD"/>
    <w:rsid w:val="0042781C"/>
    <w:rsid w:val="00427EE2"/>
    <w:rsid w:val="0043068F"/>
    <w:rsid w:val="00431063"/>
    <w:rsid w:val="0043150F"/>
    <w:rsid w:val="00431A5B"/>
    <w:rsid w:val="0043240D"/>
    <w:rsid w:val="00433009"/>
    <w:rsid w:val="004331B4"/>
    <w:rsid w:val="00433F91"/>
    <w:rsid w:val="00434344"/>
    <w:rsid w:val="004347D6"/>
    <w:rsid w:val="00435502"/>
    <w:rsid w:val="00435A5E"/>
    <w:rsid w:val="00436265"/>
    <w:rsid w:val="0043689F"/>
    <w:rsid w:val="00436A7E"/>
    <w:rsid w:val="004378B4"/>
    <w:rsid w:val="00440268"/>
    <w:rsid w:val="00440EE2"/>
    <w:rsid w:val="00441136"/>
    <w:rsid w:val="00441D00"/>
    <w:rsid w:val="00441F1F"/>
    <w:rsid w:val="004422B0"/>
    <w:rsid w:val="0044247F"/>
    <w:rsid w:val="00443191"/>
    <w:rsid w:val="00443707"/>
    <w:rsid w:val="00443806"/>
    <w:rsid w:val="004442EB"/>
    <w:rsid w:val="0044433C"/>
    <w:rsid w:val="00444893"/>
    <w:rsid w:val="00444EF7"/>
    <w:rsid w:val="00444FF4"/>
    <w:rsid w:val="00445ECB"/>
    <w:rsid w:val="00446180"/>
    <w:rsid w:val="004463DE"/>
    <w:rsid w:val="004465F7"/>
    <w:rsid w:val="0044720B"/>
    <w:rsid w:val="00447C9C"/>
    <w:rsid w:val="00447FF1"/>
    <w:rsid w:val="00450635"/>
    <w:rsid w:val="00451BC1"/>
    <w:rsid w:val="00451E16"/>
    <w:rsid w:val="00452256"/>
    <w:rsid w:val="00452433"/>
    <w:rsid w:val="00452724"/>
    <w:rsid w:val="00452780"/>
    <w:rsid w:val="0045294E"/>
    <w:rsid w:val="00452A25"/>
    <w:rsid w:val="00452B7F"/>
    <w:rsid w:val="00452BDF"/>
    <w:rsid w:val="0045331A"/>
    <w:rsid w:val="00453A4C"/>
    <w:rsid w:val="00453DF7"/>
    <w:rsid w:val="00453E49"/>
    <w:rsid w:val="00454152"/>
    <w:rsid w:val="00454336"/>
    <w:rsid w:val="004549F8"/>
    <w:rsid w:val="004556B2"/>
    <w:rsid w:val="00455E8A"/>
    <w:rsid w:val="00457E04"/>
    <w:rsid w:val="0046026D"/>
    <w:rsid w:val="00460329"/>
    <w:rsid w:val="004603BF"/>
    <w:rsid w:val="00460995"/>
    <w:rsid w:val="004611EF"/>
    <w:rsid w:val="0046197F"/>
    <w:rsid w:val="00461E13"/>
    <w:rsid w:val="00462003"/>
    <w:rsid w:val="004625C7"/>
    <w:rsid w:val="0046288F"/>
    <w:rsid w:val="004628B1"/>
    <w:rsid w:val="00462EAF"/>
    <w:rsid w:val="00464496"/>
    <w:rsid w:val="00464DC5"/>
    <w:rsid w:val="00464E63"/>
    <w:rsid w:val="0046505F"/>
    <w:rsid w:val="0046532C"/>
    <w:rsid w:val="00465499"/>
    <w:rsid w:val="0046586C"/>
    <w:rsid w:val="00466093"/>
    <w:rsid w:val="00466623"/>
    <w:rsid w:val="0046674E"/>
    <w:rsid w:val="00466B59"/>
    <w:rsid w:val="00466DDB"/>
    <w:rsid w:val="00466DF7"/>
    <w:rsid w:val="00466E2F"/>
    <w:rsid w:val="004673A2"/>
    <w:rsid w:val="004677ED"/>
    <w:rsid w:val="00467819"/>
    <w:rsid w:val="00467B83"/>
    <w:rsid w:val="00467CEF"/>
    <w:rsid w:val="00467E02"/>
    <w:rsid w:val="00470186"/>
    <w:rsid w:val="00470EC6"/>
    <w:rsid w:val="00471A8E"/>
    <w:rsid w:val="00471BCF"/>
    <w:rsid w:val="00471D5D"/>
    <w:rsid w:val="00472258"/>
    <w:rsid w:val="0047397E"/>
    <w:rsid w:val="004739C3"/>
    <w:rsid w:val="00474691"/>
    <w:rsid w:val="0047493A"/>
    <w:rsid w:val="00474D37"/>
    <w:rsid w:val="004754F3"/>
    <w:rsid w:val="0047590E"/>
    <w:rsid w:val="00475A78"/>
    <w:rsid w:val="00475FAB"/>
    <w:rsid w:val="0047616B"/>
    <w:rsid w:val="00476174"/>
    <w:rsid w:val="004761FD"/>
    <w:rsid w:val="004762B6"/>
    <w:rsid w:val="0047630E"/>
    <w:rsid w:val="004770B7"/>
    <w:rsid w:val="004800AB"/>
    <w:rsid w:val="0048116B"/>
    <w:rsid w:val="00481418"/>
    <w:rsid w:val="004815A6"/>
    <w:rsid w:val="00481D99"/>
    <w:rsid w:val="00481F76"/>
    <w:rsid w:val="00482B1D"/>
    <w:rsid w:val="00482FC5"/>
    <w:rsid w:val="00483145"/>
    <w:rsid w:val="004834A0"/>
    <w:rsid w:val="0048377A"/>
    <w:rsid w:val="0048481C"/>
    <w:rsid w:val="00484B6B"/>
    <w:rsid w:val="00484CA8"/>
    <w:rsid w:val="00484CB7"/>
    <w:rsid w:val="00484DC7"/>
    <w:rsid w:val="00484F3A"/>
    <w:rsid w:val="004853D7"/>
    <w:rsid w:val="004859BD"/>
    <w:rsid w:val="00485C24"/>
    <w:rsid w:val="00485F90"/>
    <w:rsid w:val="004860CF"/>
    <w:rsid w:val="0048615B"/>
    <w:rsid w:val="00487260"/>
    <w:rsid w:val="0048762F"/>
    <w:rsid w:val="00487FD7"/>
    <w:rsid w:val="004900E7"/>
    <w:rsid w:val="0049055F"/>
    <w:rsid w:val="00490799"/>
    <w:rsid w:val="0049080D"/>
    <w:rsid w:val="00490F12"/>
    <w:rsid w:val="004915FC"/>
    <w:rsid w:val="00491A71"/>
    <w:rsid w:val="00491CAA"/>
    <w:rsid w:val="00491EFF"/>
    <w:rsid w:val="004925FB"/>
    <w:rsid w:val="004929E5"/>
    <w:rsid w:val="00492CFC"/>
    <w:rsid w:val="00493300"/>
    <w:rsid w:val="0049358D"/>
    <w:rsid w:val="00493B36"/>
    <w:rsid w:val="00493B7D"/>
    <w:rsid w:val="00494429"/>
    <w:rsid w:val="00494F8B"/>
    <w:rsid w:val="00496BDD"/>
    <w:rsid w:val="00497199"/>
    <w:rsid w:val="00497432"/>
    <w:rsid w:val="004974A7"/>
    <w:rsid w:val="00497CFC"/>
    <w:rsid w:val="004A0069"/>
    <w:rsid w:val="004A01F8"/>
    <w:rsid w:val="004A03EE"/>
    <w:rsid w:val="004A0EFA"/>
    <w:rsid w:val="004A3035"/>
    <w:rsid w:val="004A3727"/>
    <w:rsid w:val="004A62CF"/>
    <w:rsid w:val="004A65FD"/>
    <w:rsid w:val="004A6881"/>
    <w:rsid w:val="004A701B"/>
    <w:rsid w:val="004A707A"/>
    <w:rsid w:val="004A74D2"/>
    <w:rsid w:val="004A7913"/>
    <w:rsid w:val="004B0CB9"/>
    <w:rsid w:val="004B0E6E"/>
    <w:rsid w:val="004B0F75"/>
    <w:rsid w:val="004B0F9A"/>
    <w:rsid w:val="004B2302"/>
    <w:rsid w:val="004B26B2"/>
    <w:rsid w:val="004B2ED8"/>
    <w:rsid w:val="004B3556"/>
    <w:rsid w:val="004B43CE"/>
    <w:rsid w:val="004B4B2D"/>
    <w:rsid w:val="004B586B"/>
    <w:rsid w:val="004B5D12"/>
    <w:rsid w:val="004B6171"/>
    <w:rsid w:val="004B645F"/>
    <w:rsid w:val="004B661D"/>
    <w:rsid w:val="004B6BB2"/>
    <w:rsid w:val="004B72FC"/>
    <w:rsid w:val="004B7A04"/>
    <w:rsid w:val="004C2013"/>
    <w:rsid w:val="004C27BF"/>
    <w:rsid w:val="004C2C6C"/>
    <w:rsid w:val="004C2FDB"/>
    <w:rsid w:val="004C3CC7"/>
    <w:rsid w:val="004C3D57"/>
    <w:rsid w:val="004C3D5F"/>
    <w:rsid w:val="004C41F0"/>
    <w:rsid w:val="004C444D"/>
    <w:rsid w:val="004C455D"/>
    <w:rsid w:val="004C504E"/>
    <w:rsid w:val="004C5166"/>
    <w:rsid w:val="004C5485"/>
    <w:rsid w:val="004C5DFA"/>
    <w:rsid w:val="004C6A35"/>
    <w:rsid w:val="004C6E4F"/>
    <w:rsid w:val="004D0264"/>
    <w:rsid w:val="004D066C"/>
    <w:rsid w:val="004D0EFC"/>
    <w:rsid w:val="004D162A"/>
    <w:rsid w:val="004D1B80"/>
    <w:rsid w:val="004D1EFF"/>
    <w:rsid w:val="004D1FA4"/>
    <w:rsid w:val="004D2E3F"/>
    <w:rsid w:val="004D31B1"/>
    <w:rsid w:val="004D477B"/>
    <w:rsid w:val="004D4804"/>
    <w:rsid w:val="004D5B38"/>
    <w:rsid w:val="004D5B42"/>
    <w:rsid w:val="004D6724"/>
    <w:rsid w:val="004D6944"/>
    <w:rsid w:val="004D6B37"/>
    <w:rsid w:val="004D6E28"/>
    <w:rsid w:val="004E00CF"/>
    <w:rsid w:val="004E0630"/>
    <w:rsid w:val="004E0BA7"/>
    <w:rsid w:val="004E0D23"/>
    <w:rsid w:val="004E0F30"/>
    <w:rsid w:val="004E12D8"/>
    <w:rsid w:val="004E1813"/>
    <w:rsid w:val="004E1E3F"/>
    <w:rsid w:val="004E22A9"/>
    <w:rsid w:val="004E23B0"/>
    <w:rsid w:val="004E262E"/>
    <w:rsid w:val="004E27D5"/>
    <w:rsid w:val="004E2E66"/>
    <w:rsid w:val="004E2F24"/>
    <w:rsid w:val="004E3662"/>
    <w:rsid w:val="004E396F"/>
    <w:rsid w:val="004E3E1F"/>
    <w:rsid w:val="004E42C6"/>
    <w:rsid w:val="004E4546"/>
    <w:rsid w:val="004E4951"/>
    <w:rsid w:val="004E4CD6"/>
    <w:rsid w:val="004E4F88"/>
    <w:rsid w:val="004E507E"/>
    <w:rsid w:val="004E54EF"/>
    <w:rsid w:val="004E5E84"/>
    <w:rsid w:val="004E5EEC"/>
    <w:rsid w:val="004E5EF2"/>
    <w:rsid w:val="004E613E"/>
    <w:rsid w:val="004E640C"/>
    <w:rsid w:val="004E65F5"/>
    <w:rsid w:val="004E6D4F"/>
    <w:rsid w:val="004E7791"/>
    <w:rsid w:val="004E797E"/>
    <w:rsid w:val="004E79E6"/>
    <w:rsid w:val="004E7E1A"/>
    <w:rsid w:val="004F1066"/>
    <w:rsid w:val="004F1976"/>
    <w:rsid w:val="004F1978"/>
    <w:rsid w:val="004F1E84"/>
    <w:rsid w:val="004F29C2"/>
    <w:rsid w:val="004F2AAA"/>
    <w:rsid w:val="004F2B5C"/>
    <w:rsid w:val="004F2C20"/>
    <w:rsid w:val="004F2CF5"/>
    <w:rsid w:val="004F30C0"/>
    <w:rsid w:val="004F3A17"/>
    <w:rsid w:val="004F4401"/>
    <w:rsid w:val="004F4DC5"/>
    <w:rsid w:val="004F5203"/>
    <w:rsid w:val="004F5C3F"/>
    <w:rsid w:val="004F66FF"/>
    <w:rsid w:val="004F6C96"/>
    <w:rsid w:val="004F764E"/>
    <w:rsid w:val="004F77CB"/>
    <w:rsid w:val="004F7856"/>
    <w:rsid w:val="004F79D8"/>
    <w:rsid w:val="004F7DD8"/>
    <w:rsid w:val="00500B8A"/>
    <w:rsid w:val="00501491"/>
    <w:rsid w:val="005023BF"/>
    <w:rsid w:val="0050246C"/>
    <w:rsid w:val="005026DB"/>
    <w:rsid w:val="00502870"/>
    <w:rsid w:val="00502D47"/>
    <w:rsid w:val="00503616"/>
    <w:rsid w:val="00503787"/>
    <w:rsid w:val="00503A9F"/>
    <w:rsid w:val="00503D70"/>
    <w:rsid w:val="00503DAD"/>
    <w:rsid w:val="00503DB7"/>
    <w:rsid w:val="00503E1E"/>
    <w:rsid w:val="00503EF9"/>
    <w:rsid w:val="0050431F"/>
    <w:rsid w:val="00504A53"/>
    <w:rsid w:val="00504D8D"/>
    <w:rsid w:val="00504EE6"/>
    <w:rsid w:val="00506000"/>
    <w:rsid w:val="00506182"/>
    <w:rsid w:val="00506253"/>
    <w:rsid w:val="0050679C"/>
    <w:rsid w:val="005071DD"/>
    <w:rsid w:val="00507812"/>
    <w:rsid w:val="00507BDE"/>
    <w:rsid w:val="00507C7F"/>
    <w:rsid w:val="00507DE8"/>
    <w:rsid w:val="005104D6"/>
    <w:rsid w:val="00510E7A"/>
    <w:rsid w:val="00511337"/>
    <w:rsid w:val="005118A1"/>
    <w:rsid w:val="005118CB"/>
    <w:rsid w:val="00511FCE"/>
    <w:rsid w:val="00512698"/>
    <w:rsid w:val="00513E3E"/>
    <w:rsid w:val="00513EAF"/>
    <w:rsid w:val="00514048"/>
    <w:rsid w:val="00514135"/>
    <w:rsid w:val="0051500B"/>
    <w:rsid w:val="00515A05"/>
    <w:rsid w:val="0051650E"/>
    <w:rsid w:val="005168E3"/>
    <w:rsid w:val="00516C9B"/>
    <w:rsid w:val="00516F9B"/>
    <w:rsid w:val="0051750D"/>
    <w:rsid w:val="00521850"/>
    <w:rsid w:val="00521BBA"/>
    <w:rsid w:val="00521EED"/>
    <w:rsid w:val="005222C6"/>
    <w:rsid w:val="005224A9"/>
    <w:rsid w:val="00522757"/>
    <w:rsid w:val="00522C65"/>
    <w:rsid w:val="00522E33"/>
    <w:rsid w:val="00522E51"/>
    <w:rsid w:val="005239A9"/>
    <w:rsid w:val="00524111"/>
    <w:rsid w:val="00524273"/>
    <w:rsid w:val="005244A3"/>
    <w:rsid w:val="00524580"/>
    <w:rsid w:val="005254FE"/>
    <w:rsid w:val="00525926"/>
    <w:rsid w:val="00525977"/>
    <w:rsid w:val="00525E00"/>
    <w:rsid w:val="00525F07"/>
    <w:rsid w:val="0052605D"/>
    <w:rsid w:val="0052639E"/>
    <w:rsid w:val="00526BAE"/>
    <w:rsid w:val="00527A8B"/>
    <w:rsid w:val="00527A94"/>
    <w:rsid w:val="00530333"/>
    <w:rsid w:val="00530CA6"/>
    <w:rsid w:val="005315E5"/>
    <w:rsid w:val="00531D22"/>
    <w:rsid w:val="00532745"/>
    <w:rsid w:val="00532922"/>
    <w:rsid w:val="00532955"/>
    <w:rsid w:val="0053381B"/>
    <w:rsid w:val="00533AF1"/>
    <w:rsid w:val="005349EA"/>
    <w:rsid w:val="00535D72"/>
    <w:rsid w:val="00535F05"/>
    <w:rsid w:val="0053623E"/>
    <w:rsid w:val="00536387"/>
    <w:rsid w:val="00536522"/>
    <w:rsid w:val="00536559"/>
    <w:rsid w:val="00536777"/>
    <w:rsid w:val="00536B44"/>
    <w:rsid w:val="00536BCD"/>
    <w:rsid w:val="0053721F"/>
    <w:rsid w:val="005379D2"/>
    <w:rsid w:val="00537E9B"/>
    <w:rsid w:val="005400A0"/>
    <w:rsid w:val="0054028B"/>
    <w:rsid w:val="005402A3"/>
    <w:rsid w:val="005414BF"/>
    <w:rsid w:val="005419E0"/>
    <w:rsid w:val="00541A68"/>
    <w:rsid w:val="00541CAF"/>
    <w:rsid w:val="00542246"/>
    <w:rsid w:val="00542474"/>
    <w:rsid w:val="00543143"/>
    <w:rsid w:val="00543854"/>
    <w:rsid w:val="00544190"/>
    <w:rsid w:val="005445E7"/>
    <w:rsid w:val="005448CD"/>
    <w:rsid w:val="00544D5C"/>
    <w:rsid w:val="005455D5"/>
    <w:rsid w:val="00545639"/>
    <w:rsid w:val="00545CF7"/>
    <w:rsid w:val="00545EEA"/>
    <w:rsid w:val="005462FB"/>
    <w:rsid w:val="005465BB"/>
    <w:rsid w:val="005467A1"/>
    <w:rsid w:val="00546CDF"/>
    <w:rsid w:val="0054740F"/>
    <w:rsid w:val="00547526"/>
    <w:rsid w:val="0054780D"/>
    <w:rsid w:val="00547940"/>
    <w:rsid w:val="005501BC"/>
    <w:rsid w:val="00550565"/>
    <w:rsid w:val="00550788"/>
    <w:rsid w:val="00550978"/>
    <w:rsid w:val="00550AC0"/>
    <w:rsid w:val="00551EFE"/>
    <w:rsid w:val="005524A5"/>
    <w:rsid w:val="00552735"/>
    <w:rsid w:val="005527CF"/>
    <w:rsid w:val="00553415"/>
    <w:rsid w:val="005536BC"/>
    <w:rsid w:val="00554658"/>
    <w:rsid w:val="00555968"/>
    <w:rsid w:val="005565A3"/>
    <w:rsid w:val="005571D6"/>
    <w:rsid w:val="00557741"/>
    <w:rsid w:val="00557807"/>
    <w:rsid w:val="00557D5B"/>
    <w:rsid w:val="00557DB6"/>
    <w:rsid w:val="00560569"/>
    <w:rsid w:val="0056058B"/>
    <w:rsid w:val="00560CDF"/>
    <w:rsid w:val="005610FA"/>
    <w:rsid w:val="005616CF"/>
    <w:rsid w:val="00561F1D"/>
    <w:rsid w:val="00562D78"/>
    <w:rsid w:val="00563301"/>
    <w:rsid w:val="0056368F"/>
    <w:rsid w:val="00563B4C"/>
    <w:rsid w:val="00563DA9"/>
    <w:rsid w:val="005642A3"/>
    <w:rsid w:val="005646B3"/>
    <w:rsid w:val="0056491E"/>
    <w:rsid w:val="00564973"/>
    <w:rsid w:val="00564A70"/>
    <w:rsid w:val="0056626D"/>
    <w:rsid w:val="00566875"/>
    <w:rsid w:val="00566DB2"/>
    <w:rsid w:val="0056739D"/>
    <w:rsid w:val="005677E9"/>
    <w:rsid w:val="005678FC"/>
    <w:rsid w:val="00567A4A"/>
    <w:rsid w:val="00567B29"/>
    <w:rsid w:val="005701AC"/>
    <w:rsid w:val="0057043A"/>
    <w:rsid w:val="00570BB3"/>
    <w:rsid w:val="00570D20"/>
    <w:rsid w:val="00571746"/>
    <w:rsid w:val="00571764"/>
    <w:rsid w:val="00571F86"/>
    <w:rsid w:val="0057228D"/>
    <w:rsid w:val="005722DA"/>
    <w:rsid w:val="00572C47"/>
    <w:rsid w:val="00572DF5"/>
    <w:rsid w:val="0057304A"/>
    <w:rsid w:val="00573A18"/>
    <w:rsid w:val="00574084"/>
    <w:rsid w:val="005753A2"/>
    <w:rsid w:val="0057629B"/>
    <w:rsid w:val="005766F8"/>
    <w:rsid w:val="00576801"/>
    <w:rsid w:val="00576C92"/>
    <w:rsid w:val="00577340"/>
    <w:rsid w:val="0058030A"/>
    <w:rsid w:val="00580877"/>
    <w:rsid w:val="00580A09"/>
    <w:rsid w:val="00580C25"/>
    <w:rsid w:val="0058128F"/>
    <w:rsid w:val="00581419"/>
    <w:rsid w:val="00581A7A"/>
    <w:rsid w:val="0058242D"/>
    <w:rsid w:val="005825ED"/>
    <w:rsid w:val="00582678"/>
    <w:rsid w:val="005827EF"/>
    <w:rsid w:val="00582C8A"/>
    <w:rsid w:val="005831E3"/>
    <w:rsid w:val="0058336D"/>
    <w:rsid w:val="0058362B"/>
    <w:rsid w:val="00583744"/>
    <w:rsid w:val="005839A4"/>
    <w:rsid w:val="00583DB3"/>
    <w:rsid w:val="00583DED"/>
    <w:rsid w:val="005841C3"/>
    <w:rsid w:val="005852E0"/>
    <w:rsid w:val="00585639"/>
    <w:rsid w:val="00585843"/>
    <w:rsid w:val="00585886"/>
    <w:rsid w:val="00586784"/>
    <w:rsid w:val="00586940"/>
    <w:rsid w:val="005873FD"/>
    <w:rsid w:val="0058744F"/>
    <w:rsid w:val="005879F9"/>
    <w:rsid w:val="00587C94"/>
    <w:rsid w:val="00587CE5"/>
    <w:rsid w:val="00587D6A"/>
    <w:rsid w:val="00590615"/>
    <w:rsid w:val="00590737"/>
    <w:rsid w:val="00590AF2"/>
    <w:rsid w:val="00590DDE"/>
    <w:rsid w:val="00591B2F"/>
    <w:rsid w:val="00591C31"/>
    <w:rsid w:val="00592651"/>
    <w:rsid w:val="00592D2A"/>
    <w:rsid w:val="0059301F"/>
    <w:rsid w:val="0059306C"/>
    <w:rsid w:val="005934B8"/>
    <w:rsid w:val="0059397A"/>
    <w:rsid w:val="00593EEA"/>
    <w:rsid w:val="0059420A"/>
    <w:rsid w:val="00594738"/>
    <w:rsid w:val="005954C8"/>
    <w:rsid w:val="00596099"/>
    <w:rsid w:val="005961B3"/>
    <w:rsid w:val="00597B39"/>
    <w:rsid w:val="005A0483"/>
    <w:rsid w:val="005A0D13"/>
    <w:rsid w:val="005A0F60"/>
    <w:rsid w:val="005A198A"/>
    <w:rsid w:val="005A1CDB"/>
    <w:rsid w:val="005A21EF"/>
    <w:rsid w:val="005A2782"/>
    <w:rsid w:val="005A37FF"/>
    <w:rsid w:val="005A3897"/>
    <w:rsid w:val="005A3944"/>
    <w:rsid w:val="005A3A35"/>
    <w:rsid w:val="005A49C6"/>
    <w:rsid w:val="005A53F4"/>
    <w:rsid w:val="005A5C4C"/>
    <w:rsid w:val="005A6B49"/>
    <w:rsid w:val="005A725D"/>
    <w:rsid w:val="005A7DAB"/>
    <w:rsid w:val="005A7FF4"/>
    <w:rsid w:val="005B0BD4"/>
    <w:rsid w:val="005B0C91"/>
    <w:rsid w:val="005B0E90"/>
    <w:rsid w:val="005B13C9"/>
    <w:rsid w:val="005B16A9"/>
    <w:rsid w:val="005B1FA4"/>
    <w:rsid w:val="005B3631"/>
    <w:rsid w:val="005B3C35"/>
    <w:rsid w:val="005B3E30"/>
    <w:rsid w:val="005B4133"/>
    <w:rsid w:val="005B414B"/>
    <w:rsid w:val="005B41DB"/>
    <w:rsid w:val="005B4428"/>
    <w:rsid w:val="005B4806"/>
    <w:rsid w:val="005B4EA6"/>
    <w:rsid w:val="005B5092"/>
    <w:rsid w:val="005B52B2"/>
    <w:rsid w:val="005B59E8"/>
    <w:rsid w:val="005B5A4F"/>
    <w:rsid w:val="005B5D91"/>
    <w:rsid w:val="005B6D51"/>
    <w:rsid w:val="005B6FB3"/>
    <w:rsid w:val="005B70F1"/>
    <w:rsid w:val="005B7160"/>
    <w:rsid w:val="005B7417"/>
    <w:rsid w:val="005B7965"/>
    <w:rsid w:val="005B7D38"/>
    <w:rsid w:val="005B7D65"/>
    <w:rsid w:val="005B7E9D"/>
    <w:rsid w:val="005C0DD2"/>
    <w:rsid w:val="005C0ECE"/>
    <w:rsid w:val="005C1394"/>
    <w:rsid w:val="005C1742"/>
    <w:rsid w:val="005C1AD3"/>
    <w:rsid w:val="005C2560"/>
    <w:rsid w:val="005C3D01"/>
    <w:rsid w:val="005C41C5"/>
    <w:rsid w:val="005C41E5"/>
    <w:rsid w:val="005C4B49"/>
    <w:rsid w:val="005C4D1D"/>
    <w:rsid w:val="005C4E2D"/>
    <w:rsid w:val="005C57FD"/>
    <w:rsid w:val="005C5AA0"/>
    <w:rsid w:val="005C5CA8"/>
    <w:rsid w:val="005C6A06"/>
    <w:rsid w:val="005C6CAD"/>
    <w:rsid w:val="005C6E8A"/>
    <w:rsid w:val="005C7F01"/>
    <w:rsid w:val="005D004E"/>
    <w:rsid w:val="005D0269"/>
    <w:rsid w:val="005D0431"/>
    <w:rsid w:val="005D052B"/>
    <w:rsid w:val="005D08C4"/>
    <w:rsid w:val="005D0C63"/>
    <w:rsid w:val="005D0CFA"/>
    <w:rsid w:val="005D0F2B"/>
    <w:rsid w:val="005D1142"/>
    <w:rsid w:val="005D1520"/>
    <w:rsid w:val="005D18EB"/>
    <w:rsid w:val="005D1A7D"/>
    <w:rsid w:val="005D1C82"/>
    <w:rsid w:val="005D1D61"/>
    <w:rsid w:val="005D247F"/>
    <w:rsid w:val="005D2C1C"/>
    <w:rsid w:val="005D2FB5"/>
    <w:rsid w:val="005D3A19"/>
    <w:rsid w:val="005D3C84"/>
    <w:rsid w:val="005D43C9"/>
    <w:rsid w:val="005D4D02"/>
    <w:rsid w:val="005D4FA3"/>
    <w:rsid w:val="005D5B55"/>
    <w:rsid w:val="005D5CF3"/>
    <w:rsid w:val="005D6081"/>
    <w:rsid w:val="005D6453"/>
    <w:rsid w:val="005D6AF5"/>
    <w:rsid w:val="005D6EC6"/>
    <w:rsid w:val="005D735A"/>
    <w:rsid w:val="005D75FF"/>
    <w:rsid w:val="005D7C2A"/>
    <w:rsid w:val="005D7FFE"/>
    <w:rsid w:val="005E0119"/>
    <w:rsid w:val="005E0915"/>
    <w:rsid w:val="005E13A0"/>
    <w:rsid w:val="005E1465"/>
    <w:rsid w:val="005E1814"/>
    <w:rsid w:val="005E19F2"/>
    <w:rsid w:val="005E1E07"/>
    <w:rsid w:val="005E21FB"/>
    <w:rsid w:val="005E271F"/>
    <w:rsid w:val="005E377B"/>
    <w:rsid w:val="005E3926"/>
    <w:rsid w:val="005E4181"/>
    <w:rsid w:val="005E4A19"/>
    <w:rsid w:val="005E4B82"/>
    <w:rsid w:val="005E5216"/>
    <w:rsid w:val="005E6982"/>
    <w:rsid w:val="005E72B5"/>
    <w:rsid w:val="005E73CB"/>
    <w:rsid w:val="005E7A4E"/>
    <w:rsid w:val="005E7BC9"/>
    <w:rsid w:val="005F00A7"/>
    <w:rsid w:val="005F0407"/>
    <w:rsid w:val="005F05D6"/>
    <w:rsid w:val="005F08F2"/>
    <w:rsid w:val="005F0C5B"/>
    <w:rsid w:val="005F17B1"/>
    <w:rsid w:val="005F183F"/>
    <w:rsid w:val="005F1F27"/>
    <w:rsid w:val="005F1F44"/>
    <w:rsid w:val="005F261D"/>
    <w:rsid w:val="005F281B"/>
    <w:rsid w:val="005F286E"/>
    <w:rsid w:val="005F29B0"/>
    <w:rsid w:val="005F3B78"/>
    <w:rsid w:val="005F43E6"/>
    <w:rsid w:val="005F4B20"/>
    <w:rsid w:val="005F4DD1"/>
    <w:rsid w:val="005F5635"/>
    <w:rsid w:val="005F6003"/>
    <w:rsid w:val="005F603A"/>
    <w:rsid w:val="005F618C"/>
    <w:rsid w:val="005F644A"/>
    <w:rsid w:val="005F6495"/>
    <w:rsid w:val="005F6874"/>
    <w:rsid w:val="005F6A62"/>
    <w:rsid w:val="005F73A9"/>
    <w:rsid w:val="005F74B9"/>
    <w:rsid w:val="005F7573"/>
    <w:rsid w:val="005F7FA4"/>
    <w:rsid w:val="0060078A"/>
    <w:rsid w:val="00600AC1"/>
    <w:rsid w:val="006010B0"/>
    <w:rsid w:val="006010E6"/>
    <w:rsid w:val="00601A6B"/>
    <w:rsid w:val="00602423"/>
    <w:rsid w:val="006029C8"/>
    <w:rsid w:val="00602AF4"/>
    <w:rsid w:val="006031C5"/>
    <w:rsid w:val="00603230"/>
    <w:rsid w:val="006040D9"/>
    <w:rsid w:val="0060499A"/>
    <w:rsid w:val="0060556C"/>
    <w:rsid w:val="00605C83"/>
    <w:rsid w:val="0060618D"/>
    <w:rsid w:val="00606D05"/>
    <w:rsid w:val="0060764B"/>
    <w:rsid w:val="00607825"/>
    <w:rsid w:val="00607E57"/>
    <w:rsid w:val="00610A6B"/>
    <w:rsid w:val="00610C17"/>
    <w:rsid w:val="00612AF3"/>
    <w:rsid w:val="00612D42"/>
    <w:rsid w:val="0061304D"/>
    <w:rsid w:val="006134D0"/>
    <w:rsid w:val="00614A9F"/>
    <w:rsid w:val="00614DA3"/>
    <w:rsid w:val="00616110"/>
    <w:rsid w:val="0061684B"/>
    <w:rsid w:val="006171BF"/>
    <w:rsid w:val="00617B98"/>
    <w:rsid w:val="00617CBC"/>
    <w:rsid w:val="00617E7A"/>
    <w:rsid w:val="00620173"/>
    <w:rsid w:val="00620907"/>
    <w:rsid w:val="0062095A"/>
    <w:rsid w:val="006212FB"/>
    <w:rsid w:val="00622822"/>
    <w:rsid w:val="00622FBB"/>
    <w:rsid w:val="00623174"/>
    <w:rsid w:val="0062349D"/>
    <w:rsid w:val="006239B4"/>
    <w:rsid w:val="006246CF"/>
    <w:rsid w:val="0062506D"/>
    <w:rsid w:val="00625AF0"/>
    <w:rsid w:val="00625E7B"/>
    <w:rsid w:val="00625F52"/>
    <w:rsid w:val="006264C9"/>
    <w:rsid w:val="00626637"/>
    <w:rsid w:val="00627016"/>
    <w:rsid w:val="00627396"/>
    <w:rsid w:val="006273B6"/>
    <w:rsid w:val="0062795A"/>
    <w:rsid w:val="00627EDF"/>
    <w:rsid w:val="006300DB"/>
    <w:rsid w:val="00630B64"/>
    <w:rsid w:val="00631140"/>
    <w:rsid w:val="00631CAB"/>
    <w:rsid w:val="0063218C"/>
    <w:rsid w:val="006333C4"/>
    <w:rsid w:val="00633405"/>
    <w:rsid w:val="0063354B"/>
    <w:rsid w:val="0063443B"/>
    <w:rsid w:val="006345E4"/>
    <w:rsid w:val="006349BB"/>
    <w:rsid w:val="0063532E"/>
    <w:rsid w:val="00635588"/>
    <w:rsid w:val="00635BF2"/>
    <w:rsid w:val="00635E2D"/>
    <w:rsid w:val="00636041"/>
    <w:rsid w:val="00636068"/>
    <w:rsid w:val="0063686D"/>
    <w:rsid w:val="0063688B"/>
    <w:rsid w:val="00636A79"/>
    <w:rsid w:val="00636FE0"/>
    <w:rsid w:val="00637D0F"/>
    <w:rsid w:val="00640F90"/>
    <w:rsid w:val="00641B72"/>
    <w:rsid w:val="00642082"/>
    <w:rsid w:val="00642282"/>
    <w:rsid w:val="00642550"/>
    <w:rsid w:val="00643268"/>
    <w:rsid w:val="0064391C"/>
    <w:rsid w:val="00643BC2"/>
    <w:rsid w:val="00643F19"/>
    <w:rsid w:val="00643F1D"/>
    <w:rsid w:val="00643F32"/>
    <w:rsid w:val="0064462E"/>
    <w:rsid w:val="00645764"/>
    <w:rsid w:val="0064577C"/>
    <w:rsid w:val="00645F9D"/>
    <w:rsid w:val="006467FA"/>
    <w:rsid w:val="00646D7A"/>
    <w:rsid w:val="00647150"/>
    <w:rsid w:val="0064723B"/>
    <w:rsid w:val="006476A7"/>
    <w:rsid w:val="00647F02"/>
    <w:rsid w:val="00650661"/>
    <w:rsid w:val="00650967"/>
    <w:rsid w:val="00650BC7"/>
    <w:rsid w:val="00650EB1"/>
    <w:rsid w:val="00650F39"/>
    <w:rsid w:val="00651075"/>
    <w:rsid w:val="00651557"/>
    <w:rsid w:val="0065169C"/>
    <w:rsid w:val="006517FC"/>
    <w:rsid w:val="0065195F"/>
    <w:rsid w:val="00652119"/>
    <w:rsid w:val="00652E72"/>
    <w:rsid w:val="00653DCE"/>
    <w:rsid w:val="006540DC"/>
    <w:rsid w:val="00654138"/>
    <w:rsid w:val="006549A0"/>
    <w:rsid w:val="00654BDA"/>
    <w:rsid w:val="00654CD7"/>
    <w:rsid w:val="00654CF7"/>
    <w:rsid w:val="006560B2"/>
    <w:rsid w:val="006565CF"/>
    <w:rsid w:val="006569D9"/>
    <w:rsid w:val="00656BA9"/>
    <w:rsid w:val="00657090"/>
    <w:rsid w:val="00657557"/>
    <w:rsid w:val="00660105"/>
    <w:rsid w:val="006605FD"/>
    <w:rsid w:val="0066079B"/>
    <w:rsid w:val="00660E36"/>
    <w:rsid w:val="00661626"/>
    <w:rsid w:val="00661677"/>
    <w:rsid w:val="006616E1"/>
    <w:rsid w:val="00661AD1"/>
    <w:rsid w:val="00662041"/>
    <w:rsid w:val="00662457"/>
    <w:rsid w:val="00662628"/>
    <w:rsid w:val="00664C13"/>
    <w:rsid w:val="00664EF0"/>
    <w:rsid w:val="006658C8"/>
    <w:rsid w:val="00665B2A"/>
    <w:rsid w:val="00665D9C"/>
    <w:rsid w:val="00665FF9"/>
    <w:rsid w:val="0066620F"/>
    <w:rsid w:val="00666247"/>
    <w:rsid w:val="006664F9"/>
    <w:rsid w:val="006674E3"/>
    <w:rsid w:val="0067044D"/>
    <w:rsid w:val="00670B22"/>
    <w:rsid w:val="00671B9D"/>
    <w:rsid w:val="0067208C"/>
    <w:rsid w:val="00672167"/>
    <w:rsid w:val="00672198"/>
    <w:rsid w:val="00672287"/>
    <w:rsid w:val="006723EC"/>
    <w:rsid w:val="00673CBD"/>
    <w:rsid w:val="00673F7A"/>
    <w:rsid w:val="006743C9"/>
    <w:rsid w:val="00674C07"/>
    <w:rsid w:val="00674DF7"/>
    <w:rsid w:val="00674DFA"/>
    <w:rsid w:val="00675ED0"/>
    <w:rsid w:val="006769B0"/>
    <w:rsid w:val="00676A7C"/>
    <w:rsid w:val="00680D72"/>
    <w:rsid w:val="00681884"/>
    <w:rsid w:val="00681BB5"/>
    <w:rsid w:val="006825ED"/>
    <w:rsid w:val="006830E5"/>
    <w:rsid w:val="006831F3"/>
    <w:rsid w:val="0068396F"/>
    <w:rsid w:val="00683B0D"/>
    <w:rsid w:val="00683C72"/>
    <w:rsid w:val="006844D5"/>
    <w:rsid w:val="00684A70"/>
    <w:rsid w:val="00684BAF"/>
    <w:rsid w:val="00684BDA"/>
    <w:rsid w:val="00684D16"/>
    <w:rsid w:val="0068575E"/>
    <w:rsid w:val="00686167"/>
    <w:rsid w:val="00686A31"/>
    <w:rsid w:val="00686A65"/>
    <w:rsid w:val="00687AFD"/>
    <w:rsid w:val="00687B93"/>
    <w:rsid w:val="00687BFF"/>
    <w:rsid w:val="0069051A"/>
    <w:rsid w:val="00690C81"/>
    <w:rsid w:val="006910C5"/>
    <w:rsid w:val="00691A6B"/>
    <w:rsid w:val="00691E9E"/>
    <w:rsid w:val="006927AD"/>
    <w:rsid w:val="006931FC"/>
    <w:rsid w:val="00693890"/>
    <w:rsid w:val="00693BD5"/>
    <w:rsid w:val="00693DFE"/>
    <w:rsid w:val="00693F47"/>
    <w:rsid w:val="00694340"/>
    <w:rsid w:val="006946ED"/>
    <w:rsid w:val="00694744"/>
    <w:rsid w:val="00694B2E"/>
    <w:rsid w:val="006952FA"/>
    <w:rsid w:val="00695507"/>
    <w:rsid w:val="006957BE"/>
    <w:rsid w:val="00695936"/>
    <w:rsid w:val="00695A17"/>
    <w:rsid w:val="00695C8D"/>
    <w:rsid w:val="00695FF8"/>
    <w:rsid w:val="0069760B"/>
    <w:rsid w:val="00697810"/>
    <w:rsid w:val="006A09D2"/>
    <w:rsid w:val="006A0A8A"/>
    <w:rsid w:val="006A0E90"/>
    <w:rsid w:val="006A0F2F"/>
    <w:rsid w:val="006A1082"/>
    <w:rsid w:val="006A1251"/>
    <w:rsid w:val="006A27A0"/>
    <w:rsid w:val="006A2E3C"/>
    <w:rsid w:val="006A3E5A"/>
    <w:rsid w:val="006A4099"/>
    <w:rsid w:val="006A43FA"/>
    <w:rsid w:val="006A4ED8"/>
    <w:rsid w:val="006A538E"/>
    <w:rsid w:val="006A67CC"/>
    <w:rsid w:val="006A6E36"/>
    <w:rsid w:val="006A7142"/>
    <w:rsid w:val="006A7D84"/>
    <w:rsid w:val="006B0286"/>
    <w:rsid w:val="006B0C76"/>
    <w:rsid w:val="006B1294"/>
    <w:rsid w:val="006B1AD2"/>
    <w:rsid w:val="006B1B2D"/>
    <w:rsid w:val="006B233C"/>
    <w:rsid w:val="006B2383"/>
    <w:rsid w:val="006B2F51"/>
    <w:rsid w:val="006B3243"/>
    <w:rsid w:val="006B3443"/>
    <w:rsid w:val="006B46F3"/>
    <w:rsid w:val="006B46FC"/>
    <w:rsid w:val="006B4A2E"/>
    <w:rsid w:val="006B4E28"/>
    <w:rsid w:val="006B55F2"/>
    <w:rsid w:val="006B5759"/>
    <w:rsid w:val="006B5E97"/>
    <w:rsid w:val="006B5EBA"/>
    <w:rsid w:val="006B7310"/>
    <w:rsid w:val="006B7F90"/>
    <w:rsid w:val="006C03E5"/>
    <w:rsid w:val="006C1524"/>
    <w:rsid w:val="006C1C69"/>
    <w:rsid w:val="006C1DB7"/>
    <w:rsid w:val="006C3062"/>
    <w:rsid w:val="006C3A1C"/>
    <w:rsid w:val="006C3EE6"/>
    <w:rsid w:val="006C4074"/>
    <w:rsid w:val="006C4156"/>
    <w:rsid w:val="006C43F2"/>
    <w:rsid w:val="006C4DBF"/>
    <w:rsid w:val="006C4F44"/>
    <w:rsid w:val="006C54FF"/>
    <w:rsid w:val="006C5A2E"/>
    <w:rsid w:val="006C5C09"/>
    <w:rsid w:val="006C61CC"/>
    <w:rsid w:val="006C64A3"/>
    <w:rsid w:val="006C70F2"/>
    <w:rsid w:val="006C7283"/>
    <w:rsid w:val="006C73EE"/>
    <w:rsid w:val="006D039B"/>
    <w:rsid w:val="006D0418"/>
    <w:rsid w:val="006D0A51"/>
    <w:rsid w:val="006D0F86"/>
    <w:rsid w:val="006D1287"/>
    <w:rsid w:val="006D1A5B"/>
    <w:rsid w:val="006D2B78"/>
    <w:rsid w:val="006D375F"/>
    <w:rsid w:val="006D3F6A"/>
    <w:rsid w:val="006D427F"/>
    <w:rsid w:val="006D42AC"/>
    <w:rsid w:val="006D43E1"/>
    <w:rsid w:val="006D45AD"/>
    <w:rsid w:val="006D50D2"/>
    <w:rsid w:val="006D5389"/>
    <w:rsid w:val="006D564E"/>
    <w:rsid w:val="006D5DCC"/>
    <w:rsid w:val="006D6C5E"/>
    <w:rsid w:val="006D71B2"/>
    <w:rsid w:val="006D74F1"/>
    <w:rsid w:val="006D7EBC"/>
    <w:rsid w:val="006E0085"/>
    <w:rsid w:val="006E0123"/>
    <w:rsid w:val="006E0F88"/>
    <w:rsid w:val="006E15D6"/>
    <w:rsid w:val="006E18E6"/>
    <w:rsid w:val="006E2512"/>
    <w:rsid w:val="006E29D8"/>
    <w:rsid w:val="006E2EC4"/>
    <w:rsid w:val="006E34F7"/>
    <w:rsid w:val="006E4529"/>
    <w:rsid w:val="006E508E"/>
    <w:rsid w:val="006E577A"/>
    <w:rsid w:val="006E5BBF"/>
    <w:rsid w:val="006E60FC"/>
    <w:rsid w:val="006E6580"/>
    <w:rsid w:val="006E6895"/>
    <w:rsid w:val="006E7451"/>
    <w:rsid w:val="006E78CA"/>
    <w:rsid w:val="006F0559"/>
    <w:rsid w:val="006F0BE4"/>
    <w:rsid w:val="006F0FB2"/>
    <w:rsid w:val="006F14A6"/>
    <w:rsid w:val="006F1790"/>
    <w:rsid w:val="006F1ABA"/>
    <w:rsid w:val="006F1B47"/>
    <w:rsid w:val="006F1BC6"/>
    <w:rsid w:val="006F1BE9"/>
    <w:rsid w:val="006F2F43"/>
    <w:rsid w:val="006F33F3"/>
    <w:rsid w:val="006F3DE4"/>
    <w:rsid w:val="006F3DF2"/>
    <w:rsid w:val="006F40FA"/>
    <w:rsid w:val="006F432C"/>
    <w:rsid w:val="006F4578"/>
    <w:rsid w:val="006F4CA9"/>
    <w:rsid w:val="006F51EF"/>
    <w:rsid w:val="006F5A85"/>
    <w:rsid w:val="006F5CCF"/>
    <w:rsid w:val="006F6345"/>
    <w:rsid w:val="006F66C6"/>
    <w:rsid w:val="006F6854"/>
    <w:rsid w:val="006F7B57"/>
    <w:rsid w:val="006F7B69"/>
    <w:rsid w:val="007000AD"/>
    <w:rsid w:val="0070081C"/>
    <w:rsid w:val="00700CD6"/>
    <w:rsid w:val="00700FD1"/>
    <w:rsid w:val="00701880"/>
    <w:rsid w:val="007021B6"/>
    <w:rsid w:val="007022DA"/>
    <w:rsid w:val="007027BB"/>
    <w:rsid w:val="00702963"/>
    <w:rsid w:val="00702D98"/>
    <w:rsid w:val="00703911"/>
    <w:rsid w:val="00703DF1"/>
    <w:rsid w:val="00705BA7"/>
    <w:rsid w:val="00705C6B"/>
    <w:rsid w:val="00705E89"/>
    <w:rsid w:val="00706E4B"/>
    <w:rsid w:val="0070715B"/>
    <w:rsid w:val="00707163"/>
    <w:rsid w:val="007072A7"/>
    <w:rsid w:val="00707ADE"/>
    <w:rsid w:val="00710044"/>
    <w:rsid w:val="0071022E"/>
    <w:rsid w:val="00710373"/>
    <w:rsid w:val="007105F7"/>
    <w:rsid w:val="007105FD"/>
    <w:rsid w:val="0071099D"/>
    <w:rsid w:val="00710C3F"/>
    <w:rsid w:val="00711EBF"/>
    <w:rsid w:val="0071225A"/>
    <w:rsid w:val="00712716"/>
    <w:rsid w:val="00712817"/>
    <w:rsid w:val="0071285B"/>
    <w:rsid w:val="007143F3"/>
    <w:rsid w:val="00715149"/>
    <w:rsid w:val="007152EC"/>
    <w:rsid w:val="00716162"/>
    <w:rsid w:val="0071622C"/>
    <w:rsid w:val="0071662B"/>
    <w:rsid w:val="00716F18"/>
    <w:rsid w:val="00717B1C"/>
    <w:rsid w:val="00717DB6"/>
    <w:rsid w:val="007201CE"/>
    <w:rsid w:val="007203C3"/>
    <w:rsid w:val="007218AE"/>
    <w:rsid w:val="00721C38"/>
    <w:rsid w:val="00721D1C"/>
    <w:rsid w:val="00721E2A"/>
    <w:rsid w:val="00722772"/>
    <w:rsid w:val="00722D7F"/>
    <w:rsid w:val="00723000"/>
    <w:rsid w:val="007230BA"/>
    <w:rsid w:val="0072395D"/>
    <w:rsid w:val="00723CF5"/>
    <w:rsid w:val="0072400C"/>
    <w:rsid w:val="007241D9"/>
    <w:rsid w:val="007253DD"/>
    <w:rsid w:val="00727A62"/>
    <w:rsid w:val="00727A98"/>
    <w:rsid w:val="00727FC1"/>
    <w:rsid w:val="00727FE3"/>
    <w:rsid w:val="00730B65"/>
    <w:rsid w:val="007310B9"/>
    <w:rsid w:val="0073150F"/>
    <w:rsid w:val="00731961"/>
    <w:rsid w:val="00731F65"/>
    <w:rsid w:val="0073239E"/>
    <w:rsid w:val="00733280"/>
    <w:rsid w:val="00733CE4"/>
    <w:rsid w:val="0073406E"/>
    <w:rsid w:val="0073445C"/>
    <w:rsid w:val="00734DAE"/>
    <w:rsid w:val="007353D2"/>
    <w:rsid w:val="0073567A"/>
    <w:rsid w:val="00736238"/>
    <w:rsid w:val="00736242"/>
    <w:rsid w:val="00736296"/>
    <w:rsid w:val="0073695D"/>
    <w:rsid w:val="00736D88"/>
    <w:rsid w:val="007371BF"/>
    <w:rsid w:val="00737496"/>
    <w:rsid w:val="00737511"/>
    <w:rsid w:val="00737DD0"/>
    <w:rsid w:val="00740160"/>
    <w:rsid w:val="007410A5"/>
    <w:rsid w:val="00741135"/>
    <w:rsid w:val="007420FA"/>
    <w:rsid w:val="00742F9D"/>
    <w:rsid w:val="0074326B"/>
    <w:rsid w:val="00743FBA"/>
    <w:rsid w:val="007448A8"/>
    <w:rsid w:val="00744DB5"/>
    <w:rsid w:val="0074529B"/>
    <w:rsid w:val="00745A92"/>
    <w:rsid w:val="00745E14"/>
    <w:rsid w:val="0074631D"/>
    <w:rsid w:val="007467CD"/>
    <w:rsid w:val="00746A1F"/>
    <w:rsid w:val="007479C8"/>
    <w:rsid w:val="00747D9A"/>
    <w:rsid w:val="0075024D"/>
    <w:rsid w:val="007508E8"/>
    <w:rsid w:val="0075112C"/>
    <w:rsid w:val="00751345"/>
    <w:rsid w:val="007513FF"/>
    <w:rsid w:val="0075161C"/>
    <w:rsid w:val="0075182A"/>
    <w:rsid w:val="00751EDB"/>
    <w:rsid w:val="0075237F"/>
    <w:rsid w:val="00752905"/>
    <w:rsid w:val="0075343F"/>
    <w:rsid w:val="00753BE4"/>
    <w:rsid w:val="00753D54"/>
    <w:rsid w:val="00753E2E"/>
    <w:rsid w:val="00754004"/>
    <w:rsid w:val="007543EF"/>
    <w:rsid w:val="00754F8B"/>
    <w:rsid w:val="00755068"/>
    <w:rsid w:val="00755634"/>
    <w:rsid w:val="00755D84"/>
    <w:rsid w:val="0075612B"/>
    <w:rsid w:val="007563E5"/>
    <w:rsid w:val="00756452"/>
    <w:rsid w:val="00756D6A"/>
    <w:rsid w:val="00757519"/>
    <w:rsid w:val="007577FF"/>
    <w:rsid w:val="0075785C"/>
    <w:rsid w:val="00757D16"/>
    <w:rsid w:val="00760127"/>
    <w:rsid w:val="0076030D"/>
    <w:rsid w:val="00760752"/>
    <w:rsid w:val="00760C41"/>
    <w:rsid w:val="00762159"/>
    <w:rsid w:val="007621E4"/>
    <w:rsid w:val="0076221D"/>
    <w:rsid w:val="00762535"/>
    <w:rsid w:val="00762D17"/>
    <w:rsid w:val="00762DE2"/>
    <w:rsid w:val="00762EC1"/>
    <w:rsid w:val="00763499"/>
    <w:rsid w:val="0076364B"/>
    <w:rsid w:val="0076413F"/>
    <w:rsid w:val="0076453E"/>
    <w:rsid w:val="00765159"/>
    <w:rsid w:val="00765182"/>
    <w:rsid w:val="00765305"/>
    <w:rsid w:val="00766AC7"/>
    <w:rsid w:val="00767184"/>
    <w:rsid w:val="0076779A"/>
    <w:rsid w:val="0076792F"/>
    <w:rsid w:val="00767A72"/>
    <w:rsid w:val="00767C3C"/>
    <w:rsid w:val="00767EC0"/>
    <w:rsid w:val="007700D0"/>
    <w:rsid w:val="007704C1"/>
    <w:rsid w:val="00770672"/>
    <w:rsid w:val="007707ED"/>
    <w:rsid w:val="00771474"/>
    <w:rsid w:val="0077192F"/>
    <w:rsid w:val="00772376"/>
    <w:rsid w:val="0077243E"/>
    <w:rsid w:val="00772899"/>
    <w:rsid w:val="00772940"/>
    <w:rsid w:val="00772AFB"/>
    <w:rsid w:val="00772BA8"/>
    <w:rsid w:val="00772C0F"/>
    <w:rsid w:val="00772D99"/>
    <w:rsid w:val="00772DA9"/>
    <w:rsid w:val="00772EE4"/>
    <w:rsid w:val="007731E1"/>
    <w:rsid w:val="00773BC7"/>
    <w:rsid w:val="00774445"/>
    <w:rsid w:val="00774560"/>
    <w:rsid w:val="007749FA"/>
    <w:rsid w:val="00775125"/>
    <w:rsid w:val="007768F7"/>
    <w:rsid w:val="00776D56"/>
    <w:rsid w:val="007774AA"/>
    <w:rsid w:val="0078014F"/>
    <w:rsid w:val="00780249"/>
    <w:rsid w:val="0078162F"/>
    <w:rsid w:val="00781C7D"/>
    <w:rsid w:val="00781CAB"/>
    <w:rsid w:val="0078352B"/>
    <w:rsid w:val="00783FE0"/>
    <w:rsid w:val="00784069"/>
    <w:rsid w:val="0078446A"/>
    <w:rsid w:val="00785452"/>
    <w:rsid w:val="00786126"/>
    <w:rsid w:val="007861AE"/>
    <w:rsid w:val="00786641"/>
    <w:rsid w:val="007869DF"/>
    <w:rsid w:val="00786B7C"/>
    <w:rsid w:val="00786BBD"/>
    <w:rsid w:val="00787007"/>
    <w:rsid w:val="00787097"/>
    <w:rsid w:val="00787282"/>
    <w:rsid w:val="00787DB0"/>
    <w:rsid w:val="00790B34"/>
    <w:rsid w:val="007911A0"/>
    <w:rsid w:val="007912D4"/>
    <w:rsid w:val="00791827"/>
    <w:rsid w:val="0079183E"/>
    <w:rsid w:val="00791CCC"/>
    <w:rsid w:val="0079226C"/>
    <w:rsid w:val="00792C43"/>
    <w:rsid w:val="00792FAD"/>
    <w:rsid w:val="007938FD"/>
    <w:rsid w:val="00793B2C"/>
    <w:rsid w:val="00793C62"/>
    <w:rsid w:val="00793D63"/>
    <w:rsid w:val="007941A8"/>
    <w:rsid w:val="00794399"/>
    <w:rsid w:val="0079480D"/>
    <w:rsid w:val="00794864"/>
    <w:rsid w:val="00794E32"/>
    <w:rsid w:val="00795334"/>
    <w:rsid w:val="0079581E"/>
    <w:rsid w:val="00795849"/>
    <w:rsid w:val="0079587D"/>
    <w:rsid w:val="00795C8B"/>
    <w:rsid w:val="00796258"/>
    <w:rsid w:val="00796DB5"/>
    <w:rsid w:val="00796F68"/>
    <w:rsid w:val="007979E6"/>
    <w:rsid w:val="00797DDF"/>
    <w:rsid w:val="007A002C"/>
    <w:rsid w:val="007A0669"/>
    <w:rsid w:val="007A095E"/>
    <w:rsid w:val="007A0AF7"/>
    <w:rsid w:val="007A1A98"/>
    <w:rsid w:val="007A1B28"/>
    <w:rsid w:val="007A1FAC"/>
    <w:rsid w:val="007A21DF"/>
    <w:rsid w:val="007A262B"/>
    <w:rsid w:val="007A2698"/>
    <w:rsid w:val="007A30E6"/>
    <w:rsid w:val="007A3101"/>
    <w:rsid w:val="007A3114"/>
    <w:rsid w:val="007A3660"/>
    <w:rsid w:val="007A367C"/>
    <w:rsid w:val="007A3B94"/>
    <w:rsid w:val="007A4193"/>
    <w:rsid w:val="007A41A8"/>
    <w:rsid w:val="007A4EA4"/>
    <w:rsid w:val="007A545E"/>
    <w:rsid w:val="007A60B5"/>
    <w:rsid w:val="007A6DB8"/>
    <w:rsid w:val="007A6E16"/>
    <w:rsid w:val="007A7395"/>
    <w:rsid w:val="007A7537"/>
    <w:rsid w:val="007A7E00"/>
    <w:rsid w:val="007B011B"/>
    <w:rsid w:val="007B0296"/>
    <w:rsid w:val="007B03FB"/>
    <w:rsid w:val="007B03FD"/>
    <w:rsid w:val="007B053C"/>
    <w:rsid w:val="007B0A4C"/>
    <w:rsid w:val="007B0D90"/>
    <w:rsid w:val="007B0DE9"/>
    <w:rsid w:val="007B0FAE"/>
    <w:rsid w:val="007B157B"/>
    <w:rsid w:val="007B18C1"/>
    <w:rsid w:val="007B1BEB"/>
    <w:rsid w:val="007B28CA"/>
    <w:rsid w:val="007B2B64"/>
    <w:rsid w:val="007B2DD2"/>
    <w:rsid w:val="007B3ED3"/>
    <w:rsid w:val="007B489B"/>
    <w:rsid w:val="007B4AFA"/>
    <w:rsid w:val="007B4DEF"/>
    <w:rsid w:val="007B503A"/>
    <w:rsid w:val="007B50D4"/>
    <w:rsid w:val="007B5A07"/>
    <w:rsid w:val="007B5D96"/>
    <w:rsid w:val="007B6003"/>
    <w:rsid w:val="007B609B"/>
    <w:rsid w:val="007B6309"/>
    <w:rsid w:val="007B65F7"/>
    <w:rsid w:val="007B6D5D"/>
    <w:rsid w:val="007B70ED"/>
    <w:rsid w:val="007C0359"/>
    <w:rsid w:val="007C07A0"/>
    <w:rsid w:val="007C09E5"/>
    <w:rsid w:val="007C11C7"/>
    <w:rsid w:val="007C143B"/>
    <w:rsid w:val="007C15F1"/>
    <w:rsid w:val="007C175C"/>
    <w:rsid w:val="007C209B"/>
    <w:rsid w:val="007C2A0A"/>
    <w:rsid w:val="007C3C83"/>
    <w:rsid w:val="007C4325"/>
    <w:rsid w:val="007C4D25"/>
    <w:rsid w:val="007C5005"/>
    <w:rsid w:val="007C5B65"/>
    <w:rsid w:val="007C5E2A"/>
    <w:rsid w:val="007C6680"/>
    <w:rsid w:val="007C6FF9"/>
    <w:rsid w:val="007C710A"/>
    <w:rsid w:val="007C76DF"/>
    <w:rsid w:val="007C7754"/>
    <w:rsid w:val="007C7873"/>
    <w:rsid w:val="007C7A73"/>
    <w:rsid w:val="007D0614"/>
    <w:rsid w:val="007D1289"/>
    <w:rsid w:val="007D17E6"/>
    <w:rsid w:val="007D2004"/>
    <w:rsid w:val="007D22B0"/>
    <w:rsid w:val="007D22F3"/>
    <w:rsid w:val="007D2482"/>
    <w:rsid w:val="007D2F40"/>
    <w:rsid w:val="007D3317"/>
    <w:rsid w:val="007D3D46"/>
    <w:rsid w:val="007D43AC"/>
    <w:rsid w:val="007D48A6"/>
    <w:rsid w:val="007D4909"/>
    <w:rsid w:val="007D4CBB"/>
    <w:rsid w:val="007D4CFD"/>
    <w:rsid w:val="007D5A73"/>
    <w:rsid w:val="007D5BF5"/>
    <w:rsid w:val="007D5E18"/>
    <w:rsid w:val="007D60B4"/>
    <w:rsid w:val="007D7527"/>
    <w:rsid w:val="007E04B1"/>
    <w:rsid w:val="007E0732"/>
    <w:rsid w:val="007E0879"/>
    <w:rsid w:val="007E0A54"/>
    <w:rsid w:val="007E13AE"/>
    <w:rsid w:val="007E1678"/>
    <w:rsid w:val="007E2DB9"/>
    <w:rsid w:val="007E2E8C"/>
    <w:rsid w:val="007E316A"/>
    <w:rsid w:val="007E32F4"/>
    <w:rsid w:val="007E3888"/>
    <w:rsid w:val="007E3EB8"/>
    <w:rsid w:val="007E4EC2"/>
    <w:rsid w:val="007E5057"/>
    <w:rsid w:val="007E5D08"/>
    <w:rsid w:val="007E6016"/>
    <w:rsid w:val="007E6957"/>
    <w:rsid w:val="007E6A61"/>
    <w:rsid w:val="007E7983"/>
    <w:rsid w:val="007F05D8"/>
    <w:rsid w:val="007F0A3D"/>
    <w:rsid w:val="007F107B"/>
    <w:rsid w:val="007F1379"/>
    <w:rsid w:val="007F1908"/>
    <w:rsid w:val="007F1A83"/>
    <w:rsid w:val="007F1BCD"/>
    <w:rsid w:val="007F2086"/>
    <w:rsid w:val="007F3104"/>
    <w:rsid w:val="007F32F1"/>
    <w:rsid w:val="007F35C8"/>
    <w:rsid w:val="007F3B15"/>
    <w:rsid w:val="007F4128"/>
    <w:rsid w:val="007F4233"/>
    <w:rsid w:val="007F42D0"/>
    <w:rsid w:val="007F4714"/>
    <w:rsid w:val="007F5207"/>
    <w:rsid w:val="007F5353"/>
    <w:rsid w:val="007F54A7"/>
    <w:rsid w:val="007F56C7"/>
    <w:rsid w:val="007F57FE"/>
    <w:rsid w:val="007F5900"/>
    <w:rsid w:val="007F5B7A"/>
    <w:rsid w:val="007F6772"/>
    <w:rsid w:val="007F6E99"/>
    <w:rsid w:val="007F704F"/>
    <w:rsid w:val="007F7423"/>
    <w:rsid w:val="007F7722"/>
    <w:rsid w:val="007F7816"/>
    <w:rsid w:val="007F7D12"/>
    <w:rsid w:val="008000DF"/>
    <w:rsid w:val="00800A0E"/>
    <w:rsid w:val="00801DB9"/>
    <w:rsid w:val="0080220B"/>
    <w:rsid w:val="00802A06"/>
    <w:rsid w:val="0080319E"/>
    <w:rsid w:val="008033E3"/>
    <w:rsid w:val="00803757"/>
    <w:rsid w:val="008039D4"/>
    <w:rsid w:val="00804322"/>
    <w:rsid w:val="00804A5D"/>
    <w:rsid w:val="00804DCE"/>
    <w:rsid w:val="00804E25"/>
    <w:rsid w:val="00804F02"/>
    <w:rsid w:val="00804F37"/>
    <w:rsid w:val="00805D76"/>
    <w:rsid w:val="00806111"/>
    <w:rsid w:val="008071B7"/>
    <w:rsid w:val="00807D5E"/>
    <w:rsid w:val="00810068"/>
    <w:rsid w:val="00810700"/>
    <w:rsid w:val="00810D24"/>
    <w:rsid w:val="008113C5"/>
    <w:rsid w:val="008113E4"/>
    <w:rsid w:val="008118F3"/>
    <w:rsid w:val="00811B6B"/>
    <w:rsid w:val="00811C45"/>
    <w:rsid w:val="00812141"/>
    <w:rsid w:val="0081224D"/>
    <w:rsid w:val="00812321"/>
    <w:rsid w:val="00812AB7"/>
    <w:rsid w:val="00812E50"/>
    <w:rsid w:val="008139DE"/>
    <w:rsid w:val="00814332"/>
    <w:rsid w:val="008143A6"/>
    <w:rsid w:val="00814867"/>
    <w:rsid w:val="0081586C"/>
    <w:rsid w:val="00815AF5"/>
    <w:rsid w:val="00815FFC"/>
    <w:rsid w:val="0081615E"/>
    <w:rsid w:val="00816D08"/>
    <w:rsid w:val="00816D3F"/>
    <w:rsid w:val="00817DF8"/>
    <w:rsid w:val="00820AB6"/>
    <w:rsid w:val="00820F97"/>
    <w:rsid w:val="00821FFC"/>
    <w:rsid w:val="00822110"/>
    <w:rsid w:val="0082244A"/>
    <w:rsid w:val="0082252A"/>
    <w:rsid w:val="0082340C"/>
    <w:rsid w:val="0082476A"/>
    <w:rsid w:val="00824B77"/>
    <w:rsid w:val="00825055"/>
    <w:rsid w:val="008253F0"/>
    <w:rsid w:val="00825886"/>
    <w:rsid w:val="00825F4B"/>
    <w:rsid w:val="00826542"/>
    <w:rsid w:val="00826B1A"/>
    <w:rsid w:val="00826DE9"/>
    <w:rsid w:val="008273F0"/>
    <w:rsid w:val="00827487"/>
    <w:rsid w:val="00827FBA"/>
    <w:rsid w:val="008304CB"/>
    <w:rsid w:val="0083050F"/>
    <w:rsid w:val="00830915"/>
    <w:rsid w:val="00830C46"/>
    <w:rsid w:val="00830CA0"/>
    <w:rsid w:val="00830FBF"/>
    <w:rsid w:val="008317FC"/>
    <w:rsid w:val="008319F6"/>
    <w:rsid w:val="00831BC3"/>
    <w:rsid w:val="00831BC5"/>
    <w:rsid w:val="0083312D"/>
    <w:rsid w:val="008336F8"/>
    <w:rsid w:val="0083450C"/>
    <w:rsid w:val="00835D76"/>
    <w:rsid w:val="00836380"/>
    <w:rsid w:val="008368EB"/>
    <w:rsid w:val="00837DB0"/>
    <w:rsid w:val="00837F28"/>
    <w:rsid w:val="00840429"/>
    <w:rsid w:val="008405DE"/>
    <w:rsid w:val="00840BA7"/>
    <w:rsid w:val="00840E03"/>
    <w:rsid w:val="00840FE7"/>
    <w:rsid w:val="008411E8"/>
    <w:rsid w:val="008411EE"/>
    <w:rsid w:val="00841B6F"/>
    <w:rsid w:val="00841BB9"/>
    <w:rsid w:val="00841E16"/>
    <w:rsid w:val="0084286E"/>
    <w:rsid w:val="00842AA4"/>
    <w:rsid w:val="00842C4B"/>
    <w:rsid w:val="0084316F"/>
    <w:rsid w:val="008435C9"/>
    <w:rsid w:val="00843BF8"/>
    <w:rsid w:val="0084422A"/>
    <w:rsid w:val="008445D0"/>
    <w:rsid w:val="00844FB4"/>
    <w:rsid w:val="008452FA"/>
    <w:rsid w:val="00845C3D"/>
    <w:rsid w:val="00845E16"/>
    <w:rsid w:val="00846107"/>
    <w:rsid w:val="00846323"/>
    <w:rsid w:val="0084638C"/>
    <w:rsid w:val="008478FF"/>
    <w:rsid w:val="00847F72"/>
    <w:rsid w:val="008500DB"/>
    <w:rsid w:val="008500DC"/>
    <w:rsid w:val="008500EF"/>
    <w:rsid w:val="00850296"/>
    <w:rsid w:val="00850CC1"/>
    <w:rsid w:val="00850EB6"/>
    <w:rsid w:val="0085106C"/>
    <w:rsid w:val="0085191C"/>
    <w:rsid w:val="00852E1A"/>
    <w:rsid w:val="008534BA"/>
    <w:rsid w:val="008537B1"/>
    <w:rsid w:val="00853950"/>
    <w:rsid w:val="008541A6"/>
    <w:rsid w:val="008549EA"/>
    <w:rsid w:val="00854CDD"/>
    <w:rsid w:val="00855179"/>
    <w:rsid w:val="00855474"/>
    <w:rsid w:val="00855620"/>
    <w:rsid w:val="0085600B"/>
    <w:rsid w:val="008575D1"/>
    <w:rsid w:val="0086004D"/>
    <w:rsid w:val="008605D1"/>
    <w:rsid w:val="00861952"/>
    <w:rsid w:val="00861D98"/>
    <w:rsid w:val="008624DC"/>
    <w:rsid w:val="008627B7"/>
    <w:rsid w:val="00864141"/>
    <w:rsid w:val="0086500A"/>
    <w:rsid w:val="008653DE"/>
    <w:rsid w:val="0086551C"/>
    <w:rsid w:val="00865AEE"/>
    <w:rsid w:val="008663C0"/>
    <w:rsid w:val="008666A6"/>
    <w:rsid w:val="00866974"/>
    <w:rsid w:val="00867697"/>
    <w:rsid w:val="0086783F"/>
    <w:rsid w:val="00867B01"/>
    <w:rsid w:val="00870660"/>
    <w:rsid w:val="008706C3"/>
    <w:rsid w:val="008708A3"/>
    <w:rsid w:val="00870DDC"/>
    <w:rsid w:val="00870DFD"/>
    <w:rsid w:val="00871379"/>
    <w:rsid w:val="008713CA"/>
    <w:rsid w:val="00872A33"/>
    <w:rsid w:val="00872C45"/>
    <w:rsid w:val="00872F47"/>
    <w:rsid w:val="008734B8"/>
    <w:rsid w:val="00874593"/>
    <w:rsid w:val="00874B2A"/>
    <w:rsid w:val="00874CE7"/>
    <w:rsid w:val="00875C60"/>
    <w:rsid w:val="008767B1"/>
    <w:rsid w:val="00876BA3"/>
    <w:rsid w:val="00876DD3"/>
    <w:rsid w:val="0087795C"/>
    <w:rsid w:val="008800DB"/>
    <w:rsid w:val="008802DB"/>
    <w:rsid w:val="00880466"/>
    <w:rsid w:val="0088129E"/>
    <w:rsid w:val="008826D2"/>
    <w:rsid w:val="00882857"/>
    <w:rsid w:val="00882CCD"/>
    <w:rsid w:val="00882D38"/>
    <w:rsid w:val="00883F45"/>
    <w:rsid w:val="008844C1"/>
    <w:rsid w:val="00884590"/>
    <w:rsid w:val="00884624"/>
    <w:rsid w:val="0088486E"/>
    <w:rsid w:val="00884B0B"/>
    <w:rsid w:val="00884B49"/>
    <w:rsid w:val="00884B6D"/>
    <w:rsid w:val="0088551E"/>
    <w:rsid w:val="0088568C"/>
    <w:rsid w:val="00885C27"/>
    <w:rsid w:val="00885C75"/>
    <w:rsid w:val="00885CCA"/>
    <w:rsid w:val="00885D49"/>
    <w:rsid w:val="0088605B"/>
    <w:rsid w:val="00886A8C"/>
    <w:rsid w:val="00886ABE"/>
    <w:rsid w:val="00887B30"/>
    <w:rsid w:val="00887CAC"/>
    <w:rsid w:val="00890132"/>
    <w:rsid w:val="008906E4"/>
    <w:rsid w:val="00890F14"/>
    <w:rsid w:val="00891157"/>
    <w:rsid w:val="008912EF"/>
    <w:rsid w:val="00891E49"/>
    <w:rsid w:val="0089274D"/>
    <w:rsid w:val="00892DE9"/>
    <w:rsid w:val="00892FD7"/>
    <w:rsid w:val="0089355C"/>
    <w:rsid w:val="00893A38"/>
    <w:rsid w:val="00893EE5"/>
    <w:rsid w:val="008944F3"/>
    <w:rsid w:val="00894593"/>
    <w:rsid w:val="00894EA8"/>
    <w:rsid w:val="00895021"/>
    <w:rsid w:val="008950D7"/>
    <w:rsid w:val="00895269"/>
    <w:rsid w:val="00895A52"/>
    <w:rsid w:val="00895ABA"/>
    <w:rsid w:val="00896BBB"/>
    <w:rsid w:val="00896C11"/>
    <w:rsid w:val="008A0969"/>
    <w:rsid w:val="008A0EA6"/>
    <w:rsid w:val="008A177E"/>
    <w:rsid w:val="008A1AA1"/>
    <w:rsid w:val="008A1B4C"/>
    <w:rsid w:val="008A1B8E"/>
    <w:rsid w:val="008A20A2"/>
    <w:rsid w:val="008A285A"/>
    <w:rsid w:val="008A29FD"/>
    <w:rsid w:val="008A2AB7"/>
    <w:rsid w:val="008A3260"/>
    <w:rsid w:val="008A3337"/>
    <w:rsid w:val="008A37A8"/>
    <w:rsid w:val="008A395C"/>
    <w:rsid w:val="008A434B"/>
    <w:rsid w:val="008A521C"/>
    <w:rsid w:val="008A5C98"/>
    <w:rsid w:val="008A6B97"/>
    <w:rsid w:val="008A6F1C"/>
    <w:rsid w:val="008A7331"/>
    <w:rsid w:val="008A74E0"/>
    <w:rsid w:val="008B025D"/>
    <w:rsid w:val="008B02D9"/>
    <w:rsid w:val="008B03D2"/>
    <w:rsid w:val="008B0468"/>
    <w:rsid w:val="008B05A9"/>
    <w:rsid w:val="008B2736"/>
    <w:rsid w:val="008B2784"/>
    <w:rsid w:val="008B27A4"/>
    <w:rsid w:val="008B2EFA"/>
    <w:rsid w:val="008B2F45"/>
    <w:rsid w:val="008B3B56"/>
    <w:rsid w:val="008B4769"/>
    <w:rsid w:val="008B513C"/>
    <w:rsid w:val="008B52A5"/>
    <w:rsid w:val="008B5380"/>
    <w:rsid w:val="008B5381"/>
    <w:rsid w:val="008B58A9"/>
    <w:rsid w:val="008B60FB"/>
    <w:rsid w:val="008B7301"/>
    <w:rsid w:val="008B7670"/>
    <w:rsid w:val="008B76F5"/>
    <w:rsid w:val="008C0231"/>
    <w:rsid w:val="008C0257"/>
    <w:rsid w:val="008C0283"/>
    <w:rsid w:val="008C02D2"/>
    <w:rsid w:val="008C1595"/>
    <w:rsid w:val="008C1A9F"/>
    <w:rsid w:val="008C1B18"/>
    <w:rsid w:val="008C24D9"/>
    <w:rsid w:val="008C2B60"/>
    <w:rsid w:val="008C34A4"/>
    <w:rsid w:val="008C389E"/>
    <w:rsid w:val="008C3AE6"/>
    <w:rsid w:val="008C3B41"/>
    <w:rsid w:val="008C3C10"/>
    <w:rsid w:val="008C3C83"/>
    <w:rsid w:val="008C4322"/>
    <w:rsid w:val="008C470E"/>
    <w:rsid w:val="008C4986"/>
    <w:rsid w:val="008C4BF0"/>
    <w:rsid w:val="008C4D3D"/>
    <w:rsid w:val="008C5859"/>
    <w:rsid w:val="008C5A61"/>
    <w:rsid w:val="008C6011"/>
    <w:rsid w:val="008C67A4"/>
    <w:rsid w:val="008C7A9F"/>
    <w:rsid w:val="008D00D6"/>
    <w:rsid w:val="008D0273"/>
    <w:rsid w:val="008D08AE"/>
    <w:rsid w:val="008D0DA3"/>
    <w:rsid w:val="008D14CE"/>
    <w:rsid w:val="008D1522"/>
    <w:rsid w:val="008D163A"/>
    <w:rsid w:val="008D17DA"/>
    <w:rsid w:val="008D20C3"/>
    <w:rsid w:val="008D2110"/>
    <w:rsid w:val="008D2346"/>
    <w:rsid w:val="008D26EA"/>
    <w:rsid w:val="008D3478"/>
    <w:rsid w:val="008D408F"/>
    <w:rsid w:val="008D480F"/>
    <w:rsid w:val="008D49BC"/>
    <w:rsid w:val="008D4F73"/>
    <w:rsid w:val="008D5BDE"/>
    <w:rsid w:val="008D5C04"/>
    <w:rsid w:val="008D5D9D"/>
    <w:rsid w:val="008D5E57"/>
    <w:rsid w:val="008D5FF2"/>
    <w:rsid w:val="008D6D95"/>
    <w:rsid w:val="008D702A"/>
    <w:rsid w:val="008D7087"/>
    <w:rsid w:val="008D7878"/>
    <w:rsid w:val="008D7E39"/>
    <w:rsid w:val="008D7E83"/>
    <w:rsid w:val="008E0B01"/>
    <w:rsid w:val="008E1A69"/>
    <w:rsid w:val="008E1BCA"/>
    <w:rsid w:val="008E223D"/>
    <w:rsid w:val="008E262E"/>
    <w:rsid w:val="008E2685"/>
    <w:rsid w:val="008E28DB"/>
    <w:rsid w:val="008E2BC5"/>
    <w:rsid w:val="008E2D1A"/>
    <w:rsid w:val="008E31B1"/>
    <w:rsid w:val="008E3873"/>
    <w:rsid w:val="008E3A88"/>
    <w:rsid w:val="008E48CD"/>
    <w:rsid w:val="008E4EAF"/>
    <w:rsid w:val="008E5254"/>
    <w:rsid w:val="008E54D7"/>
    <w:rsid w:val="008E591B"/>
    <w:rsid w:val="008E627E"/>
    <w:rsid w:val="008E6357"/>
    <w:rsid w:val="008E65DE"/>
    <w:rsid w:val="008E6AA7"/>
    <w:rsid w:val="008E7034"/>
    <w:rsid w:val="008E711F"/>
    <w:rsid w:val="008E7AC7"/>
    <w:rsid w:val="008E7BC2"/>
    <w:rsid w:val="008F051A"/>
    <w:rsid w:val="008F05B7"/>
    <w:rsid w:val="008F0914"/>
    <w:rsid w:val="008F0CB5"/>
    <w:rsid w:val="008F1212"/>
    <w:rsid w:val="008F21F7"/>
    <w:rsid w:val="008F24C8"/>
    <w:rsid w:val="008F2FBF"/>
    <w:rsid w:val="008F3089"/>
    <w:rsid w:val="008F344E"/>
    <w:rsid w:val="008F38CF"/>
    <w:rsid w:val="008F3B44"/>
    <w:rsid w:val="008F4523"/>
    <w:rsid w:val="008F45AF"/>
    <w:rsid w:val="008F4AB8"/>
    <w:rsid w:val="008F4D4D"/>
    <w:rsid w:val="008F6556"/>
    <w:rsid w:val="008F6700"/>
    <w:rsid w:val="008F6BEE"/>
    <w:rsid w:val="008F7134"/>
    <w:rsid w:val="009007D3"/>
    <w:rsid w:val="009010EA"/>
    <w:rsid w:val="009016EC"/>
    <w:rsid w:val="00903962"/>
    <w:rsid w:val="00903C42"/>
    <w:rsid w:val="00903FE7"/>
    <w:rsid w:val="0090472E"/>
    <w:rsid w:val="0090475E"/>
    <w:rsid w:val="009049B4"/>
    <w:rsid w:val="00904AED"/>
    <w:rsid w:val="009054AA"/>
    <w:rsid w:val="00905925"/>
    <w:rsid w:val="0090598D"/>
    <w:rsid w:val="0090727F"/>
    <w:rsid w:val="00907F57"/>
    <w:rsid w:val="00910A86"/>
    <w:rsid w:val="00910E91"/>
    <w:rsid w:val="00911461"/>
    <w:rsid w:val="00911765"/>
    <w:rsid w:val="00911C9D"/>
    <w:rsid w:val="00912356"/>
    <w:rsid w:val="00912582"/>
    <w:rsid w:val="00912B53"/>
    <w:rsid w:val="00913F35"/>
    <w:rsid w:val="00914F28"/>
    <w:rsid w:val="00914FC5"/>
    <w:rsid w:val="009154D0"/>
    <w:rsid w:val="0091565F"/>
    <w:rsid w:val="009165AC"/>
    <w:rsid w:val="00916650"/>
    <w:rsid w:val="009170E5"/>
    <w:rsid w:val="009172B9"/>
    <w:rsid w:val="00917552"/>
    <w:rsid w:val="00917C62"/>
    <w:rsid w:val="00920CD7"/>
    <w:rsid w:val="009217FD"/>
    <w:rsid w:val="0092181C"/>
    <w:rsid w:val="00921872"/>
    <w:rsid w:val="00921948"/>
    <w:rsid w:val="00921D74"/>
    <w:rsid w:val="00922240"/>
    <w:rsid w:val="009224BD"/>
    <w:rsid w:val="00922FEC"/>
    <w:rsid w:val="009231E7"/>
    <w:rsid w:val="00923279"/>
    <w:rsid w:val="00923874"/>
    <w:rsid w:val="0092389E"/>
    <w:rsid w:val="00923B1E"/>
    <w:rsid w:val="00923DE1"/>
    <w:rsid w:val="00924349"/>
    <w:rsid w:val="00924A82"/>
    <w:rsid w:val="00925C32"/>
    <w:rsid w:val="009264E5"/>
    <w:rsid w:val="0092672F"/>
    <w:rsid w:val="009268DD"/>
    <w:rsid w:val="00927D69"/>
    <w:rsid w:val="00927E8C"/>
    <w:rsid w:val="0093000B"/>
    <w:rsid w:val="0093002C"/>
    <w:rsid w:val="00930044"/>
    <w:rsid w:val="00930324"/>
    <w:rsid w:val="009308F2"/>
    <w:rsid w:val="00930A67"/>
    <w:rsid w:val="00930AF2"/>
    <w:rsid w:val="00930D59"/>
    <w:rsid w:val="009314F1"/>
    <w:rsid w:val="00931EA6"/>
    <w:rsid w:val="00932BBF"/>
    <w:rsid w:val="00932D38"/>
    <w:rsid w:val="00933134"/>
    <w:rsid w:val="009335EE"/>
    <w:rsid w:val="00934BDD"/>
    <w:rsid w:val="009354C1"/>
    <w:rsid w:val="00935C2C"/>
    <w:rsid w:val="00936286"/>
    <w:rsid w:val="0093696F"/>
    <w:rsid w:val="00936BF3"/>
    <w:rsid w:val="00936DD8"/>
    <w:rsid w:val="0093737C"/>
    <w:rsid w:val="00937DAA"/>
    <w:rsid w:val="00940C0A"/>
    <w:rsid w:val="00941597"/>
    <w:rsid w:val="0094160C"/>
    <w:rsid w:val="00942040"/>
    <w:rsid w:val="009420F7"/>
    <w:rsid w:val="009444E3"/>
    <w:rsid w:val="00944BF5"/>
    <w:rsid w:val="009455DC"/>
    <w:rsid w:val="00945A8B"/>
    <w:rsid w:val="0094632C"/>
    <w:rsid w:val="009464B1"/>
    <w:rsid w:val="00946E37"/>
    <w:rsid w:val="00947881"/>
    <w:rsid w:val="00947A61"/>
    <w:rsid w:val="00950004"/>
    <w:rsid w:val="009502F7"/>
    <w:rsid w:val="0095093E"/>
    <w:rsid w:val="00950BA1"/>
    <w:rsid w:val="00950C67"/>
    <w:rsid w:val="00951363"/>
    <w:rsid w:val="0095163D"/>
    <w:rsid w:val="00951CA4"/>
    <w:rsid w:val="009528BD"/>
    <w:rsid w:val="0095292C"/>
    <w:rsid w:val="009529E3"/>
    <w:rsid w:val="00952C9A"/>
    <w:rsid w:val="00953C3F"/>
    <w:rsid w:val="0095478B"/>
    <w:rsid w:val="00954E8B"/>
    <w:rsid w:val="00954E93"/>
    <w:rsid w:val="00954FEB"/>
    <w:rsid w:val="00955098"/>
    <w:rsid w:val="0095536C"/>
    <w:rsid w:val="00956309"/>
    <w:rsid w:val="0095697E"/>
    <w:rsid w:val="00956B15"/>
    <w:rsid w:val="00956C2A"/>
    <w:rsid w:val="00957634"/>
    <w:rsid w:val="00957984"/>
    <w:rsid w:val="00957A75"/>
    <w:rsid w:val="0096022C"/>
    <w:rsid w:val="00960BB8"/>
    <w:rsid w:val="009612CE"/>
    <w:rsid w:val="009616BE"/>
    <w:rsid w:val="00961B8B"/>
    <w:rsid w:val="00961C30"/>
    <w:rsid w:val="00961D9A"/>
    <w:rsid w:val="009623ED"/>
    <w:rsid w:val="00964050"/>
    <w:rsid w:val="00964564"/>
    <w:rsid w:val="009646A6"/>
    <w:rsid w:val="009648C4"/>
    <w:rsid w:val="00964B76"/>
    <w:rsid w:val="00965410"/>
    <w:rsid w:val="00965851"/>
    <w:rsid w:val="009661C0"/>
    <w:rsid w:val="00966AB7"/>
    <w:rsid w:val="00967114"/>
    <w:rsid w:val="009677B2"/>
    <w:rsid w:val="00967F97"/>
    <w:rsid w:val="0097005C"/>
    <w:rsid w:val="00970B49"/>
    <w:rsid w:val="009716D0"/>
    <w:rsid w:val="00971711"/>
    <w:rsid w:val="009717E4"/>
    <w:rsid w:val="00971951"/>
    <w:rsid w:val="009720E8"/>
    <w:rsid w:val="009721C1"/>
    <w:rsid w:val="00972BAE"/>
    <w:rsid w:val="00972E90"/>
    <w:rsid w:val="0097324D"/>
    <w:rsid w:val="009736A3"/>
    <w:rsid w:val="00974232"/>
    <w:rsid w:val="00974260"/>
    <w:rsid w:val="00974A42"/>
    <w:rsid w:val="00974F53"/>
    <w:rsid w:val="0097564C"/>
    <w:rsid w:val="009757A8"/>
    <w:rsid w:val="00975B7C"/>
    <w:rsid w:val="00975C92"/>
    <w:rsid w:val="00975E80"/>
    <w:rsid w:val="00975F48"/>
    <w:rsid w:val="009764BC"/>
    <w:rsid w:val="00977215"/>
    <w:rsid w:val="00977696"/>
    <w:rsid w:val="009801E8"/>
    <w:rsid w:val="00981091"/>
    <w:rsid w:val="00981669"/>
    <w:rsid w:val="00981B1E"/>
    <w:rsid w:val="009822CA"/>
    <w:rsid w:val="009829F8"/>
    <w:rsid w:val="00982A57"/>
    <w:rsid w:val="00982DC2"/>
    <w:rsid w:val="00983351"/>
    <w:rsid w:val="00983494"/>
    <w:rsid w:val="00983C78"/>
    <w:rsid w:val="00983CE2"/>
    <w:rsid w:val="00983E0A"/>
    <w:rsid w:val="00984388"/>
    <w:rsid w:val="0098476E"/>
    <w:rsid w:val="00985A0D"/>
    <w:rsid w:val="00985F73"/>
    <w:rsid w:val="00986B95"/>
    <w:rsid w:val="0098741E"/>
    <w:rsid w:val="00990599"/>
    <w:rsid w:val="00990670"/>
    <w:rsid w:val="00990971"/>
    <w:rsid w:val="00990B08"/>
    <w:rsid w:val="00990F6F"/>
    <w:rsid w:val="00991CBB"/>
    <w:rsid w:val="00991EB8"/>
    <w:rsid w:val="009927CA"/>
    <w:rsid w:val="00992A9C"/>
    <w:rsid w:val="00993159"/>
    <w:rsid w:val="00993C6E"/>
    <w:rsid w:val="0099424E"/>
    <w:rsid w:val="009954BD"/>
    <w:rsid w:val="00996D62"/>
    <w:rsid w:val="00997649"/>
    <w:rsid w:val="00997C49"/>
    <w:rsid w:val="009A015F"/>
    <w:rsid w:val="009A095E"/>
    <w:rsid w:val="009A0A62"/>
    <w:rsid w:val="009A218F"/>
    <w:rsid w:val="009A2657"/>
    <w:rsid w:val="009A29AE"/>
    <w:rsid w:val="009A2BA8"/>
    <w:rsid w:val="009A2E44"/>
    <w:rsid w:val="009A3207"/>
    <w:rsid w:val="009A3341"/>
    <w:rsid w:val="009A35E3"/>
    <w:rsid w:val="009A3634"/>
    <w:rsid w:val="009A39F4"/>
    <w:rsid w:val="009A3FEB"/>
    <w:rsid w:val="009A4053"/>
    <w:rsid w:val="009A45FF"/>
    <w:rsid w:val="009A4688"/>
    <w:rsid w:val="009A4B81"/>
    <w:rsid w:val="009A4F1E"/>
    <w:rsid w:val="009A53C8"/>
    <w:rsid w:val="009A53D8"/>
    <w:rsid w:val="009A572E"/>
    <w:rsid w:val="009A5906"/>
    <w:rsid w:val="009A5CE7"/>
    <w:rsid w:val="009A6609"/>
    <w:rsid w:val="009A690C"/>
    <w:rsid w:val="009A7C7C"/>
    <w:rsid w:val="009A7ECC"/>
    <w:rsid w:val="009A7F81"/>
    <w:rsid w:val="009B0224"/>
    <w:rsid w:val="009B094B"/>
    <w:rsid w:val="009B11AC"/>
    <w:rsid w:val="009B1F8D"/>
    <w:rsid w:val="009B2053"/>
    <w:rsid w:val="009B2447"/>
    <w:rsid w:val="009B263A"/>
    <w:rsid w:val="009B26D5"/>
    <w:rsid w:val="009B32F7"/>
    <w:rsid w:val="009B3694"/>
    <w:rsid w:val="009B4667"/>
    <w:rsid w:val="009B4682"/>
    <w:rsid w:val="009B47CB"/>
    <w:rsid w:val="009B4D36"/>
    <w:rsid w:val="009B4F85"/>
    <w:rsid w:val="009B52AD"/>
    <w:rsid w:val="009B5ADA"/>
    <w:rsid w:val="009B6A5A"/>
    <w:rsid w:val="009B6BF0"/>
    <w:rsid w:val="009B7482"/>
    <w:rsid w:val="009B770E"/>
    <w:rsid w:val="009B7914"/>
    <w:rsid w:val="009B7DC9"/>
    <w:rsid w:val="009C1632"/>
    <w:rsid w:val="009C1C98"/>
    <w:rsid w:val="009C207D"/>
    <w:rsid w:val="009C305B"/>
    <w:rsid w:val="009C43DE"/>
    <w:rsid w:val="009C45C1"/>
    <w:rsid w:val="009C466D"/>
    <w:rsid w:val="009C4B60"/>
    <w:rsid w:val="009C5CCD"/>
    <w:rsid w:val="009C5DF5"/>
    <w:rsid w:val="009C5FCF"/>
    <w:rsid w:val="009C6257"/>
    <w:rsid w:val="009C6EB9"/>
    <w:rsid w:val="009C7025"/>
    <w:rsid w:val="009C7D64"/>
    <w:rsid w:val="009D03DF"/>
    <w:rsid w:val="009D081C"/>
    <w:rsid w:val="009D0F48"/>
    <w:rsid w:val="009D1008"/>
    <w:rsid w:val="009D12BE"/>
    <w:rsid w:val="009D14CB"/>
    <w:rsid w:val="009D14EB"/>
    <w:rsid w:val="009D1CB3"/>
    <w:rsid w:val="009D1F04"/>
    <w:rsid w:val="009D216E"/>
    <w:rsid w:val="009D2913"/>
    <w:rsid w:val="009D2A68"/>
    <w:rsid w:val="009D3053"/>
    <w:rsid w:val="009D3268"/>
    <w:rsid w:val="009D35C1"/>
    <w:rsid w:val="009D39B2"/>
    <w:rsid w:val="009D3C73"/>
    <w:rsid w:val="009D5460"/>
    <w:rsid w:val="009D5496"/>
    <w:rsid w:val="009D5854"/>
    <w:rsid w:val="009D6524"/>
    <w:rsid w:val="009D65A1"/>
    <w:rsid w:val="009D69CE"/>
    <w:rsid w:val="009D6A99"/>
    <w:rsid w:val="009D72DE"/>
    <w:rsid w:val="009D733D"/>
    <w:rsid w:val="009D7609"/>
    <w:rsid w:val="009D791E"/>
    <w:rsid w:val="009D7CAF"/>
    <w:rsid w:val="009E02EE"/>
    <w:rsid w:val="009E254D"/>
    <w:rsid w:val="009E2A8C"/>
    <w:rsid w:val="009E2CE6"/>
    <w:rsid w:val="009E308B"/>
    <w:rsid w:val="009E321D"/>
    <w:rsid w:val="009E32C8"/>
    <w:rsid w:val="009E38A8"/>
    <w:rsid w:val="009E41C6"/>
    <w:rsid w:val="009E429F"/>
    <w:rsid w:val="009E44F9"/>
    <w:rsid w:val="009E4549"/>
    <w:rsid w:val="009E4B90"/>
    <w:rsid w:val="009E588B"/>
    <w:rsid w:val="009E647C"/>
    <w:rsid w:val="009E77A4"/>
    <w:rsid w:val="009E78AC"/>
    <w:rsid w:val="009E7C10"/>
    <w:rsid w:val="009F0232"/>
    <w:rsid w:val="009F0338"/>
    <w:rsid w:val="009F0839"/>
    <w:rsid w:val="009F088F"/>
    <w:rsid w:val="009F0B70"/>
    <w:rsid w:val="009F0DFB"/>
    <w:rsid w:val="009F1424"/>
    <w:rsid w:val="009F1537"/>
    <w:rsid w:val="009F17B1"/>
    <w:rsid w:val="009F18AA"/>
    <w:rsid w:val="009F3177"/>
    <w:rsid w:val="009F3360"/>
    <w:rsid w:val="009F359C"/>
    <w:rsid w:val="009F3650"/>
    <w:rsid w:val="009F3AFA"/>
    <w:rsid w:val="009F3C30"/>
    <w:rsid w:val="009F3EE9"/>
    <w:rsid w:val="009F48B3"/>
    <w:rsid w:val="009F4ACF"/>
    <w:rsid w:val="009F4E28"/>
    <w:rsid w:val="009F4EC8"/>
    <w:rsid w:val="009F4F82"/>
    <w:rsid w:val="009F6D1F"/>
    <w:rsid w:val="009F7145"/>
    <w:rsid w:val="009F7C78"/>
    <w:rsid w:val="009F7F24"/>
    <w:rsid w:val="00A00140"/>
    <w:rsid w:val="00A01144"/>
    <w:rsid w:val="00A013B3"/>
    <w:rsid w:val="00A01675"/>
    <w:rsid w:val="00A0213A"/>
    <w:rsid w:val="00A02262"/>
    <w:rsid w:val="00A0299E"/>
    <w:rsid w:val="00A03083"/>
    <w:rsid w:val="00A04D1A"/>
    <w:rsid w:val="00A04FFC"/>
    <w:rsid w:val="00A0590E"/>
    <w:rsid w:val="00A05BE9"/>
    <w:rsid w:val="00A05D3D"/>
    <w:rsid w:val="00A06656"/>
    <w:rsid w:val="00A06662"/>
    <w:rsid w:val="00A06A94"/>
    <w:rsid w:val="00A06FA4"/>
    <w:rsid w:val="00A0739B"/>
    <w:rsid w:val="00A0775D"/>
    <w:rsid w:val="00A07A55"/>
    <w:rsid w:val="00A11088"/>
    <w:rsid w:val="00A111C9"/>
    <w:rsid w:val="00A111F3"/>
    <w:rsid w:val="00A1196F"/>
    <w:rsid w:val="00A11F9A"/>
    <w:rsid w:val="00A12095"/>
    <w:rsid w:val="00A12118"/>
    <w:rsid w:val="00A128F4"/>
    <w:rsid w:val="00A131E8"/>
    <w:rsid w:val="00A1341E"/>
    <w:rsid w:val="00A136EF"/>
    <w:rsid w:val="00A14A7A"/>
    <w:rsid w:val="00A14D9B"/>
    <w:rsid w:val="00A14EA2"/>
    <w:rsid w:val="00A153A0"/>
    <w:rsid w:val="00A1565E"/>
    <w:rsid w:val="00A15B0B"/>
    <w:rsid w:val="00A15B61"/>
    <w:rsid w:val="00A15D19"/>
    <w:rsid w:val="00A163ED"/>
    <w:rsid w:val="00A1664D"/>
    <w:rsid w:val="00A16B82"/>
    <w:rsid w:val="00A17CD0"/>
    <w:rsid w:val="00A206CD"/>
    <w:rsid w:val="00A2144E"/>
    <w:rsid w:val="00A216BC"/>
    <w:rsid w:val="00A22509"/>
    <w:rsid w:val="00A227A3"/>
    <w:rsid w:val="00A2291C"/>
    <w:rsid w:val="00A22D13"/>
    <w:rsid w:val="00A232A2"/>
    <w:rsid w:val="00A2338A"/>
    <w:rsid w:val="00A235E9"/>
    <w:rsid w:val="00A235F4"/>
    <w:rsid w:val="00A23E2F"/>
    <w:rsid w:val="00A23F79"/>
    <w:rsid w:val="00A24378"/>
    <w:rsid w:val="00A246EB"/>
    <w:rsid w:val="00A24938"/>
    <w:rsid w:val="00A24ABC"/>
    <w:rsid w:val="00A24BD0"/>
    <w:rsid w:val="00A24CD7"/>
    <w:rsid w:val="00A25A64"/>
    <w:rsid w:val="00A261D7"/>
    <w:rsid w:val="00A2712C"/>
    <w:rsid w:val="00A30130"/>
    <w:rsid w:val="00A305DC"/>
    <w:rsid w:val="00A305F6"/>
    <w:rsid w:val="00A30D1E"/>
    <w:rsid w:val="00A31236"/>
    <w:rsid w:val="00A31554"/>
    <w:rsid w:val="00A31A90"/>
    <w:rsid w:val="00A31B96"/>
    <w:rsid w:val="00A32708"/>
    <w:rsid w:val="00A32818"/>
    <w:rsid w:val="00A32C86"/>
    <w:rsid w:val="00A34165"/>
    <w:rsid w:val="00A34241"/>
    <w:rsid w:val="00A35865"/>
    <w:rsid w:val="00A35DE7"/>
    <w:rsid w:val="00A35F29"/>
    <w:rsid w:val="00A361BD"/>
    <w:rsid w:val="00A361DA"/>
    <w:rsid w:val="00A36589"/>
    <w:rsid w:val="00A369C1"/>
    <w:rsid w:val="00A373F6"/>
    <w:rsid w:val="00A376FD"/>
    <w:rsid w:val="00A37FB6"/>
    <w:rsid w:val="00A40144"/>
    <w:rsid w:val="00A40302"/>
    <w:rsid w:val="00A40C8C"/>
    <w:rsid w:val="00A413FE"/>
    <w:rsid w:val="00A4205F"/>
    <w:rsid w:val="00A42345"/>
    <w:rsid w:val="00A4246C"/>
    <w:rsid w:val="00A42486"/>
    <w:rsid w:val="00A42A7F"/>
    <w:rsid w:val="00A43683"/>
    <w:rsid w:val="00A438C0"/>
    <w:rsid w:val="00A44531"/>
    <w:rsid w:val="00A4563D"/>
    <w:rsid w:val="00A466AB"/>
    <w:rsid w:val="00A47024"/>
    <w:rsid w:val="00A4783E"/>
    <w:rsid w:val="00A47984"/>
    <w:rsid w:val="00A47F90"/>
    <w:rsid w:val="00A5008B"/>
    <w:rsid w:val="00A505C1"/>
    <w:rsid w:val="00A50730"/>
    <w:rsid w:val="00A511FF"/>
    <w:rsid w:val="00A519B4"/>
    <w:rsid w:val="00A51EC5"/>
    <w:rsid w:val="00A522D2"/>
    <w:rsid w:val="00A52690"/>
    <w:rsid w:val="00A52D48"/>
    <w:rsid w:val="00A53877"/>
    <w:rsid w:val="00A53A14"/>
    <w:rsid w:val="00A54808"/>
    <w:rsid w:val="00A54C88"/>
    <w:rsid w:val="00A56011"/>
    <w:rsid w:val="00A56041"/>
    <w:rsid w:val="00A560DF"/>
    <w:rsid w:val="00A5622E"/>
    <w:rsid w:val="00A56317"/>
    <w:rsid w:val="00A57190"/>
    <w:rsid w:val="00A5748B"/>
    <w:rsid w:val="00A57A94"/>
    <w:rsid w:val="00A60014"/>
    <w:rsid w:val="00A60914"/>
    <w:rsid w:val="00A609A7"/>
    <w:rsid w:val="00A6187A"/>
    <w:rsid w:val="00A618A0"/>
    <w:rsid w:val="00A62170"/>
    <w:rsid w:val="00A6427A"/>
    <w:rsid w:val="00A64D06"/>
    <w:rsid w:val="00A64F01"/>
    <w:rsid w:val="00A65354"/>
    <w:rsid w:val="00A6564C"/>
    <w:rsid w:val="00A65B45"/>
    <w:rsid w:val="00A65C06"/>
    <w:rsid w:val="00A66173"/>
    <w:rsid w:val="00A669FC"/>
    <w:rsid w:val="00A67761"/>
    <w:rsid w:val="00A67A33"/>
    <w:rsid w:val="00A67BEE"/>
    <w:rsid w:val="00A67E1A"/>
    <w:rsid w:val="00A7139C"/>
    <w:rsid w:val="00A71504"/>
    <w:rsid w:val="00A72A84"/>
    <w:rsid w:val="00A72F21"/>
    <w:rsid w:val="00A73099"/>
    <w:rsid w:val="00A74421"/>
    <w:rsid w:val="00A74C23"/>
    <w:rsid w:val="00A74D3B"/>
    <w:rsid w:val="00A75390"/>
    <w:rsid w:val="00A75493"/>
    <w:rsid w:val="00A761CB"/>
    <w:rsid w:val="00A7664F"/>
    <w:rsid w:val="00A76756"/>
    <w:rsid w:val="00A76887"/>
    <w:rsid w:val="00A76C37"/>
    <w:rsid w:val="00A7774F"/>
    <w:rsid w:val="00A777D4"/>
    <w:rsid w:val="00A77D94"/>
    <w:rsid w:val="00A80660"/>
    <w:rsid w:val="00A80F71"/>
    <w:rsid w:val="00A81096"/>
    <w:rsid w:val="00A8166A"/>
    <w:rsid w:val="00A81CE0"/>
    <w:rsid w:val="00A8215D"/>
    <w:rsid w:val="00A833CE"/>
    <w:rsid w:val="00A83685"/>
    <w:rsid w:val="00A83E42"/>
    <w:rsid w:val="00A844DC"/>
    <w:rsid w:val="00A8467E"/>
    <w:rsid w:val="00A84808"/>
    <w:rsid w:val="00A84FB1"/>
    <w:rsid w:val="00A85DAD"/>
    <w:rsid w:val="00A86099"/>
    <w:rsid w:val="00A8697D"/>
    <w:rsid w:val="00A86AA5"/>
    <w:rsid w:val="00A86DC7"/>
    <w:rsid w:val="00A87041"/>
    <w:rsid w:val="00A87172"/>
    <w:rsid w:val="00A871AC"/>
    <w:rsid w:val="00A90AB3"/>
    <w:rsid w:val="00A90B92"/>
    <w:rsid w:val="00A90E55"/>
    <w:rsid w:val="00A90EE9"/>
    <w:rsid w:val="00A91A7F"/>
    <w:rsid w:val="00A91C94"/>
    <w:rsid w:val="00A91E4A"/>
    <w:rsid w:val="00A91FFD"/>
    <w:rsid w:val="00A9277F"/>
    <w:rsid w:val="00A92F43"/>
    <w:rsid w:val="00A93128"/>
    <w:rsid w:val="00A932B2"/>
    <w:rsid w:val="00A935E1"/>
    <w:rsid w:val="00A93DBD"/>
    <w:rsid w:val="00A9418A"/>
    <w:rsid w:val="00A941A9"/>
    <w:rsid w:val="00A9505D"/>
    <w:rsid w:val="00A950E0"/>
    <w:rsid w:val="00A95291"/>
    <w:rsid w:val="00A95C0F"/>
    <w:rsid w:val="00A973AA"/>
    <w:rsid w:val="00A977B5"/>
    <w:rsid w:val="00A97848"/>
    <w:rsid w:val="00A97E26"/>
    <w:rsid w:val="00AA0138"/>
    <w:rsid w:val="00AA015B"/>
    <w:rsid w:val="00AA0350"/>
    <w:rsid w:val="00AA04BA"/>
    <w:rsid w:val="00AA061B"/>
    <w:rsid w:val="00AA0F0A"/>
    <w:rsid w:val="00AA1026"/>
    <w:rsid w:val="00AA22DD"/>
    <w:rsid w:val="00AA284A"/>
    <w:rsid w:val="00AA2B66"/>
    <w:rsid w:val="00AA33DF"/>
    <w:rsid w:val="00AA3CFD"/>
    <w:rsid w:val="00AA4089"/>
    <w:rsid w:val="00AA4554"/>
    <w:rsid w:val="00AA53AE"/>
    <w:rsid w:val="00AA5529"/>
    <w:rsid w:val="00AA5684"/>
    <w:rsid w:val="00AA5773"/>
    <w:rsid w:val="00AA5C8D"/>
    <w:rsid w:val="00AA5FF2"/>
    <w:rsid w:val="00AA6B06"/>
    <w:rsid w:val="00AA6BD5"/>
    <w:rsid w:val="00AA7B5A"/>
    <w:rsid w:val="00AA7C80"/>
    <w:rsid w:val="00AA7D48"/>
    <w:rsid w:val="00AA7D62"/>
    <w:rsid w:val="00AB16CC"/>
    <w:rsid w:val="00AB1768"/>
    <w:rsid w:val="00AB17CE"/>
    <w:rsid w:val="00AB1E6D"/>
    <w:rsid w:val="00AB2429"/>
    <w:rsid w:val="00AB35C1"/>
    <w:rsid w:val="00AB37A5"/>
    <w:rsid w:val="00AB4BC1"/>
    <w:rsid w:val="00AB5C32"/>
    <w:rsid w:val="00AB5F58"/>
    <w:rsid w:val="00AB6338"/>
    <w:rsid w:val="00AB638D"/>
    <w:rsid w:val="00AB7AB0"/>
    <w:rsid w:val="00AB7B25"/>
    <w:rsid w:val="00AC0A69"/>
    <w:rsid w:val="00AC122C"/>
    <w:rsid w:val="00AC1A01"/>
    <w:rsid w:val="00AC2F5D"/>
    <w:rsid w:val="00AC32E5"/>
    <w:rsid w:val="00AC34A4"/>
    <w:rsid w:val="00AC37C8"/>
    <w:rsid w:val="00AC3A63"/>
    <w:rsid w:val="00AC3F82"/>
    <w:rsid w:val="00AC3FF9"/>
    <w:rsid w:val="00AC4055"/>
    <w:rsid w:val="00AC444B"/>
    <w:rsid w:val="00AC4762"/>
    <w:rsid w:val="00AC4777"/>
    <w:rsid w:val="00AC4B84"/>
    <w:rsid w:val="00AC4C84"/>
    <w:rsid w:val="00AC4EBA"/>
    <w:rsid w:val="00AC4F04"/>
    <w:rsid w:val="00AC5390"/>
    <w:rsid w:val="00AC57E5"/>
    <w:rsid w:val="00AC5C46"/>
    <w:rsid w:val="00AC5F8F"/>
    <w:rsid w:val="00AC6109"/>
    <w:rsid w:val="00AC61D3"/>
    <w:rsid w:val="00AC6236"/>
    <w:rsid w:val="00AC6890"/>
    <w:rsid w:val="00AC6DFE"/>
    <w:rsid w:val="00AC73FC"/>
    <w:rsid w:val="00AD0486"/>
    <w:rsid w:val="00AD0AB4"/>
    <w:rsid w:val="00AD0B50"/>
    <w:rsid w:val="00AD1249"/>
    <w:rsid w:val="00AD1710"/>
    <w:rsid w:val="00AD1CC0"/>
    <w:rsid w:val="00AD28A3"/>
    <w:rsid w:val="00AD2E31"/>
    <w:rsid w:val="00AD2F17"/>
    <w:rsid w:val="00AD3454"/>
    <w:rsid w:val="00AD39A4"/>
    <w:rsid w:val="00AD3BAE"/>
    <w:rsid w:val="00AD41CA"/>
    <w:rsid w:val="00AD4225"/>
    <w:rsid w:val="00AD4476"/>
    <w:rsid w:val="00AD469C"/>
    <w:rsid w:val="00AD4D4C"/>
    <w:rsid w:val="00AD5DE8"/>
    <w:rsid w:val="00AD63FF"/>
    <w:rsid w:val="00AD64D8"/>
    <w:rsid w:val="00AD690F"/>
    <w:rsid w:val="00AD6C89"/>
    <w:rsid w:val="00AD7046"/>
    <w:rsid w:val="00AD7572"/>
    <w:rsid w:val="00AD7A5B"/>
    <w:rsid w:val="00AD7BCE"/>
    <w:rsid w:val="00AD7C04"/>
    <w:rsid w:val="00AD7ED5"/>
    <w:rsid w:val="00AD7F90"/>
    <w:rsid w:val="00AE019D"/>
    <w:rsid w:val="00AE0471"/>
    <w:rsid w:val="00AE05F2"/>
    <w:rsid w:val="00AE0F52"/>
    <w:rsid w:val="00AE2048"/>
    <w:rsid w:val="00AE2123"/>
    <w:rsid w:val="00AE2197"/>
    <w:rsid w:val="00AE25E5"/>
    <w:rsid w:val="00AE2CC3"/>
    <w:rsid w:val="00AE2E09"/>
    <w:rsid w:val="00AE2E29"/>
    <w:rsid w:val="00AE321A"/>
    <w:rsid w:val="00AE33C5"/>
    <w:rsid w:val="00AE3A61"/>
    <w:rsid w:val="00AE3C54"/>
    <w:rsid w:val="00AE5138"/>
    <w:rsid w:val="00AE5E80"/>
    <w:rsid w:val="00AE7CB8"/>
    <w:rsid w:val="00AE7FA8"/>
    <w:rsid w:val="00AF005C"/>
    <w:rsid w:val="00AF0780"/>
    <w:rsid w:val="00AF08C8"/>
    <w:rsid w:val="00AF0A9B"/>
    <w:rsid w:val="00AF1FD2"/>
    <w:rsid w:val="00AF2258"/>
    <w:rsid w:val="00AF277B"/>
    <w:rsid w:val="00AF3064"/>
    <w:rsid w:val="00AF3369"/>
    <w:rsid w:val="00AF3465"/>
    <w:rsid w:val="00AF35C6"/>
    <w:rsid w:val="00AF36E5"/>
    <w:rsid w:val="00AF45A1"/>
    <w:rsid w:val="00AF4F93"/>
    <w:rsid w:val="00AF50AC"/>
    <w:rsid w:val="00AF5230"/>
    <w:rsid w:val="00AF578A"/>
    <w:rsid w:val="00AF5B33"/>
    <w:rsid w:val="00AF5C12"/>
    <w:rsid w:val="00AF5CDD"/>
    <w:rsid w:val="00AF5F40"/>
    <w:rsid w:val="00AF60A0"/>
    <w:rsid w:val="00AF60C6"/>
    <w:rsid w:val="00AF6C2E"/>
    <w:rsid w:val="00AF6DCE"/>
    <w:rsid w:val="00AF6E6E"/>
    <w:rsid w:val="00B011D1"/>
    <w:rsid w:val="00B0197F"/>
    <w:rsid w:val="00B01C24"/>
    <w:rsid w:val="00B03301"/>
    <w:rsid w:val="00B03449"/>
    <w:rsid w:val="00B03E04"/>
    <w:rsid w:val="00B04211"/>
    <w:rsid w:val="00B045B9"/>
    <w:rsid w:val="00B046B2"/>
    <w:rsid w:val="00B04A9D"/>
    <w:rsid w:val="00B04B05"/>
    <w:rsid w:val="00B05E1B"/>
    <w:rsid w:val="00B06C27"/>
    <w:rsid w:val="00B06C98"/>
    <w:rsid w:val="00B06F28"/>
    <w:rsid w:val="00B0741C"/>
    <w:rsid w:val="00B0776C"/>
    <w:rsid w:val="00B078ED"/>
    <w:rsid w:val="00B10FB1"/>
    <w:rsid w:val="00B11117"/>
    <w:rsid w:val="00B12AD2"/>
    <w:rsid w:val="00B1401D"/>
    <w:rsid w:val="00B14946"/>
    <w:rsid w:val="00B14BC1"/>
    <w:rsid w:val="00B14DD3"/>
    <w:rsid w:val="00B15213"/>
    <w:rsid w:val="00B1639F"/>
    <w:rsid w:val="00B16AB6"/>
    <w:rsid w:val="00B16AC2"/>
    <w:rsid w:val="00B17112"/>
    <w:rsid w:val="00B173E1"/>
    <w:rsid w:val="00B1742E"/>
    <w:rsid w:val="00B204E6"/>
    <w:rsid w:val="00B2101C"/>
    <w:rsid w:val="00B211BE"/>
    <w:rsid w:val="00B21326"/>
    <w:rsid w:val="00B21736"/>
    <w:rsid w:val="00B224F6"/>
    <w:rsid w:val="00B22574"/>
    <w:rsid w:val="00B226B2"/>
    <w:rsid w:val="00B22BB2"/>
    <w:rsid w:val="00B2340E"/>
    <w:rsid w:val="00B23737"/>
    <w:rsid w:val="00B23D6A"/>
    <w:rsid w:val="00B240FC"/>
    <w:rsid w:val="00B24323"/>
    <w:rsid w:val="00B2459F"/>
    <w:rsid w:val="00B2464D"/>
    <w:rsid w:val="00B24920"/>
    <w:rsid w:val="00B24A2C"/>
    <w:rsid w:val="00B25C33"/>
    <w:rsid w:val="00B261B3"/>
    <w:rsid w:val="00B26595"/>
    <w:rsid w:val="00B265CD"/>
    <w:rsid w:val="00B2718E"/>
    <w:rsid w:val="00B27DB6"/>
    <w:rsid w:val="00B27E23"/>
    <w:rsid w:val="00B27EE7"/>
    <w:rsid w:val="00B3076E"/>
    <w:rsid w:val="00B307A7"/>
    <w:rsid w:val="00B31131"/>
    <w:rsid w:val="00B31B2E"/>
    <w:rsid w:val="00B32968"/>
    <w:rsid w:val="00B335AB"/>
    <w:rsid w:val="00B33623"/>
    <w:rsid w:val="00B3372D"/>
    <w:rsid w:val="00B33ACE"/>
    <w:rsid w:val="00B33D35"/>
    <w:rsid w:val="00B34452"/>
    <w:rsid w:val="00B3457A"/>
    <w:rsid w:val="00B34976"/>
    <w:rsid w:val="00B34A9E"/>
    <w:rsid w:val="00B34DD7"/>
    <w:rsid w:val="00B34FD1"/>
    <w:rsid w:val="00B35108"/>
    <w:rsid w:val="00B3541A"/>
    <w:rsid w:val="00B3612A"/>
    <w:rsid w:val="00B36566"/>
    <w:rsid w:val="00B36B33"/>
    <w:rsid w:val="00B3706C"/>
    <w:rsid w:val="00B37D87"/>
    <w:rsid w:val="00B37DFA"/>
    <w:rsid w:val="00B41F03"/>
    <w:rsid w:val="00B41FDA"/>
    <w:rsid w:val="00B428A3"/>
    <w:rsid w:val="00B43BD0"/>
    <w:rsid w:val="00B43C08"/>
    <w:rsid w:val="00B43DE5"/>
    <w:rsid w:val="00B44889"/>
    <w:rsid w:val="00B44918"/>
    <w:rsid w:val="00B449B3"/>
    <w:rsid w:val="00B44DCF"/>
    <w:rsid w:val="00B45298"/>
    <w:rsid w:val="00B452E4"/>
    <w:rsid w:val="00B4599A"/>
    <w:rsid w:val="00B45AD7"/>
    <w:rsid w:val="00B462BC"/>
    <w:rsid w:val="00B462E4"/>
    <w:rsid w:val="00B465AC"/>
    <w:rsid w:val="00B47097"/>
    <w:rsid w:val="00B47242"/>
    <w:rsid w:val="00B50675"/>
    <w:rsid w:val="00B510D0"/>
    <w:rsid w:val="00B512C5"/>
    <w:rsid w:val="00B51795"/>
    <w:rsid w:val="00B51BEB"/>
    <w:rsid w:val="00B5354F"/>
    <w:rsid w:val="00B5356B"/>
    <w:rsid w:val="00B53773"/>
    <w:rsid w:val="00B53AF8"/>
    <w:rsid w:val="00B53E1C"/>
    <w:rsid w:val="00B53E61"/>
    <w:rsid w:val="00B54183"/>
    <w:rsid w:val="00B545EF"/>
    <w:rsid w:val="00B54661"/>
    <w:rsid w:val="00B553B7"/>
    <w:rsid w:val="00B56101"/>
    <w:rsid w:val="00B56A51"/>
    <w:rsid w:val="00B56C12"/>
    <w:rsid w:val="00B56E0A"/>
    <w:rsid w:val="00B57EAD"/>
    <w:rsid w:val="00B60391"/>
    <w:rsid w:val="00B603F1"/>
    <w:rsid w:val="00B6067A"/>
    <w:rsid w:val="00B608E3"/>
    <w:rsid w:val="00B61603"/>
    <w:rsid w:val="00B6280B"/>
    <w:rsid w:val="00B6301D"/>
    <w:rsid w:val="00B63EF9"/>
    <w:rsid w:val="00B640D1"/>
    <w:rsid w:val="00B6520A"/>
    <w:rsid w:val="00B659C3"/>
    <w:rsid w:val="00B659CF"/>
    <w:rsid w:val="00B6637D"/>
    <w:rsid w:val="00B66CD9"/>
    <w:rsid w:val="00B66DFF"/>
    <w:rsid w:val="00B66FBE"/>
    <w:rsid w:val="00B675BE"/>
    <w:rsid w:val="00B70080"/>
    <w:rsid w:val="00B70494"/>
    <w:rsid w:val="00B709EA"/>
    <w:rsid w:val="00B70A81"/>
    <w:rsid w:val="00B70CD0"/>
    <w:rsid w:val="00B71026"/>
    <w:rsid w:val="00B71614"/>
    <w:rsid w:val="00B71762"/>
    <w:rsid w:val="00B71E22"/>
    <w:rsid w:val="00B720DA"/>
    <w:rsid w:val="00B72457"/>
    <w:rsid w:val="00B726E3"/>
    <w:rsid w:val="00B73554"/>
    <w:rsid w:val="00B73B7E"/>
    <w:rsid w:val="00B7466C"/>
    <w:rsid w:val="00B74B11"/>
    <w:rsid w:val="00B74FBE"/>
    <w:rsid w:val="00B756FB"/>
    <w:rsid w:val="00B75C9E"/>
    <w:rsid w:val="00B76432"/>
    <w:rsid w:val="00B76572"/>
    <w:rsid w:val="00B76CD0"/>
    <w:rsid w:val="00B77697"/>
    <w:rsid w:val="00B77C8D"/>
    <w:rsid w:val="00B77E00"/>
    <w:rsid w:val="00B80C51"/>
    <w:rsid w:val="00B8129A"/>
    <w:rsid w:val="00B8239D"/>
    <w:rsid w:val="00B8246E"/>
    <w:rsid w:val="00B82A21"/>
    <w:rsid w:val="00B82AD2"/>
    <w:rsid w:val="00B82C6F"/>
    <w:rsid w:val="00B82DF2"/>
    <w:rsid w:val="00B84792"/>
    <w:rsid w:val="00B8666E"/>
    <w:rsid w:val="00B86B03"/>
    <w:rsid w:val="00B873CC"/>
    <w:rsid w:val="00B900B2"/>
    <w:rsid w:val="00B902EA"/>
    <w:rsid w:val="00B90884"/>
    <w:rsid w:val="00B90BE3"/>
    <w:rsid w:val="00B90F5B"/>
    <w:rsid w:val="00B91432"/>
    <w:rsid w:val="00B91C04"/>
    <w:rsid w:val="00B91DB1"/>
    <w:rsid w:val="00B92157"/>
    <w:rsid w:val="00B923C7"/>
    <w:rsid w:val="00B92432"/>
    <w:rsid w:val="00B92651"/>
    <w:rsid w:val="00B92E6F"/>
    <w:rsid w:val="00B93166"/>
    <w:rsid w:val="00B9337F"/>
    <w:rsid w:val="00B93524"/>
    <w:rsid w:val="00B93602"/>
    <w:rsid w:val="00B93778"/>
    <w:rsid w:val="00B93C2E"/>
    <w:rsid w:val="00B943E1"/>
    <w:rsid w:val="00B94BBC"/>
    <w:rsid w:val="00B94D07"/>
    <w:rsid w:val="00B951BE"/>
    <w:rsid w:val="00B9530C"/>
    <w:rsid w:val="00B95E40"/>
    <w:rsid w:val="00B9740D"/>
    <w:rsid w:val="00B97511"/>
    <w:rsid w:val="00B97713"/>
    <w:rsid w:val="00BA0B42"/>
    <w:rsid w:val="00BA0F3B"/>
    <w:rsid w:val="00BA1B65"/>
    <w:rsid w:val="00BA20C8"/>
    <w:rsid w:val="00BA2732"/>
    <w:rsid w:val="00BA2E56"/>
    <w:rsid w:val="00BA32CA"/>
    <w:rsid w:val="00BA38AD"/>
    <w:rsid w:val="00BA38DF"/>
    <w:rsid w:val="00BA4B4F"/>
    <w:rsid w:val="00BA5065"/>
    <w:rsid w:val="00BA57ED"/>
    <w:rsid w:val="00BA58F9"/>
    <w:rsid w:val="00BA61AB"/>
    <w:rsid w:val="00BA61D3"/>
    <w:rsid w:val="00BA69EF"/>
    <w:rsid w:val="00BA6EE2"/>
    <w:rsid w:val="00BA71FF"/>
    <w:rsid w:val="00BA7636"/>
    <w:rsid w:val="00BB05D7"/>
    <w:rsid w:val="00BB098E"/>
    <w:rsid w:val="00BB0C54"/>
    <w:rsid w:val="00BB0E83"/>
    <w:rsid w:val="00BB0EE3"/>
    <w:rsid w:val="00BB12F8"/>
    <w:rsid w:val="00BB1844"/>
    <w:rsid w:val="00BB2082"/>
    <w:rsid w:val="00BB3298"/>
    <w:rsid w:val="00BB3914"/>
    <w:rsid w:val="00BB3A2E"/>
    <w:rsid w:val="00BB3A7E"/>
    <w:rsid w:val="00BB3C7B"/>
    <w:rsid w:val="00BB3D7B"/>
    <w:rsid w:val="00BB3FB0"/>
    <w:rsid w:val="00BB4681"/>
    <w:rsid w:val="00BB5BAB"/>
    <w:rsid w:val="00BB5C82"/>
    <w:rsid w:val="00BB5F22"/>
    <w:rsid w:val="00BB6238"/>
    <w:rsid w:val="00BB66F4"/>
    <w:rsid w:val="00BB6CD5"/>
    <w:rsid w:val="00BB6E3A"/>
    <w:rsid w:val="00BB7127"/>
    <w:rsid w:val="00BB7150"/>
    <w:rsid w:val="00BB715D"/>
    <w:rsid w:val="00BB7799"/>
    <w:rsid w:val="00BB7C7C"/>
    <w:rsid w:val="00BC1221"/>
    <w:rsid w:val="00BC17BC"/>
    <w:rsid w:val="00BC28D8"/>
    <w:rsid w:val="00BC2C93"/>
    <w:rsid w:val="00BC3076"/>
    <w:rsid w:val="00BC3A57"/>
    <w:rsid w:val="00BC3ECB"/>
    <w:rsid w:val="00BC3FFA"/>
    <w:rsid w:val="00BC4485"/>
    <w:rsid w:val="00BC5131"/>
    <w:rsid w:val="00BC5A94"/>
    <w:rsid w:val="00BC66AC"/>
    <w:rsid w:val="00BC6854"/>
    <w:rsid w:val="00BC6A5D"/>
    <w:rsid w:val="00BC6FB7"/>
    <w:rsid w:val="00BC73D1"/>
    <w:rsid w:val="00BC74B5"/>
    <w:rsid w:val="00BC7DD9"/>
    <w:rsid w:val="00BC7FF4"/>
    <w:rsid w:val="00BD0691"/>
    <w:rsid w:val="00BD0992"/>
    <w:rsid w:val="00BD1B4A"/>
    <w:rsid w:val="00BD1FE4"/>
    <w:rsid w:val="00BD212E"/>
    <w:rsid w:val="00BD25C0"/>
    <w:rsid w:val="00BD2931"/>
    <w:rsid w:val="00BD2991"/>
    <w:rsid w:val="00BD37C5"/>
    <w:rsid w:val="00BD4A5F"/>
    <w:rsid w:val="00BD4BBD"/>
    <w:rsid w:val="00BD55EB"/>
    <w:rsid w:val="00BD594E"/>
    <w:rsid w:val="00BD5CB7"/>
    <w:rsid w:val="00BD63CC"/>
    <w:rsid w:val="00BD7134"/>
    <w:rsid w:val="00BD7190"/>
    <w:rsid w:val="00BD71A3"/>
    <w:rsid w:val="00BD74DF"/>
    <w:rsid w:val="00BE09F7"/>
    <w:rsid w:val="00BE0BB2"/>
    <w:rsid w:val="00BE2E0D"/>
    <w:rsid w:val="00BE32DE"/>
    <w:rsid w:val="00BE3448"/>
    <w:rsid w:val="00BE34AF"/>
    <w:rsid w:val="00BE34CD"/>
    <w:rsid w:val="00BE3557"/>
    <w:rsid w:val="00BE36C6"/>
    <w:rsid w:val="00BE3939"/>
    <w:rsid w:val="00BE4440"/>
    <w:rsid w:val="00BE4986"/>
    <w:rsid w:val="00BE6041"/>
    <w:rsid w:val="00BE6AFA"/>
    <w:rsid w:val="00BE6FFA"/>
    <w:rsid w:val="00BE7C87"/>
    <w:rsid w:val="00BE7F4E"/>
    <w:rsid w:val="00BF032B"/>
    <w:rsid w:val="00BF04E9"/>
    <w:rsid w:val="00BF0D26"/>
    <w:rsid w:val="00BF1F24"/>
    <w:rsid w:val="00BF2E48"/>
    <w:rsid w:val="00BF3B32"/>
    <w:rsid w:val="00BF3F80"/>
    <w:rsid w:val="00BF40BD"/>
    <w:rsid w:val="00BF4E2A"/>
    <w:rsid w:val="00BF58EE"/>
    <w:rsid w:val="00BF596A"/>
    <w:rsid w:val="00BF5AA3"/>
    <w:rsid w:val="00BF5AD7"/>
    <w:rsid w:val="00BF5BB5"/>
    <w:rsid w:val="00BF5D3F"/>
    <w:rsid w:val="00BF65A2"/>
    <w:rsid w:val="00BF7720"/>
    <w:rsid w:val="00BF7E6E"/>
    <w:rsid w:val="00C00017"/>
    <w:rsid w:val="00C0026E"/>
    <w:rsid w:val="00C004FD"/>
    <w:rsid w:val="00C0066B"/>
    <w:rsid w:val="00C0086C"/>
    <w:rsid w:val="00C0092A"/>
    <w:rsid w:val="00C01D95"/>
    <w:rsid w:val="00C03889"/>
    <w:rsid w:val="00C03C82"/>
    <w:rsid w:val="00C04493"/>
    <w:rsid w:val="00C04724"/>
    <w:rsid w:val="00C048B8"/>
    <w:rsid w:val="00C048C8"/>
    <w:rsid w:val="00C04B84"/>
    <w:rsid w:val="00C04DFA"/>
    <w:rsid w:val="00C0528F"/>
    <w:rsid w:val="00C057DB"/>
    <w:rsid w:val="00C05A05"/>
    <w:rsid w:val="00C05A12"/>
    <w:rsid w:val="00C05A92"/>
    <w:rsid w:val="00C05C9D"/>
    <w:rsid w:val="00C0671F"/>
    <w:rsid w:val="00C068A9"/>
    <w:rsid w:val="00C07B6D"/>
    <w:rsid w:val="00C07F9C"/>
    <w:rsid w:val="00C11C9E"/>
    <w:rsid w:val="00C11E8C"/>
    <w:rsid w:val="00C127C2"/>
    <w:rsid w:val="00C129B2"/>
    <w:rsid w:val="00C12A39"/>
    <w:rsid w:val="00C12B4C"/>
    <w:rsid w:val="00C12E19"/>
    <w:rsid w:val="00C13823"/>
    <w:rsid w:val="00C13E67"/>
    <w:rsid w:val="00C147E8"/>
    <w:rsid w:val="00C14C0A"/>
    <w:rsid w:val="00C15944"/>
    <w:rsid w:val="00C160CF"/>
    <w:rsid w:val="00C16B2C"/>
    <w:rsid w:val="00C178C9"/>
    <w:rsid w:val="00C20E78"/>
    <w:rsid w:val="00C21DCC"/>
    <w:rsid w:val="00C224B9"/>
    <w:rsid w:val="00C228BA"/>
    <w:rsid w:val="00C22A1B"/>
    <w:rsid w:val="00C22C0B"/>
    <w:rsid w:val="00C232B6"/>
    <w:rsid w:val="00C233CB"/>
    <w:rsid w:val="00C234A6"/>
    <w:rsid w:val="00C2388E"/>
    <w:rsid w:val="00C238A3"/>
    <w:rsid w:val="00C23E7A"/>
    <w:rsid w:val="00C24EFF"/>
    <w:rsid w:val="00C25A4D"/>
    <w:rsid w:val="00C26007"/>
    <w:rsid w:val="00C26647"/>
    <w:rsid w:val="00C26B1B"/>
    <w:rsid w:val="00C26B25"/>
    <w:rsid w:val="00C2722E"/>
    <w:rsid w:val="00C2724D"/>
    <w:rsid w:val="00C275D9"/>
    <w:rsid w:val="00C27603"/>
    <w:rsid w:val="00C27B8D"/>
    <w:rsid w:val="00C27FE9"/>
    <w:rsid w:val="00C3012D"/>
    <w:rsid w:val="00C302DD"/>
    <w:rsid w:val="00C312A3"/>
    <w:rsid w:val="00C315AF"/>
    <w:rsid w:val="00C3259D"/>
    <w:rsid w:val="00C33497"/>
    <w:rsid w:val="00C33507"/>
    <w:rsid w:val="00C33F4A"/>
    <w:rsid w:val="00C3461F"/>
    <w:rsid w:val="00C34746"/>
    <w:rsid w:val="00C35181"/>
    <w:rsid w:val="00C35592"/>
    <w:rsid w:val="00C36940"/>
    <w:rsid w:val="00C36943"/>
    <w:rsid w:val="00C373B0"/>
    <w:rsid w:val="00C404E4"/>
    <w:rsid w:val="00C40A68"/>
    <w:rsid w:val="00C4176C"/>
    <w:rsid w:val="00C41F42"/>
    <w:rsid w:val="00C421DB"/>
    <w:rsid w:val="00C422E2"/>
    <w:rsid w:val="00C4263D"/>
    <w:rsid w:val="00C42E3F"/>
    <w:rsid w:val="00C434C9"/>
    <w:rsid w:val="00C436F0"/>
    <w:rsid w:val="00C437DA"/>
    <w:rsid w:val="00C43871"/>
    <w:rsid w:val="00C443CF"/>
    <w:rsid w:val="00C44487"/>
    <w:rsid w:val="00C44505"/>
    <w:rsid w:val="00C446CA"/>
    <w:rsid w:val="00C44D90"/>
    <w:rsid w:val="00C44F1A"/>
    <w:rsid w:val="00C45195"/>
    <w:rsid w:val="00C4528A"/>
    <w:rsid w:val="00C452B8"/>
    <w:rsid w:val="00C45399"/>
    <w:rsid w:val="00C45A2A"/>
    <w:rsid w:val="00C465FA"/>
    <w:rsid w:val="00C47427"/>
    <w:rsid w:val="00C474EF"/>
    <w:rsid w:val="00C503CD"/>
    <w:rsid w:val="00C50AE9"/>
    <w:rsid w:val="00C50FB2"/>
    <w:rsid w:val="00C5136B"/>
    <w:rsid w:val="00C513C0"/>
    <w:rsid w:val="00C51529"/>
    <w:rsid w:val="00C52D6B"/>
    <w:rsid w:val="00C52DA3"/>
    <w:rsid w:val="00C535FC"/>
    <w:rsid w:val="00C5439E"/>
    <w:rsid w:val="00C54864"/>
    <w:rsid w:val="00C54988"/>
    <w:rsid w:val="00C54FDD"/>
    <w:rsid w:val="00C55063"/>
    <w:rsid w:val="00C550B2"/>
    <w:rsid w:val="00C559DE"/>
    <w:rsid w:val="00C55E26"/>
    <w:rsid w:val="00C562E7"/>
    <w:rsid w:val="00C56533"/>
    <w:rsid w:val="00C56BDB"/>
    <w:rsid w:val="00C56E93"/>
    <w:rsid w:val="00C5728F"/>
    <w:rsid w:val="00C57671"/>
    <w:rsid w:val="00C578F9"/>
    <w:rsid w:val="00C57DBF"/>
    <w:rsid w:val="00C600C7"/>
    <w:rsid w:val="00C604D2"/>
    <w:rsid w:val="00C60FC8"/>
    <w:rsid w:val="00C61A4F"/>
    <w:rsid w:val="00C61A80"/>
    <w:rsid w:val="00C6257B"/>
    <w:rsid w:val="00C62657"/>
    <w:rsid w:val="00C6269B"/>
    <w:rsid w:val="00C62844"/>
    <w:rsid w:val="00C628F6"/>
    <w:rsid w:val="00C63A54"/>
    <w:rsid w:val="00C63AD7"/>
    <w:rsid w:val="00C63BBF"/>
    <w:rsid w:val="00C6478A"/>
    <w:rsid w:val="00C64D50"/>
    <w:rsid w:val="00C656CF"/>
    <w:rsid w:val="00C65792"/>
    <w:rsid w:val="00C65B52"/>
    <w:rsid w:val="00C65C23"/>
    <w:rsid w:val="00C65D21"/>
    <w:rsid w:val="00C66382"/>
    <w:rsid w:val="00C66493"/>
    <w:rsid w:val="00C664B9"/>
    <w:rsid w:val="00C668E3"/>
    <w:rsid w:val="00C6702C"/>
    <w:rsid w:val="00C67061"/>
    <w:rsid w:val="00C674C3"/>
    <w:rsid w:val="00C674D7"/>
    <w:rsid w:val="00C678B4"/>
    <w:rsid w:val="00C67D4F"/>
    <w:rsid w:val="00C67D55"/>
    <w:rsid w:val="00C7022B"/>
    <w:rsid w:val="00C709EE"/>
    <w:rsid w:val="00C72194"/>
    <w:rsid w:val="00C725A0"/>
    <w:rsid w:val="00C726D5"/>
    <w:rsid w:val="00C728CE"/>
    <w:rsid w:val="00C732C8"/>
    <w:rsid w:val="00C736ED"/>
    <w:rsid w:val="00C73A3B"/>
    <w:rsid w:val="00C73D5D"/>
    <w:rsid w:val="00C73EC3"/>
    <w:rsid w:val="00C74615"/>
    <w:rsid w:val="00C747C2"/>
    <w:rsid w:val="00C747E1"/>
    <w:rsid w:val="00C74EB8"/>
    <w:rsid w:val="00C75031"/>
    <w:rsid w:val="00C76498"/>
    <w:rsid w:val="00C76786"/>
    <w:rsid w:val="00C77620"/>
    <w:rsid w:val="00C80482"/>
    <w:rsid w:val="00C8151D"/>
    <w:rsid w:val="00C8172B"/>
    <w:rsid w:val="00C817F8"/>
    <w:rsid w:val="00C8191A"/>
    <w:rsid w:val="00C81ABD"/>
    <w:rsid w:val="00C81CDA"/>
    <w:rsid w:val="00C82AEC"/>
    <w:rsid w:val="00C82B88"/>
    <w:rsid w:val="00C83239"/>
    <w:rsid w:val="00C834EE"/>
    <w:rsid w:val="00C83904"/>
    <w:rsid w:val="00C83996"/>
    <w:rsid w:val="00C83BDF"/>
    <w:rsid w:val="00C83FA4"/>
    <w:rsid w:val="00C846E3"/>
    <w:rsid w:val="00C84915"/>
    <w:rsid w:val="00C852ED"/>
    <w:rsid w:val="00C85802"/>
    <w:rsid w:val="00C8662D"/>
    <w:rsid w:val="00C86BE9"/>
    <w:rsid w:val="00C86DB0"/>
    <w:rsid w:val="00C87462"/>
    <w:rsid w:val="00C90160"/>
    <w:rsid w:val="00C903CC"/>
    <w:rsid w:val="00C90837"/>
    <w:rsid w:val="00C90C63"/>
    <w:rsid w:val="00C914D7"/>
    <w:rsid w:val="00C92F9C"/>
    <w:rsid w:val="00C932F8"/>
    <w:rsid w:val="00C93337"/>
    <w:rsid w:val="00C93498"/>
    <w:rsid w:val="00C93CE8"/>
    <w:rsid w:val="00C93D35"/>
    <w:rsid w:val="00C93E70"/>
    <w:rsid w:val="00C94FDB"/>
    <w:rsid w:val="00C965C6"/>
    <w:rsid w:val="00C96BD9"/>
    <w:rsid w:val="00C97F1F"/>
    <w:rsid w:val="00CA0622"/>
    <w:rsid w:val="00CA0EDD"/>
    <w:rsid w:val="00CA18FC"/>
    <w:rsid w:val="00CA2496"/>
    <w:rsid w:val="00CA253C"/>
    <w:rsid w:val="00CA3550"/>
    <w:rsid w:val="00CA3CBF"/>
    <w:rsid w:val="00CA3D0A"/>
    <w:rsid w:val="00CA40D2"/>
    <w:rsid w:val="00CA4100"/>
    <w:rsid w:val="00CA5349"/>
    <w:rsid w:val="00CA5594"/>
    <w:rsid w:val="00CA5BDE"/>
    <w:rsid w:val="00CA5CA4"/>
    <w:rsid w:val="00CA5FFD"/>
    <w:rsid w:val="00CA6407"/>
    <w:rsid w:val="00CA65FC"/>
    <w:rsid w:val="00CA665E"/>
    <w:rsid w:val="00CA71B1"/>
    <w:rsid w:val="00CA76B1"/>
    <w:rsid w:val="00CB08E7"/>
    <w:rsid w:val="00CB1482"/>
    <w:rsid w:val="00CB16F9"/>
    <w:rsid w:val="00CB17FF"/>
    <w:rsid w:val="00CB18DF"/>
    <w:rsid w:val="00CB1A40"/>
    <w:rsid w:val="00CB1A5E"/>
    <w:rsid w:val="00CB1C0A"/>
    <w:rsid w:val="00CB2355"/>
    <w:rsid w:val="00CB279D"/>
    <w:rsid w:val="00CB2D83"/>
    <w:rsid w:val="00CB2D90"/>
    <w:rsid w:val="00CB35A1"/>
    <w:rsid w:val="00CB3BCF"/>
    <w:rsid w:val="00CB3F93"/>
    <w:rsid w:val="00CB4730"/>
    <w:rsid w:val="00CB48CE"/>
    <w:rsid w:val="00CB4BC8"/>
    <w:rsid w:val="00CB4DA7"/>
    <w:rsid w:val="00CB55B7"/>
    <w:rsid w:val="00CB5999"/>
    <w:rsid w:val="00CB5C5F"/>
    <w:rsid w:val="00CB6172"/>
    <w:rsid w:val="00CB64C4"/>
    <w:rsid w:val="00CB6A69"/>
    <w:rsid w:val="00CB6DFA"/>
    <w:rsid w:val="00CB6E6F"/>
    <w:rsid w:val="00CB75F0"/>
    <w:rsid w:val="00CB775F"/>
    <w:rsid w:val="00CB7A1F"/>
    <w:rsid w:val="00CB7F59"/>
    <w:rsid w:val="00CC012C"/>
    <w:rsid w:val="00CC136E"/>
    <w:rsid w:val="00CC1902"/>
    <w:rsid w:val="00CC229F"/>
    <w:rsid w:val="00CC2778"/>
    <w:rsid w:val="00CC3174"/>
    <w:rsid w:val="00CC416F"/>
    <w:rsid w:val="00CC48FC"/>
    <w:rsid w:val="00CC5AA2"/>
    <w:rsid w:val="00CC5B52"/>
    <w:rsid w:val="00CC6187"/>
    <w:rsid w:val="00CC66B8"/>
    <w:rsid w:val="00CC6887"/>
    <w:rsid w:val="00CC6E22"/>
    <w:rsid w:val="00CC781E"/>
    <w:rsid w:val="00CC7E17"/>
    <w:rsid w:val="00CD18F0"/>
    <w:rsid w:val="00CD2E5B"/>
    <w:rsid w:val="00CD2EA4"/>
    <w:rsid w:val="00CD30A5"/>
    <w:rsid w:val="00CD325B"/>
    <w:rsid w:val="00CD333B"/>
    <w:rsid w:val="00CD34D6"/>
    <w:rsid w:val="00CD355A"/>
    <w:rsid w:val="00CD3B35"/>
    <w:rsid w:val="00CD3D82"/>
    <w:rsid w:val="00CD3ED8"/>
    <w:rsid w:val="00CD4066"/>
    <w:rsid w:val="00CD4958"/>
    <w:rsid w:val="00CD4AB0"/>
    <w:rsid w:val="00CD4EAF"/>
    <w:rsid w:val="00CD4F98"/>
    <w:rsid w:val="00CD5020"/>
    <w:rsid w:val="00CD5328"/>
    <w:rsid w:val="00CD5340"/>
    <w:rsid w:val="00CD595A"/>
    <w:rsid w:val="00CD5A84"/>
    <w:rsid w:val="00CD6102"/>
    <w:rsid w:val="00CD6759"/>
    <w:rsid w:val="00CD6C01"/>
    <w:rsid w:val="00CD6F02"/>
    <w:rsid w:val="00CD75AD"/>
    <w:rsid w:val="00CE01CB"/>
    <w:rsid w:val="00CE0778"/>
    <w:rsid w:val="00CE1174"/>
    <w:rsid w:val="00CE11AE"/>
    <w:rsid w:val="00CE16BD"/>
    <w:rsid w:val="00CE17AB"/>
    <w:rsid w:val="00CE2462"/>
    <w:rsid w:val="00CE2844"/>
    <w:rsid w:val="00CE2CB4"/>
    <w:rsid w:val="00CE3C22"/>
    <w:rsid w:val="00CE3DCD"/>
    <w:rsid w:val="00CE3E2A"/>
    <w:rsid w:val="00CE4223"/>
    <w:rsid w:val="00CE4748"/>
    <w:rsid w:val="00CE4CDF"/>
    <w:rsid w:val="00CE551C"/>
    <w:rsid w:val="00CE55A1"/>
    <w:rsid w:val="00CE6793"/>
    <w:rsid w:val="00CE78A5"/>
    <w:rsid w:val="00CE7A1D"/>
    <w:rsid w:val="00CE7B2C"/>
    <w:rsid w:val="00CF05A0"/>
    <w:rsid w:val="00CF0654"/>
    <w:rsid w:val="00CF0FD1"/>
    <w:rsid w:val="00CF1297"/>
    <w:rsid w:val="00CF147C"/>
    <w:rsid w:val="00CF1B03"/>
    <w:rsid w:val="00CF2C94"/>
    <w:rsid w:val="00CF34DD"/>
    <w:rsid w:val="00CF3709"/>
    <w:rsid w:val="00CF3732"/>
    <w:rsid w:val="00CF3DD6"/>
    <w:rsid w:val="00CF4F62"/>
    <w:rsid w:val="00CF50C4"/>
    <w:rsid w:val="00CF5D59"/>
    <w:rsid w:val="00CF5DB4"/>
    <w:rsid w:val="00CF5DF2"/>
    <w:rsid w:val="00CF63C7"/>
    <w:rsid w:val="00CF6A6D"/>
    <w:rsid w:val="00CF7021"/>
    <w:rsid w:val="00CF73F0"/>
    <w:rsid w:val="00CF77E9"/>
    <w:rsid w:val="00D00D36"/>
    <w:rsid w:val="00D00EBB"/>
    <w:rsid w:val="00D0234E"/>
    <w:rsid w:val="00D0265B"/>
    <w:rsid w:val="00D02A6A"/>
    <w:rsid w:val="00D032FE"/>
    <w:rsid w:val="00D039F2"/>
    <w:rsid w:val="00D03C3D"/>
    <w:rsid w:val="00D03D4D"/>
    <w:rsid w:val="00D047F2"/>
    <w:rsid w:val="00D050A7"/>
    <w:rsid w:val="00D05CBE"/>
    <w:rsid w:val="00D060AD"/>
    <w:rsid w:val="00D06612"/>
    <w:rsid w:val="00D076CA"/>
    <w:rsid w:val="00D07F20"/>
    <w:rsid w:val="00D10153"/>
    <w:rsid w:val="00D10385"/>
    <w:rsid w:val="00D1079B"/>
    <w:rsid w:val="00D10C85"/>
    <w:rsid w:val="00D10E2C"/>
    <w:rsid w:val="00D110CB"/>
    <w:rsid w:val="00D1184E"/>
    <w:rsid w:val="00D12E27"/>
    <w:rsid w:val="00D12F8E"/>
    <w:rsid w:val="00D13516"/>
    <w:rsid w:val="00D13906"/>
    <w:rsid w:val="00D13B0C"/>
    <w:rsid w:val="00D13E1A"/>
    <w:rsid w:val="00D140DB"/>
    <w:rsid w:val="00D14179"/>
    <w:rsid w:val="00D148ED"/>
    <w:rsid w:val="00D149CB"/>
    <w:rsid w:val="00D14D29"/>
    <w:rsid w:val="00D15393"/>
    <w:rsid w:val="00D16053"/>
    <w:rsid w:val="00D16463"/>
    <w:rsid w:val="00D16DB2"/>
    <w:rsid w:val="00D1765F"/>
    <w:rsid w:val="00D20A1E"/>
    <w:rsid w:val="00D20FD6"/>
    <w:rsid w:val="00D21852"/>
    <w:rsid w:val="00D22461"/>
    <w:rsid w:val="00D22C0E"/>
    <w:rsid w:val="00D22D00"/>
    <w:rsid w:val="00D235F8"/>
    <w:rsid w:val="00D239B6"/>
    <w:rsid w:val="00D24706"/>
    <w:rsid w:val="00D24BA2"/>
    <w:rsid w:val="00D25620"/>
    <w:rsid w:val="00D256FE"/>
    <w:rsid w:val="00D25D8A"/>
    <w:rsid w:val="00D25E36"/>
    <w:rsid w:val="00D265F3"/>
    <w:rsid w:val="00D26992"/>
    <w:rsid w:val="00D26A4C"/>
    <w:rsid w:val="00D26EDB"/>
    <w:rsid w:val="00D26FF6"/>
    <w:rsid w:val="00D27930"/>
    <w:rsid w:val="00D27C61"/>
    <w:rsid w:val="00D304FC"/>
    <w:rsid w:val="00D30BF3"/>
    <w:rsid w:val="00D30F90"/>
    <w:rsid w:val="00D31110"/>
    <w:rsid w:val="00D31741"/>
    <w:rsid w:val="00D317C5"/>
    <w:rsid w:val="00D317EB"/>
    <w:rsid w:val="00D31842"/>
    <w:rsid w:val="00D31C1B"/>
    <w:rsid w:val="00D31C86"/>
    <w:rsid w:val="00D31E8F"/>
    <w:rsid w:val="00D320F2"/>
    <w:rsid w:val="00D3245E"/>
    <w:rsid w:val="00D3296F"/>
    <w:rsid w:val="00D32AE6"/>
    <w:rsid w:val="00D339D5"/>
    <w:rsid w:val="00D33ABE"/>
    <w:rsid w:val="00D33AF7"/>
    <w:rsid w:val="00D33E09"/>
    <w:rsid w:val="00D33F95"/>
    <w:rsid w:val="00D34745"/>
    <w:rsid w:val="00D34DEC"/>
    <w:rsid w:val="00D34F05"/>
    <w:rsid w:val="00D3565A"/>
    <w:rsid w:val="00D3658C"/>
    <w:rsid w:val="00D37255"/>
    <w:rsid w:val="00D37480"/>
    <w:rsid w:val="00D375E0"/>
    <w:rsid w:val="00D3782D"/>
    <w:rsid w:val="00D37C1F"/>
    <w:rsid w:val="00D37C30"/>
    <w:rsid w:val="00D40D0D"/>
    <w:rsid w:val="00D41DFC"/>
    <w:rsid w:val="00D41E74"/>
    <w:rsid w:val="00D41E99"/>
    <w:rsid w:val="00D4225A"/>
    <w:rsid w:val="00D42547"/>
    <w:rsid w:val="00D429A0"/>
    <w:rsid w:val="00D42BC4"/>
    <w:rsid w:val="00D42D43"/>
    <w:rsid w:val="00D43843"/>
    <w:rsid w:val="00D44002"/>
    <w:rsid w:val="00D4403D"/>
    <w:rsid w:val="00D44070"/>
    <w:rsid w:val="00D44439"/>
    <w:rsid w:val="00D4499A"/>
    <w:rsid w:val="00D44E0A"/>
    <w:rsid w:val="00D4557C"/>
    <w:rsid w:val="00D4599C"/>
    <w:rsid w:val="00D459E2"/>
    <w:rsid w:val="00D45A30"/>
    <w:rsid w:val="00D45CB5"/>
    <w:rsid w:val="00D47A12"/>
    <w:rsid w:val="00D47A14"/>
    <w:rsid w:val="00D47BE2"/>
    <w:rsid w:val="00D50378"/>
    <w:rsid w:val="00D510C1"/>
    <w:rsid w:val="00D5158E"/>
    <w:rsid w:val="00D517A5"/>
    <w:rsid w:val="00D51DDC"/>
    <w:rsid w:val="00D523EF"/>
    <w:rsid w:val="00D52745"/>
    <w:rsid w:val="00D537F5"/>
    <w:rsid w:val="00D53B02"/>
    <w:rsid w:val="00D53EC8"/>
    <w:rsid w:val="00D53F1E"/>
    <w:rsid w:val="00D54DC3"/>
    <w:rsid w:val="00D5597F"/>
    <w:rsid w:val="00D55A5A"/>
    <w:rsid w:val="00D55BB6"/>
    <w:rsid w:val="00D563E1"/>
    <w:rsid w:val="00D569FA"/>
    <w:rsid w:val="00D577F1"/>
    <w:rsid w:val="00D57A82"/>
    <w:rsid w:val="00D604A9"/>
    <w:rsid w:val="00D60556"/>
    <w:rsid w:val="00D6077B"/>
    <w:rsid w:val="00D6077C"/>
    <w:rsid w:val="00D60888"/>
    <w:rsid w:val="00D60B13"/>
    <w:rsid w:val="00D60C85"/>
    <w:rsid w:val="00D61055"/>
    <w:rsid w:val="00D61BC3"/>
    <w:rsid w:val="00D63056"/>
    <w:rsid w:val="00D63138"/>
    <w:rsid w:val="00D63201"/>
    <w:rsid w:val="00D635ED"/>
    <w:rsid w:val="00D63AE4"/>
    <w:rsid w:val="00D6492B"/>
    <w:rsid w:val="00D64BD9"/>
    <w:rsid w:val="00D64BE3"/>
    <w:rsid w:val="00D64EF9"/>
    <w:rsid w:val="00D66388"/>
    <w:rsid w:val="00D66839"/>
    <w:rsid w:val="00D67729"/>
    <w:rsid w:val="00D70B04"/>
    <w:rsid w:val="00D71062"/>
    <w:rsid w:val="00D71416"/>
    <w:rsid w:val="00D71697"/>
    <w:rsid w:val="00D71AB3"/>
    <w:rsid w:val="00D71C2E"/>
    <w:rsid w:val="00D72109"/>
    <w:rsid w:val="00D7435D"/>
    <w:rsid w:val="00D74D72"/>
    <w:rsid w:val="00D74FE6"/>
    <w:rsid w:val="00D7518B"/>
    <w:rsid w:val="00D75E8C"/>
    <w:rsid w:val="00D75F6C"/>
    <w:rsid w:val="00D760EB"/>
    <w:rsid w:val="00D761E6"/>
    <w:rsid w:val="00D76D41"/>
    <w:rsid w:val="00D76E85"/>
    <w:rsid w:val="00D76FFE"/>
    <w:rsid w:val="00D77FFE"/>
    <w:rsid w:val="00D80389"/>
    <w:rsid w:val="00D80A2A"/>
    <w:rsid w:val="00D80C2B"/>
    <w:rsid w:val="00D80E6A"/>
    <w:rsid w:val="00D81380"/>
    <w:rsid w:val="00D820A4"/>
    <w:rsid w:val="00D82245"/>
    <w:rsid w:val="00D823A9"/>
    <w:rsid w:val="00D82404"/>
    <w:rsid w:val="00D8287F"/>
    <w:rsid w:val="00D82A6D"/>
    <w:rsid w:val="00D836DE"/>
    <w:rsid w:val="00D83A44"/>
    <w:rsid w:val="00D83C19"/>
    <w:rsid w:val="00D83C99"/>
    <w:rsid w:val="00D850CA"/>
    <w:rsid w:val="00D85108"/>
    <w:rsid w:val="00D8556E"/>
    <w:rsid w:val="00D85576"/>
    <w:rsid w:val="00D86313"/>
    <w:rsid w:val="00D86920"/>
    <w:rsid w:val="00D87A56"/>
    <w:rsid w:val="00D905C0"/>
    <w:rsid w:val="00D907BE"/>
    <w:rsid w:val="00D90FB0"/>
    <w:rsid w:val="00D91326"/>
    <w:rsid w:val="00D91967"/>
    <w:rsid w:val="00D91ADD"/>
    <w:rsid w:val="00D91C4C"/>
    <w:rsid w:val="00D91EC2"/>
    <w:rsid w:val="00D91F0E"/>
    <w:rsid w:val="00D91FA5"/>
    <w:rsid w:val="00D92067"/>
    <w:rsid w:val="00D927AC"/>
    <w:rsid w:val="00D92AF2"/>
    <w:rsid w:val="00D9372F"/>
    <w:rsid w:val="00D93871"/>
    <w:rsid w:val="00D93B1E"/>
    <w:rsid w:val="00D94226"/>
    <w:rsid w:val="00D945F4"/>
    <w:rsid w:val="00D94614"/>
    <w:rsid w:val="00D94690"/>
    <w:rsid w:val="00D9505E"/>
    <w:rsid w:val="00D9552F"/>
    <w:rsid w:val="00D95810"/>
    <w:rsid w:val="00D95F7B"/>
    <w:rsid w:val="00D963C3"/>
    <w:rsid w:val="00D96F02"/>
    <w:rsid w:val="00D97207"/>
    <w:rsid w:val="00D977C8"/>
    <w:rsid w:val="00DA017A"/>
    <w:rsid w:val="00DA0181"/>
    <w:rsid w:val="00DA0371"/>
    <w:rsid w:val="00DA08A5"/>
    <w:rsid w:val="00DA11E5"/>
    <w:rsid w:val="00DA1E40"/>
    <w:rsid w:val="00DA212A"/>
    <w:rsid w:val="00DA2390"/>
    <w:rsid w:val="00DA2533"/>
    <w:rsid w:val="00DA3B9D"/>
    <w:rsid w:val="00DA408A"/>
    <w:rsid w:val="00DA4229"/>
    <w:rsid w:val="00DA4281"/>
    <w:rsid w:val="00DA47CC"/>
    <w:rsid w:val="00DA56D4"/>
    <w:rsid w:val="00DA5A61"/>
    <w:rsid w:val="00DA5BEA"/>
    <w:rsid w:val="00DA6356"/>
    <w:rsid w:val="00DA6AA7"/>
    <w:rsid w:val="00DA6E2D"/>
    <w:rsid w:val="00DA7B8F"/>
    <w:rsid w:val="00DB004B"/>
    <w:rsid w:val="00DB04F1"/>
    <w:rsid w:val="00DB0F23"/>
    <w:rsid w:val="00DB1651"/>
    <w:rsid w:val="00DB3055"/>
    <w:rsid w:val="00DB318F"/>
    <w:rsid w:val="00DB335E"/>
    <w:rsid w:val="00DB40C1"/>
    <w:rsid w:val="00DB4629"/>
    <w:rsid w:val="00DB46CC"/>
    <w:rsid w:val="00DB4A62"/>
    <w:rsid w:val="00DB552A"/>
    <w:rsid w:val="00DB55C1"/>
    <w:rsid w:val="00DB5A9B"/>
    <w:rsid w:val="00DB6002"/>
    <w:rsid w:val="00DB6B42"/>
    <w:rsid w:val="00DB7807"/>
    <w:rsid w:val="00DB78FE"/>
    <w:rsid w:val="00DB7CE9"/>
    <w:rsid w:val="00DC0300"/>
    <w:rsid w:val="00DC0768"/>
    <w:rsid w:val="00DC08D6"/>
    <w:rsid w:val="00DC0B53"/>
    <w:rsid w:val="00DC0E67"/>
    <w:rsid w:val="00DC0ECD"/>
    <w:rsid w:val="00DC10E1"/>
    <w:rsid w:val="00DC15E1"/>
    <w:rsid w:val="00DC1EEC"/>
    <w:rsid w:val="00DC2589"/>
    <w:rsid w:val="00DC2592"/>
    <w:rsid w:val="00DC2979"/>
    <w:rsid w:val="00DC2C74"/>
    <w:rsid w:val="00DC328E"/>
    <w:rsid w:val="00DC37A0"/>
    <w:rsid w:val="00DC3B74"/>
    <w:rsid w:val="00DC3CFF"/>
    <w:rsid w:val="00DC45D3"/>
    <w:rsid w:val="00DC4E55"/>
    <w:rsid w:val="00DC5E50"/>
    <w:rsid w:val="00DC6291"/>
    <w:rsid w:val="00DC6483"/>
    <w:rsid w:val="00DC65BA"/>
    <w:rsid w:val="00DC712C"/>
    <w:rsid w:val="00DC79FD"/>
    <w:rsid w:val="00DC7E85"/>
    <w:rsid w:val="00DD0670"/>
    <w:rsid w:val="00DD096B"/>
    <w:rsid w:val="00DD0AC4"/>
    <w:rsid w:val="00DD13B3"/>
    <w:rsid w:val="00DD1E86"/>
    <w:rsid w:val="00DD2357"/>
    <w:rsid w:val="00DD2581"/>
    <w:rsid w:val="00DD263F"/>
    <w:rsid w:val="00DD2764"/>
    <w:rsid w:val="00DD29A9"/>
    <w:rsid w:val="00DD35AC"/>
    <w:rsid w:val="00DD39ED"/>
    <w:rsid w:val="00DD4364"/>
    <w:rsid w:val="00DD4B59"/>
    <w:rsid w:val="00DD4E8A"/>
    <w:rsid w:val="00DD5415"/>
    <w:rsid w:val="00DD5743"/>
    <w:rsid w:val="00DD5D10"/>
    <w:rsid w:val="00DD63E0"/>
    <w:rsid w:val="00DD6DB2"/>
    <w:rsid w:val="00DD6E47"/>
    <w:rsid w:val="00DD7982"/>
    <w:rsid w:val="00DD7B67"/>
    <w:rsid w:val="00DD7DD7"/>
    <w:rsid w:val="00DE01D5"/>
    <w:rsid w:val="00DE0B5E"/>
    <w:rsid w:val="00DE0D0C"/>
    <w:rsid w:val="00DE0F6C"/>
    <w:rsid w:val="00DE1283"/>
    <w:rsid w:val="00DE1BA0"/>
    <w:rsid w:val="00DE1F2F"/>
    <w:rsid w:val="00DE3497"/>
    <w:rsid w:val="00DE35D8"/>
    <w:rsid w:val="00DE425E"/>
    <w:rsid w:val="00DE4715"/>
    <w:rsid w:val="00DE57F1"/>
    <w:rsid w:val="00DE5FCB"/>
    <w:rsid w:val="00DE62A5"/>
    <w:rsid w:val="00DE66BC"/>
    <w:rsid w:val="00DE699F"/>
    <w:rsid w:val="00DE6E09"/>
    <w:rsid w:val="00DE768F"/>
    <w:rsid w:val="00DE7F47"/>
    <w:rsid w:val="00DF07F9"/>
    <w:rsid w:val="00DF0961"/>
    <w:rsid w:val="00DF1047"/>
    <w:rsid w:val="00DF11B4"/>
    <w:rsid w:val="00DF1579"/>
    <w:rsid w:val="00DF17C1"/>
    <w:rsid w:val="00DF220C"/>
    <w:rsid w:val="00DF22DC"/>
    <w:rsid w:val="00DF2779"/>
    <w:rsid w:val="00DF3034"/>
    <w:rsid w:val="00DF3DFF"/>
    <w:rsid w:val="00DF4426"/>
    <w:rsid w:val="00DF4CAF"/>
    <w:rsid w:val="00DF4FF2"/>
    <w:rsid w:val="00DF52FC"/>
    <w:rsid w:val="00DF54EA"/>
    <w:rsid w:val="00DF5E85"/>
    <w:rsid w:val="00DF607A"/>
    <w:rsid w:val="00DF616B"/>
    <w:rsid w:val="00DF6B94"/>
    <w:rsid w:val="00DF72F3"/>
    <w:rsid w:val="00DF7B51"/>
    <w:rsid w:val="00DF7C3D"/>
    <w:rsid w:val="00E00515"/>
    <w:rsid w:val="00E00AF7"/>
    <w:rsid w:val="00E0231F"/>
    <w:rsid w:val="00E02F7C"/>
    <w:rsid w:val="00E03703"/>
    <w:rsid w:val="00E03ED3"/>
    <w:rsid w:val="00E0422A"/>
    <w:rsid w:val="00E0479D"/>
    <w:rsid w:val="00E04EE2"/>
    <w:rsid w:val="00E052EA"/>
    <w:rsid w:val="00E059B2"/>
    <w:rsid w:val="00E06B49"/>
    <w:rsid w:val="00E06C8C"/>
    <w:rsid w:val="00E0749E"/>
    <w:rsid w:val="00E079D0"/>
    <w:rsid w:val="00E07CB1"/>
    <w:rsid w:val="00E10331"/>
    <w:rsid w:val="00E10B18"/>
    <w:rsid w:val="00E10CBB"/>
    <w:rsid w:val="00E10CBD"/>
    <w:rsid w:val="00E11512"/>
    <w:rsid w:val="00E1172B"/>
    <w:rsid w:val="00E11730"/>
    <w:rsid w:val="00E119EB"/>
    <w:rsid w:val="00E11BF0"/>
    <w:rsid w:val="00E11E74"/>
    <w:rsid w:val="00E12A24"/>
    <w:rsid w:val="00E13447"/>
    <w:rsid w:val="00E13ACD"/>
    <w:rsid w:val="00E13B19"/>
    <w:rsid w:val="00E13C64"/>
    <w:rsid w:val="00E13F7A"/>
    <w:rsid w:val="00E14DB8"/>
    <w:rsid w:val="00E1502C"/>
    <w:rsid w:val="00E152C5"/>
    <w:rsid w:val="00E160A1"/>
    <w:rsid w:val="00E164F2"/>
    <w:rsid w:val="00E17034"/>
    <w:rsid w:val="00E1712D"/>
    <w:rsid w:val="00E17218"/>
    <w:rsid w:val="00E17536"/>
    <w:rsid w:val="00E179F7"/>
    <w:rsid w:val="00E17EFF"/>
    <w:rsid w:val="00E2024A"/>
    <w:rsid w:val="00E20B5C"/>
    <w:rsid w:val="00E20C53"/>
    <w:rsid w:val="00E21435"/>
    <w:rsid w:val="00E21DDB"/>
    <w:rsid w:val="00E2247F"/>
    <w:rsid w:val="00E2293A"/>
    <w:rsid w:val="00E22B1C"/>
    <w:rsid w:val="00E23306"/>
    <w:rsid w:val="00E234E9"/>
    <w:rsid w:val="00E24078"/>
    <w:rsid w:val="00E243F1"/>
    <w:rsid w:val="00E24724"/>
    <w:rsid w:val="00E24A9F"/>
    <w:rsid w:val="00E2509E"/>
    <w:rsid w:val="00E253C2"/>
    <w:rsid w:val="00E2543F"/>
    <w:rsid w:val="00E25928"/>
    <w:rsid w:val="00E25BA5"/>
    <w:rsid w:val="00E260BD"/>
    <w:rsid w:val="00E26BAB"/>
    <w:rsid w:val="00E27004"/>
    <w:rsid w:val="00E27361"/>
    <w:rsid w:val="00E2753F"/>
    <w:rsid w:val="00E30BC9"/>
    <w:rsid w:val="00E31BA0"/>
    <w:rsid w:val="00E31E3D"/>
    <w:rsid w:val="00E32B0F"/>
    <w:rsid w:val="00E33445"/>
    <w:rsid w:val="00E336A5"/>
    <w:rsid w:val="00E33D6A"/>
    <w:rsid w:val="00E33F78"/>
    <w:rsid w:val="00E34134"/>
    <w:rsid w:val="00E342F2"/>
    <w:rsid w:val="00E34D53"/>
    <w:rsid w:val="00E35F6D"/>
    <w:rsid w:val="00E361EA"/>
    <w:rsid w:val="00E36450"/>
    <w:rsid w:val="00E375DC"/>
    <w:rsid w:val="00E37AD3"/>
    <w:rsid w:val="00E37C3E"/>
    <w:rsid w:val="00E37D9A"/>
    <w:rsid w:val="00E37E35"/>
    <w:rsid w:val="00E402CF"/>
    <w:rsid w:val="00E402DC"/>
    <w:rsid w:val="00E4031F"/>
    <w:rsid w:val="00E403EB"/>
    <w:rsid w:val="00E40F7B"/>
    <w:rsid w:val="00E414C0"/>
    <w:rsid w:val="00E41D82"/>
    <w:rsid w:val="00E42288"/>
    <w:rsid w:val="00E4328F"/>
    <w:rsid w:val="00E43524"/>
    <w:rsid w:val="00E43B1B"/>
    <w:rsid w:val="00E45394"/>
    <w:rsid w:val="00E46200"/>
    <w:rsid w:val="00E468A0"/>
    <w:rsid w:val="00E468AC"/>
    <w:rsid w:val="00E46AD4"/>
    <w:rsid w:val="00E46CBD"/>
    <w:rsid w:val="00E4718E"/>
    <w:rsid w:val="00E47239"/>
    <w:rsid w:val="00E4752E"/>
    <w:rsid w:val="00E476E3"/>
    <w:rsid w:val="00E47904"/>
    <w:rsid w:val="00E47A29"/>
    <w:rsid w:val="00E47B41"/>
    <w:rsid w:val="00E505A9"/>
    <w:rsid w:val="00E507FC"/>
    <w:rsid w:val="00E5083B"/>
    <w:rsid w:val="00E50B8D"/>
    <w:rsid w:val="00E516E4"/>
    <w:rsid w:val="00E52675"/>
    <w:rsid w:val="00E52F12"/>
    <w:rsid w:val="00E52FE9"/>
    <w:rsid w:val="00E53398"/>
    <w:rsid w:val="00E53F0D"/>
    <w:rsid w:val="00E5433F"/>
    <w:rsid w:val="00E54C80"/>
    <w:rsid w:val="00E55055"/>
    <w:rsid w:val="00E5535D"/>
    <w:rsid w:val="00E55808"/>
    <w:rsid w:val="00E55A6C"/>
    <w:rsid w:val="00E56B88"/>
    <w:rsid w:val="00E56EB2"/>
    <w:rsid w:val="00E5737F"/>
    <w:rsid w:val="00E57F89"/>
    <w:rsid w:val="00E60A3A"/>
    <w:rsid w:val="00E60EF6"/>
    <w:rsid w:val="00E61190"/>
    <w:rsid w:val="00E615A7"/>
    <w:rsid w:val="00E61A7E"/>
    <w:rsid w:val="00E63622"/>
    <w:rsid w:val="00E6398E"/>
    <w:rsid w:val="00E63D7F"/>
    <w:rsid w:val="00E64D98"/>
    <w:rsid w:val="00E666AF"/>
    <w:rsid w:val="00E6671F"/>
    <w:rsid w:val="00E66B48"/>
    <w:rsid w:val="00E66FBB"/>
    <w:rsid w:val="00E672AC"/>
    <w:rsid w:val="00E67825"/>
    <w:rsid w:val="00E7082F"/>
    <w:rsid w:val="00E713C2"/>
    <w:rsid w:val="00E7163B"/>
    <w:rsid w:val="00E71844"/>
    <w:rsid w:val="00E71AB5"/>
    <w:rsid w:val="00E71C7F"/>
    <w:rsid w:val="00E72171"/>
    <w:rsid w:val="00E7223C"/>
    <w:rsid w:val="00E72B40"/>
    <w:rsid w:val="00E72DB0"/>
    <w:rsid w:val="00E732FC"/>
    <w:rsid w:val="00E735D3"/>
    <w:rsid w:val="00E73B95"/>
    <w:rsid w:val="00E75090"/>
    <w:rsid w:val="00E7554F"/>
    <w:rsid w:val="00E75ADC"/>
    <w:rsid w:val="00E76857"/>
    <w:rsid w:val="00E76B92"/>
    <w:rsid w:val="00E815AC"/>
    <w:rsid w:val="00E817F5"/>
    <w:rsid w:val="00E81F7E"/>
    <w:rsid w:val="00E8245B"/>
    <w:rsid w:val="00E83B7D"/>
    <w:rsid w:val="00E83D83"/>
    <w:rsid w:val="00E84287"/>
    <w:rsid w:val="00E84754"/>
    <w:rsid w:val="00E85141"/>
    <w:rsid w:val="00E86EEE"/>
    <w:rsid w:val="00E9023F"/>
    <w:rsid w:val="00E903DD"/>
    <w:rsid w:val="00E907D1"/>
    <w:rsid w:val="00E90921"/>
    <w:rsid w:val="00E920E0"/>
    <w:rsid w:val="00E927E5"/>
    <w:rsid w:val="00E93DF3"/>
    <w:rsid w:val="00E93FD6"/>
    <w:rsid w:val="00E94723"/>
    <w:rsid w:val="00E94742"/>
    <w:rsid w:val="00E94F12"/>
    <w:rsid w:val="00E95063"/>
    <w:rsid w:val="00E95EAC"/>
    <w:rsid w:val="00E96604"/>
    <w:rsid w:val="00E96FE8"/>
    <w:rsid w:val="00E9717A"/>
    <w:rsid w:val="00E97698"/>
    <w:rsid w:val="00E97D33"/>
    <w:rsid w:val="00EA053D"/>
    <w:rsid w:val="00EA061A"/>
    <w:rsid w:val="00EA1165"/>
    <w:rsid w:val="00EA1322"/>
    <w:rsid w:val="00EA19C1"/>
    <w:rsid w:val="00EA22A5"/>
    <w:rsid w:val="00EA2359"/>
    <w:rsid w:val="00EA2580"/>
    <w:rsid w:val="00EA2CA4"/>
    <w:rsid w:val="00EA3012"/>
    <w:rsid w:val="00EA37C7"/>
    <w:rsid w:val="00EA3D3E"/>
    <w:rsid w:val="00EA3FF4"/>
    <w:rsid w:val="00EA5231"/>
    <w:rsid w:val="00EA546F"/>
    <w:rsid w:val="00EA551C"/>
    <w:rsid w:val="00EA55B5"/>
    <w:rsid w:val="00EA5865"/>
    <w:rsid w:val="00EA5A54"/>
    <w:rsid w:val="00EA5F8F"/>
    <w:rsid w:val="00EA6190"/>
    <w:rsid w:val="00EA7B7C"/>
    <w:rsid w:val="00EB030C"/>
    <w:rsid w:val="00EB0CFC"/>
    <w:rsid w:val="00EB113C"/>
    <w:rsid w:val="00EB14EC"/>
    <w:rsid w:val="00EB1640"/>
    <w:rsid w:val="00EB215D"/>
    <w:rsid w:val="00EB29D9"/>
    <w:rsid w:val="00EB2AAD"/>
    <w:rsid w:val="00EB3570"/>
    <w:rsid w:val="00EB447F"/>
    <w:rsid w:val="00EB5036"/>
    <w:rsid w:val="00EB527B"/>
    <w:rsid w:val="00EB5344"/>
    <w:rsid w:val="00EB564A"/>
    <w:rsid w:val="00EB57AC"/>
    <w:rsid w:val="00EB5DC6"/>
    <w:rsid w:val="00EB6129"/>
    <w:rsid w:val="00EB6744"/>
    <w:rsid w:val="00EB68A3"/>
    <w:rsid w:val="00EB7A38"/>
    <w:rsid w:val="00EC0514"/>
    <w:rsid w:val="00EC0C27"/>
    <w:rsid w:val="00EC17F4"/>
    <w:rsid w:val="00EC1897"/>
    <w:rsid w:val="00EC1C93"/>
    <w:rsid w:val="00EC1DAF"/>
    <w:rsid w:val="00EC1E30"/>
    <w:rsid w:val="00EC228F"/>
    <w:rsid w:val="00EC355E"/>
    <w:rsid w:val="00EC3F25"/>
    <w:rsid w:val="00EC4964"/>
    <w:rsid w:val="00EC57CE"/>
    <w:rsid w:val="00EC5876"/>
    <w:rsid w:val="00EC58D6"/>
    <w:rsid w:val="00EC5C38"/>
    <w:rsid w:val="00EC64A5"/>
    <w:rsid w:val="00EC661B"/>
    <w:rsid w:val="00EC698E"/>
    <w:rsid w:val="00EC6E93"/>
    <w:rsid w:val="00ED009A"/>
    <w:rsid w:val="00ED0A2F"/>
    <w:rsid w:val="00ED0BD1"/>
    <w:rsid w:val="00ED17D3"/>
    <w:rsid w:val="00ED1CD8"/>
    <w:rsid w:val="00ED1DFF"/>
    <w:rsid w:val="00ED1E5F"/>
    <w:rsid w:val="00ED1F49"/>
    <w:rsid w:val="00ED253B"/>
    <w:rsid w:val="00ED2C6B"/>
    <w:rsid w:val="00ED2EDC"/>
    <w:rsid w:val="00ED3941"/>
    <w:rsid w:val="00ED3AF5"/>
    <w:rsid w:val="00ED3CC3"/>
    <w:rsid w:val="00ED3E38"/>
    <w:rsid w:val="00ED4559"/>
    <w:rsid w:val="00ED583F"/>
    <w:rsid w:val="00ED5995"/>
    <w:rsid w:val="00ED63BB"/>
    <w:rsid w:val="00ED653E"/>
    <w:rsid w:val="00ED65C1"/>
    <w:rsid w:val="00ED67A3"/>
    <w:rsid w:val="00ED681C"/>
    <w:rsid w:val="00ED69EE"/>
    <w:rsid w:val="00ED6C98"/>
    <w:rsid w:val="00ED6CCB"/>
    <w:rsid w:val="00ED751D"/>
    <w:rsid w:val="00ED7628"/>
    <w:rsid w:val="00EE0351"/>
    <w:rsid w:val="00EE04DF"/>
    <w:rsid w:val="00EE0CF4"/>
    <w:rsid w:val="00EE1320"/>
    <w:rsid w:val="00EE1577"/>
    <w:rsid w:val="00EE1B56"/>
    <w:rsid w:val="00EE1BB1"/>
    <w:rsid w:val="00EE2AA1"/>
    <w:rsid w:val="00EE2DE2"/>
    <w:rsid w:val="00EE3401"/>
    <w:rsid w:val="00EE350A"/>
    <w:rsid w:val="00EE3DE3"/>
    <w:rsid w:val="00EE435D"/>
    <w:rsid w:val="00EE4561"/>
    <w:rsid w:val="00EE465D"/>
    <w:rsid w:val="00EE482A"/>
    <w:rsid w:val="00EE5652"/>
    <w:rsid w:val="00EE56E2"/>
    <w:rsid w:val="00EE59AC"/>
    <w:rsid w:val="00EE5AED"/>
    <w:rsid w:val="00EE5DA8"/>
    <w:rsid w:val="00EE5E14"/>
    <w:rsid w:val="00EE5FEA"/>
    <w:rsid w:val="00EE6223"/>
    <w:rsid w:val="00EE6930"/>
    <w:rsid w:val="00EE6DD0"/>
    <w:rsid w:val="00EE7067"/>
    <w:rsid w:val="00EE74AA"/>
    <w:rsid w:val="00EE756F"/>
    <w:rsid w:val="00EE79F9"/>
    <w:rsid w:val="00EE7B5F"/>
    <w:rsid w:val="00EE7C6C"/>
    <w:rsid w:val="00EE7CEC"/>
    <w:rsid w:val="00EF0EAD"/>
    <w:rsid w:val="00EF13DB"/>
    <w:rsid w:val="00EF1CCC"/>
    <w:rsid w:val="00EF2AA0"/>
    <w:rsid w:val="00EF3055"/>
    <w:rsid w:val="00EF3A23"/>
    <w:rsid w:val="00EF3EB3"/>
    <w:rsid w:val="00EF45E8"/>
    <w:rsid w:val="00EF4AF0"/>
    <w:rsid w:val="00EF5747"/>
    <w:rsid w:val="00EF58A9"/>
    <w:rsid w:val="00EF6371"/>
    <w:rsid w:val="00EF6639"/>
    <w:rsid w:val="00EF7F8D"/>
    <w:rsid w:val="00F000A6"/>
    <w:rsid w:val="00F00835"/>
    <w:rsid w:val="00F02F69"/>
    <w:rsid w:val="00F037F4"/>
    <w:rsid w:val="00F03827"/>
    <w:rsid w:val="00F03ADD"/>
    <w:rsid w:val="00F03BE2"/>
    <w:rsid w:val="00F040B0"/>
    <w:rsid w:val="00F04238"/>
    <w:rsid w:val="00F042EA"/>
    <w:rsid w:val="00F062D3"/>
    <w:rsid w:val="00F06951"/>
    <w:rsid w:val="00F1018F"/>
    <w:rsid w:val="00F115F7"/>
    <w:rsid w:val="00F11E31"/>
    <w:rsid w:val="00F11FC2"/>
    <w:rsid w:val="00F1252A"/>
    <w:rsid w:val="00F126F3"/>
    <w:rsid w:val="00F1289B"/>
    <w:rsid w:val="00F129C1"/>
    <w:rsid w:val="00F13354"/>
    <w:rsid w:val="00F13763"/>
    <w:rsid w:val="00F13A3C"/>
    <w:rsid w:val="00F14387"/>
    <w:rsid w:val="00F14F1C"/>
    <w:rsid w:val="00F1577D"/>
    <w:rsid w:val="00F1586B"/>
    <w:rsid w:val="00F15A58"/>
    <w:rsid w:val="00F16E93"/>
    <w:rsid w:val="00F17111"/>
    <w:rsid w:val="00F171C0"/>
    <w:rsid w:val="00F174FF"/>
    <w:rsid w:val="00F17D49"/>
    <w:rsid w:val="00F20085"/>
    <w:rsid w:val="00F20A4D"/>
    <w:rsid w:val="00F21114"/>
    <w:rsid w:val="00F214FA"/>
    <w:rsid w:val="00F219E6"/>
    <w:rsid w:val="00F219F7"/>
    <w:rsid w:val="00F221BB"/>
    <w:rsid w:val="00F22537"/>
    <w:rsid w:val="00F23E07"/>
    <w:rsid w:val="00F2450E"/>
    <w:rsid w:val="00F2453C"/>
    <w:rsid w:val="00F2497B"/>
    <w:rsid w:val="00F24BED"/>
    <w:rsid w:val="00F24F4C"/>
    <w:rsid w:val="00F2525F"/>
    <w:rsid w:val="00F25274"/>
    <w:rsid w:val="00F25409"/>
    <w:rsid w:val="00F25519"/>
    <w:rsid w:val="00F256F6"/>
    <w:rsid w:val="00F257FA"/>
    <w:rsid w:val="00F25B22"/>
    <w:rsid w:val="00F2610B"/>
    <w:rsid w:val="00F2629B"/>
    <w:rsid w:val="00F26945"/>
    <w:rsid w:val="00F27A23"/>
    <w:rsid w:val="00F27E8F"/>
    <w:rsid w:val="00F3000B"/>
    <w:rsid w:val="00F30773"/>
    <w:rsid w:val="00F3091A"/>
    <w:rsid w:val="00F3101C"/>
    <w:rsid w:val="00F312DA"/>
    <w:rsid w:val="00F315E8"/>
    <w:rsid w:val="00F31CC3"/>
    <w:rsid w:val="00F31FDF"/>
    <w:rsid w:val="00F32058"/>
    <w:rsid w:val="00F32767"/>
    <w:rsid w:val="00F32CA5"/>
    <w:rsid w:val="00F334F5"/>
    <w:rsid w:val="00F34136"/>
    <w:rsid w:val="00F341C6"/>
    <w:rsid w:val="00F35029"/>
    <w:rsid w:val="00F35801"/>
    <w:rsid w:val="00F358F6"/>
    <w:rsid w:val="00F36385"/>
    <w:rsid w:val="00F36C90"/>
    <w:rsid w:val="00F37337"/>
    <w:rsid w:val="00F40365"/>
    <w:rsid w:val="00F4067A"/>
    <w:rsid w:val="00F41467"/>
    <w:rsid w:val="00F41606"/>
    <w:rsid w:val="00F418C7"/>
    <w:rsid w:val="00F41B7A"/>
    <w:rsid w:val="00F42869"/>
    <w:rsid w:val="00F42917"/>
    <w:rsid w:val="00F42F83"/>
    <w:rsid w:val="00F42FF9"/>
    <w:rsid w:val="00F434FE"/>
    <w:rsid w:val="00F43A90"/>
    <w:rsid w:val="00F43F10"/>
    <w:rsid w:val="00F445E1"/>
    <w:rsid w:val="00F44891"/>
    <w:rsid w:val="00F450E3"/>
    <w:rsid w:val="00F46672"/>
    <w:rsid w:val="00F46D4D"/>
    <w:rsid w:val="00F4708E"/>
    <w:rsid w:val="00F47DF0"/>
    <w:rsid w:val="00F50255"/>
    <w:rsid w:val="00F503A7"/>
    <w:rsid w:val="00F504F7"/>
    <w:rsid w:val="00F50C0B"/>
    <w:rsid w:val="00F50C1B"/>
    <w:rsid w:val="00F510B7"/>
    <w:rsid w:val="00F525DD"/>
    <w:rsid w:val="00F53257"/>
    <w:rsid w:val="00F53B3E"/>
    <w:rsid w:val="00F53F1D"/>
    <w:rsid w:val="00F54DDC"/>
    <w:rsid w:val="00F55128"/>
    <w:rsid w:val="00F55811"/>
    <w:rsid w:val="00F55CD0"/>
    <w:rsid w:val="00F56026"/>
    <w:rsid w:val="00F56A4C"/>
    <w:rsid w:val="00F56DB2"/>
    <w:rsid w:val="00F57C29"/>
    <w:rsid w:val="00F609A2"/>
    <w:rsid w:val="00F61291"/>
    <w:rsid w:val="00F61BFA"/>
    <w:rsid w:val="00F62022"/>
    <w:rsid w:val="00F6204A"/>
    <w:rsid w:val="00F62983"/>
    <w:rsid w:val="00F62AAD"/>
    <w:rsid w:val="00F636C2"/>
    <w:rsid w:val="00F63A3D"/>
    <w:rsid w:val="00F63C92"/>
    <w:rsid w:val="00F63FAA"/>
    <w:rsid w:val="00F64110"/>
    <w:rsid w:val="00F64468"/>
    <w:rsid w:val="00F646DB"/>
    <w:rsid w:val="00F64ACF"/>
    <w:rsid w:val="00F654A7"/>
    <w:rsid w:val="00F65ACC"/>
    <w:rsid w:val="00F65F7C"/>
    <w:rsid w:val="00F66093"/>
    <w:rsid w:val="00F664AB"/>
    <w:rsid w:val="00F66810"/>
    <w:rsid w:val="00F670A7"/>
    <w:rsid w:val="00F70012"/>
    <w:rsid w:val="00F700EF"/>
    <w:rsid w:val="00F70654"/>
    <w:rsid w:val="00F70D17"/>
    <w:rsid w:val="00F7108B"/>
    <w:rsid w:val="00F71E31"/>
    <w:rsid w:val="00F72274"/>
    <w:rsid w:val="00F72825"/>
    <w:rsid w:val="00F72F48"/>
    <w:rsid w:val="00F737FE"/>
    <w:rsid w:val="00F74747"/>
    <w:rsid w:val="00F74F83"/>
    <w:rsid w:val="00F75175"/>
    <w:rsid w:val="00F752AB"/>
    <w:rsid w:val="00F75BAA"/>
    <w:rsid w:val="00F75CCA"/>
    <w:rsid w:val="00F75CEE"/>
    <w:rsid w:val="00F75F38"/>
    <w:rsid w:val="00F768E4"/>
    <w:rsid w:val="00F76D8E"/>
    <w:rsid w:val="00F77546"/>
    <w:rsid w:val="00F775E7"/>
    <w:rsid w:val="00F77CC6"/>
    <w:rsid w:val="00F77D87"/>
    <w:rsid w:val="00F77D95"/>
    <w:rsid w:val="00F80AD7"/>
    <w:rsid w:val="00F80CBB"/>
    <w:rsid w:val="00F81C80"/>
    <w:rsid w:val="00F82124"/>
    <w:rsid w:val="00F8268B"/>
    <w:rsid w:val="00F82695"/>
    <w:rsid w:val="00F827CF"/>
    <w:rsid w:val="00F83A47"/>
    <w:rsid w:val="00F84124"/>
    <w:rsid w:val="00F84486"/>
    <w:rsid w:val="00F844AA"/>
    <w:rsid w:val="00F85801"/>
    <w:rsid w:val="00F85918"/>
    <w:rsid w:val="00F85961"/>
    <w:rsid w:val="00F86324"/>
    <w:rsid w:val="00F867B2"/>
    <w:rsid w:val="00F867E6"/>
    <w:rsid w:val="00F86D45"/>
    <w:rsid w:val="00F8721D"/>
    <w:rsid w:val="00F87258"/>
    <w:rsid w:val="00F87BAF"/>
    <w:rsid w:val="00F9045B"/>
    <w:rsid w:val="00F904A9"/>
    <w:rsid w:val="00F908F1"/>
    <w:rsid w:val="00F909F7"/>
    <w:rsid w:val="00F9202B"/>
    <w:rsid w:val="00F92196"/>
    <w:rsid w:val="00F92376"/>
    <w:rsid w:val="00F92EE0"/>
    <w:rsid w:val="00F938CC"/>
    <w:rsid w:val="00F943B5"/>
    <w:rsid w:val="00F94516"/>
    <w:rsid w:val="00F947C8"/>
    <w:rsid w:val="00F94A5D"/>
    <w:rsid w:val="00F94C1D"/>
    <w:rsid w:val="00F9587E"/>
    <w:rsid w:val="00F9595F"/>
    <w:rsid w:val="00F95F50"/>
    <w:rsid w:val="00F96E82"/>
    <w:rsid w:val="00F97490"/>
    <w:rsid w:val="00F97985"/>
    <w:rsid w:val="00FA0228"/>
    <w:rsid w:val="00FA09BC"/>
    <w:rsid w:val="00FA0BB2"/>
    <w:rsid w:val="00FA1000"/>
    <w:rsid w:val="00FA1200"/>
    <w:rsid w:val="00FA15E8"/>
    <w:rsid w:val="00FA1930"/>
    <w:rsid w:val="00FA1EEA"/>
    <w:rsid w:val="00FA2597"/>
    <w:rsid w:val="00FA25A1"/>
    <w:rsid w:val="00FA2B61"/>
    <w:rsid w:val="00FA2C25"/>
    <w:rsid w:val="00FA2CA7"/>
    <w:rsid w:val="00FA3356"/>
    <w:rsid w:val="00FA3F2E"/>
    <w:rsid w:val="00FA4904"/>
    <w:rsid w:val="00FA4A7E"/>
    <w:rsid w:val="00FA4CED"/>
    <w:rsid w:val="00FA4E81"/>
    <w:rsid w:val="00FA55FA"/>
    <w:rsid w:val="00FA5D41"/>
    <w:rsid w:val="00FA602C"/>
    <w:rsid w:val="00FA6A0C"/>
    <w:rsid w:val="00FA71B2"/>
    <w:rsid w:val="00FA7BB7"/>
    <w:rsid w:val="00FB0B83"/>
    <w:rsid w:val="00FB0BA1"/>
    <w:rsid w:val="00FB0D28"/>
    <w:rsid w:val="00FB0F52"/>
    <w:rsid w:val="00FB16C8"/>
    <w:rsid w:val="00FB239D"/>
    <w:rsid w:val="00FB321E"/>
    <w:rsid w:val="00FB33F7"/>
    <w:rsid w:val="00FB36D4"/>
    <w:rsid w:val="00FB426B"/>
    <w:rsid w:val="00FB42CA"/>
    <w:rsid w:val="00FB43AE"/>
    <w:rsid w:val="00FB443C"/>
    <w:rsid w:val="00FB47FE"/>
    <w:rsid w:val="00FB4AD8"/>
    <w:rsid w:val="00FB4EB1"/>
    <w:rsid w:val="00FB4ECA"/>
    <w:rsid w:val="00FB5114"/>
    <w:rsid w:val="00FB51D9"/>
    <w:rsid w:val="00FB5891"/>
    <w:rsid w:val="00FB58E4"/>
    <w:rsid w:val="00FB59A5"/>
    <w:rsid w:val="00FB5CD3"/>
    <w:rsid w:val="00FB5DAA"/>
    <w:rsid w:val="00FB6865"/>
    <w:rsid w:val="00FB6C02"/>
    <w:rsid w:val="00FB7BE8"/>
    <w:rsid w:val="00FC07AF"/>
    <w:rsid w:val="00FC0AA0"/>
    <w:rsid w:val="00FC0F5A"/>
    <w:rsid w:val="00FC26C5"/>
    <w:rsid w:val="00FC3428"/>
    <w:rsid w:val="00FC36F6"/>
    <w:rsid w:val="00FC3C5E"/>
    <w:rsid w:val="00FC3F9F"/>
    <w:rsid w:val="00FC47EA"/>
    <w:rsid w:val="00FC5A9B"/>
    <w:rsid w:val="00FC5FB3"/>
    <w:rsid w:val="00FC66F3"/>
    <w:rsid w:val="00FC67BB"/>
    <w:rsid w:val="00FC6949"/>
    <w:rsid w:val="00FC6D2A"/>
    <w:rsid w:val="00FC7309"/>
    <w:rsid w:val="00FC7463"/>
    <w:rsid w:val="00FC76F2"/>
    <w:rsid w:val="00FC7700"/>
    <w:rsid w:val="00FD08F7"/>
    <w:rsid w:val="00FD15A7"/>
    <w:rsid w:val="00FD23BE"/>
    <w:rsid w:val="00FD25E4"/>
    <w:rsid w:val="00FD2857"/>
    <w:rsid w:val="00FD2A3C"/>
    <w:rsid w:val="00FD3679"/>
    <w:rsid w:val="00FD39B5"/>
    <w:rsid w:val="00FD3B93"/>
    <w:rsid w:val="00FD3D70"/>
    <w:rsid w:val="00FD4523"/>
    <w:rsid w:val="00FD4FF0"/>
    <w:rsid w:val="00FD55FE"/>
    <w:rsid w:val="00FD5959"/>
    <w:rsid w:val="00FD60D1"/>
    <w:rsid w:val="00FD626E"/>
    <w:rsid w:val="00FD6A0E"/>
    <w:rsid w:val="00FD6B8F"/>
    <w:rsid w:val="00FD6F3D"/>
    <w:rsid w:val="00FD70C7"/>
    <w:rsid w:val="00FD7A2D"/>
    <w:rsid w:val="00FD7B02"/>
    <w:rsid w:val="00FE0EE8"/>
    <w:rsid w:val="00FE1AB6"/>
    <w:rsid w:val="00FE2501"/>
    <w:rsid w:val="00FE272E"/>
    <w:rsid w:val="00FE27D5"/>
    <w:rsid w:val="00FE2F97"/>
    <w:rsid w:val="00FE34DD"/>
    <w:rsid w:val="00FE404D"/>
    <w:rsid w:val="00FE464C"/>
    <w:rsid w:val="00FE539E"/>
    <w:rsid w:val="00FE5B47"/>
    <w:rsid w:val="00FE621B"/>
    <w:rsid w:val="00FE64AC"/>
    <w:rsid w:val="00FE7228"/>
    <w:rsid w:val="00FE7419"/>
    <w:rsid w:val="00FE7546"/>
    <w:rsid w:val="00FE77CF"/>
    <w:rsid w:val="00FE78C3"/>
    <w:rsid w:val="00FE7925"/>
    <w:rsid w:val="00FE7C68"/>
    <w:rsid w:val="00FE7DC0"/>
    <w:rsid w:val="00FF07BC"/>
    <w:rsid w:val="00FF0BAA"/>
    <w:rsid w:val="00FF0F88"/>
    <w:rsid w:val="00FF104D"/>
    <w:rsid w:val="00FF1130"/>
    <w:rsid w:val="00FF122A"/>
    <w:rsid w:val="00FF1A09"/>
    <w:rsid w:val="00FF2570"/>
    <w:rsid w:val="00FF26C5"/>
    <w:rsid w:val="00FF2A52"/>
    <w:rsid w:val="00FF355D"/>
    <w:rsid w:val="00FF39B2"/>
    <w:rsid w:val="00FF3B48"/>
    <w:rsid w:val="00FF3BB8"/>
    <w:rsid w:val="00FF4340"/>
    <w:rsid w:val="00FF47FF"/>
    <w:rsid w:val="00FF501C"/>
    <w:rsid w:val="00FF5147"/>
    <w:rsid w:val="00FF52A6"/>
    <w:rsid w:val="00FF564A"/>
    <w:rsid w:val="00FF5D5D"/>
    <w:rsid w:val="00FF6179"/>
    <w:rsid w:val="00FF6D88"/>
    <w:rsid w:val="00FF71C6"/>
    <w:rsid w:val="00FF77BD"/>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38E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Perpetua" w:eastAsia="Batang" w:hAnsi="Perpetua" w:cs="Times New Roman"/>
        <w:lang w:val="es-PE" w:eastAsia="es-P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uiPriority="0" w:qFormat="1"/>
    <w:lsdException w:name="header" w:uiPriority="0"/>
    <w:lsdException w:name="caption" w:semiHidden="0" w:uiPriority="35" w:unhideWhenUsed="0" w:qFormat="1"/>
    <w:lsdException w:name="footnote reference" w:uiPriority="0"/>
    <w:lsdException w:name="List" w:uiPriority="0"/>
    <w:lsdException w:name="List Bullet" w:uiPriority="0" w:qFormat="1"/>
    <w:lsdException w:name="List Bullet 2" w:uiPriority="36" w:qFormat="1"/>
    <w:lsdException w:name="List Bullet 3" w:uiPriority="36" w:qFormat="1"/>
    <w:lsdException w:name="List Bullet 4" w:uiPriority="36" w:qFormat="1"/>
    <w:lsdException w:name="List Bullet 5" w:uiPriority="36"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Body Text First Indent"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1B4F"/>
    <w:pPr>
      <w:spacing w:after="160" w:line="276" w:lineRule="auto"/>
    </w:pPr>
    <w:rPr>
      <w:color w:val="000000"/>
      <w:sz w:val="22"/>
    </w:rPr>
  </w:style>
  <w:style w:type="paragraph" w:styleId="Ttulo1">
    <w:name w:val="heading 1"/>
    <w:aliases w:val="Rubro (A Car,B Car,C) Car,Rubro (A Car1,Rubro (A Car Car, Rubro (A,B,C),Rubro (A"/>
    <w:basedOn w:val="Normal"/>
    <w:next w:val="Normal"/>
    <w:link w:val="Ttulo1Car"/>
    <w:qFormat/>
    <w:rsid w:val="001B1B4F"/>
    <w:pPr>
      <w:spacing w:before="300" w:after="40" w:line="240" w:lineRule="auto"/>
      <w:outlineLvl w:val="0"/>
    </w:pPr>
    <w:rPr>
      <w:rFonts w:ascii="Franklin Gothic Book" w:hAnsi="Franklin Gothic Book"/>
      <w:b/>
      <w:color w:val="9D3511"/>
      <w:spacing w:val="20"/>
      <w:sz w:val="28"/>
      <w:szCs w:val="28"/>
    </w:rPr>
  </w:style>
  <w:style w:type="paragraph" w:styleId="Ttulo2">
    <w:name w:val="heading 2"/>
    <w:basedOn w:val="Normal"/>
    <w:next w:val="Normal"/>
    <w:link w:val="Ttulo2Car"/>
    <w:qFormat/>
    <w:rsid w:val="001B1B4F"/>
    <w:pPr>
      <w:spacing w:before="240" w:after="40" w:line="240" w:lineRule="auto"/>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line="240" w:lineRule="auto"/>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nhideWhenUsed/>
    <w:qFormat/>
    <w:rsid w:val="001B1B4F"/>
    <w:pPr>
      <w:spacing w:before="240" w:after="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nhideWhenUsed/>
    <w:qFormat/>
    <w:rsid w:val="001B1B4F"/>
    <w:pPr>
      <w:spacing w:before="200" w:after="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spacing w:before="200" w:after="0"/>
      <w:outlineLvl w:val="5"/>
    </w:pPr>
    <w:rPr>
      <w:rFonts w:ascii="Franklin Gothic Book" w:hAnsi="Franklin Gothic Book"/>
      <w:color w:val="524733"/>
      <w:spacing w:val="10"/>
      <w:sz w:val="24"/>
    </w:rPr>
  </w:style>
  <w:style w:type="paragraph" w:styleId="Ttulo7">
    <w:name w:val="heading 7"/>
    <w:basedOn w:val="Normal"/>
    <w:next w:val="Normal"/>
    <w:link w:val="Ttulo7Car"/>
    <w:unhideWhenUsed/>
    <w:qFormat/>
    <w:rsid w:val="001B1B4F"/>
    <w:pPr>
      <w:spacing w:before="200" w:after="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spacing w:before="200" w:after="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spacing w:before="200" w:after="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
    <w:link w:val="Ttulo1"/>
    <w:rsid w:val="001B1B4F"/>
    <w:rPr>
      <w:rFonts w:ascii="Franklin Gothic Book" w:hAnsi="Franklin Gothic Book" w:cs="Times New Roman"/>
      <w:b/>
      <w:color w:val="9D3511"/>
      <w:spacing w:val="20"/>
      <w:sz w:val="28"/>
      <w:szCs w:val="28"/>
    </w:rPr>
  </w:style>
  <w:style w:type="character" w:customStyle="1" w:styleId="Ttulo2Car">
    <w:name w:val="Título 2 Car"/>
    <w:link w:val="Ttulo2"/>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rsid w:val="001B1B4F"/>
    <w:rPr>
      <w:rFonts w:ascii="Franklin Gothic Book" w:hAnsi="Franklin Gothic Book" w:cs="Times New Roman"/>
      <w:b/>
      <w:color w:val="7B6A4D"/>
      <w:spacing w:val="20"/>
      <w:sz w:val="24"/>
    </w:rPr>
  </w:style>
  <w:style w:type="character" w:customStyle="1" w:styleId="Ttulo5Car">
    <w:name w:val="Título 5 Car"/>
    <w:link w:val="Ttulo5"/>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spacing w:line="240" w:lineRule="auto"/>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line="240" w:lineRule="auto"/>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pPr>
      <w:spacing w:after="0" w:line="240" w:lineRule="auto"/>
    </w:pPr>
    <w:rPr>
      <w:bCs/>
      <w:smallCaps/>
      <w:color w:val="732117"/>
      <w:spacing w:val="10"/>
      <w:sz w:val="18"/>
      <w:szCs w:val="18"/>
    </w:rPr>
  </w:style>
  <w:style w:type="paragraph" w:styleId="Textodeglobo">
    <w:name w:val="Balloon Text"/>
    <w:basedOn w:val="Normal"/>
    <w:link w:val="TextodegloboCar"/>
    <w:uiPriority w:val="99"/>
    <w:semiHidden/>
    <w:unhideWhenUsed/>
    <w:rsid w:val="001B1B4F"/>
    <w:rPr>
      <w:rFonts w:ascii="Tahoma" w:hAnsi="Tahoma" w:cs="Tahoma"/>
      <w:sz w:val="16"/>
      <w:szCs w:val="16"/>
    </w:rPr>
  </w:style>
  <w:style w:type="character" w:customStyle="1" w:styleId="TextodegloboCar">
    <w:name w:val="Texto de globo Car"/>
    <w:link w:val="Textodeglobo"/>
    <w:uiPriority w:val="99"/>
    <w:semiHidden/>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aliases w:val="maria"/>
    <w:basedOn w:val="Normal"/>
    <w:link w:val="EncabezadoCar"/>
    <w:unhideWhenUsed/>
    <w:rsid w:val="001B1B4F"/>
    <w:pPr>
      <w:tabs>
        <w:tab w:val="center" w:pos="4320"/>
        <w:tab w:val="right" w:pos="8640"/>
      </w:tabs>
    </w:pPr>
  </w:style>
  <w:style w:type="character" w:customStyle="1" w:styleId="EncabezadoCar">
    <w:name w:val="Encabezado Car"/>
    <w:aliases w:val="maria Car"/>
    <w:link w:val="Encabezado"/>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spacing w:after="0"/>
      <w:contextualSpacing/>
    </w:pPr>
  </w:style>
  <w:style w:type="paragraph" w:styleId="Listaconvietas2">
    <w:name w:val="List Bullet 2"/>
    <w:basedOn w:val="Normal"/>
    <w:uiPriority w:val="36"/>
    <w:unhideWhenUsed/>
    <w:qFormat/>
    <w:rsid w:val="001B1B4F"/>
    <w:pPr>
      <w:numPr>
        <w:numId w:val="2"/>
      </w:numPr>
      <w:spacing w:after="0"/>
    </w:pPr>
  </w:style>
  <w:style w:type="paragraph" w:styleId="Listaconvietas3">
    <w:name w:val="List Bullet 3"/>
    <w:basedOn w:val="Normal"/>
    <w:uiPriority w:val="36"/>
    <w:unhideWhenUsed/>
    <w:qFormat/>
    <w:rsid w:val="001B1B4F"/>
    <w:pPr>
      <w:numPr>
        <w:numId w:val="3"/>
      </w:numPr>
      <w:spacing w:after="0"/>
    </w:pPr>
  </w:style>
  <w:style w:type="paragraph" w:styleId="Listaconvietas4">
    <w:name w:val="List Bullet 4"/>
    <w:basedOn w:val="Normal"/>
    <w:uiPriority w:val="36"/>
    <w:unhideWhenUsed/>
    <w:qFormat/>
    <w:rsid w:val="001B1B4F"/>
    <w:pPr>
      <w:numPr>
        <w:numId w:val="4"/>
      </w:numPr>
      <w:spacing w:after="0"/>
    </w:pPr>
  </w:style>
  <w:style w:type="paragraph" w:styleId="Listaconvietas5">
    <w:name w:val="List Bullet 5"/>
    <w:basedOn w:val="Normal"/>
    <w:uiPriority w:val="36"/>
    <w:unhideWhenUsed/>
    <w:qFormat/>
    <w:rsid w:val="001B1B4F"/>
    <w:pPr>
      <w:numPr>
        <w:numId w:val="5"/>
      </w:numPr>
      <w:spacing w:after="0"/>
    </w:pPr>
  </w:style>
  <w:style w:type="paragraph" w:styleId="Sinespaciado">
    <w:name w:val="No Spacing"/>
    <w:basedOn w:val="Normal"/>
    <w:uiPriority w:val="1"/>
    <w:qFormat/>
    <w:rsid w:val="001B1B4F"/>
    <w:pPr>
      <w:spacing w:after="0" w:line="240" w:lineRule="auto"/>
    </w:pPr>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1">
    <w:name w:val="toc 1"/>
    <w:basedOn w:val="Normal"/>
    <w:next w:val="Normal"/>
    <w:autoRedefine/>
    <w:uiPriority w:val="99"/>
    <w:semiHidden/>
    <w:unhideWhenUsed/>
    <w:qFormat/>
    <w:rsid w:val="001B1B4F"/>
    <w:pPr>
      <w:tabs>
        <w:tab w:val="right" w:leader="dot" w:pos="8630"/>
      </w:tabs>
      <w:spacing w:after="40" w:line="240" w:lineRule="auto"/>
    </w:pPr>
    <w:rPr>
      <w:smallCaps/>
      <w:color w:val="9B2D1F"/>
    </w:rPr>
  </w:style>
  <w:style w:type="paragraph" w:styleId="TDC2">
    <w:name w:val="toc 2"/>
    <w:basedOn w:val="Normal"/>
    <w:next w:val="Normal"/>
    <w:autoRedefine/>
    <w:uiPriority w:val="99"/>
    <w:semiHidden/>
    <w:unhideWhenUsed/>
    <w:qFormat/>
    <w:rsid w:val="001B1B4F"/>
    <w:pPr>
      <w:tabs>
        <w:tab w:val="right" w:leader="dot" w:pos="8630"/>
      </w:tabs>
      <w:spacing w:after="40" w:line="240" w:lineRule="auto"/>
      <w:ind w:left="216"/>
    </w:pPr>
    <w:rPr>
      <w:smallCaps/>
    </w:rPr>
  </w:style>
  <w:style w:type="paragraph" w:styleId="TDC3">
    <w:name w:val="toc 3"/>
    <w:basedOn w:val="Normal"/>
    <w:next w:val="Normal"/>
    <w:autoRedefine/>
    <w:uiPriority w:val="99"/>
    <w:semiHidden/>
    <w:unhideWhenUsed/>
    <w:qFormat/>
    <w:rsid w:val="001B1B4F"/>
    <w:pPr>
      <w:tabs>
        <w:tab w:val="right" w:leader="dot" w:pos="8630"/>
      </w:tabs>
      <w:spacing w:after="40" w:line="240" w:lineRule="auto"/>
      <w:ind w:left="446"/>
    </w:pPr>
    <w:rPr>
      <w:smallCaps/>
    </w:rPr>
  </w:style>
  <w:style w:type="paragraph" w:styleId="TDC4">
    <w:name w:val="toc 4"/>
    <w:basedOn w:val="Normal"/>
    <w:next w:val="Normal"/>
    <w:autoRedefine/>
    <w:uiPriority w:val="99"/>
    <w:semiHidden/>
    <w:unhideWhenUsed/>
    <w:qFormat/>
    <w:rsid w:val="001B1B4F"/>
    <w:pPr>
      <w:tabs>
        <w:tab w:val="right" w:leader="dot" w:pos="8630"/>
      </w:tabs>
      <w:spacing w:after="40" w:line="240" w:lineRule="auto"/>
      <w:ind w:left="662"/>
    </w:pPr>
    <w:rPr>
      <w:smallCaps/>
    </w:rPr>
  </w:style>
  <w:style w:type="paragraph" w:styleId="TDC5">
    <w:name w:val="toc 5"/>
    <w:basedOn w:val="Normal"/>
    <w:next w:val="Normal"/>
    <w:autoRedefine/>
    <w:uiPriority w:val="99"/>
    <w:semiHidden/>
    <w:unhideWhenUsed/>
    <w:qFormat/>
    <w:rsid w:val="001B1B4F"/>
    <w:pPr>
      <w:tabs>
        <w:tab w:val="right" w:leader="dot" w:pos="8630"/>
      </w:tabs>
      <w:spacing w:after="40" w:line="240" w:lineRule="auto"/>
      <w:ind w:left="878"/>
    </w:pPr>
    <w:rPr>
      <w:smallCaps/>
    </w:rPr>
  </w:style>
  <w:style w:type="paragraph" w:styleId="TDC6">
    <w:name w:val="toc 6"/>
    <w:basedOn w:val="Normal"/>
    <w:next w:val="Normal"/>
    <w:autoRedefine/>
    <w:uiPriority w:val="99"/>
    <w:semiHidden/>
    <w:unhideWhenUsed/>
    <w:qFormat/>
    <w:rsid w:val="001B1B4F"/>
    <w:pPr>
      <w:tabs>
        <w:tab w:val="right" w:leader="dot" w:pos="8630"/>
      </w:tabs>
      <w:spacing w:after="40" w:line="240" w:lineRule="auto"/>
      <w:ind w:left="1094"/>
    </w:pPr>
    <w:rPr>
      <w:smallCaps/>
    </w:rPr>
  </w:style>
  <w:style w:type="paragraph" w:styleId="TDC7">
    <w:name w:val="toc 7"/>
    <w:basedOn w:val="Normal"/>
    <w:next w:val="Normal"/>
    <w:autoRedefine/>
    <w:uiPriority w:val="99"/>
    <w:semiHidden/>
    <w:unhideWhenUsed/>
    <w:qFormat/>
    <w:rsid w:val="001B1B4F"/>
    <w:pPr>
      <w:tabs>
        <w:tab w:val="right" w:leader="dot" w:pos="8630"/>
      </w:tabs>
      <w:spacing w:after="40" w:line="240" w:lineRule="auto"/>
      <w:ind w:left="1325"/>
    </w:pPr>
    <w:rPr>
      <w:smallCaps/>
    </w:rPr>
  </w:style>
  <w:style w:type="paragraph" w:styleId="TDC8">
    <w:name w:val="toc 8"/>
    <w:basedOn w:val="Normal"/>
    <w:next w:val="Normal"/>
    <w:autoRedefine/>
    <w:uiPriority w:val="99"/>
    <w:semiHidden/>
    <w:unhideWhenUsed/>
    <w:qFormat/>
    <w:rsid w:val="001B1B4F"/>
    <w:pPr>
      <w:tabs>
        <w:tab w:val="right" w:leader="dot" w:pos="8630"/>
      </w:tabs>
      <w:spacing w:after="40" w:line="240" w:lineRule="auto"/>
      <w:ind w:left="1540"/>
    </w:pPr>
    <w:rPr>
      <w:smallCaps/>
    </w:rPr>
  </w:style>
  <w:style w:type="paragraph" w:styleId="TDC9">
    <w:name w:val="toc 9"/>
    <w:basedOn w:val="Normal"/>
    <w:next w:val="Normal"/>
    <w:autoRedefine/>
    <w:unhideWhenUsed/>
    <w:qFormat/>
    <w:rsid w:val="001B1B4F"/>
    <w:pPr>
      <w:tabs>
        <w:tab w:val="right" w:leader="dot" w:pos="8630"/>
      </w:tabs>
      <w:spacing w:after="40" w:line="240" w:lineRule="auto"/>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Ha,List Paragraph"/>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
    <w:basedOn w:val="Normal"/>
    <w:link w:val="TextonotapieCar"/>
    <w:uiPriority w:val="99"/>
    <w:unhideWhenUsed/>
    <w:rsid w:val="00D45CB5"/>
    <w:pPr>
      <w:spacing w:after="0" w:line="240" w:lineRule="auto"/>
    </w:pPr>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uiPriority w:val="99"/>
    <w:rsid w:val="00D45CB5"/>
    <w:rPr>
      <w:rFonts w:cs="Times New Roman"/>
      <w:color w:val="000000"/>
      <w:sz w:val="20"/>
      <w:szCs w:val="20"/>
    </w:rPr>
  </w:style>
  <w:style w:type="character" w:styleId="Refdenotaalpie">
    <w:name w:val="footnote reference"/>
    <w:aliases w:val="16 Point,Superscript 6 Point,BVI fnr,BVI fnr Car Car,BVI fnr Car,BVI fnr Car Car Car Car,BVI fnr Car Car Car Car Char Char,BVI fnr Car Car Car Car Char Char Char Char Char,BVI fnr Car Car Car Car Char, BVI fnr, BVI fnr Car Car"/>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pPr>
      <w:spacing w:line="240" w:lineRule="auto"/>
    </w:pPr>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BF5AD7"/>
    <w:rPr>
      <w:b/>
      <w:bCs/>
    </w:rPr>
  </w:style>
  <w:style w:type="character" w:customStyle="1" w:styleId="AsuntodelcomentarioCar">
    <w:name w:val="Asunto del comentario Car"/>
    <w:link w:val="Asuntodelcomentario"/>
    <w:uiPriority w:val="99"/>
    <w:semiHidden/>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uiPriority w:val="99"/>
    <w:rsid w:val="001C65EC"/>
    <w:pPr>
      <w:spacing w:after="0" w:line="240" w:lineRule="auto"/>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uiPriority w:val="99"/>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spacing w:after="0" w:line="240" w:lineRule="auto"/>
    </w:pPr>
    <w:rPr>
      <w:rFonts w:ascii="Courier New" w:eastAsia="MS Mincho" w:hAnsi="Courier New"/>
      <w:color w:val="auto"/>
      <w:sz w:val="20"/>
      <w:lang w:eastAsia="es-ES"/>
    </w:rPr>
  </w:style>
  <w:style w:type="paragraph" w:styleId="Textoindependiente2">
    <w:name w:val="Body Text 2"/>
    <w:basedOn w:val="Normal"/>
    <w:link w:val="Textoindependiente2Car"/>
    <w:uiPriority w:val="99"/>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uiPriority w:val="99"/>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rsid w:val="001C65EC"/>
    <w:pPr>
      <w:suppressAutoHyphens/>
      <w:spacing w:after="0" w:line="240" w:lineRule="auto"/>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spacing w:after="0" w:line="240" w:lineRule="auto"/>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spacing w:after="0" w:line="240" w:lineRule="auto"/>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pPr>
      <w:spacing w:after="0" w:line="240" w:lineRule="auto"/>
    </w:pPr>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spacing w:after="0" w:line="240" w:lineRule="auto"/>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spacing w:after="0" w:line="240" w:lineRule="auto"/>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spacing w:after="0" w:line="240" w:lineRule="auto"/>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spacing w:after="0" w:line="240" w:lineRule="auto"/>
      <w:ind w:left="1418" w:hanging="710"/>
      <w:jc w:val="both"/>
    </w:pPr>
    <w:rPr>
      <w:rFonts w:ascii="Times New Roman" w:eastAsia="MS Mincho" w:hAnsi="Times New Roman"/>
      <w:color w:val="auto"/>
      <w:lang w:val="es-ES_tradnl" w:eastAsia="es-ES"/>
    </w:rPr>
  </w:style>
  <w:style w:type="paragraph" w:customStyle="1" w:styleId="Style1">
    <w:name w:val="Style1"/>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numPr>
        <w:ilvl w:val="1"/>
        <w:numId w:val="10"/>
      </w:numPr>
      <w:spacing w:after="0" w:line="240" w:lineRule="auto"/>
      <w:ind w:left="445" w:hanging="425"/>
      <w:jc w:val="both"/>
    </w:pPr>
    <w:rPr>
      <w:rFonts w:ascii="Arial" w:hAnsi="Arial" w:cs="Arial"/>
      <w:b/>
      <w:caps/>
      <w:sz w:val="20"/>
    </w:rPr>
  </w:style>
  <w:style w:type="paragraph" w:customStyle="1" w:styleId="Estiloparra">
    <w:name w:val="Estilo parra"/>
    <w:basedOn w:val="Prrafodelista"/>
    <w:link w:val="EstiloparraCar"/>
    <w:rsid w:val="00587C94"/>
    <w:pPr>
      <w:widowControl w:val="0"/>
      <w:spacing w:after="0" w:line="240" w:lineRule="auto"/>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line="240" w:lineRule="auto"/>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line="240" w:lineRule="auto"/>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line="240" w:lineRule="auto"/>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semiHidden/>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semiHidden/>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apple-converted-space">
    <w:name w:val="apple-converted-space"/>
    <w:basedOn w:val="Fuentedeprrafopredeter"/>
    <w:rsid w:val="00F219E6"/>
  </w:style>
  <w:style w:type="table" w:customStyle="1" w:styleId="GridTable1LightAccent5">
    <w:name w:val="Grid Table 1 Light Accent 5"/>
    <w:basedOn w:val="Tablanormal"/>
    <w:uiPriority w:val="46"/>
    <w:rsid w:val="002F0BDF"/>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1">
    <w:name w:val="Tabla de cuadrícula 1 clara - Énfasis 31"/>
    <w:basedOn w:val="Tablanormal"/>
    <w:uiPriority w:val="46"/>
    <w:rsid w:val="00D40D0D"/>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1LightAccent3">
    <w:name w:val="Grid Table 1 Light Accent 3"/>
    <w:basedOn w:val="Tablanormal"/>
    <w:uiPriority w:val="46"/>
    <w:rsid w:val="002208C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1Light">
    <w:name w:val="Grid Table 1 Light"/>
    <w:basedOn w:val="Tablanormal"/>
    <w:uiPriority w:val="46"/>
    <w:rsid w:val="0071099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extoindependienteprimerasangra">
    <w:name w:val="Body Text First Indent"/>
    <w:basedOn w:val="Textoindependiente"/>
    <w:link w:val="TextoindependienteprimerasangraCar"/>
    <w:unhideWhenUsed/>
    <w:rsid w:val="00CF7021"/>
    <w:pPr>
      <w:spacing w:after="160"/>
      <w:ind w:firstLine="360"/>
    </w:pPr>
    <w:rPr>
      <w:rFonts w:ascii="Perpetua" w:eastAsia="Batang" w:hAnsi="Perpetua"/>
      <w:color w:val="000000"/>
      <w:szCs w:val="20"/>
      <w:lang w:val="es-PE" w:eastAsia="es-PE"/>
    </w:rPr>
  </w:style>
  <w:style w:type="character" w:customStyle="1" w:styleId="TextoindependienteprimerasangraCar">
    <w:name w:val="Texto independiente primera sangría Car"/>
    <w:basedOn w:val="TextoindependienteCar"/>
    <w:link w:val="Textoindependienteprimerasangra"/>
    <w:rsid w:val="00CF7021"/>
    <w:rPr>
      <w:rFonts w:ascii="Calibri" w:eastAsia="Times New Roman" w:hAnsi="Calibri" w:cs="Times New Roman"/>
      <w:color w:val="000000"/>
      <w:sz w:val="22"/>
      <w:lang w:val="es-ES" w:eastAsia="en-US"/>
    </w:rPr>
  </w:style>
  <w:style w:type="paragraph" w:styleId="Lista">
    <w:name w:val="List"/>
    <w:basedOn w:val="Normal"/>
    <w:unhideWhenUsed/>
    <w:rsid w:val="00CF7021"/>
    <w:pPr>
      <w:ind w:left="283" w:hanging="283"/>
      <w:contextualSpacing/>
    </w:pPr>
  </w:style>
  <w:style w:type="paragraph" w:styleId="Continuarlista">
    <w:name w:val="List Continue"/>
    <w:basedOn w:val="Normal"/>
    <w:unhideWhenUsed/>
    <w:rsid w:val="00CF7021"/>
    <w:pPr>
      <w:spacing w:after="120"/>
      <w:ind w:left="283"/>
      <w:contextualSpacing/>
    </w:pPr>
  </w:style>
  <w:style w:type="character" w:customStyle="1" w:styleId="a">
    <w:name w:val="a"/>
    <w:basedOn w:val="Fuentedeprrafopredeter"/>
    <w:rsid w:val="00CF7021"/>
  </w:style>
  <w:style w:type="character" w:customStyle="1" w:styleId="l9">
    <w:name w:val="l9"/>
    <w:basedOn w:val="Fuentedeprrafopredeter"/>
    <w:rsid w:val="00CF7021"/>
  </w:style>
  <w:style w:type="character" w:customStyle="1" w:styleId="l6">
    <w:name w:val="l6"/>
    <w:basedOn w:val="Fuentedeprrafopredeter"/>
    <w:rsid w:val="00CF7021"/>
  </w:style>
  <w:style w:type="character" w:customStyle="1" w:styleId="l7">
    <w:name w:val="l7"/>
    <w:basedOn w:val="Fuentedeprrafopredeter"/>
    <w:rsid w:val="00CF7021"/>
  </w:style>
  <w:style w:type="character" w:customStyle="1" w:styleId="l62">
    <w:name w:val="l62"/>
    <w:rsid w:val="00CF7021"/>
    <w:rPr>
      <w:vanish w:val="0"/>
      <w:webHidden w:val="0"/>
      <w:bdr w:val="none" w:sz="0" w:space="0" w:color="auto" w:frame="1"/>
      <w:specVanish w:val="0"/>
    </w:rPr>
  </w:style>
  <w:style w:type="character" w:customStyle="1" w:styleId="a1">
    <w:name w:val="a1"/>
    <w:rsid w:val="00CF7021"/>
    <w:rPr>
      <w:bdr w:val="none" w:sz="0" w:space="0" w:color="auto" w:frame="1"/>
    </w:rPr>
  </w:style>
  <w:style w:type="character" w:customStyle="1" w:styleId="l72">
    <w:name w:val="l72"/>
    <w:rsid w:val="00CF7021"/>
    <w:rPr>
      <w:vanish w:val="0"/>
      <w:webHidden w:val="0"/>
      <w:bdr w:val="none" w:sz="0" w:space="0" w:color="auto" w:frame="1"/>
      <w:specVanish w:val="0"/>
    </w:rPr>
  </w:style>
  <w:style w:type="character" w:customStyle="1" w:styleId="l82">
    <w:name w:val="l82"/>
    <w:rsid w:val="00CF7021"/>
    <w:rPr>
      <w:vanish w:val="0"/>
      <w:webHidden w:val="0"/>
      <w:bdr w:val="none" w:sz="0" w:space="0" w:color="auto" w:frame="1"/>
      <w:specVanish w:val="0"/>
    </w:rPr>
  </w:style>
  <w:style w:type="paragraph" w:styleId="Sangra2detindependiente">
    <w:name w:val="Body Text Indent 2"/>
    <w:basedOn w:val="Normal"/>
    <w:link w:val="Sangra2detindependienteCar"/>
    <w:uiPriority w:val="99"/>
    <w:semiHidden/>
    <w:unhideWhenUsed/>
    <w:rsid w:val="00CF7021"/>
    <w:pPr>
      <w:spacing w:after="120" w:line="480" w:lineRule="auto"/>
      <w:ind w:left="283"/>
    </w:pPr>
    <w:rPr>
      <w:rFonts w:asciiTheme="minorHAnsi" w:eastAsiaTheme="minorHAnsi" w:hAnsiTheme="minorHAnsi" w:cstheme="minorBidi"/>
      <w:color w:val="auto"/>
      <w:szCs w:val="22"/>
      <w:lang w:eastAsia="en-US"/>
    </w:rPr>
  </w:style>
  <w:style w:type="character" w:customStyle="1" w:styleId="Sangra2detindependienteCar">
    <w:name w:val="Sangría 2 de t. independiente Car"/>
    <w:basedOn w:val="Fuentedeprrafopredeter"/>
    <w:link w:val="Sangra2detindependiente"/>
    <w:uiPriority w:val="99"/>
    <w:semiHidden/>
    <w:rsid w:val="00CF7021"/>
    <w:rPr>
      <w:rFonts w:asciiTheme="minorHAnsi" w:eastAsiaTheme="minorHAnsi" w:hAnsiTheme="minorHAnsi" w:cstheme="minorBidi"/>
      <w:sz w:val="22"/>
      <w:szCs w:val="22"/>
      <w:lang w:eastAsia="en-US"/>
    </w:rPr>
  </w:style>
  <w:style w:type="paragraph" w:customStyle="1" w:styleId="BodyText21">
    <w:name w:val="Body Text 21"/>
    <w:basedOn w:val="Normal"/>
    <w:rsid w:val="00CF7021"/>
    <w:pPr>
      <w:widowControl w:val="0"/>
      <w:tabs>
        <w:tab w:val="left" w:pos="851"/>
      </w:tabs>
      <w:suppressAutoHyphens/>
      <w:spacing w:after="0" w:line="240" w:lineRule="auto"/>
      <w:ind w:left="851" w:hanging="851"/>
      <w:jc w:val="both"/>
    </w:pPr>
    <w:rPr>
      <w:rFonts w:ascii="Arial" w:hAnsi="Arial"/>
      <w:color w:val="auto"/>
      <w:spacing w:val="-3"/>
      <w:lang w:val="es-ES_tradnl" w:eastAsia="es-ES"/>
    </w:rPr>
  </w:style>
  <w:style w:type="paragraph" w:customStyle="1" w:styleId="Sangra3detindependiente1">
    <w:name w:val="Sangría 3 de t. independiente1"/>
    <w:basedOn w:val="Normal"/>
    <w:rsid w:val="00CF7021"/>
    <w:pPr>
      <w:widowControl w:val="0"/>
      <w:tabs>
        <w:tab w:val="left" w:pos="0"/>
      </w:tabs>
      <w:suppressAutoHyphens/>
      <w:spacing w:after="0" w:line="240" w:lineRule="auto"/>
      <w:ind w:left="1110"/>
      <w:jc w:val="both"/>
    </w:pPr>
    <w:rPr>
      <w:rFonts w:ascii="Arial" w:hAnsi="Arial"/>
      <w:color w:val="auto"/>
      <w:spacing w:val="-3"/>
      <w:lang w:val="es-ES_tradnl" w:eastAsia="es-ES"/>
    </w:rPr>
  </w:style>
  <w:style w:type="table" w:customStyle="1" w:styleId="Tablaconcuadrcula1">
    <w:name w:val="Tabla con cuadrícula1"/>
    <w:basedOn w:val="Tablanormal"/>
    <w:next w:val="Tablaconcuadrcula"/>
    <w:uiPriority w:val="59"/>
    <w:rsid w:val="00CF702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1clara-nfasis51">
    <w:name w:val="Tabla de cuadrícula 1 clara - Énfasis 51"/>
    <w:basedOn w:val="Tablanormal"/>
    <w:uiPriority w:val="46"/>
    <w:rsid w:val="00CF7021"/>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CF7021"/>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nfasis54">
    <w:name w:val="Tabla de cuadrícula 1 clara - Énfasis 54"/>
    <w:basedOn w:val="Tablanormal"/>
    <w:uiPriority w:val="46"/>
    <w:rsid w:val="00CF7021"/>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Perpetua" w:eastAsia="Batang" w:hAnsi="Perpetua" w:cs="Times New Roman"/>
        <w:lang w:val="es-PE" w:eastAsia="es-P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0" w:qFormat="1"/>
    <w:lsdException w:name="heading 5" w:uiPriority="0" w:qFormat="1"/>
    <w:lsdException w:name="heading 6" w:uiPriority="9" w:qFormat="1"/>
    <w:lsdException w:name="heading 7" w:uiPriority="0" w:qFormat="1"/>
    <w:lsdException w:name="heading 8" w:uiPriority="9" w:qFormat="1"/>
    <w:lsdException w:name="heading 9" w:uiPriority="9" w:qFormat="1"/>
    <w:lsdException w:name="toc 1" w:qFormat="1"/>
    <w:lsdException w:name="toc 2" w:qFormat="1"/>
    <w:lsdException w:name="toc 3" w:qFormat="1"/>
    <w:lsdException w:name="toc 4" w:qFormat="1"/>
    <w:lsdException w:name="toc 5" w:qFormat="1"/>
    <w:lsdException w:name="toc 6" w:qFormat="1"/>
    <w:lsdException w:name="toc 7" w:qFormat="1"/>
    <w:lsdException w:name="toc 8" w:qFormat="1"/>
    <w:lsdException w:name="toc 9" w:uiPriority="0" w:qFormat="1"/>
    <w:lsdException w:name="header" w:uiPriority="0"/>
    <w:lsdException w:name="caption" w:semiHidden="0" w:uiPriority="35" w:unhideWhenUsed="0" w:qFormat="1"/>
    <w:lsdException w:name="footnote reference" w:uiPriority="0"/>
    <w:lsdException w:name="List" w:uiPriority="0"/>
    <w:lsdException w:name="List Bullet" w:uiPriority="0" w:qFormat="1"/>
    <w:lsdException w:name="List Bullet 2" w:uiPriority="36" w:qFormat="1"/>
    <w:lsdException w:name="List Bullet 3" w:uiPriority="36" w:qFormat="1"/>
    <w:lsdException w:name="List Bullet 4" w:uiPriority="36" w:qFormat="1"/>
    <w:lsdException w:name="List Bullet 5" w:uiPriority="36" w:qFormat="1"/>
    <w:lsdException w:name="Title" w:semiHidden="0" w:uiPriority="10" w:unhideWhenUsed="0" w:qFormat="1"/>
    <w:lsdException w:name="Default Paragraph Font" w:uiPriority="1"/>
    <w:lsdException w:name="List Continue" w:uiPriority="0"/>
    <w:lsdException w:name="Subtitle" w:semiHidden="0" w:uiPriority="11" w:unhideWhenUsed="0" w:qFormat="1"/>
    <w:lsdException w:name="Body Text First Indent"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B1B4F"/>
    <w:pPr>
      <w:spacing w:after="160" w:line="276" w:lineRule="auto"/>
    </w:pPr>
    <w:rPr>
      <w:color w:val="000000"/>
      <w:sz w:val="22"/>
    </w:rPr>
  </w:style>
  <w:style w:type="paragraph" w:styleId="Ttulo1">
    <w:name w:val="heading 1"/>
    <w:aliases w:val="Rubro (A Car,B Car,C) Car,Rubro (A Car1,Rubro (A Car Car, Rubro (A,B,C),Rubro (A"/>
    <w:basedOn w:val="Normal"/>
    <w:next w:val="Normal"/>
    <w:link w:val="Ttulo1Car"/>
    <w:qFormat/>
    <w:rsid w:val="001B1B4F"/>
    <w:pPr>
      <w:spacing w:before="300" w:after="40" w:line="240" w:lineRule="auto"/>
      <w:outlineLvl w:val="0"/>
    </w:pPr>
    <w:rPr>
      <w:rFonts w:ascii="Franklin Gothic Book" w:hAnsi="Franklin Gothic Book"/>
      <w:b/>
      <w:color w:val="9D3511"/>
      <w:spacing w:val="20"/>
      <w:sz w:val="28"/>
      <w:szCs w:val="28"/>
    </w:rPr>
  </w:style>
  <w:style w:type="paragraph" w:styleId="Ttulo2">
    <w:name w:val="heading 2"/>
    <w:basedOn w:val="Normal"/>
    <w:next w:val="Normal"/>
    <w:link w:val="Ttulo2Car"/>
    <w:qFormat/>
    <w:rsid w:val="001B1B4F"/>
    <w:pPr>
      <w:spacing w:before="240" w:after="40" w:line="240" w:lineRule="auto"/>
      <w:outlineLvl w:val="1"/>
    </w:pPr>
    <w:rPr>
      <w:rFonts w:ascii="Franklin Gothic Book" w:hAnsi="Franklin Gothic Book"/>
      <w:b/>
      <w:color w:val="9D3511"/>
      <w:spacing w:val="20"/>
      <w:sz w:val="24"/>
      <w:szCs w:val="24"/>
    </w:rPr>
  </w:style>
  <w:style w:type="paragraph" w:styleId="Ttulo3">
    <w:name w:val="heading 3"/>
    <w:basedOn w:val="Normal"/>
    <w:next w:val="Normal"/>
    <w:link w:val="Ttulo3Car"/>
    <w:uiPriority w:val="9"/>
    <w:qFormat/>
    <w:rsid w:val="001B1B4F"/>
    <w:pPr>
      <w:spacing w:before="200" w:after="40" w:line="240" w:lineRule="auto"/>
      <w:outlineLvl w:val="2"/>
    </w:pPr>
    <w:rPr>
      <w:rFonts w:ascii="Franklin Gothic Book" w:hAnsi="Franklin Gothic Book"/>
      <w:b/>
      <w:color w:val="D34817"/>
      <w:spacing w:val="20"/>
      <w:sz w:val="24"/>
      <w:szCs w:val="24"/>
    </w:rPr>
  </w:style>
  <w:style w:type="paragraph" w:styleId="Ttulo4">
    <w:name w:val="heading 4"/>
    <w:basedOn w:val="Normal"/>
    <w:next w:val="Normal"/>
    <w:link w:val="Ttulo4Car"/>
    <w:unhideWhenUsed/>
    <w:qFormat/>
    <w:rsid w:val="001B1B4F"/>
    <w:pPr>
      <w:spacing w:before="240" w:after="0"/>
      <w:outlineLvl w:val="3"/>
    </w:pPr>
    <w:rPr>
      <w:rFonts w:ascii="Franklin Gothic Book" w:hAnsi="Franklin Gothic Book"/>
      <w:b/>
      <w:color w:val="7B6A4D"/>
      <w:spacing w:val="20"/>
      <w:sz w:val="24"/>
      <w:szCs w:val="24"/>
    </w:rPr>
  </w:style>
  <w:style w:type="paragraph" w:styleId="Ttulo5">
    <w:name w:val="heading 5"/>
    <w:basedOn w:val="Normal"/>
    <w:next w:val="Normal"/>
    <w:link w:val="Ttulo5Car"/>
    <w:unhideWhenUsed/>
    <w:qFormat/>
    <w:rsid w:val="001B1B4F"/>
    <w:pPr>
      <w:spacing w:before="200" w:after="0"/>
      <w:outlineLvl w:val="4"/>
    </w:pPr>
    <w:rPr>
      <w:rFonts w:ascii="Franklin Gothic Book" w:hAnsi="Franklin Gothic Book"/>
      <w:b/>
      <w:i/>
      <w:color w:val="7B6A4D"/>
      <w:spacing w:val="20"/>
      <w:szCs w:val="26"/>
    </w:rPr>
  </w:style>
  <w:style w:type="paragraph" w:styleId="Ttulo6">
    <w:name w:val="heading 6"/>
    <w:basedOn w:val="Normal"/>
    <w:next w:val="Normal"/>
    <w:link w:val="Ttulo6Car"/>
    <w:uiPriority w:val="9"/>
    <w:unhideWhenUsed/>
    <w:qFormat/>
    <w:rsid w:val="001B1B4F"/>
    <w:pPr>
      <w:spacing w:before="200" w:after="0"/>
      <w:outlineLvl w:val="5"/>
    </w:pPr>
    <w:rPr>
      <w:rFonts w:ascii="Franklin Gothic Book" w:hAnsi="Franklin Gothic Book"/>
      <w:color w:val="524733"/>
      <w:spacing w:val="10"/>
      <w:sz w:val="24"/>
    </w:rPr>
  </w:style>
  <w:style w:type="paragraph" w:styleId="Ttulo7">
    <w:name w:val="heading 7"/>
    <w:basedOn w:val="Normal"/>
    <w:next w:val="Normal"/>
    <w:link w:val="Ttulo7Car"/>
    <w:unhideWhenUsed/>
    <w:qFormat/>
    <w:rsid w:val="001B1B4F"/>
    <w:pPr>
      <w:spacing w:before="200" w:after="0"/>
      <w:outlineLvl w:val="6"/>
    </w:pPr>
    <w:rPr>
      <w:rFonts w:ascii="Franklin Gothic Book" w:hAnsi="Franklin Gothic Book"/>
      <w:i/>
      <w:color w:val="524733"/>
      <w:spacing w:val="10"/>
      <w:sz w:val="24"/>
    </w:rPr>
  </w:style>
  <w:style w:type="paragraph" w:styleId="Ttulo8">
    <w:name w:val="heading 8"/>
    <w:basedOn w:val="Normal"/>
    <w:next w:val="Normal"/>
    <w:link w:val="Ttulo8Car"/>
    <w:uiPriority w:val="9"/>
    <w:unhideWhenUsed/>
    <w:qFormat/>
    <w:rsid w:val="001B1B4F"/>
    <w:pPr>
      <w:spacing w:before="200" w:after="0"/>
      <w:outlineLvl w:val="7"/>
    </w:pPr>
    <w:rPr>
      <w:rFonts w:ascii="Franklin Gothic Book" w:hAnsi="Franklin Gothic Book"/>
      <w:color w:val="D34817"/>
      <w:spacing w:val="10"/>
    </w:rPr>
  </w:style>
  <w:style w:type="paragraph" w:styleId="Ttulo9">
    <w:name w:val="heading 9"/>
    <w:basedOn w:val="Normal"/>
    <w:next w:val="Normal"/>
    <w:link w:val="Ttulo9Car"/>
    <w:uiPriority w:val="9"/>
    <w:unhideWhenUsed/>
    <w:qFormat/>
    <w:rsid w:val="001B1B4F"/>
    <w:pPr>
      <w:spacing w:before="200" w:after="0"/>
      <w:outlineLvl w:val="8"/>
    </w:pPr>
    <w:rPr>
      <w:rFonts w:ascii="Franklin Gothic Book" w:hAnsi="Franklin Gothic Book"/>
      <w:i/>
      <w:color w:val="D34817"/>
      <w:spacing w:val="1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Rubro (A Car Car2,B Car Car1,C) Car Car1,Rubro (A Car1 Car1,Rubro (A Car Car Car1, Rubro (A Car,B Car1,C) Car1,Rubro (A Car2"/>
    <w:link w:val="Ttulo1"/>
    <w:rsid w:val="001B1B4F"/>
    <w:rPr>
      <w:rFonts w:ascii="Franklin Gothic Book" w:hAnsi="Franklin Gothic Book" w:cs="Times New Roman"/>
      <w:b/>
      <w:color w:val="9D3511"/>
      <w:spacing w:val="20"/>
      <w:sz w:val="28"/>
      <w:szCs w:val="28"/>
    </w:rPr>
  </w:style>
  <w:style w:type="character" w:customStyle="1" w:styleId="Ttulo2Car">
    <w:name w:val="Título 2 Car"/>
    <w:link w:val="Ttulo2"/>
    <w:rsid w:val="001B1B4F"/>
    <w:rPr>
      <w:rFonts w:ascii="Franklin Gothic Book" w:hAnsi="Franklin Gothic Book" w:cs="Times New Roman"/>
      <w:b/>
      <w:color w:val="9D3511"/>
      <w:spacing w:val="20"/>
      <w:sz w:val="24"/>
      <w:szCs w:val="24"/>
    </w:rPr>
  </w:style>
  <w:style w:type="character" w:customStyle="1" w:styleId="Ttulo3Car">
    <w:name w:val="Título 3 Car"/>
    <w:link w:val="Ttulo3"/>
    <w:uiPriority w:val="9"/>
    <w:rsid w:val="001B1B4F"/>
    <w:rPr>
      <w:rFonts w:ascii="Franklin Gothic Book" w:hAnsi="Franklin Gothic Book" w:cs="Times New Roman"/>
      <w:b/>
      <w:color w:val="D34817"/>
      <w:spacing w:val="20"/>
      <w:sz w:val="24"/>
      <w:szCs w:val="24"/>
    </w:rPr>
  </w:style>
  <w:style w:type="character" w:customStyle="1" w:styleId="Ttulo4Car">
    <w:name w:val="Título 4 Car"/>
    <w:link w:val="Ttulo4"/>
    <w:rsid w:val="001B1B4F"/>
    <w:rPr>
      <w:rFonts w:ascii="Franklin Gothic Book" w:hAnsi="Franklin Gothic Book" w:cs="Times New Roman"/>
      <w:b/>
      <w:color w:val="7B6A4D"/>
      <w:spacing w:val="20"/>
      <w:sz w:val="24"/>
    </w:rPr>
  </w:style>
  <w:style w:type="character" w:customStyle="1" w:styleId="Ttulo5Car">
    <w:name w:val="Título 5 Car"/>
    <w:link w:val="Ttulo5"/>
    <w:rsid w:val="001B1B4F"/>
    <w:rPr>
      <w:rFonts w:ascii="Franklin Gothic Book" w:hAnsi="Franklin Gothic Book" w:cs="Times New Roman"/>
      <w:b/>
      <w:i/>
      <w:color w:val="7B6A4D"/>
      <w:spacing w:val="20"/>
      <w:szCs w:val="26"/>
    </w:rPr>
  </w:style>
  <w:style w:type="character" w:customStyle="1" w:styleId="Ttulo6Car">
    <w:name w:val="Título 6 Car"/>
    <w:link w:val="Ttulo6"/>
    <w:uiPriority w:val="9"/>
    <w:rsid w:val="001B1B4F"/>
    <w:rPr>
      <w:rFonts w:ascii="Franklin Gothic Book" w:hAnsi="Franklin Gothic Book" w:cs="Times New Roman"/>
      <w:color w:val="524733"/>
      <w:spacing w:val="10"/>
      <w:sz w:val="24"/>
      <w:szCs w:val="24"/>
    </w:rPr>
  </w:style>
  <w:style w:type="character" w:customStyle="1" w:styleId="Ttulo7Car">
    <w:name w:val="Título 7 Car"/>
    <w:link w:val="Ttulo7"/>
    <w:rsid w:val="001B1B4F"/>
    <w:rPr>
      <w:rFonts w:ascii="Franklin Gothic Book" w:hAnsi="Franklin Gothic Book" w:cs="Times New Roman"/>
      <w:i/>
      <w:color w:val="524733"/>
      <w:spacing w:val="10"/>
      <w:sz w:val="24"/>
      <w:szCs w:val="24"/>
    </w:rPr>
  </w:style>
  <w:style w:type="character" w:customStyle="1" w:styleId="Ttulo8Car">
    <w:name w:val="Título 8 Car"/>
    <w:link w:val="Ttulo8"/>
    <w:uiPriority w:val="9"/>
    <w:rsid w:val="001B1B4F"/>
    <w:rPr>
      <w:rFonts w:ascii="Franklin Gothic Book" w:hAnsi="Franklin Gothic Book" w:cs="Times New Roman"/>
      <w:color w:val="D34817"/>
      <w:spacing w:val="10"/>
      <w:szCs w:val="20"/>
    </w:rPr>
  </w:style>
  <w:style w:type="character" w:customStyle="1" w:styleId="Ttulo9Car">
    <w:name w:val="Título 9 Car"/>
    <w:link w:val="Ttulo9"/>
    <w:uiPriority w:val="9"/>
    <w:rsid w:val="001B1B4F"/>
    <w:rPr>
      <w:rFonts w:ascii="Franklin Gothic Book" w:hAnsi="Franklin Gothic Book" w:cs="Times New Roman"/>
      <w:i/>
      <w:color w:val="D34817"/>
      <w:spacing w:val="10"/>
      <w:szCs w:val="20"/>
    </w:rPr>
  </w:style>
  <w:style w:type="paragraph" w:customStyle="1" w:styleId="Ttulo10">
    <w:name w:val="Título1"/>
    <w:basedOn w:val="Normal"/>
    <w:link w:val="TtuloCar"/>
    <w:uiPriority w:val="10"/>
    <w:qFormat/>
    <w:rsid w:val="001B1B4F"/>
    <w:pPr>
      <w:pBdr>
        <w:bottom w:val="single" w:sz="8" w:space="4" w:color="D34817"/>
      </w:pBdr>
      <w:spacing w:line="240" w:lineRule="auto"/>
      <w:contextualSpacing/>
      <w:jc w:val="center"/>
    </w:pPr>
    <w:rPr>
      <w:rFonts w:ascii="Franklin Gothic Book" w:hAnsi="Franklin Gothic Book"/>
      <w:b/>
      <w:smallCaps/>
      <w:color w:val="D34817"/>
      <w:sz w:val="48"/>
      <w:szCs w:val="48"/>
    </w:rPr>
  </w:style>
  <w:style w:type="character" w:customStyle="1" w:styleId="TtuloCar">
    <w:name w:val="Título Car"/>
    <w:link w:val="Ttulo10"/>
    <w:uiPriority w:val="10"/>
    <w:rsid w:val="001B1B4F"/>
    <w:rPr>
      <w:rFonts w:ascii="Franklin Gothic Book" w:hAnsi="Franklin Gothic Book" w:cs="Times New Roman"/>
      <w:b/>
      <w:smallCaps/>
      <w:color w:val="D34817"/>
      <w:sz w:val="48"/>
      <w:szCs w:val="48"/>
    </w:rPr>
  </w:style>
  <w:style w:type="paragraph" w:styleId="Subttulo">
    <w:name w:val="Subtitle"/>
    <w:basedOn w:val="Normal"/>
    <w:link w:val="SubttuloCar"/>
    <w:uiPriority w:val="11"/>
    <w:qFormat/>
    <w:rsid w:val="001B1B4F"/>
    <w:pPr>
      <w:spacing w:after="480" w:line="240" w:lineRule="auto"/>
      <w:jc w:val="center"/>
    </w:pPr>
    <w:rPr>
      <w:rFonts w:ascii="Franklin Gothic Book" w:hAnsi="Franklin Gothic Book"/>
      <w:sz w:val="28"/>
      <w:szCs w:val="28"/>
    </w:rPr>
  </w:style>
  <w:style w:type="character" w:customStyle="1" w:styleId="SubttuloCar">
    <w:name w:val="Subtítulo Car"/>
    <w:link w:val="Subttulo"/>
    <w:uiPriority w:val="11"/>
    <w:rsid w:val="001B1B4F"/>
    <w:rPr>
      <w:rFonts w:ascii="Franklin Gothic Book" w:hAnsi="Franklin Gothic Book" w:cs="Times New Roman"/>
      <w:sz w:val="28"/>
      <w:szCs w:val="28"/>
    </w:rPr>
  </w:style>
  <w:style w:type="paragraph" w:styleId="Piedepgina">
    <w:name w:val="footer"/>
    <w:basedOn w:val="Normal"/>
    <w:link w:val="PiedepginaCar"/>
    <w:uiPriority w:val="99"/>
    <w:unhideWhenUsed/>
    <w:rsid w:val="001B1B4F"/>
    <w:pPr>
      <w:tabs>
        <w:tab w:val="center" w:pos="4320"/>
        <w:tab w:val="right" w:pos="8640"/>
      </w:tabs>
    </w:pPr>
  </w:style>
  <w:style w:type="character" w:customStyle="1" w:styleId="PiedepginaCar">
    <w:name w:val="Pie de página Car"/>
    <w:link w:val="Piedepgina"/>
    <w:uiPriority w:val="99"/>
    <w:rsid w:val="001B1B4F"/>
    <w:rPr>
      <w:rFonts w:cs="Times New Roman"/>
      <w:color w:val="000000"/>
      <w:szCs w:val="20"/>
    </w:rPr>
  </w:style>
  <w:style w:type="paragraph" w:customStyle="1" w:styleId="Epgrafe1">
    <w:name w:val="Epígrafe1"/>
    <w:basedOn w:val="Normal"/>
    <w:next w:val="Normal"/>
    <w:uiPriority w:val="35"/>
    <w:unhideWhenUsed/>
    <w:qFormat/>
    <w:rsid w:val="001B1B4F"/>
    <w:pPr>
      <w:spacing w:after="0" w:line="240" w:lineRule="auto"/>
    </w:pPr>
    <w:rPr>
      <w:bCs/>
      <w:smallCaps/>
      <w:color w:val="732117"/>
      <w:spacing w:val="10"/>
      <w:sz w:val="18"/>
      <w:szCs w:val="18"/>
    </w:rPr>
  </w:style>
  <w:style w:type="paragraph" w:styleId="Textodeglobo">
    <w:name w:val="Balloon Text"/>
    <w:basedOn w:val="Normal"/>
    <w:link w:val="TextodegloboCar"/>
    <w:uiPriority w:val="99"/>
    <w:semiHidden/>
    <w:unhideWhenUsed/>
    <w:rsid w:val="001B1B4F"/>
    <w:rPr>
      <w:rFonts w:ascii="Tahoma" w:hAnsi="Tahoma" w:cs="Tahoma"/>
      <w:sz w:val="16"/>
      <w:szCs w:val="16"/>
    </w:rPr>
  </w:style>
  <w:style w:type="character" w:customStyle="1" w:styleId="TextodegloboCar">
    <w:name w:val="Texto de globo Car"/>
    <w:link w:val="Textodeglobo"/>
    <w:uiPriority w:val="99"/>
    <w:semiHidden/>
    <w:rsid w:val="001B1B4F"/>
    <w:rPr>
      <w:rFonts w:ascii="Tahoma" w:hAnsi="Tahoma" w:cs="Tahoma"/>
      <w:color w:val="000000"/>
      <w:sz w:val="16"/>
      <w:szCs w:val="16"/>
    </w:rPr>
  </w:style>
  <w:style w:type="paragraph" w:styleId="Textodebloque">
    <w:name w:val="Block Text"/>
    <w:aliases w:val="Bloquear cita"/>
    <w:rsid w:val="001B1B4F"/>
    <w:pPr>
      <w:pBdr>
        <w:top w:val="single" w:sz="2" w:space="10" w:color="EE8C69"/>
        <w:bottom w:val="single" w:sz="24" w:space="10" w:color="EE8C69"/>
      </w:pBdr>
      <w:spacing w:after="280"/>
      <w:ind w:left="1440" w:right="1440"/>
      <w:jc w:val="both"/>
    </w:pPr>
    <w:rPr>
      <w:rFonts w:eastAsia="Times New Roman"/>
      <w:color w:val="808080"/>
      <w:sz w:val="28"/>
      <w:szCs w:val="28"/>
    </w:rPr>
  </w:style>
  <w:style w:type="character" w:styleId="Ttulodellibro">
    <w:name w:val="Book Title"/>
    <w:uiPriority w:val="33"/>
    <w:qFormat/>
    <w:rsid w:val="001B1B4F"/>
    <w:rPr>
      <w:rFonts w:ascii="Franklin Gothic Book" w:hAnsi="Franklin Gothic Book" w:cs="Times New Roman"/>
      <w:i/>
      <w:color w:val="855D5D"/>
      <w:sz w:val="20"/>
      <w:szCs w:val="20"/>
    </w:rPr>
  </w:style>
  <w:style w:type="character" w:styleId="nfasis">
    <w:name w:val="Emphasis"/>
    <w:uiPriority w:val="20"/>
    <w:qFormat/>
    <w:rsid w:val="001B1B4F"/>
    <w:rPr>
      <w:b/>
      <w:i/>
      <w:color w:val="404040"/>
      <w:spacing w:val="2"/>
      <w:w w:val="100"/>
    </w:rPr>
  </w:style>
  <w:style w:type="paragraph" w:styleId="Encabezado">
    <w:name w:val="header"/>
    <w:aliases w:val="maria"/>
    <w:basedOn w:val="Normal"/>
    <w:link w:val="EncabezadoCar"/>
    <w:unhideWhenUsed/>
    <w:rsid w:val="001B1B4F"/>
    <w:pPr>
      <w:tabs>
        <w:tab w:val="center" w:pos="4320"/>
        <w:tab w:val="right" w:pos="8640"/>
      </w:tabs>
    </w:pPr>
  </w:style>
  <w:style w:type="character" w:customStyle="1" w:styleId="EncabezadoCar">
    <w:name w:val="Encabezado Car"/>
    <w:aliases w:val="maria Car"/>
    <w:link w:val="Encabezado"/>
    <w:rsid w:val="001B1B4F"/>
    <w:rPr>
      <w:rFonts w:cs="Times New Roman"/>
      <w:color w:val="000000"/>
      <w:szCs w:val="20"/>
    </w:rPr>
  </w:style>
  <w:style w:type="character" w:styleId="nfasisintenso">
    <w:name w:val="Intense Emphasis"/>
    <w:uiPriority w:val="21"/>
    <w:qFormat/>
    <w:rsid w:val="001B1B4F"/>
    <w:rPr>
      <w:rFonts w:ascii="Perpetua" w:hAnsi="Perpetua" w:cs="Times New Roman"/>
      <w:b/>
      <w:i/>
      <w:smallCaps/>
      <w:color w:val="9B2D1F"/>
      <w:spacing w:val="2"/>
      <w:w w:val="100"/>
      <w:sz w:val="20"/>
      <w:szCs w:val="20"/>
    </w:rPr>
  </w:style>
  <w:style w:type="paragraph" w:styleId="Citadestacada">
    <w:name w:val="Intense Quote"/>
    <w:basedOn w:val="Normal"/>
    <w:qFormat/>
    <w:rsid w:val="001B1B4F"/>
    <w:pPr>
      <w:pBdr>
        <w:top w:val="single" w:sz="36" w:space="10" w:color="EE8C69"/>
        <w:left w:val="single" w:sz="24" w:space="10" w:color="D34817"/>
        <w:bottom w:val="single" w:sz="36" w:space="10" w:color="A28E6A"/>
        <w:right w:val="single" w:sz="24" w:space="10" w:color="D34817"/>
      </w:pBdr>
      <w:shd w:val="clear" w:color="auto" w:fill="D34817"/>
      <w:ind w:left="1440" w:right="1440"/>
      <w:jc w:val="center"/>
    </w:pPr>
    <w:rPr>
      <w:rFonts w:ascii="Franklin Gothic Book" w:hAnsi="Franklin Gothic Book"/>
      <w:i/>
      <w:color w:val="FFFFFF"/>
      <w:sz w:val="32"/>
    </w:rPr>
  </w:style>
  <w:style w:type="character" w:styleId="Referenciaintensa">
    <w:name w:val="Intense Reference"/>
    <w:uiPriority w:val="32"/>
    <w:qFormat/>
    <w:rsid w:val="001B1B4F"/>
    <w:rPr>
      <w:rFonts w:cs="Times New Roman"/>
      <w:b/>
      <w:color w:val="D34817"/>
      <w:sz w:val="22"/>
      <w:szCs w:val="22"/>
      <w:u w:val="single"/>
    </w:rPr>
  </w:style>
  <w:style w:type="paragraph" w:styleId="Listaconvietas">
    <w:name w:val="List Bullet"/>
    <w:basedOn w:val="Normal"/>
    <w:unhideWhenUsed/>
    <w:qFormat/>
    <w:rsid w:val="001B1B4F"/>
    <w:pPr>
      <w:numPr>
        <w:numId w:val="1"/>
      </w:numPr>
      <w:spacing w:after="0"/>
      <w:contextualSpacing/>
    </w:pPr>
  </w:style>
  <w:style w:type="paragraph" w:styleId="Listaconvietas2">
    <w:name w:val="List Bullet 2"/>
    <w:basedOn w:val="Normal"/>
    <w:uiPriority w:val="36"/>
    <w:unhideWhenUsed/>
    <w:qFormat/>
    <w:rsid w:val="001B1B4F"/>
    <w:pPr>
      <w:numPr>
        <w:numId w:val="2"/>
      </w:numPr>
      <w:spacing w:after="0"/>
    </w:pPr>
  </w:style>
  <w:style w:type="paragraph" w:styleId="Listaconvietas3">
    <w:name w:val="List Bullet 3"/>
    <w:basedOn w:val="Normal"/>
    <w:uiPriority w:val="36"/>
    <w:unhideWhenUsed/>
    <w:qFormat/>
    <w:rsid w:val="001B1B4F"/>
    <w:pPr>
      <w:numPr>
        <w:numId w:val="3"/>
      </w:numPr>
      <w:spacing w:after="0"/>
    </w:pPr>
  </w:style>
  <w:style w:type="paragraph" w:styleId="Listaconvietas4">
    <w:name w:val="List Bullet 4"/>
    <w:basedOn w:val="Normal"/>
    <w:uiPriority w:val="36"/>
    <w:unhideWhenUsed/>
    <w:qFormat/>
    <w:rsid w:val="001B1B4F"/>
    <w:pPr>
      <w:numPr>
        <w:numId w:val="4"/>
      </w:numPr>
      <w:spacing w:after="0"/>
    </w:pPr>
  </w:style>
  <w:style w:type="paragraph" w:styleId="Listaconvietas5">
    <w:name w:val="List Bullet 5"/>
    <w:basedOn w:val="Normal"/>
    <w:uiPriority w:val="36"/>
    <w:unhideWhenUsed/>
    <w:qFormat/>
    <w:rsid w:val="001B1B4F"/>
    <w:pPr>
      <w:numPr>
        <w:numId w:val="5"/>
      </w:numPr>
      <w:spacing w:after="0"/>
    </w:pPr>
  </w:style>
  <w:style w:type="paragraph" w:styleId="Sinespaciado">
    <w:name w:val="No Spacing"/>
    <w:basedOn w:val="Normal"/>
    <w:uiPriority w:val="1"/>
    <w:qFormat/>
    <w:rsid w:val="001B1B4F"/>
    <w:pPr>
      <w:spacing w:after="0" w:line="240" w:lineRule="auto"/>
    </w:pPr>
  </w:style>
  <w:style w:type="character" w:styleId="Textodelmarcadordeposicin">
    <w:name w:val="Placeholder Text"/>
    <w:uiPriority w:val="99"/>
    <w:semiHidden/>
    <w:rsid w:val="001B1B4F"/>
    <w:rPr>
      <w:color w:val="808080"/>
    </w:rPr>
  </w:style>
  <w:style w:type="paragraph" w:styleId="Cita">
    <w:name w:val="Quote"/>
    <w:basedOn w:val="Normal"/>
    <w:link w:val="CitaCar"/>
    <w:uiPriority w:val="29"/>
    <w:qFormat/>
    <w:rsid w:val="001B1B4F"/>
    <w:rPr>
      <w:i/>
      <w:color w:val="808080"/>
      <w:sz w:val="24"/>
    </w:rPr>
  </w:style>
  <w:style w:type="character" w:customStyle="1" w:styleId="CitaCar">
    <w:name w:val="Cita Car"/>
    <w:link w:val="Cita"/>
    <w:uiPriority w:val="29"/>
    <w:rsid w:val="001B1B4F"/>
    <w:rPr>
      <w:rFonts w:cs="Times New Roman"/>
      <w:i/>
      <w:color w:val="808080"/>
      <w:sz w:val="24"/>
      <w:szCs w:val="24"/>
    </w:rPr>
  </w:style>
  <w:style w:type="character" w:styleId="Textoennegrita">
    <w:name w:val="Strong"/>
    <w:uiPriority w:val="22"/>
    <w:qFormat/>
    <w:rsid w:val="001B1B4F"/>
    <w:rPr>
      <w:rFonts w:ascii="Perpetua" w:hAnsi="Perpetua"/>
      <w:b/>
      <w:color w:val="9B2D1F"/>
    </w:rPr>
  </w:style>
  <w:style w:type="character" w:styleId="nfasissutil">
    <w:name w:val="Subtle Emphasis"/>
    <w:uiPriority w:val="19"/>
    <w:qFormat/>
    <w:rsid w:val="001B1B4F"/>
    <w:rPr>
      <w:rFonts w:ascii="Perpetua" w:hAnsi="Perpetua" w:cs="Times New Roman"/>
      <w:i/>
      <w:color w:val="737373"/>
      <w:spacing w:val="2"/>
      <w:w w:val="100"/>
      <w:kern w:val="0"/>
      <w:sz w:val="22"/>
      <w:szCs w:val="22"/>
    </w:rPr>
  </w:style>
  <w:style w:type="character" w:styleId="Referenciasutil">
    <w:name w:val="Subtle Reference"/>
    <w:uiPriority w:val="31"/>
    <w:qFormat/>
    <w:rsid w:val="001B1B4F"/>
    <w:rPr>
      <w:rFonts w:cs="Times New Roman"/>
      <w:color w:val="737373"/>
      <w:sz w:val="22"/>
      <w:szCs w:val="22"/>
      <w:u w:val="single"/>
    </w:rPr>
  </w:style>
  <w:style w:type="table" w:styleId="Tablaconcuadrcula">
    <w:name w:val="Table Grid"/>
    <w:basedOn w:val="Tablanormal"/>
    <w:uiPriority w:val="59"/>
    <w:rsid w:val="001B1B4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DC1">
    <w:name w:val="toc 1"/>
    <w:basedOn w:val="Normal"/>
    <w:next w:val="Normal"/>
    <w:autoRedefine/>
    <w:uiPriority w:val="99"/>
    <w:semiHidden/>
    <w:unhideWhenUsed/>
    <w:qFormat/>
    <w:rsid w:val="001B1B4F"/>
    <w:pPr>
      <w:tabs>
        <w:tab w:val="right" w:leader="dot" w:pos="8630"/>
      </w:tabs>
      <w:spacing w:after="40" w:line="240" w:lineRule="auto"/>
    </w:pPr>
    <w:rPr>
      <w:smallCaps/>
      <w:color w:val="9B2D1F"/>
    </w:rPr>
  </w:style>
  <w:style w:type="paragraph" w:styleId="TDC2">
    <w:name w:val="toc 2"/>
    <w:basedOn w:val="Normal"/>
    <w:next w:val="Normal"/>
    <w:autoRedefine/>
    <w:uiPriority w:val="99"/>
    <w:semiHidden/>
    <w:unhideWhenUsed/>
    <w:qFormat/>
    <w:rsid w:val="001B1B4F"/>
    <w:pPr>
      <w:tabs>
        <w:tab w:val="right" w:leader="dot" w:pos="8630"/>
      </w:tabs>
      <w:spacing w:after="40" w:line="240" w:lineRule="auto"/>
      <w:ind w:left="216"/>
    </w:pPr>
    <w:rPr>
      <w:smallCaps/>
    </w:rPr>
  </w:style>
  <w:style w:type="paragraph" w:styleId="TDC3">
    <w:name w:val="toc 3"/>
    <w:basedOn w:val="Normal"/>
    <w:next w:val="Normal"/>
    <w:autoRedefine/>
    <w:uiPriority w:val="99"/>
    <w:semiHidden/>
    <w:unhideWhenUsed/>
    <w:qFormat/>
    <w:rsid w:val="001B1B4F"/>
    <w:pPr>
      <w:tabs>
        <w:tab w:val="right" w:leader="dot" w:pos="8630"/>
      </w:tabs>
      <w:spacing w:after="40" w:line="240" w:lineRule="auto"/>
      <w:ind w:left="446"/>
    </w:pPr>
    <w:rPr>
      <w:smallCaps/>
    </w:rPr>
  </w:style>
  <w:style w:type="paragraph" w:styleId="TDC4">
    <w:name w:val="toc 4"/>
    <w:basedOn w:val="Normal"/>
    <w:next w:val="Normal"/>
    <w:autoRedefine/>
    <w:uiPriority w:val="99"/>
    <w:semiHidden/>
    <w:unhideWhenUsed/>
    <w:qFormat/>
    <w:rsid w:val="001B1B4F"/>
    <w:pPr>
      <w:tabs>
        <w:tab w:val="right" w:leader="dot" w:pos="8630"/>
      </w:tabs>
      <w:spacing w:after="40" w:line="240" w:lineRule="auto"/>
      <w:ind w:left="662"/>
    </w:pPr>
    <w:rPr>
      <w:smallCaps/>
    </w:rPr>
  </w:style>
  <w:style w:type="paragraph" w:styleId="TDC5">
    <w:name w:val="toc 5"/>
    <w:basedOn w:val="Normal"/>
    <w:next w:val="Normal"/>
    <w:autoRedefine/>
    <w:uiPriority w:val="99"/>
    <w:semiHidden/>
    <w:unhideWhenUsed/>
    <w:qFormat/>
    <w:rsid w:val="001B1B4F"/>
    <w:pPr>
      <w:tabs>
        <w:tab w:val="right" w:leader="dot" w:pos="8630"/>
      </w:tabs>
      <w:spacing w:after="40" w:line="240" w:lineRule="auto"/>
      <w:ind w:left="878"/>
    </w:pPr>
    <w:rPr>
      <w:smallCaps/>
    </w:rPr>
  </w:style>
  <w:style w:type="paragraph" w:styleId="TDC6">
    <w:name w:val="toc 6"/>
    <w:basedOn w:val="Normal"/>
    <w:next w:val="Normal"/>
    <w:autoRedefine/>
    <w:uiPriority w:val="99"/>
    <w:semiHidden/>
    <w:unhideWhenUsed/>
    <w:qFormat/>
    <w:rsid w:val="001B1B4F"/>
    <w:pPr>
      <w:tabs>
        <w:tab w:val="right" w:leader="dot" w:pos="8630"/>
      </w:tabs>
      <w:spacing w:after="40" w:line="240" w:lineRule="auto"/>
      <w:ind w:left="1094"/>
    </w:pPr>
    <w:rPr>
      <w:smallCaps/>
    </w:rPr>
  </w:style>
  <w:style w:type="paragraph" w:styleId="TDC7">
    <w:name w:val="toc 7"/>
    <w:basedOn w:val="Normal"/>
    <w:next w:val="Normal"/>
    <w:autoRedefine/>
    <w:uiPriority w:val="99"/>
    <w:semiHidden/>
    <w:unhideWhenUsed/>
    <w:qFormat/>
    <w:rsid w:val="001B1B4F"/>
    <w:pPr>
      <w:tabs>
        <w:tab w:val="right" w:leader="dot" w:pos="8630"/>
      </w:tabs>
      <w:spacing w:after="40" w:line="240" w:lineRule="auto"/>
      <w:ind w:left="1325"/>
    </w:pPr>
    <w:rPr>
      <w:smallCaps/>
    </w:rPr>
  </w:style>
  <w:style w:type="paragraph" w:styleId="TDC8">
    <w:name w:val="toc 8"/>
    <w:basedOn w:val="Normal"/>
    <w:next w:val="Normal"/>
    <w:autoRedefine/>
    <w:uiPriority w:val="99"/>
    <w:semiHidden/>
    <w:unhideWhenUsed/>
    <w:qFormat/>
    <w:rsid w:val="001B1B4F"/>
    <w:pPr>
      <w:tabs>
        <w:tab w:val="right" w:leader="dot" w:pos="8630"/>
      </w:tabs>
      <w:spacing w:after="40" w:line="240" w:lineRule="auto"/>
      <w:ind w:left="1540"/>
    </w:pPr>
    <w:rPr>
      <w:smallCaps/>
    </w:rPr>
  </w:style>
  <w:style w:type="paragraph" w:styleId="TDC9">
    <w:name w:val="toc 9"/>
    <w:basedOn w:val="Normal"/>
    <w:next w:val="Normal"/>
    <w:autoRedefine/>
    <w:unhideWhenUsed/>
    <w:qFormat/>
    <w:rsid w:val="001B1B4F"/>
    <w:pPr>
      <w:tabs>
        <w:tab w:val="right" w:leader="dot" w:pos="8630"/>
      </w:tabs>
      <w:spacing w:after="40" w:line="240" w:lineRule="auto"/>
      <w:ind w:left="1760"/>
    </w:pPr>
    <w:rPr>
      <w:smallCaps/>
    </w:rPr>
  </w:style>
  <w:style w:type="paragraph" w:styleId="Prrafodelista">
    <w:name w:val="List Paragraph"/>
    <w:aliases w:val="Titulo de Fígura,TITULO A,Cuadro 2-1,Fundamentacion,Bulleted List,Lista vistosa - Énfasis 11,Párrafo de lista2,Titulo parrafo,Punto,3,Iz - Párrafo de lista,Sivsa Parrafo,Footnote,List Paragraph1,Lista 123,Number List 1,Ha,List Paragraph"/>
    <w:basedOn w:val="Normal"/>
    <w:link w:val="PrrafodelistaCar"/>
    <w:uiPriority w:val="34"/>
    <w:qFormat/>
    <w:rsid w:val="000050B7"/>
    <w:pPr>
      <w:ind w:left="720"/>
      <w:contextualSpacing/>
    </w:pPr>
  </w:style>
  <w:style w:type="paragraph" w:styleId="Textonotapie">
    <w:name w:val="footnote text"/>
    <w:aliases w:val=" Car, Car1 Car Car,Car,Car1 Car Car, Car2 Car Car Car Car Car, Car2 Car, Car2, Car1 Car, Car1, Car1 Car Car Car Car Car, Car1 Car Car Car Car, Car Car Car Car, Car2 Car Car Car, Car2 Car Car1, Car3,Car2 Car Car Car Car Car,Car2 Car,Car2"/>
    <w:basedOn w:val="Normal"/>
    <w:link w:val="TextonotapieCar"/>
    <w:uiPriority w:val="99"/>
    <w:unhideWhenUsed/>
    <w:rsid w:val="00D45CB5"/>
    <w:pPr>
      <w:spacing w:after="0" w:line="240" w:lineRule="auto"/>
    </w:pPr>
    <w:rPr>
      <w:sz w:val="20"/>
    </w:rPr>
  </w:style>
  <w:style w:type="character" w:customStyle="1" w:styleId="TextonotapieCar">
    <w:name w:val="Texto nota pie Car"/>
    <w:aliases w:val=" Car Car, Car1 Car Car Car,Car Car,Car1 Car Car Car, Car2 Car Car Car Car Car Car, Car2 Car Car, Car2 Car1, Car1 Car Car1, Car1 Car1, Car1 Car Car Car Car Car Car, Car1 Car Car Car Car Car1, Car Car Car Car Car, Car2 Car Car Car Car"/>
    <w:link w:val="Textonotapie"/>
    <w:uiPriority w:val="99"/>
    <w:rsid w:val="00D45CB5"/>
    <w:rPr>
      <w:rFonts w:cs="Times New Roman"/>
      <w:color w:val="000000"/>
      <w:sz w:val="20"/>
      <w:szCs w:val="20"/>
    </w:rPr>
  </w:style>
  <w:style w:type="character" w:styleId="Refdenotaalpie">
    <w:name w:val="footnote reference"/>
    <w:aliases w:val="16 Point,Superscript 6 Point,BVI fnr,BVI fnr Car Car,BVI fnr Car,BVI fnr Car Car Car Car,BVI fnr Car Car Car Car Char Char,BVI fnr Car Car Car Car Char Char Char Char Char,BVI fnr Car Car Car Car Char, BVI fnr, BVI fnr Car Car"/>
    <w:unhideWhenUsed/>
    <w:rsid w:val="00D45CB5"/>
    <w:rPr>
      <w:vertAlign w:val="superscript"/>
    </w:rPr>
  </w:style>
  <w:style w:type="character" w:styleId="Hipervnculo">
    <w:name w:val="Hyperlink"/>
    <w:uiPriority w:val="99"/>
    <w:unhideWhenUsed/>
    <w:rsid w:val="009A2E44"/>
    <w:rPr>
      <w:color w:val="CC9900"/>
      <w:u w:val="single"/>
    </w:rPr>
  </w:style>
  <w:style w:type="character" w:styleId="Refdecomentario">
    <w:name w:val="annotation reference"/>
    <w:uiPriority w:val="99"/>
    <w:unhideWhenUsed/>
    <w:rsid w:val="00BF5AD7"/>
    <w:rPr>
      <w:sz w:val="16"/>
      <w:szCs w:val="16"/>
    </w:rPr>
  </w:style>
  <w:style w:type="paragraph" w:styleId="Textocomentario">
    <w:name w:val="annotation text"/>
    <w:basedOn w:val="Normal"/>
    <w:link w:val="TextocomentarioCar"/>
    <w:uiPriority w:val="99"/>
    <w:unhideWhenUsed/>
    <w:rsid w:val="00BF5AD7"/>
    <w:pPr>
      <w:spacing w:line="240" w:lineRule="auto"/>
    </w:pPr>
    <w:rPr>
      <w:sz w:val="20"/>
    </w:rPr>
  </w:style>
  <w:style w:type="character" w:customStyle="1" w:styleId="TextocomentarioCar">
    <w:name w:val="Texto comentario Car"/>
    <w:link w:val="Textocomentario"/>
    <w:uiPriority w:val="99"/>
    <w:rsid w:val="00BF5AD7"/>
    <w:rPr>
      <w:rFonts w:cs="Times New Roman"/>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BF5AD7"/>
    <w:rPr>
      <w:b/>
      <w:bCs/>
    </w:rPr>
  </w:style>
  <w:style w:type="character" w:customStyle="1" w:styleId="AsuntodelcomentarioCar">
    <w:name w:val="Asunto del comentario Car"/>
    <w:link w:val="Asuntodelcomentario"/>
    <w:uiPriority w:val="99"/>
    <w:semiHidden/>
    <w:rsid w:val="00BF5AD7"/>
    <w:rPr>
      <w:rFonts w:cs="Times New Roman"/>
      <w:b/>
      <w:bCs/>
      <w:color w:val="000000"/>
      <w:sz w:val="20"/>
      <w:szCs w:val="20"/>
    </w:rPr>
  </w:style>
  <w:style w:type="paragraph" w:customStyle="1" w:styleId="Default">
    <w:name w:val="Default"/>
    <w:rsid w:val="001B7EF6"/>
    <w:pPr>
      <w:autoSpaceDE w:val="0"/>
      <w:autoSpaceDN w:val="0"/>
      <w:adjustRightInd w:val="0"/>
    </w:pPr>
    <w:rPr>
      <w:rFonts w:ascii="Arial" w:eastAsia="Calibri" w:hAnsi="Arial" w:cs="Arial"/>
      <w:color w:val="000000"/>
      <w:sz w:val="24"/>
      <w:szCs w:val="24"/>
      <w:lang w:eastAsia="en-US"/>
    </w:rPr>
  </w:style>
  <w:style w:type="paragraph" w:styleId="Sangra3detindependiente">
    <w:name w:val="Body Text Indent 3"/>
    <w:basedOn w:val="Normal"/>
    <w:link w:val="Sangra3detindependienteCar"/>
    <w:uiPriority w:val="99"/>
    <w:rsid w:val="001C65EC"/>
    <w:pPr>
      <w:spacing w:after="0" w:line="240" w:lineRule="auto"/>
      <w:ind w:left="1773" w:hanging="922"/>
    </w:pPr>
    <w:rPr>
      <w:rFonts w:ascii="Arial" w:eastAsia="Times New Roman" w:hAnsi="Arial"/>
      <w:i/>
      <w:color w:val="auto"/>
      <w:sz w:val="20"/>
      <w:lang w:val="es-ES" w:eastAsia="es-ES"/>
    </w:rPr>
  </w:style>
  <w:style w:type="character" w:customStyle="1" w:styleId="Sangra3detindependienteCar">
    <w:name w:val="Sangría 3 de t. independiente Car"/>
    <w:link w:val="Sangra3detindependiente"/>
    <w:uiPriority w:val="99"/>
    <w:rsid w:val="001C65EC"/>
    <w:rPr>
      <w:rFonts w:ascii="Arial" w:eastAsia="Times New Roman" w:hAnsi="Arial" w:cs="Times New Roman"/>
      <w:i/>
      <w:sz w:val="20"/>
      <w:szCs w:val="20"/>
      <w:lang w:val="es-ES" w:eastAsia="es-ES"/>
    </w:rPr>
  </w:style>
  <w:style w:type="paragraph" w:customStyle="1" w:styleId="WW-Textosinformato">
    <w:name w:val="WW-Texto sin formato"/>
    <w:basedOn w:val="Normal"/>
    <w:rsid w:val="001C65EC"/>
    <w:pPr>
      <w:suppressAutoHyphens/>
      <w:spacing w:after="0" w:line="240" w:lineRule="auto"/>
    </w:pPr>
    <w:rPr>
      <w:rFonts w:ascii="Courier New" w:eastAsia="MS Mincho" w:hAnsi="Courier New"/>
      <w:color w:val="auto"/>
      <w:sz w:val="20"/>
      <w:lang w:eastAsia="es-ES"/>
    </w:rPr>
  </w:style>
  <w:style w:type="paragraph" w:styleId="Textoindependiente2">
    <w:name w:val="Body Text 2"/>
    <w:basedOn w:val="Normal"/>
    <w:link w:val="Textoindependiente2Car"/>
    <w:uiPriority w:val="99"/>
    <w:rsid w:val="001C65EC"/>
    <w:pPr>
      <w:spacing w:after="120" w:line="480" w:lineRule="auto"/>
    </w:pPr>
    <w:rPr>
      <w:rFonts w:ascii="Times New Roman" w:eastAsia="Times New Roman" w:hAnsi="Times New Roman"/>
      <w:color w:val="auto"/>
      <w:sz w:val="20"/>
      <w:lang w:val="es-ES" w:eastAsia="es-ES"/>
    </w:rPr>
  </w:style>
  <w:style w:type="character" w:customStyle="1" w:styleId="Textoindependiente2Car">
    <w:name w:val="Texto independiente 2 Car"/>
    <w:link w:val="Textoindependiente2"/>
    <w:uiPriority w:val="99"/>
    <w:rsid w:val="001C65EC"/>
    <w:rPr>
      <w:rFonts w:ascii="Times New Roman" w:eastAsia="Times New Roman" w:hAnsi="Times New Roman" w:cs="Times New Roman"/>
      <w:sz w:val="20"/>
      <w:szCs w:val="20"/>
      <w:lang w:val="es-ES" w:eastAsia="es-ES"/>
    </w:rPr>
  </w:style>
  <w:style w:type="paragraph" w:customStyle="1" w:styleId="WW-Sangra2detindependiente">
    <w:name w:val="WW-Sangría 2 de t. independiente"/>
    <w:basedOn w:val="Normal"/>
    <w:rsid w:val="001C65EC"/>
    <w:pPr>
      <w:suppressAutoHyphens/>
      <w:spacing w:after="0" w:line="240" w:lineRule="auto"/>
      <w:ind w:left="2127" w:hanging="2127"/>
      <w:jc w:val="both"/>
    </w:pPr>
    <w:rPr>
      <w:rFonts w:ascii="Arial" w:eastAsia="MS Mincho" w:hAnsi="Arial"/>
      <w:color w:val="auto"/>
      <w:sz w:val="24"/>
      <w:lang w:eastAsia="es-ES"/>
    </w:rPr>
  </w:style>
  <w:style w:type="character" w:customStyle="1" w:styleId="Ttulo1Car1">
    <w:name w:val="Título 1 Car1"/>
    <w:aliases w:val="Título 1 Car Car,Rubro (A Car Car1,B Car Car,C) Car Car,Rubro (A Car1 Car,Rubro (A Car Car Car"/>
    <w:locked/>
    <w:rsid w:val="001C65EC"/>
    <w:rPr>
      <w:rFonts w:ascii="Arial" w:eastAsia="Times New Roman" w:hAnsi="Arial" w:cs="Times New Roman"/>
      <w:i/>
      <w:sz w:val="20"/>
      <w:szCs w:val="20"/>
    </w:rPr>
  </w:style>
  <w:style w:type="paragraph" w:styleId="Textoindependiente">
    <w:name w:val="Body Text"/>
    <w:basedOn w:val="Normal"/>
    <w:link w:val="TextoindependienteCar"/>
    <w:uiPriority w:val="99"/>
    <w:unhideWhenUsed/>
    <w:rsid w:val="001C65EC"/>
    <w:pPr>
      <w:spacing w:after="120"/>
    </w:pPr>
    <w:rPr>
      <w:rFonts w:ascii="Calibri" w:eastAsia="Times New Roman" w:hAnsi="Calibri"/>
      <w:color w:val="auto"/>
      <w:szCs w:val="22"/>
      <w:lang w:val="es-ES" w:eastAsia="en-US"/>
    </w:rPr>
  </w:style>
  <w:style w:type="character" w:customStyle="1" w:styleId="TextoindependienteCar">
    <w:name w:val="Texto independiente Car"/>
    <w:link w:val="Textoindependiente"/>
    <w:uiPriority w:val="99"/>
    <w:rsid w:val="001C65EC"/>
    <w:rPr>
      <w:rFonts w:ascii="Calibri" w:eastAsia="Times New Roman" w:hAnsi="Calibri" w:cs="Times New Roman"/>
      <w:lang w:val="es-ES" w:eastAsia="en-US"/>
    </w:rPr>
  </w:style>
  <w:style w:type="paragraph" w:customStyle="1" w:styleId="xl23">
    <w:name w:val="xl23"/>
    <w:basedOn w:val="Normal"/>
    <w:rsid w:val="001C65EC"/>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Arial Unicode MS" w:hAnsi="Arial Narrow" w:cs="Arial Unicode MS"/>
      <w:b/>
      <w:bCs/>
      <w:color w:val="auto"/>
      <w:sz w:val="18"/>
      <w:szCs w:val="18"/>
      <w:lang w:val="es-ES" w:eastAsia="es-ES"/>
    </w:rPr>
  </w:style>
  <w:style w:type="paragraph" w:customStyle="1" w:styleId="Sangradetindependiente">
    <w:name w:val="Sangra de t. independiente"/>
    <w:basedOn w:val="Normal"/>
    <w:next w:val="Normal"/>
    <w:rsid w:val="001C65EC"/>
    <w:pPr>
      <w:autoSpaceDE w:val="0"/>
      <w:autoSpaceDN w:val="0"/>
      <w:adjustRightInd w:val="0"/>
      <w:spacing w:after="0" w:line="240" w:lineRule="auto"/>
    </w:pPr>
    <w:rPr>
      <w:rFonts w:ascii="Arial" w:eastAsia="Times New Roman" w:hAnsi="Arial"/>
      <w:i/>
      <w:color w:val="auto"/>
      <w:sz w:val="20"/>
      <w:lang w:val="es-ES" w:eastAsia="es-ES"/>
    </w:rPr>
  </w:style>
  <w:style w:type="paragraph" w:customStyle="1" w:styleId="Subttulo0">
    <w:name w:val="Subttulo"/>
    <w:basedOn w:val="Normal"/>
    <w:next w:val="Normal"/>
    <w:rsid w:val="001C65EC"/>
    <w:pPr>
      <w:autoSpaceDE w:val="0"/>
      <w:autoSpaceDN w:val="0"/>
      <w:adjustRightInd w:val="0"/>
      <w:spacing w:after="0" w:line="240" w:lineRule="auto"/>
      <w:jc w:val="center"/>
    </w:pPr>
    <w:rPr>
      <w:rFonts w:ascii="Arial" w:eastAsia="Times New Roman" w:hAnsi="Arial"/>
      <w:b/>
      <w:bCs/>
      <w:color w:val="auto"/>
      <w:sz w:val="20"/>
      <w:szCs w:val="24"/>
      <w:lang w:val="es-ES" w:eastAsia="es-ES"/>
    </w:rPr>
  </w:style>
  <w:style w:type="paragraph" w:styleId="Textosinformato">
    <w:name w:val="Plain Text"/>
    <w:basedOn w:val="Normal"/>
    <w:link w:val="TextosinformatoCar"/>
    <w:uiPriority w:val="99"/>
    <w:rsid w:val="00542246"/>
    <w:pPr>
      <w:spacing w:after="0" w:line="240" w:lineRule="auto"/>
    </w:pPr>
    <w:rPr>
      <w:rFonts w:ascii="Courier New" w:eastAsia="Times New Roman" w:hAnsi="Courier New"/>
      <w:color w:val="auto"/>
      <w:sz w:val="20"/>
      <w:lang w:val="es-ES" w:eastAsia="es-ES"/>
    </w:rPr>
  </w:style>
  <w:style w:type="character" w:customStyle="1" w:styleId="TextosinformatoCar">
    <w:name w:val="Texto sin formato Car"/>
    <w:link w:val="Textosinformato"/>
    <w:uiPriority w:val="99"/>
    <w:rsid w:val="00542246"/>
    <w:rPr>
      <w:rFonts w:ascii="Courier New" w:eastAsia="Times New Roman" w:hAnsi="Courier New" w:cs="Times New Roman"/>
      <w:sz w:val="20"/>
      <w:szCs w:val="20"/>
      <w:lang w:val="es-ES" w:eastAsia="es-ES"/>
    </w:rPr>
  </w:style>
  <w:style w:type="paragraph" w:customStyle="1" w:styleId="WW-Sangra2detindependiente1">
    <w:name w:val="WW-Sangría 2 de t. independiente1"/>
    <w:basedOn w:val="Normal"/>
    <w:rsid w:val="00E84287"/>
    <w:pPr>
      <w:suppressAutoHyphens/>
      <w:spacing w:after="0" w:line="240" w:lineRule="auto"/>
      <w:ind w:left="1418" w:hanging="710"/>
      <w:jc w:val="both"/>
    </w:pPr>
    <w:rPr>
      <w:rFonts w:ascii="Times New Roman" w:hAnsi="Times New Roman"/>
      <w:color w:val="auto"/>
      <w:lang w:val="es-ES_tradnl" w:eastAsia="es-ES"/>
    </w:rPr>
  </w:style>
  <w:style w:type="paragraph" w:customStyle="1" w:styleId="Textnotaalpie">
    <w:name w:val="Text nota al pie"/>
    <w:basedOn w:val="Normal"/>
    <w:rsid w:val="00F97985"/>
    <w:pPr>
      <w:spacing w:after="0" w:line="240" w:lineRule="auto"/>
      <w:ind w:left="284" w:hanging="284"/>
      <w:jc w:val="both"/>
    </w:pPr>
    <w:rPr>
      <w:rFonts w:ascii="Tahoma" w:eastAsia="Times New Roman" w:hAnsi="Tahoma" w:cs="Tahoma"/>
      <w:color w:val="auto"/>
      <w:sz w:val="16"/>
      <w:szCs w:val="16"/>
      <w:lang w:val="es-ES" w:eastAsia="es-ES"/>
    </w:rPr>
  </w:style>
  <w:style w:type="paragraph" w:customStyle="1" w:styleId="Textoindependiente21">
    <w:name w:val="Texto independiente 21"/>
    <w:basedOn w:val="Normal"/>
    <w:rsid w:val="00D5597F"/>
    <w:pPr>
      <w:suppressAutoHyphens/>
      <w:spacing w:after="0" w:line="240" w:lineRule="auto"/>
      <w:ind w:left="708"/>
      <w:jc w:val="both"/>
    </w:pPr>
    <w:rPr>
      <w:rFonts w:ascii="Times New Roman" w:hAnsi="Times New Roman"/>
      <w:color w:val="auto"/>
      <w:sz w:val="20"/>
      <w:lang w:val="es-MX" w:eastAsia="es-ES"/>
    </w:rPr>
  </w:style>
  <w:style w:type="paragraph" w:customStyle="1" w:styleId="Sangra2detindependiente1">
    <w:name w:val="Sangría 2 de t. independiente1"/>
    <w:basedOn w:val="Normal"/>
    <w:rsid w:val="00D5597F"/>
    <w:pPr>
      <w:suppressAutoHyphens/>
      <w:spacing w:after="0" w:line="240" w:lineRule="auto"/>
      <w:ind w:left="1418" w:hanging="710"/>
      <w:jc w:val="both"/>
    </w:pPr>
    <w:rPr>
      <w:rFonts w:ascii="Times New Roman" w:eastAsia="MS Mincho" w:hAnsi="Times New Roman"/>
      <w:color w:val="auto"/>
      <w:lang w:val="es-ES_tradnl" w:eastAsia="es-ES"/>
    </w:rPr>
  </w:style>
  <w:style w:type="paragraph" w:customStyle="1" w:styleId="Style1">
    <w:name w:val="Style1"/>
    <w:rsid w:val="008E7034"/>
    <w:rPr>
      <w:rFonts w:ascii="Arial" w:eastAsia="Times New Roman" w:hAnsi="Arial"/>
      <w:snapToGrid w:val="0"/>
      <w:sz w:val="24"/>
      <w:lang w:val="es-ES" w:eastAsia="es-ES"/>
    </w:rPr>
  </w:style>
  <w:style w:type="paragraph" w:customStyle="1" w:styleId="Estilonum">
    <w:name w:val="Estilo num"/>
    <w:basedOn w:val="Prrafodelista"/>
    <w:link w:val="EstilonumCar"/>
    <w:qFormat/>
    <w:rsid w:val="00587C94"/>
    <w:pPr>
      <w:widowControl w:val="0"/>
      <w:numPr>
        <w:ilvl w:val="1"/>
        <w:numId w:val="10"/>
      </w:numPr>
      <w:spacing w:after="0" w:line="240" w:lineRule="auto"/>
      <w:ind w:left="445" w:hanging="425"/>
      <w:jc w:val="both"/>
    </w:pPr>
    <w:rPr>
      <w:rFonts w:ascii="Arial" w:hAnsi="Arial" w:cs="Arial"/>
      <w:b/>
      <w:caps/>
      <w:sz w:val="20"/>
    </w:rPr>
  </w:style>
  <w:style w:type="paragraph" w:customStyle="1" w:styleId="Estiloparra">
    <w:name w:val="Estilo parra"/>
    <w:basedOn w:val="Prrafodelista"/>
    <w:link w:val="EstiloparraCar"/>
    <w:rsid w:val="00587C94"/>
    <w:pPr>
      <w:widowControl w:val="0"/>
      <w:spacing w:after="0" w:line="240" w:lineRule="auto"/>
      <w:jc w:val="both"/>
    </w:pPr>
    <w:rPr>
      <w:rFonts w:ascii="Arial" w:hAnsi="Arial" w:cs="Arial"/>
      <w:sz w:val="20"/>
    </w:rPr>
  </w:style>
  <w:style w:type="character" w:customStyle="1" w:styleId="PrrafodelistaCar">
    <w:name w:val="Párrafo de lista Car"/>
    <w:aliases w:val="Titulo de Fígura Car,TITULO A Car,Cuadro 2-1 Car,Fundamentacion Car,Bulleted List Car,Lista vistosa - Énfasis 11 Car,Párrafo de lista2 Car,Titulo parrafo Car,Punto Car,3 Car,Iz - Párrafo de lista Car,Sivsa Parrafo Car,Footnote Car"/>
    <w:link w:val="Prrafodelista"/>
    <w:uiPriority w:val="34"/>
    <w:qFormat/>
    <w:rsid w:val="00587C94"/>
    <w:rPr>
      <w:color w:val="000000"/>
      <w:sz w:val="22"/>
      <w:lang w:val="es-PE" w:eastAsia="es-PE"/>
    </w:rPr>
  </w:style>
  <w:style w:type="character" w:customStyle="1" w:styleId="EstilonumCar">
    <w:name w:val="Estilo num Car"/>
    <w:link w:val="Estilonum"/>
    <w:rsid w:val="00587C94"/>
    <w:rPr>
      <w:rFonts w:ascii="Arial" w:hAnsi="Arial" w:cs="Arial"/>
      <w:b/>
      <w:caps/>
      <w:color w:val="000000"/>
    </w:rPr>
  </w:style>
  <w:style w:type="paragraph" w:customStyle="1" w:styleId="Estiloparrafo2">
    <w:name w:val="Estilo parrafo2"/>
    <w:basedOn w:val="Estiloparra"/>
    <w:link w:val="Estiloparrafo2Car"/>
    <w:qFormat/>
    <w:rsid w:val="00587C94"/>
    <w:pPr>
      <w:ind w:left="426"/>
    </w:pPr>
  </w:style>
  <w:style w:type="character" w:customStyle="1" w:styleId="EstiloparraCar">
    <w:name w:val="Estilo parra Car"/>
    <w:link w:val="Estiloparra"/>
    <w:rsid w:val="00587C94"/>
    <w:rPr>
      <w:rFonts w:ascii="Arial" w:hAnsi="Arial" w:cs="Arial"/>
      <w:color w:val="000000"/>
      <w:sz w:val="22"/>
      <w:lang w:val="es-PE" w:eastAsia="es-PE"/>
    </w:rPr>
  </w:style>
  <w:style w:type="character" w:customStyle="1" w:styleId="Estiloparrafo2Car">
    <w:name w:val="Estilo parrafo2 Car"/>
    <w:basedOn w:val="EstiloparraCar"/>
    <w:link w:val="Estiloparrafo2"/>
    <w:rsid w:val="00587C94"/>
    <w:rPr>
      <w:rFonts w:ascii="Arial" w:hAnsi="Arial" w:cs="Arial"/>
      <w:color w:val="000000"/>
      <w:sz w:val="22"/>
      <w:lang w:val="es-PE" w:eastAsia="es-PE"/>
    </w:rPr>
  </w:style>
  <w:style w:type="paragraph" w:styleId="Lista2">
    <w:name w:val="List 2"/>
    <w:basedOn w:val="Normal"/>
    <w:uiPriority w:val="99"/>
    <w:unhideWhenUsed/>
    <w:rsid w:val="00C232B6"/>
    <w:pPr>
      <w:ind w:left="566" w:hanging="283"/>
      <w:contextualSpacing/>
    </w:pPr>
  </w:style>
  <w:style w:type="paragraph" w:styleId="Lista3">
    <w:name w:val="List 3"/>
    <w:basedOn w:val="Normal"/>
    <w:uiPriority w:val="99"/>
    <w:unhideWhenUsed/>
    <w:rsid w:val="00C232B6"/>
    <w:pPr>
      <w:ind w:left="849" w:hanging="283"/>
      <w:contextualSpacing/>
    </w:pPr>
  </w:style>
  <w:style w:type="paragraph" w:styleId="Lista4">
    <w:name w:val="List 4"/>
    <w:basedOn w:val="Normal"/>
    <w:uiPriority w:val="99"/>
    <w:unhideWhenUsed/>
    <w:rsid w:val="00C232B6"/>
    <w:pPr>
      <w:ind w:left="1132" w:hanging="283"/>
      <w:contextualSpacing/>
    </w:pPr>
  </w:style>
  <w:style w:type="paragraph" w:styleId="Saludo">
    <w:name w:val="Salutation"/>
    <w:basedOn w:val="Normal"/>
    <w:next w:val="Normal"/>
    <w:link w:val="SaludoCar"/>
    <w:uiPriority w:val="99"/>
    <w:unhideWhenUsed/>
    <w:rsid w:val="00C232B6"/>
  </w:style>
  <w:style w:type="character" w:customStyle="1" w:styleId="SaludoCar">
    <w:name w:val="Saludo Car"/>
    <w:link w:val="Saludo"/>
    <w:uiPriority w:val="99"/>
    <w:rsid w:val="00C232B6"/>
    <w:rPr>
      <w:color w:val="000000"/>
      <w:sz w:val="22"/>
      <w:lang w:val="es-PE" w:eastAsia="es-PE"/>
    </w:rPr>
  </w:style>
  <w:style w:type="paragraph" w:styleId="Cierre">
    <w:name w:val="Closing"/>
    <w:basedOn w:val="Normal"/>
    <w:link w:val="CierreCar"/>
    <w:uiPriority w:val="99"/>
    <w:unhideWhenUsed/>
    <w:rsid w:val="00C232B6"/>
    <w:pPr>
      <w:ind w:left="4252"/>
    </w:pPr>
  </w:style>
  <w:style w:type="character" w:customStyle="1" w:styleId="CierreCar">
    <w:name w:val="Cierre Car"/>
    <w:link w:val="Cierre"/>
    <w:uiPriority w:val="99"/>
    <w:rsid w:val="00C232B6"/>
    <w:rPr>
      <w:color w:val="000000"/>
      <w:sz w:val="22"/>
      <w:lang w:val="es-PE" w:eastAsia="es-PE"/>
    </w:rPr>
  </w:style>
  <w:style w:type="paragraph" w:styleId="Continuarlista3">
    <w:name w:val="List Continue 3"/>
    <w:basedOn w:val="Normal"/>
    <w:uiPriority w:val="99"/>
    <w:unhideWhenUsed/>
    <w:rsid w:val="00C232B6"/>
    <w:pPr>
      <w:spacing w:after="120"/>
      <w:ind w:left="849"/>
      <w:contextualSpacing/>
    </w:pPr>
  </w:style>
  <w:style w:type="paragraph" w:styleId="Sangradetextonormal">
    <w:name w:val="Body Text Indent"/>
    <w:basedOn w:val="Normal"/>
    <w:link w:val="SangradetextonormalCar"/>
    <w:uiPriority w:val="99"/>
    <w:unhideWhenUsed/>
    <w:rsid w:val="00C232B6"/>
    <w:pPr>
      <w:spacing w:after="120"/>
      <w:ind w:left="283"/>
    </w:pPr>
  </w:style>
  <w:style w:type="character" w:customStyle="1" w:styleId="SangradetextonormalCar">
    <w:name w:val="Sangría de texto normal Car"/>
    <w:link w:val="Sangradetextonormal"/>
    <w:uiPriority w:val="99"/>
    <w:rsid w:val="00C232B6"/>
    <w:rPr>
      <w:color w:val="000000"/>
      <w:sz w:val="22"/>
      <w:lang w:val="es-PE" w:eastAsia="es-PE"/>
    </w:rPr>
  </w:style>
  <w:style w:type="paragraph" w:customStyle="1" w:styleId="Infodocumentosadjuntos">
    <w:name w:val="Info documentos adjuntos"/>
    <w:basedOn w:val="Normal"/>
    <w:rsid w:val="00C232B6"/>
  </w:style>
  <w:style w:type="paragraph" w:styleId="Textoindependienteprimerasangra2">
    <w:name w:val="Body Text First Indent 2"/>
    <w:basedOn w:val="Sangradetextonormal"/>
    <w:link w:val="Textoindependienteprimerasangra2Car"/>
    <w:uiPriority w:val="99"/>
    <w:unhideWhenUsed/>
    <w:rsid w:val="00C232B6"/>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C232B6"/>
    <w:rPr>
      <w:color w:val="000000"/>
      <w:sz w:val="22"/>
      <w:lang w:val="es-PE" w:eastAsia="es-PE"/>
    </w:rPr>
  </w:style>
  <w:style w:type="paragraph" w:styleId="Encabezadodenota">
    <w:name w:val="Note Heading"/>
    <w:basedOn w:val="Normal"/>
    <w:next w:val="Normal"/>
    <w:link w:val="EncabezadodenotaCar"/>
    <w:uiPriority w:val="99"/>
    <w:unhideWhenUsed/>
    <w:rsid w:val="00C232B6"/>
  </w:style>
  <w:style w:type="character" w:customStyle="1" w:styleId="EncabezadodenotaCar">
    <w:name w:val="Encabezado de nota Car"/>
    <w:link w:val="Encabezadodenota"/>
    <w:uiPriority w:val="99"/>
    <w:rsid w:val="00C232B6"/>
    <w:rPr>
      <w:color w:val="000000"/>
      <w:sz w:val="22"/>
      <w:lang w:val="es-PE" w:eastAsia="es-PE"/>
    </w:rPr>
  </w:style>
  <w:style w:type="paragraph" w:styleId="NormalWeb">
    <w:name w:val="Normal (Web)"/>
    <w:basedOn w:val="Normal"/>
    <w:uiPriority w:val="99"/>
    <w:unhideWhenUsed/>
    <w:rsid w:val="001D1DDD"/>
    <w:pPr>
      <w:spacing w:before="100" w:beforeAutospacing="1" w:after="100" w:afterAutospacing="1" w:line="240" w:lineRule="auto"/>
    </w:pPr>
    <w:rPr>
      <w:rFonts w:ascii="Times New Roman" w:eastAsia="Times New Roman" w:hAnsi="Times New Roman"/>
      <w:color w:val="auto"/>
      <w:sz w:val="24"/>
      <w:szCs w:val="24"/>
    </w:rPr>
  </w:style>
  <w:style w:type="character" w:customStyle="1" w:styleId="threadtitle">
    <w:name w:val="threadtitle"/>
    <w:basedOn w:val="Fuentedeprrafopredeter"/>
    <w:rsid w:val="0021016F"/>
  </w:style>
  <w:style w:type="paragraph" w:customStyle="1" w:styleId="textoindependiente20">
    <w:name w:val="textoindependiente2"/>
    <w:basedOn w:val="Normal"/>
    <w:rsid w:val="005954C8"/>
    <w:pPr>
      <w:spacing w:before="100" w:beforeAutospacing="1" w:after="100" w:afterAutospacing="1" w:line="240" w:lineRule="auto"/>
      <w:jc w:val="both"/>
    </w:pPr>
    <w:rPr>
      <w:rFonts w:ascii="Arial" w:eastAsia="Times New Roman" w:hAnsi="Arial" w:cs="Arial"/>
      <w:sz w:val="32"/>
      <w:szCs w:val="32"/>
    </w:rPr>
  </w:style>
  <w:style w:type="paragraph" w:customStyle="1" w:styleId="Normal1">
    <w:name w:val="Normal1"/>
    <w:basedOn w:val="Normal"/>
    <w:rsid w:val="00FB239D"/>
    <w:pPr>
      <w:spacing w:before="100" w:beforeAutospacing="1" w:after="100" w:afterAutospacing="1" w:line="240" w:lineRule="auto"/>
      <w:jc w:val="both"/>
    </w:pPr>
    <w:rPr>
      <w:rFonts w:ascii="Times New Roman" w:eastAsia="Times New Roman" w:hAnsi="Times New Roman"/>
      <w:sz w:val="24"/>
      <w:szCs w:val="24"/>
    </w:rPr>
  </w:style>
  <w:style w:type="character" w:customStyle="1" w:styleId="nmerodepgina">
    <w:name w:val="nmerodepgina"/>
    <w:rsid w:val="008E591B"/>
    <w:rPr>
      <w:rFonts w:ascii="Times New Roman" w:hAnsi="Times New Roman" w:cs="Times New Roman" w:hint="default"/>
      <w:sz w:val="20"/>
      <w:szCs w:val="20"/>
    </w:rPr>
  </w:style>
  <w:style w:type="paragraph" w:styleId="HTMLconformatoprevio">
    <w:name w:val="HTML Preformatted"/>
    <w:basedOn w:val="Normal"/>
    <w:link w:val="HTMLconformatoprevioCar"/>
    <w:uiPriority w:val="99"/>
    <w:semiHidden/>
    <w:unhideWhenUsed/>
    <w:rsid w:val="006A27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rPr>
  </w:style>
  <w:style w:type="character" w:customStyle="1" w:styleId="HTMLconformatoprevioCar">
    <w:name w:val="HTML con formato previo Car"/>
    <w:link w:val="HTMLconformatoprevio"/>
    <w:uiPriority w:val="99"/>
    <w:semiHidden/>
    <w:rsid w:val="006A27A0"/>
    <w:rPr>
      <w:rFonts w:ascii="Courier New" w:eastAsia="Times New Roman" w:hAnsi="Courier New" w:cs="Courier New"/>
    </w:rPr>
  </w:style>
  <w:style w:type="paragraph" w:styleId="Revisin">
    <w:name w:val="Revision"/>
    <w:hidden/>
    <w:uiPriority w:val="99"/>
    <w:semiHidden/>
    <w:rsid w:val="00F664AB"/>
    <w:rPr>
      <w:color w:val="000000"/>
      <w:sz w:val="22"/>
    </w:rPr>
  </w:style>
  <w:style w:type="character" w:customStyle="1" w:styleId="hps">
    <w:name w:val="hps"/>
    <w:rsid w:val="00A361BD"/>
  </w:style>
  <w:style w:type="character" w:customStyle="1" w:styleId="titulos1">
    <w:name w:val="titulos1"/>
    <w:basedOn w:val="Fuentedeprrafopredeter"/>
    <w:rsid w:val="001D48BB"/>
    <w:rPr>
      <w:b/>
      <w:bCs/>
      <w:color w:val="58595B"/>
      <w:sz w:val="21"/>
      <w:szCs w:val="21"/>
    </w:rPr>
  </w:style>
  <w:style w:type="character" w:customStyle="1" w:styleId="apple-converted-space">
    <w:name w:val="apple-converted-space"/>
    <w:basedOn w:val="Fuentedeprrafopredeter"/>
    <w:rsid w:val="00F219E6"/>
  </w:style>
  <w:style w:type="table" w:customStyle="1" w:styleId="GridTable1LightAccent5">
    <w:name w:val="Grid Table 1 Light Accent 5"/>
    <w:basedOn w:val="Tablanormal"/>
    <w:uiPriority w:val="46"/>
    <w:rsid w:val="002F0BDF"/>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Tabladecuadrcula1clara-nfasis31">
    <w:name w:val="Tabla de cuadrícula 1 clara - Énfasis 31"/>
    <w:basedOn w:val="Tablanormal"/>
    <w:uiPriority w:val="46"/>
    <w:rsid w:val="00D40D0D"/>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1LightAccent3">
    <w:name w:val="Grid Table 1 Light Accent 3"/>
    <w:basedOn w:val="Tablanormal"/>
    <w:uiPriority w:val="46"/>
    <w:rsid w:val="002208C8"/>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1Light">
    <w:name w:val="Grid Table 1 Light"/>
    <w:basedOn w:val="Tablanormal"/>
    <w:uiPriority w:val="46"/>
    <w:rsid w:val="0071099D"/>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extoindependienteprimerasangra">
    <w:name w:val="Body Text First Indent"/>
    <w:basedOn w:val="Textoindependiente"/>
    <w:link w:val="TextoindependienteprimerasangraCar"/>
    <w:unhideWhenUsed/>
    <w:rsid w:val="00CF7021"/>
    <w:pPr>
      <w:spacing w:after="160"/>
      <w:ind w:firstLine="360"/>
    </w:pPr>
    <w:rPr>
      <w:rFonts w:ascii="Perpetua" w:eastAsia="Batang" w:hAnsi="Perpetua"/>
      <w:color w:val="000000"/>
      <w:szCs w:val="20"/>
      <w:lang w:val="es-PE" w:eastAsia="es-PE"/>
    </w:rPr>
  </w:style>
  <w:style w:type="character" w:customStyle="1" w:styleId="TextoindependienteprimerasangraCar">
    <w:name w:val="Texto independiente primera sangría Car"/>
    <w:basedOn w:val="TextoindependienteCar"/>
    <w:link w:val="Textoindependienteprimerasangra"/>
    <w:rsid w:val="00CF7021"/>
    <w:rPr>
      <w:rFonts w:ascii="Calibri" w:eastAsia="Times New Roman" w:hAnsi="Calibri" w:cs="Times New Roman"/>
      <w:color w:val="000000"/>
      <w:sz w:val="22"/>
      <w:lang w:val="es-ES" w:eastAsia="en-US"/>
    </w:rPr>
  </w:style>
  <w:style w:type="paragraph" w:styleId="Lista">
    <w:name w:val="List"/>
    <w:basedOn w:val="Normal"/>
    <w:unhideWhenUsed/>
    <w:rsid w:val="00CF7021"/>
    <w:pPr>
      <w:ind w:left="283" w:hanging="283"/>
      <w:contextualSpacing/>
    </w:pPr>
  </w:style>
  <w:style w:type="paragraph" w:styleId="Continuarlista">
    <w:name w:val="List Continue"/>
    <w:basedOn w:val="Normal"/>
    <w:unhideWhenUsed/>
    <w:rsid w:val="00CF7021"/>
    <w:pPr>
      <w:spacing w:after="120"/>
      <w:ind w:left="283"/>
      <w:contextualSpacing/>
    </w:pPr>
  </w:style>
  <w:style w:type="character" w:customStyle="1" w:styleId="a">
    <w:name w:val="a"/>
    <w:basedOn w:val="Fuentedeprrafopredeter"/>
    <w:rsid w:val="00CF7021"/>
  </w:style>
  <w:style w:type="character" w:customStyle="1" w:styleId="l9">
    <w:name w:val="l9"/>
    <w:basedOn w:val="Fuentedeprrafopredeter"/>
    <w:rsid w:val="00CF7021"/>
  </w:style>
  <w:style w:type="character" w:customStyle="1" w:styleId="l6">
    <w:name w:val="l6"/>
    <w:basedOn w:val="Fuentedeprrafopredeter"/>
    <w:rsid w:val="00CF7021"/>
  </w:style>
  <w:style w:type="character" w:customStyle="1" w:styleId="l7">
    <w:name w:val="l7"/>
    <w:basedOn w:val="Fuentedeprrafopredeter"/>
    <w:rsid w:val="00CF7021"/>
  </w:style>
  <w:style w:type="character" w:customStyle="1" w:styleId="l62">
    <w:name w:val="l62"/>
    <w:rsid w:val="00CF7021"/>
    <w:rPr>
      <w:vanish w:val="0"/>
      <w:webHidden w:val="0"/>
      <w:bdr w:val="none" w:sz="0" w:space="0" w:color="auto" w:frame="1"/>
      <w:specVanish w:val="0"/>
    </w:rPr>
  </w:style>
  <w:style w:type="character" w:customStyle="1" w:styleId="a1">
    <w:name w:val="a1"/>
    <w:rsid w:val="00CF7021"/>
    <w:rPr>
      <w:bdr w:val="none" w:sz="0" w:space="0" w:color="auto" w:frame="1"/>
    </w:rPr>
  </w:style>
  <w:style w:type="character" w:customStyle="1" w:styleId="l72">
    <w:name w:val="l72"/>
    <w:rsid w:val="00CF7021"/>
    <w:rPr>
      <w:vanish w:val="0"/>
      <w:webHidden w:val="0"/>
      <w:bdr w:val="none" w:sz="0" w:space="0" w:color="auto" w:frame="1"/>
      <w:specVanish w:val="0"/>
    </w:rPr>
  </w:style>
  <w:style w:type="character" w:customStyle="1" w:styleId="l82">
    <w:name w:val="l82"/>
    <w:rsid w:val="00CF7021"/>
    <w:rPr>
      <w:vanish w:val="0"/>
      <w:webHidden w:val="0"/>
      <w:bdr w:val="none" w:sz="0" w:space="0" w:color="auto" w:frame="1"/>
      <w:specVanish w:val="0"/>
    </w:rPr>
  </w:style>
  <w:style w:type="paragraph" w:styleId="Sangra2detindependiente">
    <w:name w:val="Body Text Indent 2"/>
    <w:basedOn w:val="Normal"/>
    <w:link w:val="Sangra2detindependienteCar"/>
    <w:uiPriority w:val="99"/>
    <w:semiHidden/>
    <w:unhideWhenUsed/>
    <w:rsid w:val="00CF7021"/>
    <w:pPr>
      <w:spacing w:after="120" w:line="480" w:lineRule="auto"/>
      <w:ind w:left="283"/>
    </w:pPr>
    <w:rPr>
      <w:rFonts w:asciiTheme="minorHAnsi" w:eastAsiaTheme="minorHAnsi" w:hAnsiTheme="minorHAnsi" w:cstheme="minorBidi"/>
      <w:color w:val="auto"/>
      <w:szCs w:val="22"/>
      <w:lang w:eastAsia="en-US"/>
    </w:rPr>
  </w:style>
  <w:style w:type="character" w:customStyle="1" w:styleId="Sangra2detindependienteCar">
    <w:name w:val="Sangría 2 de t. independiente Car"/>
    <w:basedOn w:val="Fuentedeprrafopredeter"/>
    <w:link w:val="Sangra2detindependiente"/>
    <w:uiPriority w:val="99"/>
    <w:semiHidden/>
    <w:rsid w:val="00CF7021"/>
    <w:rPr>
      <w:rFonts w:asciiTheme="minorHAnsi" w:eastAsiaTheme="minorHAnsi" w:hAnsiTheme="minorHAnsi" w:cstheme="minorBidi"/>
      <w:sz w:val="22"/>
      <w:szCs w:val="22"/>
      <w:lang w:eastAsia="en-US"/>
    </w:rPr>
  </w:style>
  <w:style w:type="paragraph" w:customStyle="1" w:styleId="BodyText21">
    <w:name w:val="Body Text 21"/>
    <w:basedOn w:val="Normal"/>
    <w:rsid w:val="00CF7021"/>
    <w:pPr>
      <w:widowControl w:val="0"/>
      <w:tabs>
        <w:tab w:val="left" w:pos="851"/>
      </w:tabs>
      <w:suppressAutoHyphens/>
      <w:spacing w:after="0" w:line="240" w:lineRule="auto"/>
      <w:ind w:left="851" w:hanging="851"/>
      <w:jc w:val="both"/>
    </w:pPr>
    <w:rPr>
      <w:rFonts w:ascii="Arial" w:hAnsi="Arial"/>
      <w:color w:val="auto"/>
      <w:spacing w:val="-3"/>
      <w:lang w:val="es-ES_tradnl" w:eastAsia="es-ES"/>
    </w:rPr>
  </w:style>
  <w:style w:type="paragraph" w:customStyle="1" w:styleId="Sangra3detindependiente1">
    <w:name w:val="Sangría 3 de t. independiente1"/>
    <w:basedOn w:val="Normal"/>
    <w:rsid w:val="00CF7021"/>
    <w:pPr>
      <w:widowControl w:val="0"/>
      <w:tabs>
        <w:tab w:val="left" w:pos="0"/>
      </w:tabs>
      <w:suppressAutoHyphens/>
      <w:spacing w:after="0" w:line="240" w:lineRule="auto"/>
      <w:ind w:left="1110"/>
      <w:jc w:val="both"/>
    </w:pPr>
    <w:rPr>
      <w:rFonts w:ascii="Arial" w:hAnsi="Arial"/>
      <w:color w:val="auto"/>
      <w:spacing w:val="-3"/>
      <w:lang w:val="es-ES_tradnl" w:eastAsia="es-ES"/>
    </w:rPr>
  </w:style>
  <w:style w:type="table" w:customStyle="1" w:styleId="Tablaconcuadrcula1">
    <w:name w:val="Tabla con cuadrícula1"/>
    <w:basedOn w:val="Tablanormal"/>
    <w:next w:val="Tablaconcuadrcula"/>
    <w:uiPriority w:val="59"/>
    <w:rsid w:val="00CF7021"/>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1clara-nfasis51">
    <w:name w:val="Tabla de cuadrícula 1 clara - Énfasis 51"/>
    <w:basedOn w:val="Tablanormal"/>
    <w:uiPriority w:val="46"/>
    <w:rsid w:val="00CF7021"/>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table" w:customStyle="1" w:styleId="Tabladecuadrcula1clara-nfasis52">
    <w:name w:val="Tabla de cuadrícula 1 clara - Énfasis 52"/>
    <w:basedOn w:val="Tablanormal"/>
    <w:uiPriority w:val="46"/>
    <w:rsid w:val="00CF7021"/>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ladecuadrcula1clara-nfasis54">
    <w:name w:val="Tabla de cuadrícula 1 clara - Énfasis 54"/>
    <w:basedOn w:val="Tablanormal"/>
    <w:uiPriority w:val="46"/>
    <w:rsid w:val="00CF7021"/>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538749">
      <w:bodyDiv w:val="1"/>
      <w:marLeft w:val="0"/>
      <w:marRight w:val="0"/>
      <w:marTop w:val="0"/>
      <w:marBottom w:val="0"/>
      <w:divBdr>
        <w:top w:val="none" w:sz="0" w:space="0" w:color="auto"/>
        <w:left w:val="none" w:sz="0" w:space="0" w:color="auto"/>
        <w:bottom w:val="none" w:sz="0" w:space="0" w:color="auto"/>
        <w:right w:val="none" w:sz="0" w:space="0" w:color="auto"/>
      </w:divBdr>
    </w:div>
    <w:div w:id="120733729">
      <w:bodyDiv w:val="1"/>
      <w:marLeft w:val="0"/>
      <w:marRight w:val="0"/>
      <w:marTop w:val="0"/>
      <w:marBottom w:val="0"/>
      <w:divBdr>
        <w:top w:val="none" w:sz="0" w:space="0" w:color="auto"/>
        <w:left w:val="none" w:sz="0" w:space="0" w:color="auto"/>
        <w:bottom w:val="none" w:sz="0" w:space="0" w:color="auto"/>
        <w:right w:val="none" w:sz="0" w:space="0" w:color="auto"/>
      </w:divBdr>
      <w:divsChild>
        <w:div w:id="1458766294">
          <w:marLeft w:val="0"/>
          <w:marRight w:val="0"/>
          <w:marTop w:val="0"/>
          <w:marBottom w:val="0"/>
          <w:divBdr>
            <w:top w:val="none" w:sz="0" w:space="0" w:color="auto"/>
            <w:left w:val="none" w:sz="0" w:space="0" w:color="auto"/>
            <w:bottom w:val="none" w:sz="0" w:space="0" w:color="auto"/>
            <w:right w:val="none" w:sz="0" w:space="0" w:color="auto"/>
          </w:divBdr>
          <w:divsChild>
            <w:div w:id="1491291307">
              <w:marLeft w:val="0"/>
              <w:marRight w:val="0"/>
              <w:marTop w:val="0"/>
              <w:marBottom w:val="0"/>
              <w:divBdr>
                <w:top w:val="none" w:sz="0" w:space="0" w:color="auto"/>
                <w:left w:val="none" w:sz="0" w:space="0" w:color="auto"/>
                <w:bottom w:val="none" w:sz="0" w:space="0" w:color="auto"/>
                <w:right w:val="none" w:sz="0" w:space="0" w:color="auto"/>
              </w:divBdr>
              <w:divsChild>
                <w:div w:id="487213450">
                  <w:marLeft w:val="0"/>
                  <w:marRight w:val="0"/>
                  <w:marTop w:val="0"/>
                  <w:marBottom w:val="0"/>
                  <w:divBdr>
                    <w:top w:val="none" w:sz="0" w:space="0" w:color="auto"/>
                    <w:left w:val="none" w:sz="0" w:space="0" w:color="auto"/>
                    <w:bottom w:val="none" w:sz="0" w:space="0" w:color="auto"/>
                    <w:right w:val="none" w:sz="0" w:space="0" w:color="auto"/>
                  </w:divBdr>
                  <w:divsChild>
                    <w:div w:id="240916529">
                      <w:marLeft w:val="0"/>
                      <w:marRight w:val="0"/>
                      <w:marTop w:val="0"/>
                      <w:marBottom w:val="0"/>
                      <w:divBdr>
                        <w:top w:val="none" w:sz="0" w:space="0" w:color="auto"/>
                        <w:left w:val="none" w:sz="0" w:space="0" w:color="auto"/>
                        <w:bottom w:val="none" w:sz="0" w:space="0" w:color="auto"/>
                        <w:right w:val="none" w:sz="0" w:space="0" w:color="auto"/>
                      </w:divBdr>
                      <w:divsChild>
                        <w:div w:id="1937592726">
                          <w:marLeft w:val="0"/>
                          <w:marRight w:val="0"/>
                          <w:marTop w:val="0"/>
                          <w:marBottom w:val="0"/>
                          <w:divBdr>
                            <w:top w:val="none" w:sz="0" w:space="0" w:color="auto"/>
                            <w:left w:val="none" w:sz="0" w:space="0" w:color="auto"/>
                            <w:bottom w:val="none" w:sz="0" w:space="0" w:color="auto"/>
                            <w:right w:val="none" w:sz="0" w:space="0" w:color="auto"/>
                          </w:divBdr>
                          <w:divsChild>
                            <w:div w:id="1087115301">
                              <w:marLeft w:val="0"/>
                              <w:marRight w:val="0"/>
                              <w:marTop w:val="0"/>
                              <w:marBottom w:val="0"/>
                              <w:divBdr>
                                <w:top w:val="none" w:sz="0" w:space="0" w:color="auto"/>
                                <w:left w:val="none" w:sz="0" w:space="0" w:color="auto"/>
                                <w:bottom w:val="none" w:sz="0" w:space="0" w:color="auto"/>
                                <w:right w:val="none" w:sz="0" w:space="0" w:color="auto"/>
                              </w:divBdr>
                              <w:divsChild>
                                <w:div w:id="1026832439">
                                  <w:marLeft w:val="0"/>
                                  <w:marRight w:val="0"/>
                                  <w:marTop w:val="0"/>
                                  <w:marBottom w:val="0"/>
                                  <w:divBdr>
                                    <w:top w:val="none" w:sz="0" w:space="0" w:color="auto"/>
                                    <w:left w:val="none" w:sz="0" w:space="0" w:color="auto"/>
                                    <w:bottom w:val="none" w:sz="0" w:space="0" w:color="auto"/>
                                    <w:right w:val="none" w:sz="0" w:space="0" w:color="auto"/>
                                  </w:divBdr>
                                  <w:divsChild>
                                    <w:div w:id="670525936">
                                      <w:marLeft w:val="0"/>
                                      <w:marRight w:val="0"/>
                                      <w:marTop w:val="0"/>
                                      <w:marBottom w:val="0"/>
                                      <w:divBdr>
                                        <w:top w:val="none" w:sz="0" w:space="0" w:color="auto"/>
                                        <w:left w:val="none" w:sz="0" w:space="0" w:color="auto"/>
                                        <w:bottom w:val="none" w:sz="0" w:space="0" w:color="auto"/>
                                        <w:right w:val="none" w:sz="0" w:space="0" w:color="auto"/>
                                      </w:divBdr>
                                      <w:divsChild>
                                        <w:div w:id="1828662997">
                                          <w:marLeft w:val="0"/>
                                          <w:marRight w:val="0"/>
                                          <w:marTop w:val="0"/>
                                          <w:marBottom w:val="0"/>
                                          <w:divBdr>
                                            <w:top w:val="none" w:sz="0" w:space="0" w:color="auto"/>
                                            <w:left w:val="none" w:sz="0" w:space="0" w:color="auto"/>
                                            <w:bottom w:val="none" w:sz="0" w:space="0" w:color="auto"/>
                                            <w:right w:val="none" w:sz="0" w:space="0" w:color="auto"/>
                                          </w:divBdr>
                                          <w:divsChild>
                                            <w:div w:id="1004744890">
                                              <w:marLeft w:val="0"/>
                                              <w:marRight w:val="0"/>
                                              <w:marTop w:val="0"/>
                                              <w:marBottom w:val="0"/>
                                              <w:divBdr>
                                                <w:top w:val="none" w:sz="0" w:space="0" w:color="auto"/>
                                                <w:left w:val="none" w:sz="0" w:space="0" w:color="auto"/>
                                                <w:bottom w:val="none" w:sz="0" w:space="0" w:color="auto"/>
                                                <w:right w:val="none" w:sz="0" w:space="0" w:color="auto"/>
                                              </w:divBdr>
                                              <w:divsChild>
                                                <w:div w:id="2062174228">
                                                  <w:marLeft w:val="0"/>
                                                  <w:marRight w:val="0"/>
                                                  <w:marTop w:val="0"/>
                                                  <w:marBottom w:val="0"/>
                                                  <w:divBdr>
                                                    <w:top w:val="none" w:sz="0" w:space="0" w:color="auto"/>
                                                    <w:left w:val="none" w:sz="0" w:space="0" w:color="auto"/>
                                                    <w:bottom w:val="none" w:sz="0" w:space="0" w:color="auto"/>
                                                    <w:right w:val="none" w:sz="0" w:space="0" w:color="auto"/>
                                                  </w:divBdr>
                                                  <w:divsChild>
                                                    <w:div w:id="284049399">
                                                      <w:marLeft w:val="0"/>
                                                      <w:marRight w:val="0"/>
                                                      <w:marTop w:val="0"/>
                                                      <w:marBottom w:val="0"/>
                                                      <w:divBdr>
                                                        <w:top w:val="none" w:sz="0" w:space="0" w:color="auto"/>
                                                        <w:left w:val="none" w:sz="0" w:space="0" w:color="auto"/>
                                                        <w:bottom w:val="none" w:sz="0" w:space="0" w:color="auto"/>
                                                        <w:right w:val="none" w:sz="0" w:space="0" w:color="auto"/>
                                                      </w:divBdr>
                                                      <w:divsChild>
                                                        <w:div w:id="334453103">
                                                          <w:marLeft w:val="0"/>
                                                          <w:marRight w:val="0"/>
                                                          <w:marTop w:val="0"/>
                                                          <w:marBottom w:val="0"/>
                                                          <w:divBdr>
                                                            <w:top w:val="none" w:sz="0" w:space="0" w:color="auto"/>
                                                            <w:left w:val="none" w:sz="0" w:space="0" w:color="auto"/>
                                                            <w:bottom w:val="none" w:sz="0" w:space="0" w:color="auto"/>
                                                            <w:right w:val="none" w:sz="0" w:space="0" w:color="auto"/>
                                                          </w:divBdr>
                                                          <w:divsChild>
                                                            <w:div w:id="2060518357">
                                                              <w:marLeft w:val="0"/>
                                                              <w:marRight w:val="0"/>
                                                              <w:marTop w:val="0"/>
                                                              <w:marBottom w:val="0"/>
                                                              <w:divBdr>
                                                                <w:top w:val="none" w:sz="0" w:space="0" w:color="auto"/>
                                                                <w:left w:val="none" w:sz="0" w:space="0" w:color="auto"/>
                                                                <w:bottom w:val="none" w:sz="0" w:space="0" w:color="auto"/>
                                                                <w:right w:val="none" w:sz="0" w:space="0" w:color="auto"/>
                                                              </w:divBdr>
                                                              <w:divsChild>
                                                                <w:div w:id="1117944804">
                                                                  <w:marLeft w:val="0"/>
                                                                  <w:marRight w:val="0"/>
                                                                  <w:marTop w:val="0"/>
                                                                  <w:marBottom w:val="0"/>
                                                                  <w:divBdr>
                                                                    <w:top w:val="none" w:sz="0" w:space="0" w:color="auto"/>
                                                                    <w:left w:val="none" w:sz="0" w:space="0" w:color="auto"/>
                                                                    <w:bottom w:val="none" w:sz="0" w:space="0" w:color="auto"/>
                                                                    <w:right w:val="none" w:sz="0" w:space="0" w:color="auto"/>
                                                                  </w:divBdr>
                                                                  <w:divsChild>
                                                                    <w:div w:id="528884186">
                                                                      <w:marLeft w:val="0"/>
                                                                      <w:marRight w:val="0"/>
                                                                      <w:marTop w:val="0"/>
                                                                      <w:marBottom w:val="0"/>
                                                                      <w:divBdr>
                                                                        <w:top w:val="none" w:sz="0" w:space="0" w:color="auto"/>
                                                                        <w:left w:val="none" w:sz="0" w:space="0" w:color="auto"/>
                                                                        <w:bottom w:val="none" w:sz="0" w:space="0" w:color="auto"/>
                                                                        <w:right w:val="none" w:sz="0" w:space="0" w:color="auto"/>
                                                                      </w:divBdr>
                                                                      <w:divsChild>
                                                                        <w:div w:id="754208761">
                                                                          <w:marLeft w:val="0"/>
                                                                          <w:marRight w:val="0"/>
                                                                          <w:marTop w:val="0"/>
                                                                          <w:marBottom w:val="0"/>
                                                                          <w:divBdr>
                                                                            <w:top w:val="none" w:sz="0" w:space="0" w:color="auto"/>
                                                                            <w:left w:val="none" w:sz="0" w:space="0" w:color="auto"/>
                                                                            <w:bottom w:val="none" w:sz="0" w:space="0" w:color="auto"/>
                                                                            <w:right w:val="none" w:sz="0" w:space="0" w:color="auto"/>
                                                                          </w:divBdr>
                                                                          <w:divsChild>
                                                                            <w:div w:id="12213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7691851">
      <w:bodyDiv w:val="1"/>
      <w:marLeft w:val="0"/>
      <w:marRight w:val="0"/>
      <w:marTop w:val="0"/>
      <w:marBottom w:val="0"/>
      <w:divBdr>
        <w:top w:val="none" w:sz="0" w:space="0" w:color="auto"/>
        <w:left w:val="none" w:sz="0" w:space="0" w:color="auto"/>
        <w:bottom w:val="none" w:sz="0" w:space="0" w:color="auto"/>
        <w:right w:val="none" w:sz="0" w:space="0" w:color="auto"/>
      </w:divBdr>
    </w:div>
    <w:div w:id="205719203">
      <w:bodyDiv w:val="1"/>
      <w:marLeft w:val="0"/>
      <w:marRight w:val="0"/>
      <w:marTop w:val="0"/>
      <w:marBottom w:val="0"/>
      <w:divBdr>
        <w:top w:val="none" w:sz="0" w:space="0" w:color="auto"/>
        <w:left w:val="none" w:sz="0" w:space="0" w:color="auto"/>
        <w:bottom w:val="none" w:sz="0" w:space="0" w:color="auto"/>
        <w:right w:val="none" w:sz="0" w:space="0" w:color="auto"/>
      </w:divBdr>
      <w:divsChild>
        <w:div w:id="1581793635">
          <w:marLeft w:val="0"/>
          <w:marRight w:val="0"/>
          <w:marTop w:val="0"/>
          <w:marBottom w:val="0"/>
          <w:divBdr>
            <w:top w:val="none" w:sz="0" w:space="0" w:color="auto"/>
            <w:left w:val="none" w:sz="0" w:space="0" w:color="auto"/>
            <w:bottom w:val="none" w:sz="0" w:space="0" w:color="auto"/>
            <w:right w:val="none" w:sz="0" w:space="0" w:color="auto"/>
          </w:divBdr>
          <w:divsChild>
            <w:div w:id="262302933">
              <w:marLeft w:val="0"/>
              <w:marRight w:val="0"/>
              <w:marTop w:val="0"/>
              <w:marBottom w:val="0"/>
              <w:divBdr>
                <w:top w:val="none" w:sz="0" w:space="0" w:color="auto"/>
                <w:left w:val="none" w:sz="0" w:space="0" w:color="auto"/>
                <w:bottom w:val="none" w:sz="0" w:space="0" w:color="auto"/>
                <w:right w:val="none" w:sz="0" w:space="0" w:color="auto"/>
              </w:divBdr>
              <w:divsChild>
                <w:div w:id="514541627">
                  <w:marLeft w:val="0"/>
                  <w:marRight w:val="0"/>
                  <w:marTop w:val="0"/>
                  <w:marBottom w:val="0"/>
                  <w:divBdr>
                    <w:top w:val="none" w:sz="0" w:space="0" w:color="auto"/>
                    <w:left w:val="none" w:sz="0" w:space="0" w:color="auto"/>
                    <w:bottom w:val="none" w:sz="0" w:space="0" w:color="auto"/>
                    <w:right w:val="none" w:sz="0" w:space="0" w:color="auto"/>
                  </w:divBdr>
                  <w:divsChild>
                    <w:div w:id="829442020">
                      <w:marLeft w:val="0"/>
                      <w:marRight w:val="0"/>
                      <w:marTop w:val="0"/>
                      <w:marBottom w:val="0"/>
                      <w:divBdr>
                        <w:top w:val="none" w:sz="0" w:space="0" w:color="auto"/>
                        <w:left w:val="none" w:sz="0" w:space="0" w:color="auto"/>
                        <w:bottom w:val="none" w:sz="0" w:space="0" w:color="auto"/>
                        <w:right w:val="none" w:sz="0" w:space="0" w:color="auto"/>
                      </w:divBdr>
                      <w:divsChild>
                        <w:div w:id="97579686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6568958">
      <w:bodyDiv w:val="1"/>
      <w:marLeft w:val="0"/>
      <w:marRight w:val="0"/>
      <w:marTop w:val="0"/>
      <w:marBottom w:val="0"/>
      <w:divBdr>
        <w:top w:val="none" w:sz="0" w:space="0" w:color="auto"/>
        <w:left w:val="none" w:sz="0" w:space="0" w:color="auto"/>
        <w:bottom w:val="none" w:sz="0" w:space="0" w:color="auto"/>
        <w:right w:val="none" w:sz="0" w:space="0" w:color="auto"/>
      </w:divBdr>
    </w:div>
    <w:div w:id="301036028">
      <w:bodyDiv w:val="1"/>
      <w:marLeft w:val="0"/>
      <w:marRight w:val="0"/>
      <w:marTop w:val="0"/>
      <w:marBottom w:val="0"/>
      <w:divBdr>
        <w:top w:val="none" w:sz="0" w:space="0" w:color="auto"/>
        <w:left w:val="none" w:sz="0" w:space="0" w:color="auto"/>
        <w:bottom w:val="none" w:sz="0" w:space="0" w:color="auto"/>
        <w:right w:val="none" w:sz="0" w:space="0" w:color="auto"/>
      </w:divBdr>
    </w:div>
    <w:div w:id="313417592">
      <w:bodyDiv w:val="1"/>
      <w:marLeft w:val="0"/>
      <w:marRight w:val="0"/>
      <w:marTop w:val="0"/>
      <w:marBottom w:val="0"/>
      <w:divBdr>
        <w:top w:val="none" w:sz="0" w:space="0" w:color="auto"/>
        <w:left w:val="none" w:sz="0" w:space="0" w:color="auto"/>
        <w:bottom w:val="none" w:sz="0" w:space="0" w:color="auto"/>
        <w:right w:val="none" w:sz="0" w:space="0" w:color="auto"/>
      </w:divBdr>
    </w:div>
    <w:div w:id="331225639">
      <w:bodyDiv w:val="1"/>
      <w:marLeft w:val="0"/>
      <w:marRight w:val="0"/>
      <w:marTop w:val="0"/>
      <w:marBottom w:val="0"/>
      <w:divBdr>
        <w:top w:val="none" w:sz="0" w:space="0" w:color="auto"/>
        <w:left w:val="none" w:sz="0" w:space="0" w:color="auto"/>
        <w:bottom w:val="none" w:sz="0" w:space="0" w:color="auto"/>
        <w:right w:val="none" w:sz="0" w:space="0" w:color="auto"/>
      </w:divBdr>
    </w:div>
    <w:div w:id="349375736">
      <w:bodyDiv w:val="1"/>
      <w:marLeft w:val="0"/>
      <w:marRight w:val="0"/>
      <w:marTop w:val="0"/>
      <w:marBottom w:val="0"/>
      <w:divBdr>
        <w:top w:val="none" w:sz="0" w:space="0" w:color="auto"/>
        <w:left w:val="none" w:sz="0" w:space="0" w:color="auto"/>
        <w:bottom w:val="none" w:sz="0" w:space="0" w:color="auto"/>
        <w:right w:val="none" w:sz="0" w:space="0" w:color="auto"/>
      </w:divBdr>
    </w:div>
    <w:div w:id="434180323">
      <w:bodyDiv w:val="1"/>
      <w:marLeft w:val="0"/>
      <w:marRight w:val="0"/>
      <w:marTop w:val="0"/>
      <w:marBottom w:val="0"/>
      <w:divBdr>
        <w:top w:val="none" w:sz="0" w:space="0" w:color="auto"/>
        <w:left w:val="none" w:sz="0" w:space="0" w:color="auto"/>
        <w:bottom w:val="none" w:sz="0" w:space="0" w:color="auto"/>
        <w:right w:val="none" w:sz="0" w:space="0" w:color="auto"/>
      </w:divBdr>
    </w:div>
    <w:div w:id="441145702">
      <w:bodyDiv w:val="1"/>
      <w:marLeft w:val="0"/>
      <w:marRight w:val="0"/>
      <w:marTop w:val="0"/>
      <w:marBottom w:val="0"/>
      <w:divBdr>
        <w:top w:val="none" w:sz="0" w:space="0" w:color="auto"/>
        <w:left w:val="none" w:sz="0" w:space="0" w:color="auto"/>
        <w:bottom w:val="none" w:sz="0" w:space="0" w:color="auto"/>
        <w:right w:val="none" w:sz="0" w:space="0" w:color="auto"/>
      </w:divBdr>
    </w:div>
    <w:div w:id="455568561">
      <w:bodyDiv w:val="1"/>
      <w:marLeft w:val="0"/>
      <w:marRight w:val="0"/>
      <w:marTop w:val="0"/>
      <w:marBottom w:val="0"/>
      <w:divBdr>
        <w:top w:val="none" w:sz="0" w:space="0" w:color="auto"/>
        <w:left w:val="none" w:sz="0" w:space="0" w:color="auto"/>
        <w:bottom w:val="none" w:sz="0" w:space="0" w:color="auto"/>
        <w:right w:val="none" w:sz="0" w:space="0" w:color="auto"/>
      </w:divBdr>
      <w:divsChild>
        <w:div w:id="992173737">
          <w:marLeft w:val="0"/>
          <w:marRight w:val="0"/>
          <w:marTop w:val="0"/>
          <w:marBottom w:val="0"/>
          <w:divBdr>
            <w:top w:val="none" w:sz="0" w:space="0" w:color="auto"/>
            <w:left w:val="none" w:sz="0" w:space="0" w:color="auto"/>
            <w:bottom w:val="none" w:sz="0" w:space="0" w:color="auto"/>
            <w:right w:val="none" w:sz="0" w:space="0" w:color="auto"/>
          </w:divBdr>
          <w:divsChild>
            <w:div w:id="566452512">
              <w:marLeft w:val="0"/>
              <w:marRight w:val="0"/>
              <w:marTop w:val="0"/>
              <w:marBottom w:val="0"/>
              <w:divBdr>
                <w:top w:val="none" w:sz="0" w:space="0" w:color="auto"/>
                <w:left w:val="none" w:sz="0" w:space="0" w:color="auto"/>
                <w:bottom w:val="none" w:sz="0" w:space="0" w:color="auto"/>
                <w:right w:val="none" w:sz="0" w:space="0" w:color="auto"/>
              </w:divBdr>
              <w:divsChild>
                <w:div w:id="716318760">
                  <w:marLeft w:val="0"/>
                  <w:marRight w:val="0"/>
                  <w:marTop w:val="0"/>
                  <w:marBottom w:val="0"/>
                  <w:divBdr>
                    <w:top w:val="none" w:sz="0" w:space="0" w:color="auto"/>
                    <w:left w:val="none" w:sz="0" w:space="0" w:color="auto"/>
                    <w:bottom w:val="none" w:sz="0" w:space="0" w:color="auto"/>
                    <w:right w:val="none" w:sz="0" w:space="0" w:color="auto"/>
                  </w:divBdr>
                  <w:divsChild>
                    <w:div w:id="582765277">
                      <w:marLeft w:val="0"/>
                      <w:marRight w:val="0"/>
                      <w:marTop w:val="0"/>
                      <w:marBottom w:val="0"/>
                      <w:divBdr>
                        <w:top w:val="none" w:sz="0" w:space="0" w:color="auto"/>
                        <w:left w:val="none" w:sz="0" w:space="0" w:color="auto"/>
                        <w:bottom w:val="none" w:sz="0" w:space="0" w:color="auto"/>
                        <w:right w:val="none" w:sz="0" w:space="0" w:color="auto"/>
                      </w:divBdr>
                      <w:divsChild>
                        <w:div w:id="1455102642">
                          <w:marLeft w:val="0"/>
                          <w:marRight w:val="0"/>
                          <w:marTop w:val="0"/>
                          <w:marBottom w:val="0"/>
                          <w:divBdr>
                            <w:top w:val="none" w:sz="0" w:space="0" w:color="auto"/>
                            <w:left w:val="none" w:sz="0" w:space="0" w:color="auto"/>
                            <w:bottom w:val="none" w:sz="0" w:space="0" w:color="auto"/>
                            <w:right w:val="none" w:sz="0" w:space="0" w:color="auto"/>
                          </w:divBdr>
                          <w:divsChild>
                            <w:div w:id="1535850832">
                              <w:marLeft w:val="0"/>
                              <w:marRight w:val="0"/>
                              <w:marTop w:val="0"/>
                              <w:marBottom w:val="0"/>
                              <w:divBdr>
                                <w:top w:val="none" w:sz="0" w:space="0" w:color="auto"/>
                                <w:left w:val="none" w:sz="0" w:space="0" w:color="auto"/>
                                <w:bottom w:val="none" w:sz="0" w:space="0" w:color="auto"/>
                                <w:right w:val="none" w:sz="0" w:space="0" w:color="auto"/>
                              </w:divBdr>
                              <w:divsChild>
                                <w:div w:id="1617567335">
                                  <w:marLeft w:val="0"/>
                                  <w:marRight w:val="0"/>
                                  <w:marTop w:val="0"/>
                                  <w:marBottom w:val="0"/>
                                  <w:divBdr>
                                    <w:top w:val="none" w:sz="0" w:space="0" w:color="auto"/>
                                    <w:left w:val="none" w:sz="0" w:space="0" w:color="auto"/>
                                    <w:bottom w:val="none" w:sz="0" w:space="0" w:color="auto"/>
                                    <w:right w:val="none" w:sz="0" w:space="0" w:color="auto"/>
                                  </w:divBdr>
                                  <w:divsChild>
                                    <w:div w:id="1361853183">
                                      <w:marLeft w:val="0"/>
                                      <w:marRight w:val="0"/>
                                      <w:marTop w:val="0"/>
                                      <w:marBottom w:val="0"/>
                                      <w:divBdr>
                                        <w:top w:val="none" w:sz="0" w:space="0" w:color="auto"/>
                                        <w:left w:val="none" w:sz="0" w:space="0" w:color="auto"/>
                                        <w:bottom w:val="none" w:sz="0" w:space="0" w:color="auto"/>
                                        <w:right w:val="none" w:sz="0" w:space="0" w:color="auto"/>
                                      </w:divBdr>
                                      <w:divsChild>
                                        <w:div w:id="1514608023">
                                          <w:marLeft w:val="0"/>
                                          <w:marRight w:val="0"/>
                                          <w:marTop w:val="0"/>
                                          <w:marBottom w:val="0"/>
                                          <w:divBdr>
                                            <w:top w:val="none" w:sz="0" w:space="0" w:color="auto"/>
                                            <w:left w:val="none" w:sz="0" w:space="0" w:color="auto"/>
                                            <w:bottom w:val="none" w:sz="0" w:space="0" w:color="auto"/>
                                            <w:right w:val="none" w:sz="0" w:space="0" w:color="auto"/>
                                          </w:divBdr>
                                          <w:divsChild>
                                            <w:div w:id="1707094272">
                                              <w:marLeft w:val="0"/>
                                              <w:marRight w:val="0"/>
                                              <w:marTop w:val="0"/>
                                              <w:marBottom w:val="0"/>
                                              <w:divBdr>
                                                <w:top w:val="none" w:sz="0" w:space="0" w:color="auto"/>
                                                <w:left w:val="none" w:sz="0" w:space="0" w:color="auto"/>
                                                <w:bottom w:val="none" w:sz="0" w:space="0" w:color="auto"/>
                                                <w:right w:val="none" w:sz="0" w:space="0" w:color="auto"/>
                                              </w:divBdr>
                                              <w:divsChild>
                                                <w:div w:id="1560438607">
                                                  <w:marLeft w:val="0"/>
                                                  <w:marRight w:val="0"/>
                                                  <w:marTop w:val="0"/>
                                                  <w:marBottom w:val="0"/>
                                                  <w:divBdr>
                                                    <w:top w:val="none" w:sz="0" w:space="0" w:color="auto"/>
                                                    <w:left w:val="none" w:sz="0" w:space="0" w:color="auto"/>
                                                    <w:bottom w:val="none" w:sz="0" w:space="0" w:color="auto"/>
                                                    <w:right w:val="none" w:sz="0" w:space="0" w:color="auto"/>
                                                  </w:divBdr>
                                                  <w:divsChild>
                                                    <w:div w:id="1944681600">
                                                      <w:marLeft w:val="0"/>
                                                      <w:marRight w:val="0"/>
                                                      <w:marTop w:val="0"/>
                                                      <w:marBottom w:val="0"/>
                                                      <w:divBdr>
                                                        <w:top w:val="none" w:sz="0" w:space="0" w:color="auto"/>
                                                        <w:left w:val="none" w:sz="0" w:space="0" w:color="auto"/>
                                                        <w:bottom w:val="none" w:sz="0" w:space="0" w:color="auto"/>
                                                        <w:right w:val="none" w:sz="0" w:space="0" w:color="auto"/>
                                                      </w:divBdr>
                                                      <w:divsChild>
                                                        <w:div w:id="721830873">
                                                          <w:marLeft w:val="0"/>
                                                          <w:marRight w:val="0"/>
                                                          <w:marTop w:val="0"/>
                                                          <w:marBottom w:val="0"/>
                                                          <w:divBdr>
                                                            <w:top w:val="none" w:sz="0" w:space="0" w:color="auto"/>
                                                            <w:left w:val="none" w:sz="0" w:space="0" w:color="auto"/>
                                                            <w:bottom w:val="none" w:sz="0" w:space="0" w:color="auto"/>
                                                            <w:right w:val="none" w:sz="0" w:space="0" w:color="auto"/>
                                                          </w:divBdr>
                                                          <w:divsChild>
                                                            <w:div w:id="1877698498">
                                                              <w:marLeft w:val="0"/>
                                                              <w:marRight w:val="0"/>
                                                              <w:marTop w:val="0"/>
                                                              <w:marBottom w:val="0"/>
                                                              <w:divBdr>
                                                                <w:top w:val="none" w:sz="0" w:space="0" w:color="auto"/>
                                                                <w:left w:val="none" w:sz="0" w:space="0" w:color="auto"/>
                                                                <w:bottom w:val="none" w:sz="0" w:space="0" w:color="auto"/>
                                                                <w:right w:val="none" w:sz="0" w:space="0" w:color="auto"/>
                                                              </w:divBdr>
                                                              <w:divsChild>
                                                                <w:div w:id="439300689">
                                                                  <w:marLeft w:val="0"/>
                                                                  <w:marRight w:val="0"/>
                                                                  <w:marTop w:val="0"/>
                                                                  <w:marBottom w:val="0"/>
                                                                  <w:divBdr>
                                                                    <w:top w:val="none" w:sz="0" w:space="0" w:color="auto"/>
                                                                    <w:left w:val="none" w:sz="0" w:space="0" w:color="auto"/>
                                                                    <w:bottom w:val="none" w:sz="0" w:space="0" w:color="auto"/>
                                                                    <w:right w:val="none" w:sz="0" w:space="0" w:color="auto"/>
                                                                  </w:divBdr>
                                                                  <w:divsChild>
                                                                    <w:div w:id="766077640">
                                                                      <w:marLeft w:val="0"/>
                                                                      <w:marRight w:val="0"/>
                                                                      <w:marTop w:val="0"/>
                                                                      <w:marBottom w:val="0"/>
                                                                      <w:divBdr>
                                                                        <w:top w:val="none" w:sz="0" w:space="0" w:color="auto"/>
                                                                        <w:left w:val="none" w:sz="0" w:space="0" w:color="auto"/>
                                                                        <w:bottom w:val="none" w:sz="0" w:space="0" w:color="auto"/>
                                                                        <w:right w:val="none" w:sz="0" w:space="0" w:color="auto"/>
                                                                      </w:divBdr>
                                                                      <w:divsChild>
                                                                        <w:div w:id="1590306656">
                                                                          <w:marLeft w:val="0"/>
                                                                          <w:marRight w:val="0"/>
                                                                          <w:marTop w:val="0"/>
                                                                          <w:marBottom w:val="0"/>
                                                                          <w:divBdr>
                                                                            <w:top w:val="none" w:sz="0" w:space="0" w:color="auto"/>
                                                                            <w:left w:val="none" w:sz="0" w:space="0" w:color="auto"/>
                                                                            <w:bottom w:val="none" w:sz="0" w:space="0" w:color="auto"/>
                                                                            <w:right w:val="none" w:sz="0" w:space="0" w:color="auto"/>
                                                                          </w:divBdr>
                                                                          <w:divsChild>
                                                                            <w:div w:id="677315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6244272">
      <w:bodyDiv w:val="1"/>
      <w:marLeft w:val="0"/>
      <w:marRight w:val="0"/>
      <w:marTop w:val="0"/>
      <w:marBottom w:val="0"/>
      <w:divBdr>
        <w:top w:val="none" w:sz="0" w:space="0" w:color="auto"/>
        <w:left w:val="none" w:sz="0" w:space="0" w:color="auto"/>
        <w:bottom w:val="none" w:sz="0" w:space="0" w:color="auto"/>
        <w:right w:val="none" w:sz="0" w:space="0" w:color="auto"/>
      </w:divBdr>
    </w:div>
    <w:div w:id="507524314">
      <w:bodyDiv w:val="1"/>
      <w:marLeft w:val="0"/>
      <w:marRight w:val="0"/>
      <w:marTop w:val="0"/>
      <w:marBottom w:val="0"/>
      <w:divBdr>
        <w:top w:val="none" w:sz="0" w:space="0" w:color="auto"/>
        <w:left w:val="none" w:sz="0" w:space="0" w:color="auto"/>
        <w:bottom w:val="none" w:sz="0" w:space="0" w:color="auto"/>
        <w:right w:val="none" w:sz="0" w:space="0" w:color="auto"/>
      </w:divBdr>
    </w:div>
    <w:div w:id="520246468">
      <w:bodyDiv w:val="1"/>
      <w:marLeft w:val="0"/>
      <w:marRight w:val="0"/>
      <w:marTop w:val="0"/>
      <w:marBottom w:val="0"/>
      <w:divBdr>
        <w:top w:val="none" w:sz="0" w:space="0" w:color="auto"/>
        <w:left w:val="none" w:sz="0" w:space="0" w:color="auto"/>
        <w:bottom w:val="none" w:sz="0" w:space="0" w:color="auto"/>
        <w:right w:val="none" w:sz="0" w:space="0" w:color="auto"/>
      </w:divBdr>
    </w:div>
    <w:div w:id="581180455">
      <w:bodyDiv w:val="1"/>
      <w:marLeft w:val="0"/>
      <w:marRight w:val="0"/>
      <w:marTop w:val="0"/>
      <w:marBottom w:val="0"/>
      <w:divBdr>
        <w:top w:val="none" w:sz="0" w:space="0" w:color="auto"/>
        <w:left w:val="none" w:sz="0" w:space="0" w:color="auto"/>
        <w:bottom w:val="none" w:sz="0" w:space="0" w:color="auto"/>
        <w:right w:val="none" w:sz="0" w:space="0" w:color="auto"/>
      </w:divBdr>
    </w:div>
    <w:div w:id="583220135">
      <w:bodyDiv w:val="1"/>
      <w:marLeft w:val="0"/>
      <w:marRight w:val="0"/>
      <w:marTop w:val="0"/>
      <w:marBottom w:val="0"/>
      <w:divBdr>
        <w:top w:val="none" w:sz="0" w:space="0" w:color="auto"/>
        <w:left w:val="none" w:sz="0" w:space="0" w:color="auto"/>
        <w:bottom w:val="none" w:sz="0" w:space="0" w:color="auto"/>
        <w:right w:val="none" w:sz="0" w:space="0" w:color="auto"/>
      </w:divBdr>
    </w:div>
    <w:div w:id="592974808">
      <w:bodyDiv w:val="1"/>
      <w:marLeft w:val="0"/>
      <w:marRight w:val="0"/>
      <w:marTop w:val="0"/>
      <w:marBottom w:val="0"/>
      <w:divBdr>
        <w:top w:val="none" w:sz="0" w:space="0" w:color="auto"/>
        <w:left w:val="none" w:sz="0" w:space="0" w:color="auto"/>
        <w:bottom w:val="none" w:sz="0" w:space="0" w:color="auto"/>
        <w:right w:val="none" w:sz="0" w:space="0" w:color="auto"/>
      </w:divBdr>
    </w:div>
    <w:div w:id="616181071">
      <w:bodyDiv w:val="1"/>
      <w:marLeft w:val="0"/>
      <w:marRight w:val="0"/>
      <w:marTop w:val="0"/>
      <w:marBottom w:val="0"/>
      <w:divBdr>
        <w:top w:val="none" w:sz="0" w:space="0" w:color="auto"/>
        <w:left w:val="none" w:sz="0" w:space="0" w:color="auto"/>
        <w:bottom w:val="none" w:sz="0" w:space="0" w:color="auto"/>
        <w:right w:val="none" w:sz="0" w:space="0" w:color="auto"/>
      </w:divBdr>
    </w:div>
    <w:div w:id="740365956">
      <w:bodyDiv w:val="1"/>
      <w:marLeft w:val="0"/>
      <w:marRight w:val="0"/>
      <w:marTop w:val="0"/>
      <w:marBottom w:val="0"/>
      <w:divBdr>
        <w:top w:val="none" w:sz="0" w:space="0" w:color="auto"/>
        <w:left w:val="none" w:sz="0" w:space="0" w:color="auto"/>
        <w:bottom w:val="none" w:sz="0" w:space="0" w:color="auto"/>
        <w:right w:val="none" w:sz="0" w:space="0" w:color="auto"/>
      </w:divBdr>
    </w:div>
    <w:div w:id="771366634">
      <w:bodyDiv w:val="1"/>
      <w:marLeft w:val="0"/>
      <w:marRight w:val="0"/>
      <w:marTop w:val="0"/>
      <w:marBottom w:val="0"/>
      <w:divBdr>
        <w:top w:val="none" w:sz="0" w:space="0" w:color="auto"/>
        <w:left w:val="none" w:sz="0" w:space="0" w:color="auto"/>
        <w:bottom w:val="none" w:sz="0" w:space="0" w:color="auto"/>
        <w:right w:val="none" w:sz="0" w:space="0" w:color="auto"/>
      </w:divBdr>
    </w:div>
    <w:div w:id="812676102">
      <w:bodyDiv w:val="1"/>
      <w:marLeft w:val="0"/>
      <w:marRight w:val="0"/>
      <w:marTop w:val="0"/>
      <w:marBottom w:val="0"/>
      <w:divBdr>
        <w:top w:val="none" w:sz="0" w:space="0" w:color="auto"/>
        <w:left w:val="none" w:sz="0" w:space="0" w:color="auto"/>
        <w:bottom w:val="none" w:sz="0" w:space="0" w:color="auto"/>
        <w:right w:val="none" w:sz="0" w:space="0" w:color="auto"/>
      </w:divBdr>
    </w:div>
    <w:div w:id="843517900">
      <w:bodyDiv w:val="1"/>
      <w:marLeft w:val="0"/>
      <w:marRight w:val="0"/>
      <w:marTop w:val="0"/>
      <w:marBottom w:val="0"/>
      <w:divBdr>
        <w:top w:val="none" w:sz="0" w:space="0" w:color="auto"/>
        <w:left w:val="none" w:sz="0" w:space="0" w:color="auto"/>
        <w:bottom w:val="none" w:sz="0" w:space="0" w:color="auto"/>
        <w:right w:val="none" w:sz="0" w:space="0" w:color="auto"/>
      </w:divBdr>
    </w:div>
    <w:div w:id="934439859">
      <w:bodyDiv w:val="1"/>
      <w:marLeft w:val="0"/>
      <w:marRight w:val="0"/>
      <w:marTop w:val="0"/>
      <w:marBottom w:val="0"/>
      <w:divBdr>
        <w:top w:val="none" w:sz="0" w:space="0" w:color="auto"/>
        <w:left w:val="none" w:sz="0" w:space="0" w:color="auto"/>
        <w:bottom w:val="none" w:sz="0" w:space="0" w:color="auto"/>
        <w:right w:val="none" w:sz="0" w:space="0" w:color="auto"/>
      </w:divBdr>
    </w:div>
    <w:div w:id="1028218882">
      <w:bodyDiv w:val="1"/>
      <w:marLeft w:val="0"/>
      <w:marRight w:val="0"/>
      <w:marTop w:val="0"/>
      <w:marBottom w:val="0"/>
      <w:divBdr>
        <w:top w:val="none" w:sz="0" w:space="0" w:color="auto"/>
        <w:left w:val="none" w:sz="0" w:space="0" w:color="auto"/>
        <w:bottom w:val="none" w:sz="0" w:space="0" w:color="auto"/>
        <w:right w:val="none" w:sz="0" w:space="0" w:color="auto"/>
      </w:divBdr>
      <w:divsChild>
        <w:div w:id="1574775826">
          <w:marLeft w:val="0"/>
          <w:marRight w:val="0"/>
          <w:marTop w:val="0"/>
          <w:marBottom w:val="0"/>
          <w:divBdr>
            <w:top w:val="none" w:sz="0" w:space="0" w:color="auto"/>
            <w:left w:val="none" w:sz="0" w:space="0" w:color="auto"/>
            <w:bottom w:val="none" w:sz="0" w:space="0" w:color="auto"/>
            <w:right w:val="none" w:sz="0" w:space="0" w:color="auto"/>
          </w:divBdr>
          <w:divsChild>
            <w:div w:id="849637253">
              <w:marLeft w:val="0"/>
              <w:marRight w:val="0"/>
              <w:marTop w:val="0"/>
              <w:marBottom w:val="0"/>
              <w:divBdr>
                <w:top w:val="none" w:sz="0" w:space="0" w:color="auto"/>
                <w:left w:val="none" w:sz="0" w:space="0" w:color="auto"/>
                <w:bottom w:val="none" w:sz="0" w:space="0" w:color="auto"/>
                <w:right w:val="none" w:sz="0" w:space="0" w:color="auto"/>
              </w:divBdr>
              <w:divsChild>
                <w:div w:id="1610896368">
                  <w:marLeft w:val="0"/>
                  <w:marRight w:val="0"/>
                  <w:marTop w:val="0"/>
                  <w:marBottom w:val="0"/>
                  <w:divBdr>
                    <w:top w:val="none" w:sz="0" w:space="0" w:color="auto"/>
                    <w:left w:val="none" w:sz="0" w:space="0" w:color="auto"/>
                    <w:bottom w:val="none" w:sz="0" w:space="0" w:color="auto"/>
                    <w:right w:val="none" w:sz="0" w:space="0" w:color="auto"/>
                  </w:divBdr>
                  <w:divsChild>
                    <w:div w:id="2057586545">
                      <w:marLeft w:val="0"/>
                      <w:marRight w:val="0"/>
                      <w:marTop w:val="0"/>
                      <w:marBottom w:val="0"/>
                      <w:divBdr>
                        <w:top w:val="none" w:sz="0" w:space="0" w:color="auto"/>
                        <w:left w:val="none" w:sz="0" w:space="0" w:color="auto"/>
                        <w:bottom w:val="none" w:sz="0" w:space="0" w:color="auto"/>
                        <w:right w:val="none" w:sz="0" w:space="0" w:color="auto"/>
                      </w:divBdr>
                      <w:divsChild>
                        <w:div w:id="613946596">
                          <w:marLeft w:val="0"/>
                          <w:marRight w:val="0"/>
                          <w:marTop w:val="0"/>
                          <w:marBottom w:val="0"/>
                          <w:divBdr>
                            <w:top w:val="none" w:sz="0" w:space="0" w:color="auto"/>
                            <w:left w:val="none" w:sz="0" w:space="0" w:color="auto"/>
                            <w:bottom w:val="none" w:sz="0" w:space="0" w:color="auto"/>
                            <w:right w:val="none" w:sz="0" w:space="0" w:color="auto"/>
                          </w:divBdr>
                          <w:divsChild>
                            <w:div w:id="1476870817">
                              <w:marLeft w:val="0"/>
                              <w:marRight w:val="0"/>
                              <w:marTop w:val="0"/>
                              <w:marBottom w:val="0"/>
                              <w:divBdr>
                                <w:top w:val="none" w:sz="0" w:space="0" w:color="auto"/>
                                <w:left w:val="none" w:sz="0" w:space="0" w:color="auto"/>
                                <w:bottom w:val="none" w:sz="0" w:space="0" w:color="auto"/>
                                <w:right w:val="none" w:sz="0" w:space="0" w:color="auto"/>
                              </w:divBdr>
                              <w:divsChild>
                                <w:div w:id="1098528254">
                                  <w:marLeft w:val="0"/>
                                  <w:marRight w:val="0"/>
                                  <w:marTop w:val="0"/>
                                  <w:marBottom w:val="0"/>
                                  <w:divBdr>
                                    <w:top w:val="none" w:sz="0" w:space="0" w:color="auto"/>
                                    <w:left w:val="none" w:sz="0" w:space="0" w:color="auto"/>
                                    <w:bottom w:val="none" w:sz="0" w:space="0" w:color="auto"/>
                                    <w:right w:val="none" w:sz="0" w:space="0" w:color="auto"/>
                                  </w:divBdr>
                                  <w:divsChild>
                                    <w:div w:id="1974214189">
                                      <w:marLeft w:val="0"/>
                                      <w:marRight w:val="0"/>
                                      <w:marTop w:val="0"/>
                                      <w:marBottom w:val="0"/>
                                      <w:divBdr>
                                        <w:top w:val="none" w:sz="0" w:space="0" w:color="auto"/>
                                        <w:left w:val="none" w:sz="0" w:space="0" w:color="auto"/>
                                        <w:bottom w:val="none" w:sz="0" w:space="0" w:color="auto"/>
                                        <w:right w:val="none" w:sz="0" w:space="0" w:color="auto"/>
                                      </w:divBdr>
                                      <w:divsChild>
                                        <w:div w:id="1474104344">
                                          <w:marLeft w:val="0"/>
                                          <w:marRight w:val="0"/>
                                          <w:marTop w:val="0"/>
                                          <w:marBottom w:val="0"/>
                                          <w:divBdr>
                                            <w:top w:val="none" w:sz="0" w:space="0" w:color="auto"/>
                                            <w:left w:val="none" w:sz="0" w:space="0" w:color="auto"/>
                                            <w:bottom w:val="none" w:sz="0" w:space="0" w:color="auto"/>
                                            <w:right w:val="none" w:sz="0" w:space="0" w:color="auto"/>
                                          </w:divBdr>
                                          <w:divsChild>
                                            <w:div w:id="1872763101">
                                              <w:marLeft w:val="0"/>
                                              <w:marRight w:val="0"/>
                                              <w:marTop w:val="0"/>
                                              <w:marBottom w:val="0"/>
                                              <w:divBdr>
                                                <w:top w:val="none" w:sz="0" w:space="0" w:color="auto"/>
                                                <w:left w:val="none" w:sz="0" w:space="0" w:color="auto"/>
                                                <w:bottom w:val="none" w:sz="0" w:space="0" w:color="auto"/>
                                                <w:right w:val="none" w:sz="0" w:space="0" w:color="auto"/>
                                              </w:divBdr>
                                              <w:divsChild>
                                                <w:div w:id="65958392">
                                                  <w:marLeft w:val="0"/>
                                                  <w:marRight w:val="0"/>
                                                  <w:marTop w:val="0"/>
                                                  <w:marBottom w:val="0"/>
                                                  <w:divBdr>
                                                    <w:top w:val="none" w:sz="0" w:space="0" w:color="auto"/>
                                                    <w:left w:val="none" w:sz="0" w:space="0" w:color="auto"/>
                                                    <w:bottom w:val="none" w:sz="0" w:space="0" w:color="auto"/>
                                                    <w:right w:val="none" w:sz="0" w:space="0" w:color="auto"/>
                                                  </w:divBdr>
                                                  <w:divsChild>
                                                    <w:div w:id="1391807907">
                                                      <w:marLeft w:val="0"/>
                                                      <w:marRight w:val="0"/>
                                                      <w:marTop w:val="0"/>
                                                      <w:marBottom w:val="0"/>
                                                      <w:divBdr>
                                                        <w:top w:val="none" w:sz="0" w:space="0" w:color="auto"/>
                                                        <w:left w:val="none" w:sz="0" w:space="0" w:color="auto"/>
                                                        <w:bottom w:val="none" w:sz="0" w:space="0" w:color="auto"/>
                                                        <w:right w:val="none" w:sz="0" w:space="0" w:color="auto"/>
                                                      </w:divBdr>
                                                      <w:divsChild>
                                                        <w:div w:id="2108381399">
                                                          <w:marLeft w:val="0"/>
                                                          <w:marRight w:val="0"/>
                                                          <w:marTop w:val="0"/>
                                                          <w:marBottom w:val="0"/>
                                                          <w:divBdr>
                                                            <w:top w:val="none" w:sz="0" w:space="0" w:color="auto"/>
                                                            <w:left w:val="none" w:sz="0" w:space="0" w:color="auto"/>
                                                            <w:bottom w:val="none" w:sz="0" w:space="0" w:color="auto"/>
                                                            <w:right w:val="none" w:sz="0" w:space="0" w:color="auto"/>
                                                          </w:divBdr>
                                                          <w:divsChild>
                                                            <w:div w:id="1715542254">
                                                              <w:marLeft w:val="0"/>
                                                              <w:marRight w:val="0"/>
                                                              <w:marTop w:val="0"/>
                                                              <w:marBottom w:val="0"/>
                                                              <w:divBdr>
                                                                <w:top w:val="none" w:sz="0" w:space="0" w:color="auto"/>
                                                                <w:left w:val="none" w:sz="0" w:space="0" w:color="auto"/>
                                                                <w:bottom w:val="none" w:sz="0" w:space="0" w:color="auto"/>
                                                                <w:right w:val="none" w:sz="0" w:space="0" w:color="auto"/>
                                                              </w:divBdr>
                                                              <w:divsChild>
                                                                <w:div w:id="199246432">
                                                                  <w:marLeft w:val="0"/>
                                                                  <w:marRight w:val="0"/>
                                                                  <w:marTop w:val="0"/>
                                                                  <w:marBottom w:val="0"/>
                                                                  <w:divBdr>
                                                                    <w:top w:val="none" w:sz="0" w:space="0" w:color="auto"/>
                                                                    <w:left w:val="none" w:sz="0" w:space="0" w:color="auto"/>
                                                                    <w:bottom w:val="none" w:sz="0" w:space="0" w:color="auto"/>
                                                                    <w:right w:val="none" w:sz="0" w:space="0" w:color="auto"/>
                                                                  </w:divBdr>
                                                                  <w:divsChild>
                                                                    <w:div w:id="790826229">
                                                                      <w:marLeft w:val="0"/>
                                                                      <w:marRight w:val="0"/>
                                                                      <w:marTop w:val="0"/>
                                                                      <w:marBottom w:val="0"/>
                                                                      <w:divBdr>
                                                                        <w:top w:val="none" w:sz="0" w:space="0" w:color="auto"/>
                                                                        <w:left w:val="none" w:sz="0" w:space="0" w:color="auto"/>
                                                                        <w:bottom w:val="none" w:sz="0" w:space="0" w:color="auto"/>
                                                                        <w:right w:val="none" w:sz="0" w:space="0" w:color="auto"/>
                                                                      </w:divBdr>
                                                                      <w:divsChild>
                                                                        <w:div w:id="941956589">
                                                                          <w:marLeft w:val="0"/>
                                                                          <w:marRight w:val="0"/>
                                                                          <w:marTop w:val="0"/>
                                                                          <w:marBottom w:val="0"/>
                                                                          <w:divBdr>
                                                                            <w:top w:val="none" w:sz="0" w:space="0" w:color="auto"/>
                                                                            <w:left w:val="none" w:sz="0" w:space="0" w:color="auto"/>
                                                                            <w:bottom w:val="none" w:sz="0" w:space="0" w:color="auto"/>
                                                                            <w:right w:val="none" w:sz="0" w:space="0" w:color="auto"/>
                                                                          </w:divBdr>
                                                                          <w:divsChild>
                                                                            <w:div w:id="147760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9010364">
      <w:bodyDiv w:val="1"/>
      <w:marLeft w:val="0"/>
      <w:marRight w:val="0"/>
      <w:marTop w:val="0"/>
      <w:marBottom w:val="0"/>
      <w:divBdr>
        <w:top w:val="none" w:sz="0" w:space="0" w:color="auto"/>
        <w:left w:val="none" w:sz="0" w:space="0" w:color="auto"/>
        <w:bottom w:val="none" w:sz="0" w:space="0" w:color="auto"/>
        <w:right w:val="none" w:sz="0" w:space="0" w:color="auto"/>
      </w:divBdr>
      <w:divsChild>
        <w:div w:id="1917323179">
          <w:marLeft w:val="0"/>
          <w:marRight w:val="0"/>
          <w:marTop w:val="0"/>
          <w:marBottom w:val="0"/>
          <w:divBdr>
            <w:top w:val="none" w:sz="0" w:space="0" w:color="auto"/>
            <w:left w:val="none" w:sz="0" w:space="0" w:color="auto"/>
            <w:bottom w:val="none" w:sz="0" w:space="0" w:color="auto"/>
            <w:right w:val="none" w:sz="0" w:space="0" w:color="auto"/>
          </w:divBdr>
          <w:divsChild>
            <w:div w:id="1989750069">
              <w:marLeft w:val="0"/>
              <w:marRight w:val="0"/>
              <w:marTop w:val="0"/>
              <w:marBottom w:val="0"/>
              <w:divBdr>
                <w:top w:val="none" w:sz="0" w:space="0" w:color="auto"/>
                <w:left w:val="none" w:sz="0" w:space="0" w:color="auto"/>
                <w:bottom w:val="none" w:sz="0" w:space="0" w:color="auto"/>
                <w:right w:val="none" w:sz="0" w:space="0" w:color="auto"/>
              </w:divBdr>
              <w:divsChild>
                <w:div w:id="1339893162">
                  <w:marLeft w:val="0"/>
                  <w:marRight w:val="0"/>
                  <w:marTop w:val="0"/>
                  <w:marBottom w:val="0"/>
                  <w:divBdr>
                    <w:top w:val="none" w:sz="0" w:space="0" w:color="auto"/>
                    <w:left w:val="none" w:sz="0" w:space="0" w:color="auto"/>
                    <w:bottom w:val="none" w:sz="0" w:space="0" w:color="auto"/>
                    <w:right w:val="none" w:sz="0" w:space="0" w:color="auto"/>
                  </w:divBdr>
                  <w:divsChild>
                    <w:div w:id="745811056">
                      <w:marLeft w:val="0"/>
                      <w:marRight w:val="0"/>
                      <w:marTop w:val="0"/>
                      <w:marBottom w:val="0"/>
                      <w:divBdr>
                        <w:top w:val="none" w:sz="0" w:space="0" w:color="auto"/>
                        <w:left w:val="none" w:sz="0" w:space="0" w:color="auto"/>
                        <w:bottom w:val="none" w:sz="0" w:space="0" w:color="auto"/>
                        <w:right w:val="none" w:sz="0" w:space="0" w:color="auto"/>
                      </w:divBdr>
                      <w:divsChild>
                        <w:div w:id="848985471">
                          <w:marLeft w:val="0"/>
                          <w:marRight w:val="0"/>
                          <w:marTop w:val="0"/>
                          <w:marBottom w:val="0"/>
                          <w:divBdr>
                            <w:top w:val="none" w:sz="0" w:space="0" w:color="auto"/>
                            <w:left w:val="none" w:sz="0" w:space="0" w:color="auto"/>
                            <w:bottom w:val="none" w:sz="0" w:space="0" w:color="auto"/>
                            <w:right w:val="none" w:sz="0" w:space="0" w:color="auto"/>
                          </w:divBdr>
                          <w:divsChild>
                            <w:div w:id="1018577966">
                              <w:marLeft w:val="0"/>
                              <w:marRight w:val="0"/>
                              <w:marTop w:val="0"/>
                              <w:marBottom w:val="0"/>
                              <w:divBdr>
                                <w:top w:val="none" w:sz="0" w:space="0" w:color="auto"/>
                                <w:left w:val="none" w:sz="0" w:space="0" w:color="auto"/>
                                <w:bottom w:val="none" w:sz="0" w:space="0" w:color="auto"/>
                                <w:right w:val="none" w:sz="0" w:space="0" w:color="auto"/>
                              </w:divBdr>
                              <w:divsChild>
                                <w:div w:id="1864518826">
                                  <w:marLeft w:val="0"/>
                                  <w:marRight w:val="0"/>
                                  <w:marTop w:val="0"/>
                                  <w:marBottom w:val="0"/>
                                  <w:divBdr>
                                    <w:top w:val="none" w:sz="0" w:space="0" w:color="auto"/>
                                    <w:left w:val="none" w:sz="0" w:space="0" w:color="auto"/>
                                    <w:bottom w:val="none" w:sz="0" w:space="0" w:color="auto"/>
                                    <w:right w:val="none" w:sz="0" w:space="0" w:color="auto"/>
                                  </w:divBdr>
                                  <w:divsChild>
                                    <w:div w:id="601454296">
                                      <w:marLeft w:val="0"/>
                                      <w:marRight w:val="0"/>
                                      <w:marTop w:val="0"/>
                                      <w:marBottom w:val="0"/>
                                      <w:divBdr>
                                        <w:top w:val="none" w:sz="0" w:space="0" w:color="auto"/>
                                        <w:left w:val="none" w:sz="0" w:space="0" w:color="auto"/>
                                        <w:bottom w:val="none" w:sz="0" w:space="0" w:color="auto"/>
                                        <w:right w:val="none" w:sz="0" w:space="0" w:color="auto"/>
                                      </w:divBdr>
                                      <w:divsChild>
                                        <w:div w:id="1178159140">
                                          <w:marLeft w:val="0"/>
                                          <w:marRight w:val="0"/>
                                          <w:marTop w:val="0"/>
                                          <w:marBottom w:val="0"/>
                                          <w:divBdr>
                                            <w:top w:val="none" w:sz="0" w:space="0" w:color="auto"/>
                                            <w:left w:val="none" w:sz="0" w:space="0" w:color="auto"/>
                                            <w:bottom w:val="none" w:sz="0" w:space="0" w:color="auto"/>
                                            <w:right w:val="none" w:sz="0" w:space="0" w:color="auto"/>
                                          </w:divBdr>
                                          <w:divsChild>
                                            <w:div w:id="1481074874">
                                              <w:marLeft w:val="0"/>
                                              <w:marRight w:val="0"/>
                                              <w:marTop w:val="0"/>
                                              <w:marBottom w:val="0"/>
                                              <w:divBdr>
                                                <w:top w:val="none" w:sz="0" w:space="0" w:color="auto"/>
                                                <w:left w:val="none" w:sz="0" w:space="0" w:color="auto"/>
                                                <w:bottom w:val="none" w:sz="0" w:space="0" w:color="auto"/>
                                                <w:right w:val="none" w:sz="0" w:space="0" w:color="auto"/>
                                              </w:divBdr>
                                              <w:divsChild>
                                                <w:div w:id="293294805">
                                                  <w:marLeft w:val="0"/>
                                                  <w:marRight w:val="0"/>
                                                  <w:marTop w:val="0"/>
                                                  <w:marBottom w:val="0"/>
                                                  <w:divBdr>
                                                    <w:top w:val="none" w:sz="0" w:space="0" w:color="auto"/>
                                                    <w:left w:val="none" w:sz="0" w:space="0" w:color="auto"/>
                                                    <w:bottom w:val="none" w:sz="0" w:space="0" w:color="auto"/>
                                                    <w:right w:val="none" w:sz="0" w:space="0" w:color="auto"/>
                                                  </w:divBdr>
                                                  <w:divsChild>
                                                    <w:div w:id="1450515672">
                                                      <w:marLeft w:val="0"/>
                                                      <w:marRight w:val="0"/>
                                                      <w:marTop w:val="0"/>
                                                      <w:marBottom w:val="0"/>
                                                      <w:divBdr>
                                                        <w:top w:val="none" w:sz="0" w:space="0" w:color="auto"/>
                                                        <w:left w:val="none" w:sz="0" w:space="0" w:color="auto"/>
                                                        <w:bottom w:val="none" w:sz="0" w:space="0" w:color="auto"/>
                                                        <w:right w:val="none" w:sz="0" w:space="0" w:color="auto"/>
                                                      </w:divBdr>
                                                      <w:divsChild>
                                                        <w:div w:id="190455082">
                                                          <w:marLeft w:val="0"/>
                                                          <w:marRight w:val="0"/>
                                                          <w:marTop w:val="0"/>
                                                          <w:marBottom w:val="0"/>
                                                          <w:divBdr>
                                                            <w:top w:val="none" w:sz="0" w:space="0" w:color="auto"/>
                                                            <w:left w:val="none" w:sz="0" w:space="0" w:color="auto"/>
                                                            <w:bottom w:val="none" w:sz="0" w:space="0" w:color="auto"/>
                                                            <w:right w:val="none" w:sz="0" w:space="0" w:color="auto"/>
                                                          </w:divBdr>
                                                          <w:divsChild>
                                                            <w:div w:id="44066413">
                                                              <w:marLeft w:val="0"/>
                                                              <w:marRight w:val="0"/>
                                                              <w:marTop w:val="0"/>
                                                              <w:marBottom w:val="0"/>
                                                              <w:divBdr>
                                                                <w:top w:val="none" w:sz="0" w:space="0" w:color="auto"/>
                                                                <w:left w:val="none" w:sz="0" w:space="0" w:color="auto"/>
                                                                <w:bottom w:val="none" w:sz="0" w:space="0" w:color="auto"/>
                                                                <w:right w:val="none" w:sz="0" w:space="0" w:color="auto"/>
                                                              </w:divBdr>
                                                              <w:divsChild>
                                                                <w:div w:id="886837152">
                                                                  <w:marLeft w:val="0"/>
                                                                  <w:marRight w:val="0"/>
                                                                  <w:marTop w:val="0"/>
                                                                  <w:marBottom w:val="0"/>
                                                                  <w:divBdr>
                                                                    <w:top w:val="none" w:sz="0" w:space="0" w:color="auto"/>
                                                                    <w:left w:val="none" w:sz="0" w:space="0" w:color="auto"/>
                                                                    <w:bottom w:val="none" w:sz="0" w:space="0" w:color="auto"/>
                                                                    <w:right w:val="none" w:sz="0" w:space="0" w:color="auto"/>
                                                                  </w:divBdr>
                                                                  <w:divsChild>
                                                                    <w:div w:id="272321836">
                                                                      <w:marLeft w:val="0"/>
                                                                      <w:marRight w:val="0"/>
                                                                      <w:marTop w:val="0"/>
                                                                      <w:marBottom w:val="0"/>
                                                                      <w:divBdr>
                                                                        <w:top w:val="none" w:sz="0" w:space="0" w:color="auto"/>
                                                                        <w:left w:val="none" w:sz="0" w:space="0" w:color="auto"/>
                                                                        <w:bottom w:val="none" w:sz="0" w:space="0" w:color="auto"/>
                                                                        <w:right w:val="none" w:sz="0" w:space="0" w:color="auto"/>
                                                                      </w:divBdr>
                                                                      <w:divsChild>
                                                                        <w:div w:id="472523185">
                                                                          <w:marLeft w:val="0"/>
                                                                          <w:marRight w:val="0"/>
                                                                          <w:marTop w:val="0"/>
                                                                          <w:marBottom w:val="0"/>
                                                                          <w:divBdr>
                                                                            <w:top w:val="none" w:sz="0" w:space="0" w:color="auto"/>
                                                                            <w:left w:val="none" w:sz="0" w:space="0" w:color="auto"/>
                                                                            <w:bottom w:val="none" w:sz="0" w:space="0" w:color="auto"/>
                                                                            <w:right w:val="none" w:sz="0" w:space="0" w:color="auto"/>
                                                                          </w:divBdr>
                                                                          <w:divsChild>
                                                                            <w:div w:id="175512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4183912">
      <w:bodyDiv w:val="1"/>
      <w:marLeft w:val="0"/>
      <w:marRight w:val="0"/>
      <w:marTop w:val="0"/>
      <w:marBottom w:val="0"/>
      <w:divBdr>
        <w:top w:val="none" w:sz="0" w:space="0" w:color="auto"/>
        <w:left w:val="none" w:sz="0" w:space="0" w:color="auto"/>
        <w:bottom w:val="none" w:sz="0" w:space="0" w:color="auto"/>
        <w:right w:val="none" w:sz="0" w:space="0" w:color="auto"/>
      </w:divBdr>
    </w:div>
    <w:div w:id="1064523554">
      <w:bodyDiv w:val="1"/>
      <w:marLeft w:val="0"/>
      <w:marRight w:val="0"/>
      <w:marTop w:val="0"/>
      <w:marBottom w:val="0"/>
      <w:divBdr>
        <w:top w:val="none" w:sz="0" w:space="0" w:color="auto"/>
        <w:left w:val="none" w:sz="0" w:space="0" w:color="auto"/>
        <w:bottom w:val="none" w:sz="0" w:space="0" w:color="auto"/>
        <w:right w:val="none" w:sz="0" w:space="0" w:color="auto"/>
      </w:divBdr>
    </w:div>
    <w:div w:id="1065184135">
      <w:bodyDiv w:val="1"/>
      <w:marLeft w:val="0"/>
      <w:marRight w:val="0"/>
      <w:marTop w:val="0"/>
      <w:marBottom w:val="0"/>
      <w:divBdr>
        <w:top w:val="none" w:sz="0" w:space="0" w:color="auto"/>
        <w:left w:val="none" w:sz="0" w:space="0" w:color="auto"/>
        <w:bottom w:val="none" w:sz="0" w:space="0" w:color="auto"/>
        <w:right w:val="none" w:sz="0" w:space="0" w:color="auto"/>
      </w:divBdr>
    </w:div>
    <w:div w:id="1074013272">
      <w:bodyDiv w:val="1"/>
      <w:marLeft w:val="0"/>
      <w:marRight w:val="0"/>
      <w:marTop w:val="0"/>
      <w:marBottom w:val="0"/>
      <w:divBdr>
        <w:top w:val="none" w:sz="0" w:space="0" w:color="auto"/>
        <w:left w:val="none" w:sz="0" w:space="0" w:color="auto"/>
        <w:bottom w:val="none" w:sz="0" w:space="0" w:color="auto"/>
        <w:right w:val="none" w:sz="0" w:space="0" w:color="auto"/>
      </w:divBdr>
    </w:div>
    <w:div w:id="1074859830">
      <w:bodyDiv w:val="1"/>
      <w:marLeft w:val="0"/>
      <w:marRight w:val="0"/>
      <w:marTop w:val="0"/>
      <w:marBottom w:val="0"/>
      <w:divBdr>
        <w:top w:val="none" w:sz="0" w:space="0" w:color="auto"/>
        <w:left w:val="none" w:sz="0" w:space="0" w:color="auto"/>
        <w:bottom w:val="none" w:sz="0" w:space="0" w:color="auto"/>
        <w:right w:val="none" w:sz="0" w:space="0" w:color="auto"/>
      </w:divBdr>
    </w:div>
    <w:div w:id="1100877994">
      <w:bodyDiv w:val="1"/>
      <w:marLeft w:val="0"/>
      <w:marRight w:val="0"/>
      <w:marTop w:val="0"/>
      <w:marBottom w:val="0"/>
      <w:divBdr>
        <w:top w:val="none" w:sz="0" w:space="0" w:color="auto"/>
        <w:left w:val="none" w:sz="0" w:space="0" w:color="auto"/>
        <w:bottom w:val="none" w:sz="0" w:space="0" w:color="auto"/>
        <w:right w:val="none" w:sz="0" w:space="0" w:color="auto"/>
      </w:divBdr>
    </w:div>
    <w:div w:id="1184635830">
      <w:bodyDiv w:val="1"/>
      <w:marLeft w:val="0"/>
      <w:marRight w:val="0"/>
      <w:marTop w:val="0"/>
      <w:marBottom w:val="0"/>
      <w:divBdr>
        <w:top w:val="none" w:sz="0" w:space="0" w:color="auto"/>
        <w:left w:val="none" w:sz="0" w:space="0" w:color="auto"/>
        <w:bottom w:val="none" w:sz="0" w:space="0" w:color="auto"/>
        <w:right w:val="none" w:sz="0" w:space="0" w:color="auto"/>
      </w:divBdr>
    </w:div>
    <w:div w:id="1225094939">
      <w:bodyDiv w:val="1"/>
      <w:marLeft w:val="0"/>
      <w:marRight w:val="0"/>
      <w:marTop w:val="0"/>
      <w:marBottom w:val="0"/>
      <w:divBdr>
        <w:top w:val="none" w:sz="0" w:space="0" w:color="auto"/>
        <w:left w:val="none" w:sz="0" w:space="0" w:color="auto"/>
        <w:bottom w:val="none" w:sz="0" w:space="0" w:color="auto"/>
        <w:right w:val="none" w:sz="0" w:space="0" w:color="auto"/>
      </w:divBdr>
    </w:div>
    <w:div w:id="1338341537">
      <w:bodyDiv w:val="1"/>
      <w:marLeft w:val="0"/>
      <w:marRight w:val="0"/>
      <w:marTop w:val="0"/>
      <w:marBottom w:val="0"/>
      <w:divBdr>
        <w:top w:val="none" w:sz="0" w:space="0" w:color="auto"/>
        <w:left w:val="none" w:sz="0" w:space="0" w:color="auto"/>
        <w:bottom w:val="none" w:sz="0" w:space="0" w:color="auto"/>
        <w:right w:val="none" w:sz="0" w:space="0" w:color="auto"/>
      </w:divBdr>
    </w:div>
    <w:div w:id="1418556722">
      <w:bodyDiv w:val="1"/>
      <w:marLeft w:val="0"/>
      <w:marRight w:val="0"/>
      <w:marTop w:val="0"/>
      <w:marBottom w:val="0"/>
      <w:divBdr>
        <w:top w:val="none" w:sz="0" w:space="0" w:color="auto"/>
        <w:left w:val="none" w:sz="0" w:space="0" w:color="auto"/>
        <w:bottom w:val="none" w:sz="0" w:space="0" w:color="auto"/>
        <w:right w:val="none" w:sz="0" w:space="0" w:color="auto"/>
      </w:divBdr>
    </w:div>
    <w:div w:id="1432166799">
      <w:bodyDiv w:val="1"/>
      <w:marLeft w:val="0"/>
      <w:marRight w:val="0"/>
      <w:marTop w:val="0"/>
      <w:marBottom w:val="0"/>
      <w:divBdr>
        <w:top w:val="none" w:sz="0" w:space="0" w:color="auto"/>
        <w:left w:val="none" w:sz="0" w:space="0" w:color="auto"/>
        <w:bottom w:val="none" w:sz="0" w:space="0" w:color="auto"/>
        <w:right w:val="none" w:sz="0" w:space="0" w:color="auto"/>
      </w:divBdr>
    </w:div>
    <w:div w:id="1461848063">
      <w:bodyDiv w:val="1"/>
      <w:marLeft w:val="0"/>
      <w:marRight w:val="0"/>
      <w:marTop w:val="0"/>
      <w:marBottom w:val="0"/>
      <w:divBdr>
        <w:top w:val="none" w:sz="0" w:space="0" w:color="auto"/>
        <w:left w:val="none" w:sz="0" w:space="0" w:color="auto"/>
        <w:bottom w:val="none" w:sz="0" w:space="0" w:color="auto"/>
        <w:right w:val="none" w:sz="0" w:space="0" w:color="auto"/>
      </w:divBdr>
      <w:divsChild>
        <w:div w:id="1682849855">
          <w:marLeft w:val="0"/>
          <w:marRight w:val="0"/>
          <w:marTop w:val="100"/>
          <w:marBottom w:val="100"/>
          <w:divBdr>
            <w:top w:val="none" w:sz="0" w:space="0" w:color="auto"/>
            <w:left w:val="none" w:sz="0" w:space="0" w:color="auto"/>
            <w:bottom w:val="none" w:sz="0" w:space="0" w:color="auto"/>
            <w:right w:val="none" w:sz="0" w:space="0" w:color="auto"/>
          </w:divBdr>
          <w:divsChild>
            <w:div w:id="1580401286">
              <w:marLeft w:val="0"/>
              <w:marRight w:val="0"/>
              <w:marTop w:val="0"/>
              <w:marBottom w:val="0"/>
              <w:divBdr>
                <w:top w:val="none" w:sz="0" w:space="0" w:color="auto"/>
                <w:left w:val="none" w:sz="0" w:space="0" w:color="auto"/>
                <w:bottom w:val="none" w:sz="0" w:space="0" w:color="auto"/>
                <w:right w:val="none" w:sz="0" w:space="0" w:color="auto"/>
              </w:divBdr>
              <w:divsChild>
                <w:div w:id="957028662">
                  <w:marLeft w:val="0"/>
                  <w:marRight w:val="0"/>
                  <w:marTop w:val="0"/>
                  <w:marBottom w:val="0"/>
                  <w:divBdr>
                    <w:top w:val="none" w:sz="0" w:space="0" w:color="auto"/>
                    <w:left w:val="none" w:sz="0" w:space="0" w:color="auto"/>
                    <w:bottom w:val="none" w:sz="0" w:space="0" w:color="auto"/>
                    <w:right w:val="none" w:sz="0" w:space="0" w:color="auto"/>
                  </w:divBdr>
                </w:div>
                <w:div w:id="1210846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448384">
      <w:bodyDiv w:val="1"/>
      <w:marLeft w:val="0"/>
      <w:marRight w:val="0"/>
      <w:marTop w:val="0"/>
      <w:marBottom w:val="0"/>
      <w:divBdr>
        <w:top w:val="none" w:sz="0" w:space="0" w:color="auto"/>
        <w:left w:val="none" w:sz="0" w:space="0" w:color="auto"/>
        <w:bottom w:val="none" w:sz="0" w:space="0" w:color="auto"/>
        <w:right w:val="none" w:sz="0" w:space="0" w:color="auto"/>
      </w:divBdr>
    </w:div>
    <w:div w:id="1490440167">
      <w:bodyDiv w:val="1"/>
      <w:marLeft w:val="0"/>
      <w:marRight w:val="0"/>
      <w:marTop w:val="0"/>
      <w:marBottom w:val="0"/>
      <w:divBdr>
        <w:top w:val="none" w:sz="0" w:space="0" w:color="auto"/>
        <w:left w:val="none" w:sz="0" w:space="0" w:color="auto"/>
        <w:bottom w:val="none" w:sz="0" w:space="0" w:color="auto"/>
        <w:right w:val="none" w:sz="0" w:space="0" w:color="auto"/>
      </w:divBdr>
    </w:div>
    <w:div w:id="1557082017">
      <w:bodyDiv w:val="1"/>
      <w:marLeft w:val="0"/>
      <w:marRight w:val="0"/>
      <w:marTop w:val="0"/>
      <w:marBottom w:val="0"/>
      <w:divBdr>
        <w:top w:val="none" w:sz="0" w:space="0" w:color="auto"/>
        <w:left w:val="none" w:sz="0" w:space="0" w:color="auto"/>
        <w:bottom w:val="none" w:sz="0" w:space="0" w:color="auto"/>
        <w:right w:val="none" w:sz="0" w:space="0" w:color="auto"/>
      </w:divBdr>
    </w:div>
    <w:div w:id="1562136816">
      <w:bodyDiv w:val="1"/>
      <w:marLeft w:val="0"/>
      <w:marRight w:val="0"/>
      <w:marTop w:val="0"/>
      <w:marBottom w:val="0"/>
      <w:divBdr>
        <w:top w:val="none" w:sz="0" w:space="0" w:color="auto"/>
        <w:left w:val="none" w:sz="0" w:space="0" w:color="auto"/>
        <w:bottom w:val="none" w:sz="0" w:space="0" w:color="auto"/>
        <w:right w:val="none" w:sz="0" w:space="0" w:color="auto"/>
      </w:divBdr>
    </w:div>
    <w:div w:id="1563522334">
      <w:bodyDiv w:val="1"/>
      <w:marLeft w:val="0"/>
      <w:marRight w:val="0"/>
      <w:marTop w:val="0"/>
      <w:marBottom w:val="0"/>
      <w:divBdr>
        <w:top w:val="none" w:sz="0" w:space="0" w:color="auto"/>
        <w:left w:val="none" w:sz="0" w:space="0" w:color="auto"/>
        <w:bottom w:val="none" w:sz="0" w:space="0" w:color="auto"/>
        <w:right w:val="none" w:sz="0" w:space="0" w:color="auto"/>
      </w:divBdr>
    </w:div>
    <w:div w:id="1627080807">
      <w:bodyDiv w:val="1"/>
      <w:marLeft w:val="0"/>
      <w:marRight w:val="0"/>
      <w:marTop w:val="0"/>
      <w:marBottom w:val="0"/>
      <w:divBdr>
        <w:top w:val="none" w:sz="0" w:space="0" w:color="auto"/>
        <w:left w:val="none" w:sz="0" w:space="0" w:color="auto"/>
        <w:bottom w:val="none" w:sz="0" w:space="0" w:color="auto"/>
        <w:right w:val="none" w:sz="0" w:space="0" w:color="auto"/>
      </w:divBdr>
      <w:divsChild>
        <w:div w:id="504365552">
          <w:marLeft w:val="0"/>
          <w:marRight w:val="0"/>
          <w:marTop w:val="0"/>
          <w:marBottom w:val="0"/>
          <w:divBdr>
            <w:top w:val="none" w:sz="0" w:space="0" w:color="auto"/>
            <w:left w:val="none" w:sz="0" w:space="0" w:color="auto"/>
            <w:bottom w:val="none" w:sz="0" w:space="0" w:color="auto"/>
            <w:right w:val="none" w:sz="0" w:space="0" w:color="auto"/>
          </w:divBdr>
          <w:divsChild>
            <w:div w:id="1827163459">
              <w:marLeft w:val="0"/>
              <w:marRight w:val="0"/>
              <w:marTop w:val="0"/>
              <w:marBottom w:val="0"/>
              <w:divBdr>
                <w:top w:val="none" w:sz="0" w:space="0" w:color="auto"/>
                <w:left w:val="none" w:sz="0" w:space="0" w:color="auto"/>
                <w:bottom w:val="none" w:sz="0" w:space="0" w:color="auto"/>
                <w:right w:val="none" w:sz="0" w:space="0" w:color="auto"/>
              </w:divBdr>
              <w:divsChild>
                <w:div w:id="1426918540">
                  <w:marLeft w:val="0"/>
                  <w:marRight w:val="0"/>
                  <w:marTop w:val="0"/>
                  <w:marBottom w:val="0"/>
                  <w:divBdr>
                    <w:top w:val="none" w:sz="0" w:space="0" w:color="auto"/>
                    <w:left w:val="none" w:sz="0" w:space="0" w:color="auto"/>
                    <w:bottom w:val="none" w:sz="0" w:space="0" w:color="auto"/>
                    <w:right w:val="none" w:sz="0" w:space="0" w:color="auto"/>
                  </w:divBdr>
                  <w:divsChild>
                    <w:div w:id="993148424">
                      <w:marLeft w:val="0"/>
                      <w:marRight w:val="0"/>
                      <w:marTop w:val="0"/>
                      <w:marBottom w:val="0"/>
                      <w:divBdr>
                        <w:top w:val="none" w:sz="0" w:space="0" w:color="auto"/>
                        <w:left w:val="none" w:sz="0" w:space="0" w:color="auto"/>
                        <w:bottom w:val="none" w:sz="0" w:space="0" w:color="auto"/>
                        <w:right w:val="none" w:sz="0" w:space="0" w:color="auto"/>
                      </w:divBdr>
                      <w:divsChild>
                        <w:div w:id="1375303867">
                          <w:marLeft w:val="0"/>
                          <w:marRight w:val="0"/>
                          <w:marTop w:val="0"/>
                          <w:marBottom w:val="0"/>
                          <w:divBdr>
                            <w:top w:val="none" w:sz="0" w:space="0" w:color="auto"/>
                            <w:left w:val="none" w:sz="0" w:space="0" w:color="auto"/>
                            <w:bottom w:val="none" w:sz="0" w:space="0" w:color="auto"/>
                            <w:right w:val="none" w:sz="0" w:space="0" w:color="auto"/>
                          </w:divBdr>
                          <w:divsChild>
                            <w:div w:id="1920945600">
                              <w:marLeft w:val="0"/>
                              <w:marRight w:val="0"/>
                              <w:marTop w:val="0"/>
                              <w:marBottom w:val="0"/>
                              <w:divBdr>
                                <w:top w:val="none" w:sz="0" w:space="0" w:color="auto"/>
                                <w:left w:val="none" w:sz="0" w:space="0" w:color="auto"/>
                                <w:bottom w:val="none" w:sz="0" w:space="0" w:color="auto"/>
                                <w:right w:val="none" w:sz="0" w:space="0" w:color="auto"/>
                              </w:divBdr>
                              <w:divsChild>
                                <w:div w:id="413746207">
                                  <w:marLeft w:val="0"/>
                                  <w:marRight w:val="0"/>
                                  <w:marTop w:val="0"/>
                                  <w:marBottom w:val="0"/>
                                  <w:divBdr>
                                    <w:top w:val="none" w:sz="0" w:space="0" w:color="auto"/>
                                    <w:left w:val="none" w:sz="0" w:space="0" w:color="auto"/>
                                    <w:bottom w:val="none" w:sz="0" w:space="0" w:color="auto"/>
                                    <w:right w:val="none" w:sz="0" w:space="0" w:color="auto"/>
                                  </w:divBdr>
                                  <w:divsChild>
                                    <w:div w:id="1907106329">
                                      <w:marLeft w:val="60"/>
                                      <w:marRight w:val="0"/>
                                      <w:marTop w:val="0"/>
                                      <w:marBottom w:val="0"/>
                                      <w:divBdr>
                                        <w:top w:val="none" w:sz="0" w:space="0" w:color="auto"/>
                                        <w:left w:val="none" w:sz="0" w:space="0" w:color="auto"/>
                                        <w:bottom w:val="none" w:sz="0" w:space="0" w:color="auto"/>
                                        <w:right w:val="none" w:sz="0" w:space="0" w:color="auto"/>
                                      </w:divBdr>
                                      <w:divsChild>
                                        <w:div w:id="314644555">
                                          <w:marLeft w:val="0"/>
                                          <w:marRight w:val="0"/>
                                          <w:marTop w:val="0"/>
                                          <w:marBottom w:val="0"/>
                                          <w:divBdr>
                                            <w:top w:val="none" w:sz="0" w:space="0" w:color="auto"/>
                                            <w:left w:val="none" w:sz="0" w:space="0" w:color="auto"/>
                                            <w:bottom w:val="none" w:sz="0" w:space="0" w:color="auto"/>
                                            <w:right w:val="none" w:sz="0" w:space="0" w:color="auto"/>
                                          </w:divBdr>
                                          <w:divsChild>
                                            <w:div w:id="165675429">
                                              <w:marLeft w:val="0"/>
                                              <w:marRight w:val="0"/>
                                              <w:marTop w:val="0"/>
                                              <w:marBottom w:val="120"/>
                                              <w:divBdr>
                                                <w:top w:val="single" w:sz="6" w:space="0" w:color="F5F5F5"/>
                                                <w:left w:val="single" w:sz="6" w:space="0" w:color="F5F5F5"/>
                                                <w:bottom w:val="single" w:sz="6" w:space="0" w:color="F5F5F5"/>
                                                <w:right w:val="single" w:sz="6" w:space="0" w:color="F5F5F5"/>
                                              </w:divBdr>
                                              <w:divsChild>
                                                <w:div w:id="56981960">
                                                  <w:marLeft w:val="0"/>
                                                  <w:marRight w:val="0"/>
                                                  <w:marTop w:val="0"/>
                                                  <w:marBottom w:val="0"/>
                                                  <w:divBdr>
                                                    <w:top w:val="none" w:sz="0" w:space="0" w:color="auto"/>
                                                    <w:left w:val="none" w:sz="0" w:space="0" w:color="auto"/>
                                                    <w:bottom w:val="none" w:sz="0" w:space="0" w:color="auto"/>
                                                    <w:right w:val="none" w:sz="0" w:space="0" w:color="auto"/>
                                                  </w:divBdr>
                                                  <w:divsChild>
                                                    <w:div w:id="731660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28007628">
      <w:bodyDiv w:val="1"/>
      <w:marLeft w:val="0"/>
      <w:marRight w:val="0"/>
      <w:marTop w:val="0"/>
      <w:marBottom w:val="0"/>
      <w:divBdr>
        <w:top w:val="none" w:sz="0" w:space="0" w:color="auto"/>
        <w:left w:val="none" w:sz="0" w:space="0" w:color="auto"/>
        <w:bottom w:val="none" w:sz="0" w:space="0" w:color="auto"/>
        <w:right w:val="none" w:sz="0" w:space="0" w:color="auto"/>
      </w:divBdr>
    </w:div>
    <w:div w:id="1630671846">
      <w:bodyDiv w:val="1"/>
      <w:marLeft w:val="0"/>
      <w:marRight w:val="0"/>
      <w:marTop w:val="0"/>
      <w:marBottom w:val="0"/>
      <w:divBdr>
        <w:top w:val="none" w:sz="0" w:space="0" w:color="auto"/>
        <w:left w:val="none" w:sz="0" w:space="0" w:color="auto"/>
        <w:bottom w:val="none" w:sz="0" w:space="0" w:color="auto"/>
        <w:right w:val="none" w:sz="0" w:space="0" w:color="auto"/>
      </w:divBdr>
    </w:div>
    <w:div w:id="1744837921">
      <w:bodyDiv w:val="1"/>
      <w:marLeft w:val="0"/>
      <w:marRight w:val="0"/>
      <w:marTop w:val="0"/>
      <w:marBottom w:val="0"/>
      <w:divBdr>
        <w:top w:val="none" w:sz="0" w:space="0" w:color="auto"/>
        <w:left w:val="none" w:sz="0" w:space="0" w:color="auto"/>
        <w:bottom w:val="none" w:sz="0" w:space="0" w:color="auto"/>
        <w:right w:val="none" w:sz="0" w:space="0" w:color="auto"/>
      </w:divBdr>
      <w:divsChild>
        <w:div w:id="624115112">
          <w:marLeft w:val="0"/>
          <w:marRight w:val="0"/>
          <w:marTop w:val="0"/>
          <w:marBottom w:val="0"/>
          <w:divBdr>
            <w:top w:val="none" w:sz="0" w:space="0" w:color="auto"/>
            <w:left w:val="none" w:sz="0" w:space="0" w:color="auto"/>
            <w:bottom w:val="none" w:sz="0" w:space="0" w:color="auto"/>
            <w:right w:val="none" w:sz="0" w:space="0" w:color="auto"/>
          </w:divBdr>
          <w:divsChild>
            <w:div w:id="2012826660">
              <w:marLeft w:val="0"/>
              <w:marRight w:val="0"/>
              <w:marTop w:val="0"/>
              <w:marBottom w:val="0"/>
              <w:divBdr>
                <w:top w:val="none" w:sz="0" w:space="0" w:color="auto"/>
                <w:left w:val="none" w:sz="0" w:space="0" w:color="auto"/>
                <w:bottom w:val="none" w:sz="0" w:space="0" w:color="auto"/>
                <w:right w:val="none" w:sz="0" w:space="0" w:color="auto"/>
              </w:divBdr>
              <w:divsChild>
                <w:div w:id="809522242">
                  <w:marLeft w:val="0"/>
                  <w:marRight w:val="0"/>
                  <w:marTop w:val="0"/>
                  <w:marBottom w:val="0"/>
                  <w:divBdr>
                    <w:top w:val="none" w:sz="0" w:space="0" w:color="auto"/>
                    <w:left w:val="none" w:sz="0" w:space="0" w:color="auto"/>
                    <w:bottom w:val="none" w:sz="0" w:space="0" w:color="auto"/>
                    <w:right w:val="none" w:sz="0" w:space="0" w:color="auto"/>
                  </w:divBdr>
                  <w:divsChild>
                    <w:div w:id="1118329990">
                      <w:marLeft w:val="0"/>
                      <w:marRight w:val="0"/>
                      <w:marTop w:val="0"/>
                      <w:marBottom w:val="0"/>
                      <w:divBdr>
                        <w:top w:val="none" w:sz="0" w:space="0" w:color="auto"/>
                        <w:left w:val="none" w:sz="0" w:space="0" w:color="auto"/>
                        <w:bottom w:val="none" w:sz="0" w:space="0" w:color="auto"/>
                        <w:right w:val="none" w:sz="0" w:space="0" w:color="auto"/>
                      </w:divBdr>
                      <w:divsChild>
                        <w:div w:id="687367827">
                          <w:marLeft w:val="0"/>
                          <w:marRight w:val="0"/>
                          <w:marTop w:val="0"/>
                          <w:marBottom w:val="0"/>
                          <w:divBdr>
                            <w:top w:val="none" w:sz="0" w:space="0" w:color="auto"/>
                            <w:left w:val="none" w:sz="0" w:space="0" w:color="auto"/>
                            <w:bottom w:val="none" w:sz="0" w:space="0" w:color="auto"/>
                            <w:right w:val="none" w:sz="0" w:space="0" w:color="auto"/>
                          </w:divBdr>
                          <w:divsChild>
                            <w:div w:id="1811896811">
                              <w:marLeft w:val="0"/>
                              <w:marRight w:val="0"/>
                              <w:marTop w:val="0"/>
                              <w:marBottom w:val="0"/>
                              <w:divBdr>
                                <w:top w:val="none" w:sz="0" w:space="0" w:color="auto"/>
                                <w:left w:val="none" w:sz="0" w:space="0" w:color="auto"/>
                                <w:bottom w:val="none" w:sz="0" w:space="0" w:color="auto"/>
                                <w:right w:val="none" w:sz="0" w:space="0" w:color="auto"/>
                              </w:divBdr>
                              <w:divsChild>
                                <w:div w:id="1315647868">
                                  <w:marLeft w:val="0"/>
                                  <w:marRight w:val="0"/>
                                  <w:marTop w:val="0"/>
                                  <w:marBottom w:val="0"/>
                                  <w:divBdr>
                                    <w:top w:val="none" w:sz="0" w:space="0" w:color="auto"/>
                                    <w:left w:val="none" w:sz="0" w:space="0" w:color="auto"/>
                                    <w:bottom w:val="none" w:sz="0" w:space="0" w:color="auto"/>
                                    <w:right w:val="none" w:sz="0" w:space="0" w:color="auto"/>
                                  </w:divBdr>
                                  <w:divsChild>
                                    <w:div w:id="58600823">
                                      <w:marLeft w:val="0"/>
                                      <w:marRight w:val="0"/>
                                      <w:marTop w:val="0"/>
                                      <w:marBottom w:val="0"/>
                                      <w:divBdr>
                                        <w:top w:val="none" w:sz="0" w:space="0" w:color="auto"/>
                                        <w:left w:val="none" w:sz="0" w:space="0" w:color="auto"/>
                                        <w:bottom w:val="none" w:sz="0" w:space="0" w:color="auto"/>
                                        <w:right w:val="none" w:sz="0" w:space="0" w:color="auto"/>
                                      </w:divBdr>
                                      <w:divsChild>
                                        <w:div w:id="1451822358">
                                          <w:marLeft w:val="0"/>
                                          <w:marRight w:val="0"/>
                                          <w:marTop w:val="0"/>
                                          <w:marBottom w:val="0"/>
                                          <w:divBdr>
                                            <w:top w:val="none" w:sz="0" w:space="0" w:color="auto"/>
                                            <w:left w:val="none" w:sz="0" w:space="0" w:color="auto"/>
                                            <w:bottom w:val="none" w:sz="0" w:space="0" w:color="auto"/>
                                            <w:right w:val="none" w:sz="0" w:space="0" w:color="auto"/>
                                          </w:divBdr>
                                          <w:divsChild>
                                            <w:div w:id="114520935">
                                              <w:marLeft w:val="0"/>
                                              <w:marRight w:val="0"/>
                                              <w:marTop w:val="0"/>
                                              <w:marBottom w:val="0"/>
                                              <w:divBdr>
                                                <w:top w:val="none" w:sz="0" w:space="0" w:color="auto"/>
                                                <w:left w:val="none" w:sz="0" w:space="0" w:color="auto"/>
                                                <w:bottom w:val="none" w:sz="0" w:space="0" w:color="auto"/>
                                                <w:right w:val="none" w:sz="0" w:space="0" w:color="auto"/>
                                              </w:divBdr>
                                              <w:divsChild>
                                                <w:div w:id="1967001791">
                                                  <w:marLeft w:val="0"/>
                                                  <w:marRight w:val="0"/>
                                                  <w:marTop w:val="0"/>
                                                  <w:marBottom w:val="0"/>
                                                  <w:divBdr>
                                                    <w:top w:val="none" w:sz="0" w:space="0" w:color="auto"/>
                                                    <w:left w:val="none" w:sz="0" w:space="0" w:color="auto"/>
                                                    <w:bottom w:val="none" w:sz="0" w:space="0" w:color="auto"/>
                                                    <w:right w:val="none" w:sz="0" w:space="0" w:color="auto"/>
                                                  </w:divBdr>
                                                  <w:divsChild>
                                                    <w:div w:id="1830292824">
                                                      <w:marLeft w:val="0"/>
                                                      <w:marRight w:val="0"/>
                                                      <w:marTop w:val="0"/>
                                                      <w:marBottom w:val="0"/>
                                                      <w:divBdr>
                                                        <w:top w:val="none" w:sz="0" w:space="0" w:color="auto"/>
                                                        <w:left w:val="none" w:sz="0" w:space="0" w:color="auto"/>
                                                        <w:bottom w:val="none" w:sz="0" w:space="0" w:color="auto"/>
                                                        <w:right w:val="none" w:sz="0" w:space="0" w:color="auto"/>
                                                      </w:divBdr>
                                                      <w:divsChild>
                                                        <w:div w:id="541135979">
                                                          <w:marLeft w:val="0"/>
                                                          <w:marRight w:val="0"/>
                                                          <w:marTop w:val="0"/>
                                                          <w:marBottom w:val="0"/>
                                                          <w:divBdr>
                                                            <w:top w:val="none" w:sz="0" w:space="0" w:color="auto"/>
                                                            <w:left w:val="none" w:sz="0" w:space="0" w:color="auto"/>
                                                            <w:bottom w:val="none" w:sz="0" w:space="0" w:color="auto"/>
                                                            <w:right w:val="none" w:sz="0" w:space="0" w:color="auto"/>
                                                          </w:divBdr>
                                                          <w:divsChild>
                                                            <w:div w:id="1692299546">
                                                              <w:marLeft w:val="0"/>
                                                              <w:marRight w:val="0"/>
                                                              <w:marTop w:val="0"/>
                                                              <w:marBottom w:val="0"/>
                                                              <w:divBdr>
                                                                <w:top w:val="none" w:sz="0" w:space="0" w:color="auto"/>
                                                                <w:left w:val="none" w:sz="0" w:space="0" w:color="auto"/>
                                                                <w:bottom w:val="none" w:sz="0" w:space="0" w:color="auto"/>
                                                                <w:right w:val="none" w:sz="0" w:space="0" w:color="auto"/>
                                                              </w:divBdr>
                                                              <w:divsChild>
                                                                <w:div w:id="1341153219">
                                                                  <w:marLeft w:val="0"/>
                                                                  <w:marRight w:val="0"/>
                                                                  <w:marTop w:val="0"/>
                                                                  <w:marBottom w:val="0"/>
                                                                  <w:divBdr>
                                                                    <w:top w:val="none" w:sz="0" w:space="0" w:color="auto"/>
                                                                    <w:left w:val="none" w:sz="0" w:space="0" w:color="auto"/>
                                                                    <w:bottom w:val="none" w:sz="0" w:space="0" w:color="auto"/>
                                                                    <w:right w:val="none" w:sz="0" w:space="0" w:color="auto"/>
                                                                  </w:divBdr>
                                                                  <w:divsChild>
                                                                    <w:div w:id="1954744780">
                                                                      <w:marLeft w:val="0"/>
                                                                      <w:marRight w:val="0"/>
                                                                      <w:marTop w:val="0"/>
                                                                      <w:marBottom w:val="0"/>
                                                                      <w:divBdr>
                                                                        <w:top w:val="none" w:sz="0" w:space="0" w:color="auto"/>
                                                                        <w:left w:val="none" w:sz="0" w:space="0" w:color="auto"/>
                                                                        <w:bottom w:val="none" w:sz="0" w:space="0" w:color="auto"/>
                                                                        <w:right w:val="none" w:sz="0" w:space="0" w:color="auto"/>
                                                                      </w:divBdr>
                                                                      <w:divsChild>
                                                                        <w:div w:id="1991640998">
                                                                          <w:marLeft w:val="0"/>
                                                                          <w:marRight w:val="0"/>
                                                                          <w:marTop w:val="0"/>
                                                                          <w:marBottom w:val="0"/>
                                                                          <w:divBdr>
                                                                            <w:top w:val="none" w:sz="0" w:space="0" w:color="auto"/>
                                                                            <w:left w:val="none" w:sz="0" w:space="0" w:color="auto"/>
                                                                            <w:bottom w:val="none" w:sz="0" w:space="0" w:color="auto"/>
                                                                            <w:right w:val="none" w:sz="0" w:space="0" w:color="auto"/>
                                                                          </w:divBdr>
                                                                          <w:divsChild>
                                                                            <w:div w:id="1167594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8911706">
      <w:bodyDiv w:val="1"/>
      <w:marLeft w:val="0"/>
      <w:marRight w:val="0"/>
      <w:marTop w:val="0"/>
      <w:marBottom w:val="0"/>
      <w:divBdr>
        <w:top w:val="none" w:sz="0" w:space="0" w:color="auto"/>
        <w:left w:val="none" w:sz="0" w:space="0" w:color="auto"/>
        <w:bottom w:val="none" w:sz="0" w:space="0" w:color="auto"/>
        <w:right w:val="none" w:sz="0" w:space="0" w:color="auto"/>
      </w:divBdr>
    </w:div>
    <w:div w:id="1872566009">
      <w:bodyDiv w:val="1"/>
      <w:marLeft w:val="0"/>
      <w:marRight w:val="0"/>
      <w:marTop w:val="0"/>
      <w:marBottom w:val="0"/>
      <w:divBdr>
        <w:top w:val="none" w:sz="0" w:space="0" w:color="auto"/>
        <w:left w:val="none" w:sz="0" w:space="0" w:color="auto"/>
        <w:bottom w:val="none" w:sz="0" w:space="0" w:color="auto"/>
        <w:right w:val="none" w:sz="0" w:space="0" w:color="auto"/>
      </w:divBdr>
    </w:div>
    <w:div w:id="1882477790">
      <w:bodyDiv w:val="1"/>
      <w:marLeft w:val="0"/>
      <w:marRight w:val="0"/>
      <w:marTop w:val="0"/>
      <w:marBottom w:val="0"/>
      <w:divBdr>
        <w:top w:val="none" w:sz="0" w:space="0" w:color="auto"/>
        <w:left w:val="none" w:sz="0" w:space="0" w:color="auto"/>
        <w:bottom w:val="none" w:sz="0" w:space="0" w:color="auto"/>
        <w:right w:val="none" w:sz="0" w:space="0" w:color="auto"/>
      </w:divBdr>
    </w:div>
    <w:div w:id="1893687043">
      <w:bodyDiv w:val="1"/>
      <w:marLeft w:val="0"/>
      <w:marRight w:val="0"/>
      <w:marTop w:val="0"/>
      <w:marBottom w:val="0"/>
      <w:divBdr>
        <w:top w:val="none" w:sz="0" w:space="0" w:color="auto"/>
        <w:left w:val="none" w:sz="0" w:space="0" w:color="auto"/>
        <w:bottom w:val="none" w:sz="0" w:space="0" w:color="auto"/>
        <w:right w:val="none" w:sz="0" w:space="0" w:color="auto"/>
      </w:divBdr>
    </w:div>
    <w:div w:id="1935356117">
      <w:bodyDiv w:val="1"/>
      <w:marLeft w:val="0"/>
      <w:marRight w:val="0"/>
      <w:marTop w:val="0"/>
      <w:marBottom w:val="0"/>
      <w:divBdr>
        <w:top w:val="none" w:sz="0" w:space="0" w:color="auto"/>
        <w:left w:val="none" w:sz="0" w:space="0" w:color="auto"/>
        <w:bottom w:val="none" w:sz="0" w:space="0" w:color="auto"/>
        <w:right w:val="none" w:sz="0" w:space="0" w:color="auto"/>
      </w:divBdr>
    </w:div>
    <w:div w:id="2005282609">
      <w:bodyDiv w:val="1"/>
      <w:marLeft w:val="0"/>
      <w:marRight w:val="0"/>
      <w:marTop w:val="0"/>
      <w:marBottom w:val="0"/>
      <w:divBdr>
        <w:top w:val="none" w:sz="0" w:space="0" w:color="auto"/>
        <w:left w:val="none" w:sz="0" w:space="0" w:color="auto"/>
        <w:bottom w:val="none" w:sz="0" w:space="0" w:color="auto"/>
        <w:right w:val="none" w:sz="0" w:space="0" w:color="auto"/>
      </w:divBdr>
    </w:div>
    <w:div w:id="2055737253">
      <w:bodyDiv w:val="1"/>
      <w:marLeft w:val="0"/>
      <w:marRight w:val="0"/>
      <w:marTop w:val="0"/>
      <w:marBottom w:val="0"/>
      <w:divBdr>
        <w:top w:val="none" w:sz="0" w:space="0" w:color="auto"/>
        <w:left w:val="none" w:sz="0" w:space="0" w:color="auto"/>
        <w:bottom w:val="none" w:sz="0" w:space="0" w:color="auto"/>
        <w:right w:val="none" w:sz="0" w:space="0" w:color="auto"/>
      </w:divBdr>
    </w:div>
    <w:div w:id="2086951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mailto:luchohv@yahoo.es" TargetMode="Externa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eader" Target="header1.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mailto:luchohv@yahoo.es" TargetMode="External"/><Relationship Id="rId25" Type="http://schemas.openxmlformats.org/officeDocument/2006/relationships/header" Target="header3.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rnp.gob.pe" TargetMode="External"/><Relationship Id="rId20" Type="http://schemas.openxmlformats.org/officeDocument/2006/relationships/hyperlink" Target="http://www.osce.gob.pe"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2.xm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28"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yperlink" Target="http://www.seace.gob.pe" TargetMode="External"/><Relationship Id="rId31"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2.xml"/><Relationship Id="rId27" Type="http://schemas.openxmlformats.org/officeDocument/2006/relationships/header" Target="header5.xml"/><Relationship Id="rId30" Type="http://schemas.openxmlformats.org/officeDocument/2006/relationships/header" Target="header6.xml"/></Relationships>
</file>

<file path=word/_rels/footnotes.xml.rels><?xml version="1.0" encoding="UTF-8" standalone="yes"?>
<Relationships xmlns="http://schemas.openxmlformats.org/package/2006/relationships"><Relationship Id="rId2" Type="http://schemas.openxmlformats.org/officeDocument/2006/relationships/hyperlink" Target="http://www.rnp.gob.pe" TargetMode="External"/><Relationship Id="rId1" Type="http://schemas.openxmlformats.org/officeDocument/2006/relationships/hyperlink" Target="http://www.rnp.gob.p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0.png"/><Relationship Id="rId2" Type="http://schemas.openxmlformats.org/officeDocument/2006/relationships/image" Target="media/image5.png"/><Relationship Id="rId1" Type="http://schemas.openxmlformats.org/officeDocument/2006/relationships/image" Target="media/image1.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0.png"/><Relationship Id="rId2" Type="http://schemas.openxmlformats.org/officeDocument/2006/relationships/image" Target="media/image5.png"/><Relationship Id="rId1" Type="http://schemas.openxmlformats.org/officeDocument/2006/relationships/image" Target="media/image1.png"/><Relationship Id="rId5" Type="http://schemas.openxmlformats.org/officeDocument/2006/relationships/image" Target="media/image7.png"/><Relationship Id="rId4" Type="http://schemas.openxmlformats.org/officeDocument/2006/relationships/image" Target="media/image6.png"/></Relationships>
</file>

<file path=word/_rels/header4.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5.png"/><Relationship Id="rId1" Type="http://schemas.openxmlformats.org/officeDocument/2006/relationships/image" Target="media/image1.png"/><Relationship Id="rId5" Type="http://schemas.openxmlformats.org/officeDocument/2006/relationships/image" Target="media/image7.png"/><Relationship Id="rId4" Type="http://schemas.openxmlformats.org/officeDocument/2006/relationships/image" Target="media/image25.png"/></Relationships>
</file>

<file path=word/_rels/header5.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5.png"/><Relationship Id="rId1" Type="http://schemas.openxmlformats.org/officeDocument/2006/relationships/image" Target="media/image1.png"/><Relationship Id="rId5" Type="http://schemas.openxmlformats.org/officeDocument/2006/relationships/image" Target="media/image7.png"/><Relationship Id="rId4" Type="http://schemas.openxmlformats.org/officeDocument/2006/relationships/image" Target="media/image9.png"/></Relationships>
</file>

<file path=word/_rels/header6.xml.rels><?xml version="1.0" encoding="UTF-8" standalone="yes"?>
<Relationships xmlns="http://schemas.openxmlformats.org/package/2006/relationships"><Relationship Id="rId3" Type="http://schemas.openxmlformats.org/officeDocument/2006/relationships/image" Target="media/image24.png"/><Relationship Id="rId2" Type="http://schemas.openxmlformats.org/officeDocument/2006/relationships/image" Target="media/image5.png"/><Relationship Id="rId1" Type="http://schemas.openxmlformats.org/officeDocument/2006/relationships/image" Target="media/image1.png"/><Relationship Id="rId5" Type="http://schemas.openxmlformats.org/officeDocument/2006/relationships/image" Target="media/image7.png"/><Relationship Id="rId4" Type="http://schemas.openxmlformats.org/officeDocument/2006/relationships/image" Target="media/image25.png"/></Relationships>
</file>

<file path=word/_rels/header7.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7.png"/><Relationship Id="rId5" Type="http://schemas.openxmlformats.org/officeDocument/2006/relationships/image" Target="media/image11.png"/><Relationship Id="rId4"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esoagli\AppData\Roaming\Microsoft\Plantillas\EquityReport.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ORGANISMO SUPERVISOR DE LAS CONTRATACIONES DEL ESTADO - OSCE</PublishDate>
  <Abstract/>
  <CompanyAddress/>
  <CompanyPhone/>
  <CompanyFax/>
  <CompanyEmail/>
</CoverPageProperties>
</file>

<file path=customXml/item2.xml><?xml version="1.0" encoding="utf-8"?>
<outs:outSpaceData xmlns:outs="http://schemas.microsoft.com/office/2009/outspace/metadata">
  <outs:relatedDates/>
  <outs:relatedDocuments/>
  <outs:relatedPeople/>
  <outs:propertyMetadataList/>
  <outs:corruptMetadataWasLost/>
</outs:outSpaceDat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0B806B-C3C7-4EFE-A57F-81DC87A14EE1}">
  <ds:schemaRefs>
    <ds:schemaRef ds:uri="http://schemas.microsoft.com/office/2009/outspace/metadata"/>
  </ds:schemaRefs>
</ds:datastoreItem>
</file>

<file path=customXml/itemProps3.xml><?xml version="1.0" encoding="utf-8"?>
<ds:datastoreItem xmlns:ds="http://schemas.openxmlformats.org/officeDocument/2006/customXml" ds:itemID="{7DA62443-B074-4A13-9979-D75EC8B852EA}">
  <ds:schemaRefs>
    <ds:schemaRef ds:uri="http://schemas.microsoft.com/sharepoint/v3/contenttype/forms"/>
  </ds:schemaRefs>
</ds:datastoreItem>
</file>

<file path=customXml/itemProps4.xml><?xml version="1.0" encoding="utf-8"?>
<ds:datastoreItem xmlns:ds="http://schemas.openxmlformats.org/officeDocument/2006/customXml" ds:itemID="{5EFC779D-634A-46AD-9AA5-765AB9CA82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EquityReport</Template>
  <TotalTime>329</TotalTime>
  <Pages>58</Pages>
  <Words>16598</Words>
  <Characters>91292</Characters>
  <Application>Microsoft Office Word</Application>
  <DocSecurity>0</DocSecurity>
  <Lines>760</Lines>
  <Paragraphs>215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BASES AS CONSULTORÍA OBRAS</vt:lpstr>
      <vt:lpstr/>
    </vt:vector>
  </TitlesOfParts>
  <Company>SUBDIRECCION DE PROCESOS ESPECIALES – DIRECCION TECNICO NORMATIVACIÓN TECNICO TÉCNICOVA</Company>
  <LinksUpToDate>false</LinksUpToDate>
  <CharactersWithSpaces>107675</CharactersWithSpaces>
  <SharedDoc>false</SharedDoc>
  <HLinks>
    <vt:vector size="24" baseType="variant">
      <vt:variant>
        <vt:i4>393308</vt:i4>
      </vt:variant>
      <vt:variant>
        <vt:i4>6</vt:i4>
      </vt:variant>
      <vt:variant>
        <vt:i4>0</vt:i4>
      </vt:variant>
      <vt:variant>
        <vt:i4>5</vt:i4>
      </vt:variant>
      <vt:variant>
        <vt:lpwstr>http://www.seace.gob.pe/</vt:lpwstr>
      </vt:variant>
      <vt:variant>
        <vt:lpwstr/>
      </vt:variant>
      <vt:variant>
        <vt:i4>393308</vt:i4>
      </vt:variant>
      <vt:variant>
        <vt:i4>3</vt:i4>
      </vt:variant>
      <vt:variant>
        <vt:i4>0</vt:i4>
      </vt:variant>
      <vt:variant>
        <vt:i4>5</vt:i4>
      </vt:variant>
      <vt:variant>
        <vt:lpwstr>http://www.seace.gob.pe/</vt:lpwstr>
      </vt:variant>
      <vt:variant>
        <vt:lpwstr/>
      </vt:variant>
      <vt:variant>
        <vt:i4>7536692</vt:i4>
      </vt:variant>
      <vt:variant>
        <vt:i4>0</vt:i4>
      </vt:variant>
      <vt:variant>
        <vt:i4>0</vt:i4>
      </vt:variant>
      <vt:variant>
        <vt:i4>5</vt:i4>
      </vt:variant>
      <vt:variant>
        <vt:lpwstr>http://www.rnp.gob.pe/</vt:lpwstr>
      </vt:variant>
      <vt:variant>
        <vt:lpwstr/>
      </vt:variant>
      <vt:variant>
        <vt:i4>2424959</vt:i4>
      </vt:variant>
      <vt:variant>
        <vt:i4>0</vt:i4>
      </vt:variant>
      <vt:variant>
        <vt:i4>0</vt:i4>
      </vt:variant>
      <vt:variant>
        <vt:i4>5</vt:i4>
      </vt:variant>
      <vt:variant>
        <vt:lpwstr>http://www.iso.org/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BASES AS CONSULTORÍA OBRAS</dc:title>
  <dc:subject>Emitido mediante Directiva Nº……-2012-OSCE/PRE</dc:subject>
  <dc:creator>ipacheco</dc:creator>
  <cp:keywords>Formatos</cp:keywords>
  <cp:lastModifiedBy>Edgar I. Chilón Bardales</cp:lastModifiedBy>
  <cp:revision>74</cp:revision>
  <cp:lastPrinted>2018-02-09T17:47:00Z</cp:lastPrinted>
  <dcterms:created xsi:type="dcterms:W3CDTF">2018-02-08T20:40:00Z</dcterms:created>
  <dcterms:modified xsi:type="dcterms:W3CDTF">2018-02-22T22:23:00Z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TC017730649991</vt:lpwstr>
  </property>
</Properties>
</file>